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B72CD" w14:textId="60D4764A" w:rsidR="00677444" w:rsidRPr="004932A4" w:rsidRDefault="00F87508"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660C8D">
            <w:rPr>
              <w:szCs w:val="32"/>
            </w:rPr>
            <w:t>BSBWHS418</w:t>
          </w:r>
        </w:sdtContent>
      </w:sdt>
      <w:r w:rsidR="00677444" w:rsidRPr="004932A4">
        <w:rPr>
          <w:szCs w:val="32"/>
        </w:rPr>
        <w:t xml:space="preserve"> </w:t>
      </w:r>
    </w:p>
    <w:p w14:paraId="7BE01389" w14:textId="74C7942A" w:rsidR="004C3241" w:rsidRDefault="00F87508"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660C8D">
            <w:rPr>
              <w:szCs w:val="32"/>
            </w:rPr>
            <w:t>Assist with managing WHS compliance of contractors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602B7956"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660C8D">
            <w:rPr>
              <w:rFonts w:ascii="Arial" w:hAnsi="Arial" w:cs="Arial"/>
              <w:i/>
              <w:sz w:val="18"/>
              <w:szCs w:val="18"/>
            </w:rPr>
            <w:t>BSBWHS418</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660C8D">
            <w:rPr>
              <w:rFonts w:ascii="Arial" w:hAnsi="Arial" w:cs="Arial"/>
              <w:i/>
              <w:sz w:val="18"/>
              <w:szCs w:val="18"/>
            </w:rPr>
            <w:t>Assist with managing WHS compliance of contractors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A477A1">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A477A1">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A477A1">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63FEFF16" w:rsidR="00750D30" w:rsidRPr="00F25F8D" w:rsidRDefault="00AF5796" w:rsidP="00C15CA8">
            <w:pPr>
              <w:ind w:right="390"/>
              <w:jc w:val="left"/>
              <w:rPr>
                <w:rFonts w:ascii="Arial" w:hAnsi="Arial" w:cs="Arial"/>
                <w:sz w:val="22"/>
                <w:szCs w:val="22"/>
              </w:rPr>
            </w:pPr>
            <w:permStart w:id="255485321" w:edGrp="everyone"/>
            <w:r>
              <w:rPr>
                <w:rFonts w:ascii="Arial" w:hAnsi="Arial" w:cs="Arial"/>
                <w:sz w:val="22"/>
                <w:szCs w:val="22"/>
              </w:rPr>
              <w:t>Michael Franz</w:t>
            </w:r>
            <w:permEnd w:id="255485321"/>
          </w:p>
        </w:tc>
      </w:tr>
      <w:tr w:rsidR="00105EF1"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105EF1" w:rsidRPr="00C15CA8" w:rsidRDefault="00105EF1" w:rsidP="00105EF1">
            <w:pPr>
              <w:ind w:right="-114"/>
              <w:jc w:val="left"/>
              <w:rPr>
                <w:rFonts w:ascii="Arial" w:hAnsi="Arial" w:cs="Arial"/>
                <w:sz w:val="18"/>
                <w:szCs w:val="18"/>
              </w:rPr>
            </w:pPr>
            <w:r w:rsidRPr="00C15CA8">
              <w:rPr>
                <w:rFonts w:ascii="Arial" w:hAnsi="Arial" w:cs="Arial"/>
                <w:sz w:val="18"/>
                <w:szCs w:val="18"/>
              </w:rPr>
              <w:t>Participant signature</w:t>
            </w:r>
          </w:p>
        </w:tc>
        <w:permStart w:id="767784858" w:edGrp="everyone" w:displacedByCustomXml="next"/>
        <w:sdt>
          <w:sdtPr>
            <w:rPr>
              <w:rFonts w:ascii="Arial" w:hAnsi="Arial" w:cs="Arial"/>
              <w:sz w:val="22"/>
              <w:szCs w:val="22"/>
            </w:rPr>
            <w:id w:val="-532412299"/>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3D878C41" w:rsidR="00105EF1" w:rsidRPr="00F25F8D" w:rsidRDefault="00105EF1" w:rsidP="00105EF1">
                <w:pPr>
                  <w:ind w:right="390"/>
                  <w:jc w:val="left"/>
                  <w:rPr>
                    <w:rFonts w:ascii="Arial" w:hAnsi="Arial" w:cs="Arial"/>
                    <w:sz w:val="22"/>
                    <w:szCs w:val="22"/>
                  </w:rPr>
                </w:pPr>
                <w:r w:rsidRPr="00B04CDC">
                  <w:rPr>
                    <w:rFonts w:ascii="Arial" w:hAnsi="Arial" w:cs="Arial"/>
                    <w:noProof/>
                    <w:sz w:val="22"/>
                    <w:szCs w:val="22"/>
                  </w:rPr>
                  <w:drawing>
                    <wp:inline distT="0" distB="0" distL="0" distR="0" wp14:anchorId="141C673E" wp14:editId="6780A9A5">
                      <wp:extent cx="867027" cy="360000"/>
                      <wp:effectExtent l="0" t="0" r="0" b="2540"/>
                      <wp:docPr id="1909287940" name="Picture 1909287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87940" name="Picture 1909287940"/>
                              <pic:cNvPicPr>
                                <a:picLocks noChangeAspect="1" noChangeArrowheads="1"/>
                              </pic:cNvPicPr>
                            </pic:nvPicPr>
                            <pic:blipFill>
                              <a:blip r:embed="rId9"/>
                              <a:stretch>
                                <a:fillRect/>
                              </a:stretch>
                            </pic:blipFill>
                            <pic:spPr bwMode="auto">
                              <a:xfrm>
                                <a:off x="0" y="0"/>
                                <a:ext cx="867027" cy="360000"/>
                              </a:xfrm>
                              <a:prstGeom prst="rect">
                                <a:avLst/>
                              </a:prstGeom>
                              <a:noFill/>
                              <a:ln>
                                <a:noFill/>
                              </a:ln>
                            </pic:spPr>
                          </pic:pic>
                        </a:graphicData>
                      </a:graphic>
                    </wp:inline>
                  </w:drawing>
                </w:r>
              </w:p>
            </w:tc>
          </w:sdtContent>
        </w:sdt>
        <w:permEnd w:id="767784858"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6058FE56" w:rsidR="00A4462D" w:rsidRPr="004C3241" w:rsidRDefault="00F87508"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660C8D">
                  <w:rPr>
                    <w:rFonts w:ascii="Arial" w:hAnsi="Arial" w:cs="Arial"/>
                    <w:sz w:val="20"/>
                  </w:rPr>
                  <w:sym w:font="Wingdings" w:char="F0FE"/>
                </w:r>
              </w:sdtContent>
            </w:sdt>
            <w:r w:rsidR="00A4462D" w:rsidRPr="00660C8D">
              <w:rPr>
                <w:rFonts w:ascii="Arial" w:hAnsi="Arial" w:cs="Arial"/>
                <w:sz w:val="20"/>
              </w:rPr>
              <w:t xml:space="preserve"> </w:t>
            </w:r>
            <w:r w:rsidR="00A4462D" w:rsidRPr="00660C8D">
              <w:rPr>
                <w:rFonts w:ascii="Arial" w:hAnsi="Arial" w:cs="Arial"/>
                <w:sz w:val="18"/>
                <w:szCs w:val="18"/>
              </w:rPr>
              <w:t>Not applicable</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105EF1" w:rsidRPr="004C3241" w14:paraId="7F3F0CED" w14:textId="77777777" w:rsidTr="00E91E70">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55FE3F2D" w:rsidR="00105EF1" w:rsidRPr="00C15CA8" w:rsidRDefault="00105EF1" w:rsidP="00105EF1">
            <w:pPr>
              <w:jc w:val="left"/>
              <w:rPr>
                <w:rFonts w:ascii="Arial" w:hAnsi="Arial" w:cs="Arial"/>
                <w:sz w:val="18"/>
                <w:szCs w:val="18"/>
              </w:rPr>
            </w:pPr>
            <w:r>
              <w:rPr>
                <w:rFonts w:ascii="Arial" w:hAnsi="Arial" w:cs="Arial"/>
                <w:sz w:val="18"/>
                <w:szCs w:val="18"/>
              </w:rPr>
              <w:t>Workbook</w:t>
            </w:r>
          </w:p>
        </w:tc>
        <w:permStart w:id="837043695" w:edGrp="everyone"/>
        <w:tc>
          <w:tcPr>
            <w:tcW w:w="1559" w:type="dxa"/>
            <w:tcBorders>
              <w:left w:val="single" w:sz="4" w:space="0" w:color="auto"/>
            </w:tcBorders>
            <w:shd w:val="clear" w:color="auto" w:fill="auto"/>
            <w:vAlign w:val="center"/>
          </w:tcPr>
          <w:p w14:paraId="4EB7C41E" w14:textId="41AA4CAE" w:rsidR="00105EF1" w:rsidRPr="00C15CA8" w:rsidRDefault="00F87508" w:rsidP="00105EF1">
            <w:pPr>
              <w:jc w:val="left"/>
              <w:rPr>
                <w:rFonts w:ascii="Arial" w:hAnsi="Arial" w:cs="Arial"/>
                <w:sz w:val="18"/>
                <w:szCs w:val="18"/>
              </w:rPr>
            </w:pPr>
            <w:sdt>
              <w:sdtPr>
                <w:rPr>
                  <w:rFonts w:ascii="Arial" w:hAnsi="Arial" w:cs="Arial"/>
                  <w:sz w:val="20"/>
                </w:rPr>
                <w:id w:val="389149281"/>
                <w:placeholder>
                  <w:docPart w:val="ACBEF3ECA1444E74BDB882A7EEBD4531"/>
                </w:placeholder>
                <w:showingPlcHdr/>
                <w:date>
                  <w:dateFormat w:val="d/MM/yyyy"/>
                  <w:lid w:val="en-AU"/>
                  <w:storeMappedDataAs w:val="dateTime"/>
                  <w:calendar w:val="gregorian"/>
                </w:date>
              </w:sdtPr>
              <w:sdtEndPr/>
              <w:sdtContent>
                <w:r w:rsidR="00105EF1" w:rsidRPr="004936E4">
                  <w:rPr>
                    <w:rStyle w:val="PlaceholderText"/>
                    <w:color w:val="808080" w:themeColor="background1" w:themeShade="80"/>
                    <w:sz w:val="20"/>
                  </w:rPr>
                  <w:t>Select Date.</w:t>
                </w:r>
              </w:sdtContent>
            </w:sdt>
            <w:permEnd w:id="837043695"/>
          </w:p>
        </w:tc>
        <w:permStart w:id="776746084" w:edGrp="everyone"/>
        <w:tc>
          <w:tcPr>
            <w:tcW w:w="2095" w:type="dxa"/>
            <w:vAlign w:val="center"/>
          </w:tcPr>
          <w:p w14:paraId="7AEB95E0" w14:textId="5DA26BA5" w:rsidR="00105EF1" w:rsidRPr="004C3241" w:rsidRDefault="00F87508" w:rsidP="00105EF1">
            <w:pPr>
              <w:jc w:val="left"/>
              <w:rPr>
                <w:rFonts w:ascii="Arial" w:hAnsi="Arial" w:cs="Arial"/>
                <w:sz w:val="20"/>
              </w:rPr>
            </w:pPr>
            <w:sdt>
              <w:sdtPr>
                <w:rPr>
                  <w:rFonts w:ascii="Arial" w:hAnsi="Arial" w:cs="Arial"/>
                  <w:sz w:val="20"/>
                </w:rPr>
                <w:id w:val="-354733363"/>
                <w14:checkbox>
                  <w14:checked w14:val="0"/>
                  <w14:checkedState w14:val="00FE" w14:font="Wingdings"/>
                  <w14:uncheckedState w14:val="00A8" w14:font="Wingdings"/>
                </w14:checkbox>
              </w:sdtPr>
              <w:sdtEndPr/>
              <w:sdtContent>
                <w:r w:rsidR="00105EF1" w:rsidRPr="004C3241">
                  <w:rPr>
                    <w:rFonts w:ascii="Arial" w:hAnsi="Arial" w:cs="Arial"/>
                    <w:sz w:val="20"/>
                  </w:rPr>
                  <w:sym w:font="Wingdings" w:char="F0A8"/>
                </w:r>
                <w:permEnd w:id="776746084"/>
              </w:sdtContent>
            </w:sdt>
            <w:r w:rsidR="00105EF1" w:rsidRPr="004C3241">
              <w:rPr>
                <w:rFonts w:ascii="Arial" w:hAnsi="Arial" w:cs="Arial"/>
                <w:sz w:val="20"/>
              </w:rPr>
              <w:t xml:space="preserve"> </w:t>
            </w:r>
            <w:r w:rsidR="00105EF1"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6C9D9E0A" w:rsidR="00105EF1" w:rsidRPr="004C3241" w:rsidRDefault="00F87508" w:rsidP="00105EF1">
            <w:pPr>
              <w:jc w:val="left"/>
              <w:rPr>
                <w:rFonts w:ascii="Arial" w:hAnsi="Arial" w:cs="Arial"/>
                <w:sz w:val="20"/>
              </w:rPr>
            </w:pPr>
            <w:sdt>
              <w:sdtPr>
                <w:rPr>
                  <w:rFonts w:ascii="Arial" w:hAnsi="Arial" w:cs="Arial"/>
                  <w:sz w:val="20"/>
                </w:rPr>
                <w:id w:val="-44297369"/>
                <w14:checkbox>
                  <w14:checked w14:val="0"/>
                  <w14:checkedState w14:val="00FE" w14:font="Wingdings"/>
                  <w14:uncheckedState w14:val="00A8" w14:font="Wingdings"/>
                </w14:checkbox>
              </w:sdtPr>
              <w:sdtEndPr/>
              <w:sdtContent>
                <w:permStart w:id="275010035" w:edGrp="everyone"/>
                <w:r w:rsidR="00105EF1" w:rsidRPr="004C3241">
                  <w:rPr>
                    <w:rFonts w:ascii="Arial" w:hAnsi="Arial" w:cs="Arial"/>
                    <w:sz w:val="20"/>
                  </w:rPr>
                  <w:sym w:font="Wingdings" w:char="F0A8"/>
                </w:r>
              </w:sdtContent>
            </w:sdt>
            <w:permEnd w:id="275010035"/>
            <w:r w:rsidR="00105EF1" w:rsidRPr="004C3241">
              <w:rPr>
                <w:rFonts w:ascii="Arial" w:hAnsi="Arial" w:cs="Arial"/>
                <w:sz w:val="20"/>
              </w:rPr>
              <w:t xml:space="preserve"> </w:t>
            </w:r>
            <w:r w:rsidR="00105EF1" w:rsidRPr="00C15CA8">
              <w:rPr>
                <w:rFonts w:ascii="Arial" w:hAnsi="Arial" w:cs="Arial"/>
                <w:sz w:val="18"/>
                <w:szCs w:val="18"/>
              </w:rPr>
              <w:t>Not Satisfactory</w:t>
            </w:r>
          </w:p>
        </w:tc>
      </w:tr>
      <w:tr w:rsidR="00105EF1"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3D9F6EEB" w:rsidR="00105EF1" w:rsidRPr="00C15CA8" w:rsidRDefault="00105EF1" w:rsidP="00105EF1">
            <w:pPr>
              <w:jc w:val="left"/>
              <w:rPr>
                <w:rFonts w:ascii="Arial" w:hAnsi="Arial" w:cs="Arial"/>
                <w:sz w:val="18"/>
                <w:szCs w:val="18"/>
              </w:rPr>
            </w:pPr>
            <w:r>
              <w:rPr>
                <w:rFonts w:ascii="Arial" w:hAnsi="Arial" w:cs="Arial"/>
                <w:sz w:val="18"/>
                <w:szCs w:val="18"/>
              </w:rPr>
              <w:t>Quiz</w:t>
            </w:r>
          </w:p>
        </w:tc>
        <w:permStart w:id="460158403" w:edGrp="everyone"/>
        <w:tc>
          <w:tcPr>
            <w:tcW w:w="1559" w:type="dxa"/>
            <w:tcBorders>
              <w:left w:val="single" w:sz="4" w:space="0" w:color="auto"/>
            </w:tcBorders>
            <w:shd w:val="clear" w:color="auto" w:fill="auto"/>
            <w:vAlign w:val="center"/>
          </w:tcPr>
          <w:p w14:paraId="692B0C65" w14:textId="503951EE" w:rsidR="00105EF1" w:rsidRPr="00C15CA8" w:rsidRDefault="00F87508" w:rsidP="00105EF1">
            <w:pPr>
              <w:jc w:val="left"/>
              <w:rPr>
                <w:rFonts w:ascii="Arial" w:hAnsi="Arial" w:cs="Arial"/>
                <w:sz w:val="18"/>
                <w:szCs w:val="18"/>
              </w:rPr>
            </w:pPr>
            <w:sdt>
              <w:sdtPr>
                <w:rPr>
                  <w:rFonts w:ascii="Arial" w:hAnsi="Arial" w:cs="Arial"/>
                  <w:sz w:val="20"/>
                </w:rPr>
                <w:id w:val="952596246"/>
                <w:placeholder>
                  <w:docPart w:val="7A76F5E465F34096BDACC16CF87A9FF2"/>
                </w:placeholder>
                <w:showingPlcHdr/>
                <w:date>
                  <w:dateFormat w:val="d/MM/yyyy"/>
                  <w:lid w:val="en-AU"/>
                  <w:storeMappedDataAs w:val="dateTime"/>
                  <w:calendar w:val="gregorian"/>
                </w:date>
              </w:sdtPr>
              <w:sdtEndPr/>
              <w:sdtContent>
                <w:r w:rsidR="00105EF1" w:rsidRPr="004936E4">
                  <w:rPr>
                    <w:rStyle w:val="PlaceholderText"/>
                    <w:color w:val="808080" w:themeColor="background1" w:themeShade="80"/>
                    <w:sz w:val="20"/>
                  </w:rPr>
                  <w:t>Select Date.</w:t>
                </w:r>
              </w:sdtContent>
            </w:sdt>
            <w:permEnd w:id="460158403"/>
          </w:p>
        </w:tc>
        <w:permStart w:id="71131105" w:edGrp="everyone"/>
        <w:tc>
          <w:tcPr>
            <w:tcW w:w="2095" w:type="dxa"/>
            <w:vAlign w:val="center"/>
          </w:tcPr>
          <w:p w14:paraId="3387724F" w14:textId="3EC0C887" w:rsidR="00105EF1" w:rsidRDefault="00F87508" w:rsidP="00105EF1">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105EF1" w:rsidRPr="004C3241">
                  <w:rPr>
                    <w:rFonts w:ascii="Arial" w:hAnsi="Arial" w:cs="Arial"/>
                    <w:sz w:val="20"/>
                  </w:rPr>
                  <w:sym w:font="Wingdings" w:char="F0A8"/>
                </w:r>
                <w:permEnd w:id="71131105"/>
              </w:sdtContent>
            </w:sdt>
            <w:r w:rsidR="00105EF1" w:rsidRPr="004C3241">
              <w:rPr>
                <w:rFonts w:ascii="Arial" w:hAnsi="Arial" w:cs="Arial"/>
                <w:sz w:val="20"/>
              </w:rPr>
              <w:t xml:space="preserve"> </w:t>
            </w:r>
            <w:r w:rsidR="00105EF1"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5D4A8429" w:rsidR="00105EF1" w:rsidRDefault="00F87508" w:rsidP="00105EF1">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105919080" w:edGrp="everyone"/>
                <w:r w:rsidR="00105EF1" w:rsidRPr="004C3241">
                  <w:rPr>
                    <w:rFonts w:ascii="Arial" w:hAnsi="Arial" w:cs="Arial"/>
                    <w:sz w:val="20"/>
                  </w:rPr>
                  <w:sym w:font="Wingdings" w:char="F0A8"/>
                </w:r>
              </w:sdtContent>
            </w:sdt>
            <w:permEnd w:id="105919080"/>
            <w:r w:rsidR="00105EF1" w:rsidRPr="004C3241">
              <w:rPr>
                <w:rFonts w:ascii="Arial" w:hAnsi="Arial" w:cs="Arial"/>
                <w:sz w:val="20"/>
              </w:rPr>
              <w:t xml:space="preserve"> </w:t>
            </w:r>
            <w:r w:rsidR="00105EF1" w:rsidRPr="00C15CA8">
              <w:rPr>
                <w:rFonts w:ascii="Arial" w:hAnsi="Arial" w:cs="Arial"/>
                <w:sz w:val="18"/>
                <w:szCs w:val="18"/>
              </w:rPr>
              <w:t>Not Satisfactory</w:t>
            </w:r>
          </w:p>
        </w:tc>
      </w:tr>
      <w:tr w:rsidR="00105EF1"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105EF1" w:rsidRPr="00C15CA8" w:rsidRDefault="00105EF1" w:rsidP="00105EF1">
            <w:pPr>
              <w:jc w:val="left"/>
              <w:rPr>
                <w:rFonts w:ascii="Arial" w:hAnsi="Arial" w:cs="Arial"/>
                <w:sz w:val="18"/>
                <w:szCs w:val="18"/>
              </w:rPr>
            </w:pPr>
            <w:r w:rsidRPr="00C15CA8">
              <w:rPr>
                <w:rFonts w:ascii="Arial" w:hAnsi="Arial" w:cs="Arial"/>
                <w:sz w:val="18"/>
                <w:szCs w:val="18"/>
              </w:rPr>
              <w:t>Practical Assessment</w:t>
            </w:r>
          </w:p>
        </w:tc>
        <w:permStart w:id="72945340" w:edGrp="everyone"/>
        <w:tc>
          <w:tcPr>
            <w:tcW w:w="1559" w:type="dxa"/>
            <w:tcBorders>
              <w:left w:val="single" w:sz="4" w:space="0" w:color="auto"/>
            </w:tcBorders>
            <w:shd w:val="clear" w:color="auto" w:fill="auto"/>
            <w:vAlign w:val="center"/>
          </w:tcPr>
          <w:p w14:paraId="30DFDC08" w14:textId="7A04B8E5" w:rsidR="00105EF1" w:rsidRPr="00C15CA8" w:rsidRDefault="00F87508" w:rsidP="00105EF1">
            <w:pPr>
              <w:jc w:val="left"/>
              <w:rPr>
                <w:rFonts w:ascii="Arial" w:hAnsi="Arial" w:cs="Arial"/>
                <w:sz w:val="18"/>
                <w:szCs w:val="18"/>
              </w:rPr>
            </w:pPr>
            <w:sdt>
              <w:sdtPr>
                <w:rPr>
                  <w:rFonts w:ascii="Arial" w:hAnsi="Arial" w:cs="Arial"/>
                  <w:sz w:val="20"/>
                </w:rPr>
                <w:id w:val="62910520"/>
                <w:placeholder>
                  <w:docPart w:val="3A4BA8AF8D0F42F8BB0E0ABB95C6ED23"/>
                </w:placeholder>
                <w:showingPlcHdr/>
                <w:date>
                  <w:dateFormat w:val="d/MM/yyyy"/>
                  <w:lid w:val="en-AU"/>
                  <w:storeMappedDataAs w:val="dateTime"/>
                  <w:calendar w:val="gregorian"/>
                </w:date>
              </w:sdtPr>
              <w:sdtEndPr/>
              <w:sdtContent>
                <w:r w:rsidR="00105EF1" w:rsidRPr="004936E4">
                  <w:rPr>
                    <w:rStyle w:val="PlaceholderText"/>
                    <w:color w:val="808080" w:themeColor="background1" w:themeShade="80"/>
                    <w:sz w:val="20"/>
                  </w:rPr>
                  <w:t>Select Date.</w:t>
                </w:r>
              </w:sdtContent>
            </w:sdt>
            <w:permEnd w:id="72945340"/>
          </w:p>
        </w:tc>
        <w:permStart w:id="1833242950" w:edGrp="everyone"/>
        <w:tc>
          <w:tcPr>
            <w:tcW w:w="2095" w:type="dxa"/>
            <w:vAlign w:val="center"/>
          </w:tcPr>
          <w:p w14:paraId="1708E32B" w14:textId="4C876E83" w:rsidR="00105EF1" w:rsidRPr="004C3241" w:rsidRDefault="00F87508" w:rsidP="00105EF1">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105EF1">
                  <w:rPr>
                    <w:rFonts w:ascii="Arial" w:hAnsi="Arial" w:cs="Arial"/>
                    <w:sz w:val="20"/>
                  </w:rPr>
                  <w:sym w:font="Wingdings" w:char="F0A8"/>
                </w:r>
                <w:permEnd w:id="1833242950"/>
              </w:sdtContent>
            </w:sdt>
            <w:r w:rsidR="00105EF1" w:rsidRPr="004C3241">
              <w:rPr>
                <w:rFonts w:ascii="Arial" w:hAnsi="Arial" w:cs="Arial"/>
                <w:sz w:val="20"/>
              </w:rPr>
              <w:t xml:space="preserve"> </w:t>
            </w:r>
            <w:r w:rsidR="00105EF1"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36133F6E" w:rsidR="00105EF1" w:rsidRPr="004C3241" w:rsidRDefault="00F87508" w:rsidP="00105EF1">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624206598" w:edGrp="everyone"/>
                <w:r w:rsidR="00105EF1" w:rsidRPr="004C3241">
                  <w:rPr>
                    <w:rFonts w:ascii="Arial" w:hAnsi="Arial" w:cs="Arial"/>
                    <w:sz w:val="20"/>
                  </w:rPr>
                  <w:sym w:font="Wingdings" w:char="F0A8"/>
                </w:r>
              </w:sdtContent>
            </w:sdt>
            <w:permEnd w:id="1624206598"/>
            <w:r w:rsidR="00105EF1" w:rsidRPr="004C3241">
              <w:rPr>
                <w:rFonts w:ascii="Arial" w:hAnsi="Arial" w:cs="Arial"/>
                <w:sz w:val="20"/>
              </w:rPr>
              <w:t xml:space="preserve"> </w:t>
            </w:r>
            <w:r w:rsidR="00105EF1" w:rsidRPr="00C15CA8">
              <w:rPr>
                <w:rFonts w:ascii="Arial" w:hAnsi="Arial" w:cs="Arial"/>
                <w:sz w:val="18"/>
                <w:szCs w:val="18"/>
              </w:rPr>
              <w:t>Not Satisfactory</w:t>
            </w:r>
          </w:p>
        </w:tc>
      </w:tr>
      <w:tr w:rsidR="00105EF1"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762E1C4E" w:rsidR="00105EF1" w:rsidRPr="00C15CA8" w:rsidRDefault="00105EF1" w:rsidP="00105EF1">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FD59790750E14CB4A667067541F401BC"/>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BSBWHS418</w:t>
                </w:r>
              </w:sdtContent>
            </w:sdt>
          </w:p>
        </w:tc>
        <w:permStart w:id="2047875956" w:edGrp="everyone"/>
        <w:tc>
          <w:tcPr>
            <w:tcW w:w="1559" w:type="dxa"/>
            <w:tcBorders>
              <w:left w:val="single" w:sz="4" w:space="0" w:color="auto"/>
              <w:bottom w:val="single" w:sz="12" w:space="0" w:color="auto"/>
            </w:tcBorders>
            <w:shd w:val="clear" w:color="auto" w:fill="auto"/>
            <w:vAlign w:val="center"/>
          </w:tcPr>
          <w:p w14:paraId="35E2891D" w14:textId="7B45AE8F" w:rsidR="00105EF1" w:rsidRPr="00C15CA8" w:rsidRDefault="00F87508" w:rsidP="00105EF1">
            <w:pPr>
              <w:jc w:val="left"/>
              <w:rPr>
                <w:rFonts w:ascii="Arial" w:hAnsi="Arial" w:cs="Arial"/>
                <w:bCs/>
                <w:sz w:val="18"/>
                <w:szCs w:val="18"/>
              </w:rPr>
            </w:pPr>
            <w:sdt>
              <w:sdtPr>
                <w:rPr>
                  <w:rFonts w:ascii="Arial" w:hAnsi="Arial" w:cs="Arial"/>
                  <w:sz w:val="20"/>
                </w:rPr>
                <w:id w:val="767435053"/>
                <w:placeholder>
                  <w:docPart w:val="120DBDDA6CC34F3DB38BFFD7ECF46472"/>
                </w:placeholder>
                <w:showingPlcHdr/>
                <w:date>
                  <w:dateFormat w:val="d/MM/yyyy"/>
                  <w:lid w:val="en-AU"/>
                  <w:storeMappedDataAs w:val="dateTime"/>
                  <w:calendar w:val="gregorian"/>
                </w:date>
              </w:sdtPr>
              <w:sdtEndPr/>
              <w:sdtContent>
                <w:r w:rsidR="00105EF1" w:rsidRPr="004936E4">
                  <w:rPr>
                    <w:rStyle w:val="PlaceholderText"/>
                    <w:color w:val="808080" w:themeColor="background1" w:themeShade="80"/>
                    <w:sz w:val="20"/>
                  </w:rPr>
                  <w:t>Select Date.</w:t>
                </w:r>
              </w:sdtContent>
            </w:sdt>
            <w:permEnd w:id="2047875956"/>
          </w:p>
        </w:tc>
        <w:permStart w:id="1944978327" w:edGrp="everyone"/>
        <w:tc>
          <w:tcPr>
            <w:tcW w:w="2095" w:type="dxa"/>
            <w:tcBorders>
              <w:bottom w:val="single" w:sz="12" w:space="0" w:color="auto"/>
            </w:tcBorders>
            <w:vAlign w:val="center"/>
          </w:tcPr>
          <w:p w14:paraId="7529F15C" w14:textId="331B8FE2" w:rsidR="00105EF1" w:rsidRPr="004C3241" w:rsidRDefault="00F87508" w:rsidP="00105EF1">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105EF1" w:rsidRPr="004C3241">
                  <w:rPr>
                    <w:rFonts w:ascii="Arial" w:hAnsi="Arial" w:cs="Arial"/>
                    <w:b/>
                    <w:sz w:val="20"/>
                  </w:rPr>
                  <w:sym w:font="Wingdings" w:char="F0A8"/>
                </w:r>
                <w:permEnd w:id="1944978327"/>
              </w:sdtContent>
            </w:sdt>
            <w:r w:rsidR="00105EF1" w:rsidRPr="004C3241">
              <w:rPr>
                <w:rFonts w:ascii="Arial" w:hAnsi="Arial" w:cs="Arial"/>
                <w:b/>
                <w:sz w:val="20"/>
              </w:rPr>
              <w:t xml:space="preserve"> </w:t>
            </w:r>
            <w:r w:rsidR="00105EF1" w:rsidRPr="00C15CA8">
              <w:rPr>
                <w:rFonts w:ascii="Arial" w:hAnsi="Arial" w:cs="Arial"/>
                <w:b/>
                <w:sz w:val="18"/>
                <w:szCs w:val="18"/>
              </w:rPr>
              <w:t>Competent</w:t>
            </w:r>
          </w:p>
        </w:tc>
        <w:permStart w:id="549917994" w:edGrp="everyone"/>
        <w:tc>
          <w:tcPr>
            <w:tcW w:w="2096" w:type="dxa"/>
            <w:tcBorders>
              <w:bottom w:val="single" w:sz="12" w:space="0" w:color="auto"/>
              <w:right w:val="single" w:sz="12" w:space="0" w:color="auto"/>
            </w:tcBorders>
            <w:vAlign w:val="center"/>
          </w:tcPr>
          <w:p w14:paraId="651D3CC6" w14:textId="2E2865AA" w:rsidR="00105EF1" w:rsidRPr="004C3241" w:rsidRDefault="00F87508" w:rsidP="00105EF1">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105EF1" w:rsidRPr="004C3241">
                  <w:rPr>
                    <w:rFonts w:ascii="Arial" w:hAnsi="Arial" w:cs="Arial"/>
                    <w:b/>
                    <w:sz w:val="20"/>
                  </w:rPr>
                  <w:sym w:font="Wingdings" w:char="F0A8"/>
                </w:r>
                <w:permEnd w:id="549917994"/>
              </w:sdtContent>
            </w:sdt>
            <w:r w:rsidR="00105EF1" w:rsidRPr="004C3241">
              <w:rPr>
                <w:rFonts w:ascii="Arial" w:hAnsi="Arial" w:cs="Arial"/>
                <w:b/>
                <w:sz w:val="20"/>
              </w:rPr>
              <w:t xml:space="preserve"> </w:t>
            </w:r>
            <w:r w:rsidR="00105EF1"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3529"/>
        <w:gridCol w:w="5467"/>
      </w:tblGrid>
      <w:tr w:rsidR="00A4462D" w:rsidRPr="004C3241" w14:paraId="65B9A09E" w14:textId="77777777" w:rsidTr="00A477A1">
        <w:trPr>
          <w:trHeight w:val="283"/>
        </w:trPr>
        <w:tc>
          <w:tcPr>
            <w:tcW w:w="899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25F8D">
        <w:trPr>
          <w:trHeight w:val="454"/>
        </w:trPr>
        <w:tc>
          <w:tcPr>
            <w:tcW w:w="3529" w:type="dxa"/>
            <w:tcBorders>
              <w:left w:val="single" w:sz="12" w:space="0" w:color="auto"/>
              <w:bottom w:val="single" w:sz="12" w:space="0" w:color="auto"/>
              <w:right w:val="nil"/>
            </w:tcBorders>
            <w:shd w:val="clear" w:color="auto" w:fill="auto"/>
          </w:tcPr>
          <w:p w14:paraId="50AEB871" w14:textId="77777777" w:rsidR="00105EF1" w:rsidRPr="00383881" w:rsidRDefault="00F87508" w:rsidP="00105EF1">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permStart w:id="198918178" w:edGrp="everyone"/>
                <w:r w:rsidR="00105EF1" w:rsidRPr="00383881">
                  <w:rPr>
                    <w:rFonts w:ascii="Arial" w:hAnsi="Arial" w:cs="Arial"/>
                    <w:sz w:val="20"/>
                  </w:rPr>
                  <w:sym w:font="Wingdings" w:char="F0A8"/>
                </w:r>
                <w:permEnd w:id="198918178"/>
              </w:sdtContent>
            </w:sdt>
            <w:r w:rsidR="00105EF1" w:rsidRPr="00383881">
              <w:rPr>
                <w:rFonts w:ascii="Arial" w:hAnsi="Arial" w:cs="Arial"/>
                <w:sz w:val="20"/>
              </w:rPr>
              <w:t xml:space="preserve"> </w:t>
            </w:r>
            <w:r w:rsidR="00105EF1" w:rsidRPr="00383881">
              <w:rPr>
                <w:rFonts w:ascii="Arial" w:hAnsi="Arial" w:cs="Arial"/>
                <w:sz w:val="18"/>
                <w:szCs w:val="18"/>
              </w:rPr>
              <w:t>Quiz</w:t>
            </w:r>
          </w:p>
          <w:p w14:paraId="59E6B32C" w14:textId="77777777" w:rsidR="00105EF1" w:rsidRDefault="00F87508" w:rsidP="00105EF1">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EndPr/>
              <w:sdtContent>
                <w:permStart w:id="117341349" w:edGrp="everyone"/>
                <w:r w:rsidR="00105EF1" w:rsidRPr="00383881">
                  <w:rPr>
                    <w:rFonts w:ascii="Arial" w:hAnsi="Arial" w:cs="Arial"/>
                    <w:sz w:val="20"/>
                  </w:rPr>
                  <w:sym w:font="Wingdings" w:char="F0A8"/>
                </w:r>
                <w:permEnd w:id="117341349"/>
              </w:sdtContent>
            </w:sdt>
            <w:r w:rsidR="00105EF1" w:rsidRPr="00383881">
              <w:rPr>
                <w:rFonts w:ascii="Arial" w:hAnsi="Arial" w:cs="Arial"/>
                <w:sz w:val="20"/>
              </w:rPr>
              <w:t xml:space="preserve"> </w:t>
            </w:r>
            <w:r w:rsidR="00105EF1" w:rsidRPr="00383881">
              <w:rPr>
                <w:rFonts w:ascii="Arial" w:hAnsi="Arial" w:cs="Arial"/>
                <w:sz w:val="18"/>
                <w:szCs w:val="18"/>
              </w:rPr>
              <w:t>Workbook</w:t>
            </w:r>
          </w:p>
          <w:p w14:paraId="31F60E55" w14:textId="02747CF3" w:rsidR="00660C8D" w:rsidRPr="00660C8D" w:rsidRDefault="00F87508" w:rsidP="00105EF1">
            <w:pPr>
              <w:jc w:val="left"/>
              <w:rPr>
                <w:rFonts w:ascii="Arial" w:hAnsi="Arial" w:cs="Arial"/>
                <w:sz w:val="20"/>
              </w:rPr>
            </w:pPr>
            <w:sdt>
              <w:sdtPr>
                <w:rPr>
                  <w:rFonts w:ascii="Arial" w:hAnsi="Arial" w:cs="Arial"/>
                  <w:sz w:val="20"/>
                </w:rPr>
                <w:id w:val="-1900118681"/>
                <w14:checkbox>
                  <w14:checked w14:val="0"/>
                  <w14:checkedState w14:val="00FE" w14:font="Wingdings"/>
                  <w14:uncheckedState w14:val="00A8" w14:font="Wingdings"/>
                </w14:checkbox>
              </w:sdtPr>
              <w:sdtEndPr/>
              <w:sdtContent>
                <w:permStart w:id="2115598707" w:edGrp="everyone"/>
                <w:r w:rsidR="00105EF1">
                  <w:rPr>
                    <w:rFonts w:ascii="Arial" w:hAnsi="Arial" w:cs="Arial"/>
                    <w:sz w:val="20"/>
                  </w:rPr>
                  <w:sym w:font="Wingdings" w:char="F0A8"/>
                </w:r>
                <w:permEnd w:id="2115598707"/>
              </w:sdtContent>
            </w:sdt>
            <w:r w:rsidR="00105EF1" w:rsidRPr="00383881">
              <w:rPr>
                <w:rFonts w:ascii="Arial" w:hAnsi="Arial" w:cs="Arial"/>
                <w:sz w:val="20"/>
              </w:rPr>
              <w:t xml:space="preserve"> </w:t>
            </w:r>
            <w:r w:rsidR="00105EF1" w:rsidRPr="00383881">
              <w:rPr>
                <w:rFonts w:ascii="Arial" w:hAnsi="Arial" w:cs="Arial"/>
                <w:sz w:val="18"/>
                <w:szCs w:val="18"/>
              </w:rPr>
              <w:t>Practical Assessment</w:t>
            </w:r>
          </w:p>
        </w:tc>
        <w:tc>
          <w:tcPr>
            <w:tcW w:w="5467" w:type="dxa"/>
            <w:tcBorders>
              <w:left w:val="nil"/>
              <w:bottom w:val="single" w:sz="12" w:space="0" w:color="auto"/>
              <w:right w:val="single" w:sz="12" w:space="0" w:color="auto"/>
            </w:tcBorders>
            <w:shd w:val="clear" w:color="auto" w:fill="auto"/>
          </w:tcPr>
          <w:p w14:paraId="32D98606" w14:textId="70BB719B" w:rsidR="00416046" w:rsidRPr="00660C8D" w:rsidRDefault="00F87508"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permStart w:id="439430791" w:edGrp="everyone"/>
                <w:r w:rsidR="00416046" w:rsidRPr="00660C8D">
                  <w:rPr>
                    <w:rFonts w:ascii="Arial" w:hAnsi="Arial" w:cs="Arial"/>
                    <w:sz w:val="20"/>
                  </w:rPr>
                  <w:sym w:font="Wingdings" w:char="F0A8"/>
                </w:r>
                <w:permEnd w:id="439430791"/>
              </w:sdtContent>
            </w:sdt>
            <w:r w:rsidR="00416046" w:rsidRPr="00660C8D">
              <w:rPr>
                <w:rFonts w:ascii="Arial" w:hAnsi="Arial" w:cs="Arial"/>
                <w:sz w:val="20"/>
              </w:rPr>
              <w:t xml:space="preserve"> </w:t>
            </w:r>
            <w:r w:rsidR="00A477A1" w:rsidRPr="00A477A1">
              <w:rPr>
                <w:rFonts w:ascii="Arial" w:hAnsi="Arial" w:cs="Arial"/>
                <w:sz w:val="18"/>
                <w:szCs w:val="18"/>
              </w:rPr>
              <w:t>Presentation materials (e.g. PowerPoint)</w:t>
            </w:r>
          </w:p>
          <w:p w14:paraId="1199E6AC" w14:textId="0CCFE0FB" w:rsidR="00416046" w:rsidRDefault="00F87508" w:rsidP="00FD1A3B">
            <w:pPr>
              <w:jc w:val="left"/>
              <w:rPr>
                <w:rFonts w:ascii="Arial" w:hAnsi="Arial" w:cs="Arial"/>
                <w:sz w:val="18"/>
                <w:szCs w:val="18"/>
              </w:rPr>
            </w:pPr>
            <w:sdt>
              <w:sdtPr>
                <w:rPr>
                  <w:rFonts w:ascii="Arial" w:hAnsi="Arial" w:cs="Arial"/>
                  <w:sz w:val="20"/>
                </w:rPr>
                <w:id w:val="620045027"/>
                <w14:checkbox>
                  <w14:checked w14:val="0"/>
                  <w14:checkedState w14:val="00FE" w14:font="Wingdings"/>
                  <w14:uncheckedState w14:val="00A8" w14:font="Wingdings"/>
                </w14:checkbox>
              </w:sdtPr>
              <w:sdtEndPr/>
              <w:sdtContent>
                <w:permStart w:id="708929363" w:edGrp="everyone"/>
                <w:r w:rsidR="00416046" w:rsidRPr="00660C8D">
                  <w:rPr>
                    <w:rFonts w:ascii="Arial" w:hAnsi="Arial" w:cs="Arial"/>
                    <w:sz w:val="20"/>
                  </w:rPr>
                  <w:sym w:font="Wingdings" w:char="F0A8"/>
                </w:r>
                <w:permEnd w:id="708929363"/>
              </w:sdtContent>
            </w:sdt>
            <w:r w:rsidR="00416046" w:rsidRPr="00660C8D">
              <w:rPr>
                <w:rFonts w:ascii="Arial" w:hAnsi="Arial" w:cs="Arial"/>
                <w:sz w:val="20"/>
              </w:rPr>
              <w:t xml:space="preserve"> </w:t>
            </w:r>
            <w:r w:rsidR="00A477A1" w:rsidRPr="00A477A1">
              <w:rPr>
                <w:rFonts w:ascii="Arial" w:hAnsi="Arial" w:cs="Arial"/>
                <w:sz w:val="18"/>
                <w:szCs w:val="18"/>
              </w:rPr>
              <w:t>Agenda for contractor inductions</w:t>
            </w:r>
          </w:p>
          <w:p w14:paraId="35087B99" w14:textId="43236D54" w:rsidR="00660C8D" w:rsidRDefault="00F87508" w:rsidP="00FD1A3B">
            <w:pPr>
              <w:jc w:val="left"/>
              <w:rPr>
                <w:rFonts w:ascii="Arial" w:hAnsi="Arial" w:cs="Arial"/>
                <w:sz w:val="18"/>
                <w:szCs w:val="18"/>
              </w:rPr>
            </w:pPr>
            <w:sdt>
              <w:sdtPr>
                <w:rPr>
                  <w:rFonts w:ascii="Arial" w:hAnsi="Arial" w:cs="Arial"/>
                  <w:sz w:val="20"/>
                </w:rPr>
                <w:id w:val="-1292900064"/>
                <w14:checkbox>
                  <w14:checked w14:val="0"/>
                  <w14:checkedState w14:val="00FE" w14:font="Wingdings"/>
                  <w14:uncheckedState w14:val="00A8" w14:font="Wingdings"/>
                </w14:checkbox>
              </w:sdtPr>
              <w:sdtEndPr/>
              <w:sdtContent>
                <w:permStart w:id="42469179" w:edGrp="everyone"/>
                <w:r w:rsidR="00660C8D" w:rsidRPr="00660C8D">
                  <w:rPr>
                    <w:rFonts w:ascii="Arial" w:hAnsi="Arial" w:cs="Arial"/>
                    <w:sz w:val="20"/>
                  </w:rPr>
                  <w:sym w:font="Wingdings" w:char="F0A8"/>
                </w:r>
                <w:permEnd w:id="42469179"/>
              </w:sdtContent>
            </w:sdt>
            <w:r w:rsidR="00660C8D" w:rsidRPr="00660C8D">
              <w:rPr>
                <w:rFonts w:ascii="Arial" w:hAnsi="Arial" w:cs="Arial"/>
                <w:sz w:val="20"/>
              </w:rPr>
              <w:t xml:space="preserve"> </w:t>
            </w:r>
            <w:r w:rsidR="00A477A1" w:rsidRPr="00A477A1">
              <w:rPr>
                <w:rFonts w:ascii="Arial" w:hAnsi="Arial" w:cs="Arial"/>
                <w:sz w:val="18"/>
                <w:szCs w:val="18"/>
              </w:rPr>
              <w:t>Completed WHS induction checklist for each contractor</w:t>
            </w:r>
          </w:p>
          <w:p w14:paraId="38C5CBA6" w14:textId="77777777" w:rsidR="00A477A1" w:rsidRDefault="00F87508" w:rsidP="00FD1A3B">
            <w:pPr>
              <w:jc w:val="left"/>
              <w:rPr>
                <w:rFonts w:ascii="Arial" w:hAnsi="Arial" w:cs="Arial"/>
                <w:sz w:val="18"/>
                <w:szCs w:val="18"/>
              </w:rPr>
            </w:pPr>
            <w:sdt>
              <w:sdtPr>
                <w:rPr>
                  <w:rFonts w:ascii="Arial" w:hAnsi="Arial" w:cs="Arial"/>
                  <w:sz w:val="20"/>
                </w:rPr>
                <w:id w:val="-2004812240"/>
                <w14:checkbox>
                  <w14:checked w14:val="0"/>
                  <w14:checkedState w14:val="00FE" w14:font="Wingdings"/>
                  <w14:uncheckedState w14:val="00A8" w14:font="Wingdings"/>
                </w14:checkbox>
              </w:sdtPr>
              <w:sdtEndPr/>
              <w:sdtContent>
                <w:permStart w:id="277834275" w:edGrp="everyone"/>
                <w:r w:rsidR="00A477A1" w:rsidRPr="00660C8D">
                  <w:rPr>
                    <w:rFonts w:ascii="Arial" w:hAnsi="Arial" w:cs="Arial"/>
                    <w:sz w:val="20"/>
                  </w:rPr>
                  <w:sym w:font="Wingdings" w:char="F0A8"/>
                </w:r>
                <w:permEnd w:id="277834275"/>
              </w:sdtContent>
            </w:sdt>
            <w:r w:rsidR="00A477A1" w:rsidRPr="00660C8D">
              <w:rPr>
                <w:rFonts w:ascii="Arial" w:hAnsi="Arial" w:cs="Arial"/>
                <w:sz w:val="20"/>
              </w:rPr>
              <w:t xml:space="preserve"> </w:t>
            </w:r>
            <w:r w:rsidR="00A477A1" w:rsidRPr="00A477A1">
              <w:rPr>
                <w:rFonts w:ascii="Arial" w:hAnsi="Arial" w:cs="Arial"/>
                <w:sz w:val="18"/>
                <w:szCs w:val="18"/>
              </w:rPr>
              <w:t>Incident report forms illustrating non-compliances</w:t>
            </w:r>
          </w:p>
          <w:p w14:paraId="4790AC45" w14:textId="285E903C" w:rsidR="00A477A1" w:rsidRPr="00A477A1" w:rsidRDefault="00F87508" w:rsidP="00FD1A3B">
            <w:pPr>
              <w:jc w:val="left"/>
              <w:rPr>
                <w:rFonts w:ascii="Arial" w:hAnsi="Arial" w:cs="Arial"/>
                <w:sz w:val="18"/>
                <w:szCs w:val="18"/>
              </w:rPr>
            </w:pPr>
            <w:sdt>
              <w:sdtPr>
                <w:rPr>
                  <w:rFonts w:ascii="Arial" w:hAnsi="Arial" w:cs="Arial"/>
                  <w:sz w:val="20"/>
                </w:rPr>
                <w:id w:val="680167688"/>
                <w14:checkbox>
                  <w14:checked w14:val="0"/>
                  <w14:checkedState w14:val="00FE" w14:font="Wingdings"/>
                  <w14:uncheckedState w14:val="00A8" w14:font="Wingdings"/>
                </w14:checkbox>
              </w:sdtPr>
              <w:sdtEndPr/>
              <w:sdtContent>
                <w:permStart w:id="1641230584" w:edGrp="everyone"/>
                <w:r w:rsidR="00A477A1" w:rsidRPr="00660C8D">
                  <w:rPr>
                    <w:rFonts w:ascii="Arial" w:hAnsi="Arial" w:cs="Arial"/>
                    <w:sz w:val="20"/>
                  </w:rPr>
                  <w:sym w:font="Wingdings" w:char="F0A8"/>
                </w:r>
                <w:permEnd w:id="1641230584"/>
              </w:sdtContent>
            </w:sdt>
            <w:r w:rsidR="00A477A1" w:rsidRPr="00660C8D">
              <w:rPr>
                <w:rFonts w:ascii="Arial" w:hAnsi="Arial" w:cs="Arial"/>
                <w:sz w:val="20"/>
              </w:rPr>
              <w:t xml:space="preserve"> </w:t>
            </w:r>
            <w:r w:rsidR="00A477A1" w:rsidRPr="00A477A1">
              <w:rPr>
                <w:rFonts w:ascii="Arial" w:hAnsi="Arial" w:cs="Arial"/>
                <w:sz w:val="18"/>
                <w:szCs w:val="18"/>
              </w:rPr>
              <w:t>Emails with contractors addressing non-compliance</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F25F8D" w:rsidRDefault="00622B2F" w:rsidP="00E0429C">
            <w:pPr>
              <w:jc w:val="left"/>
              <w:rPr>
                <w:rFonts w:ascii="Arial" w:hAnsi="Arial" w:cs="Arial"/>
                <w:sz w:val="22"/>
                <w:szCs w:val="22"/>
              </w:rPr>
            </w:pPr>
            <w:permStart w:id="1127499601" w:edGrp="everyone"/>
            <w:permEnd w:id="1127499601"/>
          </w:p>
        </w:tc>
      </w:tr>
      <w:tr w:rsidR="00105EF1"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105EF1" w:rsidRPr="00C15CA8" w:rsidRDefault="00105EF1" w:rsidP="00105EF1">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1941843066" w:edGrp="everyone" w:displacedByCustomXml="next"/>
        <w:sdt>
          <w:sdtPr>
            <w:rPr>
              <w:rFonts w:ascii="Arial" w:hAnsi="Arial" w:cs="Arial"/>
              <w:sz w:val="22"/>
              <w:szCs w:val="22"/>
            </w:rPr>
            <w:id w:val="247163372"/>
            <w:showingPlcHdr/>
            <w:picture/>
          </w:sdtPr>
          <w:sdtEndPr/>
          <w:sdtContent>
            <w:tc>
              <w:tcPr>
                <w:tcW w:w="7168" w:type="dxa"/>
                <w:tcBorders>
                  <w:bottom w:val="single" w:sz="12" w:space="0" w:color="auto"/>
                  <w:right w:val="single" w:sz="12" w:space="0" w:color="auto"/>
                </w:tcBorders>
                <w:vAlign w:val="center"/>
              </w:tcPr>
              <w:p w14:paraId="0522F426" w14:textId="09CE31E3" w:rsidR="00105EF1" w:rsidRPr="00F25F8D" w:rsidRDefault="00105EF1" w:rsidP="00105EF1">
                <w:pPr>
                  <w:jc w:val="left"/>
                  <w:rPr>
                    <w:rFonts w:ascii="Arial" w:hAnsi="Arial" w:cs="Arial"/>
                    <w:sz w:val="22"/>
                    <w:szCs w:val="22"/>
                  </w:rPr>
                </w:pPr>
                <w:r w:rsidRPr="00B04CDC">
                  <w:rPr>
                    <w:rFonts w:ascii="Arial" w:hAnsi="Arial" w:cs="Arial"/>
                    <w:noProof/>
                    <w:sz w:val="22"/>
                    <w:szCs w:val="22"/>
                  </w:rPr>
                  <w:drawing>
                    <wp:inline distT="0" distB="0" distL="0" distR="0" wp14:anchorId="465C91D4" wp14:editId="68534CFA">
                      <wp:extent cx="3913549" cy="360000"/>
                      <wp:effectExtent l="0" t="0" r="0" b="2540"/>
                      <wp:docPr id="968729704" name="Picture 968729704"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941843066"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592963D" w14:textId="43C972B2" w:rsidR="00787509" w:rsidRPr="004932A4" w:rsidRDefault="00F87508"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660C8D">
            <w:rPr>
              <w:szCs w:val="32"/>
            </w:rPr>
            <w:t>BSBWHS418</w:t>
          </w:r>
        </w:sdtContent>
      </w:sdt>
      <w:r w:rsidR="00787509" w:rsidRPr="004932A4">
        <w:rPr>
          <w:szCs w:val="32"/>
        </w:rPr>
        <w:t xml:space="preserve"> </w:t>
      </w:r>
    </w:p>
    <w:p w14:paraId="439A7E8C" w14:textId="2FF91765" w:rsidR="00787509" w:rsidRDefault="00F87508"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660C8D">
            <w:rPr>
              <w:szCs w:val="32"/>
            </w:rPr>
            <w:t>Assist with managing WHS compliance of contractors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3763FA58" w:rsidR="00787509" w:rsidRPr="00105EF1" w:rsidRDefault="00E65D7E" w:rsidP="009100AE">
            <w:pPr>
              <w:ind w:right="390"/>
              <w:jc w:val="left"/>
              <w:rPr>
                <w:rFonts w:ascii="Arial" w:hAnsi="Arial" w:cs="Arial"/>
                <w:color w:val="000000"/>
                <w:sz w:val="22"/>
                <w:szCs w:val="22"/>
              </w:rPr>
            </w:pPr>
            <w:permStart w:id="1118978794" w:edGrp="everyone"/>
            <w:r>
              <w:rPr>
                <w:rFonts w:ascii="Arial" w:hAnsi="Arial" w:cs="Arial"/>
                <w:color w:val="000000"/>
                <w:sz w:val="22"/>
                <w:szCs w:val="22"/>
              </w:rPr>
              <w:t>Michael Franz</w:t>
            </w:r>
            <w:permEnd w:id="1118978794"/>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A477A1">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A477A1">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A477A1">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A477A1">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A477A1">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A477A1">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5A5D4A37"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A477A1">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A477A1">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A477A1">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A477A1">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05EF1" w:rsidRPr="00BA4D9F" w14:paraId="7B195378" w14:textId="77777777" w:rsidTr="00A616FE">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264ABA2" w14:textId="77777777" w:rsidR="00105EF1" w:rsidRPr="00750D30" w:rsidRDefault="00105EF1" w:rsidP="00A616FE">
            <w:pPr>
              <w:jc w:val="left"/>
              <w:rPr>
                <w:rFonts w:ascii="Arial" w:hAnsi="Arial" w:cs="Arial"/>
                <w:b/>
                <w:sz w:val="20"/>
              </w:rPr>
            </w:pPr>
            <w:r w:rsidRPr="00750D30">
              <w:rPr>
                <w:rFonts w:ascii="Arial" w:hAnsi="Arial" w:cs="Arial"/>
                <w:b/>
                <w:sz w:val="20"/>
              </w:rPr>
              <w:lastRenderedPageBreak/>
              <w:t>ASSESSOR COMMENTS</w:t>
            </w:r>
          </w:p>
        </w:tc>
      </w:tr>
      <w:tr w:rsidR="00105EF1" w:rsidRPr="00BA4D9F" w14:paraId="619C7265" w14:textId="77777777" w:rsidTr="00A616FE">
        <w:tc>
          <w:tcPr>
            <w:tcW w:w="9072" w:type="dxa"/>
            <w:tcBorders>
              <w:top w:val="single" w:sz="12" w:space="0" w:color="auto"/>
              <w:left w:val="single" w:sz="12" w:space="0" w:color="auto"/>
              <w:bottom w:val="single" w:sz="4" w:space="0" w:color="auto"/>
              <w:right w:val="single" w:sz="12" w:space="0" w:color="auto"/>
            </w:tcBorders>
          </w:tcPr>
          <w:p w14:paraId="15A418D5" w14:textId="77777777" w:rsidR="00105EF1" w:rsidRPr="00DE303D" w:rsidRDefault="00105EF1" w:rsidP="00A616FE">
            <w:pPr>
              <w:ind w:right="390"/>
              <w:rPr>
                <w:rFonts w:ascii="Arial" w:hAnsi="Arial" w:cs="Arial"/>
                <w:b/>
                <w:bCs/>
                <w:spacing w:val="-4"/>
                <w:sz w:val="20"/>
              </w:rPr>
            </w:pPr>
            <w:r w:rsidRPr="00DE303D">
              <w:rPr>
                <w:rFonts w:ascii="Arial" w:hAnsi="Arial" w:cs="Arial"/>
                <w:b/>
                <w:bCs/>
                <w:spacing w:val="-4"/>
                <w:sz w:val="20"/>
              </w:rPr>
              <w:t>As necessary, outline:</w:t>
            </w:r>
          </w:p>
          <w:p w14:paraId="53596F21" w14:textId="77777777" w:rsidR="00105EF1" w:rsidRPr="00DE303D" w:rsidRDefault="00105EF1" w:rsidP="00105EF1">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29093755" w14:textId="77777777" w:rsidR="00105EF1" w:rsidRPr="00750D30" w:rsidRDefault="00105EF1" w:rsidP="00105EF1">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105EF1" w:rsidRPr="00BA4D9F" w14:paraId="52A6E80B" w14:textId="77777777" w:rsidTr="00A616FE">
        <w:trPr>
          <w:trHeight w:val="12595"/>
        </w:trPr>
        <w:tc>
          <w:tcPr>
            <w:tcW w:w="9072" w:type="dxa"/>
            <w:tcBorders>
              <w:top w:val="single" w:sz="4" w:space="0" w:color="auto"/>
              <w:left w:val="single" w:sz="12" w:space="0" w:color="auto"/>
              <w:bottom w:val="single" w:sz="12" w:space="0" w:color="auto"/>
              <w:right w:val="single" w:sz="12" w:space="0" w:color="auto"/>
            </w:tcBorders>
          </w:tcPr>
          <w:p w14:paraId="49DD8793" w14:textId="77777777" w:rsidR="00105EF1" w:rsidRPr="0089432B" w:rsidRDefault="00105EF1" w:rsidP="00A616FE">
            <w:pPr>
              <w:jc w:val="left"/>
              <w:rPr>
                <w:rFonts w:ascii="Arial" w:hAnsi="Arial" w:cs="Arial"/>
                <w:bCs/>
                <w:sz w:val="22"/>
                <w:szCs w:val="22"/>
              </w:rPr>
            </w:pPr>
            <w:permStart w:id="934155549" w:edGrp="everyone"/>
            <w:permEnd w:id="934155549"/>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0C4119C9" w:rsidR="00920F6C" w:rsidRPr="001F0177" w:rsidRDefault="00920F6C" w:rsidP="001F0177">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r w:rsidR="001F0177">
        <w:rPr>
          <w:rFonts w:cs="Arial"/>
          <w:b w:val="0"/>
          <w:bCs/>
          <w:sz w:val="22"/>
          <w:szCs w:val="22"/>
        </w:rPr>
        <w:t xml:space="preserve"> For example, in Queensland refer to </w:t>
      </w:r>
      <w:hyperlink r:id="rId15" w:history="1">
        <w:r w:rsidR="001F0177" w:rsidRPr="001F0177">
          <w:rPr>
            <w:rStyle w:val="Hyperlink"/>
            <w:b w:val="0"/>
            <w:bCs/>
            <w:sz w:val="22"/>
            <w:szCs w:val="22"/>
          </w:rPr>
          <w:t>https://www.worksafe.qld.gov.au/</w:t>
        </w:r>
      </w:hyperlink>
    </w:p>
    <w:p w14:paraId="4DAA1DAD" w14:textId="77777777" w:rsidR="00920F6C" w:rsidRPr="00BE22CD" w:rsidRDefault="00920F6C" w:rsidP="00920F6C">
      <w:pPr>
        <w:pStyle w:val="11CSTCPLQuestionBullet"/>
        <w:rPr>
          <w:sz w:val="22"/>
          <w:szCs w:val="22"/>
        </w:rPr>
      </w:pPr>
    </w:p>
    <w:p w14:paraId="1241481F" w14:textId="77777777" w:rsidR="00920F6C" w:rsidRPr="00BE22CD" w:rsidRDefault="00920F6C" w:rsidP="00920F6C">
      <w:pPr>
        <w:rPr>
          <w:rFonts w:ascii="Arial" w:hAnsi="Arial" w:cs="Arial"/>
          <w:sz w:val="22"/>
          <w:szCs w:val="22"/>
        </w:rPr>
      </w:pPr>
      <w:r w:rsidRPr="00BE22CD">
        <w:rPr>
          <w:rFonts w:ascii="Arial" w:hAnsi="Arial" w:cs="Arial"/>
          <w:sz w:val="22"/>
          <w:szCs w:val="22"/>
        </w:rPr>
        <w:t xml:space="preserve">For the following activities, name a workplace that you wish to examine. </w:t>
      </w:r>
    </w:p>
    <w:p w14:paraId="6D7891AB" w14:textId="77777777" w:rsidR="00920F6C" w:rsidRPr="00BE22CD" w:rsidRDefault="00920F6C" w:rsidP="00920F6C">
      <w:pPr>
        <w:rPr>
          <w:rFonts w:ascii="Arial" w:hAnsi="Arial" w:cs="Arial"/>
          <w:sz w:val="22"/>
          <w:szCs w:val="22"/>
        </w:rPr>
      </w:pPr>
    </w:p>
    <w:tbl>
      <w:tblPr>
        <w:tblStyle w:val="TableGrid"/>
        <w:tblW w:w="9297" w:type="dxa"/>
        <w:tblInd w:w="-147" w:type="dxa"/>
        <w:tblLook w:val="04A0" w:firstRow="1" w:lastRow="0" w:firstColumn="1" w:lastColumn="0" w:noHBand="0" w:noVBand="1"/>
      </w:tblPr>
      <w:tblGrid>
        <w:gridCol w:w="2552"/>
        <w:gridCol w:w="6745"/>
      </w:tblGrid>
      <w:tr w:rsidR="00920F6C" w:rsidRPr="00BE22CD" w14:paraId="7F41351D" w14:textId="77777777" w:rsidTr="00920F6C">
        <w:trPr>
          <w:trHeight w:val="454"/>
        </w:trPr>
        <w:tc>
          <w:tcPr>
            <w:tcW w:w="2552" w:type="dxa"/>
            <w:shd w:val="clear" w:color="auto" w:fill="D9D9D9" w:themeFill="background1" w:themeFillShade="D9"/>
            <w:vAlign w:val="center"/>
          </w:tcPr>
          <w:p w14:paraId="4579471B" w14:textId="77777777" w:rsidR="00920F6C" w:rsidRPr="00BE22CD" w:rsidRDefault="00920F6C" w:rsidP="009100AE">
            <w:pPr>
              <w:jc w:val="left"/>
              <w:rPr>
                <w:rFonts w:ascii="Arial" w:hAnsi="Arial" w:cs="Arial"/>
                <w:b/>
                <w:sz w:val="22"/>
                <w:szCs w:val="22"/>
              </w:rPr>
            </w:pPr>
            <w:r w:rsidRPr="00BE22CD">
              <w:rPr>
                <w:rFonts w:ascii="Arial" w:hAnsi="Arial" w:cs="Arial"/>
                <w:b/>
                <w:sz w:val="22"/>
                <w:szCs w:val="22"/>
              </w:rPr>
              <w:t>Name of workplace</w:t>
            </w:r>
          </w:p>
        </w:tc>
        <w:tc>
          <w:tcPr>
            <w:tcW w:w="6745" w:type="dxa"/>
            <w:vAlign w:val="center"/>
          </w:tcPr>
          <w:p w14:paraId="58A9A58F" w14:textId="64CA1E83" w:rsidR="00920F6C" w:rsidRPr="00105EF1" w:rsidRDefault="00076127" w:rsidP="00105EF1">
            <w:pPr>
              <w:ind w:right="390"/>
              <w:jc w:val="left"/>
              <w:rPr>
                <w:rFonts w:ascii="Arial" w:hAnsi="Arial" w:cs="Arial"/>
                <w:color w:val="000000"/>
                <w:sz w:val="22"/>
                <w:szCs w:val="22"/>
              </w:rPr>
            </w:pPr>
            <w:permStart w:id="1159293690" w:edGrp="everyone"/>
            <w:r>
              <w:rPr>
                <w:rFonts w:ascii="Arial" w:hAnsi="Arial" w:cs="Arial"/>
                <w:color w:val="000000"/>
                <w:sz w:val="22"/>
                <w:szCs w:val="22"/>
              </w:rPr>
              <w:t>QTM</w:t>
            </w:r>
            <w:r w:rsidR="00211739">
              <w:rPr>
                <w:rFonts w:ascii="Arial" w:hAnsi="Arial" w:cs="Arial"/>
                <w:color w:val="000000"/>
                <w:sz w:val="22"/>
                <w:szCs w:val="22"/>
              </w:rPr>
              <w:t>P</w:t>
            </w:r>
            <w:permEnd w:id="1159293690"/>
          </w:p>
        </w:tc>
      </w:tr>
    </w:tbl>
    <w:p w14:paraId="039F9565" w14:textId="77777777" w:rsidR="00920F6C" w:rsidRPr="00BE22CD" w:rsidRDefault="00920F6C" w:rsidP="00920F6C">
      <w:pPr>
        <w:pStyle w:val="11CSTCPLQuestionBullet"/>
        <w:rPr>
          <w:sz w:val="22"/>
          <w:szCs w:val="22"/>
        </w:rPr>
      </w:pPr>
    </w:p>
    <w:p w14:paraId="2D7C5B02" w14:textId="77777777" w:rsidR="00920F6C" w:rsidRPr="00BE22CD" w:rsidRDefault="00920F6C" w:rsidP="00920F6C">
      <w:pPr>
        <w:jc w:val="left"/>
        <w:rPr>
          <w:rFonts w:ascii="Arial" w:eastAsia="Calibri" w:hAnsi="Arial" w:cs="Arial"/>
          <w:sz w:val="22"/>
          <w:szCs w:val="22"/>
        </w:rPr>
      </w:pPr>
    </w:p>
    <w:tbl>
      <w:tblPr>
        <w:tblStyle w:val="TableGrid13"/>
        <w:tblW w:w="0" w:type="auto"/>
        <w:shd w:val="clear" w:color="auto" w:fill="F7CAAC"/>
        <w:tblLook w:val="04A0" w:firstRow="1" w:lastRow="0" w:firstColumn="1" w:lastColumn="0" w:noHBand="0" w:noVBand="1"/>
      </w:tblPr>
      <w:tblGrid>
        <w:gridCol w:w="9016"/>
      </w:tblGrid>
      <w:tr w:rsidR="00660C8D" w:rsidRPr="0028404D" w14:paraId="1B1E3E0B" w14:textId="77777777" w:rsidTr="009939B7">
        <w:tc>
          <w:tcPr>
            <w:tcW w:w="9235" w:type="dxa"/>
            <w:shd w:val="clear" w:color="auto" w:fill="232F84"/>
          </w:tcPr>
          <w:p w14:paraId="2ACD2557" w14:textId="77777777" w:rsidR="00660C8D" w:rsidRPr="0028404D" w:rsidRDefault="00660C8D" w:rsidP="00A477A1">
            <w:pPr>
              <w:numPr>
                <w:ilvl w:val="0"/>
                <w:numId w:val="24"/>
              </w:numPr>
              <w:jc w:val="left"/>
              <w:rPr>
                <w:rFonts w:ascii="Arial" w:hAnsi="Arial" w:cs="Arial"/>
                <w:b/>
                <w:sz w:val="22"/>
              </w:rPr>
            </w:pPr>
            <w:bookmarkStart w:id="0" w:name="_Ref46133309"/>
          </w:p>
        </w:tc>
        <w:bookmarkEnd w:id="0"/>
      </w:tr>
      <w:tr w:rsidR="00660C8D" w:rsidRPr="0028404D" w14:paraId="3A948B00" w14:textId="77777777" w:rsidTr="009939B7">
        <w:tc>
          <w:tcPr>
            <w:tcW w:w="9235" w:type="dxa"/>
            <w:shd w:val="clear" w:color="auto" w:fill="A1D7E1"/>
          </w:tcPr>
          <w:p w14:paraId="723EF1C0" w14:textId="77777777" w:rsidR="00660C8D" w:rsidRPr="0028404D" w:rsidRDefault="00660C8D" w:rsidP="00A477A1">
            <w:pPr>
              <w:numPr>
                <w:ilvl w:val="0"/>
                <w:numId w:val="29"/>
              </w:numPr>
              <w:ind w:left="426"/>
              <w:jc w:val="left"/>
              <w:rPr>
                <w:rFonts w:ascii="Arial" w:hAnsi="Arial" w:cs="Arial"/>
                <w:sz w:val="22"/>
              </w:rPr>
            </w:pPr>
            <w:bookmarkStart w:id="1" w:name="_Ref46133312"/>
            <w:r w:rsidRPr="0028404D">
              <w:rPr>
                <w:rFonts w:ascii="Arial" w:hAnsi="Arial" w:cs="Arial"/>
                <w:sz w:val="22"/>
              </w:rPr>
              <w:t>Identify two (2) on-site services that may be supplied by contractors to your workplace. For example:</w:t>
            </w:r>
            <w:bookmarkEnd w:id="1"/>
          </w:p>
          <w:p w14:paraId="73CD5712" w14:textId="77777777" w:rsidR="00660C8D" w:rsidRPr="0028404D" w:rsidRDefault="00660C8D" w:rsidP="00A477A1">
            <w:pPr>
              <w:numPr>
                <w:ilvl w:val="0"/>
                <w:numId w:val="25"/>
              </w:numPr>
              <w:ind w:left="851"/>
              <w:contextualSpacing/>
              <w:jc w:val="left"/>
              <w:rPr>
                <w:rFonts w:ascii="Arial" w:hAnsi="Arial" w:cs="Arial"/>
                <w:sz w:val="22"/>
              </w:rPr>
            </w:pPr>
            <w:r w:rsidRPr="0028404D">
              <w:rPr>
                <w:rFonts w:ascii="Arial" w:hAnsi="Arial" w:cs="Arial"/>
                <w:sz w:val="22"/>
              </w:rPr>
              <w:t>Labour hire and temporary workers</w:t>
            </w:r>
          </w:p>
          <w:p w14:paraId="2792455A" w14:textId="77777777" w:rsidR="00660C8D" w:rsidRPr="0028404D" w:rsidRDefault="00660C8D" w:rsidP="00A477A1">
            <w:pPr>
              <w:numPr>
                <w:ilvl w:val="0"/>
                <w:numId w:val="25"/>
              </w:numPr>
              <w:ind w:left="851"/>
              <w:contextualSpacing/>
              <w:jc w:val="left"/>
              <w:rPr>
                <w:rFonts w:ascii="Arial" w:hAnsi="Arial" w:cs="Arial"/>
                <w:sz w:val="22"/>
              </w:rPr>
            </w:pPr>
            <w:r w:rsidRPr="0028404D">
              <w:rPr>
                <w:rFonts w:ascii="Arial" w:hAnsi="Arial" w:cs="Arial"/>
                <w:sz w:val="22"/>
              </w:rPr>
              <w:t>Cleaning</w:t>
            </w:r>
          </w:p>
          <w:p w14:paraId="317B5242" w14:textId="77777777" w:rsidR="00660C8D" w:rsidRPr="0028404D" w:rsidRDefault="00660C8D" w:rsidP="00A477A1">
            <w:pPr>
              <w:numPr>
                <w:ilvl w:val="0"/>
                <w:numId w:val="25"/>
              </w:numPr>
              <w:ind w:left="851"/>
              <w:contextualSpacing/>
              <w:jc w:val="left"/>
              <w:rPr>
                <w:rFonts w:ascii="Arial" w:hAnsi="Arial" w:cs="Arial"/>
                <w:sz w:val="22"/>
              </w:rPr>
            </w:pPr>
            <w:r w:rsidRPr="0028404D">
              <w:rPr>
                <w:rFonts w:ascii="Arial" w:hAnsi="Arial" w:cs="Arial"/>
                <w:sz w:val="22"/>
              </w:rPr>
              <w:t>Catering</w:t>
            </w:r>
          </w:p>
          <w:p w14:paraId="630F692B" w14:textId="77777777" w:rsidR="00660C8D" w:rsidRPr="0028404D" w:rsidRDefault="00660C8D" w:rsidP="00A477A1">
            <w:pPr>
              <w:numPr>
                <w:ilvl w:val="0"/>
                <w:numId w:val="25"/>
              </w:numPr>
              <w:ind w:left="851"/>
              <w:contextualSpacing/>
              <w:jc w:val="left"/>
              <w:rPr>
                <w:rFonts w:ascii="Arial" w:hAnsi="Arial" w:cs="Arial"/>
                <w:sz w:val="22"/>
              </w:rPr>
            </w:pPr>
            <w:r w:rsidRPr="0028404D">
              <w:rPr>
                <w:rFonts w:ascii="Arial" w:hAnsi="Arial" w:cs="Arial"/>
                <w:sz w:val="22"/>
              </w:rPr>
              <w:t>Security</w:t>
            </w:r>
          </w:p>
          <w:p w14:paraId="6142837D" w14:textId="77777777" w:rsidR="00660C8D" w:rsidRPr="0028404D" w:rsidRDefault="00660C8D" w:rsidP="00A477A1">
            <w:pPr>
              <w:numPr>
                <w:ilvl w:val="0"/>
                <w:numId w:val="25"/>
              </w:numPr>
              <w:ind w:left="851"/>
              <w:contextualSpacing/>
              <w:jc w:val="left"/>
              <w:rPr>
                <w:rFonts w:ascii="Arial" w:hAnsi="Arial" w:cs="Arial"/>
                <w:sz w:val="22"/>
              </w:rPr>
            </w:pPr>
            <w:r w:rsidRPr="0028404D">
              <w:rPr>
                <w:rFonts w:ascii="Arial" w:hAnsi="Arial" w:cs="Arial"/>
                <w:sz w:val="22"/>
              </w:rPr>
              <w:t>Maintenance</w:t>
            </w:r>
          </w:p>
          <w:p w14:paraId="4FBB4FB1" w14:textId="77777777" w:rsidR="00660C8D" w:rsidRPr="0028404D" w:rsidRDefault="00660C8D" w:rsidP="00A477A1">
            <w:pPr>
              <w:numPr>
                <w:ilvl w:val="0"/>
                <w:numId w:val="25"/>
              </w:numPr>
              <w:ind w:left="851"/>
              <w:contextualSpacing/>
              <w:jc w:val="left"/>
              <w:rPr>
                <w:rFonts w:ascii="Arial" w:hAnsi="Arial" w:cs="Arial"/>
                <w:sz w:val="22"/>
              </w:rPr>
            </w:pPr>
            <w:r w:rsidRPr="0028404D">
              <w:rPr>
                <w:rFonts w:ascii="Arial" w:hAnsi="Arial" w:cs="Arial"/>
                <w:sz w:val="22"/>
              </w:rPr>
              <w:t>Repairs</w:t>
            </w:r>
          </w:p>
          <w:p w14:paraId="5FED07C0" w14:textId="77777777" w:rsidR="00660C8D" w:rsidRPr="0028404D" w:rsidRDefault="00660C8D" w:rsidP="00A477A1">
            <w:pPr>
              <w:numPr>
                <w:ilvl w:val="0"/>
                <w:numId w:val="25"/>
              </w:numPr>
              <w:ind w:left="851"/>
              <w:contextualSpacing/>
              <w:jc w:val="left"/>
              <w:rPr>
                <w:rFonts w:ascii="Arial" w:hAnsi="Arial" w:cs="Arial"/>
                <w:sz w:val="22"/>
              </w:rPr>
            </w:pPr>
            <w:r w:rsidRPr="0028404D">
              <w:rPr>
                <w:rFonts w:ascii="Arial" w:hAnsi="Arial" w:cs="Arial"/>
                <w:sz w:val="22"/>
              </w:rPr>
              <w:t xml:space="preserve">Installations and alterations </w:t>
            </w:r>
          </w:p>
          <w:p w14:paraId="093335FA" w14:textId="77777777" w:rsidR="00C1674C" w:rsidRDefault="00660C8D" w:rsidP="00A477A1">
            <w:pPr>
              <w:numPr>
                <w:ilvl w:val="0"/>
                <w:numId w:val="29"/>
              </w:numPr>
              <w:ind w:left="426"/>
              <w:jc w:val="left"/>
              <w:rPr>
                <w:rFonts w:ascii="Arial" w:hAnsi="Arial" w:cs="Arial"/>
                <w:sz w:val="22"/>
              </w:rPr>
            </w:pPr>
            <w:bookmarkStart w:id="2" w:name="_Ref46133314"/>
            <w:r w:rsidRPr="0028404D">
              <w:rPr>
                <w:rFonts w:ascii="Arial" w:hAnsi="Arial" w:cs="Arial"/>
                <w:sz w:val="22"/>
              </w:rPr>
              <w:t>Explain the</w:t>
            </w:r>
            <w:r w:rsidR="00C1674C">
              <w:rPr>
                <w:rFonts w:ascii="Arial" w:hAnsi="Arial" w:cs="Arial"/>
                <w:sz w:val="22"/>
              </w:rPr>
              <w:t xml:space="preserve"> following:</w:t>
            </w:r>
          </w:p>
          <w:p w14:paraId="6B2EED46" w14:textId="77777777" w:rsidR="00C1674C" w:rsidRDefault="00C1674C" w:rsidP="00C1674C">
            <w:pPr>
              <w:pStyle w:val="ListParagraph"/>
              <w:numPr>
                <w:ilvl w:val="0"/>
                <w:numId w:val="25"/>
              </w:numPr>
              <w:ind w:left="876"/>
              <w:jc w:val="left"/>
              <w:rPr>
                <w:rFonts w:ascii="Arial" w:hAnsi="Arial" w:cs="Arial"/>
                <w:sz w:val="22"/>
              </w:rPr>
            </w:pPr>
            <w:r>
              <w:rPr>
                <w:rFonts w:ascii="Arial" w:hAnsi="Arial" w:cs="Arial"/>
                <w:sz w:val="22"/>
              </w:rPr>
              <w:t>C</w:t>
            </w:r>
            <w:r w:rsidR="00660C8D" w:rsidRPr="00C1674C">
              <w:rPr>
                <w:rFonts w:ascii="Arial" w:hAnsi="Arial" w:cs="Arial"/>
                <w:sz w:val="22"/>
              </w:rPr>
              <w:t>ontext</w:t>
            </w:r>
            <w:r w:rsidRPr="00C1674C">
              <w:rPr>
                <w:rFonts w:ascii="Arial" w:hAnsi="Arial" w:cs="Arial"/>
                <w:sz w:val="22"/>
              </w:rPr>
              <w:t xml:space="preserve"> and situation of how these services would be required</w:t>
            </w:r>
          </w:p>
          <w:p w14:paraId="360E263F" w14:textId="77777777" w:rsidR="00C1674C" w:rsidRDefault="00C1674C" w:rsidP="00C1674C">
            <w:pPr>
              <w:pStyle w:val="ListParagraph"/>
              <w:numPr>
                <w:ilvl w:val="0"/>
                <w:numId w:val="25"/>
              </w:numPr>
              <w:ind w:left="876"/>
              <w:jc w:val="left"/>
              <w:rPr>
                <w:rFonts w:ascii="Arial" w:hAnsi="Arial" w:cs="Arial"/>
                <w:sz w:val="22"/>
              </w:rPr>
            </w:pPr>
            <w:r>
              <w:rPr>
                <w:rFonts w:ascii="Arial" w:hAnsi="Arial" w:cs="Arial"/>
                <w:sz w:val="22"/>
              </w:rPr>
              <w:t>Location of the work required</w:t>
            </w:r>
          </w:p>
          <w:p w14:paraId="234F3169" w14:textId="16D849C4" w:rsidR="00660C8D" w:rsidRPr="00C1674C" w:rsidRDefault="00C1674C" w:rsidP="00C1674C">
            <w:pPr>
              <w:pStyle w:val="ListParagraph"/>
              <w:numPr>
                <w:ilvl w:val="0"/>
                <w:numId w:val="25"/>
              </w:numPr>
              <w:ind w:left="876"/>
              <w:jc w:val="left"/>
              <w:rPr>
                <w:rFonts w:ascii="Arial" w:hAnsi="Arial" w:cs="Arial"/>
                <w:sz w:val="22"/>
              </w:rPr>
            </w:pPr>
            <w:r>
              <w:rPr>
                <w:rFonts w:ascii="Arial" w:hAnsi="Arial" w:cs="Arial"/>
                <w:sz w:val="22"/>
              </w:rPr>
              <w:t>The process and stakeholders involved in the arrangement of these services</w:t>
            </w:r>
            <w:bookmarkEnd w:id="2"/>
          </w:p>
          <w:p w14:paraId="302748C3" w14:textId="77777777" w:rsidR="00660C8D" w:rsidRPr="0028404D" w:rsidRDefault="00660C8D" w:rsidP="00A477A1">
            <w:pPr>
              <w:numPr>
                <w:ilvl w:val="0"/>
                <w:numId w:val="29"/>
              </w:numPr>
              <w:ind w:left="426"/>
              <w:jc w:val="left"/>
              <w:rPr>
                <w:rFonts w:ascii="Arial" w:hAnsi="Arial" w:cs="Arial"/>
                <w:sz w:val="22"/>
              </w:rPr>
            </w:pPr>
            <w:bookmarkStart w:id="3" w:name="_Ref46133342"/>
            <w:r w:rsidRPr="0028404D">
              <w:rPr>
                <w:rFonts w:ascii="Arial" w:hAnsi="Arial" w:cs="Arial"/>
                <w:sz w:val="22"/>
              </w:rPr>
              <w:t>Identify one (1) document that would support the contractor’s contract</w:t>
            </w:r>
            <w:bookmarkEnd w:id="3"/>
          </w:p>
          <w:p w14:paraId="6E1F1C7B" w14:textId="77777777" w:rsidR="00660C8D" w:rsidRPr="0028404D" w:rsidRDefault="00660C8D" w:rsidP="00A477A1">
            <w:pPr>
              <w:numPr>
                <w:ilvl w:val="0"/>
                <w:numId w:val="25"/>
              </w:numPr>
              <w:ind w:left="851"/>
              <w:jc w:val="left"/>
              <w:rPr>
                <w:rFonts w:ascii="Arial" w:hAnsi="Arial" w:cs="Arial"/>
                <w:sz w:val="22"/>
              </w:rPr>
            </w:pPr>
            <w:r w:rsidRPr="0028404D">
              <w:rPr>
                <w:rFonts w:ascii="Arial" w:hAnsi="Arial" w:cs="Arial"/>
                <w:sz w:val="22"/>
              </w:rPr>
              <w:t>Explain where contracts and other relevant contract documentation would be found.</w:t>
            </w:r>
          </w:p>
        </w:tc>
      </w:tr>
    </w:tbl>
    <w:p w14:paraId="468972FD" w14:textId="77777777" w:rsidR="00920F6C" w:rsidRPr="00DD1A2A" w:rsidRDefault="00920F6C" w:rsidP="00920F6C">
      <w:pPr>
        <w:jc w:val="left"/>
        <w:rPr>
          <w:rFonts w:ascii="Arial" w:eastAsia="Calibri" w:hAnsi="Arial" w:cs="Arial"/>
          <w:sz w:val="22"/>
          <w:szCs w:val="22"/>
        </w:rPr>
      </w:pPr>
    </w:p>
    <w:p w14:paraId="43A8EB6D" w14:textId="77777777" w:rsidR="00660C8D" w:rsidRPr="0028404D" w:rsidRDefault="00660C8D" w:rsidP="00660C8D">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660C8D" w:rsidRPr="0028404D" w14:paraId="726420C8" w14:textId="77777777" w:rsidTr="009939B7">
        <w:tc>
          <w:tcPr>
            <w:tcW w:w="9242" w:type="dxa"/>
            <w:shd w:val="clear" w:color="auto" w:fill="D9D9D9"/>
          </w:tcPr>
          <w:p w14:paraId="425C84EC" w14:textId="77777777" w:rsidR="00660C8D" w:rsidRPr="0028404D" w:rsidRDefault="00660C8D" w:rsidP="009939B7">
            <w:pPr>
              <w:keepNext/>
              <w:jc w:val="left"/>
              <w:rPr>
                <w:rFonts w:ascii="Arial" w:hAnsi="Arial" w:cs="Arial"/>
                <w:b/>
                <w:sz w:val="22"/>
              </w:rPr>
            </w:pPr>
            <w:r w:rsidRPr="0028404D">
              <w:rPr>
                <w:rFonts w:ascii="Arial" w:hAnsi="Arial" w:cs="Arial"/>
                <w:b/>
                <w:sz w:val="22"/>
              </w:rPr>
              <w:t>Name of Service 1</w:t>
            </w:r>
          </w:p>
        </w:tc>
      </w:tr>
      <w:tr w:rsidR="00660C8D" w:rsidRPr="00105EF1" w14:paraId="7797B581" w14:textId="77777777" w:rsidTr="009939B7">
        <w:trPr>
          <w:trHeight w:val="1012"/>
        </w:trPr>
        <w:tc>
          <w:tcPr>
            <w:tcW w:w="9242" w:type="dxa"/>
          </w:tcPr>
          <w:p w14:paraId="4E59E45A" w14:textId="77777777" w:rsidR="00AF5796" w:rsidRPr="0028404D" w:rsidRDefault="00AF5796" w:rsidP="00AF5796">
            <w:pPr>
              <w:contextualSpacing/>
              <w:jc w:val="left"/>
              <w:rPr>
                <w:rFonts w:ascii="Arial" w:hAnsi="Arial" w:cs="Arial"/>
                <w:sz w:val="22"/>
              </w:rPr>
            </w:pPr>
            <w:permStart w:id="2134449416" w:edGrp="everyone"/>
            <w:r w:rsidRPr="0028404D">
              <w:rPr>
                <w:rFonts w:ascii="Arial" w:hAnsi="Arial" w:cs="Arial"/>
                <w:sz w:val="22"/>
              </w:rPr>
              <w:t>Maintenance</w:t>
            </w:r>
          </w:p>
          <w:permEnd w:id="2134449416"/>
          <w:p w14:paraId="476E9004" w14:textId="77777777" w:rsidR="00660C8D" w:rsidRPr="00105EF1" w:rsidRDefault="00660C8D" w:rsidP="00105EF1">
            <w:pPr>
              <w:ind w:right="390"/>
              <w:jc w:val="left"/>
              <w:rPr>
                <w:rFonts w:ascii="Arial" w:hAnsi="Arial" w:cs="Arial"/>
                <w:color w:val="000000"/>
                <w:sz w:val="22"/>
              </w:rPr>
            </w:pPr>
          </w:p>
        </w:tc>
      </w:tr>
      <w:tr w:rsidR="00660C8D" w:rsidRPr="0028404D" w14:paraId="30842608" w14:textId="77777777" w:rsidTr="009939B7">
        <w:tc>
          <w:tcPr>
            <w:tcW w:w="9242" w:type="dxa"/>
            <w:shd w:val="clear" w:color="auto" w:fill="D9D9D9"/>
          </w:tcPr>
          <w:p w14:paraId="121AFDB8" w14:textId="77777777" w:rsidR="00660C8D" w:rsidRPr="0028404D" w:rsidRDefault="00660C8D" w:rsidP="009939B7">
            <w:pPr>
              <w:keepNext/>
              <w:jc w:val="left"/>
              <w:rPr>
                <w:rFonts w:ascii="Arial" w:hAnsi="Arial" w:cs="Arial"/>
                <w:sz w:val="22"/>
              </w:rPr>
            </w:pPr>
            <w:r w:rsidRPr="0028404D">
              <w:rPr>
                <w:rFonts w:ascii="Arial" w:hAnsi="Arial" w:cs="Arial"/>
                <w:b/>
                <w:sz w:val="22"/>
              </w:rPr>
              <w:t>Context, situation</w:t>
            </w:r>
            <w:r>
              <w:rPr>
                <w:rFonts w:ascii="Arial" w:hAnsi="Arial" w:cs="Arial"/>
                <w:b/>
                <w:sz w:val="22"/>
              </w:rPr>
              <w:t>, location</w:t>
            </w:r>
            <w:r w:rsidRPr="0028404D">
              <w:rPr>
                <w:rFonts w:ascii="Arial" w:hAnsi="Arial" w:cs="Arial"/>
                <w:b/>
                <w:sz w:val="22"/>
              </w:rPr>
              <w:t xml:space="preserve"> and arrangement of how service is provided</w:t>
            </w:r>
          </w:p>
        </w:tc>
      </w:tr>
      <w:tr w:rsidR="00660C8D" w:rsidRPr="00105EF1" w14:paraId="78A09CE3" w14:textId="77777777" w:rsidTr="009939B7">
        <w:trPr>
          <w:trHeight w:val="1000"/>
        </w:trPr>
        <w:tc>
          <w:tcPr>
            <w:tcW w:w="9242" w:type="dxa"/>
          </w:tcPr>
          <w:p w14:paraId="45001E2B" w14:textId="77777777" w:rsidR="00660C8D" w:rsidRPr="00782996" w:rsidRDefault="00933E17" w:rsidP="00105EF1">
            <w:pPr>
              <w:ind w:right="390"/>
              <w:jc w:val="left"/>
              <w:rPr>
                <w:rFonts w:ascii="Arial" w:hAnsi="Arial" w:cs="Arial"/>
              </w:rPr>
            </w:pPr>
            <w:permStart w:id="761398856" w:edGrp="everyone"/>
            <w:r>
              <w:rPr>
                <w:rStyle w:val="Strong"/>
                <w:rFonts w:ascii="Arial" w:hAnsi="Arial" w:cs="Arial"/>
                <w:sz w:val="22"/>
                <w:szCs w:val="20"/>
              </w:rPr>
              <w:t>C</w:t>
            </w:r>
            <w:r>
              <w:rPr>
                <w:rStyle w:val="Strong"/>
                <w:rFonts w:ascii="Arial" w:hAnsi="Arial" w:cs="Arial"/>
                <w:sz w:val="22"/>
              </w:rPr>
              <w:t xml:space="preserve">ontext: </w:t>
            </w:r>
            <w:r w:rsidR="00515A6D" w:rsidRPr="00515A6D">
              <w:rPr>
                <w:rStyle w:val="Strong"/>
                <w:rFonts w:ascii="Arial" w:hAnsi="Arial" w:cs="Arial"/>
                <w:sz w:val="22"/>
                <w:szCs w:val="20"/>
              </w:rPr>
              <w:t>Scheduled Maintenance</w:t>
            </w:r>
            <w:r w:rsidR="00515A6D" w:rsidRPr="00515A6D">
              <w:rPr>
                <w:rFonts w:ascii="Arial" w:hAnsi="Arial" w:cs="Arial"/>
                <w:sz w:val="22"/>
                <w:szCs w:val="20"/>
              </w:rPr>
              <w:t xml:space="preserve">: Planned maintenance activities carried out at </w:t>
            </w:r>
            <w:r w:rsidR="00515A6D" w:rsidRPr="00782996">
              <w:rPr>
                <w:rFonts w:ascii="Arial" w:hAnsi="Arial" w:cs="Arial"/>
                <w:sz w:val="22"/>
                <w:szCs w:val="20"/>
              </w:rPr>
              <w:t>specific intervals to prolong the lifespan of assets</w:t>
            </w:r>
            <w:r w:rsidR="00515A6D" w:rsidRPr="00782996">
              <w:rPr>
                <w:rFonts w:ascii="Arial" w:hAnsi="Arial" w:cs="Arial"/>
              </w:rPr>
              <w:t>.</w:t>
            </w:r>
          </w:p>
          <w:p w14:paraId="49CA0E2D" w14:textId="77777777" w:rsidR="00660C8D" w:rsidRDefault="00933E17" w:rsidP="00105EF1">
            <w:pPr>
              <w:ind w:right="390"/>
              <w:jc w:val="left"/>
              <w:rPr>
                <w:rFonts w:ascii="Arial" w:hAnsi="Arial" w:cs="Arial"/>
                <w:color w:val="000000"/>
              </w:rPr>
            </w:pPr>
            <w:r w:rsidRPr="00517268">
              <w:rPr>
                <w:rFonts w:ascii="Arial" w:hAnsi="Arial" w:cs="Arial"/>
                <w:b/>
                <w:bCs/>
                <w:color w:val="000000"/>
              </w:rPr>
              <w:t>Situation</w:t>
            </w:r>
            <w:r w:rsidR="00782996" w:rsidRPr="00517268">
              <w:rPr>
                <w:rFonts w:ascii="Arial" w:hAnsi="Arial" w:cs="Arial"/>
                <w:b/>
                <w:bCs/>
                <w:color w:val="000000"/>
              </w:rPr>
              <w:t>:</w:t>
            </w:r>
            <w:r w:rsidR="00782996" w:rsidRPr="00782996">
              <w:rPr>
                <w:rFonts w:ascii="Arial" w:hAnsi="Arial" w:cs="Arial"/>
                <w:color w:val="000000"/>
              </w:rPr>
              <w:t xml:space="preserve"> Emergency Lighting Test</w:t>
            </w:r>
          </w:p>
          <w:p w14:paraId="0951C693" w14:textId="77777777" w:rsidR="00660C8D" w:rsidRDefault="00517268" w:rsidP="00105EF1">
            <w:pPr>
              <w:ind w:right="390"/>
              <w:jc w:val="left"/>
              <w:rPr>
                <w:rFonts w:ascii="Arial" w:hAnsi="Arial" w:cs="Arial"/>
                <w:color w:val="000000"/>
              </w:rPr>
            </w:pPr>
            <w:r w:rsidRPr="00517268">
              <w:rPr>
                <w:rFonts w:ascii="Arial" w:hAnsi="Arial" w:cs="Arial"/>
                <w:b/>
                <w:bCs/>
                <w:color w:val="000000"/>
              </w:rPr>
              <w:t>Location</w:t>
            </w:r>
            <w:r>
              <w:rPr>
                <w:rFonts w:ascii="Arial" w:hAnsi="Arial" w:cs="Arial"/>
                <w:b/>
                <w:bCs/>
                <w:color w:val="000000"/>
              </w:rPr>
              <w:t>:</w:t>
            </w:r>
            <w:r>
              <w:rPr>
                <w:rFonts w:ascii="Arial" w:hAnsi="Arial" w:cs="Arial"/>
                <w:color w:val="000000"/>
              </w:rPr>
              <w:t xml:space="preserve"> Construction Work Site</w:t>
            </w:r>
          </w:p>
          <w:p w14:paraId="585D07BC" w14:textId="1F22D25F" w:rsidR="001E31BA" w:rsidRPr="001E31BA" w:rsidRDefault="001E31BA" w:rsidP="001E31BA">
            <w:pPr>
              <w:ind w:right="390"/>
              <w:jc w:val="left"/>
              <w:rPr>
                <w:rFonts w:ascii="Arial" w:hAnsi="Arial" w:cs="Arial"/>
                <w:color w:val="000000"/>
              </w:rPr>
            </w:pPr>
            <w:r w:rsidRPr="001E31BA">
              <w:rPr>
                <w:rFonts w:ascii="Arial" w:hAnsi="Arial" w:cs="Arial"/>
                <w:b/>
                <w:bCs/>
                <w:color w:val="000000"/>
              </w:rPr>
              <w:t>Assessment of Needs</w:t>
            </w:r>
            <w:r w:rsidRPr="001E31BA">
              <w:rPr>
                <w:rFonts w:ascii="Arial" w:hAnsi="Arial" w:cs="Arial"/>
                <w:color w:val="000000"/>
              </w:rPr>
              <w:t>: Identifying the specific maintenance requirements based on inspections, performance metrics, or incident reports.</w:t>
            </w:r>
          </w:p>
          <w:p w14:paraId="03FEA9F1" w14:textId="21249D6E" w:rsidR="001E31BA" w:rsidRPr="001E31BA" w:rsidRDefault="001E31BA" w:rsidP="001E31BA">
            <w:pPr>
              <w:ind w:right="390"/>
              <w:jc w:val="left"/>
              <w:rPr>
                <w:rFonts w:ascii="Arial" w:hAnsi="Arial" w:cs="Arial"/>
                <w:color w:val="000000"/>
              </w:rPr>
            </w:pPr>
            <w:r w:rsidRPr="001E31BA">
              <w:rPr>
                <w:rFonts w:ascii="Arial" w:hAnsi="Arial" w:cs="Arial"/>
                <w:b/>
                <w:bCs/>
                <w:color w:val="000000"/>
              </w:rPr>
              <w:t>Planning</w:t>
            </w:r>
            <w:r w:rsidRPr="001E31BA">
              <w:rPr>
                <w:rFonts w:ascii="Arial" w:hAnsi="Arial" w:cs="Arial"/>
                <w:color w:val="000000"/>
              </w:rPr>
              <w:t>: Developing a maintenance schedule and resource allocation. This often includes budgeting and timelines.</w:t>
            </w:r>
          </w:p>
          <w:p w14:paraId="4145D696" w14:textId="28E2D9FF" w:rsidR="00842586" w:rsidRDefault="00406466" w:rsidP="00105EF1">
            <w:pPr>
              <w:ind w:right="390"/>
              <w:jc w:val="left"/>
              <w:rPr>
                <w:rFonts w:ascii="Arial" w:hAnsi="Arial" w:cs="Arial"/>
                <w:color w:val="000000"/>
              </w:rPr>
            </w:pPr>
            <w:r w:rsidRPr="00A06B3D">
              <w:rPr>
                <w:rFonts w:ascii="Arial" w:hAnsi="Arial" w:cs="Arial"/>
                <w:b/>
                <w:bCs/>
                <w:color w:val="000000"/>
                <w:sz w:val="22"/>
              </w:rPr>
              <w:t>Stakeholders Involved</w:t>
            </w:r>
            <w:r>
              <w:rPr>
                <w:rFonts w:ascii="Arial" w:hAnsi="Arial" w:cs="Arial"/>
                <w:b/>
                <w:bCs/>
                <w:color w:val="000000"/>
                <w:sz w:val="22"/>
              </w:rPr>
              <w:t xml:space="preserve">-Principal contractor, Electrical Contractor </w:t>
            </w:r>
          </w:p>
          <w:permEnd w:id="761398856"/>
          <w:p w14:paraId="4D595F0F" w14:textId="22FBCAF2" w:rsidR="00660C8D" w:rsidRPr="00105EF1" w:rsidRDefault="00660C8D" w:rsidP="00105EF1">
            <w:pPr>
              <w:ind w:right="390"/>
              <w:jc w:val="left"/>
              <w:rPr>
                <w:rFonts w:ascii="Arial" w:hAnsi="Arial" w:cs="Arial"/>
                <w:color w:val="000000"/>
                <w:sz w:val="22"/>
              </w:rPr>
            </w:pPr>
          </w:p>
        </w:tc>
      </w:tr>
      <w:tr w:rsidR="00660C8D" w:rsidRPr="0028404D" w14:paraId="222DAC7A" w14:textId="77777777" w:rsidTr="009939B7">
        <w:tc>
          <w:tcPr>
            <w:tcW w:w="9242" w:type="dxa"/>
            <w:shd w:val="clear" w:color="auto" w:fill="D9D9D9"/>
          </w:tcPr>
          <w:p w14:paraId="44AFAA86" w14:textId="77777777" w:rsidR="00660C8D" w:rsidRPr="0028404D" w:rsidRDefault="00660C8D" w:rsidP="009939B7">
            <w:pPr>
              <w:keepNext/>
              <w:jc w:val="left"/>
              <w:rPr>
                <w:rFonts w:ascii="Arial" w:hAnsi="Arial" w:cs="Arial"/>
                <w:sz w:val="22"/>
              </w:rPr>
            </w:pPr>
            <w:r w:rsidRPr="0028404D">
              <w:rPr>
                <w:rFonts w:ascii="Arial" w:hAnsi="Arial" w:cs="Arial"/>
                <w:b/>
                <w:sz w:val="22"/>
              </w:rPr>
              <w:lastRenderedPageBreak/>
              <w:t>Supporting document and location</w:t>
            </w:r>
          </w:p>
        </w:tc>
      </w:tr>
      <w:tr w:rsidR="00660C8D" w:rsidRPr="00105EF1" w14:paraId="4ED98081" w14:textId="77777777" w:rsidTr="009939B7">
        <w:trPr>
          <w:trHeight w:val="1158"/>
        </w:trPr>
        <w:tc>
          <w:tcPr>
            <w:tcW w:w="9242" w:type="dxa"/>
          </w:tcPr>
          <w:p w14:paraId="3A7FAB40" w14:textId="1FE1DDA8" w:rsidR="00660C8D" w:rsidRPr="00105EF1" w:rsidRDefault="00A06B3D" w:rsidP="00105EF1">
            <w:pPr>
              <w:ind w:right="390"/>
              <w:jc w:val="left"/>
              <w:rPr>
                <w:rFonts w:ascii="Arial" w:hAnsi="Arial" w:cs="Arial"/>
                <w:color w:val="000000"/>
                <w:sz w:val="22"/>
              </w:rPr>
            </w:pPr>
            <w:permStart w:id="269359559" w:edGrp="everyone"/>
            <w:r>
              <w:rPr>
                <w:rStyle w:val="Strong"/>
              </w:rPr>
              <w:t>Shared Drives/Cloud Storage</w:t>
            </w:r>
            <w:r>
              <w:t>: Organizations often maintain shared folders (like Google Drive, Dropbox, or internal servers) where contracts, SOWs, and other relevant documents are accessible to authorized personnel.</w:t>
            </w:r>
            <w:permEnd w:id="269359559"/>
          </w:p>
        </w:tc>
      </w:tr>
    </w:tbl>
    <w:p w14:paraId="0923AEEE" w14:textId="77777777" w:rsidR="00660C8D" w:rsidRPr="0028404D" w:rsidRDefault="00660C8D" w:rsidP="00660C8D">
      <w:pPr>
        <w:jc w:val="left"/>
        <w:rPr>
          <w:rFonts w:ascii="Arial" w:eastAsia="Calibri" w:hAnsi="Arial" w:cs="Arial"/>
          <w:sz w:val="22"/>
          <w:szCs w:val="22"/>
        </w:rPr>
      </w:pPr>
    </w:p>
    <w:p w14:paraId="38FAA0AD" w14:textId="77777777" w:rsidR="00660C8D" w:rsidRPr="0028404D" w:rsidRDefault="00660C8D" w:rsidP="00660C8D">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660C8D" w:rsidRPr="0028404D" w14:paraId="5C9D35B9" w14:textId="77777777" w:rsidTr="009939B7">
        <w:tc>
          <w:tcPr>
            <w:tcW w:w="9242" w:type="dxa"/>
            <w:shd w:val="clear" w:color="auto" w:fill="D9D9D9"/>
          </w:tcPr>
          <w:p w14:paraId="01F2D9E1" w14:textId="77777777" w:rsidR="00660C8D" w:rsidRPr="0028404D" w:rsidRDefault="00660C8D" w:rsidP="009939B7">
            <w:pPr>
              <w:keepNext/>
              <w:jc w:val="left"/>
              <w:rPr>
                <w:rFonts w:ascii="Arial" w:hAnsi="Arial" w:cs="Arial"/>
                <w:b/>
                <w:sz w:val="22"/>
              </w:rPr>
            </w:pPr>
            <w:r w:rsidRPr="0028404D">
              <w:rPr>
                <w:rFonts w:ascii="Arial" w:hAnsi="Arial" w:cs="Arial"/>
                <w:b/>
                <w:sz w:val="22"/>
              </w:rPr>
              <w:t>Name of Service 2</w:t>
            </w:r>
          </w:p>
        </w:tc>
      </w:tr>
      <w:tr w:rsidR="00660C8D" w:rsidRPr="00105EF1" w14:paraId="6A67115F" w14:textId="77777777" w:rsidTr="009939B7">
        <w:trPr>
          <w:trHeight w:val="859"/>
        </w:trPr>
        <w:tc>
          <w:tcPr>
            <w:tcW w:w="9242" w:type="dxa"/>
          </w:tcPr>
          <w:p w14:paraId="1A062E18" w14:textId="77777777" w:rsidR="00AF5796" w:rsidRPr="0028404D" w:rsidRDefault="00AF5796" w:rsidP="00AF5796">
            <w:pPr>
              <w:contextualSpacing/>
              <w:jc w:val="left"/>
              <w:rPr>
                <w:rFonts w:ascii="Arial" w:hAnsi="Arial" w:cs="Arial"/>
                <w:sz w:val="22"/>
              </w:rPr>
            </w:pPr>
            <w:permStart w:id="481377477" w:edGrp="everyone"/>
            <w:r w:rsidRPr="0028404D">
              <w:rPr>
                <w:rFonts w:ascii="Arial" w:hAnsi="Arial" w:cs="Arial"/>
                <w:sz w:val="22"/>
              </w:rPr>
              <w:t xml:space="preserve">Installations and alterations </w:t>
            </w:r>
          </w:p>
          <w:permEnd w:id="481377477"/>
          <w:p w14:paraId="36761096" w14:textId="77777777" w:rsidR="00660C8D" w:rsidRPr="00105EF1" w:rsidRDefault="00660C8D" w:rsidP="00105EF1">
            <w:pPr>
              <w:ind w:right="390"/>
              <w:jc w:val="left"/>
              <w:rPr>
                <w:rFonts w:ascii="Arial" w:hAnsi="Arial" w:cs="Arial"/>
                <w:color w:val="000000"/>
                <w:sz w:val="22"/>
              </w:rPr>
            </w:pPr>
          </w:p>
        </w:tc>
      </w:tr>
      <w:tr w:rsidR="00660C8D" w:rsidRPr="0028404D" w14:paraId="4F772E46" w14:textId="77777777" w:rsidTr="009939B7">
        <w:tc>
          <w:tcPr>
            <w:tcW w:w="9242" w:type="dxa"/>
            <w:shd w:val="clear" w:color="auto" w:fill="D9D9D9"/>
          </w:tcPr>
          <w:p w14:paraId="0F126346" w14:textId="77777777" w:rsidR="00660C8D" w:rsidRPr="0028404D" w:rsidRDefault="00660C8D" w:rsidP="009939B7">
            <w:pPr>
              <w:keepNext/>
              <w:jc w:val="left"/>
              <w:rPr>
                <w:rFonts w:ascii="Arial" w:hAnsi="Arial" w:cs="Arial"/>
                <w:sz w:val="22"/>
              </w:rPr>
            </w:pPr>
            <w:r w:rsidRPr="0028404D">
              <w:rPr>
                <w:rFonts w:ascii="Arial" w:hAnsi="Arial" w:cs="Arial"/>
                <w:b/>
                <w:sz w:val="22"/>
              </w:rPr>
              <w:t>Context, situation</w:t>
            </w:r>
            <w:r>
              <w:rPr>
                <w:rFonts w:ascii="Arial" w:hAnsi="Arial" w:cs="Arial"/>
                <w:b/>
                <w:sz w:val="22"/>
              </w:rPr>
              <w:t>, location</w:t>
            </w:r>
            <w:r w:rsidRPr="0028404D">
              <w:rPr>
                <w:rFonts w:ascii="Arial" w:hAnsi="Arial" w:cs="Arial"/>
                <w:b/>
                <w:sz w:val="22"/>
              </w:rPr>
              <w:t xml:space="preserve"> and arrangement of how service is provided</w:t>
            </w:r>
          </w:p>
        </w:tc>
      </w:tr>
      <w:tr w:rsidR="00660C8D" w:rsidRPr="00105EF1" w14:paraId="5611BD78" w14:textId="77777777" w:rsidTr="009939B7">
        <w:trPr>
          <w:trHeight w:val="1398"/>
        </w:trPr>
        <w:tc>
          <w:tcPr>
            <w:tcW w:w="9242" w:type="dxa"/>
          </w:tcPr>
          <w:p w14:paraId="1EE23967" w14:textId="77777777" w:rsidR="00660C8D" w:rsidRDefault="00A06B3D" w:rsidP="00105EF1">
            <w:pPr>
              <w:ind w:right="390"/>
              <w:jc w:val="left"/>
              <w:rPr>
                <w:rFonts w:ascii="Arial" w:hAnsi="Arial" w:cs="Arial"/>
                <w:color w:val="000000"/>
                <w:sz w:val="22"/>
              </w:rPr>
            </w:pPr>
            <w:permStart w:id="710678840" w:edGrp="everyone"/>
            <w:r>
              <w:rPr>
                <w:rStyle w:val="Strong"/>
              </w:rPr>
              <w:t>Context and Situation</w:t>
            </w:r>
            <w:r>
              <w:t>: Installation and alteration services are often required in various scenarios, such as the construction of new buildings, renovations of existing structures, or the installation of new equipment.</w:t>
            </w:r>
            <w:r>
              <w:br/>
            </w:r>
            <w:r>
              <w:rPr>
                <w:rFonts w:ascii="Arial" w:hAnsi="Arial" w:cs="Arial"/>
                <w:b/>
                <w:bCs/>
                <w:color w:val="000000"/>
                <w:sz w:val="22"/>
              </w:rPr>
              <w:t xml:space="preserve">Location: </w:t>
            </w:r>
            <w:r w:rsidRPr="00A06B3D">
              <w:rPr>
                <w:rFonts w:ascii="Arial" w:hAnsi="Arial" w:cs="Arial"/>
                <w:b/>
                <w:bCs/>
                <w:color w:val="000000"/>
                <w:sz w:val="22"/>
              </w:rPr>
              <w:t>Residential Properties</w:t>
            </w:r>
            <w:r w:rsidRPr="00A06B3D">
              <w:rPr>
                <w:rFonts w:ascii="Arial" w:hAnsi="Arial" w:cs="Arial"/>
                <w:color w:val="000000"/>
                <w:sz w:val="22"/>
              </w:rPr>
              <w:t xml:space="preserve"> Homes undergoing renovations or upgrades, such as kitchen installations or home office setups.</w:t>
            </w:r>
          </w:p>
          <w:p w14:paraId="5A1C07FE" w14:textId="77777777" w:rsidR="00660C8D" w:rsidRDefault="00A06B3D" w:rsidP="00105EF1">
            <w:pPr>
              <w:ind w:right="390"/>
              <w:jc w:val="left"/>
              <w:rPr>
                <w:rFonts w:ascii="Arial" w:hAnsi="Arial" w:cs="Arial"/>
                <w:color w:val="000000"/>
                <w:sz w:val="22"/>
              </w:rPr>
            </w:pPr>
            <w:r w:rsidRPr="00A06B3D">
              <w:rPr>
                <w:rFonts w:ascii="Arial" w:hAnsi="Arial" w:cs="Arial"/>
                <w:b/>
                <w:bCs/>
                <w:color w:val="000000"/>
                <w:sz w:val="22"/>
              </w:rPr>
              <w:t>Proposal and Contracting</w:t>
            </w:r>
            <w:r w:rsidRPr="00A06B3D">
              <w:rPr>
                <w:rFonts w:ascii="Arial" w:hAnsi="Arial" w:cs="Arial"/>
                <w:color w:val="000000"/>
                <w:sz w:val="22"/>
              </w:rPr>
              <w:t>: Contractors provide proposals, and contracts are signed outlining terms, timelines, and costs.</w:t>
            </w:r>
          </w:p>
          <w:p w14:paraId="141142D8" w14:textId="77777777" w:rsidR="00A06B3D" w:rsidRPr="00A06B3D" w:rsidRDefault="00A06B3D" w:rsidP="00A06B3D">
            <w:pPr>
              <w:ind w:right="390"/>
              <w:jc w:val="left"/>
              <w:rPr>
                <w:rFonts w:ascii="Arial" w:hAnsi="Arial" w:cs="Arial"/>
                <w:color w:val="000000"/>
                <w:sz w:val="22"/>
              </w:rPr>
            </w:pPr>
            <w:r w:rsidRPr="00A06B3D">
              <w:rPr>
                <w:rFonts w:ascii="Arial" w:hAnsi="Arial" w:cs="Arial"/>
                <w:b/>
                <w:bCs/>
                <w:color w:val="000000"/>
                <w:sz w:val="22"/>
              </w:rPr>
              <w:t>Stakeholders Involved</w:t>
            </w:r>
            <w:r w:rsidRPr="00A06B3D">
              <w:rPr>
                <w:rFonts w:ascii="Arial" w:hAnsi="Arial" w:cs="Arial"/>
                <w:color w:val="000000"/>
                <w:sz w:val="22"/>
              </w:rPr>
              <w:t>:</w:t>
            </w:r>
          </w:p>
          <w:p w14:paraId="753E0D4A" w14:textId="77777777" w:rsidR="00A06B3D" w:rsidRPr="00A06B3D" w:rsidRDefault="00A06B3D" w:rsidP="00507608">
            <w:pPr>
              <w:numPr>
                <w:ilvl w:val="0"/>
                <w:numId w:val="36"/>
              </w:numPr>
              <w:ind w:right="390"/>
              <w:jc w:val="left"/>
              <w:rPr>
                <w:rFonts w:ascii="Arial" w:hAnsi="Arial" w:cs="Arial"/>
                <w:color w:val="000000"/>
                <w:sz w:val="22"/>
              </w:rPr>
            </w:pPr>
            <w:r w:rsidRPr="00A06B3D">
              <w:rPr>
                <w:rFonts w:ascii="Arial" w:hAnsi="Arial" w:cs="Arial"/>
                <w:b/>
                <w:bCs/>
                <w:color w:val="000000"/>
                <w:sz w:val="22"/>
              </w:rPr>
              <w:t>Clients/Owners</w:t>
            </w:r>
            <w:r w:rsidRPr="00A06B3D">
              <w:rPr>
                <w:rFonts w:ascii="Arial" w:hAnsi="Arial" w:cs="Arial"/>
                <w:color w:val="000000"/>
                <w:sz w:val="22"/>
              </w:rPr>
              <w:t>: The individuals or organizations requesting the services.</w:t>
            </w:r>
          </w:p>
          <w:permEnd w:id="710678840"/>
          <w:p w14:paraId="573CE45E" w14:textId="4022FF43" w:rsidR="00660C8D" w:rsidRPr="00105EF1" w:rsidRDefault="00660C8D" w:rsidP="00105EF1">
            <w:pPr>
              <w:ind w:right="390"/>
              <w:jc w:val="left"/>
              <w:rPr>
                <w:rFonts w:ascii="Arial" w:hAnsi="Arial" w:cs="Arial"/>
                <w:color w:val="000000"/>
                <w:sz w:val="22"/>
              </w:rPr>
            </w:pPr>
          </w:p>
        </w:tc>
      </w:tr>
      <w:tr w:rsidR="00660C8D" w:rsidRPr="0028404D" w14:paraId="384E3B08" w14:textId="77777777" w:rsidTr="009939B7">
        <w:tc>
          <w:tcPr>
            <w:tcW w:w="9242" w:type="dxa"/>
            <w:shd w:val="clear" w:color="auto" w:fill="D9D9D9"/>
          </w:tcPr>
          <w:p w14:paraId="019E7DD6" w14:textId="77777777" w:rsidR="00660C8D" w:rsidRPr="0028404D" w:rsidRDefault="00660C8D" w:rsidP="009939B7">
            <w:pPr>
              <w:keepNext/>
              <w:jc w:val="left"/>
              <w:rPr>
                <w:rFonts w:ascii="Arial" w:hAnsi="Arial" w:cs="Arial"/>
                <w:sz w:val="22"/>
              </w:rPr>
            </w:pPr>
            <w:r w:rsidRPr="0028404D">
              <w:rPr>
                <w:rFonts w:ascii="Arial" w:hAnsi="Arial" w:cs="Arial"/>
                <w:b/>
                <w:sz w:val="22"/>
              </w:rPr>
              <w:t>Supporting document and location</w:t>
            </w:r>
          </w:p>
        </w:tc>
      </w:tr>
      <w:tr w:rsidR="00660C8D" w:rsidRPr="00105EF1" w14:paraId="0545B7CB" w14:textId="77777777" w:rsidTr="009939B7">
        <w:trPr>
          <w:trHeight w:val="1122"/>
        </w:trPr>
        <w:tc>
          <w:tcPr>
            <w:tcW w:w="9242" w:type="dxa"/>
          </w:tcPr>
          <w:p w14:paraId="71A94194" w14:textId="3B1625ED" w:rsidR="00660C8D" w:rsidRPr="00105EF1" w:rsidRDefault="00A06B3D" w:rsidP="00105EF1">
            <w:pPr>
              <w:ind w:right="390"/>
              <w:jc w:val="left"/>
              <w:rPr>
                <w:rFonts w:ascii="Arial" w:hAnsi="Arial" w:cs="Arial"/>
                <w:color w:val="000000"/>
                <w:sz w:val="22"/>
              </w:rPr>
            </w:pPr>
            <w:permStart w:id="907767976" w:edGrp="everyone"/>
            <w:r>
              <w:rPr>
                <w:rStyle w:val="Strong"/>
              </w:rPr>
              <w:t>Shared Drives/Cloud Storage</w:t>
            </w:r>
            <w:r>
              <w:t>: Organizations often maintain shared folders (like Google Drive, Dropbox, or internal servers) where contracts, SOWs, and other relevant documents are accessible to authorized personnel.</w:t>
            </w:r>
            <w:permEnd w:id="907767976"/>
          </w:p>
        </w:tc>
      </w:tr>
    </w:tbl>
    <w:p w14:paraId="5EA88D55" w14:textId="77777777" w:rsidR="00660C8D" w:rsidRPr="0028404D" w:rsidRDefault="00660C8D" w:rsidP="00660C8D">
      <w:pPr>
        <w:jc w:val="left"/>
        <w:rPr>
          <w:rFonts w:ascii="Arial" w:eastAsia="Calibri" w:hAnsi="Arial" w:cs="Arial"/>
          <w:sz w:val="22"/>
          <w:szCs w:val="22"/>
        </w:rPr>
      </w:pPr>
    </w:p>
    <w:p w14:paraId="607C730E" w14:textId="77777777" w:rsidR="00920F6C" w:rsidRPr="00DD1A2A" w:rsidRDefault="00920F6C" w:rsidP="00920F6C">
      <w:pPr>
        <w:jc w:val="left"/>
        <w:rPr>
          <w:rFonts w:ascii="Arial" w:eastAsia="Calibri"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20F6C" w:rsidRPr="00830749" w14:paraId="7BC861BE" w14:textId="77777777" w:rsidTr="009100AE">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1C2076A2" w:rsidR="00920F6C" w:rsidRPr="001C4084" w:rsidRDefault="00920F6C" w:rsidP="009100AE">
            <w:pPr>
              <w:rPr>
                <w:rFonts w:ascii="Arial" w:hAnsi="Arial" w:cs="Arial"/>
                <w:sz w:val="22"/>
                <w:szCs w:val="22"/>
              </w:rPr>
            </w:pPr>
          </w:p>
        </w:tc>
        <w:permStart w:id="1387298622" w:edGrp="everyone"/>
        <w:tc>
          <w:tcPr>
            <w:tcW w:w="567" w:type="dxa"/>
            <w:tcBorders>
              <w:top w:val="nil"/>
              <w:left w:val="nil"/>
              <w:bottom w:val="nil"/>
              <w:right w:val="nil"/>
            </w:tcBorders>
          </w:tcPr>
          <w:p w14:paraId="102BCF9D" w14:textId="77777777" w:rsidR="00920F6C" w:rsidRPr="00533511" w:rsidRDefault="00F87508"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EndPr/>
              <w:sdtContent>
                <w:r w:rsidR="00920F6C">
                  <w:rPr>
                    <w:rFonts w:ascii="Arial" w:hAnsi="Arial" w:cs="Arial"/>
                    <w:sz w:val="44"/>
                    <w:szCs w:val="44"/>
                  </w:rPr>
                  <w:sym w:font="Wingdings" w:char="F0A8"/>
                </w:r>
              </w:sdtContent>
            </w:sdt>
            <w:permEnd w:id="1387298622"/>
          </w:p>
        </w:tc>
      </w:tr>
    </w:tbl>
    <w:p w14:paraId="2A32C90B" w14:textId="1A877E08" w:rsidR="004E67D0" w:rsidRPr="00660C8D" w:rsidRDefault="004E67D0" w:rsidP="004E67D0">
      <w:pPr>
        <w:jc w:val="left"/>
        <w:rPr>
          <w:rFonts w:ascii="Arial" w:hAnsi="Arial"/>
          <w:bCs/>
        </w:rPr>
      </w:pPr>
    </w:p>
    <w:p w14:paraId="756234F5" w14:textId="77777777" w:rsidR="00660C8D" w:rsidRPr="0028404D" w:rsidRDefault="004E206C" w:rsidP="00660C8D">
      <w:pPr>
        <w:rPr>
          <w:rFonts w:ascii="Arial" w:eastAsia="Calibri" w:hAnsi="Arial" w:cs="Arial"/>
          <w:sz w:val="22"/>
          <w:szCs w:val="22"/>
        </w:rPr>
      </w:pPr>
      <w:r>
        <w:rPr>
          <w:rFonts w:ascii="Arial" w:hAnsi="Arial" w:cs="Arial"/>
          <w:sz w:val="22"/>
          <w:szCs w:val="22"/>
        </w:rPr>
        <w:br w:type="page"/>
      </w:r>
    </w:p>
    <w:tbl>
      <w:tblPr>
        <w:tblStyle w:val="TableGrid15"/>
        <w:tblW w:w="0" w:type="auto"/>
        <w:shd w:val="clear" w:color="auto" w:fill="F7CAAC"/>
        <w:tblLook w:val="04A0" w:firstRow="1" w:lastRow="0" w:firstColumn="1" w:lastColumn="0" w:noHBand="0" w:noVBand="1"/>
      </w:tblPr>
      <w:tblGrid>
        <w:gridCol w:w="9016"/>
      </w:tblGrid>
      <w:tr w:rsidR="00660C8D" w:rsidRPr="0028404D" w14:paraId="50DED3D4" w14:textId="77777777" w:rsidTr="009939B7">
        <w:tc>
          <w:tcPr>
            <w:tcW w:w="9235" w:type="dxa"/>
            <w:shd w:val="clear" w:color="auto" w:fill="232F84"/>
          </w:tcPr>
          <w:p w14:paraId="539687A6" w14:textId="77777777" w:rsidR="00660C8D" w:rsidRPr="0028404D" w:rsidRDefault="00660C8D" w:rsidP="00A477A1">
            <w:pPr>
              <w:numPr>
                <w:ilvl w:val="0"/>
                <w:numId w:val="24"/>
              </w:numPr>
              <w:contextualSpacing/>
              <w:jc w:val="left"/>
              <w:rPr>
                <w:rFonts w:ascii="Arial" w:hAnsi="Arial" w:cs="Arial"/>
                <w:b/>
                <w:sz w:val="22"/>
              </w:rPr>
            </w:pPr>
            <w:bookmarkStart w:id="4" w:name="_Ref46133637"/>
          </w:p>
        </w:tc>
        <w:bookmarkEnd w:id="4"/>
      </w:tr>
      <w:tr w:rsidR="00660C8D" w:rsidRPr="0028404D" w14:paraId="328D295F" w14:textId="77777777" w:rsidTr="009939B7">
        <w:tc>
          <w:tcPr>
            <w:tcW w:w="9235" w:type="dxa"/>
            <w:shd w:val="clear" w:color="auto" w:fill="A1D7E1"/>
          </w:tcPr>
          <w:p w14:paraId="0F7154C5" w14:textId="77777777" w:rsidR="00660C8D" w:rsidRPr="0028404D" w:rsidRDefault="00660C8D" w:rsidP="009939B7">
            <w:pPr>
              <w:jc w:val="left"/>
              <w:rPr>
                <w:rFonts w:ascii="Arial" w:hAnsi="Arial" w:cs="Arial"/>
                <w:color w:val="000000"/>
                <w:sz w:val="22"/>
              </w:rPr>
            </w:pPr>
            <w:r w:rsidRPr="0028404D">
              <w:rPr>
                <w:rFonts w:ascii="Arial" w:hAnsi="Arial" w:cs="Arial"/>
                <w:color w:val="000000"/>
                <w:sz w:val="22"/>
              </w:rPr>
              <w:t>Identify and describe the requirements of each of the following within your chosen organisation, with regards to contractor WHS arrangements</w:t>
            </w:r>
            <w:r>
              <w:rPr>
                <w:rFonts w:ascii="Arial" w:hAnsi="Arial" w:cs="Arial"/>
                <w:color w:val="000000"/>
                <w:sz w:val="22"/>
              </w:rPr>
              <w:t xml:space="preserve"> (including induction processes)</w:t>
            </w:r>
            <w:r w:rsidRPr="0028404D">
              <w:rPr>
                <w:rFonts w:ascii="Arial" w:hAnsi="Arial" w:cs="Arial"/>
                <w:color w:val="000000"/>
                <w:sz w:val="22"/>
              </w:rPr>
              <w:t>:</w:t>
            </w:r>
          </w:p>
          <w:p w14:paraId="09CDBA80" w14:textId="77777777" w:rsidR="00660C8D" w:rsidRPr="0028404D" w:rsidRDefault="00660C8D" w:rsidP="00A477A1">
            <w:pPr>
              <w:numPr>
                <w:ilvl w:val="0"/>
                <w:numId w:val="30"/>
              </w:numPr>
              <w:contextualSpacing/>
              <w:jc w:val="left"/>
              <w:rPr>
                <w:rFonts w:ascii="Arial" w:hAnsi="Arial" w:cs="Arial"/>
                <w:color w:val="000000"/>
                <w:sz w:val="22"/>
              </w:rPr>
            </w:pPr>
            <w:r w:rsidRPr="0028404D">
              <w:rPr>
                <w:rFonts w:ascii="Arial" w:hAnsi="Arial" w:cs="Arial"/>
                <w:color w:val="000000"/>
                <w:sz w:val="22"/>
              </w:rPr>
              <w:t>WHS policy</w:t>
            </w:r>
          </w:p>
          <w:p w14:paraId="34786511" w14:textId="77777777" w:rsidR="00660C8D" w:rsidRPr="0028404D" w:rsidRDefault="00660C8D" w:rsidP="00A477A1">
            <w:pPr>
              <w:numPr>
                <w:ilvl w:val="0"/>
                <w:numId w:val="30"/>
              </w:numPr>
              <w:contextualSpacing/>
              <w:jc w:val="left"/>
              <w:rPr>
                <w:rFonts w:ascii="Arial" w:hAnsi="Arial" w:cs="Arial"/>
                <w:color w:val="000000"/>
                <w:sz w:val="22"/>
              </w:rPr>
            </w:pPr>
            <w:bookmarkStart w:id="5" w:name="_Ref46135152"/>
            <w:r w:rsidRPr="0028404D">
              <w:rPr>
                <w:rFonts w:ascii="Arial" w:hAnsi="Arial" w:cs="Arial"/>
                <w:color w:val="000000"/>
                <w:sz w:val="22"/>
              </w:rPr>
              <w:t>WHS procedure</w:t>
            </w:r>
            <w:bookmarkEnd w:id="5"/>
          </w:p>
          <w:p w14:paraId="09CA093B" w14:textId="77777777" w:rsidR="00660C8D" w:rsidRPr="0028404D" w:rsidRDefault="00660C8D" w:rsidP="00A477A1">
            <w:pPr>
              <w:numPr>
                <w:ilvl w:val="0"/>
                <w:numId w:val="30"/>
              </w:numPr>
              <w:contextualSpacing/>
              <w:jc w:val="left"/>
              <w:rPr>
                <w:rFonts w:ascii="Arial" w:hAnsi="Arial" w:cs="Arial"/>
                <w:color w:val="000000"/>
                <w:sz w:val="22"/>
              </w:rPr>
            </w:pPr>
            <w:bookmarkStart w:id="6" w:name="_Ref46135155"/>
            <w:r w:rsidRPr="0028404D">
              <w:rPr>
                <w:rFonts w:ascii="Arial" w:hAnsi="Arial" w:cs="Arial"/>
                <w:color w:val="000000"/>
                <w:sz w:val="22"/>
              </w:rPr>
              <w:t>WHS process</w:t>
            </w:r>
            <w:bookmarkEnd w:id="6"/>
          </w:p>
          <w:p w14:paraId="26D0DDEC" w14:textId="77777777" w:rsidR="00660C8D" w:rsidRPr="0028404D" w:rsidRDefault="00660C8D" w:rsidP="00A477A1">
            <w:pPr>
              <w:numPr>
                <w:ilvl w:val="0"/>
                <w:numId w:val="30"/>
              </w:numPr>
              <w:contextualSpacing/>
              <w:jc w:val="left"/>
              <w:rPr>
                <w:rFonts w:ascii="Arial" w:hAnsi="Arial" w:cs="Arial"/>
                <w:color w:val="000000"/>
                <w:sz w:val="22"/>
              </w:rPr>
            </w:pPr>
            <w:r w:rsidRPr="0028404D">
              <w:rPr>
                <w:rFonts w:ascii="Arial" w:hAnsi="Arial" w:cs="Arial"/>
                <w:color w:val="000000"/>
                <w:sz w:val="22"/>
              </w:rPr>
              <w:t>WHS system</w:t>
            </w:r>
          </w:p>
          <w:p w14:paraId="35DE7722" w14:textId="77777777" w:rsidR="00660C8D" w:rsidRPr="0028404D" w:rsidRDefault="00660C8D" w:rsidP="00A477A1">
            <w:pPr>
              <w:numPr>
                <w:ilvl w:val="0"/>
                <w:numId w:val="30"/>
              </w:numPr>
              <w:contextualSpacing/>
              <w:jc w:val="left"/>
              <w:rPr>
                <w:rFonts w:ascii="Arial" w:hAnsi="Arial" w:cs="Arial"/>
                <w:color w:val="000000"/>
                <w:sz w:val="22"/>
              </w:rPr>
            </w:pPr>
            <w:bookmarkStart w:id="7" w:name="_Ref46133882"/>
            <w:r w:rsidRPr="0028404D">
              <w:rPr>
                <w:rFonts w:ascii="Arial" w:hAnsi="Arial" w:cs="Arial"/>
                <w:color w:val="000000"/>
                <w:sz w:val="22"/>
              </w:rPr>
              <w:t>WHS practice and activity (i.e. common practice that is not outlined in one of the above documents)</w:t>
            </w:r>
            <w:bookmarkEnd w:id="7"/>
            <w:r w:rsidRPr="0028404D">
              <w:rPr>
                <w:rFonts w:ascii="Arial" w:hAnsi="Arial" w:cs="Arial"/>
                <w:color w:val="000000"/>
                <w:sz w:val="22"/>
              </w:rPr>
              <w:t xml:space="preserve"> </w:t>
            </w:r>
          </w:p>
        </w:tc>
      </w:tr>
    </w:tbl>
    <w:p w14:paraId="6C78E911" w14:textId="77777777" w:rsidR="00660C8D" w:rsidRPr="0028404D" w:rsidRDefault="00660C8D" w:rsidP="00660C8D">
      <w:pPr>
        <w:jc w:val="left"/>
        <w:rPr>
          <w:rFonts w:ascii="Arial" w:eastAsia="Calibri" w:hAnsi="Arial" w:cs="Arial"/>
          <w:sz w:val="22"/>
          <w:szCs w:val="22"/>
        </w:rPr>
      </w:pPr>
    </w:p>
    <w:p w14:paraId="75921CEB" w14:textId="77777777" w:rsidR="00660C8D" w:rsidRPr="0028404D" w:rsidRDefault="00660C8D" w:rsidP="00660C8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660C8D" w:rsidRPr="0028404D" w14:paraId="375FC2B3" w14:textId="77777777" w:rsidTr="009939B7">
        <w:tc>
          <w:tcPr>
            <w:tcW w:w="9242" w:type="dxa"/>
            <w:shd w:val="clear" w:color="auto" w:fill="D9D9D9"/>
          </w:tcPr>
          <w:p w14:paraId="016C6B5F" w14:textId="77777777" w:rsidR="00660C8D" w:rsidRPr="0028404D" w:rsidRDefault="00660C8D" w:rsidP="009939B7">
            <w:pPr>
              <w:keepNext/>
              <w:jc w:val="left"/>
              <w:rPr>
                <w:rFonts w:ascii="Arial" w:hAnsi="Arial" w:cs="Arial"/>
                <w:sz w:val="22"/>
              </w:rPr>
            </w:pPr>
            <w:r w:rsidRPr="0028404D">
              <w:rPr>
                <w:rFonts w:ascii="Arial" w:hAnsi="Arial" w:cs="Arial"/>
                <w:b/>
                <w:sz w:val="22"/>
              </w:rPr>
              <w:t>Name of WHS policy</w:t>
            </w:r>
          </w:p>
        </w:tc>
      </w:tr>
      <w:tr w:rsidR="00660C8D" w:rsidRPr="0028404D" w14:paraId="210526C0" w14:textId="77777777" w:rsidTr="009939B7">
        <w:trPr>
          <w:trHeight w:val="916"/>
        </w:trPr>
        <w:tc>
          <w:tcPr>
            <w:tcW w:w="9242" w:type="dxa"/>
          </w:tcPr>
          <w:p w14:paraId="35815225" w14:textId="77777777" w:rsidR="00D213C0" w:rsidRDefault="00D213C0" w:rsidP="00105EF1">
            <w:pPr>
              <w:ind w:right="390"/>
              <w:jc w:val="left"/>
              <w:rPr>
                <w:rFonts w:ascii="Arial" w:hAnsi="Arial" w:cs="Arial"/>
                <w:sz w:val="22"/>
                <w:lang w:eastAsia="en-AU"/>
              </w:rPr>
            </w:pPr>
            <w:permStart w:id="1640699103" w:edGrp="everyone"/>
            <w:r w:rsidRPr="00D213C0">
              <w:rPr>
                <w:rFonts w:ascii="Arial" w:hAnsi="Arial" w:cs="Arial"/>
                <w:b/>
                <w:bCs/>
                <w:szCs w:val="24"/>
                <w:lang w:eastAsia="en-AU"/>
              </w:rPr>
              <w:t>WHS Policy</w:t>
            </w:r>
            <w:r w:rsidRPr="00D213C0">
              <w:rPr>
                <w:rFonts w:ascii="Arial" w:hAnsi="Arial" w:cs="Arial"/>
                <w:sz w:val="22"/>
                <w:lang w:eastAsia="en-AU"/>
              </w:rPr>
              <w:t xml:space="preserve"> - means any policy or plan KME or the Principal may have in relation to the Site from time to time, including those specifically set out in this Subcontract or the Head Contract.</w:t>
            </w:r>
          </w:p>
          <w:p w14:paraId="201D59A7" w14:textId="7C69A8F9" w:rsidR="00660C8D" w:rsidRPr="00105EF1" w:rsidRDefault="00D213C0" w:rsidP="00105EF1">
            <w:pPr>
              <w:ind w:right="390"/>
              <w:jc w:val="left"/>
              <w:rPr>
                <w:rFonts w:ascii="Arial" w:hAnsi="Arial" w:cs="Arial"/>
                <w:color w:val="000000"/>
                <w:sz w:val="22"/>
              </w:rPr>
            </w:pPr>
            <w:r w:rsidRPr="00D213C0">
              <w:rPr>
                <w:rFonts w:ascii="Arial" w:hAnsi="Arial" w:cs="Arial"/>
                <w:b/>
                <w:bCs/>
                <w:sz w:val="22"/>
                <w:lang w:eastAsia="en-AU"/>
              </w:rPr>
              <w:t>Example</w:t>
            </w:r>
            <w:r>
              <w:rPr>
                <w:rFonts w:ascii="Arial" w:hAnsi="Arial" w:cs="Arial"/>
                <w:sz w:val="22"/>
                <w:lang w:eastAsia="en-AU"/>
              </w:rPr>
              <w:t xml:space="preserve"> - Drug and Alcohol Policy </w:t>
            </w:r>
            <w:r w:rsidR="001E6405">
              <w:rPr>
                <w:rFonts w:ascii="Arial" w:hAnsi="Arial" w:cs="Arial"/>
                <w:sz w:val="22"/>
                <w:lang w:eastAsia="en-AU"/>
              </w:rPr>
              <w:t>Inductio</w:t>
            </w:r>
            <w:r w:rsidR="00211739">
              <w:rPr>
                <w:rFonts w:ascii="Arial" w:hAnsi="Arial" w:cs="Arial"/>
                <w:sz w:val="22"/>
                <w:lang w:eastAsia="en-AU"/>
              </w:rPr>
              <w:t>n,</w:t>
            </w:r>
            <w:r w:rsidR="001E6405">
              <w:rPr>
                <w:rFonts w:ascii="Arial" w:hAnsi="Arial" w:cs="Arial"/>
                <w:sz w:val="22"/>
                <w:lang w:eastAsia="en-AU"/>
              </w:rPr>
              <w:t xml:space="preserve"> Clearly outlining Prohibited Drugs/Alcohol, The use of Prescription drugs, Prohibited conduct, </w:t>
            </w:r>
            <w:r w:rsidR="00211739">
              <w:rPr>
                <w:rFonts w:ascii="Arial" w:hAnsi="Arial" w:cs="Arial"/>
                <w:sz w:val="22"/>
                <w:lang w:eastAsia="en-AU"/>
              </w:rPr>
              <w:t xml:space="preserve">Testing </w:t>
            </w:r>
            <w:r w:rsidR="00211739" w:rsidRPr="00D213C0">
              <w:rPr>
                <w:rFonts w:ascii="Arial" w:hAnsi="Arial" w:cs="Arial"/>
                <w:sz w:val="22"/>
                <w:lang w:eastAsia="en-AU"/>
              </w:rPr>
              <w:t>Procedures</w:t>
            </w:r>
            <w:r w:rsidR="001E6405">
              <w:rPr>
                <w:rFonts w:ascii="Arial" w:hAnsi="Arial" w:cs="Arial"/>
                <w:sz w:val="22"/>
                <w:lang w:eastAsia="en-AU"/>
              </w:rPr>
              <w:t xml:space="preserve"> and outcomes on Positive testing results </w:t>
            </w:r>
            <w:permEnd w:id="1640699103"/>
          </w:p>
        </w:tc>
      </w:tr>
      <w:tr w:rsidR="00660C8D" w:rsidRPr="0028404D" w14:paraId="353B0D7C" w14:textId="77777777" w:rsidTr="009939B7">
        <w:tc>
          <w:tcPr>
            <w:tcW w:w="9242" w:type="dxa"/>
            <w:shd w:val="clear" w:color="auto" w:fill="D9D9D9"/>
          </w:tcPr>
          <w:p w14:paraId="5DAC4760" w14:textId="77777777" w:rsidR="00660C8D" w:rsidRPr="0028404D" w:rsidRDefault="00660C8D" w:rsidP="009939B7">
            <w:pPr>
              <w:keepNext/>
              <w:jc w:val="left"/>
              <w:rPr>
                <w:rFonts w:ascii="Arial" w:hAnsi="Arial" w:cs="Arial"/>
                <w:b/>
                <w:sz w:val="22"/>
              </w:rPr>
            </w:pPr>
            <w:r w:rsidRPr="0028404D">
              <w:rPr>
                <w:rFonts w:ascii="Arial" w:hAnsi="Arial" w:cs="Arial"/>
                <w:b/>
                <w:sz w:val="22"/>
              </w:rPr>
              <w:t>Requirements</w:t>
            </w:r>
          </w:p>
        </w:tc>
      </w:tr>
      <w:tr w:rsidR="00660C8D" w:rsidRPr="00105EF1" w14:paraId="4E610383" w14:textId="77777777" w:rsidTr="009939B7">
        <w:trPr>
          <w:trHeight w:val="2138"/>
        </w:trPr>
        <w:tc>
          <w:tcPr>
            <w:tcW w:w="9242" w:type="dxa"/>
          </w:tcPr>
          <w:p w14:paraId="6C2479C9" w14:textId="2184DD1E" w:rsidR="00660C8D" w:rsidRPr="00105EF1" w:rsidRDefault="00D213C0" w:rsidP="00105EF1">
            <w:pPr>
              <w:ind w:right="390"/>
              <w:jc w:val="left"/>
              <w:rPr>
                <w:rFonts w:ascii="Arial" w:hAnsi="Arial" w:cs="Arial"/>
                <w:color w:val="000000"/>
                <w:sz w:val="22"/>
              </w:rPr>
            </w:pPr>
            <w:permStart w:id="1001998805" w:edGrp="everyone"/>
            <w:r w:rsidRPr="00211739">
              <w:rPr>
                <w:rFonts w:ascii="Arial" w:hAnsi="Arial" w:cs="Arial"/>
                <w:color w:val="000000"/>
                <w:sz w:val="22"/>
              </w:rPr>
              <w:t xml:space="preserve">The Drug and Alcohol Testing Procedure has been developed to establish a standardised process for conducting random and routine drug and alcohol testing on all </w:t>
            </w:r>
            <w:r w:rsidR="00211739">
              <w:rPr>
                <w:rFonts w:ascii="Arial" w:hAnsi="Arial" w:cs="Arial"/>
                <w:color w:val="000000"/>
                <w:sz w:val="22"/>
              </w:rPr>
              <w:t>Company</w:t>
            </w:r>
            <w:r w:rsidRPr="00211739">
              <w:rPr>
                <w:rFonts w:ascii="Arial" w:hAnsi="Arial" w:cs="Arial"/>
                <w:color w:val="000000"/>
                <w:sz w:val="22"/>
              </w:rPr>
              <w:t xml:space="preserve"> projects to meet legislative and client requirements</w:t>
            </w:r>
            <w:r w:rsidRPr="00211739">
              <w:rPr>
                <w:rFonts w:ascii="Arial" w:hAnsi="Arial" w:cs="Arial"/>
                <w:color w:val="000000"/>
                <w:szCs w:val="24"/>
              </w:rPr>
              <w:t>.</w:t>
            </w:r>
            <w:permEnd w:id="1001998805"/>
          </w:p>
        </w:tc>
      </w:tr>
    </w:tbl>
    <w:p w14:paraId="7AD09D37" w14:textId="77777777" w:rsidR="00660C8D" w:rsidRPr="0028404D" w:rsidRDefault="00660C8D" w:rsidP="00660C8D">
      <w:pPr>
        <w:jc w:val="left"/>
        <w:rPr>
          <w:rFonts w:ascii="Arial" w:eastAsia="Calibri" w:hAnsi="Arial" w:cs="Arial"/>
          <w:sz w:val="22"/>
          <w:szCs w:val="22"/>
        </w:rPr>
      </w:pPr>
    </w:p>
    <w:p w14:paraId="302C4503" w14:textId="77777777" w:rsidR="00660C8D" w:rsidRPr="0028404D" w:rsidRDefault="00660C8D" w:rsidP="00660C8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660C8D" w:rsidRPr="0028404D" w14:paraId="6242E4B0" w14:textId="77777777" w:rsidTr="009939B7">
        <w:tc>
          <w:tcPr>
            <w:tcW w:w="9242" w:type="dxa"/>
            <w:shd w:val="clear" w:color="auto" w:fill="D9D9D9"/>
          </w:tcPr>
          <w:p w14:paraId="2D604BA6" w14:textId="77777777" w:rsidR="00660C8D" w:rsidRPr="0028404D" w:rsidRDefault="00660C8D" w:rsidP="009939B7">
            <w:pPr>
              <w:keepNext/>
              <w:jc w:val="left"/>
              <w:rPr>
                <w:rFonts w:ascii="Arial" w:hAnsi="Arial" w:cs="Arial"/>
                <w:sz w:val="22"/>
              </w:rPr>
            </w:pPr>
            <w:r w:rsidRPr="0028404D">
              <w:rPr>
                <w:rFonts w:ascii="Arial" w:hAnsi="Arial" w:cs="Arial"/>
                <w:b/>
                <w:sz w:val="22"/>
              </w:rPr>
              <w:t>Name of WHS procedure</w:t>
            </w:r>
          </w:p>
        </w:tc>
      </w:tr>
      <w:tr w:rsidR="00660C8D" w:rsidRPr="00105EF1" w14:paraId="68D9ED3E" w14:textId="77777777" w:rsidTr="009939B7">
        <w:trPr>
          <w:trHeight w:val="904"/>
        </w:trPr>
        <w:tc>
          <w:tcPr>
            <w:tcW w:w="9242" w:type="dxa"/>
          </w:tcPr>
          <w:p w14:paraId="0AADEC63" w14:textId="024C833D" w:rsidR="0083630D" w:rsidRPr="0083630D" w:rsidRDefault="001E6405" w:rsidP="00507608">
            <w:pPr>
              <w:numPr>
                <w:ilvl w:val="0"/>
                <w:numId w:val="37"/>
              </w:numPr>
              <w:contextualSpacing/>
              <w:jc w:val="left"/>
              <w:rPr>
                <w:rFonts w:ascii="Arial" w:hAnsi="Arial" w:cs="Arial"/>
                <w:color w:val="000000"/>
                <w:sz w:val="22"/>
              </w:rPr>
            </w:pPr>
            <w:permStart w:id="1476948484" w:edGrp="everyone"/>
            <w:r w:rsidRPr="001E6405">
              <w:rPr>
                <w:rFonts w:ascii="Arial" w:hAnsi="Arial" w:cs="Arial"/>
                <w:b/>
                <w:bCs/>
                <w:color w:val="000000"/>
                <w:sz w:val="22"/>
              </w:rPr>
              <w:t>WHS procedure</w:t>
            </w:r>
            <w:r>
              <w:rPr>
                <w:rFonts w:ascii="Arial" w:hAnsi="Arial" w:cs="Arial"/>
                <w:b/>
                <w:bCs/>
                <w:color w:val="000000"/>
                <w:sz w:val="22"/>
              </w:rPr>
              <w:t>-</w:t>
            </w:r>
            <w:r w:rsidRPr="001E6405">
              <w:rPr>
                <w:rFonts w:ascii="Arial" w:hAnsi="Arial" w:cs="Arial"/>
                <w:color w:val="000000"/>
                <w:sz w:val="22"/>
              </w:rPr>
              <w:t>Emergency Response Procedure</w:t>
            </w:r>
            <w:r w:rsidR="0083630D">
              <w:rPr>
                <w:rFonts w:ascii="Arial" w:hAnsi="Arial" w:cs="Arial"/>
                <w:color w:val="000000"/>
                <w:sz w:val="22"/>
              </w:rPr>
              <w:t xml:space="preserve">-Induction Outlining </w:t>
            </w:r>
            <w:r w:rsidR="0083630D" w:rsidRPr="0083630D">
              <w:rPr>
                <w:rFonts w:ascii="Arial" w:hAnsi="Arial" w:cs="Arial"/>
                <w:color w:val="000000"/>
                <w:sz w:val="22"/>
              </w:rPr>
              <w:t>how to evacuate the premises safely.</w:t>
            </w:r>
            <w:r w:rsidR="0083630D">
              <w:rPr>
                <w:rFonts w:ascii="Arial" w:hAnsi="Arial" w:cs="Arial"/>
                <w:color w:val="000000"/>
                <w:sz w:val="22"/>
              </w:rPr>
              <w:t xml:space="preserve"> I</w:t>
            </w:r>
            <w:r w:rsidR="0083630D" w:rsidRPr="0083630D">
              <w:rPr>
                <w:rFonts w:ascii="Arial" w:hAnsi="Arial" w:cs="Arial"/>
                <w:color w:val="000000"/>
                <w:sz w:val="22"/>
              </w:rPr>
              <w:t>nstructions for situations where evacuation is not possible.</w:t>
            </w:r>
            <w:r w:rsidR="0083630D">
              <w:rPr>
                <w:rFonts w:ascii="Arial" w:hAnsi="Arial" w:cs="Arial"/>
                <w:color w:val="000000"/>
                <w:sz w:val="22"/>
              </w:rPr>
              <w:t xml:space="preserve"> </w:t>
            </w:r>
            <w:r w:rsidR="0083630D" w:rsidRPr="0083630D">
              <w:rPr>
                <w:rFonts w:ascii="Arial" w:hAnsi="Arial" w:cs="Arial"/>
                <w:color w:val="000000"/>
                <w:sz w:val="22"/>
              </w:rPr>
              <w:t>Define various types of emergencies that may occur,</w:t>
            </w:r>
            <w:r w:rsidR="0083630D">
              <w:rPr>
                <w:rFonts w:ascii="Arial" w:hAnsi="Arial" w:cs="Arial"/>
                <w:color w:val="000000"/>
                <w:sz w:val="22"/>
              </w:rPr>
              <w:t xml:space="preserve"> </w:t>
            </w:r>
            <w:r w:rsidR="0083630D" w:rsidRPr="0083630D">
              <w:rPr>
                <w:rFonts w:ascii="Arial" w:hAnsi="Arial" w:cs="Arial"/>
                <w:color w:val="000000"/>
                <w:sz w:val="22"/>
              </w:rPr>
              <w:t>key personnel responsible for emergency response (e.g., WHS Officer, site manager).</w:t>
            </w:r>
            <w:r w:rsidR="0083630D">
              <w:rPr>
                <w:rFonts w:ascii="Arial" w:hAnsi="Arial" w:cs="Arial"/>
                <w:color w:val="000000"/>
                <w:sz w:val="22"/>
              </w:rPr>
              <w:t xml:space="preserve"> </w:t>
            </w:r>
            <w:r w:rsidR="0083630D" w:rsidRPr="0083630D">
              <w:rPr>
                <w:rFonts w:ascii="Arial" w:hAnsi="Arial" w:cs="Arial"/>
                <w:color w:val="000000"/>
                <w:sz w:val="22"/>
              </w:rPr>
              <w:t>Provide contact numbers for local emergency services (fire, police, medical).</w:t>
            </w:r>
          </w:p>
          <w:p w14:paraId="6170119C" w14:textId="4D5238BB" w:rsidR="001E6405" w:rsidRPr="001E6405" w:rsidRDefault="0083630D" w:rsidP="0083630D">
            <w:pPr>
              <w:contextualSpacing/>
              <w:jc w:val="left"/>
              <w:rPr>
                <w:rFonts w:ascii="Arial" w:hAnsi="Arial" w:cs="Arial"/>
                <w:b/>
                <w:bCs/>
                <w:color w:val="000000"/>
                <w:sz w:val="22"/>
              </w:rPr>
            </w:pPr>
            <w:r w:rsidRPr="0083630D">
              <w:rPr>
                <w:rFonts w:ascii="Arial" w:hAnsi="Arial" w:cs="Arial"/>
                <w:color w:val="000000"/>
                <w:sz w:val="22"/>
              </w:rPr>
              <w:t xml:space="preserve">  </w:t>
            </w:r>
          </w:p>
          <w:p w14:paraId="1DAD2474" w14:textId="77777777" w:rsidR="001E6405" w:rsidRPr="0028404D" w:rsidRDefault="001E6405" w:rsidP="001E6405">
            <w:pPr>
              <w:contextualSpacing/>
              <w:jc w:val="left"/>
              <w:rPr>
                <w:rFonts w:ascii="Arial" w:hAnsi="Arial" w:cs="Arial"/>
                <w:color w:val="000000"/>
                <w:sz w:val="22"/>
              </w:rPr>
            </w:pPr>
          </w:p>
          <w:permEnd w:id="1476948484"/>
          <w:p w14:paraId="253E79F8" w14:textId="77777777" w:rsidR="00660C8D" w:rsidRPr="00105EF1" w:rsidRDefault="00660C8D" w:rsidP="00105EF1">
            <w:pPr>
              <w:ind w:right="390"/>
              <w:jc w:val="left"/>
              <w:rPr>
                <w:rFonts w:ascii="Arial" w:hAnsi="Arial" w:cs="Arial"/>
                <w:color w:val="000000"/>
                <w:sz w:val="22"/>
              </w:rPr>
            </w:pPr>
          </w:p>
        </w:tc>
      </w:tr>
      <w:tr w:rsidR="00660C8D" w:rsidRPr="0028404D" w14:paraId="4829EC95" w14:textId="77777777" w:rsidTr="009939B7">
        <w:tc>
          <w:tcPr>
            <w:tcW w:w="9242" w:type="dxa"/>
            <w:shd w:val="clear" w:color="auto" w:fill="D9D9D9"/>
          </w:tcPr>
          <w:p w14:paraId="0B6F4EAD" w14:textId="77777777" w:rsidR="00660C8D" w:rsidRPr="0028404D" w:rsidRDefault="00660C8D" w:rsidP="009939B7">
            <w:pPr>
              <w:keepNext/>
              <w:jc w:val="left"/>
              <w:rPr>
                <w:rFonts w:ascii="Arial" w:hAnsi="Arial" w:cs="Arial"/>
                <w:b/>
                <w:sz w:val="22"/>
              </w:rPr>
            </w:pPr>
            <w:r w:rsidRPr="0028404D">
              <w:rPr>
                <w:rFonts w:ascii="Arial" w:hAnsi="Arial" w:cs="Arial"/>
                <w:b/>
                <w:sz w:val="22"/>
              </w:rPr>
              <w:t>Requirements</w:t>
            </w:r>
          </w:p>
        </w:tc>
      </w:tr>
      <w:tr w:rsidR="00660C8D" w:rsidRPr="00105EF1" w14:paraId="6CA4F245" w14:textId="77777777" w:rsidTr="009939B7">
        <w:trPr>
          <w:trHeight w:val="1573"/>
        </w:trPr>
        <w:tc>
          <w:tcPr>
            <w:tcW w:w="9242" w:type="dxa"/>
          </w:tcPr>
          <w:p w14:paraId="3895FA02" w14:textId="1E322E26" w:rsidR="00660C8D" w:rsidRPr="00105EF1" w:rsidRDefault="0083630D" w:rsidP="00105EF1">
            <w:pPr>
              <w:ind w:right="390"/>
              <w:jc w:val="left"/>
              <w:rPr>
                <w:rFonts w:ascii="Arial" w:hAnsi="Arial" w:cs="Arial"/>
                <w:color w:val="000000"/>
                <w:sz w:val="22"/>
              </w:rPr>
            </w:pPr>
            <w:permStart w:id="228148688" w:edGrp="everyone"/>
            <w:r w:rsidRPr="0083630D">
              <w:rPr>
                <w:rFonts w:ascii="Arial" w:hAnsi="Arial" w:cs="Arial"/>
                <w:color w:val="000000"/>
                <w:sz w:val="22"/>
              </w:rPr>
              <w:t>To provide a clear and structured approach for responding to emergencies to ensure the safety of all personnel and minimize harm.</w:t>
            </w:r>
            <w:permEnd w:id="228148688"/>
          </w:p>
        </w:tc>
      </w:tr>
    </w:tbl>
    <w:p w14:paraId="0EEF2F37" w14:textId="77777777" w:rsidR="00660C8D" w:rsidRPr="0028404D" w:rsidRDefault="00660C8D" w:rsidP="00660C8D">
      <w:pPr>
        <w:jc w:val="left"/>
        <w:rPr>
          <w:rFonts w:ascii="Arial" w:eastAsia="Calibri" w:hAnsi="Arial" w:cs="Arial"/>
          <w:sz w:val="22"/>
          <w:szCs w:val="22"/>
        </w:rPr>
      </w:pPr>
    </w:p>
    <w:p w14:paraId="08F3050F" w14:textId="77777777" w:rsidR="00660C8D" w:rsidRPr="0028404D" w:rsidRDefault="00660C8D" w:rsidP="00660C8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660C8D" w:rsidRPr="0028404D" w14:paraId="556BBCDD" w14:textId="77777777" w:rsidTr="009939B7">
        <w:tc>
          <w:tcPr>
            <w:tcW w:w="9242" w:type="dxa"/>
            <w:shd w:val="clear" w:color="auto" w:fill="D9D9D9"/>
          </w:tcPr>
          <w:p w14:paraId="6E15CD23" w14:textId="77777777" w:rsidR="00660C8D" w:rsidRPr="0028404D" w:rsidRDefault="00660C8D" w:rsidP="009939B7">
            <w:pPr>
              <w:keepNext/>
              <w:jc w:val="left"/>
              <w:rPr>
                <w:rFonts w:ascii="Arial" w:hAnsi="Arial" w:cs="Arial"/>
                <w:sz w:val="22"/>
              </w:rPr>
            </w:pPr>
            <w:r w:rsidRPr="0028404D">
              <w:rPr>
                <w:rFonts w:ascii="Arial" w:hAnsi="Arial" w:cs="Arial"/>
                <w:b/>
                <w:sz w:val="22"/>
              </w:rPr>
              <w:t>Name of WHS process</w:t>
            </w:r>
          </w:p>
        </w:tc>
      </w:tr>
      <w:tr w:rsidR="00660C8D" w:rsidRPr="00105EF1" w14:paraId="67E8D91C" w14:textId="77777777" w:rsidTr="009939B7">
        <w:trPr>
          <w:trHeight w:val="794"/>
        </w:trPr>
        <w:tc>
          <w:tcPr>
            <w:tcW w:w="9242" w:type="dxa"/>
          </w:tcPr>
          <w:p w14:paraId="02ABB1F7" w14:textId="77777777" w:rsidR="004F0BC1" w:rsidRDefault="0083630D" w:rsidP="00105EF1">
            <w:pPr>
              <w:ind w:right="390"/>
              <w:jc w:val="left"/>
              <w:rPr>
                <w:rFonts w:ascii="Arial" w:hAnsi="Arial" w:cs="Arial"/>
                <w:color w:val="000000"/>
                <w:sz w:val="22"/>
              </w:rPr>
            </w:pPr>
            <w:permStart w:id="1756390238" w:edGrp="everyone"/>
            <w:r w:rsidRPr="0083630D">
              <w:rPr>
                <w:rFonts w:ascii="Arial" w:hAnsi="Arial" w:cs="Arial"/>
                <w:color w:val="000000"/>
                <w:sz w:val="22"/>
              </w:rPr>
              <w:t>WHS Risk Management Process</w:t>
            </w:r>
            <w:r w:rsidR="004F0BC1">
              <w:rPr>
                <w:rFonts w:ascii="Arial" w:hAnsi="Arial" w:cs="Arial"/>
                <w:color w:val="000000"/>
                <w:sz w:val="22"/>
              </w:rPr>
              <w:t xml:space="preserve">- Outline </w:t>
            </w:r>
            <w:r w:rsidR="004F0BC1" w:rsidRPr="004F0BC1">
              <w:rPr>
                <w:rFonts w:ascii="Arial" w:hAnsi="Arial" w:cs="Arial"/>
                <w:color w:val="000000"/>
                <w:sz w:val="22"/>
              </w:rPr>
              <w:t>Risk Management Steps</w:t>
            </w:r>
          </w:p>
          <w:p w14:paraId="4EAB79BC" w14:textId="35425211" w:rsidR="004F0BC1" w:rsidRPr="004F0BC1" w:rsidRDefault="004F0BC1" w:rsidP="004F0BC1">
            <w:pPr>
              <w:ind w:right="390"/>
              <w:jc w:val="left"/>
              <w:rPr>
                <w:rFonts w:ascii="Arial" w:hAnsi="Arial" w:cs="Arial"/>
                <w:color w:val="000000"/>
                <w:sz w:val="22"/>
              </w:rPr>
            </w:pPr>
            <w:r>
              <w:rPr>
                <w:rFonts w:ascii="Arial" w:hAnsi="Arial" w:cs="Arial"/>
                <w:color w:val="000000"/>
                <w:sz w:val="22"/>
              </w:rPr>
              <w:t xml:space="preserve">Hazard Identification, </w:t>
            </w:r>
            <w:r w:rsidRPr="004F0BC1">
              <w:rPr>
                <w:rFonts w:ascii="Arial" w:hAnsi="Arial" w:cs="Arial"/>
                <w:color w:val="000000"/>
                <w:sz w:val="22"/>
              </w:rPr>
              <w:t>such a</w:t>
            </w:r>
            <w:r>
              <w:rPr>
                <w:rFonts w:ascii="Arial" w:hAnsi="Arial" w:cs="Arial"/>
                <w:color w:val="000000"/>
                <w:sz w:val="22"/>
              </w:rPr>
              <w:t>s</w:t>
            </w:r>
            <w:r w:rsidRPr="004F0BC1">
              <w:rPr>
                <w:rFonts w:ascii="Arial" w:hAnsi="Arial" w:cs="Arial"/>
                <w:b/>
                <w:bCs/>
                <w:color w:val="000000"/>
                <w:sz w:val="22"/>
              </w:rPr>
              <w:t>:</w:t>
            </w:r>
          </w:p>
          <w:p w14:paraId="236A0CF9" w14:textId="77777777" w:rsidR="004F0BC1" w:rsidRDefault="004F0BC1" w:rsidP="00507608">
            <w:pPr>
              <w:numPr>
                <w:ilvl w:val="0"/>
                <w:numId w:val="38"/>
              </w:numPr>
              <w:tabs>
                <w:tab w:val="num" w:pos="720"/>
              </w:tabs>
              <w:ind w:right="390"/>
              <w:jc w:val="left"/>
              <w:rPr>
                <w:rFonts w:ascii="Arial" w:hAnsi="Arial" w:cs="Arial"/>
                <w:color w:val="000000"/>
                <w:sz w:val="22"/>
              </w:rPr>
            </w:pPr>
            <w:r w:rsidRPr="004F0BC1">
              <w:rPr>
                <w:rFonts w:ascii="Arial" w:hAnsi="Arial" w:cs="Arial"/>
                <w:color w:val="000000"/>
                <w:sz w:val="22"/>
              </w:rPr>
              <w:t>Conduct workplace inspections.</w:t>
            </w:r>
          </w:p>
          <w:p w14:paraId="4332C0D5" w14:textId="375FC049" w:rsidR="004F0BC1" w:rsidRDefault="004F0BC1" w:rsidP="00507608">
            <w:pPr>
              <w:numPr>
                <w:ilvl w:val="0"/>
                <w:numId w:val="38"/>
              </w:numPr>
              <w:tabs>
                <w:tab w:val="num" w:pos="720"/>
              </w:tabs>
              <w:ind w:right="390"/>
              <w:jc w:val="left"/>
              <w:rPr>
                <w:rFonts w:ascii="Arial" w:hAnsi="Arial" w:cs="Arial"/>
                <w:color w:val="000000"/>
                <w:sz w:val="22"/>
              </w:rPr>
            </w:pPr>
            <w:r w:rsidRPr="004F0BC1">
              <w:rPr>
                <w:rFonts w:ascii="Arial" w:hAnsi="Arial" w:cs="Arial"/>
                <w:color w:val="000000"/>
                <w:sz w:val="22"/>
              </w:rPr>
              <w:t>Risk Assessment</w:t>
            </w:r>
            <w:r>
              <w:rPr>
                <w:rFonts w:ascii="Arial" w:hAnsi="Arial" w:cs="Arial"/>
                <w:color w:val="000000"/>
                <w:sz w:val="22"/>
              </w:rPr>
              <w:t>s</w:t>
            </w:r>
          </w:p>
          <w:p w14:paraId="20F2E562" w14:textId="54FE9BB5" w:rsidR="004F0BC1" w:rsidRDefault="004F0BC1" w:rsidP="00507608">
            <w:pPr>
              <w:numPr>
                <w:ilvl w:val="0"/>
                <w:numId w:val="38"/>
              </w:numPr>
              <w:ind w:right="390"/>
              <w:jc w:val="left"/>
              <w:rPr>
                <w:rFonts w:ascii="Arial" w:hAnsi="Arial" w:cs="Arial"/>
                <w:color w:val="000000"/>
                <w:sz w:val="22"/>
              </w:rPr>
            </w:pPr>
            <w:r w:rsidRPr="004F0BC1">
              <w:rPr>
                <w:rFonts w:ascii="Arial" w:hAnsi="Arial" w:cs="Arial"/>
                <w:color w:val="000000"/>
                <w:sz w:val="22"/>
              </w:rPr>
              <w:lastRenderedPageBreak/>
              <w:t>Implementing Controls</w:t>
            </w:r>
          </w:p>
          <w:p w14:paraId="091B9B10" w14:textId="487054C6" w:rsidR="004F0BC1" w:rsidRPr="004F0BC1" w:rsidRDefault="004F0BC1" w:rsidP="00507608">
            <w:pPr>
              <w:numPr>
                <w:ilvl w:val="0"/>
                <w:numId w:val="38"/>
              </w:numPr>
              <w:ind w:right="390"/>
              <w:jc w:val="left"/>
              <w:rPr>
                <w:rFonts w:ascii="Arial" w:hAnsi="Arial" w:cs="Arial"/>
                <w:color w:val="000000"/>
                <w:sz w:val="22"/>
              </w:rPr>
            </w:pPr>
            <w:r w:rsidRPr="004F0BC1">
              <w:rPr>
                <w:rFonts w:ascii="Arial" w:hAnsi="Arial" w:cs="Arial"/>
                <w:color w:val="000000"/>
                <w:sz w:val="22"/>
              </w:rPr>
              <w:t>Monitoring and Review</w:t>
            </w:r>
          </w:p>
          <w:p w14:paraId="76A4E1E6" w14:textId="67A16415" w:rsidR="004F0BC1" w:rsidRPr="004F0BC1" w:rsidRDefault="004F0BC1" w:rsidP="00507608">
            <w:pPr>
              <w:numPr>
                <w:ilvl w:val="0"/>
                <w:numId w:val="38"/>
              </w:numPr>
              <w:ind w:right="390"/>
              <w:jc w:val="left"/>
              <w:rPr>
                <w:rFonts w:ascii="Arial" w:hAnsi="Arial" w:cs="Arial"/>
                <w:color w:val="000000"/>
                <w:sz w:val="22"/>
              </w:rPr>
            </w:pPr>
            <w:r w:rsidRPr="004F0BC1">
              <w:rPr>
                <w:rFonts w:ascii="Arial" w:hAnsi="Arial" w:cs="Arial"/>
                <w:color w:val="000000"/>
                <w:sz w:val="22"/>
              </w:rPr>
              <w:t>Documentation-Record keeping</w:t>
            </w:r>
          </w:p>
          <w:p w14:paraId="5FD69973" w14:textId="3680609C" w:rsidR="00660C8D" w:rsidRDefault="00660C8D" w:rsidP="00105EF1">
            <w:pPr>
              <w:ind w:right="390"/>
              <w:jc w:val="left"/>
              <w:rPr>
                <w:rFonts w:ascii="Arial" w:hAnsi="Arial" w:cs="Arial"/>
                <w:color w:val="000000"/>
                <w:sz w:val="22"/>
              </w:rPr>
            </w:pPr>
          </w:p>
          <w:permEnd w:id="1756390238"/>
          <w:p w14:paraId="0B9B8277" w14:textId="6669C4B1" w:rsidR="00660C8D" w:rsidRPr="00105EF1" w:rsidRDefault="00660C8D" w:rsidP="00105EF1">
            <w:pPr>
              <w:ind w:right="390"/>
              <w:jc w:val="left"/>
              <w:rPr>
                <w:rFonts w:ascii="Arial" w:hAnsi="Arial" w:cs="Arial"/>
                <w:color w:val="000000"/>
                <w:sz w:val="22"/>
              </w:rPr>
            </w:pPr>
          </w:p>
        </w:tc>
      </w:tr>
      <w:tr w:rsidR="00660C8D" w:rsidRPr="0028404D" w14:paraId="5D9DBB4B" w14:textId="77777777" w:rsidTr="009939B7">
        <w:tc>
          <w:tcPr>
            <w:tcW w:w="9242" w:type="dxa"/>
            <w:shd w:val="clear" w:color="auto" w:fill="D9D9D9"/>
          </w:tcPr>
          <w:p w14:paraId="6ADDE4C1" w14:textId="77777777" w:rsidR="00660C8D" w:rsidRPr="0028404D" w:rsidRDefault="00660C8D" w:rsidP="009939B7">
            <w:pPr>
              <w:keepNext/>
              <w:jc w:val="left"/>
              <w:rPr>
                <w:rFonts w:ascii="Arial" w:hAnsi="Arial" w:cs="Arial"/>
                <w:b/>
                <w:sz w:val="22"/>
              </w:rPr>
            </w:pPr>
            <w:r w:rsidRPr="0028404D">
              <w:rPr>
                <w:rFonts w:ascii="Arial" w:hAnsi="Arial" w:cs="Arial"/>
                <w:b/>
                <w:sz w:val="22"/>
              </w:rPr>
              <w:lastRenderedPageBreak/>
              <w:t>Requirements</w:t>
            </w:r>
          </w:p>
        </w:tc>
      </w:tr>
      <w:tr w:rsidR="00660C8D" w:rsidRPr="00105EF1" w14:paraId="1906631D" w14:textId="77777777" w:rsidTr="00F25F8D">
        <w:trPr>
          <w:trHeight w:val="3855"/>
        </w:trPr>
        <w:tc>
          <w:tcPr>
            <w:tcW w:w="9242" w:type="dxa"/>
          </w:tcPr>
          <w:p w14:paraId="2730DFCC" w14:textId="5AB13C9B" w:rsidR="00F25F8D" w:rsidRPr="00105EF1" w:rsidRDefault="0083630D" w:rsidP="00105EF1">
            <w:pPr>
              <w:ind w:right="390"/>
              <w:jc w:val="left"/>
              <w:rPr>
                <w:rFonts w:ascii="Arial" w:hAnsi="Arial" w:cs="Arial"/>
                <w:color w:val="000000"/>
                <w:sz w:val="22"/>
              </w:rPr>
            </w:pPr>
            <w:permStart w:id="1091525312" w:edGrp="everyone"/>
            <w:r w:rsidRPr="0083630D">
              <w:rPr>
                <w:rFonts w:ascii="Arial" w:hAnsi="Arial" w:cs="Arial"/>
                <w:color w:val="000000"/>
                <w:sz w:val="22"/>
              </w:rPr>
              <w:t>To establish a systematic approach for identifying, assessing, and controlling risks to ensure a safe working environment.</w:t>
            </w:r>
            <w:permEnd w:id="1091525312"/>
          </w:p>
        </w:tc>
      </w:tr>
    </w:tbl>
    <w:p w14:paraId="25150662" w14:textId="77777777" w:rsidR="00660C8D" w:rsidRPr="0028404D" w:rsidRDefault="00660C8D" w:rsidP="00660C8D">
      <w:pPr>
        <w:jc w:val="left"/>
        <w:rPr>
          <w:rFonts w:ascii="Arial" w:eastAsia="Calibri" w:hAnsi="Arial" w:cs="Arial"/>
          <w:sz w:val="22"/>
          <w:szCs w:val="22"/>
        </w:rPr>
      </w:pPr>
    </w:p>
    <w:p w14:paraId="32A2B5F1" w14:textId="77777777" w:rsidR="00660C8D" w:rsidRPr="0028404D" w:rsidRDefault="00660C8D" w:rsidP="00660C8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660C8D" w:rsidRPr="0028404D" w14:paraId="2DD3BBC9" w14:textId="77777777" w:rsidTr="009939B7">
        <w:tc>
          <w:tcPr>
            <w:tcW w:w="9242" w:type="dxa"/>
            <w:shd w:val="clear" w:color="auto" w:fill="D9D9D9"/>
          </w:tcPr>
          <w:p w14:paraId="272ABE50" w14:textId="77777777" w:rsidR="00660C8D" w:rsidRPr="0028404D" w:rsidRDefault="00660C8D" w:rsidP="009939B7">
            <w:pPr>
              <w:keepNext/>
              <w:jc w:val="left"/>
              <w:rPr>
                <w:rFonts w:ascii="Arial" w:hAnsi="Arial" w:cs="Arial"/>
                <w:sz w:val="22"/>
              </w:rPr>
            </w:pPr>
            <w:r w:rsidRPr="0028404D">
              <w:rPr>
                <w:rFonts w:ascii="Arial" w:hAnsi="Arial" w:cs="Arial"/>
                <w:b/>
                <w:sz w:val="22"/>
              </w:rPr>
              <w:t>Name of WHS system</w:t>
            </w:r>
          </w:p>
        </w:tc>
      </w:tr>
      <w:tr w:rsidR="00660C8D" w:rsidRPr="00105EF1" w14:paraId="0ED8BF32" w14:textId="77777777" w:rsidTr="00660C8D">
        <w:trPr>
          <w:trHeight w:val="737"/>
        </w:trPr>
        <w:tc>
          <w:tcPr>
            <w:tcW w:w="9242" w:type="dxa"/>
          </w:tcPr>
          <w:p w14:paraId="33A4A7E9" w14:textId="77777777" w:rsidR="00126C49" w:rsidRPr="00126C49" w:rsidRDefault="00126C49" w:rsidP="00126C49">
            <w:pPr>
              <w:ind w:right="390"/>
              <w:rPr>
                <w:rFonts w:ascii="Arial" w:hAnsi="Arial" w:cs="Arial"/>
                <w:b/>
                <w:bCs/>
                <w:color w:val="000000"/>
                <w:sz w:val="22"/>
              </w:rPr>
            </w:pPr>
            <w:permStart w:id="359153568" w:edGrp="everyone"/>
            <w:r>
              <w:rPr>
                <w:rFonts w:ascii="Arial" w:hAnsi="Arial" w:cs="Arial"/>
                <w:color w:val="000000"/>
                <w:sz w:val="22"/>
              </w:rPr>
              <w:t xml:space="preserve">Environmental Management System Outlining </w:t>
            </w:r>
          </w:p>
          <w:p w14:paraId="3E0D8188" w14:textId="0B24C50C" w:rsidR="00126C49" w:rsidRPr="00126C49" w:rsidRDefault="00126C49" w:rsidP="00507608">
            <w:pPr>
              <w:numPr>
                <w:ilvl w:val="0"/>
                <w:numId w:val="39"/>
              </w:numPr>
              <w:ind w:right="390"/>
              <w:rPr>
                <w:rFonts w:ascii="Arial" w:hAnsi="Arial" w:cs="Arial"/>
                <w:b/>
                <w:bCs/>
                <w:color w:val="000000"/>
                <w:sz w:val="22"/>
              </w:rPr>
            </w:pPr>
            <w:r w:rsidRPr="00126C49">
              <w:rPr>
                <w:rFonts w:ascii="Arial" w:hAnsi="Arial" w:cs="Arial"/>
                <w:color w:val="000000"/>
                <w:sz w:val="22"/>
              </w:rPr>
              <w:t xml:space="preserve">Sustainable resource </w:t>
            </w:r>
            <w:r w:rsidR="00211739" w:rsidRPr="00126C49">
              <w:rPr>
                <w:rFonts w:ascii="Arial" w:hAnsi="Arial" w:cs="Arial"/>
                <w:color w:val="000000"/>
                <w:sz w:val="22"/>
              </w:rPr>
              <w:t>use.</w:t>
            </w:r>
          </w:p>
          <w:p w14:paraId="272F05D1" w14:textId="77777777" w:rsidR="00126C49" w:rsidRPr="00126C49" w:rsidRDefault="00126C49" w:rsidP="00507608">
            <w:pPr>
              <w:numPr>
                <w:ilvl w:val="0"/>
                <w:numId w:val="39"/>
              </w:numPr>
              <w:ind w:right="390"/>
              <w:jc w:val="left"/>
              <w:rPr>
                <w:rFonts w:ascii="Arial" w:hAnsi="Arial" w:cs="Arial"/>
                <w:b/>
                <w:bCs/>
                <w:color w:val="000000"/>
                <w:sz w:val="22"/>
              </w:rPr>
            </w:pPr>
            <w:r w:rsidRPr="00126C49">
              <w:rPr>
                <w:rFonts w:ascii="Arial" w:hAnsi="Arial" w:cs="Arial"/>
                <w:color w:val="000000"/>
                <w:sz w:val="22"/>
              </w:rPr>
              <w:t>Climate change mitigation and adaptation; and </w:t>
            </w:r>
          </w:p>
          <w:p w14:paraId="51FEDA5F" w14:textId="77777777" w:rsidR="00126C49" w:rsidRPr="00126C49" w:rsidRDefault="00126C49" w:rsidP="00507608">
            <w:pPr>
              <w:numPr>
                <w:ilvl w:val="0"/>
                <w:numId w:val="39"/>
              </w:numPr>
              <w:ind w:right="390"/>
              <w:jc w:val="left"/>
              <w:rPr>
                <w:rFonts w:ascii="Arial" w:hAnsi="Arial" w:cs="Arial"/>
                <w:b/>
                <w:bCs/>
                <w:color w:val="000000"/>
                <w:sz w:val="22"/>
              </w:rPr>
            </w:pPr>
            <w:r w:rsidRPr="00126C49">
              <w:rPr>
                <w:rFonts w:ascii="Arial" w:hAnsi="Arial" w:cs="Arial"/>
                <w:color w:val="000000"/>
                <w:sz w:val="22"/>
              </w:rPr>
              <w:t>Protection of biodiversity and ecosystems.</w:t>
            </w:r>
          </w:p>
          <w:p w14:paraId="74878A7C" w14:textId="390C583C" w:rsidR="00660C8D" w:rsidRPr="00105EF1" w:rsidRDefault="00126C49" w:rsidP="00105EF1">
            <w:pPr>
              <w:ind w:right="390"/>
              <w:jc w:val="left"/>
              <w:rPr>
                <w:rFonts w:ascii="Arial" w:hAnsi="Arial" w:cs="Arial"/>
                <w:color w:val="000000"/>
                <w:sz w:val="22"/>
              </w:rPr>
            </w:pPr>
            <w:r>
              <w:rPr>
                <w:rFonts w:ascii="Arial" w:hAnsi="Arial" w:cs="Arial"/>
                <w:color w:val="000000"/>
                <w:sz w:val="22"/>
              </w:rPr>
              <w:t xml:space="preserve"> </w:t>
            </w:r>
            <w:permEnd w:id="359153568"/>
          </w:p>
        </w:tc>
      </w:tr>
      <w:tr w:rsidR="00660C8D" w:rsidRPr="0028404D" w14:paraId="1F316668" w14:textId="77777777" w:rsidTr="009939B7">
        <w:tc>
          <w:tcPr>
            <w:tcW w:w="9242" w:type="dxa"/>
            <w:shd w:val="clear" w:color="auto" w:fill="D9D9D9"/>
          </w:tcPr>
          <w:p w14:paraId="2C2B964A" w14:textId="77777777" w:rsidR="00660C8D" w:rsidRPr="0028404D" w:rsidRDefault="00660C8D" w:rsidP="009939B7">
            <w:pPr>
              <w:keepNext/>
              <w:jc w:val="left"/>
              <w:rPr>
                <w:rFonts w:ascii="Arial" w:hAnsi="Arial" w:cs="Arial"/>
                <w:b/>
                <w:sz w:val="22"/>
              </w:rPr>
            </w:pPr>
            <w:r w:rsidRPr="0028404D">
              <w:rPr>
                <w:rFonts w:ascii="Arial" w:hAnsi="Arial" w:cs="Arial"/>
                <w:b/>
                <w:sz w:val="22"/>
              </w:rPr>
              <w:t>Requirements</w:t>
            </w:r>
          </w:p>
        </w:tc>
      </w:tr>
      <w:tr w:rsidR="00660C8D" w:rsidRPr="00105EF1" w14:paraId="61D64FA8" w14:textId="77777777" w:rsidTr="00660C8D">
        <w:trPr>
          <w:trHeight w:val="1757"/>
        </w:trPr>
        <w:tc>
          <w:tcPr>
            <w:tcW w:w="9242" w:type="dxa"/>
          </w:tcPr>
          <w:p w14:paraId="271EC0C7" w14:textId="739A4DB6" w:rsidR="00660C8D" w:rsidRPr="00105EF1" w:rsidRDefault="00126C49" w:rsidP="00105EF1">
            <w:pPr>
              <w:ind w:right="390"/>
              <w:jc w:val="left"/>
              <w:rPr>
                <w:rFonts w:ascii="Arial" w:hAnsi="Arial" w:cs="Arial"/>
                <w:color w:val="000000"/>
                <w:sz w:val="22"/>
              </w:rPr>
            </w:pPr>
            <w:permStart w:id="836138363" w:edGrp="everyone"/>
            <w:r w:rsidRPr="00211739">
              <w:rPr>
                <w:rFonts w:ascii="Arial" w:hAnsi="Arial" w:cs="Arial"/>
                <w:sz w:val="22"/>
                <w:szCs w:val="20"/>
              </w:rPr>
              <w:t>An Environmental WHS System combines environmental management practices with occupational health and safety processes to ensure compliance, promote sustainability, and protect both employee health and the environment</w:t>
            </w:r>
            <w:r>
              <w:t>.</w:t>
            </w:r>
            <w:permEnd w:id="836138363"/>
          </w:p>
        </w:tc>
      </w:tr>
    </w:tbl>
    <w:p w14:paraId="75BAD72A" w14:textId="77777777" w:rsidR="00660C8D" w:rsidRPr="0028404D" w:rsidRDefault="00660C8D" w:rsidP="00660C8D">
      <w:pPr>
        <w:jc w:val="left"/>
        <w:rPr>
          <w:rFonts w:ascii="Arial" w:eastAsia="Calibri" w:hAnsi="Arial" w:cs="Arial"/>
          <w:sz w:val="22"/>
          <w:szCs w:val="22"/>
        </w:rPr>
      </w:pPr>
    </w:p>
    <w:p w14:paraId="1BDD5F1F" w14:textId="77777777" w:rsidR="00660C8D" w:rsidRPr="0028404D" w:rsidRDefault="00660C8D" w:rsidP="00660C8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660C8D" w:rsidRPr="0028404D" w14:paraId="3467741C" w14:textId="77777777" w:rsidTr="009939B7">
        <w:tc>
          <w:tcPr>
            <w:tcW w:w="9242" w:type="dxa"/>
            <w:shd w:val="clear" w:color="auto" w:fill="D9D9D9"/>
          </w:tcPr>
          <w:p w14:paraId="1696DB4A" w14:textId="77777777" w:rsidR="00660C8D" w:rsidRPr="0028404D" w:rsidRDefault="00660C8D" w:rsidP="009939B7">
            <w:pPr>
              <w:keepNext/>
              <w:jc w:val="left"/>
              <w:rPr>
                <w:rFonts w:ascii="Arial" w:hAnsi="Arial" w:cs="Arial"/>
                <w:sz w:val="22"/>
              </w:rPr>
            </w:pPr>
            <w:r w:rsidRPr="0028404D">
              <w:rPr>
                <w:rFonts w:ascii="Arial" w:hAnsi="Arial" w:cs="Arial"/>
                <w:b/>
                <w:sz w:val="22"/>
              </w:rPr>
              <w:t>Name of WHS practice and activity</w:t>
            </w:r>
          </w:p>
        </w:tc>
      </w:tr>
      <w:tr w:rsidR="00660C8D" w:rsidRPr="00105EF1" w14:paraId="357A5D48" w14:textId="77777777" w:rsidTr="00660C8D">
        <w:trPr>
          <w:trHeight w:val="737"/>
        </w:trPr>
        <w:tc>
          <w:tcPr>
            <w:tcW w:w="9242" w:type="dxa"/>
          </w:tcPr>
          <w:p w14:paraId="7DCE27A4" w14:textId="77777777" w:rsidR="002B3F53" w:rsidRDefault="002B3F53" w:rsidP="002B3F53">
            <w:pPr>
              <w:ind w:right="390"/>
              <w:jc w:val="left"/>
              <w:divId w:val="716049240"/>
              <w:rPr>
                <w:rFonts w:ascii="Times New Roman" w:hAnsi="Symbol"/>
              </w:rPr>
            </w:pPr>
            <w:permStart w:id="618610385" w:edGrp="everyone"/>
            <w:r>
              <w:rPr>
                <w:rFonts w:ascii="Arial" w:hAnsi="Arial" w:cs="Arial"/>
                <w:color w:val="000000"/>
                <w:sz w:val="22"/>
              </w:rPr>
              <w:t>Cultural Awareness-</w:t>
            </w:r>
            <w:r w:rsidRPr="002B3F53">
              <w:rPr>
                <w:rFonts w:ascii="Times New Roman" w:hAnsi="Symbol"/>
                <w:szCs w:val="24"/>
                <w:lang w:eastAsia="en-AU"/>
              </w:rPr>
              <w:t xml:space="preserve"> </w:t>
            </w:r>
          </w:p>
          <w:p w14:paraId="41D9C72A" w14:textId="717A59A6" w:rsidR="002B3F53" w:rsidRPr="002B3F53" w:rsidRDefault="002B3F53" w:rsidP="002B3F53">
            <w:pPr>
              <w:ind w:right="390"/>
              <w:jc w:val="left"/>
              <w:divId w:val="716049240"/>
              <w:rPr>
                <w:rFonts w:ascii="Arial" w:hAnsi="Arial" w:cs="Arial"/>
                <w:color w:val="000000"/>
                <w:sz w:val="22"/>
              </w:rPr>
            </w:pPr>
            <w:r w:rsidRPr="002B3F53">
              <w:rPr>
                <w:rFonts w:ascii="Arial" w:hAnsi="Arial" w:cs="Arial"/>
                <w:color w:val="000000"/>
                <w:sz w:val="22"/>
              </w:rPr>
              <w:t>Promote understanding and respect for cultural differences among subcontractors.</w:t>
            </w:r>
          </w:p>
          <w:p w14:paraId="5ABA7D22" w14:textId="6C17151D" w:rsidR="002B3F53" w:rsidRPr="002B3F53" w:rsidRDefault="002B3F53" w:rsidP="002B3F53">
            <w:pPr>
              <w:ind w:right="390"/>
              <w:jc w:val="left"/>
              <w:divId w:val="716049240"/>
              <w:rPr>
                <w:rFonts w:ascii="Arial" w:hAnsi="Arial" w:cs="Arial"/>
                <w:color w:val="000000"/>
                <w:sz w:val="22"/>
              </w:rPr>
            </w:pPr>
            <w:r w:rsidRPr="002B3F53">
              <w:rPr>
                <w:rFonts w:ascii="Arial" w:hAnsi="Arial" w:cs="Arial"/>
                <w:color w:val="000000"/>
                <w:sz w:val="22"/>
              </w:rPr>
              <w:t>Enhance teamwork and communication.</w:t>
            </w:r>
          </w:p>
          <w:p w14:paraId="2A41B2F0" w14:textId="4340436D" w:rsidR="00660C8D" w:rsidRPr="00105EF1" w:rsidRDefault="002B3F53" w:rsidP="00105EF1">
            <w:pPr>
              <w:ind w:right="390"/>
              <w:jc w:val="left"/>
              <w:rPr>
                <w:rFonts w:ascii="Arial" w:hAnsi="Arial" w:cs="Arial"/>
                <w:color w:val="000000"/>
                <w:sz w:val="22"/>
              </w:rPr>
            </w:pPr>
            <w:r>
              <w:rPr>
                <w:rFonts w:ascii="Arial" w:hAnsi="Arial" w:cs="Arial"/>
                <w:color w:val="000000"/>
                <w:sz w:val="22"/>
              </w:rPr>
              <w:t>F</w:t>
            </w:r>
            <w:r w:rsidRPr="002B3F53">
              <w:rPr>
                <w:rFonts w:ascii="Arial" w:hAnsi="Arial" w:cs="Arial"/>
                <w:color w:val="000000"/>
                <w:sz w:val="22"/>
              </w:rPr>
              <w:t>oster an inclusive work environment that values diversity.</w:t>
            </w:r>
            <w:permEnd w:id="618610385"/>
          </w:p>
        </w:tc>
      </w:tr>
      <w:tr w:rsidR="00660C8D" w:rsidRPr="0028404D" w14:paraId="29DA19C7" w14:textId="77777777" w:rsidTr="009939B7">
        <w:tc>
          <w:tcPr>
            <w:tcW w:w="9242" w:type="dxa"/>
            <w:shd w:val="clear" w:color="auto" w:fill="D9D9D9"/>
          </w:tcPr>
          <w:p w14:paraId="3259608F" w14:textId="77777777" w:rsidR="00660C8D" w:rsidRPr="0028404D" w:rsidRDefault="00660C8D" w:rsidP="009939B7">
            <w:pPr>
              <w:keepNext/>
              <w:jc w:val="left"/>
              <w:rPr>
                <w:rFonts w:ascii="Arial" w:hAnsi="Arial" w:cs="Arial"/>
                <w:b/>
                <w:sz w:val="22"/>
              </w:rPr>
            </w:pPr>
            <w:r w:rsidRPr="0028404D">
              <w:rPr>
                <w:rFonts w:ascii="Arial" w:hAnsi="Arial" w:cs="Arial"/>
                <w:b/>
                <w:sz w:val="22"/>
              </w:rPr>
              <w:t>Requirements</w:t>
            </w:r>
          </w:p>
        </w:tc>
      </w:tr>
      <w:tr w:rsidR="00660C8D" w:rsidRPr="00105EF1" w14:paraId="44244382" w14:textId="77777777" w:rsidTr="00F25F8D">
        <w:trPr>
          <w:trHeight w:val="1911"/>
        </w:trPr>
        <w:tc>
          <w:tcPr>
            <w:tcW w:w="9242" w:type="dxa"/>
          </w:tcPr>
          <w:p w14:paraId="0A01C828" w14:textId="77777777" w:rsidR="002B3F53" w:rsidRPr="00211739" w:rsidRDefault="002B3F53" w:rsidP="00F64BCE">
            <w:pPr>
              <w:spacing w:before="100" w:beforeAutospacing="1" w:after="100" w:afterAutospacing="1"/>
              <w:jc w:val="left"/>
              <w:rPr>
                <w:rFonts w:ascii="Arial" w:hAnsi="Arial" w:cs="Arial"/>
                <w:sz w:val="22"/>
                <w:lang w:eastAsia="en-AU"/>
              </w:rPr>
            </w:pPr>
            <w:permStart w:id="1295780098" w:edGrp="everyone"/>
            <w:r w:rsidRPr="00211739">
              <w:rPr>
                <w:rFonts w:ascii="Arial" w:hAnsi="Arial" w:cs="Arial"/>
                <w:sz w:val="22"/>
                <w:lang w:eastAsia="en-AU"/>
              </w:rPr>
              <w:t>Emphasize the benefits of fostering cultural awareness among subcontractors, including improved collaboration, communication, and overall workplace harmony.</w:t>
            </w:r>
          </w:p>
          <w:p w14:paraId="01685C42" w14:textId="77777777" w:rsidR="002B3F53" w:rsidRPr="00211739" w:rsidRDefault="002B3F53" w:rsidP="002B3F53">
            <w:pPr>
              <w:spacing w:before="100" w:beforeAutospacing="1" w:after="100" w:afterAutospacing="1"/>
              <w:jc w:val="left"/>
              <w:rPr>
                <w:rFonts w:ascii="Times New Roman" w:hAnsi="Times New Roman"/>
                <w:sz w:val="22"/>
                <w:lang w:eastAsia="en-AU"/>
              </w:rPr>
            </w:pPr>
            <w:r w:rsidRPr="00211739">
              <w:rPr>
                <w:rFonts w:ascii="Arial" w:hAnsi="Arial" w:cs="Arial"/>
                <w:sz w:val="22"/>
                <w:lang w:eastAsia="en-AU"/>
              </w:rPr>
              <w:t>This structured approach to subcontractor cultural awareness will help create a more inclusive and respectful work environment, enhancing safety and teamwork across diverse groups</w:t>
            </w:r>
            <w:r w:rsidRPr="00211739">
              <w:rPr>
                <w:rFonts w:ascii="Times New Roman" w:hAnsi="Times New Roman"/>
                <w:sz w:val="22"/>
                <w:lang w:eastAsia="en-AU"/>
              </w:rPr>
              <w:t>.</w:t>
            </w:r>
          </w:p>
          <w:permEnd w:id="1295780098"/>
          <w:p w14:paraId="0833BE9D" w14:textId="03CC1807" w:rsidR="00F25F8D" w:rsidRPr="00105EF1" w:rsidRDefault="00F25F8D" w:rsidP="00105EF1">
            <w:pPr>
              <w:ind w:right="390"/>
              <w:jc w:val="left"/>
              <w:rPr>
                <w:rFonts w:ascii="Arial" w:hAnsi="Arial" w:cs="Arial"/>
                <w:color w:val="000000"/>
                <w:sz w:val="22"/>
              </w:rPr>
            </w:pPr>
          </w:p>
        </w:tc>
      </w:tr>
    </w:tbl>
    <w:p w14:paraId="3E3EAE17" w14:textId="77777777" w:rsidR="00660C8D" w:rsidRPr="0028404D" w:rsidRDefault="00660C8D" w:rsidP="00660C8D">
      <w:pPr>
        <w:keepNext/>
        <w:jc w:val="left"/>
        <w:rPr>
          <w:rFonts w:ascii="Arial" w:eastAsia="Calibri"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086DCC5" w14:textId="77777777" w:rsidTr="009100AE">
        <w:tc>
          <w:tcPr>
            <w:tcW w:w="1560" w:type="dxa"/>
            <w:tcBorders>
              <w:top w:val="nil"/>
              <w:left w:val="nil"/>
              <w:bottom w:val="nil"/>
              <w:right w:val="nil"/>
            </w:tcBorders>
          </w:tcPr>
          <w:p w14:paraId="4C033D18"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65F01717" w:rsidR="004E206C" w:rsidRPr="001C4084" w:rsidRDefault="004E206C" w:rsidP="009100AE">
            <w:pPr>
              <w:rPr>
                <w:rFonts w:ascii="Arial" w:hAnsi="Arial" w:cs="Arial"/>
                <w:sz w:val="22"/>
                <w:szCs w:val="22"/>
              </w:rPr>
            </w:pPr>
          </w:p>
        </w:tc>
        <w:permStart w:id="1410860837" w:edGrp="everyone"/>
        <w:tc>
          <w:tcPr>
            <w:tcW w:w="567" w:type="dxa"/>
            <w:tcBorders>
              <w:top w:val="nil"/>
              <w:left w:val="nil"/>
              <w:bottom w:val="nil"/>
              <w:right w:val="nil"/>
            </w:tcBorders>
          </w:tcPr>
          <w:p w14:paraId="759E9A00" w14:textId="77777777" w:rsidR="004E206C" w:rsidRPr="00533511" w:rsidRDefault="00F87508" w:rsidP="009100AE">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EndPr/>
              <w:sdtContent>
                <w:r w:rsidR="004E206C">
                  <w:rPr>
                    <w:rFonts w:ascii="Arial" w:hAnsi="Arial" w:cs="Arial"/>
                    <w:sz w:val="44"/>
                    <w:szCs w:val="44"/>
                  </w:rPr>
                  <w:sym w:font="Wingdings" w:char="F0A8"/>
                </w:r>
              </w:sdtContent>
            </w:sdt>
            <w:permEnd w:id="1410860837"/>
          </w:p>
        </w:tc>
      </w:tr>
    </w:tbl>
    <w:p w14:paraId="30D06BA0" w14:textId="77777777" w:rsidR="004E206C" w:rsidRDefault="004E206C" w:rsidP="004E206C">
      <w:pPr>
        <w:rPr>
          <w:rFonts w:ascii="Arial" w:hAnsi="Arial" w:cs="Arial"/>
          <w:sz w:val="22"/>
          <w:szCs w:val="22"/>
        </w:rPr>
      </w:pPr>
    </w:p>
    <w:p w14:paraId="1114DED8" w14:textId="77777777" w:rsidR="00660C8D" w:rsidRDefault="004E206C" w:rsidP="00660C8D">
      <w:pPr>
        <w:rPr>
          <w:rFonts w:ascii="Arial" w:hAnsi="Arial" w:cs="Arial"/>
          <w:sz w:val="22"/>
          <w:szCs w:val="22"/>
        </w:rPr>
      </w:pPr>
      <w:r>
        <w:rPr>
          <w:rFonts w:ascii="Arial" w:hAnsi="Arial" w:cs="Arial"/>
          <w:sz w:val="22"/>
          <w:szCs w:val="22"/>
        </w:rPr>
        <w:br w:type="page"/>
      </w:r>
    </w:p>
    <w:tbl>
      <w:tblPr>
        <w:tblStyle w:val="TableGrid16"/>
        <w:tblW w:w="0" w:type="auto"/>
        <w:shd w:val="clear" w:color="auto" w:fill="F7CAAC"/>
        <w:tblLook w:val="04A0" w:firstRow="1" w:lastRow="0" w:firstColumn="1" w:lastColumn="0" w:noHBand="0" w:noVBand="1"/>
      </w:tblPr>
      <w:tblGrid>
        <w:gridCol w:w="9016"/>
      </w:tblGrid>
      <w:tr w:rsidR="00660C8D" w:rsidRPr="006F4E85" w14:paraId="222FE49E" w14:textId="77777777" w:rsidTr="009939B7">
        <w:tc>
          <w:tcPr>
            <w:tcW w:w="9016" w:type="dxa"/>
            <w:shd w:val="clear" w:color="auto" w:fill="232F84"/>
          </w:tcPr>
          <w:p w14:paraId="68B5D16B" w14:textId="77777777" w:rsidR="00660C8D" w:rsidRPr="006F4E85" w:rsidRDefault="00660C8D" w:rsidP="00A477A1">
            <w:pPr>
              <w:numPr>
                <w:ilvl w:val="0"/>
                <w:numId w:val="24"/>
              </w:numPr>
              <w:jc w:val="left"/>
              <w:rPr>
                <w:rFonts w:ascii="Arial" w:hAnsi="Arial" w:cs="Arial"/>
                <w:b/>
                <w:sz w:val="22"/>
              </w:rPr>
            </w:pPr>
            <w:bookmarkStart w:id="8" w:name="_Ref46133641"/>
          </w:p>
        </w:tc>
        <w:bookmarkEnd w:id="8"/>
      </w:tr>
      <w:tr w:rsidR="00660C8D" w:rsidRPr="006F4E85" w14:paraId="12E2678F" w14:textId="77777777" w:rsidTr="009939B7">
        <w:tc>
          <w:tcPr>
            <w:tcW w:w="9016" w:type="dxa"/>
            <w:shd w:val="clear" w:color="auto" w:fill="A1D7E1"/>
          </w:tcPr>
          <w:p w14:paraId="226246B6" w14:textId="77777777" w:rsidR="00660C8D" w:rsidRPr="006F4E85" w:rsidRDefault="00660C8D" w:rsidP="009939B7">
            <w:pPr>
              <w:jc w:val="left"/>
              <w:rPr>
                <w:rFonts w:ascii="Arial" w:hAnsi="Arial" w:cs="Arial"/>
                <w:sz w:val="22"/>
              </w:rPr>
            </w:pPr>
            <w:r w:rsidRPr="006F4E85">
              <w:rPr>
                <w:rFonts w:ascii="Arial" w:hAnsi="Arial" w:cs="Arial"/>
                <w:sz w:val="22"/>
              </w:rPr>
              <w:t>Identify one (1) of each of the following document types which addresses contractor arrangements and where such documents can be found:</w:t>
            </w:r>
          </w:p>
          <w:p w14:paraId="2F3F6845" w14:textId="77777777" w:rsidR="00660C8D" w:rsidRPr="006F4E85" w:rsidRDefault="00660C8D" w:rsidP="00A477A1">
            <w:pPr>
              <w:numPr>
                <w:ilvl w:val="0"/>
                <w:numId w:val="23"/>
              </w:numPr>
              <w:ind w:left="709"/>
              <w:jc w:val="left"/>
              <w:rPr>
                <w:rFonts w:ascii="Arial" w:hAnsi="Arial" w:cs="Arial"/>
                <w:sz w:val="22"/>
              </w:rPr>
            </w:pPr>
            <w:r w:rsidRPr="006F4E85">
              <w:rPr>
                <w:rFonts w:ascii="Arial" w:hAnsi="Arial" w:cs="Arial"/>
                <w:sz w:val="22"/>
              </w:rPr>
              <w:t>Act</w:t>
            </w:r>
          </w:p>
          <w:p w14:paraId="2E8FE2BA" w14:textId="77777777" w:rsidR="00660C8D" w:rsidRPr="006F4E85" w:rsidRDefault="00660C8D" w:rsidP="00A477A1">
            <w:pPr>
              <w:numPr>
                <w:ilvl w:val="0"/>
                <w:numId w:val="23"/>
              </w:numPr>
              <w:ind w:left="709"/>
              <w:jc w:val="left"/>
              <w:rPr>
                <w:rFonts w:ascii="Arial" w:hAnsi="Arial" w:cs="Arial"/>
                <w:sz w:val="22"/>
              </w:rPr>
            </w:pPr>
            <w:r w:rsidRPr="006F4E85">
              <w:rPr>
                <w:rFonts w:ascii="Arial" w:hAnsi="Arial" w:cs="Arial"/>
                <w:sz w:val="22"/>
              </w:rPr>
              <w:t>Regulation</w:t>
            </w:r>
          </w:p>
          <w:p w14:paraId="60F9D43B" w14:textId="77777777" w:rsidR="00660C8D" w:rsidRPr="006F4E85" w:rsidRDefault="00660C8D" w:rsidP="00A477A1">
            <w:pPr>
              <w:numPr>
                <w:ilvl w:val="0"/>
                <w:numId w:val="23"/>
              </w:numPr>
              <w:ind w:left="709"/>
              <w:jc w:val="left"/>
              <w:rPr>
                <w:rFonts w:ascii="Arial" w:hAnsi="Arial" w:cs="Arial"/>
                <w:sz w:val="22"/>
              </w:rPr>
            </w:pPr>
            <w:r w:rsidRPr="006F4E85">
              <w:rPr>
                <w:rFonts w:ascii="Arial" w:hAnsi="Arial" w:cs="Arial"/>
                <w:sz w:val="22"/>
              </w:rPr>
              <w:t>Code of practice</w:t>
            </w:r>
          </w:p>
          <w:p w14:paraId="6B4FD364" w14:textId="77777777" w:rsidR="00660C8D" w:rsidRPr="006F4E85" w:rsidRDefault="00660C8D" w:rsidP="00A477A1">
            <w:pPr>
              <w:numPr>
                <w:ilvl w:val="0"/>
                <w:numId w:val="23"/>
              </w:numPr>
              <w:ind w:left="709"/>
              <w:jc w:val="left"/>
              <w:rPr>
                <w:rFonts w:ascii="Arial" w:hAnsi="Arial" w:cs="Arial"/>
                <w:sz w:val="22"/>
              </w:rPr>
            </w:pPr>
            <w:r w:rsidRPr="006F4E85">
              <w:rPr>
                <w:rFonts w:ascii="Arial" w:hAnsi="Arial" w:cs="Arial"/>
                <w:sz w:val="22"/>
              </w:rPr>
              <w:t>Guidance publication</w:t>
            </w:r>
          </w:p>
          <w:p w14:paraId="706D9C1C" w14:textId="77777777" w:rsidR="00660C8D" w:rsidRPr="006F4E85" w:rsidRDefault="00660C8D" w:rsidP="009939B7">
            <w:pPr>
              <w:jc w:val="left"/>
              <w:rPr>
                <w:rFonts w:ascii="Arial" w:hAnsi="Arial" w:cs="Arial"/>
                <w:sz w:val="22"/>
              </w:rPr>
            </w:pPr>
          </w:p>
          <w:p w14:paraId="380AD6E2" w14:textId="77777777" w:rsidR="00660C8D" w:rsidRPr="006F4E85" w:rsidRDefault="00660C8D" w:rsidP="009939B7">
            <w:pPr>
              <w:jc w:val="left"/>
              <w:rPr>
                <w:rFonts w:ascii="Arial" w:hAnsi="Arial" w:cs="Arial"/>
                <w:sz w:val="22"/>
              </w:rPr>
            </w:pPr>
            <w:r w:rsidRPr="006F4E85">
              <w:rPr>
                <w:rFonts w:ascii="Arial" w:hAnsi="Arial" w:cs="Arial"/>
                <w:sz w:val="22"/>
              </w:rPr>
              <w:t>Identify a relevant excerpt or requirement from each document that assists with determining whether contractor arrangements within your nominated workplace (i.e. policies, procedures, processes, systems, practices and activities) are compliant.</w:t>
            </w:r>
          </w:p>
        </w:tc>
      </w:tr>
    </w:tbl>
    <w:p w14:paraId="12AB890E" w14:textId="77777777" w:rsidR="00660C8D" w:rsidRPr="006F4E85" w:rsidRDefault="00660C8D" w:rsidP="00660C8D">
      <w:pPr>
        <w:jc w:val="left"/>
        <w:rPr>
          <w:rFonts w:ascii="Arial" w:eastAsia="Calibri" w:hAnsi="Arial" w:cs="Arial"/>
          <w:sz w:val="22"/>
          <w:szCs w:val="22"/>
        </w:rPr>
      </w:pPr>
    </w:p>
    <w:p w14:paraId="59B5A917" w14:textId="77777777" w:rsidR="00660C8D" w:rsidRPr="006F4E85" w:rsidRDefault="00660C8D" w:rsidP="00660C8D">
      <w:pPr>
        <w:jc w:val="left"/>
        <w:rPr>
          <w:rFonts w:ascii="Arial" w:eastAsia="Calibri" w:hAnsi="Arial" w:cs="Arial"/>
          <w:b/>
          <w:i/>
          <w:sz w:val="22"/>
          <w:szCs w:val="22"/>
        </w:rPr>
      </w:pPr>
      <w:r w:rsidRPr="006F4E85">
        <w:rPr>
          <w:rFonts w:ascii="Arial" w:eastAsia="Calibri" w:hAnsi="Arial" w:cs="Arial"/>
          <w:b/>
          <w:i/>
          <w:sz w:val="22"/>
          <w:szCs w:val="22"/>
        </w:rPr>
        <w:t>Example:</w:t>
      </w:r>
    </w:p>
    <w:tbl>
      <w:tblPr>
        <w:tblStyle w:val="TableGrid16"/>
        <w:tblW w:w="0" w:type="auto"/>
        <w:tblLook w:val="04A0" w:firstRow="1" w:lastRow="0" w:firstColumn="1" w:lastColumn="0" w:noHBand="0" w:noVBand="1"/>
      </w:tblPr>
      <w:tblGrid>
        <w:gridCol w:w="9016"/>
      </w:tblGrid>
      <w:tr w:rsidR="00660C8D" w:rsidRPr="006F4E85" w14:paraId="7EA9089A" w14:textId="77777777" w:rsidTr="009939B7">
        <w:tc>
          <w:tcPr>
            <w:tcW w:w="9242" w:type="dxa"/>
            <w:shd w:val="clear" w:color="auto" w:fill="D9D9D9"/>
          </w:tcPr>
          <w:p w14:paraId="2924AA61" w14:textId="77777777" w:rsidR="00660C8D" w:rsidRPr="006F4E85" w:rsidRDefault="00660C8D" w:rsidP="009939B7">
            <w:pPr>
              <w:jc w:val="left"/>
              <w:rPr>
                <w:rFonts w:ascii="Arial" w:hAnsi="Arial" w:cs="Arial"/>
                <w:sz w:val="22"/>
              </w:rPr>
            </w:pPr>
            <w:r w:rsidRPr="006F4E85">
              <w:rPr>
                <w:rFonts w:ascii="Arial" w:hAnsi="Arial" w:cs="Arial"/>
                <w:b/>
                <w:sz w:val="22"/>
              </w:rPr>
              <w:t xml:space="preserve">Name and location of Legislation (Commonwealth or State)  </w:t>
            </w:r>
          </w:p>
        </w:tc>
      </w:tr>
      <w:tr w:rsidR="00660C8D" w:rsidRPr="00105EF1" w14:paraId="28A3C397" w14:textId="77777777" w:rsidTr="009939B7">
        <w:trPr>
          <w:trHeight w:val="794"/>
        </w:trPr>
        <w:tc>
          <w:tcPr>
            <w:tcW w:w="9242" w:type="dxa"/>
          </w:tcPr>
          <w:p w14:paraId="0EAD47AF" w14:textId="0AA44ACE" w:rsidR="00660C8D" w:rsidRPr="00105EF1" w:rsidRDefault="006276E7" w:rsidP="00105EF1">
            <w:pPr>
              <w:ind w:right="390"/>
              <w:jc w:val="left"/>
              <w:rPr>
                <w:rFonts w:ascii="Arial" w:hAnsi="Arial" w:cs="Arial"/>
                <w:color w:val="000000"/>
                <w:sz w:val="22"/>
              </w:rPr>
            </w:pPr>
            <w:permStart w:id="1378370099" w:edGrp="everyone"/>
            <w:r>
              <w:rPr>
                <w:rFonts w:ascii="Arial" w:hAnsi="Arial" w:cs="Arial"/>
                <w:color w:val="000000"/>
                <w:sz w:val="22"/>
              </w:rPr>
              <w:t>WHS Act 2011 QLD</w:t>
            </w:r>
            <w:permEnd w:id="1378370099"/>
          </w:p>
        </w:tc>
      </w:tr>
      <w:tr w:rsidR="00660C8D" w:rsidRPr="006F4E85" w14:paraId="06505B3F" w14:textId="77777777" w:rsidTr="009939B7">
        <w:tc>
          <w:tcPr>
            <w:tcW w:w="9242" w:type="dxa"/>
            <w:shd w:val="clear" w:color="auto" w:fill="D9D9D9"/>
          </w:tcPr>
          <w:p w14:paraId="2D93487B" w14:textId="77777777" w:rsidR="00660C8D" w:rsidRPr="006F4E85" w:rsidRDefault="00660C8D" w:rsidP="009939B7">
            <w:pPr>
              <w:jc w:val="left"/>
              <w:rPr>
                <w:rFonts w:ascii="Arial" w:hAnsi="Arial" w:cs="Arial"/>
                <w:b/>
                <w:sz w:val="22"/>
              </w:rPr>
            </w:pPr>
            <w:r w:rsidRPr="006F4E85">
              <w:rPr>
                <w:rFonts w:ascii="Arial" w:hAnsi="Arial" w:cs="Arial"/>
                <w:b/>
                <w:sz w:val="22"/>
              </w:rPr>
              <w:t>Relevant excerpt/requirement for determining compliance</w:t>
            </w:r>
          </w:p>
        </w:tc>
      </w:tr>
      <w:tr w:rsidR="00660C8D" w:rsidRPr="00105EF1" w14:paraId="2E97294E" w14:textId="77777777" w:rsidTr="009939B7">
        <w:trPr>
          <w:trHeight w:val="1020"/>
        </w:trPr>
        <w:tc>
          <w:tcPr>
            <w:tcW w:w="9242" w:type="dxa"/>
          </w:tcPr>
          <w:p w14:paraId="5A16E644" w14:textId="488ACDF7" w:rsidR="006276E7" w:rsidRPr="006276E7" w:rsidRDefault="006276E7" w:rsidP="00507608">
            <w:pPr>
              <w:numPr>
                <w:ilvl w:val="0"/>
                <w:numId w:val="40"/>
              </w:numPr>
              <w:ind w:right="390"/>
              <w:jc w:val="left"/>
              <w:rPr>
                <w:rFonts w:ascii="Arial" w:hAnsi="Arial" w:cs="Arial"/>
                <w:color w:val="000000"/>
                <w:sz w:val="22"/>
              </w:rPr>
            </w:pPr>
            <w:permStart w:id="1172841582" w:edGrp="everyone"/>
            <w:r w:rsidRPr="006276E7">
              <w:rPr>
                <w:rFonts w:ascii="Arial" w:hAnsi="Arial" w:cs="Arial"/>
                <w:color w:val="000000"/>
                <w:sz w:val="22"/>
              </w:rPr>
              <w:t>A person conducting a business or undertaking (PCBU) must ensure, so far as is reasonably practicable, the health and safety of workers engaged by the business, including contractors and their workers. (Section 19)</w:t>
            </w:r>
          </w:p>
          <w:p w14:paraId="2B7124A2" w14:textId="3B8CA85A" w:rsidR="00660C8D" w:rsidRPr="00105EF1" w:rsidRDefault="006276E7" w:rsidP="00105EF1">
            <w:pPr>
              <w:ind w:right="390"/>
              <w:jc w:val="left"/>
              <w:rPr>
                <w:rFonts w:ascii="Arial" w:hAnsi="Arial" w:cs="Arial"/>
                <w:color w:val="000000"/>
                <w:sz w:val="22"/>
              </w:rPr>
            </w:pPr>
            <w:r w:rsidRPr="006276E7">
              <w:rPr>
                <w:rFonts w:ascii="Arial" w:hAnsi="Arial" w:cs="Arial"/>
                <w:color w:val="000000"/>
                <w:sz w:val="22"/>
              </w:rPr>
              <w:t xml:space="preserve">  </w:t>
            </w:r>
            <w:permEnd w:id="1172841582"/>
          </w:p>
        </w:tc>
      </w:tr>
    </w:tbl>
    <w:p w14:paraId="78184FA1" w14:textId="77777777" w:rsidR="00660C8D" w:rsidRPr="006F4E85" w:rsidRDefault="00660C8D" w:rsidP="00660C8D">
      <w:pPr>
        <w:jc w:val="left"/>
        <w:rPr>
          <w:rFonts w:ascii="Arial" w:eastAsia="Calibri" w:hAnsi="Arial" w:cs="Arial"/>
          <w:sz w:val="22"/>
          <w:szCs w:val="22"/>
        </w:rPr>
      </w:pPr>
    </w:p>
    <w:p w14:paraId="57B3B977" w14:textId="77777777" w:rsidR="00660C8D" w:rsidRPr="006F4E85" w:rsidRDefault="00660C8D" w:rsidP="00660C8D">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60C8D" w:rsidRPr="006F4E85" w14:paraId="171C89FD" w14:textId="77777777" w:rsidTr="009939B7">
        <w:tc>
          <w:tcPr>
            <w:tcW w:w="9242" w:type="dxa"/>
            <w:shd w:val="clear" w:color="auto" w:fill="D9D9D9"/>
          </w:tcPr>
          <w:p w14:paraId="24DEEC50" w14:textId="77777777" w:rsidR="00660C8D" w:rsidRPr="006F4E85" w:rsidRDefault="00660C8D" w:rsidP="009939B7">
            <w:pPr>
              <w:keepNext/>
              <w:jc w:val="left"/>
              <w:rPr>
                <w:rFonts w:ascii="Arial" w:hAnsi="Arial" w:cs="Arial"/>
                <w:sz w:val="22"/>
              </w:rPr>
            </w:pPr>
            <w:r w:rsidRPr="006F4E85">
              <w:rPr>
                <w:rFonts w:ascii="Arial" w:hAnsi="Arial" w:cs="Arial"/>
                <w:b/>
                <w:sz w:val="22"/>
              </w:rPr>
              <w:t xml:space="preserve">Name and location of Legislation (Commonwealth or State) </w:t>
            </w:r>
          </w:p>
        </w:tc>
      </w:tr>
      <w:tr w:rsidR="00660C8D" w:rsidRPr="00105EF1" w14:paraId="615F1173" w14:textId="77777777" w:rsidTr="009939B7">
        <w:trPr>
          <w:trHeight w:val="794"/>
        </w:trPr>
        <w:tc>
          <w:tcPr>
            <w:tcW w:w="9242" w:type="dxa"/>
          </w:tcPr>
          <w:p w14:paraId="7C6C49FB" w14:textId="22278CF3" w:rsidR="00660C8D" w:rsidRPr="00105EF1" w:rsidRDefault="009B4E11" w:rsidP="00105EF1">
            <w:pPr>
              <w:ind w:right="390"/>
              <w:jc w:val="left"/>
              <w:rPr>
                <w:rFonts w:ascii="Arial" w:hAnsi="Arial" w:cs="Arial"/>
                <w:color w:val="000000"/>
                <w:sz w:val="22"/>
              </w:rPr>
            </w:pPr>
            <w:permStart w:id="1474909458" w:edGrp="everyone"/>
            <w:r w:rsidRPr="00211739">
              <w:rPr>
                <w:rFonts w:ascii="Arial" w:hAnsi="Arial" w:cs="Arial"/>
                <w:color w:val="000000"/>
                <w:sz w:val="23"/>
                <w:szCs w:val="23"/>
                <w:shd w:val="clear" w:color="auto" w:fill="FFFFFF"/>
              </w:rPr>
              <w:t xml:space="preserve">29 </w:t>
            </w:r>
            <w:r w:rsidRPr="00211739">
              <w:rPr>
                <w:rStyle w:val="headingname"/>
                <w:rFonts w:cs="Arial"/>
                <w:color w:val="000000"/>
                <w:sz w:val="23"/>
                <w:szCs w:val="23"/>
                <w:shd w:val="clear" w:color="auto" w:fill="FFFFFF"/>
              </w:rPr>
              <w:t>Duties of other persons at the</w:t>
            </w:r>
            <w:r>
              <w:rPr>
                <w:rStyle w:val="headingname"/>
                <w:rFonts w:cs="Arial"/>
                <w:b/>
                <w:bCs/>
                <w:color w:val="000000"/>
                <w:sz w:val="23"/>
                <w:szCs w:val="23"/>
                <w:shd w:val="clear" w:color="auto" w:fill="FFFFFF"/>
              </w:rPr>
              <w:t xml:space="preserve"> </w:t>
            </w:r>
            <w:r w:rsidRPr="00211739">
              <w:rPr>
                <w:rStyle w:val="headingname"/>
                <w:rFonts w:cs="Arial"/>
                <w:color w:val="000000"/>
                <w:sz w:val="23"/>
                <w:szCs w:val="23"/>
                <w:shd w:val="clear" w:color="auto" w:fill="FFFFFF"/>
              </w:rPr>
              <w:t>workplace</w:t>
            </w:r>
            <w:permEnd w:id="1474909458"/>
          </w:p>
        </w:tc>
      </w:tr>
      <w:tr w:rsidR="00660C8D" w:rsidRPr="006F4E85" w14:paraId="42A0082F" w14:textId="77777777" w:rsidTr="009939B7">
        <w:tc>
          <w:tcPr>
            <w:tcW w:w="9242" w:type="dxa"/>
            <w:shd w:val="clear" w:color="auto" w:fill="D9D9D9"/>
          </w:tcPr>
          <w:p w14:paraId="172D5EF1" w14:textId="77777777" w:rsidR="00660C8D" w:rsidRPr="006F4E85" w:rsidRDefault="00660C8D" w:rsidP="009939B7">
            <w:pPr>
              <w:keepNext/>
              <w:jc w:val="left"/>
              <w:rPr>
                <w:rFonts w:ascii="Arial" w:hAnsi="Arial" w:cs="Arial"/>
                <w:b/>
                <w:sz w:val="22"/>
              </w:rPr>
            </w:pPr>
            <w:r w:rsidRPr="006F4E85">
              <w:rPr>
                <w:rFonts w:ascii="Arial" w:hAnsi="Arial" w:cs="Arial"/>
                <w:b/>
                <w:sz w:val="22"/>
              </w:rPr>
              <w:t>Relevant excerpt/requirement for determining compliance</w:t>
            </w:r>
          </w:p>
        </w:tc>
      </w:tr>
      <w:tr w:rsidR="00660C8D" w:rsidRPr="00105EF1" w14:paraId="2A5ABB4D" w14:textId="77777777" w:rsidTr="009939B7">
        <w:trPr>
          <w:trHeight w:val="1814"/>
        </w:trPr>
        <w:tc>
          <w:tcPr>
            <w:tcW w:w="9242" w:type="dxa"/>
          </w:tcPr>
          <w:p w14:paraId="7618A40F" w14:textId="5E9D7F26" w:rsidR="00660C8D" w:rsidRPr="00105EF1" w:rsidRDefault="00211739" w:rsidP="00105EF1">
            <w:pPr>
              <w:ind w:right="390"/>
              <w:jc w:val="left"/>
              <w:rPr>
                <w:rFonts w:ascii="Arial" w:hAnsi="Arial" w:cs="Arial"/>
                <w:color w:val="000000"/>
                <w:sz w:val="22"/>
              </w:rPr>
            </w:pPr>
            <w:permStart w:id="1156585311" w:edGrp="everyone"/>
            <w:r>
              <w:rPr>
                <w:color w:val="000000"/>
                <w:sz w:val="27"/>
                <w:szCs w:val="27"/>
                <w:shd w:val="clear" w:color="auto" w:fill="FFFFFF"/>
              </w:rPr>
              <w:t>C</w:t>
            </w:r>
            <w:r w:rsidR="009B4E11">
              <w:rPr>
                <w:color w:val="000000"/>
                <w:sz w:val="27"/>
                <w:szCs w:val="27"/>
                <w:shd w:val="clear" w:color="auto" w:fill="FFFFFF"/>
              </w:rPr>
              <w:t>omply, so far as the person is reasonably able, with any reasonable instruction that is given by the person conducting the business or undertaking to allow the person conducting the business or undertaking to comply with this Act.</w:t>
            </w:r>
            <w:permEnd w:id="1156585311"/>
          </w:p>
        </w:tc>
      </w:tr>
    </w:tbl>
    <w:p w14:paraId="75D04985" w14:textId="77777777" w:rsidR="00660C8D" w:rsidRPr="006F4E85" w:rsidRDefault="00660C8D" w:rsidP="00660C8D">
      <w:pPr>
        <w:jc w:val="left"/>
        <w:rPr>
          <w:rFonts w:ascii="Arial" w:eastAsia="Calibri" w:hAnsi="Arial" w:cs="Arial"/>
          <w:sz w:val="22"/>
          <w:szCs w:val="22"/>
        </w:rPr>
      </w:pPr>
    </w:p>
    <w:p w14:paraId="52A15745" w14:textId="77777777" w:rsidR="00660C8D" w:rsidRPr="006F4E85" w:rsidRDefault="00660C8D" w:rsidP="00660C8D">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60C8D" w:rsidRPr="006F4E85" w14:paraId="4C704043" w14:textId="77777777" w:rsidTr="009939B7">
        <w:tc>
          <w:tcPr>
            <w:tcW w:w="9242" w:type="dxa"/>
            <w:shd w:val="clear" w:color="auto" w:fill="D9D9D9"/>
          </w:tcPr>
          <w:p w14:paraId="129DD7E6" w14:textId="77777777" w:rsidR="00660C8D" w:rsidRPr="006F4E85" w:rsidRDefault="00660C8D" w:rsidP="009939B7">
            <w:pPr>
              <w:keepNext/>
              <w:jc w:val="left"/>
              <w:rPr>
                <w:rFonts w:ascii="Arial" w:hAnsi="Arial" w:cs="Arial"/>
                <w:sz w:val="22"/>
              </w:rPr>
            </w:pPr>
            <w:r w:rsidRPr="006F4E85">
              <w:rPr>
                <w:rFonts w:ascii="Arial" w:hAnsi="Arial" w:cs="Arial"/>
                <w:b/>
                <w:sz w:val="22"/>
              </w:rPr>
              <w:t xml:space="preserve">Name and location of Regulation </w:t>
            </w:r>
          </w:p>
        </w:tc>
      </w:tr>
      <w:tr w:rsidR="00660C8D" w:rsidRPr="00105EF1" w14:paraId="3AC9EBE4" w14:textId="77777777" w:rsidTr="009939B7">
        <w:trPr>
          <w:trHeight w:val="794"/>
        </w:trPr>
        <w:tc>
          <w:tcPr>
            <w:tcW w:w="9242" w:type="dxa"/>
          </w:tcPr>
          <w:p w14:paraId="756A0F12" w14:textId="041C6487" w:rsidR="00A974A8" w:rsidRPr="00A974A8" w:rsidRDefault="00A974A8" w:rsidP="00A974A8">
            <w:pPr>
              <w:pStyle w:val="Heading1"/>
              <w:shd w:val="clear" w:color="auto" w:fill="FFFFFF"/>
              <w:spacing w:before="150" w:after="150"/>
              <w:rPr>
                <w:rFonts w:cs="Arial"/>
                <w:b w:val="0"/>
                <w:bCs/>
                <w:color w:val="000000"/>
                <w:sz w:val="22"/>
                <w:lang w:eastAsia="en-AU"/>
              </w:rPr>
            </w:pPr>
            <w:permStart w:id="1989100134" w:edGrp="everyone"/>
            <w:r w:rsidRPr="00A974A8">
              <w:rPr>
                <w:rFonts w:cs="Arial"/>
                <w:b w:val="0"/>
                <w:bCs/>
                <w:color w:val="000000"/>
                <w:sz w:val="22"/>
              </w:rPr>
              <w:t>Work Health and Safety Regulation 2011 QLD</w:t>
            </w:r>
            <w:r w:rsidR="00524D2F">
              <w:rPr>
                <w:rFonts w:cs="Arial"/>
                <w:b w:val="0"/>
                <w:bCs/>
                <w:color w:val="000000"/>
                <w:sz w:val="22"/>
              </w:rPr>
              <w:t xml:space="preserve"> - </w:t>
            </w:r>
            <w:r w:rsidR="00524D2F" w:rsidRPr="00524D2F">
              <w:rPr>
                <w:rFonts w:cs="Arial"/>
                <w:b w:val="0"/>
                <w:bCs/>
                <w:color w:val="000000"/>
                <w:sz w:val="22"/>
              </w:rPr>
              <w:t>311WHS management pla</w:t>
            </w:r>
            <w:r w:rsidR="00211739">
              <w:rPr>
                <w:rFonts w:cs="Arial"/>
                <w:b w:val="0"/>
                <w:bCs/>
                <w:color w:val="000000"/>
                <w:sz w:val="22"/>
              </w:rPr>
              <w:t>n</w:t>
            </w:r>
          </w:p>
          <w:permEnd w:id="1989100134"/>
          <w:p w14:paraId="25B8BA25" w14:textId="77777777" w:rsidR="00660C8D" w:rsidRPr="00105EF1" w:rsidRDefault="00660C8D" w:rsidP="00105EF1">
            <w:pPr>
              <w:ind w:right="390"/>
              <w:jc w:val="left"/>
              <w:rPr>
                <w:rFonts w:ascii="Arial" w:hAnsi="Arial" w:cs="Arial"/>
                <w:color w:val="000000"/>
                <w:sz w:val="22"/>
              </w:rPr>
            </w:pPr>
          </w:p>
        </w:tc>
      </w:tr>
      <w:tr w:rsidR="00660C8D" w:rsidRPr="006F4E85" w14:paraId="06E0FD07" w14:textId="77777777" w:rsidTr="009939B7">
        <w:tc>
          <w:tcPr>
            <w:tcW w:w="9242" w:type="dxa"/>
            <w:shd w:val="clear" w:color="auto" w:fill="D9D9D9"/>
          </w:tcPr>
          <w:p w14:paraId="6F6B6A7C" w14:textId="77777777" w:rsidR="00660C8D" w:rsidRPr="006F4E85" w:rsidRDefault="00660C8D" w:rsidP="009939B7">
            <w:pPr>
              <w:keepNext/>
              <w:jc w:val="left"/>
              <w:rPr>
                <w:rFonts w:ascii="Arial" w:hAnsi="Arial" w:cs="Arial"/>
                <w:b/>
                <w:sz w:val="22"/>
              </w:rPr>
            </w:pPr>
            <w:r w:rsidRPr="006F4E85">
              <w:rPr>
                <w:rFonts w:ascii="Arial" w:hAnsi="Arial" w:cs="Arial"/>
                <w:b/>
                <w:sz w:val="22"/>
              </w:rPr>
              <w:t>Relevant excerpt/requirement for determining compliance</w:t>
            </w:r>
          </w:p>
        </w:tc>
      </w:tr>
      <w:tr w:rsidR="00660C8D" w:rsidRPr="00105EF1" w14:paraId="49D8F563" w14:textId="77777777" w:rsidTr="009939B7">
        <w:trPr>
          <w:trHeight w:val="1531"/>
        </w:trPr>
        <w:tc>
          <w:tcPr>
            <w:tcW w:w="9242" w:type="dxa"/>
          </w:tcPr>
          <w:p w14:paraId="686D72C6" w14:textId="31898F0A" w:rsidR="00660C8D" w:rsidRPr="00105EF1" w:rsidRDefault="00524D2F" w:rsidP="00105EF1">
            <w:pPr>
              <w:ind w:right="390"/>
              <w:jc w:val="left"/>
              <w:rPr>
                <w:rFonts w:ascii="Arial" w:hAnsi="Arial" w:cs="Arial"/>
                <w:color w:val="000000"/>
                <w:sz w:val="22"/>
              </w:rPr>
            </w:pPr>
            <w:permStart w:id="657736508" w:edGrp="everyone"/>
            <w:r w:rsidRPr="00524D2F">
              <w:rPr>
                <w:rFonts w:ascii="Arial" w:hAnsi="Arial" w:cs="Arial"/>
                <w:color w:val="000000"/>
                <w:sz w:val="22"/>
              </w:rPr>
              <w:t>The principal contractor for a construction project must ensure, so far as is reasonably practicable, that each person carrying out construction work in connection with the project is made aware of any revision to the WHS management plan.</w:t>
            </w:r>
            <w:permEnd w:id="657736508"/>
          </w:p>
        </w:tc>
      </w:tr>
    </w:tbl>
    <w:p w14:paraId="234AC08A" w14:textId="77777777" w:rsidR="00660C8D" w:rsidRPr="006F4E85" w:rsidRDefault="00660C8D" w:rsidP="00660C8D">
      <w:pPr>
        <w:jc w:val="left"/>
        <w:rPr>
          <w:rFonts w:ascii="Arial" w:eastAsia="Calibri" w:hAnsi="Arial" w:cs="Arial"/>
          <w:sz w:val="22"/>
          <w:szCs w:val="22"/>
        </w:rPr>
      </w:pPr>
    </w:p>
    <w:p w14:paraId="05C9455A" w14:textId="77777777" w:rsidR="00660C8D" w:rsidRPr="006F4E85" w:rsidRDefault="00660C8D" w:rsidP="00660C8D">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60C8D" w:rsidRPr="006F4E85" w14:paraId="77276A34" w14:textId="77777777" w:rsidTr="009939B7">
        <w:tc>
          <w:tcPr>
            <w:tcW w:w="9242" w:type="dxa"/>
            <w:shd w:val="clear" w:color="auto" w:fill="D9D9D9"/>
          </w:tcPr>
          <w:p w14:paraId="157651A8" w14:textId="77777777" w:rsidR="00660C8D" w:rsidRPr="006F4E85" w:rsidRDefault="00660C8D" w:rsidP="009939B7">
            <w:pPr>
              <w:keepNext/>
              <w:jc w:val="left"/>
              <w:rPr>
                <w:rFonts w:ascii="Arial" w:hAnsi="Arial" w:cs="Arial"/>
                <w:sz w:val="22"/>
              </w:rPr>
            </w:pPr>
            <w:r w:rsidRPr="006F4E85">
              <w:rPr>
                <w:rFonts w:ascii="Arial" w:hAnsi="Arial" w:cs="Arial"/>
                <w:b/>
                <w:sz w:val="22"/>
              </w:rPr>
              <w:lastRenderedPageBreak/>
              <w:t>Name and location of Code of Practice</w:t>
            </w:r>
          </w:p>
        </w:tc>
      </w:tr>
      <w:tr w:rsidR="00660C8D" w:rsidRPr="00105EF1" w14:paraId="31C2840C" w14:textId="77777777" w:rsidTr="009939B7">
        <w:trPr>
          <w:trHeight w:val="1077"/>
        </w:trPr>
        <w:tc>
          <w:tcPr>
            <w:tcW w:w="9242" w:type="dxa"/>
          </w:tcPr>
          <w:p w14:paraId="47D42CAB" w14:textId="6BEEF475" w:rsidR="00660C8D" w:rsidRPr="00105EF1" w:rsidRDefault="00A974A8" w:rsidP="00105EF1">
            <w:pPr>
              <w:ind w:right="390"/>
              <w:jc w:val="left"/>
              <w:rPr>
                <w:rFonts w:ascii="Arial" w:hAnsi="Arial" w:cs="Arial"/>
                <w:color w:val="000000"/>
                <w:sz w:val="22"/>
              </w:rPr>
            </w:pPr>
            <w:permStart w:id="1244471723" w:edGrp="everyone"/>
            <w:r>
              <w:rPr>
                <w:rFonts w:ascii="Arial" w:hAnsi="Arial" w:cs="Arial"/>
                <w:color w:val="000000"/>
                <w:sz w:val="22"/>
              </w:rPr>
              <w:t>QLD Electrical Code of Practice 2021</w:t>
            </w:r>
            <w:permEnd w:id="1244471723"/>
          </w:p>
        </w:tc>
      </w:tr>
      <w:tr w:rsidR="00660C8D" w:rsidRPr="006F4E85" w14:paraId="44D98C78" w14:textId="77777777" w:rsidTr="009939B7">
        <w:tc>
          <w:tcPr>
            <w:tcW w:w="9242" w:type="dxa"/>
            <w:shd w:val="clear" w:color="auto" w:fill="D9D9D9"/>
          </w:tcPr>
          <w:p w14:paraId="0E5097BB" w14:textId="77777777" w:rsidR="00660C8D" w:rsidRPr="006F4E85" w:rsidRDefault="00660C8D" w:rsidP="009939B7">
            <w:pPr>
              <w:keepNext/>
              <w:jc w:val="left"/>
              <w:rPr>
                <w:rFonts w:ascii="Arial" w:hAnsi="Arial" w:cs="Arial"/>
                <w:b/>
                <w:sz w:val="22"/>
              </w:rPr>
            </w:pPr>
            <w:r w:rsidRPr="006F4E85">
              <w:rPr>
                <w:rFonts w:ascii="Arial" w:hAnsi="Arial" w:cs="Arial"/>
                <w:b/>
                <w:sz w:val="22"/>
              </w:rPr>
              <w:t>Relevant excerpt/requirement for determining compliance</w:t>
            </w:r>
          </w:p>
        </w:tc>
      </w:tr>
      <w:tr w:rsidR="00660C8D" w:rsidRPr="00105EF1" w14:paraId="3BB38A4F" w14:textId="77777777" w:rsidTr="009939B7">
        <w:trPr>
          <w:trHeight w:val="1587"/>
        </w:trPr>
        <w:tc>
          <w:tcPr>
            <w:tcW w:w="9242" w:type="dxa"/>
          </w:tcPr>
          <w:p w14:paraId="4960EBEF" w14:textId="77777777" w:rsidR="00A974A8" w:rsidRDefault="00A974A8" w:rsidP="00105EF1">
            <w:pPr>
              <w:ind w:right="390"/>
              <w:jc w:val="left"/>
              <w:rPr>
                <w:rFonts w:ascii="Arial" w:hAnsi="Arial" w:cs="Arial"/>
                <w:color w:val="000000"/>
                <w:sz w:val="22"/>
              </w:rPr>
            </w:pPr>
            <w:permStart w:id="1702500759" w:edGrp="everyone"/>
            <w:r w:rsidRPr="00A974A8">
              <w:rPr>
                <w:rFonts w:ascii="Arial" w:hAnsi="Arial" w:cs="Arial"/>
                <w:color w:val="000000"/>
                <w:sz w:val="22"/>
              </w:rPr>
              <w:t>All electrical work must be performed by licensed electricians who hold the appropriate licenses for the work they are undertaking.</w:t>
            </w:r>
          </w:p>
          <w:p w14:paraId="171F4673" w14:textId="77777777" w:rsidR="00A974A8" w:rsidRDefault="00A974A8" w:rsidP="00105EF1">
            <w:pPr>
              <w:ind w:right="390"/>
              <w:jc w:val="left"/>
              <w:rPr>
                <w:rFonts w:ascii="Arial" w:hAnsi="Arial" w:cs="Arial"/>
                <w:color w:val="000000"/>
                <w:sz w:val="22"/>
              </w:rPr>
            </w:pPr>
          </w:p>
          <w:permEnd w:id="1702500759"/>
          <w:p w14:paraId="0B50F429" w14:textId="67A5F320" w:rsidR="00660C8D" w:rsidRPr="00105EF1" w:rsidRDefault="00660C8D" w:rsidP="00105EF1">
            <w:pPr>
              <w:ind w:right="390"/>
              <w:jc w:val="left"/>
              <w:rPr>
                <w:rFonts w:ascii="Arial" w:hAnsi="Arial" w:cs="Arial"/>
                <w:color w:val="000000"/>
                <w:sz w:val="22"/>
              </w:rPr>
            </w:pPr>
          </w:p>
        </w:tc>
      </w:tr>
    </w:tbl>
    <w:p w14:paraId="71CDC220" w14:textId="77777777" w:rsidR="00660C8D" w:rsidRPr="006F4E85" w:rsidRDefault="00660C8D" w:rsidP="00660C8D">
      <w:pPr>
        <w:jc w:val="left"/>
        <w:rPr>
          <w:rFonts w:ascii="Arial" w:eastAsia="Calibri" w:hAnsi="Arial" w:cs="Arial"/>
          <w:sz w:val="22"/>
          <w:szCs w:val="22"/>
        </w:rPr>
      </w:pPr>
    </w:p>
    <w:p w14:paraId="7D9D4620" w14:textId="77777777" w:rsidR="00660C8D" w:rsidRPr="006F4E85" w:rsidRDefault="00660C8D" w:rsidP="00660C8D">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60C8D" w:rsidRPr="006F4E85" w14:paraId="09266BD7" w14:textId="77777777" w:rsidTr="009939B7">
        <w:tc>
          <w:tcPr>
            <w:tcW w:w="9242" w:type="dxa"/>
            <w:shd w:val="clear" w:color="auto" w:fill="D9D9D9"/>
          </w:tcPr>
          <w:p w14:paraId="1598273F" w14:textId="77777777" w:rsidR="00660C8D" w:rsidRPr="006F4E85" w:rsidRDefault="00660C8D" w:rsidP="009939B7">
            <w:pPr>
              <w:keepNext/>
              <w:jc w:val="left"/>
              <w:rPr>
                <w:rFonts w:ascii="Arial" w:hAnsi="Arial" w:cs="Arial"/>
                <w:sz w:val="22"/>
              </w:rPr>
            </w:pPr>
            <w:r w:rsidRPr="006F4E85">
              <w:rPr>
                <w:rFonts w:ascii="Arial" w:hAnsi="Arial" w:cs="Arial"/>
                <w:b/>
                <w:sz w:val="22"/>
              </w:rPr>
              <w:t>Name and requirement of Guidance Publication</w:t>
            </w:r>
          </w:p>
        </w:tc>
      </w:tr>
      <w:tr w:rsidR="00660C8D" w:rsidRPr="00105EF1" w14:paraId="2B6934D8" w14:textId="77777777" w:rsidTr="009939B7">
        <w:trPr>
          <w:trHeight w:val="794"/>
        </w:trPr>
        <w:tc>
          <w:tcPr>
            <w:tcW w:w="9242" w:type="dxa"/>
          </w:tcPr>
          <w:p w14:paraId="1CDB7D78" w14:textId="3DF427F6" w:rsidR="00660C8D" w:rsidRPr="00105EF1" w:rsidRDefault="00A974A8" w:rsidP="00105EF1">
            <w:pPr>
              <w:ind w:right="390"/>
              <w:jc w:val="left"/>
              <w:rPr>
                <w:rFonts w:ascii="Arial" w:hAnsi="Arial" w:cs="Arial"/>
                <w:color w:val="000000"/>
                <w:sz w:val="22"/>
              </w:rPr>
            </w:pPr>
            <w:permStart w:id="1509754598" w:edGrp="everyone"/>
            <w:r w:rsidRPr="00A974A8">
              <w:rPr>
                <w:rFonts w:ascii="Arial" w:hAnsi="Arial" w:cs="Arial"/>
                <w:color w:val="000000"/>
                <w:sz w:val="22"/>
              </w:rPr>
              <w:t>Guidance for PCBUs on Engaging Contractors</w:t>
            </w:r>
            <w:r w:rsidR="00020FDB">
              <w:rPr>
                <w:rFonts w:ascii="Arial" w:hAnsi="Arial" w:cs="Arial"/>
                <w:color w:val="000000"/>
                <w:sz w:val="22"/>
              </w:rPr>
              <w:t>-</w:t>
            </w:r>
            <w:r w:rsidR="00020FDB" w:rsidRPr="00020FDB">
              <w:rPr>
                <w:rFonts w:eastAsia="Times New Roman"/>
                <w:szCs w:val="20"/>
              </w:rPr>
              <w:t xml:space="preserve"> </w:t>
            </w:r>
            <w:r w:rsidR="00020FDB" w:rsidRPr="00020FDB">
              <w:rPr>
                <w:rFonts w:ascii="Arial" w:hAnsi="Arial" w:cs="Arial"/>
                <w:color w:val="000000"/>
                <w:sz w:val="22"/>
              </w:rPr>
              <w:t>COMMONWEALTH</w:t>
            </w:r>
            <w:permEnd w:id="1509754598"/>
          </w:p>
        </w:tc>
      </w:tr>
      <w:tr w:rsidR="00660C8D" w:rsidRPr="006F4E85" w14:paraId="3B2A9306" w14:textId="77777777" w:rsidTr="009939B7">
        <w:tc>
          <w:tcPr>
            <w:tcW w:w="9242" w:type="dxa"/>
            <w:shd w:val="clear" w:color="auto" w:fill="D9D9D9"/>
          </w:tcPr>
          <w:p w14:paraId="7E1D0A8C" w14:textId="77777777" w:rsidR="00660C8D" w:rsidRPr="006F4E85" w:rsidRDefault="00660C8D" w:rsidP="009939B7">
            <w:pPr>
              <w:keepNext/>
              <w:jc w:val="left"/>
              <w:rPr>
                <w:rFonts w:ascii="Arial" w:hAnsi="Arial" w:cs="Arial"/>
                <w:b/>
                <w:sz w:val="22"/>
              </w:rPr>
            </w:pPr>
            <w:r w:rsidRPr="006F4E85">
              <w:rPr>
                <w:rFonts w:ascii="Arial" w:hAnsi="Arial" w:cs="Arial"/>
                <w:b/>
                <w:sz w:val="22"/>
              </w:rPr>
              <w:t xml:space="preserve">Relevant excerpt/requirement for determining compliance </w:t>
            </w:r>
          </w:p>
        </w:tc>
      </w:tr>
      <w:tr w:rsidR="00660C8D" w:rsidRPr="00105EF1" w14:paraId="486B8D84" w14:textId="77777777" w:rsidTr="009939B7">
        <w:trPr>
          <w:trHeight w:val="1587"/>
        </w:trPr>
        <w:tc>
          <w:tcPr>
            <w:tcW w:w="9242" w:type="dxa"/>
          </w:tcPr>
          <w:p w14:paraId="313B3BA2" w14:textId="2A24E89E" w:rsidR="00660C8D" w:rsidRPr="00105EF1" w:rsidRDefault="00020FDB" w:rsidP="00105EF1">
            <w:pPr>
              <w:ind w:right="390"/>
              <w:jc w:val="left"/>
              <w:rPr>
                <w:rFonts w:ascii="Arial" w:hAnsi="Arial" w:cs="Arial"/>
                <w:color w:val="000000"/>
                <w:sz w:val="22"/>
              </w:rPr>
            </w:pPr>
            <w:permStart w:id="880033219" w:edGrp="everyone"/>
            <w:r w:rsidRPr="00020FDB">
              <w:rPr>
                <w:rFonts w:ascii="Arial" w:hAnsi="Arial" w:cs="Arial"/>
                <w:color w:val="000000"/>
                <w:sz w:val="22"/>
              </w:rPr>
              <w:t>A PCBU needs to ensure that the contractor has the specified knowledge it claims to have, that they have appropriate safety systems in place and that, so far as it is possible, to test the contractor is complying with their systems (some sort of monitoring or verification process via your own contractor management system)</w:t>
            </w:r>
            <w:permEnd w:id="880033219"/>
          </w:p>
        </w:tc>
      </w:tr>
    </w:tbl>
    <w:p w14:paraId="6120EEB9" w14:textId="77777777" w:rsidR="00660C8D" w:rsidRPr="006F4E85" w:rsidRDefault="00660C8D" w:rsidP="00660C8D">
      <w:pPr>
        <w:jc w:val="left"/>
        <w:rPr>
          <w:rFonts w:ascii="Arial" w:eastAsia="Calibri" w:hAnsi="Arial" w:cs="Arial"/>
          <w:sz w:val="22"/>
          <w:szCs w:val="22"/>
        </w:rPr>
      </w:pPr>
    </w:p>
    <w:p w14:paraId="2F629B03" w14:textId="77777777" w:rsidR="00660C8D" w:rsidRPr="00830749" w:rsidRDefault="00660C8D"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3F72159" w14:textId="77777777" w:rsidTr="009100AE">
        <w:tc>
          <w:tcPr>
            <w:tcW w:w="1560" w:type="dxa"/>
            <w:tcBorders>
              <w:top w:val="nil"/>
              <w:left w:val="nil"/>
              <w:bottom w:val="nil"/>
              <w:right w:val="nil"/>
            </w:tcBorders>
          </w:tcPr>
          <w:p w14:paraId="357A1AD7"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8648033" w14:textId="61B8722C" w:rsidR="004E206C" w:rsidRPr="001C4084" w:rsidRDefault="004E206C" w:rsidP="009100AE">
            <w:pPr>
              <w:rPr>
                <w:rFonts w:ascii="Arial" w:hAnsi="Arial" w:cs="Arial"/>
                <w:sz w:val="22"/>
                <w:szCs w:val="22"/>
              </w:rPr>
            </w:pPr>
          </w:p>
        </w:tc>
        <w:permStart w:id="2019523721" w:edGrp="everyone"/>
        <w:tc>
          <w:tcPr>
            <w:tcW w:w="567" w:type="dxa"/>
            <w:tcBorders>
              <w:top w:val="nil"/>
              <w:left w:val="nil"/>
              <w:bottom w:val="nil"/>
              <w:right w:val="nil"/>
            </w:tcBorders>
          </w:tcPr>
          <w:p w14:paraId="3296F30E" w14:textId="77777777" w:rsidR="004E206C" w:rsidRPr="00533511" w:rsidRDefault="00F87508" w:rsidP="009100AE">
            <w:pPr>
              <w:rPr>
                <w:rFonts w:ascii="Arial" w:hAnsi="Arial" w:cs="Arial"/>
                <w:sz w:val="44"/>
                <w:szCs w:val="44"/>
              </w:rPr>
            </w:pPr>
            <w:sdt>
              <w:sdtPr>
                <w:rPr>
                  <w:rFonts w:ascii="Arial" w:hAnsi="Arial" w:cs="Arial"/>
                  <w:sz w:val="44"/>
                  <w:szCs w:val="44"/>
                </w:rPr>
                <w:id w:val="1122347889"/>
                <w14:checkbox>
                  <w14:checked w14:val="0"/>
                  <w14:checkedState w14:val="00FE" w14:font="Wingdings"/>
                  <w14:uncheckedState w14:val="00A8" w14:font="Wingdings"/>
                </w14:checkbox>
              </w:sdtPr>
              <w:sdtEndPr/>
              <w:sdtContent>
                <w:r w:rsidR="004E206C">
                  <w:rPr>
                    <w:rFonts w:ascii="Arial" w:hAnsi="Arial" w:cs="Arial"/>
                    <w:sz w:val="44"/>
                    <w:szCs w:val="44"/>
                  </w:rPr>
                  <w:sym w:font="Wingdings" w:char="F0A8"/>
                </w:r>
              </w:sdtContent>
            </w:sdt>
            <w:permEnd w:id="2019523721"/>
          </w:p>
        </w:tc>
      </w:tr>
    </w:tbl>
    <w:p w14:paraId="1AC73531" w14:textId="77777777" w:rsidR="004E206C" w:rsidRPr="00660C8D" w:rsidRDefault="004E206C" w:rsidP="004E206C">
      <w:pPr>
        <w:rPr>
          <w:rFonts w:ascii="Arial" w:hAnsi="Arial" w:cs="Arial"/>
          <w:sz w:val="22"/>
          <w:szCs w:val="22"/>
        </w:rPr>
      </w:pPr>
    </w:p>
    <w:p w14:paraId="48D058C8" w14:textId="77777777" w:rsidR="00660C8D" w:rsidRPr="008F1E22" w:rsidRDefault="00660C8D" w:rsidP="00660C8D">
      <w:pPr>
        <w:rPr>
          <w:rFonts w:ascii="Arial" w:eastAsia="Calibri" w:hAnsi="Arial" w:cs="Arial"/>
          <w:sz w:val="22"/>
          <w:szCs w:val="22"/>
        </w:rPr>
      </w:pPr>
      <w:r>
        <w:rPr>
          <w:rFonts w:ascii="Arial" w:hAnsi="Arial" w:cs="Arial"/>
          <w:sz w:val="22"/>
          <w:szCs w:val="22"/>
        </w:rPr>
        <w:br w:type="page"/>
      </w:r>
    </w:p>
    <w:tbl>
      <w:tblPr>
        <w:tblStyle w:val="TableGrid31"/>
        <w:tblW w:w="0" w:type="auto"/>
        <w:shd w:val="clear" w:color="auto" w:fill="F7CAAC"/>
        <w:tblLook w:val="04A0" w:firstRow="1" w:lastRow="0" w:firstColumn="1" w:lastColumn="0" w:noHBand="0" w:noVBand="1"/>
      </w:tblPr>
      <w:tblGrid>
        <w:gridCol w:w="9016"/>
      </w:tblGrid>
      <w:tr w:rsidR="00660C8D" w:rsidRPr="008F1E22" w14:paraId="77EBCCE0" w14:textId="77777777" w:rsidTr="009939B7">
        <w:tc>
          <w:tcPr>
            <w:tcW w:w="9235" w:type="dxa"/>
            <w:shd w:val="clear" w:color="auto" w:fill="232F84"/>
          </w:tcPr>
          <w:p w14:paraId="7BEAC09A" w14:textId="77777777" w:rsidR="00660C8D" w:rsidRPr="008F1E22" w:rsidRDefault="00660C8D" w:rsidP="00A477A1">
            <w:pPr>
              <w:numPr>
                <w:ilvl w:val="0"/>
                <w:numId w:val="24"/>
              </w:numPr>
              <w:contextualSpacing/>
              <w:jc w:val="left"/>
              <w:rPr>
                <w:rFonts w:ascii="Arial" w:hAnsi="Arial" w:cs="Arial"/>
                <w:b/>
                <w:sz w:val="22"/>
              </w:rPr>
            </w:pPr>
            <w:bookmarkStart w:id="9" w:name="_Ref46133596"/>
          </w:p>
        </w:tc>
        <w:bookmarkEnd w:id="9"/>
      </w:tr>
      <w:tr w:rsidR="00660C8D" w:rsidRPr="008F1E22" w14:paraId="2DB4C2C2" w14:textId="77777777" w:rsidTr="009939B7">
        <w:tc>
          <w:tcPr>
            <w:tcW w:w="9235" w:type="dxa"/>
            <w:shd w:val="clear" w:color="auto" w:fill="A1D7E1"/>
          </w:tcPr>
          <w:p w14:paraId="2C1FB42C" w14:textId="77777777" w:rsidR="00660C8D" w:rsidRPr="008F1E22" w:rsidRDefault="00660C8D" w:rsidP="009939B7">
            <w:pPr>
              <w:jc w:val="left"/>
              <w:rPr>
                <w:rFonts w:ascii="Arial" w:hAnsi="Arial" w:cs="Arial"/>
                <w:sz w:val="22"/>
              </w:rPr>
            </w:pPr>
            <w:r w:rsidRPr="008F1E22">
              <w:rPr>
                <w:rFonts w:ascii="Arial" w:hAnsi="Arial" w:cs="Arial"/>
                <w:sz w:val="22"/>
              </w:rPr>
              <w:t xml:space="preserve">For the purpose of improving contractor arrangements in your workplace, you are to develop a report </w:t>
            </w:r>
            <w:r>
              <w:rPr>
                <w:rFonts w:ascii="Arial" w:hAnsi="Arial" w:cs="Arial"/>
                <w:sz w:val="22"/>
              </w:rPr>
              <w:t xml:space="preserve">for the PCBU </w:t>
            </w:r>
            <w:r w:rsidRPr="008F1E22">
              <w:rPr>
                <w:rFonts w:ascii="Arial" w:hAnsi="Arial" w:cs="Arial"/>
                <w:sz w:val="22"/>
              </w:rPr>
              <w:t>(in the following structure), which evaluates current contractor practices and outlines improvements.</w:t>
            </w:r>
          </w:p>
          <w:p w14:paraId="574FCD21" w14:textId="77777777" w:rsidR="00660C8D" w:rsidRPr="008F1E22" w:rsidRDefault="00660C8D" w:rsidP="009939B7">
            <w:pPr>
              <w:jc w:val="left"/>
              <w:rPr>
                <w:rFonts w:ascii="Arial" w:hAnsi="Arial" w:cs="Arial"/>
                <w:sz w:val="22"/>
              </w:rPr>
            </w:pPr>
          </w:p>
          <w:p w14:paraId="2B7D6054" w14:textId="77777777" w:rsidR="00660C8D" w:rsidRPr="008F1E22" w:rsidRDefault="00660C8D" w:rsidP="00A477A1">
            <w:pPr>
              <w:numPr>
                <w:ilvl w:val="0"/>
                <w:numId w:val="27"/>
              </w:numPr>
              <w:contextualSpacing/>
              <w:jc w:val="left"/>
              <w:rPr>
                <w:rFonts w:ascii="Arial" w:hAnsi="Arial" w:cs="Arial"/>
                <w:b/>
                <w:sz w:val="22"/>
              </w:rPr>
            </w:pPr>
            <w:bookmarkStart w:id="10" w:name="_Ref46133603"/>
            <w:r w:rsidRPr="008F1E22">
              <w:rPr>
                <w:rFonts w:ascii="Arial" w:hAnsi="Arial" w:cs="Arial"/>
                <w:b/>
                <w:sz w:val="22"/>
              </w:rPr>
              <w:t>INTRODUCTION</w:t>
            </w:r>
            <w:bookmarkEnd w:id="10"/>
          </w:p>
          <w:p w14:paraId="03E53B3B" w14:textId="77777777" w:rsidR="00660C8D" w:rsidRPr="008F1E22" w:rsidRDefault="00660C8D" w:rsidP="00A477A1">
            <w:pPr>
              <w:numPr>
                <w:ilvl w:val="0"/>
                <w:numId w:val="26"/>
              </w:numPr>
              <w:ind w:left="709" w:hanging="357"/>
              <w:contextualSpacing/>
              <w:jc w:val="left"/>
              <w:rPr>
                <w:rFonts w:ascii="Arial" w:hAnsi="Arial" w:cs="Arial"/>
                <w:sz w:val="22"/>
              </w:rPr>
            </w:pPr>
            <w:r w:rsidRPr="008F1E22">
              <w:rPr>
                <w:rFonts w:ascii="Arial" w:hAnsi="Arial" w:cs="Arial"/>
                <w:sz w:val="22"/>
              </w:rPr>
              <w:t xml:space="preserve">Outline the background of your company, its role and purpose </w:t>
            </w:r>
          </w:p>
          <w:p w14:paraId="0C1DE934" w14:textId="77777777" w:rsidR="00660C8D" w:rsidRPr="008F1E22" w:rsidRDefault="00660C8D" w:rsidP="00A477A1">
            <w:pPr>
              <w:numPr>
                <w:ilvl w:val="0"/>
                <w:numId w:val="26"/>
              </w:numPr>
              <w:ind w:left="709" w:hanging="357"/>
              <w:contextualSpacing/>
              <w:jc w:val="left"/>
              <w:rPr>
                <w:rFonts w:ascii="Arial" w:hAnsi="Arial" w:cs="Arial"/>
                <w:sz w:val="22"/>
              </w:rPr>
            </w:pPr>
            <w:r w:rsidRPr="008F1E22">
              <w:rPr>
                <w:rFonts w:ascii="Arial" w:hAnsi="Arial" w:cs="Arial"/>
                <w:sz w:val="22"/>
              </w:rPr>
              <w:t>Briefly identify the role of contractors within the organisation (e.g. services provided)</w:t>
            </w:r>
          </w:p>
          <w:p w14:paraId="72882E27" w14:textId="77777777" w:rsidR="00660C8D" w:rsidRPr="008F1E22" w:rsidRDefault="00660C8D" w:rsidP="00A477A1">
            <w:pPr>
              <w:numPr>
                <w:ilvl w:val="0"/>
                <w:numId w:val="26"/>
              </w:numPr>
              <w:ind w:left="709" w:hanging="357"/>
              <w:contextualSpacing/>
              <w:jc w:val="left"/>
              <w:rPr>
                <w:rFonts w:ascii="Arial" w:hAnsi="Arial" w:cs="Arial"/>
                <w:sz w:val="22"/>
              </w:rPr>
            </w:pPr>
            <w:r w:rsidRPr="008F1E22">
              <w:rPr>
                <w:rFonts w:ascii="Arial" w:hAnsi="Arial" w:cs="Arial"/>
                <w:sz w:val="22"/>
              </w:rPr>
              <w:t>Identify what you wish to achieve by conducting a review and evaluation of current WHS arrangements for contractors</w:t>
            </w:r>
          </w:p>
          <w:p w14:paraId="6D5F8C32" w14:textId="77777777" w:rsidR="00660C8D" w:rsidRPr="008F1E22" w:rsidRDefault="00660C8D" w:rsidP="009939B7">
            <w:pPr>
              <w:ind w:left="709"/>
              <w:contextualSpacing/>
              <w:jc w:val="left"/>
              <w:rPr>
                <w:rFonts w:ascii="Arial" w:hAnsi="Arial" w:cs="Arial"/>
                <w:sz w:val="22"/>
              </w:rPr>
            </w:pPr>
          </w:p>
          <w:p w14:paraId="05924816" w14:textId="77777777" w:rsidR="00660C8D" w:rsidRPr="008F1E22" w:rsidRDefault="00660C8D" w:rsidP="00A477A1">
            <w:pPr>
              <w:numPr>
                <w:ilvl w:val="0"/>
                <w:numId w:val="27"/>
              </w:numPr>
              <w:contextualSpacing/>
              <w:jc w:val="left"/>
              <w:rPr>
                <w:rFonts w:ascii="Arial" w:hAnsi="Arial" w:cs="Arial"/>
                <w:b/>
                <w:sz w:val="22"/>
              </w:rPr>
            </w:pPr>
            <w:bookmarkStart w:id="11" w:name="_Ref46133611"/>
            <w:r w:rsidRPr="008F1E22">
              <w:rPr>
                <w:rFonts w:ascii="Arial" w:hAnsi="Arial" w:cs="Arial"/>
                <w:b/>
                <w:sz w:val="22"/>
              </w:rPr>
              <w:t>CURRENT PRACTICES FOR CONTRACTORS</w:t>
            </w:r>
            <w:bookmarkEnd w:id="11"/>
          </w:p>
          <w:p w14:paraId="57E43973" w14:textId="77777777" w:rsidR="00660C8D" w:rsidRPr="008F1E22" w:rsidRDefault="00660C8D" w:rsidP="00A477A1">
            <w:pPr>
              <w:numPr>
                <w:ilvl w:val="0"/>
                <w:numId w:val="26"/>
              </w:numPr>
              <w:ind w:left="709"/>
              <w:contextualSpacing/>
              <w:jc w:val="left"/>
              <w:rPr>
                <w:rFonts w:ascii="Arial" w:hAnsi="Arial" w:cs="Arial"/>
                <w:sz w:val="22"/>
              </w:rPr>
            </w:pPr>
            <w:r w:rsidRPr="008F1E22">
              <w:rPr>
                <w:rFonts w:ascii="Arial" w:hAnsi="Arial" w:cs="Arial"/>
                <w:sz w:val="22"/>
              </w:rPr>
              <w:t>Describe two (2) contractor arrangements in place at your organisation and how/where they are outlined.</w:t>
            </w:r>
          </w:p>
          <w:p w14:paraId="697CD93A" w14:textId="77777777" w:rsidR="00660C8D" w:rsidRPr="008F1E22" w:rsidRDefault="00660C8D" w:rsidP="00A477A1">
            <w:pPr>
              <w:numPr>
                <w:ilvl w:val="0"/>
                <w:numId w:val="26"/>
              </w:numPr>
              <w:ind w:left="709"/>
              <w:contextualSpacing/>
              <w:jc w:val="left"/>
              <w:rPr>
                <w:rFonts w:ascii="Arial" w:hAnsi="Arial" w:cs="Arial"/>
                <w:sz w:val="22"/>
              </w:rPr>
            </w:pPr>
            <w:r w:rsidRPr="008F1E22">
              <w:rPr>
                <w:rFonts w:ascii="Arial" w:hAnsi="Arial" w:cs="Arial"/>
                <w:sz w:val="22"/>
              </w:rPr>
              <w:t>Identify the organisation’s WHS policies, procedures, processes and systems with regards to contractors.</w:t>
            </w:r>
          </w:p>
          <w:p w14:paraId="75A667D9" w14:textId="77777777" w:rsidR="00660C8D" w:rsidRPr="008F1E22" w:rsidRDefault="00660C8D" w:rsidP="009939B7">
            <w:pPr>
              <w:ind w:left="709"/>
              <w:contextualSpacing/>
              <w:jc w:val="left"/>
              <w:rPr>
                <w:rFonts w:ascii="Arial" w:hAnsi="Arial" w:cs="Arial"/>
                <w:sz w:val="22"/>
              </w:rPr>
            </w:pPr>
          </w:p>
          <w:p w14:paraId="0BEAF19D" w14:textId="77777777" w:rsidR="00660C8D" w:rsidRPr="008F1E22" w:rsidRDefault="00660C8D" w:rsidP="00A477A1">
            <w:pPr>
              <w:numPr>
                <w:ilvl w:val="0"/>
                <w:numId w:val="27"/>
              </w:numPr>
              <w:contextualSpacing/>
              <w:jc w:val="left"/>
              <w:rPr>
                <w:rFonts w:ascii="Arial" w:hAnsi="Arial" w:cs="Arial"/>
                <w:b/>
                <w:sz w:val="22"/>
              </w:rPr>
            </w:pPr>
            <w:bookmarkStart w:id="12" w:name="_Ref46133650"/>
            <w:r w:rsidRPr="008F1E22">
              <w:rPr>
                <w:rFonts w:ascii="Arial" w:hAnsi="Arial" w:cs="Arial"/>
                <w:b/>
                <w:sz w:val="22"/>
              </w:rPr>
              <w:t>LEGISLATIVE REQUIREMENTS</w:t>
            </w:r>
            <w:bookmarkEnd w:id="12"/>
          </w:p>
          <w:p w14:paraId="4F43B83A" w14:textId="77777777" w:rsidR="00660C8D" w:rsidRPr="008F1E22" w:rsidRDefault="00660C8D" w:rsidP="00A477A1">
            <w:pPr>
              <w:numPr>
                <w:ilvl w:val="0"/>
                <w:numId w:val="26"/>
              </w:numPr>
              <w:ind w:left="709"/>
              <w:contextualSpacing/>
              <w:jc w:val="left"/>
              <w:rPr>
                <w:rFonts w:ascii="Arial" w:hAnsi="Arial" w:cs="Arial"/>
                <w:b/>
                <w:sz w:val="22"/>
              </w:rPr>
            </w:pPr>
            <w:r w:rsidRPr="008F1E22">
              <w:rPr>
                <w:rFonts w:ascii="Arial" w:hAnsi="Arial" w:cs="Arial"/>
                <w:sz w:val="22"/>
              </w:rPr>
              <w:t>Outline contractors’ WHS duties under the legislation</w:t>
            </w:r>
          </w:p>
          <w:p w14:paraId="73FF58A4" w14:textId="77777777" w:rsidR="00660C8D" w:rsidRPr="008F1E22" w:rsidRDefault="00660C8D" w:rsidP="00A477A1">
            <w:pPr>
              <w:numPr>
                <w:ilvl w:val="0"/>
                <w:numId w:val="26"/>
              </w:numPr>
              <w:ind w:left="709"/>
              <w:contextualSpacing/>
              <w:jc w:val="left"/>
              <w:rPr>
                <w:rFonts w:ascii="Arial" w:hAnsi="Arial" w:cs="Arial"/>
                <w:b/>
                <w:sz w:val="22"/>
              </w:rPr>
            </w:pPr>
            <w:r w:rsidRPr="008F1E22">
              <w:rPr>
                <w:rFonts w:ascii="Arial" w:hAnsi="Arial" w:cs="Arial"/>
                <w:sz w:val="22"/>
              </w:rPr>
              <w:t>Identify contractors’ WHS rights under the legislation</w:t>
            </w:r>
          </w:p>
          <w:p w14:paraId="25F88809" w14:textId="77777777" w:rsidR="00660C8D" w:rsidRPr="008F1E22" w:rsidRDefault="00660C8D" w:rsidP="00A477A1">
            <w:pPr>
              <w:numPr>
                <w:ilvl w:val="0"/>
                <w:numId w:val="26"/>
              </w:numPr>
              <w:ind w:left="709"/>
              <w:contextualSpacing/>
              <w:jc w:val="left"/>
              <w:rPr>
                <w:rFonts w:ascii="Arial" w:hAnsi="Arial" w:cs="Arial"/>
                <w:b/>
                <w:sz w:val="22"/>
              </w:rPr>
            </w:pPr>
            <w:r w:rsidRPr="008F1E22">
              <w:rPr>
                <w:rFonts w:ascii="Arial" w:hAnsi="Arial" w:cs="Arial"/>
                <w:sz w:val="22"/>
              </w:rPr>
              <w:t>Explain contractors’ WHS obligations under the legislation</w:t>
            </w:r>
          </w:p>
          <w:p w14:paraId="4A878FDE" w14:textId="77777777" w:rsidR="00660C8D" w:rsidRPr="008F1E22" w:rsidRDefault="00660C8D" w:rsidP="009939B7">
            <w:pPr>
              <w:ind w:left="709"/>
              <w:contextualSpacing/>
              <w:jc w:val="left"/>
              <w:rPr>
                <w:rFonts w:ascii="Arial" w:hAnsi="Arial" w:cs="Arial"/>
                <w:b/>
                <w:sz w:val="22"/>
              </w:rPr>
            </w:pPr>
          </w:p>
          <w:p w14:paraId="4DA7263E" w14:textId="77777777" w:rsidR="00660C8D" w:rsidRPr="008F1E22" w:rsidRDefault="00660C8D" w:rsidP="00A477A1">
            <w:pPr>
              <w:numPr>
                <w:ilvl w:val="0"/>
                <w:numId w:val="27"/>
              </w:numPr>
              <w:contextualSpacing/>
              <w:jc w:val="left"/>
              <w:rPr>
                <w:rFonts w:ascii="Arial" w:hAnsi="Arial" w:cs="Arial"/>
                <w:b/>
                <w:sz w:val="22"/>
              </w:rPr>
            </w:pPr>
            <w:bookmarkStart w:id="13" w:name="_Ref46133806"/>
            <w:r w:rsidRPr="008F1E22">
              <w:rPr>
                <w:rFonts w:ascii="Arial" w:hAnsi="Arial" w:cs="Arial"/>
                <w:b/>
                <w:sz w:val="22"/>
              </w:rPr>
              <w:t>REFLECTION ON BEST PRACTICE</w:t>
            </w:r>
            <w:bookmarkEnd w:id="13"/>
          </w:p>
          <w:p w14:paraId="2072F643" w14:textId="77777777" w:rsidR="00660C8D" w:rsidRPr="008F1E22" w:rsidRDefault="00660C8D" w:rsidP="00A477A1">
            <w:pPr>
              <w:numPr>
                <w:ilvl w:val="0"/>
                <w:numId w:val="26"/>
              </w:numPr>
              <w:ind w:left="709"/>
              <w:contextualSpacing/>
              <w:jc w:val="left"/>
              <w:rPr>
                <w:rFonts w:ascii="Arial" w:hAnsi="Arial" w:cs="Arial"/>
                <w:sz w:val="22"/>
              </w:rPr>
            </w:pPr>
            <w:r w:rsidRPr="008F1E22">
              <w:rPr>
                <w:rFonts w:ascii="Arial" w:hAnsi="Arial" w:cs="Arial"/>
                <w:sz w:val="22"/>
              </w:rPr>
              <w:t>Identify examples of best practice in industry</w:t>
            </w:r>
          </w:p>
          <w:p w14:paraId="755E24BB" w14:textId="77777777" w:rsidR="00660C8D" w:rsidRPr="008F1E22" w:rsidRDefault="00660C8D" w:rsidP="00A477A1">
            <w:pPr>
              <w:numPr>
                <w:ilvl w:val="0"/>
                <w:numId w:val="26"/>
              </w:numPr>
              <w:ind w:left="709"/>
              <w:contextualSpacing/>
              <w:jc w:val="left"/>
              <w:rPr>
                <w:rFonts w:ascii="Arial" w:hAnsi="Arial" w:cs="Arial"/>
                <w:sz w:val="22"/>
              </w:rPr>
            </w:pPr>
            <w:r w:rsidRPr="008F1E22">
              <w:rPr>
                <w:rFonts w:ascii="Arial" w:hAnsi="Arial" w:cs="Arial"/>
                <w:sz w:val="22"/>
              </w:rPr>
              <w:t>Compare best practice with current practice</w:t>
            </w:r>
          </w:p>
          <w:p w14:paraId="37B40335" w14:textId="77777777" w:rsidR="00660C8D" w:rsidRPr="008F1E22" w:rsidRDefault="00660C8D" w:rsidP="00A477A1">
            <w:pPr>
              <w:numPr>
                <w:ilvl w:val="0"/>
                <w:numId w:val="26"/>
              </w:numPr>
              <w:ind w:left="709"/>
              <w:contextualSpacing/>
              <w:jc w:val="left"/>
              <w:rPr>
                <w:rFonts w:ascii="Arial" w:hAnsi="Arial" w:cs="Arial"/>
                <w:sz w:val="22"/>
              </w:rPr>
            </w:pPr>
            <w:r w:rsidRPr="008F1E22">
              <w:rPr>
                <w:rFonts w:ascii="Arial" w:hAnsi="Arial" w:cs="Arial"/>
                <w:sz w:val="22"/>
              </w:rPr>
              <w:t>Identify areas for improvement</w:t>
            </w:r>
          </w:p>
          <w:p w14:paraId="0FEBEA0A" w14:textId="77777777" w:rsidR="00660C8D" w:rsidRPr="008F1E22" w:rsidRDefault="00660C8D" w:rsidP="009939B7">
            <w:pPr>
              <w:ind w:left="709"/>
              <w:contextualSpacing/>
              <w:jc w:val="left"/>
              <w:rPr>
                <w:rFonts w:ascii="Arial" w:hAnsi="Arial" w:cs="Arial"/>
                <w:sz w:val="22"/>
              </w:rPr>
            </w:pPr>
          </w:p>
          <w:p w14:paraId="687E36AE" w14:textId="77777777" w:rsidR="00660C8D" w:rsidRPr="008F1E22" w:rsidRDefault="00660C8D" w:rsidP="00A477A1">
            <w:pPr>
              <w:numPr>
                <w:ilvl w:val="0"/>
                <w:numId w:val="27"/>
              </w:numPr>
              <w:contextualSpacing/>
              <w:jc w:val="left"/>
              <w:rPr>
                <w:rFonts w:ascii="Arial" w:hAnsi="Arial" w:cs="Arial"/>
                <w:b/>
                <w:sz w:val="22"/>
              </w:rPr>
            </w:pPr>
            <w:bookmarkStart w:id="14" w:name="_Ref46134911"/>
            <w:r w:rsidRPr="008F1E22">
              <w:rPr>
                <w:rFonts w:ascii="Arial" w:hAnsi="Arial" w:cs="Arial"/>
                <w:b/>
                <w:sz w:val="22"/>
              </w:rPr>
              <w:t>RECOMMENDATIONS</w:t>
            </w:r>
            <w:bookmarkEnd w:id="14"/>
          </w:p>
          <w:p w14:paraId="4D04A221" w14:textId="77777777" w:rsidR="00660C8D" w:rsidRPr="008F1E22" w:rsidRDefault="00660C8D" w:rsidP="00A477A1">
            <w:pPr>
              <w:numPr>
                <w:ilvl w:val="0"/>
                <w:numId w:val="26"/>
              </w:numPr>
              <w:ind w:left="709"/>
              <w:contextualSpacing/>
              <w:jc w:val="left"/>
              <w:rPr>
                <w:rFonts w:ascii="Arial" w:hAnsi="Arial" w:cs="Arial"/>
                <w:sz w:val="22"/>
              </w:rPr>
            </w:pPr>
            <w:r w:rsidRPr="008F1E22">
              <w:rPr>
                <w:rFonts w:ascii="Arial" w:hAnsi="Arial" w:cs="Arial"/>
                <w:sz w:val="22"/>
              </w:rPr>
              <w:t>Propose improvements to address needs, explaining how they would meet best practice and/or legislative requirements</w:t>
            </w:r>
          </w:p>
          <w:p w14:paraId="45CC9B90" w14:textId="77777777" w:rsidR="00660C8D" w:rsidRPr="008F1E22" w:rsidRDefault="00660C8D" w:rsidP="00A477A1">
            <w:pPr>
              <w:numPr>
                <w:ilvl w:val="0"/>
                <w:numId w:val="26"/>
              </w:numPr>
              <w:ind w:left="709"/>
              <w:contextualSpacing/>
              <w:jc w:val="left"/>
              <w:rPr>
                <w:rFonts w:ascii="Arial" w:hAnsi="Arial" w:cs="Arial"/>
                <w:sz w:val="22"/>
              </w:rPr>
            </w:pPr>
            <w:r w:rsidRPr="008F1E22">
              <w:rPr>
                <w:rFonts w:ascii="Arial" w:hAnsi="Arial" w:cs="Arial"/>
                <w:sz w:val="22"/>
              </w:rPr>
              <w:t>Identify how proposed improvements could be implemented</w:t>
            </w:r>
          </w:p>
          <w:p w14:paraId="5578B967" w14:textId="77777777" w:rsidR="00660C8D" w:rsidRPr="008F1E22" w:rsidRDefault="00660C8D" w:rsidP="00A477A1">
            <w:pPr>
              <w:numPr>
                <w:ilvl w:val="0"/>
                <w:numId w:val="26"/>
              </w:numPr>
              <w:ind w:left="709"/>
              <w:contextualSpacing/>
              <w:jc w:val="left"/>
              <w:rPr>
                <w:rFonts w:ascii="Arial" w:hAnsi="Arial" w:cs="Arial"/>
                <w:sz w:val="22"/>
              </w:rPr>
            </w:pPr>
            <w:r w:rsidRPr="008F1E22">
              <w:rPr>
                <w:rFonts w:ascii="Arial" w:hAnsi="Arial" w:cs="Arial"/>
                <w:sz w:val="22"/>
              </w:rPr>
              <w:t xml:space="preserve">Outline how improvements could be evaluated for effectiveness </w:t>
            </w:r>
          </w:p>
          <w:p w14:paraId="136D994F" w14:textId="77777777" w:rsidR="00660C8D" w:rsidRPr="008F1E22" w:rsidRDefault="00660C8D" w:rsidP="009939B7">
            <w:pPr>
              <w:ind w:left="709"/>
              <w:contextualSpacing/>
              <w:jc w:val="left"/>
              <w:rPr>
                <w:rFonts w:ascii="Arial" w:hAnsi="Arial" w:cs="Arial"/>
                <w:sz w:val="22"/>
              </w:rPr>
            </w:pPr>
          </w:p>
          <w:p w14:paraId="6E9F2CF6" w14:textId="77777777" w:rsidR="00660C8D" w:rsidRPr="008F1E22" w:rsidRDefault="00660C8D" w:rsidP="00A477A1">
            <w:pPr>
              <w:numPr>
                <w:ilvl w:val="0"/>
                <w:numId w:val="27"/>
              </w:numPr>
              <w:contextualSpacing/>
              <w:jc w:val="left"/>
              <w:rPr>
                <w:rFonts w:ascii="Arial" w:hAnsi="Arial" w:cs="Arial"/>
                <w:b/>
                <w:sz w:val="22"/>
              </w:rPr>
            </w:pPr>
            <w:r w:rsidRPr="008F1E22">
              <w:rPr>
                <w:rFonts w:ascii="Arial" w:hAnsi="Arial" w:cs="Arial"/>
                <w:b/>
                <w:sz w:val="22"/>
              </w:rPr>
              <w:t>CONCLUSION</w:t>
            </w:r>
          </w:p>
          <w:p w14:paraId="6B8CBB39" w14:textId="77777777" w:rsidR="00660C8D" w:rsidRPr="008F1E22" w:rsidRDefault="00660C8D" w:rsidP="00A477A1">
            <w:pPr>
              <w:numPr>
                <w:ilvl w:val="0"/>
                <w:numId w:val="26"/>
              </w:numPr>
              <w:ind w:left="709"/>
              <w:contextualSpacing/>
              <w:jc w:val="left"/>
              <w:rPr>
                <w:rFonts w:ascii="Arial" w:hAnsi="Arial" w:cs="Arial"/>
                <w:b/>
                <w:sz w:val="22"/>
              </w:rPr>
            </w:pPr>
            <w:r w:rsidRPr="008F1E22">
              <w:rPr>
                <w:rFonts w:ascii="Arial" w:hAnsi="Arial" w:cs="Arial"/>
                <w:sz w:val="22"/>
              </w:rPr>
              <w:t>Explain the importance of WHS to your company</w:t>
            </w:r>
          </w:p>
          <w:p w14:paraId="10F75C3E" w14:textId="77777777" w:rsidR="00660C8D" w:rsidRPr="008F1E22" w:rsidRDefault="00660C8D" w:rsidP="00A477A1">
            <w:pPr>
              <w:numPr>
                <w:ilvl w:val="0"/>
                <w:numId w:val="26"/>
              </w:numPr>
              <w:ind w:left="709"/>
              <w:contextualSpacing/>
              <w:jc w:val="left"/>
              <w:rPr>
                <w:rFonts w:ascii="Arial" w:hAnsi="Arial" w:cs="Arial"/>
                <w:b/>
                <w:sz w:val="22"/>
              </w:rPr>
            </w:pPr>
            <w:r w:rsidRPr="008F1E22">
              <w:rPr>
                <w:rFonts w:ascii="Arial" w:hAnsi="Arial" w:cs="Arial"/>
                <w:sz w:val="22"/>
              </w:rPr>
              <w:t>Identify contractors’ varying WHS duties, rights and obligations under the legislation</w:t>
            </w:r>
          </w:p>
          <w:p w14:paraId="7C9A649A" w14:textId="77777777" w:rsidR="00660C8D" w:rsidRPr="008F1E22" w:rsidRDefault="00660C8D" w:rsidP="00A477A1">
            <w:pPr>
              <w:numPr>
                <w:ilvl w:val="0"/>
                <w:numId w:val="26"/>
              </w:numPr>
              <w:ind w:left="709"/>
              <w:contextualSpacing/>
              <w:jc w:val="left"/>
              <w:rPr>
                <w:rFonts w:ascii="Arial" w:hAnsi="Arial" w:cs="Arial"/>
                <w:b/>
                <w:sz w:val="22"/>
              </w:rPr>
            </w:pPr>
            <w:r w:rsidRPr="008F1E22">
              <w:rPr>
                <w:rFonts w:ascii="Arial" w:hAnsi="Arial" w:cs="Arial"/>
                <w:sz w:val="22"/>
              </w:rPr>
              <w:t>Express the importance of improving practices</w:t>
            </w:r>
          </w:p>
          <w:p w14:paraId="4A125CFC" w14:textId="77777777" w:rsidR="00660C8D" w:rsidRPr="008F1E22" w:rsidRDefault="00660C8D" w:rsidP="009939B7">
            <w:pPr>
              <w:jc w:val="left"/>
              <w:rPr>
                <w:rFonts w:ascii="Arial" w:hAnsi="Arial" w:cs="Arial"/>
                <w:sz w:val="22"/>
              </w:rPr>
            </w:pPr>
          </w:p>
          <w:p w14:paraId="3D85FEE5" w14:textId="77777777" w:rsidR="00660C8D" w:rsidRPr="008F1E22" w:rsidRDefault="00660C8D" w:rsidP="009939B7">
            <w:pPr>
              <w:jc w:val="left"/>
              <w:rPr>
                <w:rFonts w:ascii="Arial" w:hAnsi="Arial" w:cs="Arial"/>
                <w:sz w:val="22"/>
              </w:rPr>
            </w:pPr>
          </w:p>
          <w:p w14:paraId="58907EBE" w14:textId="77777777" w:rsidR="00660C8D" w:rsidRPr="008F1E22" w:rsidRDefault="00660C8D" w:rsidP="009939B7">
            <w:pPr>
              <w:jc w:val="left"/>
              <w:rPr>
                <w:rFonts w:ascii="Arial" w:hAnsi="Arial" w:cs="Arial"/>
                <w:b/>
                <w:sz w:val="22"/>
              </w:rPr>
            </w:pPr>
            <w:r w:rsidRPr="008F1E22">
              <w:rPr>
                <w:rFonts w:ascii="Arial" w:hAnsi="Arial" w:cs="Arial"/>
                <w:b/>
                <w:sz w:val="22"/>
              </w:rPr>
              <w:t>TIPS:</w:t>
            </w:r>
          </w:p>
          <w:p w14:paraId="3A5B19EA" w14:textId="77777777" w:rsidR="00660C8D" w:rsidRPr="008F1E22" w:rsidRDefault="00660C8D" w:rsidP="00A477A1">
            <w:pPr>
              <w:numPr>
                <w:ilvl w:val="0"/>
                <w:numId w:val="26"/>
              </w:numPr>
              <w:ind w:left="426"/>
              <w:contextualSpacing/>
              <w:jc w:val="left"/>
              <w:rPr>
                <w:rFonts w:ascii="Arial" w:hAnsi="Arial" w:cs="Arial"/>
                <w:sz w:val="22"/>
              </w:rPr>
            </w:pPr>
            <w:r w:rsidRPr="008F1E22">
              <w:rPr>
                <w:rFonts w:ascii="Arial" w:hAnsi="Arial" w:cs="Arial"/>
                <w:sz w:val="22"/>
              </w:rPr>
              <w:t>Use the report template (below) and elaborate on the points above.</w:t>
            </w:r>
          </w:p>
          <w:p w14:paraId="53FDE625" w14:textId="77777777" w:rsidR="00660C8D" w:rsidRPr="008F1E22" w:rsidRDefault="00660C8D" w:rsidP="00A477A1">
            <w:pPr>
              <w:numPr>
                <w:ilvl w:val="0"/>
                <w:numId w:val="26"/>
              </w:numPr>
              <w:ind w:left="426"/>
              <w:contextualSpacing/>
              <w:jc w:val="left"/>
              <w:rPr>
                <w:rFonts w:ascii="Arial" w:hAnsi="Arial" w:cs="Arial"/>
                <w:sz w:val="22"/>
              </w:rPr>
            </w:pPr>
            <w:r w:rsidRPr="008F1E22">
              <w:rPr>
                <w:rFonts w:ascii="Arial" w:hAnsi="Arial" w:cs="Arial"/>
                <w:sz w:val="22"/>
              </w:rPr>
              <w:t xml:space="preserve">Write in simple English. Remember that people from a range of backgrounds and abilities would be reading this document, such as health and safety committees, health and safety representatives, managers, supervisors, and PCBUs or their officers. </w:t>
            </w:r>
          </w:p>
          <w:p w14:paraId="4E7305DD" w14:textId="77777777" w:rsidR="00660C8D" w:rsidRPr="008F1E22" w:rsidRDefault="00660C8D" w:rsidP="00A477A1">
            <w:pPr>
              <w:numPr>
                <w:ilvl w:val="0"/>
                <w:numId w:val="26"/>
              </w:numPr>
              <w:ind w:left="426"/>
              <w:contextualSpacing/>
              <w:jc w:val="left"/>
              <w:rPr>
                <w:rFonts w:ascii="Arial" w:hAnsi="Arial" w:cs="Arial"/>
                <w:sz w:val="22"/>
              </w:rPr>
            </w:pPr>
            <w:r w:rsidRPr="008F1E22">
              <w:rPr>
                <w:rFonts w:ascii="Arial" w:hAnsi="Arial" w:cs="Arial"/>
                <w:sz w:val="22"/>
              </w:rPr>
              <w:t xml:space="preserve">Be sure to refer to supportive documents specifically (e.g. section numbers of legislation, reference best practice and WHS information and data) so that the reader could refer to the legislation for more information if they wanted to.  </w:t>
            </w:r>
          </w:p>
        </w:tc>
      </w:tr>
    </w:tbl>
    <w:p w14:paraId="0AA04D4B" w14:textId="77777777" w:rsidR="00660C8D" w:rsidRPr="008F1E22" w:rsidRDefault="00660C8D" w:rsidP="00660C8D">
      <w:pPr>
        <w:jc w:val="left"/>
        <w:rPr>
          <w:rFonts w:ascii="Arial" w:eastAsia="Calibri" w:hAnsi="Arial" w:cs="Arial"/>
          <w:sz w:val="22"/>
          <w:szCs w:val="22"/>
        </w:rPr>
      </w:pPr>
    </w:p>
    <w:p w14:paraId="42C1EE4B" w14:textId="77777777" w:rsidR="00660C8D" w:rsidRPr="008F1E22" w:rsidRDefault="00660C8D" w:rsidP="00660C8D">
      <w:pPr>
        <w:jc w:val="left"/>
        <w:rPr>
          <w:rFonts w:ascii="Arial" w:eastAsia="Calibri" w:hAnsi="Arial" w:cs="Arial"/>
          <w:sz w:val="22"/>
          <w:szCs w:val="22"/>
        </w:rPr>
      </w:pPr>
      <w:r w:rsidRPr="008F1E22">
        <w:rPr>
          <w:rFonts w:ascii="Arial" w:eastAsia="Calibri" w:hAnsi="Arial" w:cs="Arial"/>
          <w:sz w:val="22"/>
          <w:szCs w:val="22"/>
        </w:rPr>
        <w:br w:type="page"/>
      </w:r>
    </w:p>
    <w:tbl>
      <w:tblPr>
        <w:tblStyle w:val="TableGrid41"/>
        <w:tblW w:w="0" w:type="auto"/>
        <w:tblLook w:val="04A0" w:firstRow="1" w:lastRow="0" w:firstColumn="1" w:lastColumn="0" w:noHBand="0" w:noVBand="1"/>
      </w:tblPr>
      <w:tblGrid>
        <w:gridCol w:w="9016"/>
      </w:tblGrid>
      <w:tr w:rsidR="00660C8D" w:rsidRPr="008F1E22" w14:paraId="2E70DF76" w14:textId="77777777" w:rsidTr="009939B7">
        <w:tc>
          <w:tcPr>
            <w:tcW w:w="9242" w:type="dxa"/>
            <w:shd w:val="clear" w:color="auto" w:fill="000000"/>
          </w:tcPr>
          <w:p w14:paraId="24DF87FE" w14:textId="77777777" w:rsidR="00660C8D" w:rsidRPr="008F1E22" w:rsidRDefault="00660C8D" w:rsidP="00A477A1">
            <w:pPr>
              <w:keepNext/>
              <w:numPr>
                <w:ilvl w:val="0"/>
                <w:numId w:val="28"/>
              </w:numPr>
              <w:ind w:left="357" w:hanging="357"/>
              <w:contextualSpacing/>
              <w:jc w:val="left"/>
              <w:rPr>
                <w:rFonts w:ascii="Arial" w:hAnsi="Arial" w:cs="Arial"/>
                <w:b/>
                <w:sz w:val="22"/>
              </w:rPr>
            </w:pPr>
            <w:r w:rsidRPr="008F1E22">
              <w:rPr>
                <w:rFonts w:ascii="Arial" w:hAnsi="Arial" w:cs="Arial"/>
                <w:b/>
                <w:sz w:val="22"/>
              </w:rPr>
              <w:lastRenderedPageBreak/>
              <w:t>INTRODUCTION</w:t>
            </w:r>
          </w:p>
        </w:tc>
      </w:tr>
      <w:tr w:rsidR="00660C8D" w:rsidRPr="00105EF1" w14:paraId="196161FC" w14:textId="77777777" w:rsidTr="009939B7">
        <w:trPr>
          <w:trHeight w:val="3572"/>
        </w:trPr>
        <w:tc>
          <w:tcPr>
            <w:tcW w:w="9242" w:type="dxa"/>
          </w:tcPr>
          <w:p w14:paraId="6564B4DC" w14:textId="60704275" w:rsidR="004A3460" w:rsidRPr="00F87508" w:rsidRDefault="00620FA0" w:rsidP="00F87508">
            <w:permStart w:id="101201749" w:edGrp="everyone"/>
            <w:r w:rsidRPr="00F87508">
              <w:t xml:space="preserve">GSD has the ability to cater for all of your service’s needs, ranging from large Commercial and Industrial Projects, Design and Construct Projects, Process Control, HV Installations, Rate 2 Lighting and Emergency Repairs, to complete </w:t>
            </w:r>
            <w:r w:rsidR="00211739" w:rsidRPr="00F87508">
              <w:t>Fit outs</w:t>
            </w:r>
            <w:r w:rsidRPr="00F87508">
              <w:t xml:space="preserve"> with no limitations. Our experienced staff will ensure that all requirements are fulfilled to client expectations. The Purpose of this review is to</w:t>
            </w:r>
          </w:p>
          <w:p w14:paraId="1873793A" w14:textId="643626A7" w:rsidR="004A3460" w:rsidRPr="00F87508" w:rsidRDefault="00211739" w:rsidP="00F87508">
            <w:r w:rsidRPr="00F87508">
              <w:t> Identify</w:t>
            </w:r>
            <w:r w:rsidR="00620FA0" w:rsidRPr="00F87508">
              <w:t xml:space="preserve"> Compliance Gaps</w:t>
            </w:r>
          </w:p>
          <w:p w14:paraId="26C20B33" w14:textId="513F7EE3" w:rsidR="004A3460" w:rsidRPr="00F87508" w:rsidRDefault="00211739" w:rsidP="00F87508">
            <w:r w:rsidRPr="00F87508">
              <w:t> Enhance</w:t>
            </w:r>
            <w:r w:rsidR="00620FA0" w:rsidRPr="00F87508">
              <w:t xml:space="preserve"> Safety Performance</w:t>
            </w:r>
          </w:p>
          <w:p w14:paraId="3335AF9F" w14:textId="745F6D16" w:rsidR="004A3460" w:rsidRPr="00F87508" w:rsidRDefault="00211739" w:rsidP="00F87508">
            <w:r w:rsidRPr="00F87508">
              <w:t> Strengthen</w:t>
            </w:r>
            <w:r w:rsidR="00620FA0" w:rsidRPr="00F87508">
              <w:t xml:space="preserve"> Risk Managemen</w:t>
            </w:r>
            <w:r w:rsidR="004A3460" w:rsidRPr="00F87508">
              <w:t>t</w:t>
            </w:r>
          </w:p>
          <w:p w14:paraId="562364B2" w14:textId="407461B5" w:rsidR="004A3460" w:rsidRPr="00F87508" w:rsidRDefault="00211739" w:rsidP="00F87508">
            <w:r w:rsidRPr="00F87508">
              <w:t> Improve</w:t>
            </w:r>
            <w:r w:rsidR="00620FA0" w:rsidRPr="00F87508">
              <w:t xml:space="preserve"> Training and Induction Programs</w:t>
            </w:r>
          </w:p>
          <w:p w14:paraId="19A0DE54" w14:textId="197B8E7F" w:rsidR="004A3460" w:rsidRPr="00F87508" w:rsidRDefault="00211739" w:rsidP="00F87508">
            <w:r w:rsidRPr="00F87508">
              <w:t> Promote</w:t>
            </w:r>
            <w:r w:rsidR="00620FA0" w:rsidRPr="00F87508">
              <w:t xml:space="preserve"> a Safety Culture</w:t>
            </w:r>
          </w:p>
          <w:p w14:paraId="4F18CAC0" w14:textId="55185981" w:rsidR="004A3460" w:rsidRPr="00F87508" w:rsidRDefault="00211739" w:rsidP="00F87508">
            <w:r w:rsidRPr="00F87508">
              <w:t> Enhance</w:t>
            </w:r>
            <w:r w:rsidR="00620FA0" w:rsidRPr="00F87508">
              <w:t xml:space="preserve"> Communication and Collaboration</w:t>
            </w:r>
          </w:p>
          <w:p w14:paraId="2B3C71A5" w14:textId="47A0055F" w:rsidR="00620FA0" w:rsidRPr="00F87508" w:rsidRDefault="00211739" w:rsidP="00F87508">
            <w:r w:rsidRPr="00F87508">
              <w:t> Increase</w:t>
            </w:r>
            <w:r w:rsidR="00620FA0" w:rsidRPr="00F87508">
              <w:t xml:space="preserve"> Accountability</w:t>
            </w:r>
          </w:p>
          <w:permEnd w:id="101201749"/>
          <w:p w14:paraId="7BA8E4E0" w14:textId="48E08342" w:rsidR="00660C8D" w:rsidRPr="00105EF1" w:rsidRDefault="00660C8D" w:rsidP="00105EF1">
            <w:pPr>
              <w:ind w:right="390"/>
              <w:jc w:val="left"/>
              <w:rPr>
                <w:rFonts w:ascii="Arial" w:hAnsi="Arial" w:cs="Arial"/>
                <w:color w:val="000000"/>
                <w:sz w:val="22"/>
              </w:rPr>
            </w:pPr>
          </w:p>
        </w:tc>
      </w:tr>
      <w:tr w:rsidR="00660C8D" w:rsidRPr="008F1E22" w14:paraId="2B869733" w14:textId="77777777" w:rsidTr="009939B7">
        <w:tc>
          <w:tcPr>
            <w:tcW w:w="9242" w:type="dxa"/>
            <w:shd w:val="clear" w:color="auto" w:fill="000000"/>
          </w:tcPr>
          <w:p w14:paraId="47F8B6B8" w14:textId="77777777" w:rsidR="00660C8D" w:rsidRPr="008F1E22" w:rsidRDefault="00660C8D" w:rsidP="00A477A1">
            <w:pPr>
              <w:keepNext/>
              <w:numPr>
                <w:ilvl w:val="0"/>
                <w:numId w:val="28"/>
              </w:numPr>
              <w:ind w:left="357" w:hanging="357"/>
              <w:contextualSpacing/>
              <w:jc w:val="left"/>
              <w:rPr>
                <w:rFonts w:ascii="Arial" w:hAnsi="Arial" w:cs="Arial"/>
                <w:b/>
                <w:sz w:val="22"/>
              </w:rPr>
            </w:pPr>
            <w:r w:rsidRPr="008F1E22">
              <w:rPr>
                <w:rFonts w:ascii="Arial" w:hAnsi="Arial" w:cs="Arial"/>
                <w:b/>
                <w:sz w:val="22"/>
              </w:rPr>
              <w:t>CURRENT PRACTICES FOR CONTRACTORS</w:t>
            </w:r>
          </w:p>
        </w:tc>
      </w:tr>
      <w:tr w:rsidR="00660C8D" w:rsidRPr="00105EF1" w14:paraId="41520051" w14:textId="77777777" w:rsidTr="009939B7">
        <w:trPr>
          <w:trHeight w:val="9638"/>
        </w:trPr>
        <w:tc>
          <w:tcPr>
            <w:tcW w:w="9242" w:type="dxa"/>
          </w:tcPr>
          <w:p w14:paraId="545D6EEC" w14:textId="77777777" w:rsidR="00782A76" w:rsidRPr="00292F14" w:rsidRDefault="004A3460" w:rsidP="00292F14">
            <w:pPr>
              <w:pStyle w:val="NormalWeb"/>
              <w:spacing w:after="200"/>
              <w:textAlignment w:val="baseline"/>
              <w:rPr>
                <w:rFonts w:ascii="Arial" w:hAnsi="Arial" w:cs="Arial"/>
                <w:color w:val="000000"/>
                <w:sz w:val="20"/>
                <w:szCs w:val="20"/>
                <w:lang w:eastAsia="en-AU"/>
              </w:rPr>
            </w:pPr>
            <w:permStart w:id="97785640" w:edGrp="everyone"/>
            <w:r w:rsidRPr="00292F14">
              <w:rPr>
                <w:rFonts w:ascii="Arial" w:hAnsi="Arial" w:cs="Arial"/>
                <w:b/>
                <w:bCs/>
                <w:color w:val="000000"/>
                <w:sz w:val="22"/>
              </w:rPr>
              <w:t>Progress</w:t>
            </w:r>
            <w:r w:rsidR="00782A76" w:rsidRPr="00292F14">
              <w:rPr>
                <w:rFonts w:ascii="Arial" w:hAnsi="Arial" w:cs="Arial"/>
                <w:b/>
                <w:bCs/>
                <w:color w:val="000000"/>
                <w:sz w:val="22"/>
              </w:rPr>
              <w:t xml:space="preserve"> - </w:t>
            </w:r>
            <w:r w:rsidR="00782A76" w:rsidRPr="00292F14">
              <w:rPr>
                <w:rFonts w:ascii="Arial" w:hAnsi="Arial" w:cs="Arial"/>
                <w:color w:val="000000"/>
                <w:sz w:val="20"/>
                <w:szCs w:val="20"/>
              </w:rPr>
              <w:t>The Subcontractor must:</w:t>
            </w:r>
          </w:p>
          <w:p w14:paraId="1F753A50" w14:textId="77777777" w:rsidR="00782A76" w:rsidRPr="00292F14" w:rsidRDefault="00782A76" w:rsidP="00292F14">
            <w:pPr>
              <w:pStyle w:val="Heading4"/>
              <w:spacing w:before="0" w:beforeAutospacing="0" w:after="200" w:afterAutospacing="0"/>
              <w:textAlignment w:val="baseline"/>
              <w:rPr>
                <w:rFonts w:ascii="Arial" w:hAnsi="Arial" w:cs="Arial"/>
                <w:color w:val="000000"/>
              </w:rPr>
            </w:pPr>
            <w:r w:rsidRPr="00292F14">
              <w:rPr>
                <w:rFonts w:ascii="Arial" w:hAnsi="Arial" w:cs="Arial"/>
                <w:b w:val="0"/>
                <w:bCs w:val="0"/>
                <w:color w:val="000000"/>
                <w:sz w:val="20"/>
                <w:szCs w:val="20"/>
              </w:rPr>
              <w:t>Proceed with the Subcontract Works expeditiously and without delay and must achieve Practical Completion by the Date for Practical Completion; and</w:t>
            </w:r>
          </w:p>
          <w:p w14:paraId="6F4ADC16" w14:textId="0638FA1C" w:rsidR="00782A76" w:rsidRPr="00292F14" w:rsidRDefault="00782A76" w:rsidP="00292F14">
            <w:pPr>
              <w:pStyle w:val="Heading4"/>
              <w:spacing w:before="0" w:beforeAutospacing="0" w:after="200" w:afterAutospacing="0"/>
              <w:textAlignment w:val="baseline"/>
              <w:rPr>
                <w:rFonts w:ascii="Arial" w:hAnsi="Arial" w:cs="Arial"/>
                <w:b w:val="0"/>
                <w:bCs w:val="0"/>
                <w:color w:val="000000"/>
                <w:sz w:val="20"/>
                <w:szCs w:val="20"/>
              </w:rPr>
            </w:pPr>
            <w:r w:rsidRPr="00292F14">
              <w:rPr>
                <w:rFonts w:ascii="Arial" w:hAnsi="Arial" w:cs="Arial"/>
                <w:b w:val="0"/>
                <w:bCs w:val="0"/>
                <w:color w:val="000000"/>
                <w:sz w:val="20"/>
                <w:szCs w:val="20"/>
              </w:rPr>
              <w:t xml:space="preserve">Comply with the timing and sequencing of the Construction Programme provided to the Subcontractor by </w:t>
            </w:r>
            <w:r w:rsidR="00292F14" w:rsidRPr="00292F14">
              <w:rPr>
                <w:rFonts w:ascii="Arial" w:hAnsi="Arial" w:cs="Arial"/>
                <w:b w:val="0"/>
                <w:bCs w:val="0"/>
                <w:color w:val="000000"/>
                <w:sz w:val="20"/>
                <w:szCs w:val="20"/>
              </w:rPr>
              <w:t>GSD</w:t>
            </w:r>
            <w:r w:rsidRPr="00292F14">
              <w:rPr>
                <w:rFonts w:ascii="Arial" w:hAnsi="Arial" w:cs="Arial"/>
                <w:b w:val="0"/>
                <w:bCs w:val="0"/>
                <w:color w:val="000000"/>
                <w:sz w:val="20"/>
                <w:szCs w:val="20"/>
              </w:rPr>
              <w:t>. </w:t>
            </w:r>
          </w:p>
          <w:p w14:paraId="3767C0B6" w14:textId="10C1B899" w:rsidR="00292F14" w:rsidRDefault="00292F14" w:rsidP="00292F14">
            <w:pPr>
              <w:pStyle w:val="Heading4"/>
              <w:spacing w:before="0" w:beforeAutospacing="0" w:after="200" w:afterAutospacing="0"/>
              <w:textAlignment w:val="baseline"/>
              <w:rPr>
                <w:rFonts w:ascii="Arial" w:hAnsi="Arial" w:cs="Arial"/>
                <w:b w:val="0"/>
                <w:bCs w:val="0"/>
                <w:color w:val="000000"/>
                <w:sz w:val="22"/>
                <w:szCs w:val="22"/>
              </w:rPr>
            </w:pPr>
            <w:r w:rsidRPr="00292F14">
              <w:rPr>
                <w:rFonts w:ascii="Arial" w:hAnsi="Arial" w:cs="Arial"/>
                <w:b w:val="0"/>
                <w:bCs w:val="0"/>
                <w:color w:val="000000"/>
                <w:sz w:val="22"/>
                <w:szCs w:val="22"/>
              </w:rPr>
              <w:t>Th</w:t>
            </w:r>
            <w:r>
              <w:rPr>
                <w:rFonts w:ascii="Arial" w:hAnsi="Arial" w:cs="Arial"/>
                <w:b w:val="0"/>
                <w:bCs w:val="0"/>
                <w:color w:val="000000"/>
                <w:sz w:val="22"/>
                <w:szCs w:val="22"/>
              </w:rPr>
              <w:t xml:space="preserve">is Arrangement is </w:t>
            </w:r>
            <w:r w:rsidRPr="00292F14">
              <w:rPr>
                <w:rFonts w:ascii="Arial" w:hAnsi="Arial" w:cs="Arial"/>
                <w:b w:val="0"/>
                <w:bCs w:val="0"/>
                <w:color w:val="000000"/>
                <w:sz w:val="22"/>
                <w:szCs w:val="22"/>
              </w:rPr>
              <w:t>detailed in a project management framework document, which includes scope statements, timelines, budget estimates, and quality requirements. Regular progress reports and milestone assessments are outlined to ensure transparency and accountability.</w:t>
            </w:r>
          </w:p>
          <w:p w14:paraId="2E46D11C" w14:textId="1BC5529D" w:rsidR="00292F14" w:rsidRPr="00292F14" w:rsidRDefault="00292F14" w:rsidP="00292F14">
            <w:pPr>
              <w:pStyle w:val="NormalWeb"/>
              <w:spacing w:after="200"/>
              <w:textAlignment w:val="baseline"/>
              <w:rPr>
                <w:rFonts w:ascii="Arial" w:hAnsi="Arial" w:cs="Arial"/>
                <w:color w:val="000000"/>
                <w:sz w:val="20"/>
                <w:szCs w:val="20"/>
                <w:lang w:eastAsia="en-AU"/>
              </w:rPr>
            </w:pPr>
            <w:r w:rsidRPr="00292F14">
              <w:rPr>
                <w:rFonts w:ascii="Arial" w:hAnsi="Arial" w:cs="Arial"/>
                <w:b/>
                <w:bCs/>
                <w:color w:val="000000"/>
                <w:sz w:val="22"/>
                <w:szCs w:val="22"/>
              </w:rPr>
              <w:t>Rectification of defects</w:t>
            </w:r>
            <w:r w:rsidRPr="00292F14">
              <w:rPr>
                <w:rFonts w:ascii="Arial" w:hAnsi="Arial" w:cs="Arial"/>
                <w:color w:val="000000"/>
                <w:sz w:val="22"/>
                <w:szCs w:val="22"/>
              </w:rPr>
              <w:t xml:space="preserve"> </w:t>
            </w:r>
            <w:r w:rsidRPr="00292F14">
              <w:rPr>
                <w:rFonts w:ascii="Arial" w:hAnsi="Arial" w:cs="Arial"/>
                <w:b/>
                <w:bCs/>
                <w:color w:val="000000"/>
                <w:sz w:val="22"/>
                <w:szCs w:val="22"/>
              </w:rPr>
              <w:t>-</w:t>
            </w:r>
            <w:r w:rsidRPr="00292F14">
              <w:rPr>
                <w:rFonts w:ascii="Arial" w:hAnsi="Arial" w:cs="Arial"/>
                <w:color w:val="000000"/>
                <w:sz w:val="22"/>
                <w:szCs w:val="22"/>
              </w:rPr>
              <w:t xml:space="preserve"> </w:t>
            </w:r>
            <w:r w:rsidRPr="00292F14">
              <w:rPr>
                <w:rFonts w:ascii="Arial" w:hAnsi="Arial" w:cs="Arial"/>
                <w:color w:val="000000"/>
                <w:sz w:val="20"/>
                <w:szCs w:val="20"/>
                <w:lang w:eastAsia="en-AU"/>
              </w:rPr>
              <w:t>The Subcontractor must, at its cost, and with as little inconvenience as reasonably possible to other occupants or users of the Subcontract Works, rectify any Defect to the Subcontract Works during the Subcontract or the Defects Liability Period.  The Subcontractor is responsible for all work and costs incurred from rectifying the Defect, whether or not it was Subcontract Works, including where additional work is required to rectify a Defect, such as, removing and replacing materials, repainting, rectifying waterproofing, and all other associated works or supplies.  </w:t>
            </w:r>
          </w:p>
          <w:p w14:paraId="2DF6D305" w14:textId="568F01C7" w:rsidR="00292F14" w:rsidRDefault="00292F14" w:rsidP="00292F14">
            <w:pPr>
              <w:pStyle w:val="Heading4"/>
              <w:spacing w:before="0" w:beforeAutospacing="0" w:after="200" w:afterAutospacing="0"/>
              <w:textAlignment w:val="baseline"/>
              <w:rPr>
                <w:rFonts w:ascii="Arial" w:hAnsi="Arial" w:cs="Arial"/>
                <w:b w:val="0"/>
                <w:bCs w:val="0"/>
                <w:color w:val="000000"/>
                <w:sz w:val="22"/>
                <w:szCs w:val="22"/>
              </w:rPr>
            </w:pPr>
            <w:r w:rsidRPr="00292F14">
              <w:rPr>
                <w:rFonts w:ascii="Arial" w:hAnsi="Arial" w:cs="Arial"/>
                <w:b w:val="0"/>
                <w:bCs w:val="0"/>
                <w:color w:val="000000"/>
                <w:sz w:val="22"/>
                <w:szCs w:val="22"/>
              </w:rPr>
              <w:t>These arrangements are detailed in the subcontract agreements, which specify the responsibilities of the contractor regarding defect identification, reporting, and rectification processes. The contract includes timelines for rectification and procedures for notifying the contractor of any defects</w:t>
            </w:r>
          </w:p>
          <w:p w14:paraId="0DAAA7F3" w14:textId="3ACE315B" w:rsidR="00126911" w:rsidRDefault="00F76355" w:rsidP="00292F14">
            <w:pPr>
              <w:pStyle w:val="Heading4"/>
              <w:spacing w:before="0" w:beforeAutospacing="0" w:after="200" w:afterAutospacing="0"/>
              <w:textAlignment w:val="baseline"/>
              <w:rPr>
                <w:rFonts w:ascii="Arial" w:hAnsi="Arial" w:cs="Arial"/>
                <w:b w:val="0"/>
                <w:bCs w:val="0"/>
                <w:color w:val="000000"/>
                <w:sz w:val="22"/>
                <w:szCs w:val="22"/>
              </w:rPr>
            </w:pPr>
            <w:r>
              <w:rPr>
                <w:rFonts w:ascii="Arial" w:hAnsi="Arial" w:cs="Arial"/>
                <w:b w:val="0"/>
                <w:bCs w:val="0"/>
                <w:color w:val="000000"/>
                <w:sz w:val="22"/>
                <w:szCs w:val="22"/>
              </w:rPr>
              <w:t>GSD Policy’s include:</w:t>
            </w:r>
          </w:p>
          <w:tbl>
            <w:tblPr>
              <w:tblW w:w="0" w:type="auto"/>
              <w:tblCellMar>
                <w:top w:w="15" w:type="dxa"/>
                <w:left w:w="15" w:type="dxa"/>
                <w:bottom w:w="15" w:type="dxa"/>
                <w:right w:w="15" w:type="dxa"/>
              </w:tblCellMar>
              <w:tblLook w:val="04A0" w:firstRow="1" w:lastRow="0" w:firstColumn="1" w:lastColumn="0" w:noHBand="0" w:noVBand="1"/>
            </w:tblPr>
            <w:tblGrid>
              <w:gridCol w:w="2375"/>
            </w:tblGrid>
            <w:tr w:rsidR="00507608" w:rsidRPr="00507608" w14:paraId="40CA959B" w14:textId="77777777" w:rsidTr="00507608">
              <w:tc>
                <w:tcPr>
                  <w:tcW w:w="0" w:type="auto"/>
                  <w:tcMar>
                    <w:top w:w="0" w:type="dxa"/>
                    <w:left w:w="115" w:type="dxa"/>
                    <w:bottom w:w="0" w:type="dxa"/>
                    <w:right w:w="115" w:type="dxa"/>
                  </w:tcMar>
                  <w:hideMark/>
                </w:tcPr>
                <w:p w14:paraId="242BD657" w14:textId="77777777" w:rsidR="00507608" w:rsidRPr="00507608" w:rsidRDefault="00507608" w:rsidP="00507608">
                  <w:pPr>
                    <w:rPr>
                      <w:lang w:eastAsia="en-AU"/>
                    </w:rPr>
                  </w:pPr>
                  <w:r w:rsidRPr="00507608">
                    <w:rPr>
                      <w:lang w:eastAsia="en-AU"/>
                    </w:rPr>
                    <w:t>Health and Safety Policy</w:t>
                  </w:r>
                </w:p>
              </w:tc>
            </w:tr>
            <w:tr w:rsidR="00507608" w:rsidRPr="00507608" w14:paraId="6CB71EA8" w14:textId="77777777" w:rsidTr="00507608">
              <w:tc>
                <w:tcPr>
                  <w:tcW w:w="0" w:type="auto"/>
                  <w:tcMar>
                    <w:top w:w="0" w:type="dxa"/>
                    <w:left w:w="115" w:type="dxa"/>
                    <w:bottom w:w="0" w:type="dxa"/>
                    <w:right w:w="115" w:type="dxa"/>
                  </w:tcMar>
                  <w:hideMark/>
                </w:tcPr>
                <w:p w14:paraId="36DA3885" w14:textId="77777777" w:rsidR="00507608" w:rsidRPr="00507608" w:rsidRDefault="00507608" w:rsidP="00507608">
                  <w:pPr>
                    <w:rPr>
                      <w:lang w:eastAsia="en-AU"/>
                    </w:rPr>
                  </w:pPr>
                  <w:r w:rsidRPr="00507608">
                    <w:rPr>
                      <w:lang w:eastAsia="en-AU"/>
                    </w:rPr>
                    <w:t>Rehabilitation Policy</w:t>
                  </w:r>
                </w:p>
              </w:tc>
            </w:tr>
            <w:tr w:rsidR="00507608" w:rsidRPr="00507608" w14:paraId="0CB20E9F" w14:textId="77777777" w:rsidTr="00507608">
              <w:tc>
                <w:tcPr>
                  <w:tcW w:w="0" w:type="auto"/>
                  <w:tcMar>
                    <w:top w:w="0" w:type="dxa"/>
                    <w:left w:w="115" w:type="dxa"/>
                    <w:bottom w:w="0" w:type="dxa"/>
                    <w:right w:w="115" w:type="dxa"/>
                  </w:tcMar>
                  <w:hideMark/>
                </w:tcPr>
                <w:p w14:paraId="481FF2CA" w14:textId="77777777" w:rsidR="00507608" w:rsidRPr="00507608" w:rsidRDefault="00507608" w:rsidP="00507608">
                  <w:pPr>
                    <w:rPr>
                      <w:lang w:eastAsia="en-AU"/>
                    </w:rPr>
                  </w:pPr>
                  <w:r w:rsidRPr="00507608">
                    <w:rPr>
                      <w:lang w:eastAsia="en-AU"/>
                    </w:rPr>
                    <w:t>Environmental Policy</w:t>
                  </w:r>
                </w:p>
              </w:tc>
            </w:tr>
            <w:tr w:rsidR="00507608" w:rsidRPr="00507608" w14:paraId="40C1A7C1" w14:textId="77777777" w:rsidTr="00507608">
              <w:tc>
                <w:tcPr>
                  <w:tcW w:w="0" w:type="auto"/>
                  <w:tcMar>
                    <w:top w:w="0" w:type="dxa"/>
                    <w:left w:w="115" w:type="dxa"/>
                    <w:bottom w:w="0" w:type="dxa"/>
                    <w:right w:w="115" w:type="dxa"/>
                  </w:tcMar>
                  <w:hideMark/>
                </w:tcPr>
                <w:p w14:paraId="25E79812" w14:textId="77777777" w:rsidR="00507608" w:rsidRPr="00507608" w:rsidRDefault="00507608" w:rsidP="00507608">
                  <w:pPr>
                    <w:rPr>
                      <w:lang w:eastAsia="en-AU"/>
                    </w:rPr>
                  </w:pPr>
                  <w:r w:rsidRPr="00507608">
                    <w:rPr>
                      <w:lang w:eastAsia="en-AU"/>
                    </w:rPr>
                    <w:t>Quality Policy</w:t>
                  </w:r>
                </w:p>
              </w:tc>
            </w:tr>
          </w:tbl>
          <w:p w14:paraId="5999984D" w14:textId="77777777" w:rsidR="00660C8D" w:rsidRDefault="00660C8D" w:rsidP="00105EF1">
            <w:pPr>
              <w:ind w:right="390"/>
              <w:jc w:val="left"/>
              <w:rPr>
                <w:rFonts w:ascii="Arial" w:hAnsi="Arial" w:cs="Arial"/>
                <w:color w:val="000000"/>
                <w:sz w:val="22"/>
              </w:rPr>
            </w:pPr>
          </w:p>
          <w:p w14:paraId="02FC35BB" w14:textId="77777777" w:rsidR="00660C8D" w:rsidRDefault="00F76355" w:rsidP="00105EF1">
            <w:pPr>
              <w:ind w:right="390"/>
              <w:jc w:val="left"/>
              <w:rPr>
                <w:rFonts w:ascii="Arial" w:hAnsi="Arial" w:cs="Arial"/>
                <w:color w:val="000000"/>
                <w:sz w:val="22"/>
              </w:rPr>
            </w:pPr>
            <w:r>
              <w:rPr>
                <w:rFonts w:ascii="Arial" w:hAnsi="Arial" w:cs="Arial"/>
                <w:color w:val="000000"/>
                <w:sz w:val="22"/>
              </w:rPr>
              <w:t>GSD’S Procedures are Outline in our Field manual Which details Safe systems of work with regards to electrical Works</w:t>
            </w:r>
          </w:p>
          <w:p w14:paraId="2CBA6C0B" w14:textId="77777777" w:rsidR="00660C8D" w:rsidRDefault="00660C8D" w:rsidP="00105EF1">
            <w:pPr>
              <w:ind w:right="390"/>
              <w:jc w:val="left"/>
              <w:rPr>
                <w:rFonts w:ascii="Arial" w:hAnsi="Arial" w:cs="Arial"/>
                <w:color w:val="000000"/>
                <w:sz w:val="22"/>
              </w:rPr>
            </w:pPr>
          </w:p>
          <w:p w14:paraId="3B4AD81F" w14:textId="6C90A555" w:rsidR="00660C8D" w:rsidRPr="00105EF1" w:rsidRDefault="00F76355" w:rsidP="00105EF1">
            <w:pPr>
              <w:ind w:right="390"/>
              <w:jc w:val="left"/>
              <w:rPr>
                <w:rFonts w:ascii="Arial" w:hAnsi="Arial" w:cs="Arial"/>
                <w:color w:val="000000"/>
                <w:sz w:val="22"/>
              </w:rPr>
            </w:pPr>
            <w:r>
              <w:rPr>
                <w:rFonts w:ascii="Arial" w:hAnsi="Arial" w:cs="Arial"/>
                <w:color w:val="000000"/>
                <w:sz w:val="22"/>
              </w:rPr>
              <w:t xml:space="preserve">GSD’s </w:t>
            </w:r>
            <w:r w:rsidR="00A22697">
              <w:rPr>
                <w:rFonts w:ascii="Arial" w:hAnsi="Arial" w:cs="Arial"/>
                <w:color w:val="000000"/>
                <w:sz w:val="22"/>
              </w:rPr>
              <w:t>Processes</w:t>
            </w:r>
            <w:r>
              <w:rPr>
                <w:rFonts w:ascii="Arial" w:hAnsi="Arial" w:cs="Arial"/>
                <w:color w:val="000000"/>
                <w:sz w:val="22"/>
              </w:rPr>
              <w:t xml:space="preserve"> are outlined in</w:t>
            </w:r>
            <w:r w:rsidRPr="00F76355">
              <w:rPr>
                <w:rFonts w:ascii="Arial" w:hAnsi="Arial" w:cs="Arial"/>
                <w:color w:val="000000"/>
                <w:sz w:val="22"/>
              </w:rPr>
              <w:t xml:space="preserve"> </w:t>
            </w:r>
            <w:r>
              <w:rPr>
                <w:rFonts w:ascii="Arial" w:hAnsi="Arial" w:cs="Arial"/>
                <w:color w:val="000000"/>
                <w:sz w:val="22"/>
              </w:rPr>
              <w:t xml:space="preserve">our </w:t>
            </w:r>
            <w:r w:rsidRPr="00F76355">
              <w:rPr>
                <w:rFonts w:ascii="Arial" w:hAnsi="Arial" w:cs="Arial"/>
                <w:color w:val="000000"/>
                <w:sz w:val="22"/>
              </w:rPr>
              <w:t>HSEQ System Business Manual</w:t>
            </w:r>
            <w:r>
              <w:rPr>
                <w:rFonts w:ascii="Arial" w:hAnsi="Arial" w:cs="Arial"/>
                <w:color w:val="000000"/>
                <w:sz w:val="22"/>
              </w:rPr>
              <w:t xml:space="preserve"> which details </w:t>
            </w:r>
            <w:r w:rsidRPr="00507608">
              <w:rPr>
                <w:rFonts w:ascii="Arial" w:hAnsi="Arial" w:cs="Arial"/>
                <w:color w:val="000000"/>
                <w:sz w:val="22"/>
              </w:rPr>
              <w:t>Context of the Organisation, Operational planning and control, Monitoring, measurement, analysis and improvement, Planning &amp; identification of HSEQ hazards, Assessment &amp; Control of Risks, and Support</w:t>
            </w:r>
            <w:r>
              <w:rPr>
                <w:rFonts w:ascii="Arial" w:hAnsi="Arial" w:cs="Arial"/>
                <w:b/>
                <w:bCs/>
                <w:color w:val="000000"/>
                <w:sz w:val="22"/>
              </w:rPr>
              <w:t xml:space="preserve"> </w:t>
            </w:r>
            <w:permEnd w:id="97785640"/>
          </w:p>
        </w:tc>
      </w:tr>
      <w:tr w:rsidR="00660C8D" w:rsidRPr="008F1E22" w14:paraId="7CD8A2D6" w14:textId="77777777" w:rsidTr="009939B7">
        <w:tc>
          <w:tcPr>
            <w:tcW w:w="9242" w:type="dxa"/>
            <w:shd w:val="clear" w:color="auto" w:fill="000000"/>
          </w:tcPr>
          <w:p w14:paraId="01E30237" w14:textId="77777777" w:rsidR="00660C8D" w:rsidRPr="008F1E22" w:rsidRDefault="00660C8D" w:rsidP="00A477A1">
            <w:pPr>
              <w:keepNext/>
              <w:numPr>
                <w:ilvl w:val="0"/>
                <w:numId w:val="28"/>
              </w:numPr>
              <w:ind w:left="357" w:hanging="357"/>
              <w:contextualSpacing/>
              <w:jc w:val="left"/>
              <w:rPr>
                <w:rFonts w:ascii="Arial" w:hAnsi="Arial" w:cs="Arial"/>
                <w:b/>
                <w:sz w:val="22"/>
              </w:rPr>
            </w:pPr>
            <w:r w:rsidRPr="008F1E22">
              <w:rPr>
                <w:rFonts w:ascii="Arial" w:hAnsi="Arial" w:cs="Arial"/>
                <w:b/>
                <w:sz w:val="22"/>
              </w:rPr>
              <w:lastRenderedPageBreak/>
              <w:t>LEGISLATIVE REQUIREMENTS</w:t>
            </w:r>
          </w:p>
        </w:tc>
      </w:tr>
      <w:tr w:rsidR="00660C8D" w:rsidRPr="00105EF1" w14:paraId="6757D515" w14:textId="77777777" w:rsidTr="009939B7">
        <w:trPr>
          <w:trHeight w:val="8901"/>
        </w:trPr>
        <w:tc>
          <w:tcPr>
            <w:tcW w:w="9242" w:type="dxa"/>
          </w:tcPr>
          <w:p w14:paraId="4F3E7FDB" w14:textId="77777777" w:rsidR="00CB1FF6" w:rsidRDefault="00CB1FF6" w:rsidP="00CB1FF6">
            <w:pPr>
              <w:divId w:val="819226991"/>
              <w:rPr>
                <w:sz w:val="22"/>
              </w:rPr>
            </w:pPr>
            <w:permStart w:id="425490683" w:edGrp="everyone"/>
            <w:r>
              <w:t>Work Health and Safety Act 2011 (QLD) Section 7 – Meaning of a Worker</w:t>
            </w:r>
          </w:p>
          <w:p w14:paraId="2BBBC33C" w14:textId="77777777" w:rsidR="00CB1FF6" w:rsidRDefault="00CB1FF6" w:rsidP="00CB1FF6">
            <w:pPr>
              <w:divId w:val="819226991"/>
            </w:pPr>
            <w:r>
              <w:t>Work Health and Safety Act 2011 (QLD) Section 19 – Primary Duty of Care</w:t>
            </w:r>
          </w:p>
          <w:p w14:paraId="5D3DA3FF" w14:textId="77777777" w:rsidR="00CB1FF6" w:rsidRDefault="00CB1FF6" w:rsidP="00CB1FF6">
            <w:pPr>
              <w:divId w:val="819226991"/>
            </w:pPr>
            <w:r>
              <w:t>Work Health and Safety Act 2011 (QLD) Section 28 – Duty of Workers</w:t>
            </w:r>
          </w:p>
          <w:p w14:paraId="20C94741" w14:textId="078A4654" w:rsidR="00CB1FF6" w:rsidRDefault="00CB1FF6" w:rsidP="00CB1FF6">
            <w:pPr>
              <w:divId w:val="819226991"/>
            </w:pPr>
            <w:r>
              <w:t>Workplace Health &amp; Safety QLD – Electrical Code of Practice 2021</w:t>
            </w:r>
          </w:p>
          <w:p w14:paraId="7F4D4A90" w14:textId="77777777" w:rsidR="00660C8D" w:rsidRDefault="00CB1FF6" w:rsidP="00105EF1">
            <w:pPr>
              <w:ind w:right="390"/>
              <w:jc w:val="left"/>
            </w:pPr>
            <w:r>
              <w:t>Workplace Health &amp; Safety QLD - How to manage work health and safety risks 2021</w:t>
            </w:r>
          </w:p>
          <w:p w14:paraId="47993413" w14:textId="77777777" w:rsidR="00660C8D" w:rsidRDefault="00660C8D" w:rsidP="00105EF1">
            <w:pPr>
              <w:ind w:right="390"/>
              <w:jc w:val="left"/>
              <w:rPr>
                <w:rFonts w:cs="Arial"/>
                <w:color w:val="000000"/>
              </w:rPr>
            </w:pPr>
          </w:p>
          <w:p w14:paraId="4E67B128" w14:textId="77777777" w:rsidR="00660C8D" w:rsidRDefault="00CB1FF6" w:rsidP="00105EF1">
            <w:pPr>
              <w:ind w:right="390"/>
              <w:jc w:val="left"/>
              <w:rPr>
                <w:rFonts w:ascii="Arial" w:hAnsi="Arial" w:cs="Arial"/>
                <w:color w:val="000000"/>
                <w:sz w:val="22"/>
              </w:rPr>
            </w:pPr>
            <w:r w:rsidRPr="00CB1FF6">
              <w:rPr>
                <w:rFonts w:ascii="Arial" w:hAnsi="Arial" w:cs="Arial"/>
                <w:color w:val="000000"/>
                <w:sz w:val="22"/>
              </w:rPr>
              <w:t>Under section 7 of the WHS Act, a worker is broadly defined as a person who carries out work in any capacity for a PCBU. This includes employees, outworkers, apprentices, trainees, students gaining work experience, volunteers, contractors, subcontractors and their employees working for a Commonwealth or non</w:t>
            </w:r>
            <w:r>
              <w:rPr>
                <w:rFonts w:ascii="Arial" w:hAnsi="Arial" w:cs="Arial"/>
                <w:color w:val="000000"/>
                <w:sz w:val="22"/>
              </w:rPr>
              <w:t>-</w:t>
            </w:r>
            <w:r w:rsidRPr="00CB1FF6">
              <w:rPr>
                <w:rFonts w:ascii="Arial" w:hAnsi="Arial" w:cs="Arial"/>
                <w:color w:val="000000"/>
                <w:sz w:val="22"/>
              </w:rPr>
              <w:t>Commonwealth licensee business or undertaking.</w:t>
            </w:r>
          </w:p>
          <w:p w14:paraId="08AA8D27" w14:textId="77777777" w:rsidR="00660C8D" w:rsidRDefault="00660C8D" w:rsidP="00105EF1">
            <w:pPr>
              <w:ind w:right="390"/>
              <w:jc w:val="left"/>
              <w:rPr>
                <w:rFonts w:ascii="Arial" w:hAnsi="Arial" w:cs="Arial"/>
                <w:color w:val="000000"/>
                <w:sz w:val="22"/>
              </w:rPr>
            </w:pPr>
          </w:p>
          <w:p w14:paraId="128163AC" w14:textId="77777777" w:rsidR="00CB1FF6" w:rsidRDefault="00CB1FF6" w:rsidP="00105EF1">
            <w:pPr>
              <w:ind w:right="390"/>
              <w:jc w:val="left"/>
              <w:rPr>
                <w:rFonts w:ascii="Arial" w:hAnsi="Arial" w:cs="Arial"/>
                <w:color w:val="000000"/>
                <w:sz w:val="22"/>
              </w:rPr>
            </w:pPr>
            <w:r w:rsidRPr="00CB1FF6">
              <w:rPr>
                <w:rFonts w:ascii="Arial" w:hAnsi="Arial" w:cs="Arial"/>
                <w:color w:val="000000"/>
                <w:sz w:val="22"/>
              </w:rPr>
              <w:t>Workers’ have duties under section 28 of the WHS Act which are subject to consideration of what is ‘reasonable’. As a worker, while at work, you have a duty to: &gt; take reasonable care for your own health and safety &gt; take reasonable care that your acts or omissions do not adversely affect the health and safety of other persons &gt; comply, so far as you are reasonably able, with any reasonable instruction given by the PCBU—to help to comply with the WHS Act and/or Work Health and Safety Regulations 2011 (Cth) (WHS Regulations) &gt; cooperate with any reasonable policy or procedure of the PCBU relating to health and safety at your workplace</w:t>
            </w:r>
          </w:p>
          <w:p w14:paraId="2E67C509" w14:textId="77777777" w:rsidR="00CB1FF6" w:rsidRDefault="00CB1FF6" w:rsidP="00105EF1">
            <w:pPr>
              <w:ind w:right="390"/>
              <w:jc w:val="left"/>
              <w:rPr>
                <w:rFonts w:ascii="Arial" w:hAnsi="Arial" w:cs="Arial"/>
                <w:color w:val="000000"/>
                <w:sz w:val="22"/>
              </w:rPr>
            </w:pPr>
          </w:p>
          <w:p w14:paraId="52B4D4D9" w14:textId="77777777" w:rsidR="00660C8D" w:rsidRDefault="00CB1FF6" w:rsidP="00105EF1">
            <w:pPr>
              <w:ind w:right="390"/>
              <w:jc w:val="left"/>
              <w:rPr>
                <w:rFonts w:ascii="Arial" w:hAnsi="Arial" w:cs="Arial"/>
                <w:color w:val="000000"/>
                <w:sz w:val="22"/>
              </w:rPr>
            </w:pPr>
            <w:r w:rsidRPr="00CB1FF6">
              <w:rPr>
                <w:rFonts w:ascii="Arial" w:hAnsi="Arial" w:cs="Arial"/>
                <w:color w:val="000000"/>
                <w:sz w:val="22"/>
              </w:rPr>
              <w:t>It is also important that you understand the role and specific work activities you have been contracted to perform, and are aware of your health and safety rights. These rights include: &gt; ceasing unsafe work &gt; participating in consultation &gt; notifying health and safety issues &gt; the duties owed to you by your organisation and the Commonwealth PCBU.</w:t>
            </w:r>
          </w:p>
          <w:p w14:paraId="607AFD61" w14:textId="77777777" w:rsidR="00660C8D" w:rsidRDefault="00660C8D" w:rsidP="00105EF1">
            <w:pPr>
              <w:ind w:right="390"/>
              <w:jc w:val="left"/>
              <w:rPr>
                <w:rFonts w:ascii="Arial" w:hAnsi="Arial" w:cs="Arial"/>
                <w:color w:val="000000"/>
                <w:sz w:val="22"/>
              </w:rPr>
            </w:pPr>
          </w:p>
          <w:p w14:paraId="25B68D4F" w14:textId="7E411C25" w:rsidR="00660C8D" w:rsidRPr="00105EF1" w:rsidRDefault="00144BC0" w:rsidP="00105EF1">
            <w:pPr>
              <w:ind w:right="390"/>
              <w:jc w:val="left"/>
              <w:rPr>
                <w:rFonts w:ascii="Arial" w:hAnsi="Arial" w:cs="Arial"/>
                <w:color w:val="000000"/>
                <w:sz w:val="22"/>
              </w:rPr>
            </w:pPr>
            <w:r w:rsidRPr="00144BC0">
              <w:rPr>
                <w:rFonts w:ascii="Arial" w:hAnsi="Arial" w:cs="Arial"/>
                <w:color w:val="000000"/>
                <w:sz w:val="22"/>
              </w:rPr>
              <w:t>The WHS Act requires all PCBUs to ensure the health and safety of workers, so far as is reasonably practicable. Workers include volunteers, contractors and contractors' workers. PCBUs also have a duty of care to any other people who may be put at risk from work carried out by the business or undertaking.</w:t>
            </w:r>
            <w:permEnd w:id="425490683"/>
          </w:p>
        </w:tc>
      </w:tr>
      <w:tr w:rsidR="00660C8D" w:rsidRPr="008F1E22" w14:paraId="3824E013" w14:textId="77777777" w:rsidTr="009939B7">
        <w:tc>
          <w:tcPr>
            <w:tcW w:w="9242" w:type="dxa"/>
            <w:shd w:val="clear" w:color="auto" w:fill="000000"/>
          </w:tcPr>
          <w:p w14:paraId="2F96681D" w14:textId="77777777" w:rsidR="00660C8D" w:rsidRPr="008F1E22" w:rsidRDefault="00660C8D" w:rsidP="00A477A1">
            <w:pPr>
              <w:keepNext/>
              <w:numPr>
                <w:ilvl w:val="0"/>
                <w:numId w:val="28"/>
              </w:numPr>
              <w:ind w:left="357" w:hanging="357"/>
              <w:contextualSpacing/>
              <w:jc w:val="left"/>
              <w:rPr>
                <w:rFonts w:ascii="Arial" w:hAnsi="Arial" w:cs="Arial"/>
                <w:b/>
                <w:sz w:val="22"/>
              </w:rPr>
            </w:pPr>
            <w:r w:rsidRPr="008F1E22">
              <w:rPr>
                <w:rFonts w:ascii="Arial" w:hAnsi="Arial" w:cs="Arial"/>
                <w:b/>
                <w:sz w:val="22"/>
              </w:rPr>
              <w:t>REFLECTION ON BEST PRACTICE</w:t>
            </w:r>
          </w:p>
        </w:tc>
      </w:tr>
      <w:tr w:rsidR="00660C8D" w:rsidRPr="00105EF1" w14:paraId="3CBFCC4C" w14:textId="77777777" w:rsidTr="00F25F8D">
        <w:trPr>
          <w:trHeight w:val="4309"/>
        </w:trPr>
        <w:tc>
          <w:tcPr>
            <w:tcW w:w="9242" w:type="dxa"/>
          </w:tcPr>
          <w:p w14:paraId="1CE4B69D" w14:textId="77777777" w:rsidR="00F25F8D" w:rsidRDefault="00F26893" w:rsidP="00105EF1">
            <w:pPr>
              <w:ind w:right="390"/>
              <w:jc w:val="left"/>
              <w:rPr>
                <w:rFonts w:ascii="Arial" w:hAnsi="Arial" w:cs="Arial"/>
                <w:color w:val="000000"/>
                <w:sz w:val="22"/>
              </w:rPr>
            </w:pPr>
            <w:permStart w:id="708975878" w:edGrp="everyone"/>
            <w:r w:rsidRPr="00F26893">
              <w:rPr>
                <w:rFonts w:ascii="Arial" w:hAnsi="Arial" w:cs="Arial"/>
                <w:color w:val="000000"/>
                <w:sz w:val="22"/>
              </w:rPr>
              <w:t>Best practices in the electrical industry are crucial for ensuring safety, efficiency, and compliance with regulations. Reflecting on these practices helps identify their impact on workplace culture, operational effectiveness, and overall safety outcomes</w:t>
            </w:r>
          </w:p>
          <w:p w14:paraId="669A7429" w14:textId="77777777" w:rsidR="00F25F8D" w:rsidRDefault="00F25F8D" w:rsidP="00105EF1">
            <w:pPr>
              <w:ind w:right="390"/>
              <w:jc w:val="left"/>
              <w:rPr>
                <w:rFonts w:ascii="Arial" w:hAnsi="Arial" w:cs="Arial"/>
                <w:color w:val="000000"/>
                <w:sz w:val="22"/>
              </w:rPr>
            </w:pPr>
          </w:p>
          <w:p w14:paraId="4F3A1EE8" w14:textId="53953FB2" w:rsidR="00345E86" w:rsidRDefault="00345E86" w:rsidP="00105EF1">
            <w:pPr>
              <w:ind w:right="390"/>
              <w:jc w:val="left"/>
              <w:rPr>
                <w:rFonts w:ascii="Arial" w:hAnsi="Arial" w:cs="Arial"/>
                <w:color w:val="000000"/>
                <w:sz w:val="22"/>
              </w:rPr>
            </w:pPr>
            <w:r>
              <w:rPr>
                <w:rFonts w:ascii="Arial" w:hAnsi="Arial" w:cs="Arial"/>
                <w:color w:val="000000"/>
                <w:sz w:val="22"/>
              </w:rPr>
              <w:t xml:space="preserve">Examples of Best Practice in the electrical industry include </w:t>
            </w:r>
          </w:p>
          <w:p w14:paraId="22C1CF23" w14:textId="0C51D00E" w:rsidR="00F25F8D" w:rsidRDefault="00F26893" w:rsidP="00105EF1">
            <w:pPr>
              <w:ind w:right="390"/>
              <w:jc w:val="left"/>
              <w:rPr>
                <w:rFonts w:ascii="Arial" w:hAnsi="Arial" w:cs="Arial"/>
                <w:color w:val="000000"/>
                <w:sz w:val="22"/>
              </w:rPr>
            </w:pPr>
            <w:r w:rsidRPr="00F26893">
              <w:rPr>
                <w:rFonts w:ascii="Arial" w:hAnsi="Arial" w:cs="Arial"/>
                <w:color w:val="000000"/>
                <w:sz w:val="22"/>
              </w:rPr>
              <w:t>Commitment to Safety Culture</w:t>
            </w:r>
            <w:r w:rsidR="00345E86">
              <w:rPr>
                <w:rFonts w:ascii="Arial" w:hAnsi="Arial" w:cs="Arial"/>
                <w:color w:val="000000"/>
                <w:sz w:val="22"/>
              </w:rPr>
              <w:t xml:space="preserve">- </w:t>
            </w:r>
            <w:r w:rsidR="00345E86" w:rsidRPr="00345E86">
              <w:rPr>
                <w:rFonts w:ascii="Arial" w:hAnsi="Arial" w:cs="Arial"/>
                <w:color w:val="000000"/>
                <w:sz w:val="22"/>
              </w:rPr>
              <w:t>Best practices emphasize a proactive safety culture, where safety is ingrained in daily operations.</w:t>
            </w:r>
            <w:r w:rsidR="00F90FE6">
              <w:rPr>
                <w:rFonts w:ascii="Arial" w:hAnsi="Arial" w:cs="Arial"/>
                <w:color w:val="000000"/>
                <w:sz w:val="22"/>
              </w:rPr>
              <w:t xml:space="preserve"> Current Commitment to </w:t>
            </w:r>
            <w:r w:rsidR="00F90FE6" w:rsidRPr="00F90FE6">
              <w:rPr>
                <w:rFonts w:ascii="Arial" w:hAnsi="Arial" w:cs="Arial"/>
                <w:color w:val="000000"/>
                <w:sz w:val="22"/>
              </w:rPr>
              <w:t>Safety culture may exist, but often relies on compliance rather than proactive engagement.</w:t>
            </w:r>
          </w:p>
          <w:p w14:paraId="58CCC227" w14:textId="1F9F7764" w:rsidR="00F25F8D" w:rsidRDefault="003145AD" w:rsidP="00105EF1">
            <w:pPr>
              <w:ind w:right="390"/>
              <w:jc w:val="left"/>
              <w:rPr>
                <w:rFonts w:ascii="Arial" w:hAnsi="Arial" w:cs="Arial"/>
                <w:color w:val="000000"/>
                <w:sz w:val="22"/>
              </w:rPr>
            </w:pPr>
            <w:r w:rsidRPr="003145AD">
              <w:rPr>
                <w:rFonts w:ascii="Arial" w:hAnsi="Arial" w:cs="Arial"/>
                <w:color w:val="000000"/>
                <w:sz w:val="22"/>
              </w:rPr>
              <w:t>Effective Risk Management</w:t>
            </w:r>
            <w:r w:rsidR="00345E86">
              <w:rPr>
                <w:rFonts w:ascii="Arial" w:hAnsi="Arial" w:cs="Arial"/>
                <w:color w:val="000000"/>
                <w:sz w:val="22"/>
              </w:rPr>
              <w:t xml:space="preserve"> - </w:t>
            </w:r>
            <w:r w:rsidR="00345E86" w:rsidRPr="00345E86">
              <w:rPr>
                <w:rFonts w:ascii="Arial" w:hAnsi="Arial" w:cs="Arial"/>
                <w:color w:val="000000"/>
                <w:sz w:val="22"/>
              </w:rPr>
              <w:t>The integration of robust safety management systems and risk assessments is essential for identifying potential hazards before they lead to incidents.</w:t>
            </w:r>
            <w:r w:rsidR="00F90FE6">
              <w:rPr>
                <w:rFonts w:ascii="Arial" w:hAnsi="Arial" w:cs="Arial"/>
                <w:color w:val="000000"/>
                <w:sz w:val="22"/>
              </w:rPr>
              <w:t xml:space="preserve"> Current </w:t>
            </w:r>
            <w:r w:rsidR="00F90FE6" w:rsidRPr="00F90FE6">
              <w:rPr>
                <w:rFonts w:ascii="Arial" w:hAnsi="Arial" w:cs="Arial"/>
                <w:color w:val="000000"/>
                <w:sz w:val="22"/>
              </w:rPr>
              <w:t>Risk assessments may be conducted but can lack thoroughness or regular updates</w:t>
            </w:r>
          </w:p>
          <w:p w14:paraId="78507CAC" w14:textId="72D08684" w:rsidR="00F25F8D" w:rsidRDefault="003145AD" w:rsidP="00105EF1">
            <w:pPr>
              <w:ind w:right="390"/>
              <w:jc w:val="left"/>
              <w:rPr>
                <w:rFonts w:ascii="Arial" w:hAnsi="Arial" w:cs="Arial"/>
                <w:color w:val="000000"/>
                <w:sz w:val="22"/>
              </w:rPr>
            </w:pPr>
            <w:r w:rsidRPr="003145AD">
              <w:rPr>
                <w:rFonts w:ascii="Arial" w:hAnsi="Arial" w:cs="Arial"/>
                <w:color w:val="000000"/>
                <w:sz w:val="22"/>
              </w:rPr>
              <w:t>Importance of Compliance</w:t>
            </w:r>
            <w:r w:rsidR="00345E86">
              <w:rPr>
                <w:rFonts w:ascii="Arial" w:hAnsi="Arial" w:cs="Arial"/>
                <w:color w:val="000000"/>
                <w:sz w:val="22"/>
              </w:rPr>
              <w:t xml:space="preserve"> - </w:t>
            </w:r>
            <w:r w:rsidR="00345E86" w:rsidRPr="00345E86">
              <w:rPr>
                <w:rFonts w:ascii="Arial" w:hAnsi="Arial" w:cs="Arial"/>
                <w:color w:val="000000"/>
                <w:sz w:val="22"/>
              </w:rPr>
              <w:t>Adherence to national and international standards demonstrates the industry's commitment to maintaining high safety and quality levels</w:t>
            </w:r>
            <w:r w:rsidR="00EA0639">
              <w:rPr>
                <w:rFonts w:ascii="Arial" w:hAnsi="Arial" w:cs="Arial"/>
                <w:color w:val="000000"/>
                <w:sz w:val="22"/>
              </w:rPr>
              <w:t xml:space="preserve"> – Current </w:t>
            </w:r>
            <w:r w:rsidR="00EA0639" w:rsidRPr="00EA0639">
              <w:rPr>
                <w:rFonts w:ascii="Arial" w:hAnsi="Arial" w:cs="Arial"/>
                <w:color w:val="000000"/>
                <w:sz w:val="22"/>
              </w:rPr>
              <w:t>Compliance with standards may be checked occasionally, leading to gaps in adherence and understanding</w:t>
            </w:r>
          </w:p>
          <w:p w14:paraId="17A728AA" w14:textId="19FE47FC" w:rsidR="00345E86" w:rsidRPr="00345E86" w:rsidRDefault="003145AD" w:rsidP="00345E86">
            <w:pPr>
              <w:ind w:right="390"/>
              <w:jc w:val="left"/>
              <w:rPr>
                <w:rFonts w:ascii="Arial" w:hAnsi="Arial" w:cs="Arial"/>
                <w:color w:val="000000"/>
                <w:sz w:val="22"/>
              </w:rPr>
            </w:pPr>
            <w:r w:rsidRPr="003145AD">
              <w:rPr>
                <w:rFonts w:ascii="Arial" w:hAnsi="Arial" w:cs="Arial"/>
                <w:color w:val="000000"/>
                <w:sz w:val="22"/>
              </w:rPr>
              <w:lastRenderedPageBreak/>
              <w:t>Collaboration and Engagement</w:t>
            </w:r>
            <w:r w:rsidR="00345E86">
              <w:rPr>
                <w:rFonts w:ascii="Arial" w:hAnsi="Arial" w:cs="Arial"/>
                <w:color w:val="000000"/>
                <w:sz w:val="22"/>
              </w:rPr>
              <w:t xml:space="preserve"> - </w:t>
            </w:r>
            <w:r w:rsidR="00345E86" w:rsidRPr="00345E86">
              <w:rPr>
                <w:rFonts w:ascii="Arial" w:hAnsi="Arial" w:cs="Arial"/>
                <w:color w:val="000000"/>
                <w:sz w:val="22"/>
              </w:rPr>
              <w:t xml:space="preserve">Encouraging collaboration among workers, supervisors, and safety professionals enhances communication and sharing of best practices. </w:t>
            </w:r>
            <w:r w:rsidR="00EA0639">
              <w:rPr>
                <w:rFonts w:ascii="Arial" w:hAnsi="Arial" w:cs="Arial"/>
                <w:color w:val="000000"/>
                <w:sz w:val="22"/>
              </w:rPr>
              <w:t xml:space="preserve">Current </w:t>
            </w:r>
            <w:r w:rsidR="00EA0639" w:rsidRPr="00EA0639">
              <w:rPr>
                <w:rFonts w:ascii="Arial" w:hAnsi="Arial" w:cs="Arial"/>
                <w:color w:val="000000"/>
                <w:sz w:val="22"/>
              </w:rPr>
              <w:t>Worker involvement in safety discussions may be limited, with little feedback on safety practices.</w:t>
            </w:r>
          </w:p>
          <w:p w14:paraId="18C8A7CB" w14:textId="77777777" w:rsidR="00345E86" w:rsidRDefault="00345E86" w:rsidP="00345E86">
            <w:pPr>
              <w:ind w:right="390"/>
              <w:jc w:val="left"/>
              <w:rPr>
                <w:rFonts w:ascii="Arial" w:hAnsi="Arial" w:cs="Arial"/>
                <w:color w:val="000000"/>
                <w:sz w:val="22"/>
              </w:rPr>
            </w:pPr>
          </w:p>
          <w:p w14:paraId="4D4EEE49" w14:textId="422ECF04" w:rsidR="00345E86" w:rsidRPr="00345E86" w:rsidRDefault="00345E86" w:rsidP="00345E86">
            <w:pPr>
              <w:ind w:right="390"/>
              <w:jc w:val="left"/>
              <w:rPr>
                <w:rFonts w:ascii="Arial" w:hAnsi="Arial" w:cs="Arial"/>
                <w:b/>
                <w:bCs/>
                <w:color w:val="000000"/>
                <w:sz w:val="22"/>
              </w:rPr>
            </w:pPr>
            <w:r w:rsidRPr="00345E86">
              <w:rPr>
                <w:rFonts w:ascii="Arial" w:hAnsi="Arial" w:cs="Arial"/>
                <w:b/>
                <w:bCs/>
                <w:color w:val="000000"/>
                <w:sz w:val="22"/>
              </w:rPr>
              <w:t>Areas for Improvement</w:t>
            </w:r>
          </w:p>
          <w:p w14:paraId="68183591" w14:textId="668DBD41" w:rsidR="00345E86" w:rsidRPr="00345E86" w:rsidRDefault="00345E86" w:rsidP="00345E86">
            <w:pPr>
              <w:ind w:right="390"/>
              <w:jc w:val="left"/>
              <w:rPr>
                <w:rFonts w:ascii="Arial" w:hAnsi="Arial" w:cs="Arial"/>
                <w:color w:val="000000"/>
                <w:sz w:val="22"/>
              </w:rPr>
            </w:pPr>
            <w:r w:rsidRPr="00345E86">
              <w:rPr>
                <w:rFonts w:ascii="Arial" w:hAnsi="Arial" w:cs="Arial"/>
                <w:color w:val="000000"/>
                <w:sz w:val="22"/>
              </w:rPr>
              <w:t>Enhanced Engagement in</w:t>
            </w:r>
            <w:r w:rsidR="00EA0639">
              <w:rPr>
                <w:rFonts w:ascii="Arial" w:hAnsi="Arial" w:cs="Arial"/>
                <w:color w:val="000000"/>
                <w:sz w:val="22"/>
              </w:rPr>
              <w:t xml:space="preserve"> Consultation and</w:t>
            </w:r>
            <w:r w:rsidRPr="00345E86">
              <w:rPr>
                <w:rFonts w:ascii="Arial" w:hAnsi="Arial" w:cs="Arial"/>
                <w:color w:val="000000"/>
                <w:sz w:val="22"/>
              </w:rPr>
              <w:t xml:space="preserve"> Training Providing Hands on Training through workshops or simulations can lead to better retention of employees </w:t>
            </w:r>
            <w:r w:rsidR="00EA0639">
              <w:rPr>
                <w:rFonts w:ascii="Arial" w:hAnsi="Arial" w:cs="Arial"/>
                <w:color w:val="000000"/>
                <w:sz w:val="22"/>
              </w:rPr>
              <w:t xml:space="preserve">Encouraging Consultation can assist with review of SWMS and improvement in Risk assessments and improvement in implementation of controls to improve sfety </w:t>
            </w:r>
          </w:p>
          <w:p w14:paraId="7D0CB8AB" w14:textId="12F968D9" w:rsidR="00345E86" w:rsidRPr="00345E86" w:rsidRDefault="00345E86" w:rsidP="00345E86">
            <w:pPr>
              <w:ind w:right="390"/>
              <w:jc w:val="left"/>
              <w:rPr>
                <w:rFonts w:ascii="Arial" w:hAnsi="Arial" w:cs="Arial"/>
                <w:color w:val="000000"/>
                <w:sz w:val="22"/>
              </w:rPr>
            </w:pPr>
            <w:r>
              <w:rPr>
                <w:rFonts w:ascii="Arial" w:hAnsi="Arial" w:cs="Arial"/>
                <w:color w:val="000000"/>
                <w:sz w:val="22"/>
              </w:rPr>
              <w:t>S</w:t>
            </w:r>
            <w:r w:rsidRPr="00345E86">
              <w:rPr>
                <w:rFonts w:ascii="Arial" w:hAnsi="Arial" w:cs="Arial"/>
                <w:color w:val="000000"/>
                <w:sz w:val="22"/>
              </w:rPr>
              <w:t>tronger Focus on Mental Health</w:t>
            </w:r>
          </w:p>
          <w:p w14:paraId="6C1577A6" w14:textId="77777777" w:rsidR="00345E86" w:rsidRPr="00345E86" w:rsidRDefault="00345E86" w:rsidP="00345E86">
            <w:pPr>
              <w:ind w:right="390"/>
              <w:jc w:val="left"/>
              <w:rPr>
                <w:rFonts w:ascii="Arial" w:hAnsi="Arial" w:cs="Arial"/>
                <w:color w:val="000000"/>
                <w:sz w:val="22"/>
              </w:rPr>
            </w:pPr>
            <w:r w:rsidRPr="00345E86">
              <w:rPr>
                <w:rFonts w:ascii="Arial" w:hAnsi="Arial" w:cs="Arial"/>
                <w:color w:val="000000"/>
                <w:sz w:val="22"/>
              </w:rPr>
              <w:t>Integrating mental health and well-being into safety practices acknowledges the holistic nature of worker safety. Addressing stress and fatigue can significantly reduce risks associated with electrical work.</w:t>
            </w:r>
          </w:p>
          <w:permEnd w:id="708975878"/>
          <w:p w14:paraId="29FF2875" w14:textId="1482FDFA" w:rsidR="00F25F8D" w:rsidRPr="00105EF1" w:rsidRDefault="00F25F8D" w:rsidP="00105EF1">
            <w:pPr>
              <w:ind w:right="390"/>
              <w:jc w:val="left"/>
              <w:rPr>
                <w:rFonts w:ascii="Arial" w:hAnsi="Arial" w:cs="Arial"/>
                <w:color w:val="000000"/>
                <w:sz w:val="22"/>
              </w:rPr>
            </w:pPr>
          </w:p>
        </w:tc>
      </w:tr>
      <w:tr w:rsidR="00660C8D" w:rsidRPr="008F1E22" w14:paraId="0BE2A5D1" w14:textId="77777777" w:rsidTr="009939B7">
        <w:trPr>
          <w:trHeight w:val="85"/>
        </w:trPr>
        <w:tc>
          <w:tcPr>
            <w:tcW w:w="9242" w:type="dxa"/>
            <w:shd w:val="clear" w:color="auto" w:fill="000000"/>
          </w:tcPr>
          <w:p w14:paraId="250D5781" w14:textId="77777777" w:rsidR="00660C8D" w:rsidRPr="008F1E22" w:rsidRDefault="00660C8D" w:rsidP="00A477A1">
            <w:pPr>
              <w:keepNext/>
              <w:numPr>
                <w:ilvl w:val="0"/>
                <w:numId w:val="28"/>
              </w:numPr>
              <w:ind w:left="357" w:hanging="357"/>
              <w:contextualSpacing/>
              <w:jc w:val="left"/>
              <w:rPr>
                <w:rFonts w:ascii="Arial" w:hAnsi="Arial" w:cs="Arial"/>
                <w:b/>
                <w:sz w:val="22"/>
              </w:rPr>
            </w:pPr>
            <w:r w:rsidRPr="008F1E22">
              <w:rPr>
                <w:rFonts w:ascii="Arial" w:hAnsi="Arial" w:cs="Arial"/>
                <w:b/>
                <w:sz w:val="22"/>
              </w:rPr>
              <w:lastRenderedPageBreak/>
              <w:t>RECOMMENDATIONS</w:t>
            </w:r>
          </w:p>
        </w:tc>
      </w:tr>
      <w:tr w:rsidR="00660C8D" w:rsidRPr="00105EF1" w14:paraId="078B70D8" w14:textId="77777777" w:rsidTr="009939B7">
        <w:trPr>
          <w:trHeight w:val="2835"/>
        </w:trPr>
        <w:tc>
          <w:tcPr>
            <w:tcW w:w="9242" w:type="dxa"/>
          </w:tcPr>
          <w:p w14:paraId="35B69D99" w14:textId="77777777" w:rsidR="00A22697" w:rsidRPr="00A22697" w:rsidRDefault="00A22697" w:rsidP="00A22697">
            <w:pPr>
              <w:spacing w:before="100" w:beforeAutospacing="1" w:after="100" w:afterAutospacing="1"/>
              <w:jc w:val="left"/>
              <w:rPr>
                <w:rFonts w:ascii="Arial" w:hAnsi="Arial" w:cs="Arial"/>
                <w:sz w:val="22"/>
                <w:lang w:eastAsia="en-AU"/>
              </w:rPr>
            </w:pPr>
            <w:permStart w:id="1831435505" w:edGrp="everyone"/>
            <w:r w:rsidRPr="00A22697">
              <w:rPr>
                <w:rFonts w:ascii="Arial" w:hAnsi="Arial" w:cs="Arial"/>
                <w:b/>
                <w:bCs/>
                <w:sz w:val="22"/>
                <w:lang w:eastAsia="en-AU"/>
              </w:rPr>
              <w:t>Regular Safety Audits and Inspections</w:t>
            </w:r>
          </w:p>
          <w:p w14:paraId="39C8BC0B" w14:textId="77777777" w:rsidR="00A22697" w:rsidRPr="00A22697" w:rsidRDefault="00A22697" w:rsidP="00A22697">
            <w:pPr>
              <w:numPr>
                <w:ilvl w:val="0"/>
                <w:numId w:val="43"/>
              </w:numPr>
              <w:spacing w:before="100" w:beforeAutospacing="1" w:after="100" w:afterAutospacing="1"/>
              <w:jc w:val="left"/>
              <w:rPr>
                <w:rFonts w:ascii="Arial" w:hAnsi="Arial" w:cs="Arial"/>
                <w:sz w:val="22"/>
                <w:lang w:eastAsia="en-AU"/>
              </w:rPr>
            </w:pPr>
            <w:r w:rsidRPr="00A22697">
              <w:rPr>
                <w:rFonts w:ascii="Arial" w:hAnsi="Arial" w:cs="Arial"/>
                <w:b/>
                <w:bCs/>
                <w:sz w:val="22"/>
                <w:lang w:eastAsia="en-AU"/>
              </w:rPr>
              <w:t>Improvement</w:t>
            </w:r>
            <w:r w:rsidRPr="00A22697">
              <w:rPr>
                <w:rFonts w:ascii="Arial" w:hAnsi="Arial" w:cs="Arial"/>
                <w:sz w:val="22"/>
                <w:lang w:eastAsia="en-AU"/>
              </w:rPr>
              <w:t>: Schedule more frequent safety audits and inspections using standardized checklists to identify and mitigate risks proactively.</w:t>
            </w:r>
          </w:p>
          <w:p w14:paraId="64E2B415" w14:textId="77777777" w:rsidR="00A22697" w:rsidRPr="00A22697" w:rsidRDefault="00A22697" w:rsidP="00A22697">
            <w:pPr>
              <w:numPr>
                <w:ilvl w:val="0"/>
                <w:numId w:val="43"/>
              </w:numPr>
              <w:spacing w:before="100" w:beforeAutospacing="1" w:after="100" w:afterAutospacing="1"/>
              <w:jc w:val="left"/>
              <w:rPr>
                <w:rFonts w:ascii="Arial" w:hAnsi="Arial" w:cs="Arial"/>
                <w:sz w:val="22"/>
                <w:lang w:eastAsia="en-AU"/>
              </w:rPr>
            </w:pPr>
            <w:r w:rsidRPr="00A22697">
              <w:rPr>
                <w:rFonts w:ascii="Arial" w:hAnsi="Arial" w:cs="Arial"/>
                <w:b/>
                <w:bCs/>
                <w:sz w:val="22"/>
                <w:lang w:eastAsia="en-AU"/>
              </w:rPr>
              <w:t>Meeting Best Practice</w:t>
            </w:r>
            <w:r w:rsidRPr="00A22697">
              <w:rPr>
                <w:rFonts w:ascii="Arial" w:hAnsi="Arial" w:cs="Arial"/>
                <w:sz w:val="22"/>
                <w:lang w:eastAsia="en-AU"/>
              </w:rPr>
              <w:t>: Regular audits help maintain high safety standards and ensure continuous improvement.</w:t>
            </w:r>
          </w:p>
          <w:p w14:paraId="68236B68" w14:textId="77777777" w:rsidR="00A22697" w:rsidRDefault="00A22697" w:rsidP="00A22697">
            <w:pPr>
              <w:numPr>
                <w:ilvl w:val="0"/>
                <w:numId w:val="43"/>
              </w:numPr>
              <w:spacing w:before="100" w:beforeAutospacing="1" w:after="100" w:afterAutospacing="1"/>
              <w:jc w:val="left"/>
              <w:rPr>
                <w:rFonts w:ascii="Arial" w:hAnsi="Arial" w:cs="Arial"/>
                <w:sz w:val="22"/>
                <w:lang w:eastAsia="en-AU"/>
              </w:rPr>
            </w:pPr>
            <w:r w:rsidRPr="00A22697">
              <w:rPr>
                <w:rFonts w:ascii="Arial" w:hAnsi="Arial" w:cs="Arial"/>
                <w:b/>
                <w:bCs/>
                <w:sz w:val="22"/>
                <w:lang w:eastAsia="en-AU"/>
              </w:rPr>
              <w:t>Legislative Compliance</w:t>
            </w:r>
            <w:r w:rsidRPr="00A22697">
              <w:rPr>
                <w:rFonts w:ascii="Arial" w:hAnsi="Arial" w:cs="Arial"/>
                <w:sz w:val="22"/>
                <w:lang w:eastAsia="en-AU"/>
              </w:rPr>
              <w:t>: Compliance with safety regulations requiring routine evaluations of safety measures.</w:t>
            </w:r>
          </w:p>
          <w:p w14:paraId="25968043" w14:textId="0F13C509" w:rsidR="00A22697" w:rsidRPr="00A22697" w:rsidRDefault="00A22697" w:rsidP="00A22697">
            <w:pPr>
              <w:spacing w:before="100" w:beforeAutospacing="1" w:after="100" w:afterAutospacing="1"/>
              <w:jc w:val="left"/>
              <w:rPr>
                <w:rFonts w:ascii="Arial" w:hAnsi="Arial" w:cs="Arial"/>
                <w:szCs w:val="24"/>
                <w:lang w:eastAsia="en-AU"/>
              </w:rPr>
            </w:pPr>
            <w:r w:rsidRPr="00A22697">
              <w:rPr>
                <w:rFonts w:ascii="Arial" w:hAnsi="Arial" w:cs="Arial"/>
                <w:sz w:val="22"/>
              </w:rPr>
              <w:t>Improvements could be implemented</w:t>
            </w:r>
            <w:r w:rsidRPr="00A22697">
              <w:rPr>
                <w:rFonts w:ascii="Arial" w:hAnsi="Arial" w:cs="Arial"/>
                <w:b/>
                <w:bCs/>
                <w:szCs w:val="24"/>
                <w:lang w:eastAsia="en-AU"/>
              </w:rPr>
              <w:t xml:space="preserve"> </w:t>
            </w:r>
            <w:r w:rsidRPr="00A22697">
              <w:rPr>
                <w:rFonts w:ascii="Arial" w:hAnsi="Arial" w:cs="Arial"/>
                <w:szCs w:val="24"/>
                <w:lang w:eastAsia="en-AU"/>
              </w:rPr>
              <w:t>through the Formation of Safety Committees</w:t>
            </w:r>
          </w:p>
          <w:p w14:paraId="71FEFD66" w14:textId="5739E897" w:rsidR="00A22697" w:rsidRDefault="00A22697" w:rsidP="00A22697">
            <w:pPr>
              <w:numPr>
                <w:ilvl w:val="0"/>
                <w:numId w:val="43"/>
              </w:numPr>
              <w:spacing w:before="100" w:beforeAutospacing="1" w:after="100" w:afterAutospacing="1"/>
              <w:jc w:val="left"/>
              <w:rPr>
                <w:rFonts w:ascii="Arial" w:hAnsi="Arial" w:cs="Arial"/>
                <w:szCs w:val="24"/>
                <w:lang w:eastAsia="en-AU"/>
              </w:rPr>
            </w:pPr>
            <w:r w:rsidRPr="00A22697">
              <w:rPr>
                <w:rFonts w:ascii="Arial" w:hAnsi="Arial" w:cs="Arial"/>
                <w:szCs w:val="24"/>
                <w:lang w:eastAsia="en-AU"/>
              </w:rPr>
              <w:t>Form safety committees that represent various departments and roles. Schedule regular meetings to discuss safety issues and gather input from all levels of the organization.</w:t>
            </w:r>
          </w:p>
          <w:p w14:paraId="43314C11" w14:textId="77777777" w:rsidR="00A22697" w:rsidRPr="00A22697" w:rsidRDefault="00A22697" w:rsidP="00A22697">
            <w:pPr>
              <w:spacing w:before="100" w:beforeAutospacing="1" w:after="100" w:afterAutospacing="1"/>
              <w:jc w:val="left"/>
              <w:rPr>
                <w:rFonts w:ascii="Arial" w:hAnsi="Arial" w:cs="Arial"/>
                <w:szCs w:val="24"/>
                <w:lang w:eastAsia="en-AU"/>
              </w:rPr>
            </w:pPr>
            <w:r w:rsidRPr="00A22697">
              <w:rPr>
                <w:rFonts w:ascii="Arial" w:hAnsi="Arial" w:cs="Arial"/>
                <w:b/>
                <w:bCs/>
                <w:szCs w:val="24"/>
                <w:lang w:eastAsia="en-AU"/>
              </w:rPr>
              <w:t>Worker Participation Feedback</w:t>
            </w:r>
          </w:p>
          <w:p w14:paraId="553FF8CC" w14:textId="77777777" w:rsidR="00A22697" w:rsidRPr="00A22697" w:rsidRDefault="00A22697" w:rsidP="00A22697">
            <w:pPr>
              <w:numPr>
                <w:ilvl w:val="0"/>
                <w:numId w:val="45"/>
              </w:numPr>
              <w:spacing w:before="100" w:beforeAutospacing="1" w:after="100" w:afterAutospacing="1"/>
              <w:jc w:val="left"/>
              <w:rPr>
                <w:rFonts w:ascii="Arial" w:hAnsi="Arial" w:cs="Arial"/>
                <w:szCs w:val="24"/>
                <w:lang w:eastAsia="en-AU"/>
              </w:rPr>
            </w:pPr>
            <w:r w:rsidRPr="00A22697">
              <w:rPr>
                <w:rFonts w:ascii="Arial" w:hAnsi="Arial" w:cs="Arial"/>
                <w:szCs w:val="24"/>
                <w:lang w:eastAsia="en-AU"/>
              </w:rPr>
              <w:t>Conduct surveys to gauge employee satisfaction with the safety committee's effectiveness and their engagement in safety discussions. Monitor the implementation of suggestions made by committee members.</w:t>
            </w:r>
          </w:p>
          <w:p w14:paraId="3BE27A5C" w14:textId="77777777" w:rsidR="00A22697" w:rsidRPr="00A22697" w:rsidRDefault="00A22697" w:rsidP="00A22697">
            <w:pPr>
              <w:spacing w:before="100" w:beforeAutospacing="1" w:after="100" w:afterAutospacing="1"/>
              <w:jc w:val="left"/>
              <w:rPr>
                <w:rFonts w:ascii="Arial" w:hAnsi="Arial" w:cs="Arial"/>
                <w:szCs w:val="24"/>
                <w:lang w:eastAsia="en-AU"/>
              </w:rPr>
            </w:pPr>
          </w:p>
          <w:permEnd w:id="1831435505"/>
          <w:p w14:paraId="3F71B076" w14:textId="77777777" w:rsidR="00660C8D" w:rsidRPr="00105EF1" w:rsidRDefault="00660C8D" w:rsidP="00105EF1">
            <w:pPr>
              <w:ind w:right="390"/>
              <w:jc w:val="left"/>
              <w:rPr>
                <w:rFonts w:ascii="Arial" w:hAnsi="Arial" w:cs="Arial"/>
                <w:color w:val="000000"/>
                <w:sz w:val="22"/>
              </w:rPr>
            </w:pPr>
          </w:p>
        </w:tc>
      </w:tr>
      <w:tr w:rsidR="00660C8D" w:rsidRPr="008F1E22" w14:paraId="179D8578" w14:textId="77777777" w:rsidTr="009939B7">
        <w:trPr>
          <w:trHeight w:val="85"/>
        </w:trPr>
        <w:tc>
          <w:tcPr>
            <w:tcW w:w="9242" w:type="dxa"/>
            <w:shd w:val="clear" w:color="auto" w:fill="000000"/>
          </w:tcPr>
          <w:p w14:paraId="0B74B702" w14:textId="77777777" w:rsidR="00660C8D" w:rsidRPr="008F1E22" w:rsidRDefault="00660C8D" w:rsidP="00A477A1">
            <w:pPr>
              <w:keepNext/>
              <w:numPr>
                <w:ilvl w:val="0"/>
                <w:numId w:val="28"/>
              </w:numPr>
              <w:ind w:left="357" w:hanging="357"/>
              <w:contextualSpacing/>
              <w:jc w:val="left"/>
              <w:rPr>
                <w:rFonts w:ascii="Arial" w:hAnsi="Arial" w:cs="Arial"/>
                <w:b/>
                <w:sz w:val="22"/>
              </w:rPr>
            </w:pPr>
            <w:r w:rsidRPr="008F1E22">
              <w:rPr>
                <w:rFonts w:ascii="Arial" w:hAnsi="Arial" w:cs="Arial"/>
                <w:b/>
                <w:sz w:val="22"/>
              </w:rPr>
              <w:lastRenderedPageBreak/>
              <w:t>CONCLUSION</w:t>
            </w:r>
          </w:p>
        </w:tc>
      </w:tr>
      <w:tr w:rsidR="00660C8D" w:rsidRPr="00105EF1" w14:paraId="3E6D257C" w14:textId="77777777" w:rsidTr="009939B7">
        <w:trPr>
          <w:trHeight w:val="2835"/>
        </w:trPr>
        <w:tc>
          <w:tcPr>
            <w:tcW w:w="9242" w:type="dxa"/>
          </w:tcPr>
          <w:p w14:paraId="7C6B34C6" w14:textId="43A14D4B" w:rsidR="00A22697" w:rsidRPr="00211739" w:rsidRDefault="00A22697" w:rsidP="00A22697">
            <w:pPr>
              <w:ind w:right="419"/>
              <w:jc w:val="left"/>
              <w:rPr>
                <w:rFonts w:ascii="Arial" w:hAnsi="Arial" w:cs="Arial"/>
                <w:sz w:val="28"/>
                <w:szCs w:val="28"/>
                <w:lang w:eastAsia="en-AU"/>
              </w:rPr>
            </w:pPr>
            <w:permStart w:id="1119839186" w:edGrp="everyone"/>
            <w:r w:rsidRPr="00211739">
              <w:rPr>
                <w:rFonts w:ascii="Arial" w:hAnsi="Arial" w:cs="Arial"/>
                <w:color w:val="000000"/>
                <w:sz w:val="22"/>
                <w:szCs w:val="24"/>
                <w:lang w:eastAsia="en-AU"/>
              </w:rPr>
              <w:t xml:space="preserve">At GSD we are committed as a leader in the services industry to provide our clients with the most innovative and cost-effective outcome for all their Projects. We pride ourselves on providing honest and reliable Project solutions. As a market innovator we can provide a diverse range of </w:t>
            </w:r>
            <w:r w:rsidR="00211739" w:rsidRPr="00211739">
              <w:rPr>
                <w:rFonts w:ascii="Arial" w:hAnsi="Arial" w:cs="Arial"/>
                <w:color w:val="000000"/>
                <w:sz w:val="22"/>
                <w:szCs w:val="24"/>
                <w:lang w:eastAsia="en-AU"/>
              </w:rPr>
              <w:t>top</w:t>
            </w:r>
            <w:r w:rsidR="00211739">
              <w:rPr>
                <w:rFonts w:ascii="Arial" w:hAnsi="Arial" w:cs="Arial"/>
                <w:color w:val="000000"/>
                <w:sz w:val="22"/>
                <w:szCs w:val="24"/>
                <w:lang w:eastAsia="en-AU"/>
              </w:rPr>
              <w:t xml:space="preserve"> </w:t>
            </w:r>
            <w:r w:rsidR="00211739" w:rsidRPr="00211739">
              <w:rPr>
                <w:rFonts w:ascii="Arial" w:hAnsi="Arial" w:cs="Arial"/>
                <w:color w:val="000000"/>
                <w:sz w:val="22"/>
                <w:szCs w:val="24"/>
                <w:lang w:eastAsia="en-AU"/>
              </w:rPr>
              <w:t>quality</w:t>
            </w:r>
            <w:r w:rsidRPr="00211739">
              <w:rPr>
                <w:rFonts w:ascii="Arial" w:hAnsi="Arial" w:cs="Arial"/>
                <w:color w:val="000000"/>
                <w:sz w:val="22"/>
                <w:szCs w:val="24"/>
                <w:lang w:eastAsia="en-AU"/>
              </w:rPr>
              <w:t xml:space="preserve"> services and installations. </w:t>
            </w:r>
            <w:r w:rsidRPr="00211739">
              <w:rPr>
                <w:rFonts w:ascii="Arial" w:hAnsi="Arial" w:cs="Arial"/>
                <w:color w:val="000000"/>
                <w:sz w:val="22"/>
                <w:szCs w:val="24"/>
                <w:lang w:eastAsia="en-AU"/>
              </w:rPr>
              <w:br/>
            </w:r>
            <w:r w:rsidRPr="00211739">
              <w:rPr>
                <w:rFonts w:ascii="Arial" w:hAnsi="Arial" w:cs="Arial"/>
                <w:color w:val="000000"/>
                <w:sz w:val="22"/>
                <w:szCs w:val="24"/>
                <w:lang w:eastAsia="en-AU"/>
              </w:rPr>
              <w:br/>
              <w:t xml:space="preserve">We are committed to providing safe and healthy working conditions for the prevention of work-related injury and ill health for our workers and for contractors and visitors to the workplace. </w:t>
            </w:r>
            <w:r w:rsidRPr="00211739">
              <w:rPr>
                <w:rFonts w:ascii="Arial" w:hAnsi="Arial" w:cs="Arial"/>
                <w:color w:val="000000"/>
                <w:sz w:val="22"/>
                <w:szCs w:val="24"/>
                <w:lang w:eastAsia="en-AU"/>
              </w:rPr>
              <w:br/>
            </w:r>
            <w:r w:rsidRPr="00211739">
              <w:rPr>
                <w:rFonts w:ascii="Arial" w:hAnsi="Arial" w:cs="Arial"/>
                <w:color w:val="000000"/>
                <w:sz w:val="22"/>
                <w:szCs w:val="24"/>
                <w:lang w:eastAsia="en-AU"/>
              </w:rPr>
              <w:br/>
              <w:t>The system has been based upon the requirements of ISO 45001:2018 and includes our processes and commitments to;</w:t>
            </w:r>
            <w:r w:rsidRPr="00211739">
              <w:rPr>
                <w:rFonts w:ascii="Arial" w:hAnsi="Arial" w:cs="Arial"/>
                <w:color w:val="000000"/>
                <w:sz w:val="22"/>
                <w:szCs w:val="24"/>
                <w:lang w:eastAsia="en-AU"/>
              </w:rPr>
              <w:br/>
            </w:r>
          </w:p>
          <w:p w14:paraId="37D48EA2" w14:textId="7DB44C7A" w:rsidR="00A22697" w:rsidRPr="00211739" w:rsidRDefault="00A22697" w:rsidP="00A22697">
            <w:pPr>
              <w:numPr>
                <w:ilvl w:val="0"/>
                <w:numId w:val="46"/>
              </w:numPr>
              <w:ind w:right="419"/>
              <w:jc w:val="left"/>
              <w:textAlignment w:val="baseline"/>
              <w:rPr>
                <w:rFonts w:ascii="Arial" w:hAnsi="Arial" w:cs="Arial"/>
                <w:color w:val="000000"/>
                <w:sz w:val="22"/>
                <w:szCs w:val="24"/>
                <w:lang w:eastAsia="en-AU"/>
              </w:rPr>
            </w:pPr>
            <w:r w:rsidRPr="00211739">
              <w:rPr>
                <w:rFonts w:ascii="Arial" w:hAnsi="Arial" w:cs="Arial"/>
                <w:color w:val="000000"/>
                <w:sz w:val="22"/>
                <w:szCs w:val="24"/>
                <w:lang w:eastAsia="en-AU"/>
              </w:rPr>
              <w:t xml:space="preserve">Fulfil legal requirements and other </w:t>
            </w:r>
            <w:r w:rsidR="00211739" w:rsidRPr="00211739">
              <w:rPr>
                <w:rFonts w:ascii="Arial" w:hAnsi="Arial" w:cs="Arial"/>
                <w:color w:val="000000"/>
                <w:sz w:val="22"/>
                <w:szCs w:val="24"/>
                <w:lang w:eastAsia="en-AU"/>
              </w:rPr>
              <w:t>requirements.</w:t>
            </w:r>
          </w:p>
          <w:p w14:paraId="7070BCAF" w14:textId="45B08926" w:rsidR="00A22697" w:rsidRPr="00211739" w:rsidRDefault="00A22697" w:rsidP="00A22697">
            <w:pPr>
              <w:numPr>
                <w:ilvl w:val="0"/>
                <w:numId w:val="46"/>
              </w:numPr>
              <w:ind w:right="419"/>
              <w:jc w:val="left"/>
              <w:textAlignment w:val="baseline"/>
              <w:rPr>
                <w:rFonts w:ascii="Arial" w:hAnsi="Arial" w:cs="Arial"/>
                <w:color w:val="000000"/>
                <w:sz w:val="22"/>
                <w:szCs w:val="24"/>
                <w:lang w:eastAsia="en-AU"/>
              </w:rPr>
            </w:pPr>
            <w:r w:rsidRPr="00211739">
              <w:rPr>
                <w:rFonts w:ascii="Arial" w:hAnsi="Arial" w:cs="Arial"/>
                <w:color w:val="000000"/>
                <w:sz w:val="22"/>
                <w:szCs w:val="24"/>
                <w:lang w:eastAsia="en-AU"/>
              </w:rPr>
              <w:t xml:space="preserve">Eliminate hazards and reduce </w:t>
            </w:r>
            <w:r w:rsidR="00211739" w:rsidRPr="00211739">
              <w:rPr>
                <w:rFonts w:ascii="Arial" w:hAnsi="Arial" w:cs="Arial"/>
                <w:color w:val="000000"/>
                <w:sz w:val="22"/>
                <w:szCs w:val="24"/>
                <w:lang w:eastAsia="en-AU"/>
              </w:rPr>
              <w:t>risks.</w:t>
            </w:r>
          </w:p>
          <w:p w14:paraId="30036BA1" w14:textId="77777777" w:rsidR="00A22697" w:rsidRPr="00211739" w:rsidRDefault="00A22697" w:rsidP="00A22697">
            <w:pPr>
              <w:numPr>
                <w:ilvl w:val="0"/>
                <w:numId w:val="46"/>
              </w:numPr>
              <w:ind w:right="419"/>
              <w:jc w:val="left"/>
              <w:textAlignment w:val="baseline"/>
              <w:rPr>
                <w:rFonts w:ascii="Arial" w:hAnsi="Arial" w:cs="Arial"/>
                <w:color w:val="000000"/>
                <w:sz w:val="22"/>
                <w:szCs w:val="24"/>
                <w:lang w:eastAsia="en-AU"/>
              </w:rPr>
            </w:pPr>
            <w:r w:rsidRPr="00211739">
              <w:rPr>
                <w:rFonts w:ascii="Arial" w:hAnsi="Arial" w:cs="Arial"/>
                <w:color w:val="000000"/>
                <w:sz w:val="22"/>
                <w:szCs w:val="24"/>
                <w:lang w:eastAsia="en-AU"/>
              </w:rPr>
              <w:t>Continually improve the system; and</w:t>
            </w:r>
          </w:p>
          <w:p w14:paraId="68E1BC1D" w14:textId="77777777" w:rsidR="00211739" w:rsidRDefault="00A22697" w:rsidP="00A22697">
            <w:pPr>
              <w:numPr>
                <w:ilvl w:val="0"/>
                <w:numId w:val="46"/>
              </w:numPr>
              <w:ind w:right="419"/>
              <w:jc w:val="left"/>
              <w:textAlignment w:val="baseline"/>
              <w:rPr>
                <w:rFonts w:ascii="Arial" w:hAnsi="Arial" w:cs="Arial"/>
                <w:color w:val="000000"/>
                <w:sz w:val="22"/>
                <w:szCs w:val="24"/>
                <w:lang w:eastAsia="en-AU"/>
              </w:rPr>
            </w:pPr>
            <w:r w:rsidRPr="00211739">
              <w:rPr>
                <w:rFonts w:ascii="Arial" w:hAnsi="Arial" w:cs="Arial"/>
                <w:color w:val="000000"/>
                <w:sz w:val="22"/>
                <w:szCs w:val="24"/>
                <w:lang w:eastAsia="en-AU"/>
              </w:rPr>
              <w:t>Consult and encourage the participation of all workers, and, where they exist, workers representatives.</w:t>
            </w:r>
          </w:p>
          <w:p w14:paraId="0E44C241" w14:textId="7B619017" w:rsidR="00A22697" w:rsidRPr="00211739" w:rsidRDefault="00A22697" w:rsidP="00211739">
            <w:pPr>
              <w:ind w:left="720" w:right="419"/>
              <w:jc w:val="left"/>
              <w:textAlignment w:val="baseline"/>
              <w:rPr>
                <w:rFonts w:ascii="Arial" w:hAnsi="Arial" w:cs="Arial"/>
                <w:color w:val="000000"/>
                <w:sz w:val="22"/>
                <w:szCs w:val="24"/>
                <w:lang w:eastAsia="en-AU"/>
              </w:rPr>
            </w:pPr>
            <w:r w:rsidRPr="00211739">
              <w:rPr>
                <w:rFonts w:ascii="Arial" w:hAnsi="Arial" w:cs="Arial"/>
                <w:color w:val="000000"/>
                <w:sz w:val="22"/>
                <w:szCs w:val="24"/>
                <w:lang w:eastAsia="en-AU"/>
              </w:rPr>
              <w:t> </w:t>
            </w:r>
          </w:p>
          <w:p w14:paraId="5E8569E9" w14:textId="6D940B48" w:rsidR="00C075AD" w:rsidRPr="00211739" w:rsidRDefault="00C075AD" w:rsidP="00C075AD">
            <w:pPr>
              <w:ind w:right="419"/>
              <w:jc w:val="left"/>
              <w:textAlignment w:val="baseline"/>
              <w:rPr>
                <w:rFonts w:ascii="Arial" w:hAnsi="Arial" w:cs="Arial"/>
                <w:color w:val="000000"/>
                <w:sz w:val="22"/>
                <w:szCs w:val="24"/>
                <w:lang w:eastAsia="en-AU"/>
              </w:rPr>
            </w:pPr>
            <w:r w:rsidRPr="00211739">
              <w:rPr>
                <w:rFonts w:ascii="Arial" w:hAnsi="Arial" w:cs="Arial"/>
                <w:b/>
                <w:bCs/>
                <w:color w:val="000000"/>
                <w:sz w:val="22"/>
                <w:szCs w:val="24"/>
                <w:lang w:eastAsia="en-AU"/>
              </w:rPr>
              <w:t>Duties</w:t>
            </w:r>
            <w:r w:rsidRPr="00211739">
              <w:rPr>
                <w:rFonts w:ascii="Arial" w:hAnsi="Arial" w:cs="Arial"/>
                <w:color w:val="000000"/>
                <w:sz w:val="22"/>
                <w:szCs w:val="24"/>
                <w:lang w:eastAsia="en-AU"/>
              </w:rPr>
              <w:t>: Contractors must ensure their own safety and that of others, comply with safety procedures, conduct risk assessments, and report hazards or incidents promptly under the WHS ACT 2011 QLD.</w:t>
            </w:r>
          </w:p>
          <w:p w14:paraId="3F3CF7DF" w14:textId="446447A5" w:rsidR="00C075AD" w:rsidRPr="00211739" w:rsidRDefault="00C075AD" w:rsidP="00C075AD">
            <w:pPr>
              <w:ind w:right="419"/>
              <w:jc w:val="left"/>
              <w:textAlignment w:val="baseline"/>
              <w:rPr>
                <w:rFonts w:ascii="Arial" w:hAnsi="Arial" w:cs="Arial"/>
                <w:color w:val="000000"/>
                <w:sz w:val="22"/>
                <w:szCs w:val="24"/>
                <w:lang w:eastAsia="en-AU"/>
              </w:rPr>
            </w:pPr>
            <w:r w:rsidRPr="00211739">
              <w:rPr>
                <w:rFonts w:ascii="Arial" w:hAnsi="Arial" w:cs="Arial"/>
                <w:b/>
                <w:bCs/>
                <w:color w:val="000000"/>
                <w:sz w:val="22"/>
                <w:szCs w:val="24"/>
                <w:lang w:eastAsia="en-AU"/>
              </w:rPr>
              <w:t>Rights</w:t>
            </w:r>
            <w:r w:rsidRPr="00211739">
              <w:rPr>
                <w:rFonts w:ascii="Arial" w:hAnsi="Arial" w:cs="Arial"/>
                <w:color w:val="000000"/>
                <w:sz w:val="22"/>
                <w:szCs w:val="24"/>
                <w:lang w:eastAsia="en-AU"/>
              </w:rPr>
              <w:t>: Contractors have the right to work in a safe environment, receive necessary safety information, and refuse unsafe work. They are also entitled to participate in safety discussions and raise concerns without fear of reprisal.</w:t>
            </w:r>
          </w:p>
          <w:p w14:paraId="20FDF2E4" w14:textId="5476B7D6" w:rsidR="00C075AD" w:rsidRPr="00211739" w:rsidRDefault="00C075AD" w:rsidP="00C075AD">
            <w:pPr>
              <w:ind w:right="419"/>
              <w:jc w:val="left"/>
              <w:textAlignment w:val="baseline"/>
              <w:rPr>
                <w:rFonts w:ascii="Arial" w:hAnsi="Arial" w:cs="Arial"/>
                <w:color w:val="000000"/>
                <w:sz w:val="22"/>
                <w:szCs w:val="24"/>
                <w:lang w:eastAsia="en-AU"/>
              </w:rPr>
            </w:pPr>
            <w:r w:rsidRPr="00211739">
              <w:rPr>
                <w:rFonts w:ascii="Arial" w:hAnsi="Arial" w:cs="Arial"/>
                <w:b/>
                <w:bCs/>
                <w:color w:val="000000"/>
                <w:sz w:val="22"/>
                <w:szCs w:val="24"/>
                <w:lang w:eastAsia="en-AU"/>
              </w:rPr>
              <w:t>Obligations</w:t>
            </w:r>
            <w:r w:rsidRPr="00211739">
              <w:rPr>
                <w:rFonts w:ascii="Arial" w:hAnsi="Arial" w:cs="Arial"/>
                <w:color w:val="000000"/>
                <w:sz w:val="22"/>
                <w:szCs w:val="24"/>
                <w:lang w:eastAsia="en-AU"/>
              </w:rPr>
              <w:t>: Contractors are obligated to adhere to the company’s WHS policies, maintain their competency through training, use appropriate personal protective equipment (PPE), and engage in continuous communication about safety practices.</w:t>
            </w:r>
          </w:p>
          <w:p w14:paraId="492B3C2D" w14:textId="77777777" w:rsidR="00C075AD" w:rsidRPr="00211739" w:rsidRDefault="00C075AD" w:rsidP="00C075AD">
            <w:pPr>
              <w:ind w:right="419"/>
              <w:jc w:val="left"/>
              <w:textAlignment w:val="baseline"/>
              <w:rPr>
                <w:rFonts w:ascii="Arial" w:hAnsi="Arial" w:cs="Arial"/>
                <w:color w:val="000000"/>
                <w:sz w:val="22"/>
                <w:szCs w:val="24"/>
                <w:lang w:eastAsia="en-AU"/>
              </w:rPr>
            </w:pPr>
          </w:p>
          <w:p w14:paraId="01D1693E" w14:textId="21806945" w:rsidR="00C075AD" w:rsidRPr="00A22697" w:rsidRDefault="00C075AD" w:rsidP="00C075AD">
            <w:pPr>
              <w:ind w:right="419"/>
              <w:jc w:val="left"/>
              <w:textAlignment w:val="baseline"/>
              <w:rPr>
                <w:rFonts w:ascii="Calibri" w:hAnsi="Calibri" w:cs="Calibri"/>
                <w:color w:val="000000"/>
                <w:sz w:val="20"/>
                <w:lang w:eastAsia="en-AU"/>
              </w:rPr>
            </w:pPr>
            <w:r w:rsidRPr="00211739">
              <w:rPr>
                <w:rFonts w:ascii="Arial" w:hAnsi="Arial" w:cs="Arial"/>
                <w:color w:val="000000"/>
                <w:sz w:val="22"/>
                <w:szCs w:val="24"/>
                <w:lang w:eastAsia="en-AU"/>
              </w:rPr>
              <w:t>Improving WHS practices is essential for several reasons. Firstly, it enhances safety outcomes by reducing the likelihood of accidents and incidents, thereby protecting the well-being of all workers. Secondly, adopting best practices and continuously evaluating and refining safety measures leads to increased operational efficiency and productivity. Continuous improvement in WHS practices ultimately drives the organisation toward a safer and more productive future</w:t>
            </w:r>
            <w:r w:rsidRPr="00C075AD">
              <w:rPr>
                <w:rFonts w:ascii="Calibri" w:hAnsi="Calibri" w:cs="Calibri"/>
                <w:color w:val="000000"/>
                <w:sz w:val="20"/>
                <w:lang w:eastAsia="en-AU"/>
              </w:rPr>
              <w:t>.</w:t>
            </w:r>
          </w:p>
          <w:permEnd w:id="1119839186"/>
          <w:p w14:paraId="10B30255" w14:textId="77777777" w:rsidR="00660C8D" w:rsidRPr="00105EF1" w:rsidRDefault="00660C8D" w:rsidP="00105EF1">
            <w:pPr>
              <w:ind w:right="390"/>
              <w:jc w:val="left"/>
              <w:rPr>
                <w:rFonts w:ascii="Arial" w:hAnsi="Arial" w:cs="Arial"/>
                <w:color w:val="000000"/>
                <w:sz w:val="22"/>
              </w:rPr>
            </w:pPr>
          </w:p>
        </w:tc>
      </w:tr>
    </w:tbl>
    <w:p w14:paraId="7C43DF22" w14:textId="77777777" w:rsidR="00660C8D" w:rsidRPr="008F1E22" w:rsidRDefault="00660C8D" w:rsidP="00660C8D">
      <w:pPr>
        <w:jc w:val="left"/>
        <w:rPr>
          <w:rFonts w:ascii="Arial" w:eastAsia="Calibri" w:hAnsi="Arial" w:cs="Arial"/>
          <w:sz w:val="22"/>
          <w:szCs w:val="22"/>
        </w:rPr>
      </w:pPr>
    </w:p>
    <w:p w14:paraId="52D41A6E" w14:textId="77777777" w:rsidR="00660C8D" w:rsidRPr="00830749" w:rsidRDefault="00660C8D" w:rsidP="00660C8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660C8D" w:rsidRPr="00830749" w14:paraId="3BE85118" w14:textId="77777777" w:rsidTr="009939B7">
        <w:tc>
          <w:tcPr>
            <w:tcW w:w="1560" w:type="dxa"/>
            <w:tcBorders>
              <w:top w:val="nil"/>
              <w:left w:val="nil"/>
              <w:bottom w:val="nil"/>
              <w:right w:val="nil"/>
            </w:tcBorders>
          </w:tcPr>
          <w:p w14:paraId="2E06CA33" w14:textId="77777777" w:rsidR="00660C8D" w:rsidRPr="001C4084" w:rsidRDefault="00660C8D" w:rsidP="009939B7">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587D101" w14:textId="5E0E3F39" w:rsidR="00660C8D" w:rsidRPr="001C4084" w:rsidRDefault="00660C8D" w:rsidP="009939B7">
            <w:pPr>
              <w:rPr>
                <w:rFonts w:ascii="Arial" w:hAnsi="Arial" w:cs="Arial"/>
                <w:sz w:val="22"/>
                <w:szCs w:val="22"/>
              </w:rPr>
            </w:pPr>
          </w:p>
        </w:tc>
        <w:permStart w:id="293821189" w:edGrp="everyone"/>
        <w:tc>
          <w:tcPr>
            <w:tcW w:w="624" w:type="dxa"/>
            <w:tcBorders>
              <w:top w:val="nil"/>
              <w:left w:val="nil"/>
              <w:bottom w:val="nil"/>
              <w:right w:val="nil"/>
            </w:tcBorders>
          </w:tcPr>
          <w:p w14:paraId="566A0255" w14:textId="77777777" w:rsidR="00660C8D" w:rsidRPr="00533511" w:rsidRDefault="00F87508" w:rsidP="009939B7">
            <w:pPr>
              <w:rPr>
                <w:rFonts w:ascii="Arial" w:hAnsi="Arial" w:cs="Arial"/>
                <w:sz w:val="44"/>
                <w:szCs w:val="44"/>
              </w:rPr>
            </w:pPr>
            <w:sdt>
              <w:sdtPr>
                <w:rPr>
                  <w:rFonts w:ascii="Arial" w:hAnsi="Arial" w:cs="Arial"/>
                  <w:sz w:val="44"/>
                  <w:szCs w:val="44"/>
                </w:rPr>
                <w:id w:val="-1238087504"/>
                <w14:checkbox>
                  <w14:checked w14:val="0"/>
                  <w14:checkedState w14:val="00FE" w14:font="Wingdings"/>
                  <w14:uncheckedState w14:val="00A8" w14:font="Wingdings"/>
                </w14:checkbox>
              </w:sdtPr>
              <w:sdtEndPr/>
              <w:sdtContent>
                <w:r w:rsidR="00660C8D">
                  <w:rPr>
                    <w:rFonts w:ascii="Arial" w:hAnsi="Arial" w:cs="Arial"/>
                    <w:sz w:val="44"/>
                    <w:szCs w:val="44"/>
                  </w:rPr>
                  <w:sym w:font="Wingdings" w:char="F0A8"/>
                </w:r>
              </w:sdtContent>
            </w:sdt>
            <w:permEnd w:id="293821189"/>
          </w:p>
        </w:tc>
      </w:tr>
    </w:tbl>
    <w:p w14:paraId="5A7BD3DE" w14:textId="77777777" w:rsidR="00660C8D" w:rsidRDefault="00660C8D" w:rsidP="00660C8D">
      <w:pPr>
        <w:rPr>
          <w:rFonts w:ascii="Arial" w:hAnsi="Arial" w:cs="Arial"/>
          <w:sz w:val="22"/>
          <w:szCs w:val="22"/>
        </w:rPr>
      </w:pPr>
    </w:p>
    <w:p w14:paraId="04678A8B" w14:textId="77777777" w:rsidR="00660C8D" w:rsidRPr="00020700" w:rsidRDefault="00660C8D" w:rsidP="004E206C">
      <w:pPr>
        <w:rPr>
          <w:rFonts w:ascii="Arial" w:hAnsi="Arial" w:cs="Arial"/>
          <w:sz w:val="10"/>
          <w:szCs w:val="10"/>
        </w:rPr>
      </w:pPr>
    </w:p>
    <w:p w14:paraId="4A59BE5E" w14:textId="77777777" w:rsidR="0070031D" w:rsidRDefault="0070031D" w:rsidP="005037A0">
      <w:pPr>
        <w:pStyle w:val="02TACheckbox"/>
        <w:sectPr w:rsidR="0070031D" w:rsidSect="00787509">
          <w:headerReference w:type="default" r:id="rId16"/>
          <w:pgSz w:w="11906" w:h="16838"/>
          <w:pgMar w:top="1440" w:right="1440" w:bottom="1440" w:left="1440" w:header="680" w:footer="680" w:gutter="0"/>
          <w:pgNumType w:start="1"/>
          <w:cols w:space="708"/>
          <w:docGrid w:linePitch="360"/>
        </w:sectPr>
      </w:pPr>
    </w:p>
    <w:p w14:paraId="17A8C698" w14:textId="31A2C03C" w:rsidR="0070031D" w:rsidRPr="004932A4" w:rsidRDefault="00F87508" w:rsidP="0070031D">
      <w:pPr>
        <w:pStyle w:val="01BoldTitleUnitCodeandName"/>
        <w:rPr>
          <w:szCs w:val="32"/>
        </w:rPr>
      </w:pPr>
      <w:sdt>
        <w:sdtPr>
          <w:rPr>
            <w:szCs w:val="32"/>
          </w:rPr>
          <w:alias w:val="Title"/>
          <w:tag w:val=""/>
          <w:id w:val="1791854187"/>
          <w:placeholder>
            <w:docPart w:val="CF9E114F4A824FE888F2382CC1D60DAF"/>
          </w:placeholder>
          <w:dataBinding w:prefixMappings="xmlns:ns0='http://purl.org/dc/elements/1.1/' xmlns:ns1='http://schemas.openxmlformats.org/package/2006/metadata/core-properties' " w:xpath="/ns1:coreProperties[1]/ns0:title[1]" w:storeItemID="{6C3C8BC8-F283-45AE-878A-BAB7291924A1}"/>
          <w:text/>
        </w:sdtPr>
        <w:sdtEndPr/>
        <w:sdtContent>
          <w:r w:rsidR="00660C8D">
            <w:rPr>
              <w:szCs w:val="32"/>
            </w:rPr>
            <w:t>BSBWHS418</w:t>
          </w:r>
        </w:sdtContent>
      </w:sdt>
      <w:r w:rsidR="0070031D" w:rsidRPr="004932A4">
        <w:rPr>
          <w:szCs w:val="32"/>
        </w:rPr>
        <w:t xml:space="preserve"> </w:t>
      </w:r>
    </w:p>
    <w:p w14:paraId="40D770B6" w14:textId="780C578E" w:rsidR="0070031D" w:rsidRDefault="00F87508" w:rsidP="0070031D">
      <w:pPr>
        <w:pStyle w:val="01BoldTitleUnitCodeandName"/>
        <w:rPr>
          <w:szCs w:val="32"/>
        </w:rPr>
      </w:pPr>
      <w:sdt>
        <w:sdtPr>
          <w:rPr>
            <w:szCs w:val="32"/>
          </w:rPr>
          <w:alias w:val="Subject"/>
          <w:tag w:val=""/>
          <w:id w:val="825252594"/>
          <w:placeholder>
            <w:docPart w:val="4580BE0A54BA404692508D39530E7C8D"/>
          </w:placeholder>
          <w:dataBinding w:prefixMappings="xmlns:ns0='http://purl.org/dc/elements/1.1/' xmlns:ns1='http://schemas.openxmlformats.org/package/2006/metadata/core-properties' " w:xpath="/ns1:coreProperties[1]/ns0:subject[1]" w:storeItemID="{6C3C8BC8-F283-45AE-878A-BAB7291924A1}"/>
          <w:text/>
        </w:sdtPr>
        <w:sdtEndPr/>
        <w:sdtContent>
          <w:r w:rsidR="00660C8D">
            <w:rPr>
              <w:szCs w:val="32"/>
            </w:rPr>
            <w:t>Assist with managing WHS compliance of contractors</w:t>
          </w:r>
        </w:sdtContent>
      </w:sdt>
    </w:p>
    <w:p w14:paraId="240BD880" w14:textId="77777777" w:rsidR="0070031D" w:rsidRPr="002D0927" w:rsidRDefault="0070031D" w:rsidP="0070031D">
      <w:pPr>
        <w:pStyle w:val="01BoldTitleUnitCodeandName"/>
        <w:rPr>
          <w:rFonts w:ascii="Arial" w:hAnsi="Arial" w:cs="Arial"/>
          <w:b w:val="0"/>
          <w:bCs/>
          <w:sz w:val="20"/>
        </w:rPr>
      </w:pPr>
    </w:p>
    <w:p w14:paraId="757D6CEE" w14:textId="6E6641FB" w:rsidR="0070031D" w:rsidRPr="004932A4" w:rsidRDefault="0070031D" w:rsidP="0070031D">
      <w:pPr>
        <w:pStyle w:val="01BoldTitleUnitCodeandName"/>
        <w:rPr>
          <w:szCs w:val="32"/>
        </w:rPr>
      </w:pPr>
      <w:r>
        <w:rPr>
          <w:szCs w:val="32"/>
        </w:rPr>
        <w:t>Quiz</w:t>
      </w:r>
    </w:p>
    <w:p w14:paraId="67C8DCC5" w14:textId="77777777" w:rsidR="0070031D" w:rsidRPr="00750D30" w:rsidRDefault="0070031D" w:rsidP="0070031D">
      <w:pPr>
        <w:ind w:left="709" w:right="-24" w:hanging="709"/>
        <w:rPr>
          <w:rFonts w:ascii="Arial" w:hAnsi="Arial" w:cs="Arial"/>
          <w:sz w:val="20"/>
        </w:rPr>
      </w:pPr>
    </w:p>
    <w:p w14:paraId="1FCA6A94" w14:textId="77777777" w:rsidR="0070031D" w:rsidRPr="00750D30" w:rsidRDefault="0070031D" w:rsidP="0070031D">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0031D" w:rsidRPr="00750D30" w14:paraId="62C448FB" w14:textId="77777777" w:rsidTr="002B1AB0">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336770A8" w14:textId="77777777" w:rsidR="0070031D" w:rsidRPr="00750D30" w:rsidRDefault="0070031D" w:rsidP="002B1AB0">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22599C0C" w14:textId="311ED7BA" w:rsidR="0070031D" w:rsidRPr="00F25F8D" w:rsidRDefault="00F87508" w:rsidP="002B1AB0">
            <w:pPr>
              <w:ind w:right="390"/>
              <w:jc w:val="left"/>
              <w:rPr>
                <w:rFonts w:ascii="Arial" w:hAnsi="Arial" w:cs="Arial"/>
                <w:sz w:val="22"/>
                <w:szCs w:val="22"/>
              </w:rPr>
            </w:pPr>
            <w:permStart w:id="1078599149" w:edGrp="everyone"/>
            <w:r>
              <w:rPr>
                <w:rFonts w:ascii="Arial" w:hAnsi="Arial" w:cs="Arial"/>
                <w:sz w:val="22"/>
                <w:szCs w:val="22"/>
              </w:rPr>
              <w:t>Michael Franz</w:t>
            </w:r>
            <w:permEnd w:id="1078599149"/>
          </w:p>
        </w:tc>
      </w:tr>
    </w:tbl>
    <w:p w14:paraId="1F30B01C" w14:textId="77777777" w:rsidR="0070031D" w:rsidRPr="00750D30" w:rsidRDefault="0070031D" w:rsidP="0070031D">
      <w:pPr>
        <w:ind w:left="709" w:right="-24" w:hanging="709"/>
        <w:rPr>
          <w:rFonts w:ascii="Arial" w:hAnsi="Arial" w:cs="Arial"/>
          <w:sz w:val="20"/>
        </w:rPr>
      </w:pPr>
    </w:p>
    <w:p w14:paraId="29E0DD5E" w14:textId="77777777" w:rsidR="0070031D" w:rsidRPr="00750D30" w:rsidRDefault="0070031D" w:rsidP="0070031D">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0031D" w:rsidRPr="00750D30" w14:paraId="384674F3" w14:textId="77777777" w:rsidTr="002B1AB0">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29925A8" w14:textId="77777777" w:rsidR="0070031D" w:rsidRPr="00750D30" w:rsidRDefault="0070031D" w:rsidP="002B1AB0">
            <w:pPr>
              <w:ind w:right="-24"/>
              <w:jc w:val="center"/>
              <w:rPr>
                <w:rFonts w:ascii="Arial" w:hAnsi="Arial" w:cs="Arial"/>
                <w:b/>
                <w:sz w:val="20"/>
              </w:rPr>
            </w:pPr>
            <w:r w:rsidRPr="00750D30">
              <w:rPr>
                <w:rFonts w:ascii="Arial" w:hAnsi="Arial" w:cs="Arial"/>
                <w:b/>
                <w:sz w:val="20"/>
              </w:rPr>
              <w:t>FOR THE PARTICIPANT</w:t>
            </w:r>
          </w:p>
        </w:tc>
      </w:tr>
      <w:tr w:rsidR="0070031D" w:rsidRPr="00750D30" w14:paraId="094F2C3B" w14:textId="77777777" w:rsidTr="002B1AB0">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02015CBB" w14:textId="77777777" w:rsidR="0070031D" w:rsidRPr="00750D30" w:rsidRDefault="0070031D" w:rsidP="002B1AB0">
            <w:pPr>
              <w:ind w:right="390"/>
              <w:rPr>
                <w:rFonts w:ascii="Arial" w:hAnsi="Arial" w:cs="Arial"/>
                <w:b/>
                <w:bCs/>
                <w:sz w:val="20"/>
              </w:rPr>
            </w:pPr>
            <w:r w:rsidRPr="00750D30">
              <w:rPr>
                <w:rFonts w:ascii="Arial" w:hAnsi="Arial" w:cs="Arial"/>
                <w:b/>
                <w:bCs/>
                <w:sz w:val="20"/>
              </w:rPr>
              <w:t>Instructions</w:t>
            </w:r>
          </w:p>
        </w:tc>
      </w:tr>
      <w:tr w:rsidR="0070031D" w:rsidRPr="00750D30" w14:paraId="4525412C" w14:textId="77777777" w:rsidTr="002B1AB0">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3D60930D" w14:textId="77777777" w:rsidR="0070031D" w:rsidRPr="00750D30" w:rsidRDefault="0070031D" w:rsidP="00A477A1">
            <w:pPr>
              <w:numPr>
                <w:ilvl w:val="0"/>
                <w:numId w:val="19"/>
              </w:numPr>
              <w:ind w:right="390"/>
              <w:rPr>
                <w:rFonts w:ascii="Arial" w:hAnsi="Arial" w:cs="Arial"/>
                <w:sz w:val="20"/>
              </w:rPr>
            </w:pPr>
            <w:r w:rsidRPr="00750D30">
              <w:rPr>
                <w:rFonts w:ascii="Arial" w:hAnsi="Arial" w:cs="Arial"/>
                <w:sz w:val="20"/>
              </w:rPr>
              <w:t>You will complete written questions as outlined on the following pages. You must attempt all questions and provide enough detail in your responses to demonstrate your knowledge.</w:t>
            </w:r>
          </w:p>
          <w:p w14:paraId="3CF62C5C" w14:textId="17496FC3" w:rsidR="0070031D" w:rsidRPr="00750D30" w:rsidRDefault="0070031D" w:rsidP="00A477A1">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00660C8D">
              <w:rPr>
                <w:rFonts w:ascii="Arial" w:hAnsi="Arial" w:cs="Arial"/>
                <w:sz w:val="20"/>
              </w:rPr>
              <w:t>one</w:t>
            </w:r>
            <w:r w:rsidRPr="00660C8D">
              <w:rPr>
                <w:rFonts w:ascii="Arial" w:hAnsi="Arial" w:cs="Arial"/>
                <w:sz w:val="20"/>
              </w:rPr>
              <w:t xml:space="preserve"> (</w:t>
            </w:r>
            <w:r w:rsidR="00660C8D">
              <w:rPr>
                <w:rFonts w:ascii="Arial" w:hAnsi="Arial" w:cs="Arial"/>
                <w:sz w:val="20"/>
              </w:rPr>
              <w:t>1</w:t>
            </w:r>
            <w:r w:rsidRPr="00660C8D">
              <w:rPr>
                <w:rFonts w:ascii="Arial" w:hAnsi="Arial" w:cs="Arial"/>
                <w:sz w:val="20"/>
              </w:rPr>
              <w:t>) hour,</w:t>
            </w:r>
            <w:r w:rsidRPr="00750D30">
              <w:rPr>
                <w:rFonts w:ascii="Arial" w:hAnsi="Arial" w:cs="Arial"/>
                <w:sz w:val="20"/>
              </w:rPr>
              <w:t xml:space="preserve"> but additional time may be allowed upon negotiation with the Assessor.</w:t>
            </w:r>
          </w:p>
          <w:p w14:paraId="4B109D63" w14:textId="77777777" w:rsidR="0070031D" w:rsidRPr="00750D30" w:rsidRDefault="0070031D" w:rsidP="00A477A1">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5772C23E" w14:textId="77777777" w:rsidR="0070031D" w:rsidRPr="00750D30" w:rsidRDefault="0070031D" w:rsidP="00A477A1">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892B836" w14:textId="77777777" w:rsidR="0070031D" w:rsidRPr="00750D30" w:rsidRDefault="0070031D" w:rsidP="00A477A1">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5FB1DAD7" w14:textId="77777777" w:rsidR="0070031D" w:rsidRPr="00750D30" w:rsidRDefault="0070031D" w:rsidP="00A477A1">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0031D" w:rsidRPr="00750D30" w14:paraId="1EA141EE" w14:textId="77777777" w:rsidTr="002B1AB0">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4142115F" w14:textId="537F776C" w:rsidR="0070031D" w:rsidRPr="00750D30" w:rsidRDefault="0070031D" w:rsidP="002B1AB0">
            <w:pPr>
              <w:ind w:right="-24"/>
              <w:jc w:val="left"/>
              <w:rPr>
                <w:rFonts w:ascii="Arial" w:hAnsi="Arial" w:cs="Arial"/>
                <w:b/>
                <w:sz w:val="20"/>
              </w:rPr>
            </w:pPr>
            <w:r w:rsidRPr="00750D30">
              <w:rPr>
                <w:rFonts w:ascii="Arial" w:hAnsi="Arial" w:cs="Arial"/>
                <w:b/>
                <w:sz w:val="20"/>
              </w:rPr>
              <w:t>Resources required</w:t>
            </w:r>
          </w:p>
        </w:tc>
      </w:tr>
      <w:tr w:rsidR="0070031D" w:rsidRPr="00750D30" w14:paraId="4418049E" w14:textId="77777777" w:rsidTr="002B1AB0">
        <w:tc>
          <w:tcPr>
            <w:tcW w:w="8980" w:type="dxa"/>
            <w:tcBorders>
              <w:top w:val="single" w:sz="4" w:space="0" w:color="auto"/>
              <w:left w:val="single" w:sz="12" w:space="0" w:color="auto"/>
              <w:bottom w:val="single" w:sz="12" w:space="0" w:color="auto"/>
              <w:right w:val="single" w:sz="12" w:space="0" w:color="auto"/>
            </w:tcBorders>
            <w:shd w:val="clear" w:color="auto" w:fill="auto"/>
          </w:tcPr>
          <w:p w14:paraId="2B6B07D3" w14:textId="77777777" w:rsidR="0070031D" w:rsidRPr="00750D30" w:rsidRDefault="0070031D" w:rsidP="002B1AB0">
            <w:pPr>
              <w:ind w:right="-24"/>
              <w:jc w:val="left"/>
              <w:rPr>
                <w:rFonts w:ascii="Arial" w:hAnsi="Arial" w:cs="Arial"/>
                <w:bCs/>
                <w:sz w:val="20"/>
              </w:rPr>
            </w:pPr>
            <w:r w:rsidRPr="00750D30">
              <w:rPr>
                <w:rFonts w:ascii="Arial" w:hAnsi="Arial" w:cs="Arial"/>
                <w:bCs/>
                <w:sz w:val="20"/>
              </w:rPr>
              <w:t>Pen</w:t>
            </w:r>
          </w:p>
        </w:tc>
      </w:tr>
    </w:tbl>
    <w:p w14:paraId="6875E881" w14:textId="77777777" w:rsidR="0070031D" w:rsidRPr="00750D30" w:rsidRDefault="0070031D" w:rsidP="0070031D">
      <w:pPr>
        <w:ind w:right="-24"/>
        <w:rPr>
          <w:rFonts w:ascii="Arial" w:hAnsi="Arial" w:cs="Arial"/>
          <w:sz w:val="20"/>
        </w:rPr>
      </w:pPr>
    </w:p>
    <w:p w14:paraId="0E65852B" w14:textId="77777777" w:rsidR="0070031D" w:rsidRPr="00750D30" w:rsidRDefault="0070031D" w:rsidP="0070031D">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0031D" w:rsidRPr="00750D30" w14:paraId="4383791A" w14:textId="77777777" w:rsidTr="002B1AB0">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7B2701A" w14:textId="77777777" w:rsidR="0070031D" w:rsidRPr="00750D30" w:rsidRDefault="0070031D" w:rsidP="002B1AB0">
            <w:pPr>
              <w:ind w:right="-24"/>
              <w:jc w:val="center"/>
              <w:rPr>
                <w:rFonts w:ascii="Arial" w:hAnsi="Arial" w:cs="Arial"/>
                <w:b/>
                <w:sz w:val="20"/>
              </w:rPr>
            </w:pPr>
            <w:r w:rsidRPr="00750D30">
              <w:rPr>
                <w:rFonts w:ascii="Arial" w:hAnsi="Arial" w:cs="Arial"/>
                <w:b/>
                <w:sz w:val="20"/>
              </w:rPr>
              <w:t>FOR THE ASSESSOR</w:t>
            </w:r>
          </w:p>
        </w:tc>
      </w:tr>
      <w:tr w:rsidR="0070031D" w:rsidRPr="00750D30" w14:paraId="43AF01DE" w14:textId="77777777" w:rsidTr="002B1AB0">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5C9A440" w14:textId="77777777" w:rsidR="0070031D" w:rsidRPr="00750D30" w:rsidRDefault="0070031D" w:rsidP="002B1AB0">
            <w:pPr>
              <w:ind w:right="390"/>
              <w:rPr>
                <w:rFonts w:ascii="Arial" w:hAnsi="Arial" w:cs="Arial"/>
                <w:b/>
                <w:bCs/>
                <w:sz w:val="20"/>
              </w:rPr>
            </w:pPr>
            <w:r w:rsidRPr="00750D30">
              <w:rPr>
                <w:rFonts w:ascii="Arial" w:hAnsi="Arial" w:cs="Arial"/>
                <w:b/>
                <w:bCs/>
                <w:sz w:val="20"/>
              </w:rPr>
              <w:t>Instructions</w:t>
            </w:r>
          </w:p>
        </w:tc>
      </w:tr>
      <w:tr w:rsidR="0070031D" w:rsidRPr="00750D30" w14:paraId="31955252" w14:textId="77777777" w:rsidTr="002B1AB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BE77A97" w14:textId="77777777" w:rsidR="0070031D" w:rsidRPr="00750D30" w:rsidRDefault="0070031D" w:rsidP="00A477A1">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6A56BDA2" w14:textId="77777777" w:rsidR="0070031D" w:rsidRPr="00750D30" w:rsidRDefault="0070031D" w:rsidP="00A477A1">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1CB5D455" w14:textId="77777777" w:rsidR="0070031D" w:rsidRPr="00750D30" w:rsidRDefault="0070031D" w:rsidP="00A477A1">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69F8A9D" w14:textId="77777777" w:rsidR="0070031D" w:rsidRPr="00750D30" w:rsidRDefault="0070031D" w:rsidP="00A477A1">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4883F0DA" w14:textId="77777777" w:rsidR="0070031D" w:rsidRDefault="0070031D" w:rsidP="0070031D">
      <w:pPr>
        <w:jc w:val="left"/>
        <w:rPr>
          <w:rFonts w:ascii="Arial" w:hAnsi="Arial" w:cs="Arial"/>
          <w:sz w:val="19"/>
          <w:szCs w:val="19"/>
        </w:rPr>
      </w:pPr>
      <w:bookmarkStart w:id="15"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05EF1" w:rsidRPr="00BA4D9F" w14:paraId="68C245EC" w14:textId="77777777" w:rsidTr="00A616FE">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EE74155" w14:textId="77777777" w:rsidR="00105EF1" w:rsidRPr="00750D30" w:rsidRDefault="00105EF1" w:rsidP="00A616FE">
            <w:pPr>
              <w:jc w:val="left"/>
              <w:rPr>
                <w:rFonts w:ascii="Arial" w:hAnsi="Arial" w:cs="Arial"/>
                <w:b/>
                <w:sz w:val="20"/>
              </w:rPr>
            </w:pPr>
            <w:bookmarkStart w:id="16" w:name="_Hlk82780839"/>
            <w:r w:rsidRPr="00750D30">
              <w:rPr>
                <w:rFonts w:ascii="Arial" w:hAnsi="Arial" w:cs="Arial"/>
                <w:b/>
                <w:sz w:val="20"/>
              </w:rPr>
              <w:lastRenderedPageBreak/>
              <w:t>ASSESSOR COMMENTS</w:t>
            </w:r>
          </w:p>
        </w:tc>
      </w:tr>
      <w:tr w:rsidR="00105EF1" w:rsidRPr="00BA4D9F" w14:paraId="275C0C72" w14:textId="77777777" w:rsidTr="00A616FE">
        <w:tc>
          <w:tcPr>
            <w:tcW w:w="9072" w:type="dxa"/>
            <w:tcBorders>
              <w:top w:val="single" w:sz="12" w:space="0" w:color="auto"/>
              <w:left w:val="single" w:sz="12" w:space="0" w:color="auto"/>
              <w:bottom w:val="single" w:sz="4" w:space="0" w:color="auto"/>
              <w:right w:val="single" w:sz="12" w:space="0" w:color="auto"/>
            </w:tcBorders>
          </w:tcPr>
          <w:p w14:paraId="00016C18" w14:textId="77777777" w:rsidR="00105EF1" w:rsidRPr="00DE303D" w:rsidRDefault="00105EF1" w:rsidP="00A616FE">
            <w:pPr>
              <w:ind w:right="390"/>
              <w:rPr>
                <w:rFonts w:ascii="Arial" w:hAnsi="Arial" w:cs="Arial"/>
                <w:b/>
                <w:bCs/>
                <w:spacing w:val="-4"/>
                <w:sz w:val="20"/>
              </w:rPr>
            </w:pPr>
            <w:r w:rsidRPr="00DE303D">
              <w:rPr>
                <w:rFonts w:ascii="Arial" w:hAnsi="Arial" w:cs="Arial"/>
                <w:b/>
                <w:bCs/>
                <w:spacing w:val="-4"/>
                <w:sz w:val="20"/>
              </w:rPr>
              <w:t>As necessary, outline:</w:t>
            </w:r>
          </w:p>
          <w:p w14:paraId="519C83C6" w14:textId="77777777" w:rsidR="00105EF1" w:rsidRPr="00DE303D" w:rsidRDefault="00105EF1" w:rsidP="00105EF1">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7C781F77" w14:textId="77777777" w:rsidR="00105EF1" w:rsidRPr="00750D30" w:rsidRDefault="00105EF1" w:rsidP="00105EF1">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105EF1" w:rsidRPr="00BE6808" w14:paraId="34FF6064" w14:textId="77777777" w:rsidTr="00A616FE">
        <w:trPr>
          <w:trHeight w:val="12595"/>
        </w:trPr>
        <w:tc>
          <w:tcPr>
            <w:tcW w:w="9072" w:type="dxa"/>
            <w:tcBorders>
              <w:top w:val="nil"/>
              <w:left w:val="single" w:sz="12" w:space="0" w:color="auto"/>
              <w:bottom w:val="single" w:sz="12" w:space="0" w:color="auto"/>
              <w:right w:val="single" w:sz="12" w:space="0" w:color="auto"/>
            </w:tcBorders>
          </w:tcPr>
          <w:p w14:paraId="115640C4" w14:textId="77777777" w:rsidR="00105EF1" w:rsidRPr="00BE6808" w:rsidRDefault="00105EF1" w:rsidP="00A616FE">
            <w:pPr>
              <w:jc w:val="left"/>
              <w:rPr>
                <w:rFonts w:ascii="Arial" w:hAnsi="Arial" w:cs="Arial"/>
                <w:bCs/>
                <w:sz w:val="22"/>
                <w:szCs w:val="22"/>
              </w:rPr>
            </w:pPr>
            <w:permStart w:id="616905178" w:edGrp="everyone"/>
            <w:permEnd w:id="616905178"/>
          </w:p>
        </w:tc>
      </w:tr>
      <w:bookmarkEnd w:id="16"/>
    </w:tbl>
    <w:p w14:paraId="2EF9A194" w14:textId="77777777" w:rsidR="00660C8D" w:rsidRDefault="0070031D" w:rsidP="00660C8D">
      <w:pPr>
        <w:jc w:val="left"/>
        <w:rPr>
          <w:rFonts w:ascii="Arial" w:hAnsi="Arial"/>
          <w:b/>
        </w:rPr>
      </w:pPr>
      <w:r w:rsidRPr="000E310E">
        <w:rPr>
          <w:rFonts w:ascii="Arial" w:hAnsi="Arial"/>
          <w:bCs/>
          <w:sz w:val="22"/>
          <w:szCs w:val="22"/>
        </w:rPr>
        <w:br w:type="page"/>
      </w:r>
      <w:bookmarkEnd w:id="15"/>
    </w:p>
    <w:p w14:paraId="39B886C7" w14:textId="77777777" w:rsidR="00660C8D" w:rsidRPr="00830749" w:rsidRDefault="00660C8D" w:rsidP="00A477A1">
      <w:pPr>
        <w:pStyle w:val="11CSTCPLQuestionBullet"/>
        <w:numPr>
          <w:ilvl w:val="0"/>
          <w:numId w:val="7"/>
        </w:numPr>
        <w:ind w:left="709" w:hanging="709"/>
      </w:pPr>
      <w:bookmarkStart w:id="17" w:name="_Ref35350969"/>
      <w:r w:rsidRPr="001A16FA">
        <w:rPr>
          <w:rFonts w:cs="Arial"/>
        </w:rPr>
        <w:lastRenderedPageBreak/>
        <w:t>Which of the following services are more likely to be supplied by contractors</w:t>
      </w:r>
      <w:r w:rsidRPr="00832717">
        <w:t>?</w:t>
      </w:r>
      <w:r>
        <w:t xml:space="preserve"> Tick all that apply.</w:t>
      </w:r>
      <w:bookmarkEnd w:id="17"/>
    </w:p>
    <w:p w14:paraId="77175C3A" w14:textId="77777777" w:rsidR="00660C8D" w:rsidRPr="00F25F8D" w:rsidRDefault="00660C8D" w:rsidP="00660C8D">
      <w:pPr>
        <w:rPr>
          <w:rFonts w:ascii="Arial" w:hAnsi="Arial" w:cs="Arial"/>
          <w:sz w:val="18"/>
          <w:szCs w:val="18"/>
        </w:rPr>
      </w:pPr>
      <w:bookmarkStart w:id="18" w:name="_Hlk46128408"/>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60C8D" w14:paraId="1B0F5045" w14:textId="77777777" w:rsidTr="009939B7">
        <w:tc>
          <w:tcPr>
            <w:tcW w:w="610" w:type="pct"/>
            <w:tcBorders>
              <w:top w:val="nil"/>
              <w:left w:val="nil"/>
              <w:bottom w:val="nil"/>
              <w:right w:val="single" w:sz="12" w:space="0" w:color="auto"/>
            </w:tcBorders>
            <w:shd w:val="clear" w:color="auto" w:fill="auto"/>
          </w:tcPr>
          <w:p w14:paraId="563A1867" w14:textId="77777777" w:rsidR="00660C8D" w:rsidRDefault="00660C8D" w:rsidP="009939B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DC700A9" w14:textId="77777777" w:rsidR="00660C8D" w:rsidRDefault="00660C8D" w:rsidP="009939B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67113AF" w14:textId="77777777" w:rsidR="00660C8D" w:rsidRDefault="00660C8D" w:rsidP="009939B7">
            <w:pPr>
              <w:keepNext/>
              <w:ind w:left="993" w:hanging="993"/>
              <w:jc w:val="center"/>
            </w:pPr>
            <w:r>
              <w:t>Possible Answers</w:t>
            </w:r>
          </w:p>
        </w:tc>
        <w:permStart w:id="1667774413" w:edGrp="everyone"/>
        <w:tc>
          <w:tcPr>
            <w:tcW w:w="335" w:type="pct"/>
            <w:tcBorders>
              <w:top w:val="nil"/>
              <w:left w:val="single" w:sz="12" w:space="0" w:color="auto"/>
              <w:bottom w:val="nil"/>
              <w:right w:val="nil"/>
            </w:tcBorders>
            <w:shd w:val="clear" w:color="auto" w:fill="auto"/>
          </w:tcPr>
          <w:p w14:paraId="5B0CF491" w14:textId="77777777" w:rsidR="00660C8D" w:rsidRPr="00533511" w:rsidRDefault="00F87508" w:rsidP="009939B7">
            <w:pPr>
              <w:rPr>
                <w:rFonts w:ascii="Arial" w:hAnsi="Arial" w:cs="Arial"/>
                <w:sz w:val="44"/>
                <w:szCs w:val="44"/>
              </w:rPr>
            </w:pPr>
            <w:sdt>
              <w:sdtPr>
                <w:rPr>
                  <w:rFonts w:ascii="Arial" w:hAnsi="Arial" w:cs="Arial"/>
                  <w:sz w:val="44"/>
                  <w:szCs w:val="44"/>
                </w:rPr>
                <w:id w:val="-495810076"/>
                <w14:checkbox>
                  <w14:checked w14:val="0"/>
                  <w14:checkedState w14:val="00FE" w14:font="Wingdings"/>
                  <w14:uncheckedState w14:val="00A8" w14:font="Wingdings"/>
                </w14:checkbox>
              </w:sdtPr>
              <w:sdtEndPr/>
              <w:sdtContent>
                <w:r w:rsidR="00660C8D">
                  <w:rPr>
                    <w:rFonts w:ascii="Arial" w:hAnsi="Arial" w:cs="Arial"/>
                    <w:sz w:val="44"/>
                    <w:szCs w:val="44"/>
                  </w:rPr>
                  <w:sym w:font="Wingdings" w:char="F0A8"/>
                </w:r>
              </w:sdtContent>
            </w:sdt>
            <w:permEnd w:id="1667774413"/>
          </w:p>
        </w:tc>
      </w:tr>
      <w:tr w:rsidR="00105EF1" w14:paraId="2C4D108D" w14:textId="77777777" w:rsidTr="009939B7">
        <w:trPr>
          <w:trHeight w:val="425"/>
          <w:hidden/>
        </w:trPr>
        <w:tc>
          <w:tcPr>
            <w:tcW w:w="610" w:type="pct"/>
            <w:tcBorders>
              <w:top w:val="nil"/>
              <w:left w:val="nil"/>
              <w:bottom w:val="nil"/>
              <w:right w:val="single" w:sz="12" w:space="0" w:color="auto"/>
            </w:tcBorders>
          </w:tcPr>
          <w:p w14:paraId="358728A1" w14:textId="77777777" w:rsidR="00105EF1" w:rsidRPr="00FE608E" w:rsidRDefault="00105EF1" w:rsidP="00105EF1">
            <w:pPr>
              <w:ind w:left="993" w:hanging="993"/>
              <w:jc w:val="center"/>
              <w:rPr>
                <w:vanish/>
              </w:rPr>
            </w:pPr>
          </w:p>
        </w:tc>
        <w:permStart w:id="788612835" w:edGrp="everyone" w:displacedByCustomXml="next"/>
        <w:sdt>
          <w:sdtPr>
            <w:rPr>
              <w:rFonts w:ascii="Arial" w:hAnsi="Arial" w:cs="Arial"/>
              <w:sz w:val="40"/>
              <w:szCs w:val="44"/>
            </w:rPr>
            <w:id w:val="-182210917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D2E7FDB" w14:textId="3B2243DE" w:rsidR="00105EF1" w:rsidRPr="00447473" w:rsidRDefault="00AF5796" w:rsidP="00105EF1">
                <w:pPr>
                  <w:ind w:left="993" w:hanging="993"/>
                  <w:jc w:val="center"/>
                  <w:rPr>
                    <w:vanish/>
                    <w:color w:val="17365D" w:themeColor="text2" w:themeShade="BF"/>
                  </w:rPr>
                </w:pPr>
                <w:r>
                  <w:rPr>
                    <w:rFonts w:ascii="Arial" w:hAnsi="Arial" w:cs="Arial"/>
                    <w:sz w:val="40"/>
                    <w:szCs w:val="44"/>
                  </w:rPr>
                  <w:sym w:font="Wingdings" w:char="F0FE"/>
                </w:r>
              </w:p>
            </w:tc>
          </w:sdtContent>
        </w:sdt>
        <w:permEnd w:id="788612835" w:displacedByCustomXml="prev"/>
        <w:tc>
          <w:tcPr>
            <w:tcW w:w="3514" w:type="pct"/>
            <w:tcBorders>
              <w:top w:val="single" w:sz="12" w:space="0" w:color="auto"/>
              <w:left w:val="single" w:sz="4" w:space="0" w:color="auto"/>
              <w:right w:val="single" w:sz="12" w:space="0" w:color="auto"/>
            </w:tcBorders>
            <w:shd w:val="clear" w:color="auto" w:fill="auto"/>
            <w:vAlign w:val="center"/>
          </w:tcPr>
          <w:p w14:paraId="1BEBC675" w14:textId="77777777" w:rsidR="00105EF1" w:rsidRDefault="00105EF1" w:rsidP="00105EF1">
            <w:pPr>
              <w:jc w:val="center"/>
            </w:pPr>
            <w:r w:rsidRPr="008F1E22">
              <w:t>Repair work</w:t>
            </w:r>
          </w:p>
        </w:tc>
        <w:tc>
          <w:tcPr>
            <w:tcW w:w="335" w:type="pct"/>
            <w:tcBorders>
              <w:top w:val="nil"/>
              <w:left w:val="single" w:sz="12" w:space="0" w:color="auto"/>
              <w:bottom w:val="nil"/>
              <w:right w:val="nil"/>
            </w:tcBorders>
          </w:tcPr>
          <w:p w14:paraId="3F293E6F" w14:textId="77777777" w:rsidR="00105EF1" w:rsidRDefault="00105EF1" w:rsidP="00105EF1">
            <w:pPr>
              <w:ind w:left="993" w:hanging="993"/>
            </w:pPr>
          </w:p>
        </w:tc>
      </w:tr>
      <w:tr w:rsidR="00105EF1" w14:paraId="5D7BFBEC" w14:textId="77777777" w:rsidTr="009939B7">
        <w:trPr>
          <w:trHeight w:val="425"/>
          <w:hidden/>
        </w:trPr>
        <w:tc>
          <w:tcPr>
            <w:tcW w:w="610" w:type="pct"/>
            <w:tcBorders>
              <w:top w:val="nil"/>
              <w:left w:val="nil"/>
              <w:bottom w:val="nil"/>
              <w:right w:val="single" w:sz="12" w:space="0" w:color="auto"/>
            </w:tcBorders>
          </w:tcPr>
          <w:p w14:paraId="2380BE1A" w14:textId="77777777" w:rsidR="00105EF1" w:rsidRPr="00FE608E" w:rsidRDefault="00105EF1" w:rsidP="00105EF1">
            <w:pPr>
              <w:ind w:left="993" w:hanging="993"/>
              <w:jc w:val="center"/>
              <w:rPr>
                <w:vanish/>
              </w:rPr>
            </w:pPr>
          </w:p>
        </w:tc>
        <w:permStart w:id="628895851" w:edGrp="everyone" w:displacedByCustomXml="next"/>
        <w:sdt>
          <w:sdtPr>
            <w:rPr>
              <w:rFonts w:ascii="Arial" w:hAnsi="Arial" w:cs="Arial"/>
              <w:sz w:val="40"/>
              <w:szCs w:val="44"/>
            </w:rPr>
            <w:id w:val="176040306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D09ACDC" w14:textId="1374B831" w:rsidR="00105EF1" w:rsidRPr="00447473" w:rsidRDefault="00AF5796" w:rsidP="00105EF1">
                <w:pPr>
                  <w:ind w:left="993" w:hanging="993"/>
                  <w:jc w:val="center"/>
                  <w:rPr>
                    <w:vanish/>
                    <w:color w:val="17365D" w:themeColor="text2" w:themeShade="BF"/>
                  </w:rPr>
                </w:pPr>
                <w:r>
                  <w:rPr>
                    <w:rFonts w:ascii="Arial" w:hAnsi="Arial" w:cs="Arial"/>
                    <w:sz w:val="40"/>
                    <w:szCs w:val="44"/>
                  </w:rPr>
                  <w:sym w:font="Wingdings" w:char="F0FE"/>
                </w:r>
              </w:p>
            </w:tc>
          </w:sdtContent>
        </w:sdt>
        <w:permEnd w:id="628895851" w:displacedByCustomXml="prev"/>
        <w:tc>
          <w:tcPr>
            <w:tcW w:w="3514" w:type="pct"/>
            <w:tcBorders>
              <w:left w:val="single" w:sz="4" w:space="0" w:color="auto"/>
              <w:right w:val="single" w:sz="12" w:space="0" w:color="auto"/>
            </w:tcBorders>
            <w:shd w:val="clear" w:color="auto" w:fill="auto"/>
            <w:vAlign w:val="center"/>
          </w:tcPr>
          <w:p w14:paraId="17393D5B" w14:textId="77777777" w:rsidR="00105EF1" w:rsidRDefault="00105EF1" w:rsidP="00105EF1">
            <w:pPr>
              <w:jc w:val="center"/>
            </w:pPr>
            <w:r w:rsidRPr="008F1E22">
              <w:t>Installation of equipment</w:t>
            </w:r>
          </w:p>
        </w:tc>
        <w:tc>
          <w:tcPr>
            <w:tcW w:w="335" w:type="pct"/>
            <w:tcBorders>
              <w:top w:val="nil"/>
              <w:left w:val="single" w:sz="12" w:space="0" w:color="auto"/>
              <w:bottom w:val="nil"/>
              <w:right w:val="nil"/>
            </w:tcBorders>
          </w:tcPr>
          <w:p w14:paraId="09F37FD6" w14:textId="77777777" w:rsidR="00105EF1" w:rsidRDefault="00105EF1" w:rsidP="00105EF1">
            <w:pPr>
              <w:ind w:left="993" w:hanging="993"/>
            </w:pPr>
          </w:p>
        </w:tc>
      </w:tr>
      <w:tr w:rsidR="00105EF1" w14:paraId="56B9CD3E" w14:textId="77777777" w:rsidTr="009939B7">
        <w:trPr>
          <w:trHeight w:val="425"/>
          <w:hidden/>
        </w:trPr>
        <w:tc>
          <w:tcPr>
            <w:tcW w:w="610" w:type="pct"/>
            <w:tcBorders>
              <w:top w:val="nil"/>
              <w:left w:val="nil"/>
              <w:bottom w:val="nil"/>
              <w:right w:val="single" w:sz="12" w:space="0" w:color="auto"/>
            </w:tcBorders>
          </w:tcPr>
          <w:p w14:paraId="787C7C00" w14:textId="77777777" w:rsidR="00105EF1" w:rsidRPr="00FE608E" w:rsidRDefault="00105EF1" w:rsidP="00105EF1">
            <w:pPr>
              <w:ind w:left="993" w:hanging="993"/>
              <w:jc w:val="center"/>
              <w:rPr>
                <w:vanish/>
              </w:rPr>
            </w:pPr>
          </w:p>
        </w:tc>
        <w:permStart w:id="1986791156" w:edGrp="everyone" w:displacedByCustomXml="next"/>
        <w:sdt>
          <w:sdtPr>
            <w:rPr>
              <w:rFonts w:ascii="Arial" w:hAnsi="Arial" w:cs="Arial"/>
              <w:sz w:val="40"/>
              <w:szCs w:val="44"/>
            </w:rPr>
            <w:id w:val="20545041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AAE0216" w14:textId="69ADCF5B" w:rsidR="00105EF1" w:rsidRPr="00447473" w:rsidRDefault="00AF5796" w:rsidP="00105EF1">
                <w:pPr>
                  <w:ind w:left="993" w:hanging="993"/>
                  <w:jc w:val="center"/>
                  <w:rPr>
                    <w:vanish/>
                    <w:color w:val="17365D" w:themeColor="text2" w:themeShade="BF"/>
                  </w:rPr>
                </w:pPr>
                <w:r>
                  <w:rPr>
                    <w:rFonts w:ascii="Arial" w:hAnsi="Arial" w:cs="Arial"/>
                    <w:sz w:val="40"/>
                    <w:szCs w:val="44"/>
                  </w:rPr>
                  <w:sym w:font="Wingdings" w:char="F0FE"/>
                </w:r>
              </w:p>
            </w:tc>
          </w:sdtContent>
        </w:sdt>
        <w:permEnd w:id="1986791156" w:displacedByCustomXml="prev"/>
        <w:tc>
          <w:tcPr>
            <w:tcW w:w="3514" w:type="pct"/>
            <w:tcBorders>
              <w:left w:val="single" w:sz="4" w:space="0" w:color="auto"/>
              <w:right w:val="single" w:sz="12" w:space="0" w:color="auto"/>
            </w:tcBorders>
            <w:shd w:val="clear" w:color="auto" w:fill="auto"/>
            <w:vAlign w:val="center"/>
          </w:tcPr>
          <w:p w14:paraId="6092EA05" w14:textId="77777777" w:rsidR="00105EF1" w:rsidRDefault="00105EF1" w:rsidP="00105EF1">
            <w:pPr>
              <w:jc w:val="center"/>
            </w:pPr>
            <w:r w:rsidRPr="008F1E22">
              <w:t>Fire wardens</w:t>
            </w:r>
          </w:p>
        </w:tc>
        <w:tc>
          <w:tcPr>
            <w:tcW w:w="335" w:type="pct"/>
            <w:tcBorders>
              <w:top w:val="nil"/>
              <w:left w:val="single" w:sz="12" w:space="0" w:color="auto"/>
              <w:bottom w:val="nil"/>
              <w:right w:val="nil"/>
            </w:tcBorders>
          </w:tcPr>
          <w:p w14:paraId="7F28AE75" w14:textId="77777777" w:rsidR="00105EF1" w:rsidRDefault="00105EF1" w:rsidP="00105EF1">
            <w:pPr>
              <w:ind w:left="993" w:hanging="993"/>
            </w:pPr>
          </w:p>
        </w:tc>
      </w:tr>
      <w:tr w:rsidR="00105EF1" w14:paraId="0786D9AA" w14:textId="77777777" w:rsidTr="009939B7">
        <w:trPr>
          <w:trHeight w:val="425"/>
          <w:hidden/>
        </w:trPr>
        <w:tc>
          <w:tcPr>
            <w:tcW w:w="610" w:type="pct"/>
            <w:tcBorders>
              <w:top w:val="nil"/>
              <w:left w:val="nil"/>
              <w:bottom w:val="nil"/>
              <w:right w:val="single" w:sz="12" w:space="0" w:color="auto"/>
            </w:tcBorders>
          </w:tcPr>
          <w:p w14:paraId="31039E6A" w14:textId="77777777" w:rsidR="00105EF1" w:rsidRPr="00FE608E" w:rsidRDefault="00105EF1" w:rsidP="00105EF1">
            <w:pPr>
              <w:ind w:left="993" w:hanging="993"/>
              <w:jc w:val="center"/>
              <w:rPr>
                <w:vanish/>
              </w:rPr>
            </w:pPr>
          </w:p>
        </w:tc>
        <w:permStart w:id="1404502251" w:edGrp="everyone" w:displacedByCustomXml="next"/>
        <w:sdt>
          <w:sdtPr>
            <w:rPr>
              <w:rFonts w:ascii="Arial" w:hAnsi="Arial" w:cs="Arial"/>
              <w:sz w:val="40"/>
              <w:szCs w:val="44"/>
            </w:rPr>
            <w:id w:val="82208346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2E108A5" w14:textId="7782A404" w:rsidR="00105EF1" w:rsidRPr="00447473" w:rsidRDefault="00AF5796" w:rsidP="00105EF1">
                <w:pPr>
                  <w:ind w:left="993" w:hanging="993"/>
                  <w:jc w:val="center"/>
                  <w:rPr>
                    <w:vanish/>
                    <w:color w:val="17365D" w:themeColor="text2" w:themeShade="BF"/>
                  </w:rPr>
                </w:pPr>
                <w:r>
                  <w:rPr>
                    <w:rFonts w:ascii="Arial" w:hAnsi="Arial" w:cs="Arial"/>
                    <w:sz w:val="40"/>
                    <w:szCs w:val="44"/>
                  </w:rPr>
                  <w:sym w:font="Wingdings" w:char="F0FE"/>
                </w:r>
              </w:p>
            </w:tc>
          </w:sdtContent>
        </w:sdt>
        <w:permEnd w:id="1404502251" w:displacedByCustomXml="prev"/>
        <w:tc>
          <w:tcPr>
            <w:tcW w:w="3514" w:type="pct"/>
            <w:tcBorders>
              <w:left w:val="single" w:sz="4" w:space="0" w:color="auto"/>
              <w:right w:val="single" w:sz="12" w:space="0" w:color="auto"/>
            </w:tcBorders>
            <w:shd w:val="clear" w:color="auto" w:fill="auto"/>
            <w:vAlign w:val="center"/>
          </w:tcPr>
          <w:p w14:paraId="3E158E5D" w14:textId="77777777" w:rsidR="00105EF1" w:rsidRDefault="00105EF1" w:rsidP="00105EF1">
            <w:pPr>
              <w:jc w:val="center"/>
            </w:pPr>
            <w:r w:rsidRPr="008F1E22">
              <w:t>Management</w:t>
            </w:r>
          </w:p>
        </w:tc>
        <w:tc>
          <w:tcPr>
            <w:tcW w:w="335" w:type="pct"/>
            <w:tcBorders>
              <w:top w:val="nil"/>
              <w:left w:val="single" w:sz="12" w:space="0" w:color="auto"/>
              <w:bottom w:val="nil"/>
              <w:right w:val="nil"/>
            </w:tcBorders>
          </w:tcPr>
          <w:p w14:paraId="5C035954" w14:textId="77777777" w:rsidR="00105EF1" w:rsidRDefault="00105EF1" w:rsidP="00105EF1">
            <w:pPr>
              <w:ind w:left="993" w:hanging="993"/>
            </w:pPr>
          </w:p>
        </w:tc>
      </w:tr>
    </w:tbl>
    <w:p w14:paraId="5B5902AF" w14:textId="77777777" w:rsidR="00660C8D" w:rsidRPr="00F25F8D" w:rsidRDefault="00660C8D" w:rsidP="00660C8D">
      <w:pPr>
        <w:rPr>
          <w:rFonts w:ascii="Arial" w:hAnsi="Arial" w:cs="Arial"/>
          <w:sz w:val="18"/>
          <w:szCs w:val="18"/>
        </w:rPr>
      </w:pPr>
    </w:p>
    <w:bookmarkEnd w:id="18"/>
    <w:p w14:paraId="00C8C8B2" w14:textId="77777777" w:rsidR="00660C8D" w:rsidRPr="00F25F8D" w:rsidRDefault="00660C8D" w:rsidP="00660C8D">
      <w:pPr>
        <w:ind w:right="-24"/>
        <w:rPr>
          <w:rFonts w:ascii="Arial" w:hAnsi="Arial" w:cs="Arial"/>
          <w:sz w:val="18"/>
          <w:szCs w:val="18"/>
        </w:rPr>
      </w:pPr>
    </w:p>
    <w:p w14:paraId="31C81554" w14:textId="77777777" w:rsidR="00660C8D" w:rsidRPr="00830749" w:rsidRDefault="00660C8D" w:rsidP="00A477A1">
      <w:pPr>
        <w:pStyle w:val="11CSTCPLQuestionBullet"/>
        <w:numPr>
          <w:ilvl w:val="0"/>
          <w:numId w:val="7"/>
        </w:numPr>
        <w:ind w:left="709" w:hanging="709"/>
      </w:pPr>
      <w:bookmarkStart w:id="19" w:name="_Ref45892259"/>
      <w:r>
        <w:t xml:space="preserve">True or False (Tick your response): </w:t>
      </w:r>
      <w:r w:rsidRPr="001A16FA">
        <w:rPr>
          <w:rFonts w:cs="Arial"/>
        </w:rPr>
        <w:t xml:space="preserve">The definition for ‘worker’ under the </w:t>
      </w:r>
      <w:r w:rsidRPr="001A16FA">
        <w:rPr>
          <w:rFonts w:cs="Arial"/>
          <w:i/>
        </w:rPr>
        <w:t xml:space="preserve">Work Health and Safety Act 2011 </w:t>
      </w:r>
      <w:r w:rsidRPr="001A16FA">
        <w:rPr>
          <w:rFonts w:cs="Arial"/>
        </w:rPr>
        <w:t>(Qld) includes contractors</w:t>
      </w:r>
      <w:r>
        <w:t>.</w:t>
      </w:r>
      <w:bookmarkEnd w:id="19"/>
    </w:p>
    <w:p w14:paraId="63E707FD" w14:textId="77777777" w:rsidR="00660C8D" w:rsidRPr="00F25F8D" w:rsidRDefault="00660C8D" w:rsidP="00660C8D">
      <w:pPr>
        <w:rPr>
          <w:rFonts w:ascii="Arial" w:hAnsi="Arial" w:cs="Arial"/>
          <w:sz w:val="18"/>
          <w:szCs w:val="18"/>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105EF1" w14:paraId="074460A7" w14:textId="77777777" w:rsidTr="00105EF1">
        <w:trPr>
          <w:trHeight w:val="510"/>
        </w:trPr>
        <w:tc>
          <w:tcPr>
            <w:tcW w:w="1556" w:type="pct"/>
            <w:tcBorders>
              <w:top w:val="nil"/>
              <w:left w:val="nil"/>
              <w:bottom w:val="nil"/>
              <w:right w:val="single" w:sz="12" w:space="0" w:color="auto"/>
            </w:tcBorders>
            <w:shd w:val="clear" w:color="auto" w:fill="auto"/>
          </w:tcPr>
          <w:p w14:paraId="312A5D66" w14:textId="77777777" w:rsidR="00105EF1" w:rsidRDefault="00105EF1" w:rsidP="00105EF1">
            <w:pPr>
              <w:keepNext/>
              <w:ind w:left="993" w:hanging="993"/>
            </w:pPr>
            <w:r w:rsidRPr="001C4084">
              <w:rPr>
                <w:rFonts w:ascii="Arial" w:hAnsi="Arial" w:cs="Arial"/>
                <w:b/>
                <w:sz w:val="22"/>
                <w:szCs w:val="22"/>
              </w:rPr>
              <w:t>Answer</w:t>
            </w:r>
          </w:p>
        </w:tc>
        <w:permStart w:id="1020333451" w:edGrp="everyone" w:displacedByCustomXml="next"/>
        <w:sdt>
          <w:sdtPr>
            <w:rPr>
              <w:rFonts w:ascii="Arial" w:hAnsi="Arial" w:cs="Arial"/>
              <w:sz w:val="40"/>
              <w:szCs w:val="44"/>
            </w:rPr>
            <w:id w:val="-17689148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14DE42D" w14:textId="221E230D" w:rsidR="00105EF1" w:rsidRPr="00B31E17" w:rsidRDefault="00AF5796" w:rsidP="00105EF1">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02033345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4376F2F" w14:textId="77777777" w:rsidR="00105EF1" w:rsidRPr="00FE608E" w:rsidRDefault="00105EF1" w:rsidP="00105EF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DB139F0" w14:textId="77777777" w:rsidR="00105EF1" w:rsidRPr="00E106BF" w:rsidRDefault="00105EF1" w:rsidP="00105EF1">
            <w:pPr>
              <w:keepNext/>
              <w:ind w:left="993" w:hanging="993"/>
              <w:rPr>
                <w:rFonts w:ascii="Arial" w:hAnsi="Arial" w:cs="Arial"/>
                <w:sz w:val="44"/>
                <w:szCs w:val="44"/>
              </w:rPr>
            </w:pPr>
          </w:p>
        </w:tc>
        <w:permStart w:id="1803771856" w:edGrp="everyone"/>
        <w:tc>
          <w:tcPr>
            <w:tcW w:w="336" w:type="pct"/>
            <w:tcBorders>
              <w:top w:val="nil"/>
              <w:left w:val="nil"/>
              <w:bottom w:val="nil"/>
              <w:right w:val="nil"/>
            </w:tcBorders>
            <w:shd w:val="clear" w:color="auto" w:fill="auto"/>
          </w:tcPr>
          <w:p w14:paraId="53087A30" w14:textId="77777777" w:rsidR="00105EF1" w:rsidRPr="00533511" w:rsidRDefault="00F87508" w:rsidP="00105EF1">
            <w:pPr>
              <w:rPr>
                <w:rFonts w:ascii="Arial" w:hAnsi="Arial" w:cs="Arial"/>
                <w:sz w:val="44"/>
                <w:szCs w:val="44"/>
              </w:rPr>
            </w:pPr>
            <w:sdt>
              <w:sdtPr>
                <w:rPr>
                  <w:rFonts w:ascii="Arial" w:hAnsi="Arial" w:cs="Arial"/>
                  <w:sz w:val="44"/>
                  <w:szCs w:val="44"/>
                </w:rPr>
                <w:id w:val="-1284729949"/>
                <w14:checkbox>
                  <w14:checked w14:val="0"/>
                  <w14:checkedState w14:val="00FE" w14:font="Wingdings"/>
                  <w14:uncheckedState w14:val="00A8" w14:font="Wingdings"/>
                </w14:checkbox>
              </w:sdtPr>
              <w:sdtEndPr/>
              <w:sdtContent>
                <w:r w:rsidR="00105EF1" w:rsidRPr="00533511">
                  <w:rPr>
                    <w:rFonts w:ascii="Arial" w:hAnsi="Arial" w:cs="Arial"/>
                    <w:sz w:val="44"/>
                    <w:szCs w:val="44"/>
                  </w:rPr>
                  <w:sym w:font="Wingdings" w:char="F0A8"/>
                </w:r>
              </w:sdtContent>
            </w:sdt>
            <w:permEnd w:id="1803771856"/>
          </w:p>
        </w:tc>
      </w:tr>
      <w:tr w:rsidR="00105EF1" w14:paraId="19D29B22" w14:textId="77777777" w:rsidTr="00105EF1">
        <w:trPr>
          <w:trHeight w:val="510"/>
          <w:hidden/>
        </w:trPr>
        <w:tc>
          <w:tcPr>
            <w:tcW w:w="1556" w:type="pct"/>
            <w:tcBorders>
              <w:top w:val="nil"/>
              <w:left w:val="nil"/>
              <w:bottom w:val="nil"/>
              <w:right w:val="single" w:sz="12" w:space="0" w:color="auto"/>
            </w:tcBorders>
          </w:tcPr>
          <w:p w14:paraId="653C98A5" w14:textId="77777777" w:rsidR="00105EF1" w:rsidRPr="00FE608E" w:rsidRDefault="00105EF1" w:rsidP="00105EF1">
            <w:pPr>
              <w:ind w:left="993" w:hanging="993"/>
              <w:jc w:val="center"/>
              <w:rPr>
                <w:vanish/>
              </w:rPr>
            </w:pPr>
          </w:p>
        </w:tc>
        <w:permStart w:id="1165308889" w:edGrp="everyone" w:displacedByCustomXml="next"/>
        <w:sdt>
          <w:sdtPr>
            <w:rPr>
              <w:rFonts w:ascii="Arial" w:hAnsi="Arial" w:cs="Arial"/>
              <w:sz w:val="40"/>
              <w:szCs w:val="44"/>
            </w:rPr>
            <w:id w:val="-96897348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0B8D1B3" w14:textId="55A1826B" w:rsidR="00105EF1" w:rsidRPr="00B31E17" w:rsidRDefault="00105EF1" w:rsidP="00105EF1">
                <w:pPr>
                  <w:ind w:left="161" w:right="82" w:hanging="161"/>
                  <w:jc w:val="center"/>
                  <w:rPr>
                    <w:vanish/>
                    <w:color w:val="17365D" w:themeColor="text2" w:themeShade="BF"/>
                  </w:rPr>
                </w:pPr>
                <w:r>
                  <w:rPr>
                    <w:rFonts w:ascii="Arial" w:hAnsi="Arial" w:cs="Arial"/>
                    <w:sz w:val="40"/>
                    <w:szCs w:val="44"/>
                  </w:rPr>
                  <w:sym w:font="Wingdings" w:char="F0A8"/>
                </w:r>
              </w:p>
            </w:tc>
          </w:sdtContent>
        </w:sdt>
        <w:permEnd w:id="116530888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D519F1D" w14:textId="77777777" w:rsidR="00105EF1" w:rsidRPr="00FE608E" w:rsidRDefault="00105EF1" w:rsidP="00105EF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F51E245" w14:textId="77777777" w:rsidR="00105EF1" w:rsidRDefault="00105EF1" w:rsidP="00105EF1">
            <w:pPr>
              <w:ind w:left="993" w:hanging="993"/>
            </w:pPr>
          </w:p>
        </w:tc>
        <w:tc>
          <w:tcPr>
            <w:tcW w:w="336" w:type="pct"/>
            <w:tcBorders>
              <w:top w:val="nil"/>
              <w:left w:val="nil"/>
              <w:bottom w:val="nil"/>
              <w:right w:val="nil"/>
            </w:tcBorders>
          </w:tcPr>
          <w:p w14:paraId="73623686" w14:textId="77777777" w:rsidR="00105EF1" w:rsidRDefault="00105EF1" w:rsidP="00105EF1">
            <w:pPr>
              <w:ind w:left="993" w:hanging="993"/>
            </w:pPr>
          </w:p>
        </w:tc>
      </w:tr>
    </w:tbl>
    <w:p w14:paraId="3F9622EB" w14:textId="77777777" w:rsidR="00660C8D" w:rsidRPr="00F25F8D" w:rsidRDefault="00660C8D" w:rsidP="00660C8D">
      <w:pPr>
        <w:rPr>
          <w:rFonts w:ascii="Arial" w:hAnsi="Arial" w:cs="Arial"/>
          <w:sz w:val="18"/>
          <w:szCs w:val="18"/>
        </w:rPr>
      </w:pPr>
    </w:p>
    <w:p w14:paraId="7DC67AB8" w14:textId="77777777" w:rsidR="00660C8D" w:rsidRPr="00F25F8D" w:rsidRDefault="00660C8D" w:rsidP="00660C8D">
      <w:pPr>
        <w:ind w:right="-24"/>
        <w:rPr>
          <w:rFonts w:ascii="Arial" w:hAnsi="Arial" w:cs="Arial"/>
          <w:sz w:val="18"/>
          <w:szCs w:val="18"/>
        </w:rPr>
      </w:pPr>
    </w:p>
    <w:p w14:paraId="425ECD85" w14:textId="77777777" w:rsidR="00660C8D" w:rsidRPr="00830749" w:rsidRDefault="00660C8D" w:rsidP="00A477A1">
      <w:pPr>
        <w:pStyle w:val="11CSTCPLQuestionBullet"/>
        <w:numPr>
          <w:ilvl w:val="0"/>
          <w:numId w:val="7"/>
        </w:numPr>
        <w:ind w:left="709" w:hanging="709"/>
      </w:pPr>
      <w:bookmarkStart w:id="20" w:name="_Ref45892260"/>
      <w:r>
        <w:t xml:space="preserve">True or False (Tick your response): </w:t>
      </w:r>
      <w:r w:rsidRPr="001A16FA">
        <w:rPr>
          <w:rFonts w:cs="Arial"/>
        </w:rPr>
        <w:t>As contractors are not employees, they are not required to be consulted with regards to WHS matters</w:t>
      </w:r>
      <w:r>
        <w:t>.</w:t>
      </w:r>
      <w:bookmarkEnd w:id="20"/>
    </w:p>
    <w:p w14:paraId="49FF37B7" w14:textId="77777777" w:rsidR="00660C8D" w:rsidRPr="00F25F8D" w:rsidRDefault="00660C8D" w:rsidP="00660C8D">
      <w:pPr>
        <w:rPr>
          <w:rFonts w:ascii="Arial" w:hAnsi="Arial" w:cs="Arial"/>
          <w:sz w:val="18"/>
          <w:szCs w:val="18"/>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105EF1" w14:paraId="71FB8DE0" w14:textId="77777777" w:rsidTr="00105EF1">
        <w:trPr>
          <w:trHeight w:val="510"/>
        </w:trPr>
        <w:tc>
          <w:tcPr>
            <w:tcW w:w="1556" w:type="pct"/>
            <w:tcBorders>
              <w:top w:val="nil"/>
              <w:left w:val="nil"/>
              <w:bottom w:val="nil"/>
              <w:right w:val="single" w:sz="12" w:space="0" w:color="auto"/>
            </w:tcBorders>
            <w:shd w:val="clear" w:color="auto" w:fill="auto"/>
          </w:tcPr>
          <w:p w14:paraId="5F093D7F" w14:textId="77777777" w:rsidR="00105EF1" w:rsidRDefault="00105EF1" w:rsidP="00105EF1">
            <w:pPr>
              <w:keepNext/>
              <w:ind w:left="993" w:hanging="993"/>
            </w:pPr>
            <w:r w:rsidRPr="001C4084">
              <w:rPr>
                <w:rFonts w:ascii="Arial" w:hAnsi="Arial" w:cs="Arial"/>
                <w:b/>
                <w:sz w:val="22"/>
                <w:szCs w:val="22"/>
              </w:rPr>
              <w:t>Answer</w:t>
            </w:r>
          </w:p>
        </w:tc>
        <w:permStart w:id="1523793959" w:edGrp="everyone" w:displacedByCustomXml="next"/>
        <w:sdt>
          <w:sdtPr>
            <w:rPr>
              <w:rFonts w:ascii="Arial" w:hAnsi="Arial" w:cs="Arial"/>
              <w:sz w:val="40"/>
              <w:szCs w:val="44"/>
            </w:rPr>
            <w:id w:val="-778337522"/>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0891F10" w14:textId="1F2ECE28" w:rsidR="00105EF1" w:rsidRPr="00B31E17" w:rsidRDefault="00105EF1" w:rsidP="00105EF1">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152379395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77947D6" w14:textId="77777777" w:rsidR="00105EF1" w:rsidRPr="00FE608E" w:rsidRDefault="00105EF1" w:rsidP="00105EF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2C597DC" w14:textId="77777777" w:rsidR="00105EF1" w:rsidRPr="00E106BF" w:rsidRDefault="00105EF1" w:rsidP="00105EF1">
            <w:pPr>
              <w:keepNext/>
              <w:ind w:left="993" w:hanging="993"/>
              <w:rPr>
                <w:rFonts w:ascii="Arial" w:hAnsi="Arial" w:cs="Arial"/>
                <w:sz w:val="44"/>
                <w:szCs w:val="44"/>
              </w:rPr>
            </w:pPr>
          </w:p>
        </w:tc>
        <w:permStart w:id="623340481" w:edGrp="everyone"/>
        <w:tc>
          <w:tcPr>
            <w:tcW w:w="336" w:type="pct"/>
            <w:tcBorders>
              <w:top w:val="nil"/>
              <w:left w:val="nil"/>
              <w:bottom w:val="nil"/>
              <w:right w:val="nil"/>
            </w:tcBorders>
            <w:shd w:val="clear" w:color="auto" w:fill="auto"/>
          </w:tcPr>
          <w:p w14:paraId="215FC454" w14:textId="77777777" w:rsidR="00105EF1" w:rsidRPr="00533511" w:rsidRDefault="00F87508" w:rsidP="00105EF1">
            <w:pPr>
              <w:rPr>
                <w:rFonts w:ascii="Arial" w:hAnsi="Arial" w:cs="Arial"/>
                <w:sz w:val="44"/>
                <w:szCs w:val="44"/>
              </w:rPr>
            </w:pPr>
            <w:sdt>
              <w:sdtPr>
                <w:rPr>
                  <w:rFonts w:ascii="Arial" w:hAnsi="Arial" w:cs="Arial"/>
                  <w:sz w:val="44"/>
                  <w:szCs w:val="44"/>
                </w:rPr>
                <w:id w:val="-498738713"/>
                <w14:checkbox>
                  <w14:checked w14:val="0"/>
                  <w14:checkedState w14:val="00FE" w14:font="Wingdings"/>
                  <w14:uncheckedState w14:val="00A8" w14:font="Wingdings"/>
                </w14:checkbox>
              </w:sdtPr>
              <w:sdtEndPr/>
              <w:sdtContent>
                <w:r w:rsidR="00105EF1" w:rsidRPr="00533511">
                  <w:rPr>
                    <w:rFonts w:ascii="Arial" w:hAnsi="Arial" w:cs="Arial"/>
                    <w:sz w:val="44"/>
                    <w:szCs w:val="44"/>
                  </w:rPr>
                  <w:sym w:font="Wingdings" w:char="F0A8"/>
                </w:r>
              </w:sdtContent>
            </w:sdt>
            <w:permEnd w:id="623340481"/>
          </w:p>
        </w:tc>
      </w:tr>
      <w:tr w:rsidR="00105EF1" w14:paraId="7B278588" w14:textId="77777777" w:rsidTr="00105EF1">
        <w:trPr>
          <w:trHeight w:val="510"/>
          <w:hidden/>
        </w:trPr>
        <w:tc>
          <w:tcPr>
            <w:tcW w:w="1556" w:type="pct"/>
            <w:tcBorders>
              <w:top w:val="nil"/>
              <w:left w:val="nil"/>
              <w:bottom w:val="nil"/>
              <w:right w:val="single" w:sz="12" w:space="0" w:color="auto"/>
            </w:tcBorders>
          </w:tcPr>
          <w:p w14:paraId="5A7EAF87" w14:textId="77777777" w:rsidR="00105EF1" w:rsidRPr="00FE608E" w:rsidRDefault="00105EF1" w:rsidP="00105EF1">
            <w:pPr>
              <w:ind w:left="993" w:hanging="993"/>
              <w:jc w:val="center"/>
              <w:rPr>
                <w:vanish/>
              </w:rPr>
            </w:pPr>
          </w:p>
        </w:tc>
        <w:permStart w:id="867922248" w:edGrp="everyone" w:displacedByCustomXml="next"/>
        <w:sdt>
          <w:sdtPr>
            <w:rPr>
              <w:rFonts w:ascii="Arial" w:hAnsi="Arial" w:cs="Arial"/>
              <w:sz w:val="40"/>
              <w:szCs w:val="44"/>
            </w:rPr>
            <w:id w:val="-400138649"/>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920B046" w14:textId="7A48134A" w:rsidR="00105EF1" w:rsidRPr="00B31E17" w:rsidRDefault="00AF5796" w:rsidP="00105EF1">
                <w:pPr>
                  <w:ind w:left="161" w:right="82" w:hanging="161"/>
                  <w:jc w:val="center"/>
                  <w:rPr>
                    <w:vanish/>
                    <w:color w:val="17365D" w:themeColor="text2" w:themeShade="BF"/>
                  </w:rPr>
                </w:pPr>
                <w:r>
                  <w:rPr>
                    <w:rFonts w:ascii="Arial" w:hAnsi="Arial" w:cs="Arial"/>
                    <w:sz w:val="40"/>
                    <w:szCs w:val="44"/>
                  </w:rPr>
                  <w:sym w:font="Wingdings" w:char="F0FE"/>
                </w:r>
              </w:p>
            </w:tc>
          </w:sdtContent>
        </w:sdt>
        <w:permEnd w:id="86792224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6174C4B" w14:textId="77777777" w:rsidR="00105EF1" w:rsidRPr="00FE608E" w:rsidRDefault="00105EF1" w:rsidP="00105EF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6D68B13" w14:textId="77777777" w:rsidR="00105EF1" w:rsidRDefault="00105EF1" w:rsidP="00105EF1">
            <w:pPr>
              <w:ind w:left="993" w:hanging="993"/>
            </w:pPr>
          </w:p>
        </w:tc>
        <w:tc>
          <w:tcPr>
            <w:tcW w:w="336" w:type="pct"/>
            <w:tcBorders>
              <w:top w:val="nil"/>
              <w:left w:val="nil"/>
              <w:bottom w:val="nil"/>
              <w:right w:val="nil"/>
            </w:tcBorders>
          </w:tcPr>
          <w:p w14:paraId="2FA229BA" w14:textId="77777777" w:rsidR="00105EF1" w:rsidRDefault="00105EF1" w:rsidP="00105EF1">
            <w:pPr>
              <w:ind w:left="993" w:hanging="993"/>
            </w:pPr>
          </w:p>
        </w:tc>
      </w:tr>
    </w:tbl>
    <w:p w14:paraId="363A9EC1" w14:textId="77777777" w:rsidR="00660C8D" w:rsidRPr="00F25F8D" w:rsidRDefault="00660C8D" w:rsidP="00660C8D">
      <w:pPr>
        <w:rPr>
          <w:rFonts w:ascii="Arial" w:hAnsi="Arial" w:cs="Arial"/>
          <w:sz w:val="18"/>
          <w:szCs w:val="18"/>
        </w:rPr>
      </w:pPr>
    </w:p>
    <w:p w14:paraId="01E91EC5" w14:textId="77777777" w:rsidR="00660C8D" w:rsidRPr="00F25F8D" w:rsidRDefault="00660C8D" w:rsidP="00660C8D">
      <w:pPr>
        <w:ind w:right="-24"/>
        <w:rPr>
          <w:rFonts w:ascii="Arial" w:hAnsi="Arial" w:cs="Arial"/>
          <w:sz w:val="18"/>
          <w:szCs w:val="18"/>
        </w:rPr>
      </w:pPr>
    </w:p>
    <w:p w14:paraId="674E1812" w14:textId="77777777" w:rsidR="00660C8D" w:rsidRPr="00830749" w:rsidRDefault="00660C8D" w:rsidP="00A477A1">
      <w:pPr>
        <w:pStyle w:val="11CSTCPLQuestionBullet"/>
        <w:numPr>
          <w:ilvl w:val="0"/>
          <w:numId w:val="7"/>
        </w:numPr>
        <w:ind w:left="709" w:hanging="709"/>
      </w:pPr>
      <w:bookmarkStart w:id="21" w:name="_Ref45892264"/>
      <w:r>
        <w:t xml:space="preserve">True or False (Tick your response): </w:t>
      </w:r>
      <w:r w:rsidRPr="001A16FA">
        <w:rPr>
          <w:rFonts w:cs="Arial"/>
        </w:rPr>
        <w:t>Due to the different nature of contractor arrangements, contractors may be required to have a separate workplace induction</w:t>
      </w:r>
      <w:r>
        <w:t>.</w:t>
      </w:r>
      <w:bookmarkEnd w:id="21"/>
    </w:p>
    <w:p w14:paraId="39FE66B3" w14:textId="77777777" w:rsidR="00660C8D" w:rsidRPr="00F25F8D" w:rsidRDefault="00660C8D" w:rsidP="00660C8D">
      <w:pPr>
        <w:rPr>
          <w:rFonts w:ascii="Arial" w:hAnsi="Arial" w:cs="Arial"/>
          <w:sz w:val="18"/>
          <w:szCs w:val="18"/>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105EF1" w14:paraId="4BF62938" w14:textId="77777777" w:rsidTr="00105EF1">
        <w:trPr>
          <w:trHeight w:val="510"/>
        </w:trPr>
        <w:tc>
          <w:tcPr>
            <w:tcW w:w="1556" w:type="pct"/>
            <w:tcBorders>
              <w:top w:val="nil"/>
              <w:left w:val="nil"/>
              <w:bottom w:val="nil"/>
              <w:right w:val="single" w:sz="12" w:space="0" w:color="auto"/>
            </w:tcBorders>
            <w:shd w:val="clear" w:color="auto" w:fill="auto"/>
          </w:tcPr>
          <w:p w14:paraId="6FB6AAAE" w14:textId="77777777" w:rsidR="00105EF1" w:rsidRDefault="00105EF1" w:rsidP="00105EF1">
            <w:pPr>
              <w:keepNext/>
              <w:ind w:left="993" w:hanging="993"/>
            </w:pPr>
            <w:r w:rsidRPr="001C4084">
              <w:rPr>
                <w:rFonts w:ascii="Arial" w:hAnsi="Arial" w:cs="Arial"/>
                <w:b/>
                <w:sz w:val="22"/>
                <w:szCs w:val="22"/>
              </w:rPr>
              <w:t>Answer</w:t>
            </w:r>
          </w:p>
        </w:tc>
        <w:permStart w:id="2033795175" w:edGrp="everyone" w:displacedByCustomXml="next"/>
        <w:sdt>
          <w:sdtPr>
            <w:rPr>
              <w:rFonts w:ascii="Arial" w:hAnsi="Arial" w:cs="Arial"/>
              <w:sz w:val="40"/>
              <w:szCs w:val="44"/>
            </w:rPr>
            <w:id w:val="196431486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DBEC441" w14:textId="4219992F" w:rsidR="00105EF1" w:rsidRPr="00B31E17" w:rsidRDefault="00AF5796" w:rsidP="00105EF1">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203379517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A7BD2F2" w14:textId="77777777" w:rsidR="00105EF1" w:rsidRPr="00FE608E" w:rsidRDefault="00105EF1" w:rsidP="00105EF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B5865E1" w14:textId="77777777" w:rsidR="00105EF1" w:rsidRPr="00E106BF" w:rsidRDefault="00105EF1" w:rsidP="00105EF1">
            <w:pPr>
              <w:keepNext/>
              <w:ind w:left="993" w:hanging="993"/>
              <w:rPr>
                <w:rFonts w:ascii="Arial" w:hAnsi="Arial" w:cs="Arial"/>
                <w:sz w:val="44"/>
                <w:szCs w:val="44"/>
              </w:rPr>
            </w:pPr>
          </w:p>
        </w:tc>
        <w:permStart w:id="485819649" w:edGrp="everyone"/>
        <w:tc>
          <w:tcPr>
            <w:tcW w:w="336" w:type="pct"/>
            <w:tcBorders>
              <w:top w:val="nil"/>
              <w:left w:val="nil"/>
              <w:bottom w:val="nil"/>
              <w:right w:val="nil"/>
            </w:tcBorders>
            <w:shd w:val="clear" w:color="auto" w:fill="auto"/>
          </w:tcPr>
          <w:p w14:paraId="39494C05" w14:textId="77777777" w:rsidR="00105EF1" w:rsidRPr="00533511" w:rsidRDefault="00F87508" w:rsidP="00105EF1">
            <w:pPr>
              <w:rPr>
                <w:rFonts w:ascii="Arial" w:hAnsi="Arial" w:cs="Arial"/>
                <w:sz w:val="44"/>
                <w:szCs w:val="44"/>
              </w:rPr>
            </w:pPr>
            <w:sdt>
              <w:sdtPr>
                <w:rPr>
                  <w:rFonts w:ascii="Arial" w:hAnsi="Arial" w:cs="Arial"/>
                  <w:sz w:val="44"/>
                  <w:szCs w:val="44"/>
                </w:rPr>
                <w:id w:val="2037385290"/>
                <w14:checkbox>
                  <w14:checked w14:val="0"/>
                  <w14:checkedState w14:val="00FE" w14:font="Wingdings"/>
                  <w14:uncheckedState w14:val="00A8" w14:font="Wingdings"/>
                </w14:checkbox>
              </w:sdtPr>
              <w:sdtEndPr/>
              <w:sdtContent>
                <w:r w:rsidR="00105EF1" w:rsidRPr="00533511">
                  <w:rPr>
                    <w:rFonts w:ascii="Arial" w:hAnsi="Arial" w:cs="Arial"/>
                    <w:sz w:val="44"/>
                    <w:szCs w:val="44"/>
                  </w:rPr>
                  <w:sym w:font="Wingdings" w:char="F0A8"/>
                </w:r>
              </w:sdtContent>
            </w:sdt>
            <w:permEnd w:id="485819649"/>
          </w:p>
        </w:tc>
      </w:tr>
      <w:tr w:rsidR="00105EF1" w14:paraId="134A2C04" w14:textId="77777777" w:rsidTr="00105EF1">
        <w:trPr>
          <w:trHeight w:val="510"/>
          <w:hidden/>
        </w:trPr>
        <w:tc>
          <w:tcPr>
            <w:tcW w:w="1556" w:type="pct"/>
            <w:tcBorders>
              <w:top w:val="nil"/>
              <w:left w:val="nil"/>
              <w:bottom w:val="nil"/>
              <w:right w:val="single" w:sz="12" w:space="0" w:color="auto"/>
            </w:tcBorders>
          </w:tcPr>
          <w:p w14:paraId="3D98152C" w14:textId="77777777" w:rsidR="00105EF1" w:rsidRPr="00FE608E" w:rsidRDefault="00105EF1" w:rsidP="00105EF1">
            <w:pPr>
              <w:ind w:left="993" w:hanging="993"/>
              <w:jc w:val="center"/>
              <w:rPr>
                <w:vanish/>
              </w:rPr>
            </w:pPr>
          </w:p>
        </w:tc>
        <w:permStart w:id="1782271420" w:edGrp="everyone" w:displacedByCustomXml="next"/>
        <w:sdt>
          <w:sdtPr>
            <w:rPr>
              <w:rFonts w:ascii="Arial" w:hAnsi="Arial" w:cs="Arial"/>
              <w:sz w:val="40"/>
              <w:szCs w:val="44"/>
            </w:rPr>
            <w:id w:val="20646315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E710BEF" w14:textId="1A43EA96" w:rsidR="00105EF1" w:rsidRPr="00B31E17" w:rsidRDefault="00105EF1" w:rsidP="00105EF1">
                <w:pPr>
                  <w:ind w:left="161" w:right="82" w:hanging="161"/>
                  <w:jc w:val="center"/>
                  <w:rPr>
                    <w:vanish/>
                    <w:color w:val="17365D" w:themeColor="text2" w:themeShade="BF"/>
                  </w:rPr>
                </w:pPr>
                <w:r>
                  <w:rPr>
                    <w:rFonts w:ascii="Arial" w:hAnsi="Arial" w:cs="Arial"/>
                    <w:sz w:val="40"/>
                    <w:szCs w:val="44"/>
                  </w:rPr>
                  <w:sym w:font="Wingdings" w:char="F0A8"/>
                </w:r>
              </w:p>
            </w:tc>
          </w:sdtContent>
        </w:sdt>
        <w:permEnd w:id="178227142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1E38639" w14:textId="77777777" w:rsidR="00105EF1" w:rsidRPr="00FE608E" w:rsidRDefault="00105EF1" w:rsidP="00105EF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0A10D9A" w14:textId="77777777" w:rsidR="00105EF1" w:rsidRDefault="00105EF1" w:rsidP="00105EF1">
            <w:pPr>
              <w:ind w:left="993" w:hanging="993"/>
            </w:pPr>
          </w:p>
        </w:tc>
        <w:tc>
          <w:tcPr>
            <w:tcW w:w="336" w:type="pct"/>
            <w:tcBorders>
              <w:top w:val="nil"/>
              <w:left w:val="nil"/>
              <w:bottom w:val="nil"/>
              <w:right w:val="nil"/>
            </w:tcBorders>
          </w:tcPr>
          <w:p w14:paraId="2D939F11" w14:textId="77777777" w:rsidR="00105EF1" w:rsidRDefault="00105EF1" w:rsidP="00105EF1">
            <w:pPr>
              <w:ind w:left="993" w:hanging="993"/>
            </w:pPr>
          </w:p>
        </w:tc>
      </w:tr>
    </w:tbl>
    <w:p w14:paraId="1F874AF4" w14:textId="77777777" w:rsidR="00660C8D" w:rsidRPr="00F25F8D" w:rsidRDefault="00660C8D" w:rsidP="00660C8D">
      <w:pPr>
        <w:rPr>
          <w:rFonts w:ascii="Arial" w:hAnsi="Arial" w:cs="Arial"/>
          <w:sz w:val="18"/>
          <w:szCs w:val="18"/>
        </w:rPr>
      </w:pPr>
    </w:p>
    <w:p w14:paraId="245340A5" w14:textId="77777777" w:rsidR="00660C8D" w:rsidRPr="00F25F8D" w:rsidRDefault="00660C8D" w:rsidP="00660C8D">
      <w:pPr>
        <w:jc w:val="left"/>
        <w:rPr>
          <w:rFonts w:ascii="Arial" w:hAnsi="Arial" w:cs="Arial"/>
          <w:sz w:val="18"/>
          <w:szCs w:val="18"/>
        </w:rPr>
      </w:pPr>
    </w:p>
    <w:p w14:paraId="28E3B0CA" w14:textId="77777777" w:rsidR="00660C8D" w:rsidRPr="00830749" w:rsidRDefault="00660C8D" w:rsidP="00A477A1">
      <w:pPr>
        <w:pStyle w:val="11CSTCPLQuestionBullet"/>
        <w:numPr>
          <w:ilvl w:val="0"/>
          <w:numId w:val="7"/>
        </w:numPr>
        <w:ind w:left="709" w:hanging="709"/>
      </w:pPr>
      <w:bookmarkStart w:id="22" w:name="_Ref45892320"/>
      <w:r>
        <w:rPr>
          <w:rFonts w:cs="Arial"/>
        </w:rPr>
        <w:t>Which of the following documentation may be referred when investigating contractor WHS non-compliance? Tick all that apply</w:t>
      </w:r>
      <w:r>
        <w:t>.</w:t>
      </w:r>
      <w:bookmarkEnd w:id="22"/>
    </w:p>
    <w:p w14:paraId="42020DB9" w14:textId="77777777" w:rsidR="00660C8D" w:rsidRPr="00F25F8D" w:rsidRDefault="00660C8D" w:rsidP="00660C8D">
      <w:pPr>
        <w:rPr>
          <w:rFonts w:ascii="Arial" w:hAnsi="Arial" w:cs="Arial"/>
          <w:sz w:val="18"/>
          <w:szCs w:val="18"/>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60C8D" w14:paraId="2632AEA6" w14:textId="77777777" w:rsidTr="009939B7">
        <w:tc>
          <w:tcPr>
            <w:tcW w:w="610" w:type="pct"/>
            <w:tcBorders>
              <w:top w:val="nil"/>
              <w:left w:val="nil"/>
              <w:bottom w:val="nil"/>
              <w:right w:val="single" w:sz="12" w:space="0" w:color="auto"/>
            </w:tcBorders>
            <w:shd w:val="clear" w:color="auto" w:fill="auto"/>
          </w:tcPr>
          <w:p w14:paraId="63D551F7" w14:textId="77777777" w:rsidR="00660C8D" w:rsidRDefault="00660C8D" w:rsidP="009939B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9B64FD1" w14:textId="77777777" w:rsidR="00660C8D" w:rsidRDefault="00660C8D" w:rsidP="009939B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220CBA9" w14:textId="77777777" w:rsidR="00660C8D" w:rsidRDefault="00660C8D" w:rsidP="009939B7">
            <w:pPr>
              <w:keepNext/>
              <w:ind w:left="993" w:hanging="993"/>
              <w:jc w:val="center"/>
            </w:pPr>
            <w:r>
              <w:t>Possible Answers</w:t>
            </w:r>
          </w:p>
        </w:tc>
        <w:permStart w:id="366174554" w:edGrp="everyone"/>
        <w:tc>
          <w:tcPr>
            <w:tcW w:w="335" w:type="pct"/>
            <w:tcBorders>
              <w:top w:val="nil"/>
              <w:left w:val="single" w:sz="12" w:space="0" w:color="auto"/>
              <w:bottom w:val="nil"/>
              <w:right w:val="nil"/>
            </w:tcBorders>
            <w:shd w:val="clear" w:color="auto" w:fill="auto"/>
          </w:tcPr>
          <w:p w14:paraId="2F31D7DB" w14:textId="77777777" w:rsidR="00660C8D" w:rsidRPr="00533511" w:rsidRDefault="00F87508" w:rsidP="009939B7">
            <w:pPr>
              <w:rPr>
                <w:rFonts w:ascii="Arial" w:hAnsi="Arial" w:cs="Arial"/>
                <w:sz w:val="44"/>
                <w:szCs w:val="44"/>
              </w:rPr>
            </w:pPr>
            <w:sdt>
              <w:sdtPr>
                <w:rPr>
                  <w:rFonts w:ascii="Arial" w:hAnsi="Arial" w:cs="Arial"/>
                  <w:sz w:val="44"/>
                  <w:szCs w:val="44"/>
                </w:rPr>
                <w:id w:val="-473286828"/>
                <w14:checkbox>
                  <w14:checked w14:val="0"/>
                  <w14:checkedState w14:val="00FE" w14:font="Wingdings"/>
                  <w14:uncheckedState w14:val="00A8" w14:font="Wingdings"/>
                </w14:checkbox>
              </w:sdtPr>
              <w:sdtEndPr/>
              <w:sdtContent>
                <w:r w:rsidR="00660C8D">
                  <w:rPr>
                    <w:rFonts w:ascii="Arial" w:hAnsi="Arial" w:cs="Arial"/>
                    <w:sz w:val="44"/>
                    <w:szCs w:val="44"/>
                  </w:rPr>
                  <w:sym w:font="Wingdings" w:char="F0A8"/>
                </w:r>
              </w:sdtContent>
            </w:sdt>
            <w:permEnd w:id="366174554"/>
          </w:p>
        </w:tc>
      </w:tr>
      <w:tr w:rsidR="00105EF1" w14:paraId="1E7B7C62" w14:textId="77777777" w:rsidTr="009939B7">
        <w:trPr>
          <w:trHeight w:val="425"/>
          <w:hidden/>
        </w:trPr>
        <w:tc>
          <w:tcPr>
            <w:tcW w:w="610" w:type="pct"/>
            <w:tcBorders>
              <w:top w:val="nil"/>
              <w:left w:val="nil"/>
              <w:bottom w:val="nil"/>
              <w:right w:val="single" w:sz="12" w:space="0" w:color="auto"/>
            </w:tcBorders>
          </w:tcPr>
          <w:p w14:paraId="0162D1BA" w14:textId="77777777" w:rsidR="00105EF1" w:rsidRPr="00FE608E" w:rsidRDefault="00105EF1" w:rsidP="00105EF1">
            <w:pPr>
              <w:ind w:left="993" w:hanging="993"/>
              <w:jc w:val="center"/>
              <w:rPr>
                <w:vanish/>
              </w:rPr>
            </w:pPr>
          </w:p>
        </w:tc>
        <w:permStart w:id="1962962040" w:edGrp="everyone" w:displacedByCustomXml="next"/>
        <w:sdt>
          <w:sdtPr>
            <w:rPr>
              <w:rFonts w:ascii="Arial" w:hAnsi="Arial" w:cs="Arial"/>
              <w:sz w:val="40"/>
              <w:szCs w:val="44"/>
            </w:rPr>
            <w:id w:val="203020986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714819F" w14:textId="691339FF" w:rsidR="00105EF1" w:rsidRPr="00447473" w:rsidRDefault="00AF5796" w:rsidP="00105EF1">
                <w:pPr>
                  <w:ind w:left="993" w:hanging="993"/>
                  <w:jc w:val="center"/>
                  <w:rPr>
                    <w:vanish/>
                    <w:color w:val="17365D" w:themeColor="text2" w:themeShade="BF"/>
                  </w:rPr>
                </w:pPr>
                <w:r>
                  <w:rPr>
                    <w:rFonts w:ascii="Arial" w:hAnsi="Arial" w:cs="Arial"/>
                    <w:sz w:val="40"/>
                    <w:szCs w:val="44"/>
                  </w:rPr>
                  <w:sym w:font="Wingdings" w:char="F0FE"/>
                </w:r>
              </w:p>
            </w:tc>
          </w:sdtContent>
        </w:sdt>
        <w:permEnd w:id="1962962040" w:displacedByCustomXml="prev"/>
        <w:tc>
          <w:tcPr>
            <w:tcW w:w="3514" w:type="pct"/>
            <w:tcBorders>
              <w:top w:val="single" w:sz="12" w:space="0" w:color="auto"/>
              <w:left w:val="single" w:sz="4" w:space="0" w:color="auto"/>
              <w:right w:val="single" w:sz="12" w:space="0" w:color="auto"/>
            </w:tcBorders>
            <w:shd w:val="clear" w:color="auto" w:fill="auto"/>
            <w:vAlign w:val="center"/>
          </w:tcPr>
          <w:p w14:paraId="78BD7B50" w14:textId="77777777" w:rsidR="00105EF1" w:rsidRDefault="00105EF1" w:rsidP="00105EF1">
            <w:pPr>
              <w:jc w:val="center"/>
            </w:pPr>
            <w:r>
              <w:t xml:space="preserve">Checklist at completion of induction </w:t>
            </w:r>
          </w:p>
        </w:tc>
        <w:tc>
          <w:tcPr>
            <w:tcW w:w="335" w:type="pct"/>
            <w:tcBorders>
              <w:top w:val="nil"/>
              <w:left w:val="single" w:sz="12" w:space="0" w:color="auto"/>
              <w:bottom w:val="nil"/>
              <w:right w:val="nil"/>
            </w:tcBorders>
          </w:tcPr>
          <w:p w14:paraId="1830AD77" w14:textId="77777777" w:rsidR="00105EF1" w:rsidRDefault="00105EF1" w:rsidP="00105EF1">
            <w:pPr>
              <w:ind w:left="993" w:hanging="993"/>
            </w:pPr>
          </w:p>
        </w:tc>
      </w:tr>
      <w:tr w:rsidR="00105EF1" w14:paraId="4103D8B6" w14:textId="77777777" w:rsidTr="009939B7">
        <w:trPr>
          <w:trHeight w:val="425"/>
          <w:hidden/>
        </w:trPr>
        <w:tc>
          <w:tcPr>
            <w:tcW w:w="610" w:type="pct"/>
            <w:tcBorders>
              <w:top w:val="nil"/>
              <w:left w:val="nil"/>
              <w:bottom w:val="nil"/>
              <w:right w:val="single" w:sz="12" w:space="0" w:color="auto"/>
            </w:tcBorders>
          </w:tcPr>
          <w:p w14:paraId="025F8064" w14:textId="77777777" w:rsidR="00105EF1" w:rsidRPr="00FE608E" w:rsidRDefault="00105EF1" w:rsidP="00105EF1">
            <w:pPr>
              <w:ind w:left="993" w:hanging="993"/>
              <w:jc w:val="center"/>
              <w:rPr>
                <w:vanish/>
              </w:rPr>
            </w:pPr>
          </w:p>
        </w:tc>
        <w:permStart w:id="1705450803" w:edGrp="everyone" w:displacedByCustomXml="next"/>
        <w:sdt>
          <w:sdtPr>
            <w:rPr>
              <w:rFonts w:ascii="Arial" w:hAnsi="Arial" w:cs="Arial"/>
              <w:sz w:val="40"/>
              <w:szCs w:val="44"/>
            </w:rPr>
            <w:id w:val="166249816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4CD2611" w14:textId="3C4F7F08" w:rsidR="00105EF1" w:rsidRPr="00447473" w:rsidRDefault="00AF5796" w:rsidP="00105EF1">
                <w:pPr>
                  <w:ind w:left="993" w:hanging="993"/>
                  <w:jc w:val="center"/>
                  <w:rPr>
                    <w:vanish/>
                    <w:color w:val="17365D" w:themeColor="text2" w:themeShade="BF"/>
                  </w:rPr>
                </w:pPr>
                <w:r>
                  <w:rPr>
                    <w:rFonts w:ascii="Arial" w:hAnsi="Arial" w:cs="Arial"/>
                    <w:sz w:val="40"/>
                    <w:szCs w:val="44"/>
                  </w:rPr>
                  <w:sym w:font="Wingdings" w:char="F0FE"/>
                </w:r>
              </w:p>
            </w:tc>
          </w:sdtContent>
        </w:sdt>
        <w:permEnd w:id="1705450803" w:displacedByCustomXml="prev"/>
        <w:tc>
          <w:tcPr>
            <w:tcW w:w="3514" w:type="pct"/>
            <w:tcBorders>
              <w:left w:val="single" w:sz="4" w:space="0" w:color="auto"/>
              <w:right w:val="single" w:sz="12" w:space="0" w:color="auto"/>
            </w:tcBorders>
            <w:shd w:val="clear" w:color="auto" w:fill="auto"/>
            <w:vAlign w:val="center"/>
          </w:tcPr>
          <w:p w14:paraId="6D3A1452" w14:textId="77777777" w:rsidR="00105EF1" w:rsidRDefault="00105EF1" w:rsidP="00105EF1">
            <w:pPr>
              <w:jc w:val="center"/>
            </w:pPr>
            <w:r>
              <w:t>Incident report form</w:t>
            </w:r>
          </w:p>
        </w:tc>
        <w:tc>
          <w:tcPr>
            <w:tcW w:w="335" w:type="pct"/>
            <w:tcBorders>
              <w:top w:val="nil"/>
              <w:left w:val="single" w:sz="12" w:space="0" w:color="auto"/>
              <w:bottom w:val="nil"/>
              <w:right w:val="nil"/>
            </w:tcBorders>
          </w:tcPr>
          <w:p w14:paraId="682A7CD5" w14:textId="77777777" w:rsidR="00105EF1" w:rsidRDefault="00105EF1" w:rsidP="00105EF1">
            <w:pPr>
              <w:ind w:left="993" w:hanging="993"/>
            </w:pPr>
          </w:p>
        </w:tc>
      </w:tr>
      <w:tr w:rsidR="00105EF1" w14:paraId="0F8BE892" w14:textId="77777777" w:rsidTr="009939B7">
        <w:trPr>
          <w:trHeight w:val="425"/>
          <w:hidden/>
        </w:trPr>
        <w:tc>
          <w:tcPr>
            <w:tcW w:w="610" w:type="pct"/>
            <w:tcBorders>
              <w:top w:val="nil"/>
              <w:left w:val="nil"/>
              <w:bottom w:val="nil"/>
              <w:right w:val="single" w:sz="12" w:space="0" w:color="auto"/>
            </w:tcBorders>
          </w:tcPr>
          <w:p w14:paraId="4B9D9615" w14:textId="77777777" w:rsidR="00105EF1" w:rsidRPr="00FE608E" w:rsidRDefault="00105EF1" w:rsidP="00105EF1">
            <w:pPr>
              <w:ind w:left="993" w:hanging="993"/>
              <w:jc w:val="center"/>
              <w:rPr>
                <w:vanish/>
              </w:rPr>
            </w:pPr>
          </w:p>
        </w:tc>
        <w:permStart w:id="820118178" w:edGrp="everyone" w:displacedByCustomXml="next"/>
        <w:sdt>
          <w:sdtPr>
            <w:rPr>
              <w:rFonts w:ascii="Arial" w:hAnsi="Arial" w:cs="Arial"/>
              <w:sz w:val="40"/>
              <w:szCs w:val="44"/>
            </w:rPr>
            <w:id w:val="-147297794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79386E8" w14:textId="0CBACF42" w:rsidR="00105EF1" w:rsidRPr="00447473" w:rsidRDefault="00AF5796" w:rsidP="00105EF1">
                <w:pPr>
                  <w:ind w:left="993" w:hanging="993"/>
                  <w:jc w:val="center"/>
                  <w:rPr>
                    <w:vanish/>
                    <w:color w:val="17365D" w:themeColor="text2" w:themeShade="BF"/>
                  </w:rPr>
                </w:pPr>
                <w:r>
                  <w:rPr>
                    <w:rFonts w:ascii="Arial" w:hAnsi="Arial" w:cs="Arial"/>
                    <w:sz w:val="40"/>
                    <w:szCs w:val="44"/>
                  </w:rPr>
                  <w:sym w:font="Wingdings" w:char="F0FE"/>
                </w:r>
              </w:p>
            </w:tc>
          </w:sdtContent>
        </w:sdt>
        <w:permEnd w:id="820118178" w:displacedByCustomXml="prev"/>
        <w:tc>
          <w:tcPr>
            <w:tcW w:w="3514" w:type="pct"/>
            <w:tcBorders>
              <w:left w:val="single" w:sz="4" w:space="0" w:color="auto"/>
              <w:right w:val="single" w:sz="12" w:space="0" w:color="auto"/>
            </w:tcBorders>
            <w:shd w:val="clear" w:color="auto" w:fill="auto"/>
            <w:vAlign w:val="center"/>
          </w:tcPr>
          <w:p w14:paraId="71AB65F8" w14:textId="77777777" w:rsidR="00105EF1" w:rsidRDefault="00105EF1" w:rsidP="00105EF1">
            <w:pPr>
              <w:jc w:val="center"/>
            </w:pPr>
            <w:r>
              <w:t>Inspection report</w:t>
            </w:r>
          </w:p>
        </w:tc>
        <w:tc>
          <w:tcPr>
            <w:tcW w:w="335" w:type="pct"/>
            <w:tcBorders>
              <w:top w:val="nil"/>
              <w:left w:val="single" w:sz="12" w:space="0" w:color="auto"/>
              <w:bottom w:val="nil"/>
              <w:right w:val="nil"/>
            </w:tcBorders>
          </w:tcPr>
          <w:p w14:paraId="5773C651" w14:textId="77777777" w:rsidR="00105EF1" w:rsidRDefault="00105EF1" w:rsidP="00105EF1">
            <w:pPr>
              <w:ind w:left="993" w:hanging="993"/>
            </w:pPr>
          </w:p>
        </w:tc>
      </w:tr>
    </w:tbl>
    <w:p w14:paraId="0565E609" w14:textId="77777777" w:rsidR="00660C8D" w:rsidRPr="005B23E5" w:rsidRDefault="00660C8D" w:rsidP="00660C8D">
      <w:pPr>
        <w:jc w:val="left"/>
        <w:rPr>
          <w:rFonts w:ascii="Arial" w:hAnsi="Arial" w:cs="Arial"/>
          <w:sz w:val="20"/>
        </w:rPr>
      </w:pPr>
    </w:p>
    <w:p w14:paraId="31369534" w14:textId="77777777" w:rsidR="00660C8D" w:rsidRPr="00830749" w:rsidRDefault="00660C8D" w:rsidP="00A477A1">
      <w:pPr>
        <w:pStyle w:val="11CSTCPLQuestionBullet"/>
        <w:numPr>
          <w:ilvl w:val="0"/>
          <w:numId w:val="7"/>
        </w:numPr>
        <w:ind w:left="709" w:hanging="709"/>
      </w:pPr>
      <w:bookmarkStart w:id="23" w:name="_Ref46129217"/>
      <w:r>
        <w:rPr>
          <w:rFonts w:cs="Arial"/>
        </w:rPr>
        <w:lastRenderedPageBreak/>
        <w:t>Which actions may take place when addressing contractor WHS non-compliance? Tick all that apply</w:t>
      </w:r>
      <w:r>
        <w:t>.</w:t>
      </w:r>
      <w:bookmarkEnd w:id="23"/>
    </w:p>
    <w:p w14:paraId="1606ACA2" w14:textId="77777777" w:rsidR="00660C8D" w:rsidRPr="00830749" w:rsidRDefault="00660C8D" w:rsidP="00660C8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60C8D" w14:paraId="5D1ED501" w14:textId="77777777" w:rsidTr="009939B7">
        <w:tc>
          <w:tcPr>
            <w:tcW w:w="610" w:type="pct"/>
            <w:tcBorders>
              <w:top w:val="nil"/>
              <w:left w:val="nil"/>
              <w:bottom w:val="nil"/>
              <w:right w:val="single" w:sz="12" w:space="0" w:color="auto"/>
            </w:tcBorders>
            <w:shd w:val="clear" w:color="auto" w:fill="auto"/>
          </w:tcPr>
          <w:p w14:paraId="191973EF" w14:textId="77777777" w:rsidR="00660C8D" w:rsidRDefault="00660C8D" w:rsidP="009939B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0814A55" w14:textId="77777777" w:rsidR="00660C8D" w:rsidRDefault="00660C8D" w:rsidP="009939B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B0D3C53" w14:textId="77777777" w:rsidR="00660C8D" w:rsidRDefault="00660C8D" w:rsidP="009939B7">
            <w:pPr>
              <w:keepNext/>
              <w:ind w:left="993" w:hanging="993"/>
              <w:jc w:val="center"/>
            </w:pPr>
            <w:r>
              <w:t>Possible Answers</w:t>
            </w:r>
          </w:p>
        </w:tc>
        <w:permStart w:id="1944795315" w:edGrp="everyone"/>
        <w:tc>
          <w:tcPr>
            <w:tcW w:w="335" w:type="pct"/>
            <w:tcBorders>
              <w:top w:val="nil"/>
              <w:left w:val="single" w:sz="12" w:space="0" w:color="auto"/>
              <w:bottom w:val="nil"/>
              <w:right w:val="nil"/>
            </w:tcBorders>
            <w:shd w:val="clear" w:color="auto" w:fill="auto"/>
          </w:tcPr>
          <w:p w14:paraId="45D024C1" w14:textId="77777777" w:rsidR="00660C8D" w:rsidRPr="00533511" w:rsidRDefault="00F87508" w:rsidP="009939B7">
            <w:pPr>
              <w:rPr>
                <w:rFonts w:ascii="Arial" w:hAnsi="Arial" w:cs="Arial"/>
                <w:sz w:val="44"/>
                <w:szCs w:val="44"/>
              </w:rPr>
            </w:pPr>
            <w:sdt>
              <w:sdtPr>
                <w:rPr>
                  <w:rFonts w:ascii="Arial" w:hAnsi="Arial" w:cs="Arial"/>
                  <w:sz w:val="44"/>
                  <w:szCs w:val="44"/>
                </w:rPr>
                <w:id w:val="292721393"/>
                <w14:checkbox>
                  <w14:checked w14:val="0"/>
                  <w14:checkedState w14:val="00FE" w14:font="Wingdings"/>
                  <w14:uncheckedState w14:val="00A8" w14:font="Wingdings"/>
                </w14:checkbox>
              </w:sdtPr>
              <w:sdtEndPr/>
              <w:sdtContent>
                <w:r w:rsidR="00660C8D">
                  <w:rPr>
                    <w:rFonts w:ascii="Arial" w:hAnsi="Arial" w:cs="Arial"/>
                    <w:sz w:val="44"/>
                    <w:szCs w:val="44"/>
                  </w:rPr>
                  <w:sym w:font="Wingdings" w:char="F0A8"/>
                </w:r>
              </w:sdtContent>
            </w:sdt>
            <w:permEnd w:id="1944795315"/>
          </w:p>
        </w:tc>
      </w:tr>
      <w:tr w:rsidR="00105EF1" w14:paraId="2BE8245E" w14:textId="77777777" w:rsidTr="009939B7">
        <w:trPr>
          <w:trHeight w:val="425"/>
          <w:hidden/>
        </w:trPr>
        <w:tc>
          <w:tcPr>
            <w:tcW w:w="610" w:type="pct"/>
            <w:tcBorders>
              <w:top w:val="nil"/>
              <w:left w:val="nil"/>
              <w:bottom w:val="nil"/>
              <w:right w:val="single" w:sz="12" w:space="0" w:color="auto"/>
            </w:tcBorders>
          </w:tcPr>
          <w:p w14:paraId="02DE7FDA" w14:textId="77777777" w:rsidR="00105EF1" w:rsidRPr="00FE608E" w:rsidRDefault="00105EF1" w:rsidP="00105EF1">
            <w:pPr>
              <w:ind w:left="993" w:hanging="993"/>
              <w:jc w:val="center"/>
              <w:rPr>
                <w:vanish/>
              </w:rPr>
            </w:pPr>
          </w:p>
        </w:tc>
        <w:permStart w:id="597058403" w:edGrp="everyone" w:displacedByCustomXml="next"/>
        <w:sdt>
          <w:sdtPr>
            <w:rPr>
              <w:rFonts w:ascii="Arial" w:hAnsi="Arial" w:cs="Arial"/>
              <w:sz w:val="40"/>
              <w:szCs w:val="44"/>
            </w:rPr>
            <w:id w:val="-1787336969"/>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CDB84AB" w14:textId="59B60EFF" w:rsidR="00105EF1" w:rsidRPr="00447473" w:rsidRDefault="00AF5796" w:rsidP="00105EF1">
                <w:pPr>
                  <w:ind w:left="993" w:hanging="993"/>
                  <w:jc w:val="center"/>
                  <w:rPr>
                    <w:vanish/>
                    <w:color w:val="17365D" w:themeColor="text2" w:themeShade="BF"/>
                  </w:rPr>
                </w:pPr>
                <w:r>
                  <w:rPr>
                    <w:rFonts w:ascii="Arial" w:hAnsi="Arial" w:cs="Arial"/>
                    <w:sz w:val="40"/>
                    <w:szCs w:val="44"/>
                  </w:rPr>
                  <w:sym w:font="Wingdings" w:char="F0FE"/>
                </w:r>
              </w:p>
            </w:tc>
          </w:sdtContent>
        </w:sdt>
        <w:permEnd w:id="597058403" w:displacedByCustomXml="prev"/>
        <w:tc>
          <w:tcPr>
            <w:tcW w:w="3514" w:type="pct"/>
            <w:tcBorders>
              <w:top w:val="single" w:sz="12" w:space="0" w:color="auto"/>
              <w:left w:val="single" w:sz="4" w:space="0" w:color="auto"/>
              <w:right w:val="single" w:sz="12" w:space="0" w:color="auto"/>
            </w:tcBorders>
            <w:shd w:val="clear" w:color="auto" w:fill="auto"/>
            <w:vAlign w:val="center"/>
          </w:tcPr>
          <w:p w14:paraId="7C7D6FFB" w14:textId="77777777" w:rsidR="00105EF1" w:rsidRDefault="00105EF1" w:rsidP="00105EF1">
            <w:pPr>
              <w:jc w:val="center"/>
            </w:pPr>
            <w:r>
              <w:t>Consult with contractor and required personnel</w:t>
            </w:r>
          </w:p>
        </w:tc>
        <w:tc>
          <w:tcPr>
            <w:tcW w:w="335" w:type="pct"/>
            <w:tcBorders>
              <w:top w:val="nil"/>
              <w:left w:val="single" w:sz="12" w:space="0" w:color="auto"/>
              <w:bottom w:val="nil"/>
              <w:right w:val="nil"/>
            </w:tcBorders>
          </w:tcPr>
          <w:p w14:paraId="733DFB8C" w14:textId="77777777" w:rsidR="00105EF1" w:rsidRDefault="00105EF1" w:rsidP="00105EF1">
            <w:pPr>
              <w:ind w:left="993" w:hanging="993"/>
            </w:pPr>
          </w:p>
        </w:tc>
      </w:tr>
      <w:tr w:rsidR="00105EF1" w14:paraId="3153A04C" w14:textId="77777777" w:rsidTr="009939B7">
        <w:trPr>
          <w:trHeight w:val="425"/>
          <w:hidden/>
        </w:trPr>
        <w:tc>
          <w:tcPr>
            <w:tcW w:w="610" w:type="pct"/>
            <w:tcBorders>
              <w:top w:val="nil"/>
              <w:left w:val="nil"/>
              <w:bottom w:val="nil"/>
              <w:right w:val="single" w:sz="12" w:space="0" w:color="auto"/>
            </w:tcBorders>
          </w:tcPr>
          <w:p w14:paraId="03C80364" w14:textId="77777777" w:rsidR="00105EF1" w:rsidRPr="00FE608E" w:rsidRDefault="00105EF1" w:rsidP="00105EF1">
            <w:pPr>
              <w:ind w:left="993" w:hanging="993"/>
              <w:jc w:val="center"/>
              <w:rPr>
                <w:vanish/>
              </w:rPr>
            </w:pPr>
          </w:p>
        </w:tc>
        <w:permStart w:id="1421311059" w:edGrp="everyone" w:displacedByCustomXml="next"/>
        <w:sdt>
          <w:sdtPr>
            <w:rPr>
              <w:rFonts w:ascii="Arial" w:hAnsi="Arial" w:cs="Arial"/>
              <w:sz w:val="40"/>
              <w:szCs w:val="44"/>
            </w:rPr>
            <w:id w:val="-9355842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B36D39E" w14:textId="2874B05D" w:rsidR="00105EF1" w:rsidRPr="00447473" w:rsidRDefault="00105EF1" w:rsidP="00105EF1">
                <w:pPr>
                  <w:ind w:left="993" w:hanging="993"/>
                  <w:jc w:val="center"/>
                  <w:rPr>
                    <w:vanish/>
                    <w:color w:val="17365D" w:themeColor="text2" w:themeShade="BF"/>
                  </w:rPr>
                </w:pPr>
                <w:r>
                  <w:rPr>
                    <w:rFonts w:ascii="Arial" w:hAnsi="Arial" w:cs="Arial"/>
                    <w:sz w:val="40"/>
                    <w:szCs w:val="44"/>
                  </w:rPr>
                  <w:sym w:font="Wingdings" w:char="F0A8"/>
                </w:r>
              </w:p>
            </w:tc>
          </w:sdtContent>
        </w:sdt>
        <w:permEnd w:id="1421311059" w:displacedByCustomXml="prev"/>
        <w:tc>
          <w:tcPr>
            <w:tcW w:w="3514" w:type="pct"/>
            <w:tcBorders>
              <w:left w:val="single" w:sz="4" w:space="0" w:color="auto"/>
              <w:right w:val="single" w:sz="12" w:space="0" w:color="auto"/>
            </w:tcBorders>
            <w:shd w:val="clear" w:color="auto" w:fill="auto"/>
            <w:vAlign w:val="center"/>
          </w:tcPr>
          <w:p w14:paraId="71612864" w14:textId="77777777" w:rsidR="00105EF1" w:rsidRDefault="00105EF1" w:rsidP="00105EF1">
            <w:pPr>
              <w:jc w:val="center"/>
            </w:pPr>
            <w:r>
              <w:t xml:space="preserve">Escalate contractor WHS non-compliance with a higher authority </w:t>
            </w:r>
            <w:r>
              <w:br/>
              <w:t>(e.g. PCBU)</w:t>
            </w:r>
          </w:p>
        </w:tc>
        <w:tc>
          <w:tcPr>
            <w:tcW w:w="335" w:type="pct"/>
            <w:tcBorders>
              <w:top w:val="nil"/>
              <w:left w:val="single" w:sz="12" w:space="0" w:color="auto"/>
              <w:bottom w:val="nil"/>
              <w:right w:val="nil"/>
            </w:tcBorders>
          </w:tcPr>
          <w:p w14:paraId="375775EC" w14:textId="77777777" w:rsidR="00105EF1" w:rsidRDefault="00105EF1" w:rsidP="00105EF1">
            <w:pPr>
              <w:ind w:left="993" w:hanging="993"/>
            </w:pPr>
          </w:p>
        </w:tc>
      </w:tr>
      <w:tr w:rsidR="00105EF1" w14:paraId="172D854D" w14:textId="77777777" w:rsidTr="009939B7">
        <w:trPr>
          <w:trHeight w:val="425"/>
          <w:hidden/>
        </w:trPr>
        <w:tc>
          <w:tcPr>
            <w:tcW w:w="610" w:type="pct"/>
            <w:tcBorders>
              <w:top w:val="nil"/>
              <w:left w:val="nil"/>
              <w:bottom w:val="nil"/>
              <w:right w:val="single" w:sz="12" w:space="0" w:color="auto"/>
            </w:tcBorders>
          </w:tcPr>
          <w:p w14:paraId="70395AF9" w14:textId="77777777" w:rsidR="00105EF1" w:rsidRPr="00FE608E" w:rsidRDefault="00105EF1" w:rsidP="00105EF1">
            <w:pPr>
              <w:ind w:left="993" w:hanging="993"/>
              <w:jc w:val="center"/>
              <w:rPr>
                <w:vanish/>
              </w:rPr>
            </w:pPr>
          </w:p>
        </w:tc>
        <w:permStart w:id="338581843" w:edGrp="everyone" w:displacedByCustomXml="next"/>
        <w:sdt>
          <w:sdtPr>
            <w:rPr>
              <w:rFonts w:ascii="Arial" w:hAnsi="Arial" w:cs="Arial"/>
              <w:sz w:val="40"/>
              <w:szCs w:val="44"/>
            </w:rPr>
            <w:id w:val="122672260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363FAB7" w14:textId="561A51AD" w:rsidR="00105EF1" w:rsidRPr="00447473" w:rsidRDefault="00105EF1" w:rsidP="00105EF1">
                <w:pPr>
                  <w:ind w:left="993" w:hanging="993"/>
                  <w:jc w:val="center"/>
                  <w:rPr>
                    <w:vanish/>
                    <w:color w:val="17365D" w:themeColor="text2" w:themeShade="BF"/>
                  </w:rPr>
                </w:pPr>
                <w:r>
                  <w:rPr>
                    <w:rFonts w:ascii="Arial" w:hAnsi="Arial" w:cs="Arial"/>
                    <w:sz w:val="40"/>
                    <w:szCs w:val="44"/>
                  </w:rPr>
                  <w:sym w:font="Wingdings" w:char="F0A8"/>
                </w:r>
              </w:p>
            </w:tc>
          </w:sdtContent>
        </w:sdt>
        <w:permEnd w:id="338581843" w:displacedByCustomXml="prev"/>
        <w:tc>
          <w:tcPr>
            <w:tcW w:w="3514" w:type="pct"/>
            <w:tcBorders>
              <w:left w:val="single" w:sz="4" w:space="0" w:color="auto"/>
              <w:right w:val="single" w:sz="12" w:space="0" w:color="auto"/>
            </w:tcBorders>
            <w:shd w:val="clear" w:color="auto" w:fill="auto"/>
            <w:vAlign w:val="center"/>
          </w:tcPr>
          <w:p w14:paraId="0D962CDA" w14:textId="77777777" w:rsidR="00105EF1" w:rsidRDefault="00105EF1" w:rsidP="00105EF1">
            <w:pPr>
              <w:jc w:val="center"/>
            </w:pPr>
            <w:r>
              <w:t xml:space="preserve">Make adjustments to WHS contractor compliance requirements </w:t>
            </w:r>
          </w:p>
        </w:tc>
        <w:tc>
          <w:tcPr>
            <w:tcW w:w="335" w:type="pct"/>
            <w:tcBorders>
              <w:top w:val="nil"/>
              <w:left w:val="single" w:sz="12" w:space="0" w:color="auto"/>
              <w:bottom w:val="nil"/>
              <w:right w:val="nil"/>
            </w:tcBorders>
          </w:tcPr>
          <w:p w14:paraId="55437006" w14:textId="77777777" w:rsidR="00105EF1" w:rsidRDefault="00105EF1" w:rsidP="00105EF1">
            <w:pPr>
              <w:ind w:left="993" w:hanging="993"/>
            </w:pPr>
          </w:p>
        </w:tc>
      </w:tr>
    </w:tbl>
    <w:p w14:paraId="485F9CC2" w14:textId="77777777" w:rsidR="00660C8D" w:rsidRDefault="00660C8D" w:rsidP="00660C8D">
      <w:pPr>
        <w:rPr>
          <w:rFonts w:ascii="Arial" w:hAnsi="Arial" w:cs="Arial"/>
          <w:sz w:val="22"/>
          <w:szCs w:val="22"/>
        </w:rPr>
      </w:pPr>
    </w:p>
    <w:p w14:paraId="7832591C" w14:textId="502DF2EE" w:rsidR="0070031D" w:rsidRPr="00660C8D" w:rsidRDefault="0070031D" w:rsidP="00660C8D">
      <w:pPr>
        <w:jc w:val="left"/>
        <w:rPr>
          <w:rFonts w:ascii="Arial" w:hAnsi="Arial" w:cs="Arial"/>
          <w:sz w:val="22"/>
          <w:szCs w:val="22"/>
        </w:rPr>
      </w:pPr>
    </w:p>
    <w:p w14:paraId="081C091E" w14:textId="77777777" w:rsidR="00C76B5E" w:rsidRPr="00660C8D" w:rsidRDefault="00C76B5E" w:rsidP="005037A0">
      <w:pPr>
        <w:pStyle w:val="02TACheckbox"/>
        <w:rPr>
          <w:sz w:val="22"/>
          <w:szCs w:val="22"/>
        </w:rPr>
        <w:sectPr w:rsidR="00C76B5E" w:rsidRPr="00660C8D" w:rsidSect="0070031D">
          <w:headerReference w:type="even" r:id="rId1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365C0F60" w14:textId="24180DB0" w:rsidR="004E699E" w:rsidRPr="004932A4" w:rsidRDefault="00F87508"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660C8D">
            <w:rPr>
              <w:szCs w:val="32"/>
            </w:rPr>
            <w:t>BSBWHS418</w:t>
          </w:r>
        </w:sdtContent>
      </w:sdt>
      <w:r w:rsidR="004E699E" w:rsidRPr="004932A4">
        <w:rPr>
          <w:szCs w:val="32"/>
        </w:rPr>
        <w:t xml:space="preserve"> </w:t>
      </w:r>
    </w:p>
    <w:p w14:paraId="04C6AC92" w14:textId="1F825EC2" w:rsidR="004E699E" w:rsidRDefault="00F87508"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660C8D">
            <w:rPr>
              <w:szCs w:val="32"/>
            </w:rPr>
            <w:t>Assist with managing WHS compliance of contractors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2F4D9642" w:rsidR="00902BF8" w:rsidRPr="00F25F8D" w:rsidRDefault="00211739" w:rsidP="00AA576C">
            <w:pPr>
              <w:ind w:right="390"/>
              <w:jc w:val="left"/>
              <w:rPr>
                <w:rFonts w:ascii="Arial" w:hAnsi="Arial" w:cs="Arial"/>
                <w:sz w:val="22"/>
                <w:szCs w:val="22"/>
              </w:rPr>
            </w:pPr>
            <w:permStart w:id="2067211575" w:edGrp="everyone"/>
            <w:r>
              <w:rPr>
                <w:rFonts w:ascii="Arial" w:hAnsi="Arial" w:cs="Arial"/>
                <w:sz w:val="22"/>
                <w:szCs w:val="22"/>
              </w:rPr>
              <w:t>Michael Franz</w:t>
            </w:r>
            <w:permEnd w:id="2067211575"/>
          </w:p>
        </w:tc>
      </w:tr>
    </w:tbl>
    <w:p w14:paraId="4E9AF441" w14:textId="77777777" w:rsidR="00902BF8" w:rsidRPr="00750D30" w:rsidRDefault="00902BF8" w:rsidP="00902BF8">
      <w:pPr>
        <w:ind w:left="709" w:right="-24" w:hanging="709"/>
        <w:rPr>
          <w:rFonts w:ascii="Arial" w:hAnsi="Arial" w:cs="Arial"/>
          <w:sz w:val="20"/>
        </w:rPr>
      </w:pPr>
    </w:p>
    <w:p w14:paraId="7E42C2A0" w14:textId="24DA2BDC"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A477A1">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A477A1">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A477A1">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A477A1">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A477A1">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A477A1">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A477A1">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A477A1">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A477A1">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A477A1">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A477A1">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A477A1">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F25F8D">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F25F8D">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8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105EF1" w:rsidRPr="004932A4" w14:paraId="33EE888A" w14:textId="77777777" w:rsidTr="00F25F8D">
        <w:trPr>
          <w:cantSplit/>
          <w:jc w:val="center"/>
        </w:trPr>
        <w:tc>
          <w:tcPr>
            <w:tcW w:w="978" w:type="dxa"/>
            <w:tcBorders>
              <w:top w:val="single" w:sz="4" w:space="0" w:color="auto"/>
              <w:left w:val="single" w:sz="12" w:space="0" w:color="auto"/>
            </w:tcBorders>
            <w:vAlign w:val="center"/>
          </w:tcPr>
          <w:p w14:paraId="664D9002" w14:textId="5096D52C" w:rsidR="00105EF1" w:rsidRPr="00906AB7" w:rsidRDefault="00105EF1" w:rsidP="00105EF1">
            <w:pPr>
              <w:ind w:right="-24"/>
              <w:jc w:val="center"/>
              <w:rPr>
                <w:rFonts w:ascii="Arial" w:hAnsi="Arial" w:cs="Arial"/>
                <w:sz w:val="19"/>
                <w:szCs w:val="19"/>
                <w:highlight w:val="yellow"/>
              </w:rPr>
            </w:pPr>
            <w:r w:rsidRPr="00660C8D">
              <w:rPr>
                <w:rFonts w:ascii="Arial" w:hAnsi="Arial" w:cs="Arial"/>
                <w:sz w:val="19"/>
                <w:szCs w:val="19"/>
              </w:rPr>
              <w:t>Task 1</w:t>
            </w:r>
          </w:p>
        </w:tc>
        <w:permStart w:id="2009609218" w:edGrp="everyone"/>
        <w:tc>
          <w:tcPr>
            <w:tcW w:w="1387" w:type="dxa"/>
            <w:tcBorders>
              <w:top w:val="single" w:sz="4" w:space="0" w:color="auto"/>
            </w:tcBorders>
            <w:vAlign w:val="center"/>
          </w:tcPr>
          <w:p w14:paraId="013F31AB" w14:textId="76995B1B" w:rsidR="00105EF1" w:rsidRPr="00F25F8D" w:rsidRDefault="00F87508" w:rsidP="00105EF1">
            <w:pPr>
              <w:ind w:left="-75" w:right="-64"/>
              <w:jc w:val="center"/>
              <w:rPr>
                <w:rFonts w:ascii="Arial" w:hAnsi="Arial" w:cs="Arial"/>
                <w:sz w:val="22"/>
                <w:szCs w:val="22"/>
              </w:rPr>
            </w:pPr>
            <w:sdt>
              <w:sdtPr>
                <w:rPr>
                  <w:rFonts w:ascii="Arial" w:hAnsi="Arial" w:cs="Arial"/>
                  <w:sz w:val="22"/>
                  <w:szCs w:val="22"/>
                </w:rPr>
                <w:id w:val="1034612543"/>
                <w:showingPlcHdr/>
                <w:date w:fullDate="2023-03-30T00:00:00Z">
                  <w:dateFormat w:val="d/MM/yyyy"/>
                  <w:lid w:val="en-AU"/>
                  <w:storeMappedDataAs w:val="dateTime"/>
                  <w:calendar w:val="gregorian"/>
                </w:date>
              </w:sdtPr>
              <w:sdtEndPr/>
              <w:sdtContent>
                <w:r w:rsidR="00105EF1" w:rsidRPr="0034703F">
                  <w:rPr>
                    <w:rStyle w:val="PlaceholderText"/>
                    <w:color w:val="808080" w:themeColor="background1" w:themeShade="80"/>
                    <w:sz w:val="22"/>
                    <w:szCs w:val="22"/>
                  </w:rPr>
                  <w:t>Select Date.</w:t>
                </w:r>
              </w:sdtContent>
            </w:sdt>
            <w:permEnd w:id="2009609218"/>
          </w:p>
        </w:tc>
        <w:permStart w:id="1709978813" w:edGrp="everyone"/>
        <w:tc>
          <w:tcPr>
            <w:tcW w:w="1417" w:type="dxa"/>
            <w:vAlign w:val="center"/>
          </w:tcPr>
          <w:p w14:paraId="25C97500" w14:textId="77777777" w:rsidR="00105EF1" w:rsidRPr="00906AB7" w:rsidRDefault="00F87508" w:rsidP="00105EF1">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105EF1" w:rsidRPr="00D06775">
                  <w:rPr>
                    <w:rFonts w:ascii="Arial" w:hAnsi="Arial" w:cs="Arial"/>
                    <w:sz w:val="28"/>
                    <w:szCs w:val="28"/>
                  </w:rPr>
                  <w:sym w:font="Wingdings" w:char="F0A8"/>
                </w:r>
              </w:sdtContent>
            </w:sdt>
            <w:permEnd w:id="1709978813"/>
            <w:r w:rsidR="00105EF1" w:rsidRPr="00D06775">
              <w:rPr>
                <w:rFonts w:ascii="Arial" w:hAnsi="Arial" w:cs="Arial"/>
                <w:sz w:val="28"/>
              </w:rPr>
              <w:t xml:space="preserve"> </w:t>
            </w:r>
            <w:r w:rsidR="00105EF1" w:rsidRPr="00906AB7">
              <w:rPr>
                <w:rFonts w:ascii="Arial" w:hAnsi="Arial" w:cs="Arial"/>
                <w:sz w:val="19"/>
                <w:szCs w:val="19"/>
              </w:rPr>
              <w:t>Workplace</w:t>
            </w:r>
          </w:p>
          <w:p w14:paraId="2E502A3F" w14:textId="3C9A4543" w:rsidR="00105EF1" w:rsidRPr="00A44CB5" w:rsidRDefault="00F87508" w:rsidP="00105EF1">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740841542" w:edGrp="everyone"/>
                <w:r w:rsidR="00105EF1" w:rsidRPr="00D06775">
                  <w:rPr>
                    <w:rFonts w:ascii="Arial" w:hAnsi="Arial" w:cs="Arial"/>
                    <w:sz w:val="28"/>
                    <w:szCs w:val="28"/>
                  </w:rPr>
                  <w:sym w:font="Wingdings" w:char="F0A8"/>
                </w:r>
                <w:permEnd w:id="740841542"/>
              </w:sdtContent>
            </w:sdt>
            <w:r w:rsidR="00105EF1" w:rsidRPr="00D06775">
              <w:rPr>
                <w:rFonts w:ascii="Arial" w:hAnsi="Arial" w:cs="Arial"/>
                <w:sz w:val="28"/>
              </w:rPr>
              <w:t xml:space="preserve"> </w:t>
            </w:r>
            <w:r w:rsidR="00105EF1" w:rsidRPr="00906AB7">
              <w:rPr>
                <w:rFonts w:ascii="Arial" w:hAnsi="Arial" w:cs="Arial"/>
                <w:sz w:val="19"/>
                <w:szCs w:val="19"/>
              </w:rPr>
              <w:t>Simulation</w:t>
            </w:r>
          </w:p>
        </w:tc>
        <w:tc>
          <w:tcPr>
            <w:tcW w:w="2693" w:type="dxa"/>
            <w:vAlign w:val="center"/>
          </w:tcPr>
          <w:p w14:paraId="413EA5E3" w14:textId="77777777" w:rsidR="00105EF1" w:rsidRPr="00A44CB5" w:rsidRDefault="00105EF1" w:rsidP="00105EF1">
            <w:pPr>
              <w:ind w:right="-24"/>
              <w:jc w:val="left"/>
              <w:rPr>
                <w:rFonts w:ascii="Arial" w:hAnsi="Arial" w:cs="Arial"/>
                <w:sz w:val="22"/>
                <w:szCs w:val="22"/>
              </w:rPr>
            </w:pPr>
            <w:permStart w:id="1191261762" w:edGrp="everyone"/>
            <w:permEnd w:id="1191261762"/>
          </w:p>
        </w:tc>
        <w:permStart w:id="1501776455" w:edGrp="everyone"/>
        <w:tc>
          <w:tcPr>
            <w:tcW w:w="1287" w:type="dxa"/>
            <w:vAlign w:val="center"/>
          </w:tcPr>
          <w:p w14:paraId="70611D39" w14:textId="2E52AEF5" w:rsidR="00105EF1" w:rsidRPr="00533511" w:rsidRDefault="00F87508" w:rsidP="00105EF1">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105EF1" w:rsidRPr="00F821B9">
                  <w:rPr>
                    <w:rFonts w:ascii="Arial" w:hAnsi="Arial" w:cs="Arial"/>
                    <w:sz w:val="32"/>
                    <w:szCs w:val="22"/>
                  </w:rPr>
                  <w:sym w:font="Wingdings" w:char="F0A8"/>
                </w:r>
              </w:sdtContent>
            </w:sdt>
            <w:permEnd w:id="1501776455"/>
          </w:p>
        </w:tc>
        <w:permStart w:id="1568542479" w:edGrp="everyone"/>
        <w:tc>
          <w:tcPr>
            <w:tcW w:w="1287" w:type="dxa"/>
            <w:tcBorders>
              <w:right w:val="single" w:sz="12" w:space="0" w:color="auto"/>
            </w:tcBorders>
            <w:vAlign w:val="center"/>
          </w:tcPr>
          <w:p w14:paraId="58AB0513" w14:textId="7CFFC7DC" w:rsidR="00105EF1" w:rsidRPr="00533511" w:rsidRDefault="00F87508" w:rsidP="00105EF1">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105EF1">
                  <w:rPr>
                    <w:rFonts w:ascii="Arial" w:hAnsi="Arial" w:cs="Arial"/>
                    <w:sz w:val="32"/>
                    <w:szCs w:val="22"/>
                  </w:rPr>
                  <w:sym w:font="Wingdings" w:char="F0A8"/>
                </w:r>
              </w:sdtContent>
            </w:sdt>
            <w:permEnd w:id="1568542479"/>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05EF1" w:rsidRPr="00F23186" w14:paraId="5C3A26E3" w14:textId="77777777" w:rsidTr="00A616FE">
        <w:tc>
          <w:tcPr>
            <w:tcW w:w="9072" w:type="dxa"/>
            <w:tcBorders>
              <w:top w:val="single" w:sz="12" w:space="0" w:color="auto"/>
              <w:left w:val="single" w:sz="12" w:space="0" w:color="auto"/>
              <w:bottom w:val="single" w:sz="12" w:space="0" w:color="auto"/>
              <w:right w:val="single" w:sz="12" w:space="0" w:color="auto"/>
            </w:tcBorders>
            <w:shd w:val="clear" w:color="auto" w:fill="000000" w:themeFill="text1"/>
            <w:hideMark/>
          </w:tcPr>
          <w:p w14:paraId="4AEF5FC7" w14:textId="77777777" w:rsidR="00105EF1" w:rsidRPr="00AA3134" w:rsidRDefault="00105EF1" w:rsidP="00A616FE">
            <w:pPr>
              <w:rPr>
                <w:rFonts w:ascii="Arial" w:hAnsi="Arial" w:cs="Arial"/>
                <w:b/>
                <w:sz w:val="20"/>
                <w:szCs w:val="16"/>
              </w:rPr>
            </w:pPr>
            <w:r w:rsidRPr="00AA3134">
              <w:rPr>
                <w:rFonts w:ascii="Arial" w:hAnsi="Arial" w:cs="Arial"/>
                <w:b/>
                <w:sz w:val="20"/>
                <w:szCs w:val="16"/>
              </w:rPr>
              <w:t>ASSESSOR COMMENTS: GENERAL</w:t>
            </w:r>
          </w:p>
        </w:tc>
      </w:tr>
      <w:tr w:rsidR="00105EF1" w:rsidRPr="00F23186" w14:paraId="20EEECDE" w14:textId="77777777" w:rsidTr="00A616FE">
        <w:tc>
          <w:tcPr>
            <w:tcW w:w="9072" w:type="dxa"/>
            <w:tcBorders>
              <w:top w:val="single" w:sz="12" w:space="0" w:color="auto"/>
              <w:left w:val="single" w:sz="12" w:space="0" w:color="auto"/>
              <w:bottom w:val="single" w:sz="4" w:space="0" w:color="auto"/>
              <w:right w:val="single" w:sz="12" w:space="0" w:color="auto"/>
            </w:tcBorders>
            <w:hideMark/>
          </w:tcPr>
          <w:p w14:paraId="3DF2CB40" w14:textId="77777777" w:rsidR="00105EF1" w:rsidRPr="00AA3134" w:rsidRDefault="00105EF1" w:rsidP="00A616FE">
            <w:pPr>
              <w:rPr>
                <w:rFonts w:ascii="Arial" w:hAnsi="Arial" w:cs="Arial"/>
                <w:b/>
                <w:bCs/>
                <w:sz w:val="20"/>
                <w:szCs w:val="16"/>
              </w:rPr>
            </w:pPr>
            <w:r w:rsidRPr="00AA3134">
              <w:rPr>
                <w:rFonts w:ascii="Arial" w:hAnsi="Arial" w:cs="Arial"/>
                <w:b/>
                <w:bCs/>
                <w:sz w:val="20"/>
                <w:szCs w:val="16"/>
              </w:rPr>
              <w:t>As necessary, outline:</w:t>
            </w:r>
          </w:p>
          <w:p w14:paraId="266C2899" w14:textId="77777777" w:rsidR="00105EF1" w:rsidRPr="00AA3134" w:rsidRDefault="00105EF1" w:rsidP="00105EF1">
            <w:pPr>
              <w:numPr>
                <w:ilvl w:val="0"/>
                <w:numId w:val="19"/>
              </w:numPr>
              <w:rPr>
                <w:rFonts w:ascii="Arial" w:hAnsi="Arial" w:cs="Arial"/>
                <w:sz w:val="20"/>
                <w:szCs w:val="16"/>
              </w:rPr>
            </w:pPr>
            <w:r w:rsidRPr="00AA3134">
              <w:rPr>
                <w:rFonts w:ascii="Arial" w:hAnsi="Arial" w:cs="Arial"/>
                <w:sz w:val="20"/>
                <w:szCs w:val="16"/>
              </w:rPr>
              <w:t>Details on reattempts, alternative arrangements or reasonable adjustments made.</w:t>
            </w:r>
          </w:p>
          <w:p w14:paraId="1E5E40F6" w14:textId="77777777" w:rsidR="00105EF1" w:rsidRPr="00AA3134" w:rsidRDefault="00105EF1" w:rsidP="00105EF1">
            <w:pPr>
              <w:numPr>
                <w:ilvl w:val="0"/>
                <w:numId w:val="19"/>
              </w:numPr>
              <w:rPr>
                <w:rFonts w:ascii="Arial" w:hAnsi="Arial" w:cs="Arial"/>
                <w:sz w:val="20"/>
                <w:szCs w:val="16"/>
              </w:rPr>
            </w:pPr>
            <w:r w:rsidRPr="00AA3134">
              <w:rPr>
                <w:rFonts w:ascii="Arial" w:hAnsi="Arial" w:cs="Arial"/>
                <w:sz w:val="20"/>
                <w:szCs w:val="16"/>
              </w:rPr>
              <w:t>Where a Participant is deemed ‘Not Satisfactory’, provide recommendations for future training.</w:t>
            </w:r>
          </w:p>
        </w:tc>
      </w:tr>
      <w:tr w:rsidR="00105EF1" w:rsidRPr="00F23186" w14:paraId="258CB194" w14:textId="77777777" w:rsidTr="00A616FE">
        <w:trPr>
          <w:trHeight w:val="6123"/>
        </w:trPr>
        <w:tc>
          <w:tcPr>
            <w:tcW w:w="9072" w:type="dxa"/>
            <w:tcBorders>
              <w:top w:val="single" w:sz="4" w:space="0" w:color="auto"/>
              <w:left w:val="single" w:sz="12" w:space="0" w:color="auto"/>
              <w:bottom w:val="single" w:sz="12" w:space="0" w:color="auto"/>
              <w:right w:val="single" w:sz="12" w:space="0" w:color="auto"/>
            </w:tcBorders>
          </w:tcPr>
          <w:p w14:paraId="0901CFC7" w14:textId="77777777" w:rsidR="00105EF1" w:rsidRPr="001F4ED7" w:rsidRDefault="00105EF1" w:rsidP="00A616FE">
            <w:pPr>
              <w:rPr>
                <w:rFonts w:ascii="Arial" w:hAnsi="Arial" w:cs="Arial"/>
                <w:bCs/>
                <w:sz w:val="22"/>
                <w:szCs w:val="18"/>
              </w:rPr>
            </w:pPr>
            <w:permStart w:id="1177508367" w:edGrp="everyone"/>
            <w:permEnd w:id="1177508367"/>
          </w:p>
        </w:tc>
      </w:tr>
    </w:tbl>
    <w:p w14:paraId="16F1129A" w14:textId="77777777" w:rsidR="00105EF1" w:rsidRDefault="00105EF1"/>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105EF1"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05C73986" w:rsidR="00E6168D" w:rsidRPr="00105EF1" w:rsidRDefault="001B28E5" w:rsidP="0011416F">
            <w:pPr>
              <w:ind w:right="-24"/>
              <w:jc w:val="left"/>
              <w:rPr>
                <w:rFonts w:ascii="Arial" w:hAnsi="Arial" w:cs="Arial"/>
                <w:sz w:val="19"/>
                <w:szCs w:val="19"/>
              </w:rPr>
            </w:pPr>
            <w:r w:rsidRPr="00105EF1">
              <w:rPr>
                <w:rFonts w:ascii="Arial" w:hAnsi="Arial" w:cs="Arial"/>
                <w:b/>
                <w:bCs/>
                <w:spacing w:val="-2"/>
                <w:sz w:val="20"/>
              </w:rPr>
              <w:t>ASSESSOR COMMENTS: PRACTICAL TASK 1</w:t>
            </w:r>
          </w:p>
        </w:tc>
      </w:tr>
      <w:tr w:rsidR="00105EF1" w:rsidRPr="00105EF1"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395CB382" w14:textId="77777777" w:rsidR="00105EF1" w:rsidRPr="00A710C4" w:rsidRDefault="00F87508" w:rsidP="00105EF1">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permStart w:id="1993042113" w:edGrp="everyone"/>
                <w:r w:rsidR="00105EF1" w:rsidRPr="00A710C4">
                  <w:rPr>
                    <w:rFonts w:ascii="Arial" w:hAnsi="Arial" w:cs="Arial"/>
                    <w:szCs w:val="24"/>
                  </w:rPr>
                  <w:sym w:font="Wingdings" w:char="F0A8"/>
                </w:r>
                <w:permEnd w:id="1993042113"/>
              </w:sdtContent>
            </w:sdt>
            <w:r w:rsidR="00105EF1" w:rsidRPr="00A710C4">
              <w:rPr>
                <w:rFonts w:ascii="Arial" w:hAnsi="Arial" w:cs="Arial"/>
                <w:szCs w:val="18"/>
              </w:rPr>
              <w:t xml:space="preserve"> </w:t>
            </w:r>
            <w:r w:rsidR="00105EF1" w:rsidRPr="00A710C4">
              <w:rPr>
                <w:rFonts w:ascii="Arial" w:hAnsi="Arial" w:cs="Arial"/>
                <w:sz w:val="19"/>
                <w:szCs w:val="19"/>
              </w:rPr>
              <w:t>Individual student (as named on cover page)</w:t>
            </w:r>
          </w:p>
          <w:p w14:paraId="788D64E4" w14:textId="345F5E2B" w:rsidR="00105EF1" w:rsidRPr="00105EF1" w:rsidRDefault="00F87508" w:rsidP="00105EF1">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permStart w:id="1306470290" w:edGrp="everyone"/>
                <w:r w:rsidR="00105EF1" w:rsidRPr="00A710C4">
                  <w:rPr>
                    <w:rFonts w:ascii="Arial" w:hAnsi="Arial" w:cs="Arial"/>
                    <w:szCs w:val="24"/>
                  </w:rPr>
                  <w:sym w:font="Wingdings" w:char="F0A8"/>
                </w:r>
                <w:permEnd w:id="1306470290"/>
              </w:sdtContent>
            </w:sdt>
            <w:r w:rsidR="00105EF1" w:rsidRPr="00A710C4">
              <w:rPr>
                <w:rFonts w:ascii="Arial" w:hAnsi="Arial" w:cs="Arial"/>
                <w:szCs w:val="18"/>
              </w:rPr>
              <w:t xml:space="preserve"> </w:t>
            </w:r>
            <w:r w:rsidR="00105EF1" w:rsidRPr="00A710C4">
              <w:rPr>
                <w:rFonts w:ascii="Arial" w:hAnsi="Arial" w:cs="Arial"/>
                <w:sz w:val="19"/>
                <w:szCs w:val="19"/>
              </w:rPr>
              <w:t>Multiple students [</w:t>
            </w:r>
            <w:permStart w:id="1470314201"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105EF1" w:rsidRPr="00A710C4">
                  <w:rPr>
                    <w:rFonts w:ascii="Arial" w:hAnsi="Arial" w:cs="Arial"/>
                    <w:sz w:val="19"/>
                    <w:szCs w:val="19"/>
                  </w:rPr>
                  <w:sym w:font="Wingdings" w:char="F0A8"/>
                </w:r>
                <w:permEnd w:id="1470314201"/>
              </w:sdtContent>
            </w:sdt>
            <w:r w:rsidR="00105EF1" w:rsidRPr="00A710C4">
              <w:rPr>
                <w:rFonts w:ascii="Arial" w:hAnsi="Arial" w:cs="Arial"/>
                <w:sz w:val="19"/>
                <w:szCs w:val="19"/>
              </w:rPr>
              <w:t xml:space="preserve"> All from Attendance Report, </w:t>
            </w:r>
            <w:sdt>
              <w:sdtPr>
                <w:rPr>
                  <w:rFonts w:ascii="Arial" w:hAnsi="Arial" w:cs="Arial"/>
                  <w:sz w:val="19"/>
                  <w:szCs w:val="19"/>
                </w:rPr>
                <w:id w:val="1060896598"/>
                <w14:checkbox>
                  <w14:checked w14:val="0"/>
                  <w14:checkedState w14:val="00FE" w14:font="Wingdings"/>
                  <w14:uncheckedState w14:val="00A8" w14:font="Wingdings"/>
                </w14:checkbox>
              </w:sdtPr>
              <w:sdtEndPr/>
              <w:sdtContent>
                <w:permStart w:id="51402901" w:edGrp="everyone"/>
                <w:r w:rsidR="00105EF1" w:rsidRPr="00A710C4">
                  <w:rPr>
                    <w:rFonts w:ascii="Arial" w:hAnsi="Arial" w:cs="Arial"/>
                    <w:sz w:val="19"/>
                    <w:szCs w:val="19"/>
                  </w:rPr>
                  <w:sym w:font="Wingdings" w:char="F0A8"/>
                </w:r>
                <w:permEnd w:id="51402901"/>
              </w:sdtContent>
            </w:sdt>
            <w:r w:rsidR="00105EF1" w:rsidRPr="00A710C4">
              <w:rPr>
                <w:rFonts w:ascii="Arial" w:hAnsi="Arial" w:cs="Arial"/>
                <w:sz w:val="19"/>
                <w:szCs w:val="19"/>
              </w:rPr>
              <w:t xml:space="preserve"> Specific students involved – identify students]</w:t>
            </w:r>
          </w:p>
        </w:tc>
      </w:tr>
      <w:tr w:rsidR="00105EF1" w:rsidRPr="00105EF1" w14:paraId="52227B5E" w14:textId="3EB974F1" w:rsidTr="00105EF1">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105EF1" w:rsidRPr="00105EF1" w:rsidRDefault="00105EF1" w:rsidP="00105EF1">
            <w:pPr>
              <w:jc w:val="left"/>
              <w:rPr>
                <w:rFonts w:ascii="Arial" w:hAnsi="Arial" w:cs="Arial"/>
                <w:b/>
                <w:bCs/>
                <w:sz w:val="19"/>
                <w:szCs w:val="19"/>
              </w:rPr>
            </w:pPr>
            <w:r w:rsidRPr="00105EF1">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105EF1" w:rsidRPr="00105EF1" w:rsidRDefault="00105EF1" w:rsidP="00105EF1">
            <w:pPr>
              <w:jc w:val="left"/>
              <w:rPr>
                <w:rFonts w:ascii="Arial" w:hAnsi="Arial" w:cs="Arial"/>
                <w:b/>
                <w:bCs/>
                <w:sz w:val="19"/>
                <w:szCs w:val="19"/>
              </w:rPr>
            </w:pPr>
            <w:r w:rsidRPr="00105EF1">
              <w:rPr>
                <w:rFonts w:ascii="Arial" w:hAnsi="Arial" w:cs="Arial"/>
                <w:b/>
                <w:bCs/>
                <w:sz w:val="19"/>
                <w:szCs w:val="19"/>
              </w:rPr>
              <w:t xml:space="preserve">Provide detail </w:t>
            </w:r>
          </w:p>
        </w:tc>
      </w:tr>
      <w:tr w:rsidR="00105EF1" w:rsidRPr="00105EF1" w14:paraId="2835A828" w14:textId="77777777" w:rsidTr="00105EF1">
        <w:trPr>
          <w:trHeight w:val="652"/>
        </w:trPr>
        <w:tc>
          <w:tcPr>
            <w:tcW w:w="671" w:type="dxa"/>
            <w:tcBorders>
              <w:top w:val="dotted" w:sz="4" w:space="0" w:color="auto"/>
              <w:left w:val="single" w:sz="12" w:space="0" w:color="auto"/>
              <w:bottom w:val="single" w:sz="4" w:space="0" w:color="auto"/>
              <w:right w:val="single" w:sz="4" w:space="0" w:color="auto"/>
            </w:tcBorders>
          </w:tcPr>
          <w:p w14:paraId="013FF4B6" w14:textId="704FB8DF" w:rsidR="00105EF1" w:rsidRPr="00105EF1" w:rsidRDefault="00105EF1" w:rsidP="00105EF1">
            <w:pPr>
              <w:pStyle w:val="331PASListTask1"/>
            </w:pPr>
          </w:p>
        </w:tc>
        <w:tc>
          <w:tcPr>
            <w:tcW w:w="8401" w:type="dxa"/>
            <w:tcBorders>
              <w:top w:val="dotted" w:sz="4" w:space="0" w:color="auto"/>
              <w:left w:val="single" w:sz="4" w:space="0" w:color="auto"/>
              <w:bottom w:val="single" w:sz="4" w:space="0" w:color="auto"/>
              <w:right w:val="single" w:sz="12" w:space="0" w:color="auto"/>
            </w:tcBorders>
          </w:tcPr>
          <w:p w14:paraId="4DBE1241" w14:textId="78B8425A" w:rsidR="00105EF1" w:rsidRPr="00105EF1" w:rsidRDefault="00105EF1" w:rsidP="00105EF1">
            <w:pPr>
              <w:jc w:val="left"/>
              <w:rPr>
                <w:rFonts w:ascii="Arial" w:hAnsi="Arial" w:cs="Arial"/>
                <w:sz w:val="19"/>
                <w:szCs w:val="19"/>
              </w:rPr>
            </w:pPr>
            <w:r w:rsidRPr="00105EF1">
              <w:rPr>
                <w:rFonts w:ascii="Arial" w:hAnsi="Arial" w:cs="Arial"/>
                <w:sz w:val="19"/>
                <w:szCs w:val="19"/>
              </w:rPr>
              <w:t xml:space="preserve">Specify contractor services demonstrating non-compliance: </w:t>
            </w:r>
          </w:p>
          <w:p w14:paraId="0D9BAC82" w14:textId="7F111AE0" w:rsidR="00105EF1" w:rsidRPr="00105EF1" w:rsidRDefault="00105EF1" w:rsidP="00105EF1">
            <w:pPr>
              <w:pStyle w:val="38PASBenchmark"/>
              <w:rPr>
                <w:vanish w:val="0"/>
              </w:rPr>
            </w:pPr>
            <w:permStart w:id="1282030127" w:edGrp="everyone"/>
            <w:permEnd w:id="1282030127"/>
          </w:p>
        </w:tc>
      </w:tr>
      <w:tr w:rsidR="00105EF1" w:rsidRPr="00105EF1" w14:paraId="473FFD16" w14:textId="2463FF27" w:rsidTr="00105EF1">
        <w:trPr>
          <w:trHeight w:val="1247"/>
        </w:trPr>
        <w:tc>
          <w:tcPr>
            <w:tcW w:w="671" w:type="dxa"/>
            <w:tcBorders>
              <w:top w:val="single" w:sz="4" w:space="0" w:color="auto"/>
              <w:left w:val="single" w:sz="12" w:space="0" w:color="auto"/>
              <w:bottom w:val="single" w:sz="4" w:space="0" w:color="auto"/>
              <w:right w:val="single" w:sz="4" w:space="0" w:color="auto"/>
            </w:tcBorders>
          </w:tcPr>
          <w:p w14:paraId="177A3B41" w14:textId="1DBA2AE4" w:rsidR="00105EF1" w:rsidRPr="00105EF1" w:rsidRDefault="00105EF1" w:rsidP="00105EF1">
            <w:pPr>
              <w:jc w:val="left"/>
              <w:rPr>
                <w:rFonts w:ascii="Arial" w:hAnsi="Arial" w:cs="Arial"/>
                <w:sz w:val="19"/>
                <w:szCs w:val="19"/>
              </w:rPr>
            </w:pPr>
            <w:r w:rsidRPr="00105EF1">
              <w:rPr>
                <w:rFonts w:ascii="Arial" w:hAnsi="Arial" w:cs="Arial"/>
                <w:sz w:val="19"/>
                <w:szCs w:val="19"/>
              </w:rPr>
              <w:fldChar w:fldCharType="begin"/>
            </w:r>
            <w:r w:rsidRPr="00105EF1">
              <w:rPr>
                <w:rFonts w:ascii="Arial" w:hAnsi="Arial" w:cs="Arial"/>
                <w:sz w:val="19"/>
                <w:szCs w:val="19"/>
              </w:rPr>
              <w:instrText xml:space="preserve"> REF _Ref45890320 \r \h  \* MERGEFORMAT </w:instrText>
            </w:r>
            <w:r w:rsidRPr="00105EF1">
              <w:rPr>
                <w:rFonts w:ascii="Arial" w:hAnsi="Arial" w:cs="Arial"/>
                <w:sz w:val="19"/>
                <w:szCs w:val="19"/>
              </w:rPr>
            </w:r>
            <w:r w:rsidRPr="00105EF1">
              <w:rPr>
                <w:rFonts w:ascii="Arial" w:hAnsi="Arial" w:cs="Arial"/>
                <w:sz w:val="19"/>
                <w:szCs w:val="19"/>
              </w:rPr>
              <w:fldChar w:fldCharType="separate"/>
            </w:r>
            <w:r w:rsidRPr="00105EF1">
              <w:rPr>
                <w:rFonts w:ascii="Arial" w:hAnsi="Arial" w:cs="Arial"/>
                <w:sz w:val="19"/>
                <w:szCs w:val="19"/>
              </w:rPr>
              <w:t xml:space="preserve">1.2C. </w:t>
            </w:r>
            <w:r w:rsidRPr="00105EF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06278DDE" w14:textId="2C4022D4" w:rsidR="00105EF1" w:rsidRPr="00105EF1" w:rsidRDefault="00105EF1" w:rsidP="00105EF1">
            <w:pPr>
              <w:spacing w:line="276" w:lineRule="auto"/>
              <w:jc w:val="left"/>
              <w:rPr>
                <w:rFonts w:ascii="Arial" w:hAnsi="Arial" w:cs="Arial"/>
                <w:sz w:val="19"/>
                <w:szCs w:val="19"/>
              </w:rPr>
            </w:pPr>
            <w:r w:rsidRPr="00105EF1">
              <w:rPr>
                <w:rFonts w:ascii="Arial" w:hAnsi="Arial" w:cs="Arial"/>
                <w:sz w:val="19"/>
                <w:szCs w:val="19"/>
              </w:rPr>
              <w:t>Specify (</w:t>
            </w:r>
            <w:r w:rsidRPr="00105EF1">
              <w:rPr>
                <w:rFonts w:ascii="Arial" w:hAnsi="Arial" w:cs="Arial"/>
                <w:sz w:val="19"/>
                <w:szCs w:val="19"/>
              </w:rPr>
              <w:sym w:font="Wingdings" w:char="F0FC"/>
            </w:r>
            <w:r w:rsidRPr="00105EF1">
              <w:rPr>
                <w:rFonts w:ascii="Arial" w:hAnsi="Arial" w:cs="Arial"/>
                <w:sz w:val="19"/>
                <w:szCs w:val="19"/>
              </w:rPr>
              <w:t>) communication/ consultation method applied when consulting with contractors and other personnel:</w:t>
            </w:r>
          </w:p>
          <w:p w14:paraId="0746E2FE" w14:textId="77777777" w:rsidR="00105EF1" w:rsidRPr="00105EF1" w:rsidRDefault="00F87508" w:rsidP="00105EF1">
            <w:pPr>
              <w:spacing w:line="276" w:lineRule="auto"/>
              <w:jc w:val="left"/>
              <w:rPr>
                <w:rFonts w:ascii="Arial" w:hAnsi="Arial" w:cs="Arial"/>
                <w:sz w:val="19"/>
                <w:szCs w:val="19"/>
              </w:rPr>
            </w:pPr>
            <w:sdt>
              <w:sdtPr>
                <w:rPr>
                  <w:rFonts w:ascii="Arial" w:hAnsi="Arial" w:cs="Arial"/>
                  <w:sz w:val="19"/>
                  <w:szCs w:val="19"/>
                </w:rPr>
                <w:id w:val="1296793545"/>
                <w14:checkbox>
                  <w14:checked w14:val="0"/>
                  <w14:checkedState w14:val="00FE" w14:font="Wingdings"/>
                  <w14:uncheckedState w14:val="00A8" w14:font="Wingdings"/>
                </w14:checkbox>
              </w:sdtPr>
              <w:sdtEndPr/>
              <w:sdtContent>
                <w:permStart w:id="163019690" w:edGrp="everyone"/>
                <w:r w:rsidR="00105EF1" w:rsidRPr="00105EF1">
                  <w:rPr>
                    <w:rFonts w:ascii="Arial" w:hAnsi="Arial" w:cs="Arial"/>
                    <w:sz w:val="19"/>
                    <w:szCs w:val="19"/>
                  </w:rPr>
                  <w:sym w:font="Wingdings" w:char="F0A8"/>
                </w:r>
                <w:permEnd w:id="163019690"/>
              </w:sdtContent>
            </w:sdt>
            <w:r w:rsidR="00105EF1" w:rsidRPr="00105EF1">
              <w:rPr>
                <w:rFonts w:ascii="Arial" w:hAnsi="Arial" w:cs="Arial"/>
                <w:sz w:val="19"/>
                <w:szCs w:val="19"/>
              </w:rPr>
              <w:t xml:space="preserve"> Face to face during meeting </w:t>
            </w:r>
            <w:sdt>
              <w:sdtPr>
                <w:rPr>
                  <w:rFonts w:ascii="Arial" w:hAnsi="Arial" w:cs="Arial"/>
                  <w:sz w:val="19"/>
                  <w:szCs w:val="19"/>
                </w:rPr>
                <w:id w:val="-1668941791"/>
                <w14:checkbox>
                  <w14:checked w14:val="0"/>
                  <w14:checkedState w14:val="00FE" w14:font="Wingdings"/>
                  <w14:uncheckedState w14:val="00A8" w14:font="Wingdings"/>
                </w14:checkbox>
              </w:sdtPr>
              <w:sdtEndPr/>
              <w:sdtContent>
                <w:permStart w:id="763626476" w:edGrp="everyone"/>
                <w:r w:rsidR="00105EF1" w:rsidRPr="00105EF1">
                  <w:rPr>
                    <w:rFonts w:ascii="Arial" w:hAnsi="Arial" w:cs="Arial"/>
                    <w:sz w:val="19"/>
                    <w:szCs w:val="19"/>
                  </w:rPr>
                  <w:sym w:font="Wingdings" w:char="F0A8"/>
                </w:r>
                <w:permEnd w:id="763626476"/>
              </w:sdtContent>
            </w:sdt>
            <w:r w:rsidR="00105EF1" w:rsidRPr="00105EF1">
              <w:rPr>
                <w:rFonts w:ascii="Arial" w:hAnsi="Arial" w:cs="Arial"/>
                <w:sz w:val="19"/>
                <w:szCs w:val="19"/>
              </w:rPr>
              <w:t xml:space="preserve"> Face to face – on-the-job </w:t>
            </w:r>
            <w:sdt>
              <w:sdtPr>
                <w:rPr>
                  <w:rFonts w:ascii="Arial" w:hAnsi="Arial" w:cs="Arial"/>
                  <w:sz w:val="19"/>
                  <w:szCs w:val="19"/>
                </w:rPr>
                <w:id w:val="-2019692543"/>
                <w14:checkbox>
                  <w14:checked w14:val="0"/>
                  <w14:checkedState w14:val="00FE" w14:font="Wingdings"/>
                  <w14:uncheckedState w14:val="00A8" w14:font="Wingdings"/>
                </w14:checkbox>
              </w:sdtPr>
              <w:sdtEndPr/>
              <w:sdtContent>
                <w:permStart w:id="1429305964" w:edGrp="everyone"/>
                <w:r w:rsidR="00105EF1" w:rsidRPr="00105EF1">
                  <w:rPr>
                    <w:rFonts w:ascii="Arial" w:hAnsi="Arial" w:cs="Arial"/>
                    <w:sz w:val="19"/>
                    <w:szCs w:val="19"/>
                  </w:rPr>
                  <w:sym w:font="Wingdings" w:char="F0A8"/>
                </w:r>
                <w:permEnd w:id="1429305964"/>
              </w:sdtContent>
            </w:sdt>
            <w:r w:rsidR="00105EF1" w:rsidRPr="00105EF1">
              <w:rPr>
                <w:rFonts w:ascii="Arial" w:hAnsi="Arial" w:cs="Arial"/>
                <w:sz w:val="19"/>
                <w:szCs w:val="19"/>
              </w:rPr>
              <w:t xml:space="preserve"> Telephone call/s </w:t>
            </w:r>
            <w:sdt>
              <w:sdtPr>
                <w:rPr>
                  <w:rFonts w:ascii="Arial" w:hAnsi="Arial" w:cs="Arial"/>
                  <w:sz w:val="19"/>
                  <w:szCs w:val="19"/>
                </w:rPr>
                <w:id w:val="-1161147358"/>
                <w14:checkbox>
                  <w14:checked w14:val="0"/>
                  <w14:checkedState w14:val="00FE" w14:font="Wingdings"/>
                  <w14:uncheckedState w14:val="00A8" w14:font="Wingdings"/>
                </w14:checkbox>
              </w:sdtPr>
              <w:sdtEndPr/>
              <w:sdtContent>
                <w:permStart w:id="627407911" w:edGrp="everyone"/>
                <w:r w:rsidR="00105EF1" w:rsidRPr="00105EF1">
                  <w:rPr>
                    <w:rFonts w:ascii="Arial" w:hAnsi="Arial" w:cs="Arial"/>
                    <w:sz w:val="19"/>
                    <w:szCs w:val="19"/>
                  </w:rPr>
                  <w:sym w:font="Wingdings" w:char="F0A8"/>
                </w:r>
                <w:permEnd w:id="627407911"/>
              </w:sdtContent>
            </w:sdt>
            <w:r w:rsidR="00105EF1" w:rsidRPr="00105EF1">
              <w:rPr>
                <w:rFonts w:ascii="Arial" w:hAnsi="Arial" w:cs="Arial"/>
                <w:sz w:val="19"/>
                <w:szCs w:val="19"/>
              </w:rPr>
              <w:t xml:space="preserve"> Email </w:t>
            </w:r>
          </w:p>
          <w:p w14:paraId="2B404400" w14:textId="2051A0FF" w:rsidR="00105EF1" w:rsidRPr="00105EF1" w:rsidRDefault="00F87508" w:rsidP="00105EF1">
            <w:pPr>
              <w:spacing w:line="276" w:lineRule="auto"/>
              <w:jc w:val="left"/>
              <w:rPr>
                <w:rFonts w:ascii="Arial" w:hAnsi="Arial" w:cs="Arial"/>
                <w:sz w:val="19"/>
                <w:szCs w:val="19"/>
              </w:rPr>
            </w:pPr>
            <w:sdt>
              <w:sdtPr>
                <w:rPr>
                  <w:rFonts w:ascii="Arial" w:hAnsi="Arial" w:cs="Arial"/>
                  <w:sz w:val="19"/>
                  <w:szCs w:val="19"/>
                </w:rPr>
                <w:id w:val="-175118653"/>
                <w14:checkbox>
                  <w14:checked w14:val="0"/>
                  <w14:checkedState w14:val="00FE" w14:font="Wingdings"/>
                  <w14:uncheckedState w14:val="00A8" w14:font="Wingdings"/>
                </w14:checkbox>
              </w:sdtPr>
              <w:sdtEndPr/>
              <w:sdtContent>
                <w:permStart w:id="406670761" w:edGrp="everyone"/>
                <w:r w:rsidR="00105EF1" w:rsidRPr="00105EF1">
                  <w:rPr>
                    <w:rFonts w:ascii="Arial" w:hAnsi="Arial" w:cs="Arial"/>
                    <w:sz w:val="19"/>
                    <w:szCs w:val="19"/>
                  </w:rPr>
                  <w:sym w:font="Wingdings" w:char="F0A8"/>
                </w:r>
                <w:permEnd w:id="406670761"/>
              </w:sdtContent>
            </w:sdt>
            <w:r w:rsidR="00105EF1" w:rsidRPr="00105EF1">
              <w:rPr>
                <w:rFonts w:ascii="Arial" w:hAnsi="Arial" w:cs="Arial"/>
                <w:sz w:val="19"/>
                <w:szCs w:val="19"/>
              </w:rPr>
              <w:t xml:space="preserve"> Other (please specify): </w:t>
            </w:r>
            <w:permStart w:id="1254296494" w:edGrp="everyone"/>
            <w:permEnd w:id="1254296494"/>
          </w:p>
        </w:tc>
      </w:tr>
      <w:tr w:rsidR="00105EF1" w:rsidRPr="00105EF1" w14:paraId="564248C2" w14:textId="07D8BF3B" w:rsidTr="00105EF1">
        <w:trPr>
          <w:trHeight w:val="1020"/>
        </w:trPr>
        <w:tc>
          <w:tcPr>
            <w:tcW w:w="671" w:type="dxa"/>
            <w:tcBorders>
              <w:top w:val="single" w:sz="4" w:space="0" w:color="auto"/>
              <w:left w:val="single" w:sz="12" w:space="0" w:color="auto"/>
              <w:bottom w:val="single" w:sz="12" w:space="0" w:color="auto"/>
              <w:right w:val="single" w:sz="4" w:space="0" w:color="auto"/>
            </w:tcBorders>
          </w:tcPr>
          <w:p w14:paraId="5A6B0240" w14:textId="0EE9BA62" w:rsidR="00105EF1" w:rsidRPr="00105EF1" w:rsidRDefault="00105EF1" w:rsidP="00105EF1">
            <w:pPr>
              <w:jc w:val="left"/>
              <w:rPr>
                <w:rFonts w:ascii="Arial" w:hAnsi="Arial" w:cs="Arial"/>
                <w:sz w:val="19"/>
                <w:szCs w:val="19"/>
              </w:rPr>
            </w:pPr>
            <w:r w:rsidRPr="00105EF1">
              <w:rPr>
                <w:rFonts w:ascii="Arial" w:hAnsi="Arial" w:cs="Arial"/>
                <w:sz w:val="19"/>
                <w:szCs w:val="19"/>
              </w:rPr>
              <w:fldChar w:fldCharType="begin"/>
            </w:r>
            <w:r w:rsidRPr="00105EF1">
              <w:rPr>
                <w:rFonts w:ascii="Arial" w:hAnsi="Arial" w:cs="Arial"/>
                <w:sz w:val="19"/>
                <w:szCs w:val="19"/>
              </w:rPr>
              <w:instrText xml:space="preserve"> REF _Ref44065554 \r \h  \* MERGEFORMAT </w:instrText>
            </w:r>
            <w:r w:rsidRPr="00105EF1">
              <w:rPr>
                <w:rFonts w:ascii="Arial" w:hAnsi="Arial" w:cs="Arial"/>
                <w:sz w:val="19"/>
                <w:szCs w:val="19"/>
              </w:rPr>
            </w:r>
            <w:r w:rsidRPr="00105EF1">
              <w:rPr>
                <w:rFonts w:ascii="Arial" w:hAnsi="Arial" w:cs="Arial"/>
                <w:sz w:val="19"/>
                <w:szCs w:val="19"/>
              </w:rPr>
              <w:fldChar w:fldCharType="separate"/>
            </w:r>
            <w:r w:rsidRPr="00105EF1">
              <w:rPr>
                <w:rFonts w:ascii="Arial" w:hAnsi="Arial" w:cs="Arial"/>
                <w:sz w:val="19"/>
                <w:szCs w:val="19"/>
              </w:rPr>
              <w:t xml:space="preserve">1.3A. </w:t>
            </w:r>
            <w:r w:rsidRPr="00105EF1">
              <w:rPr>
                <w:rFonts w:ascii="Arial" w:hAnsi="Arial" w:cs="Arial"/>
                <w:sz w:val="19"/>
                <w:szCs w:val="19"/>
              </w:rPr>
              <w:fldChar w:fldCharType="end"/>
            </w:r>
            <w:r w:rsidRPr="00105EF1">
              <w:rPr>
                <w:rFonts w:ascii="Arial" w:hAnsi="Arial" w:cs="Arial"/>
                <w:sz w:val="19"/>
                <w:szCs w:val="19"/>
              </w:rPr>
              <w:fldChar w:fldCharType="begin"/>
            </w:r>
            <w:r w:rsidRPr="00105EF1">
              <w:rPr>
                <w:rFonts w:ascii="Arial" w:hAnsi="Arial" w:cs="Arial"/>
                <w:sz w:val="19"/>
                <w:szCs w:val="19"/>
              </w:rPr>
              <w:instrText xml:space="preserve"> REF _Ref44065556 \r \h  \* MERGEFORMAT </w:instrText>
            </w:r>
            <w:r w:rsidRPr="00105EF1">
              <w:rPr>
                <w:rFonts w:ascii="Arial" w:hAnsi="Arial" w:cs="Arial"/>
                <w:sz w:val="19"/>
                <w:szCs w:val="19"/>
              </w:rPr>
            </w:r>
            <w:r w:rsidRPr="00105EF1">
              <w:rPr>
                <w:rFonts w:ascii="Arial" w:hAnsi="Arial" w:cs="Arial"/>
                <w:sz w:val="19"/>
                <w:szCs w:val="19"/>
              </w:rPr>
              <w:fldChar w:fldCharType="separate"/>
            </w:r>
            <w:r w:rsidRPr="00105EF1">
              <w:rPr>
                <w:rFonts w:ascii="Arial" w:hAnsi="Arial" w:cs="Arial"/>
                <w:sz w:val="19"/>
                <w:szCs w:val="19"/>
              </w:rPr>
              <w:t xml:space="preserve">1.3B. </w:t>
            </w:r>
            <w:r w:rsidRPr="00105EF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063E5E81" w14:textId="584A8F8F" w:rsidR="00105EF1" w:rsidRPr="00105EF1" w:rsidRDefault="00105EF1" w:rsidP="00105EF1">
            <w:pPr>
              <w:spacing w:line="276" w:lineRule="auto"/>
              <w:jc w:val="left"/>
              <w:rPr>
                <w:rFonts w:ascii="Arial" w:hAnsi="Arial" w:cs="Arial"/>
                <w:sz w:val="19"/>
                <w:szCs w:val="19"/>
              </w:rPr>
            </w:pPr>
            <w:r w:rsidRPr="00105EF1">
              <w:rPr>
                <w:rFonts w:ascii="Arial" w:hAnsi="Arial" w:cs="Arial"/>
                <w:sz w:val="19"/>
                <w:szCs w:val="19"/>
              </w:rPr>
              <w:t>Specify (</w:t>
            </w:r>
            <w:r w:rsidRPr="00105EF1">
              <w:rPr>
                <w:rFonts w:ascii="Arial" w:hAnsi="Arial" w:cs="Arial"/>
                <w:sz w:val="19"/>
                <w:szCs w:val="19"/>
              </w:rPr>
              <w:sym w:font="Wingdings" w:char="F0FC"/>
            </w:r>
            <w:r w:rsidRPr="00105EF1">
              <w:rPr>
                <w:rFonts w:ascii="Arial" w:hAnsi="Arial" w:cs="Arial"/>
                <w:sz w:val="19"/>
                <w:szCs w:val="19"/>
              </w:rPr>
              <w:t>) communication/ consultation method applied when delivering presentation to PCBU:</w:t>
            </w:r>
          </w:p>
          <w:p w14:paraId="6EAD192A" w14:textId="77777777" w:rsidR="00105EF1" w:rsidRPr="00105EF1" w:rsidRDefault="00F87508" w:rsidP="00105EF1">
            <w:pPr>
              <w:spacing w:line="276" w:lineRule="auto"/>
              <w:jc w:val="left"/>
              <w:rPr>
                <w:rFonts w:ascii="Arial" w:hAnsi="Arial" w:cs="Arial"/>
                <w:sz w:val="19"/>
                <w:szCs w:val="19"/>
              </w:rPr>
            </w:pPr>
            <w:sdt>
              <w:sdtPr>
                <w:rPr>
                  <w:rFonts w:ascii="Arial" w:hAnsi="Arial" w:cs="Arial"/>
                  <w:sz w:val="19"/>
                  <w:szCs w:val="19"/>
                </w:rPr>
                <w:id w:val="-1507893495"/>
                <w14:checkbox>
                  <w14:checked w14:val="0"/>
                  <w14:checkedState w14:val="00FE" w14:font="Wingdings"/>
                  <w14:uncheckedState w14:val="00A8" w14:font="Wingdings"/>
                </w14:checkbox>
              </w:sdtPr>
              <w:sdtEndPr/>
              <w:sdtContent>
                <w:permStart w:id="699148374" w:edGrp="everyone"/>
                <w:r w:rsidR="00105EF1" w:rsidRPr="00105EF1">
                  <w:rPr>
                    <w:rFonts w:ascii="Arial" w:hAnsi="Arial" w:cs="Arial"/>
                    <w:sz w:val="19"/>
                    <w:szCs w:val="19"/>
                  </w:rPr>
                  <w:sym w:font="Wingdings" w:char="F0A8"/>
                </w:r>
                <w:permEnd w:id="699148374"/>
              </w:sdtContent>
            </w:sdt>
            <w:r w:rsidR="00105EF1" w:rsidRPr="00105EF1">
              <w:rPr>
                <w:rFonts w:ascii="Arial" w:hAnsi="Arial" w:cs="Arial"/>
                <w:sz w:val="19"/>
                <w:szCs w:val="19"/>
              </w:rPr>
              <w:t xml:space="preserve"> Face to face during meeting </w:t>
            </w:r>
            <w:sdt>
              <w:sdtPr>
                <w:rPr>
                  <w:rFonts w:ascii="Arial" w:hAnsi="Arial" w:cs="Arial"/>
                  <w:sz w:val="19"/>
                  <w:szCs w:val="19"/>
                </w:rPr>
                <w:id w:val="-2066320718"/>
                <w14:checkbox>
                  <w14:checked w14:val="0"/>
                  <w14:checkedState w14:val="00FE" w14:font="Wingdings"/>
                  <w14:uncheckedState w14:val="00A8" w14:font="Wingdings"/>
                </w14:checkbox>
              </w:sdtPr>
              <w:sdtEndPr/>
              <w:sdtContent>
                <w:permStart w:id="949711423" w:edGrp="everyone"/>
                <w:r w:rsidR="00105EF1" w:rsidRPr="00105EF1">
                  <w:rPr>
                    <w:rFonts w:ascii="Arial" w:hAnsi="Arial" w:cs="Arial"/>
                    <w:sz w:val="19"/>
                    <w:szCs w:val="19"/>
                  </w:rPr>
                  <w:sym w:font="Wingdings" w:char="F0A8"/>
                </w:r>
                <w:permEnd w:id="949711423"/>
              </w:sdtContent>
            </w:sdt>
            <w:r w:rsidR="00105EF1" w:rsidRPr="00105EF1">
              <w:rPr>
                <w:rFonts w:ascii="Arial" w:hAnsi="Arial" w:cs="Arial"/>
                <w:sz w:val="19"/>
                <w:szCs w:val="19"/>
              </w:rPr>
              <w:t xml:space="preserve"> Telephone call/s </w:t>
            </w:r>
            <w:sdt>
              <w:sdtPr>
                <w:rPr>
                  <w:rFonts w:ascii="Arial" w:hAnsi="Arial" w:cs="Arial"/>
                  <w:sz w:val="19"/>
                  <w:szCs w:val="19"/>
                </w:rPr>
                <w:id w:val="1629438937"/>
                <w14:checkbox>
                  <w14:checked w14:val="0"/>
                  <w14:checkedState w14:val="00FE" w14:font="Wingdings"/>
                  <w14:uncheckedState w14:val="00A8" w14:font="Wingdings"/>
                </w14:checkbox>
              </w:sdtPr>
              <w:sdtEndPr/>
              <w:sdtContent>
                <w:permStart w:id="717235773" w:edGrp="everyone"/>
                <w:r w:rsidR="00105EF1" w:rsidRPr="00105EF1">
                  <w:rPr>
                    <w:rFonts w:ascii="Arial" w:hAnsi="Arial" w:cs="Arial"/>
                    <w:sz w:val="19"/>
                    <w:szCs w:val="19"/>
                  </w:rPr>
                  <w:sym w:font="Wingdings" w:char="F0A8"/>
                </w:r>
                <w:permEnd w:id="717235773"/>
              </w:sdtContent>
            </w:sdt>
            <w:r w:rsidR="00105EF1" w:rsidRPr="00105EF1">
              <w:rPr>
                <w:rFonts w:ascii="Arial" w:hAnsi="Arial" w:cs="Arial"/>
                <w:sz w:val="19"/>
                <w:szCs w:val="19"/>
              </w:rPr>
              <w:t xml:space="preserve"> Email </w:t>
            </w:r>
            <w:sdt>
              <w:sdtPr>
                <w:rPr>
                  <w:rFonts w:ascii="Arial" w:hAnsi="Arial" w:cs="Arial"/>
                  <w:sz w:val="19"/>
                  <w:szCs w:val="19"/>
                </w:rPr>
                <w:id w:val="-1137644858"/>
                <w14:checkbox>
                  <w14:checked w14:val="0"/>
                  <w14:checkedState w14:val="00FE" w14:font="Wingdings"/>
                  <w14:uncheckedState w14:val="00A8" w14:font="Wingdings"/>
                </w14:checkbox>
              </w:sdtPr>
              <w:sdtEndPr/>
              <w:sdtContent>
                <w:permStart w:id="2090090579" w:edGrp="everyone"/>
                <w:r w:rsidR="00105EF1" w:rsidRPr="00105EF1">
                  <w:rPr>
                    <w:rFonts w:ascii="Arial" w:hAnsi="Arial" w:cs="Arial"/>
                    <w:sz w:val="19"/>
                    <w:szCs w:val="19"/>
                  </w:rPr>
                  <w:sym w:font="Wingdings" w:char="F0A8"/>
                </w:r>
                <w:permEnd w:id="2090090579"/>
              </w:sdtContent>
            </w:sdt>
            <w:r w:rsidR="00105EF1" w:rsidRPr="00105EF1">
              <w:rPr>
                <w:rFonts w:ascii="Arial" w:hAnsi="Arial" w:cs="Arial"/>
                <w:sz w:val="19"/>
                <w:szCs w:val="19"/>
              </w:rPr>
              <w:t xml:space="preserve"> Live stream (e.g. Zoom) </w:t>
            </w:r>
          </w:p>
          <w:p w14:paraId="212CFDF2" w14:textId="37B92541" w:rsidR="00105EF1" w:rsidRPr="00105EF1" w:rsidRDefault="00F87508" w:rsidP="00105EF1">
            <w:pPr>
              <w:spacing w:line="276" w:lineRule="auto"/>
              <w:jc w:val="left"/>
              <w:rPr>
                <w:rFonts w:ascii="Arial" w:hAnsi="Arial" w:cs="Arial"/>
                <w:sz w:val="19"/>
                <w:szCs w:val="19"/>
              </w:rPr>
            </w:pPr>
            <w:sdt>
              <w:sdtPr>
                <w:rPr>
                  <w:rFonts w:ascii="Arial" w:hAnsi="Arial" w:cs="Arial"/>
                  <w:sz w:val="19"/>
                  <w:szCs w:val="19"/>
                </w:rPr>
                <w:id w:val="691966368"/>
                <w14:checkbox>
                  <w14:checked w14:val="0"/>
                  <w14:checkedState w14:val="00FE" w14:font="Wingdings"/>
                  <w14:uncheckedState w14:val="00A8" w14:font="Wingdings"/>
                </w14:checkbox>
              </w:sdtPr>
              <w:sdtEndPr/>
              <w:sdtContent>
                <w:permStart w:id="965880035" w:edGrp="everyone"/>
                <w:r w:rsidR="00105EF1" w:rsidRPr="00105EF1">
                  <w:rPr>
                    <w:rFonts w:ascii="Arial" w:hAnsi="Arial" w:cs="Arial"/>
                    <w:sz w:val="19"/>
                    <w:szCs w:val="19"/>
                  </w:rPr>
                  <w:sym w:font="Wingdings" w:char="F0A8"/>
                </w:r>
                <w:permEnd w:id="965880035"/>
              </w:sdtContent>
            </w:sdt>
            <w:r w:rsidR="00105EF1" w:rsidRPr="00105EF1">
              <w:rPr>
                <w:rFonts w:ascii="Arial" w:hAnsi="Arial" w:cs="Arial"/>
                <w:sz w:val="19"/>
                <w:szCs w:val="19"/>
              </w:rPr>
              <w:t xml:space="preserve"> Other (please specify): </w:t>
            </w:r>
            <w:permStart w:id="1520305340" w:edGrp="everyone"/>
            <w:permEnd w:id="1520305340"/>
          </w:p>
        </w:tc>
      </w:tr>
    </w:tbl>
    <w:p w14:paraId="1CA676E3" w14:textId="4FB0C950" w:rsidR="00A9666F" w:rsidRDefault="00C76B5E" w:rsidP="00660C8D">
      <w:pPr>
        <w:jc w:val="left"/>
      </w:pPr>
      <w:r w:rsidRPr="007678DC">
        <w:rPr>
          <w:rFonts w:ascii="Arial" w:hAnsi="Arial" w:cs="Arial"/>
          <w:sz w:val="20"/>
        </w:rPr>
        <w:br w:type="page"/>
      </w:r>
    </w:p>
    <w:p w14:paraId="392BB064" w14:textId="7C6EEBD2" w:rsidR="00E572E5" w:rsidRPr="00043AB3" w:rsidRDefault="00F87508" w:rsidP="00F25F8D">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660C8D">
            <w:rPr>
              <w:rFonts w:ascii="Arial Black" w:hAnsi="Arial Black"/>
            </w:rPr>
            <w:t>BSBWHS418</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5C1AC292" w14:textId="4CF7A210" w:rsidR="00E572E5" w:rsidRPr="00043AB3" w:rsidRDefault="00660C8D" w:rsidP="00E572E5">
          <w:pPr>
            <w:pStyle w:val="30PASIndividualTaskUnitCodeandTItle"/>
            <w:jc w:val="center"/>
            <w:rPr>
              <w:rFonts w:ascii="Arial Black" w:hAnsi="Arial Black"/>
            </w:rPr>
          </w:pPr>
          <w:r>
            <w:rPr>
              <w:rFonts w:ascii="Arial Black" w:hAnsi="Arial Black"/>
            </w:rPr>
            <w:t>Assist with managing WHS compliance of contractors</w:t>
          </w:r>
        </w:p>
      </w:sdtContent>
    </w:sdt>
    <w:p w14:paraId="09A73781"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7"/>
      </w:tblGrid>
      <w:tr w:rsidR="00D95679" w:rsidRPr="00683908" w14:paraId="48A6A8B5" w14:textId="77777777" w:rsidTr="0000698A">
        <w:trPr>
          <w:trHeight w:val="567"/>
        </w:trPr>
        <w:tc>
          <w:tcPr>
            <w:tcW w:w="9077"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F0908E2" w14:textId="77777777" w:rsidR="00D95679" w:rsidRPr="00696855" w:rsidRDefault="00D95679" w:rsidP="004D18D8">
            <w:pPr>
              <w:jc w:val="center"/>
              <w:rPr>
                <w:rFonts w:cs="Arial"/>
                <w:b/>
                <w:sz w:val="28"/>
                <w:szCs w:val="28"/>
              </w:rPr>
            </w:pPr>
            <w:r w:rsidRPr="00660C8D">
              <w:rPr>
                <w:rFonts w:cs="Arial"/>
                <w:b/>
                <w:sz w:val="28"/>
                <w:szCs w:val="28"/>
              </w:rPr>
              <w:t>Practical Task</w:t>
            </w:r>
            <w:r w:rsidR="00F03457" w:rsidRPr="00660C8D">
              <w:rPr>
                <w:rFonts w:cs="Arial"/>
                <w:b/>
                <w:sz w:val="28"/>
                <w:szCs w:val="28"/>
              </w:rPr>
              <w:t xml:space="preserve"> </w:t>
            </w:r>
            <w:r w:rsidR="004D18D8" w:rsidRPr="00660C8D">
              <w:rPr>
                <w:rFonts w:cs="Arial"/>
                <w:b/>
                <w:sz w:val="28"/>
                <w:szCs w:val="28"/>
              </w:rPr>
              <w:t>1</w:t>
            </w:r>
          </w:p>
        </w:tc>
      </w:tr>
      <w:tr w:rsidR="00FC083A" w:rsidRPr="000559FC" w14:paraId="7A9D972B" w14:textId="77777777" w:rsidTr="00C76B5E">
        <w:trPr>
          <w:trHeight w:val="44"/>
        </w:trPr>
        <w:tc>
          <w:tcPr>
            <w:tcW w:w="9077" w:type="dxa"/>
            <w:tcBorders>
              <w:left w:val="single" w:sz="12" w:space="0" w:color="000000"/>
              <w:bottom w:val="single" w:sz="4" w:space="0" w:color="000000"/>
              <w:right w:val="single" w:sz="12" w:space="0" w:color="000000"/>
            </w:tcBorders>
            <w:vAlign w:val="center"/>
          </w:tcPr>
          <w:p w14:paraId="3CA30318" w14:textId="77777777" w:rsidR="00FC083A" w:rsidRDefault="00FC083A" w:rsidP="00FC083A">
            <w:pPr>
              <w:jc w:val="left"/>
              <w:rPr>
                <w:rFonts w:cs="Arial"/>
                <w:b/>
                <w:sz w:val="20"/>
              </w:rPr>
            </w:pPr>
            <w:r w:rsidRPr="000559FC">
              <w:rPr>
                <w:rFonts w:cs="Arial"/>
                <w:b/>
                <w:sz w:val="20"/>
              </w:rPr>
              <w:t>Description of task:</w:t>
            </w:r>
          </w:p>
          <w:p w14:paraId="2ECE2270" w14:textId="26D24698" w:rsidR="00660C8D" w:rsidRDefault="00660C8D" w:rsidP="00660C8D">
            <w:pPr>
              <w:jc w:val="left"/>
              <w:rPr>
                <w:rFonts w:cs="Arial"/>
                <w:sz w:val="20"/>
              </w:rPr>
            </w:pPr>
            <w:r>
              <w:rPr>
                <w:rFonts w:cs="Arial"/>
                <w:sz w:val="20"/>
              </w:rPr>
              <w:t xml:space="preserve">The participant is to develop and deliver a short presentation (e.g. PowerPoint presentation slides with accompanying face-to-face delivery or real-time video, </w:t>
            </w:r>
            <w:r w:rsidR="00C1674C">
              <w:rPr>
                <w:rFonts w:cs="Arial"/>
                <w:sz w:val="20"/>
              </w:rPr>
              <w:t>in a simulated environment</w:t>
            </w:r>
            <w:r>
              <w:rPr>
                <w:rFonts w:cs="Arial"/>
                <w:sz w:val="20"/>
              </w:rPr>
              <w:t xml:space="preserve"> arranged with your </w:t>
            </w:r>
            <w:r w:rsidR="00C1674C">
              <w:rPr>
                <w:rFonts w:cs="Arial"/>
                <w:sz w:val="20"/>
              </w:rPr>
              <w:t>A</w:t>
            </w:r>
            <w:r>
              <w:rPr>
                <w:rFonts w:cs="Arial"/>
                <w:sz w:val="20"/>
              </w:rPr>
              <w:t>ssessor) aimed at the PCBU which is escalating WHS non-compliance of two (2) contractors.</w:t>
            </w:r>
            <w:r w:rsidRPr="00CD7A84">
              <w:rPr>
                <w:rFonts w:cs="Arial"/>
                <w:sz w:val="20"/>
              </w:rPr>
              <w:t xml:space="preserve"> The</w:t>
            </w:r>
            <w:r>
              <w:rPr>
                <w:rFonts w:cs="Arial"/>
                <w:sz w:val="20"/>
              </w:rPr>
              <w:t xml:space="preserve"> contractor services may relate to the provided </w:t>
            </w:r>
            <w:r w:rsidRPr="00CD7A84">
              <w:rPr>
                <w:rFonts w:cs="Arial"/>
                <w:sz w:val="20"/>
              </w:rPr>
              <w:t>case stud</w:t>
            </w:r>
            <w:r>
              <w:rPr>
                <w:rFonts w:cs="Arial"/>
                <w:sz w:val="20"/>
              </w:rPr>
              <w:t>y</w:t>
            </w:r>
            <w:r w:rsidRPr="00CD7A84">
              <w:rPr>
                <w:rFonts w:cs="Arial"/>
                <w:sz w:val="20"/>
              </w:rPr>
              <w:t xml:space="preserve"> or actual </w:t>
            </w:r>
            <w:r>
              <w:rPr>
                <w:rFonts w:cs="Arial"/>
                <w:sz w:val="20"/>
              </w:rPr>
              <w:t>contractor services</w:t>
            </w:r>
            <w:r w:rsidRPr="00CD7A84">
              <w:rPr>
                <w:rFonts w:cs="Arial"/>
                <w:sz w:val="20"/>
              </w:rPr>
              <w:t>.</w:t>
            </w:r>
          </w:p>
          <w:p w14:paraId="350BEC31" w14:textId="77777777" w:rsidR="00660C8D" w:rsidRDefault="00660C8D" w:rsidP="00660C8D">
            <w:pPr>
              <w:jc w:val="left"/>
              <w:rPr>
                <w:rFonts w:cs="Arial"/>
                <w:sz w:val="20"/>
              </w:rPr>
            </w:pPr>
          </w:p>
          <w:p w14:paraId="2570F4E9" w14:textId="77777777" w:rsidR="00660C8D" w:rsidRDefault="00660C8D" w:rsidP="00660C8D">
            <w:pPr>
              <w:jc w:val="left"/>
              <w:rPr>
                <w:rFonts w:cs="Arial"/>
                <w:sz w:val="20"/>
              </w:rPr>
            </w:pPr>
            <w:r>
              <w:rPr>
                <w:rFonts w:cs="Arial"/>
                <w:sz w:val="20"/>
              </w:rPr>
              <w:t>As part of the presentation, the participant must:</w:t>
            </w:r>
          </w:p>
          <w:p w14:paraId="797051B4" w14:textId="77777777" w:rsidR="00660C8D" w:rsidRDefault="00660C8D" w:rsidP="00A477A1">
            <w:pPr>
              <w:pStyle w:val="ListParagraph"/>
              <w:numPr>
                <w:ilvl w:val="0"/>
                <w:numId w:val="19"/>
              </w:numPr>
              <w:ind w:left="720"/>
              <w:jc w:val="left"/>
              <w:rPr>
                <w:rFonts w:cs="Arial"/>
                <w:sz w:val="20"/>
              </w:rPr>
            </w:pPr>
            <w:r>
              <w:rPr>
                <w:rFonts w:cs="Arial"/>
                <w:sz w:val="20"/>
              </w:rPr>
              <w:t>Outline the services supplied by each contractor</w:t>
            </w:r>
          </w:p>
          <w:p w14:paraId="64FB5608" w14:textId="77777777" w:rsidR="00660C8D" w:rsidRDefault="00660C8D" w:rsidP="00A477A1">
            <w:pPr>
              <w:pStyle w:val="ListParagraph"/>
              <w:numPr>
                <w:ilvl w:val="0"/>
                <w:numId w:val="19"/>
              </w:numPr>
              <w:ind w:left="720"/>
              <w:jc w:val="left"/>
              <w:rPr>
                <w:rFonts w:cs="Arial"/>
                <w:sz w:val="20"/>
              </w:rPr>
            </w:pPr>
            <w:r w:rsidRPr="00CD7A84">
              <w:rPr>
                <w:rFonts w:cs="Arial"/>
                <w:sz w:val="20"/>
              </w:rPr>
              <w:t>Identify the legal and workplace requirements for contractor WHS compliance</w:t>
            </w:r>
          </w:p>
          <w:p w14:paraId="192063A0" w14:textId="77777777" w:rsidR="00660C8D" w:rsidRDefault="00660C8D" w:rsidP="00A477A1">
            <w:pPr>
              <w:pStyle w:val="ListParagraph"/>
              <w:numPr>
                <w:ilvl w:val="0"/>
                <w:numId w:val="19"/>
              </w:numPr>
              <w:ind w:left="720"/>
              <w:jc w:val="left"/>
              <w:rPr>
                <w:rFonts w:cs="Arial"/>
                <w:sz w:val="20"/>
              </w:rPr>
            </w:pPr>
            <w:r>
              <w:rPr>
                <w:rFonts w:cs="Arial"/>
                <w:sz w:val="20"/>
              </w:rPr>
              <w:t>Explain the induction process undertaken with each contractor, showing evidence of its completion</w:t>
            </w:r>
          </w:p>
          <w:p w14:paraId="0A9AA820" w14:textId="77777777" w:rsidR="00660C8D" w:rsidRDefault="00660C8D" w:rsidP="00A477A1">
            <w:pPr>
              <w:pStyle w:val="ListParagraph"/>
              <w:numPr>
                <w:ilvl w:val="0"/>
                <w:numId w:val="19"/>
              </w:numPr>
              <w:ind w:left="720"/>
              <w:jc w:val="left"/>
              <w:rPr>
                <w:rFonts w:cs="Arial"/>
                <w:sz w:val="20"/>
              </w:rPr>
            </w:pPr>
            <w:r>
              <w:rPr>
                <w:rFonts w:cs="Arial"/>
                <w:sz w:val="20"/>
              </w:rPr>
              <w:t>Review Codes of Practice as a reflection of agreed upon WHS key performance indicators with each contractor</w:t>
            </w:r>
          </w:p>
          <w:p w14:paraId="6A309389" w14:textId="77777777" w:rsidR="00660C8D" w:rsidRDefault="00660C8D" w:rsidP="00A477A1">
            <w:pPr>
              <w:pStyle w:val="ListParagraph"/>
              <w:numPr>
                <w:ilvl w:val="0"/>
                <w:numId w:val="19"/>
              </w:numPr>
              <w:ind w:left="720"/>
              <w:jc w:val="left"/>
              <w:rPr>
                <w:rFonts w:cs="Arial"/>
                <w:sz w:val="20"/>
              </w:rPr>
            </w:pPr>
            <w:r w:rsidRPr="00AA3380">
              <w:rPr>
                <w:rFonts w:cs="Arial"/>
                <w:sz w:val="20"/>
              </w:rPr>
              <w:t xml:space="preserve">Provide examples of </w:t>
            </w:r>
            <w:r>
              <w:rPr>
                <w:rFonts w:cs="Arial"/>
                <w:sz w:val="20"/>
              </w:rPr>
              <w:t xml:space="preserve">each </w:t>
            </w:r>
            <w:r w:rsidRPr="00AA3380">
              <w:rPr>
                <w:rFonts w:cs="Arial"/>
                <w:sz w:val="20"/>
              </w:rPr>
              <w:t>contractor’s non-compliance</w:t>
            </w:r>
            <w:r>
              <w:rPr>
                <w:rFonts w:cs="Arial"/>
                <w:sz w:val="20"/>
              </w:rPr>
              <w:t xml:space="preserve"> and required follow up, resulting from workplace inspections and documented incident report forms</w:t>
            </w:r>
          </w:p>
          <w:p w14:paraId="6498ECA6" w14:textId="77777777" w:rsidR="00660C8D" w:rsidRDefault="00660C8D" w:rsidP="00A477A1">
            <w:pPr>
              <w:pStyle w:val="ListParagraph"/>
              <w:numPr>
                <w:ilvl w:val="0"/>
                <w:numId w:val="19"/>
              </w:numPr>
              <w:ind w:left="720"/>
              <w:jc w:val="left"/>
              <w:rPr>
                <w:rFonts w:cs="Arial"/>
                <w:sz w:val="20"/>
              </w:rPr>
            </w:pPr>
            <w:r>
              <w:rPr>
                <w:rFonts w:cs="Arial"/>
                <w:sz w:val="20"/>
              </w:rPr>
              <w:t>Identify how the contractor has been consulted to address areas on WHS non-compliance (e.g. emails)</w:t>
            </w:r>
          </w:p>
          <w:p w14:paraId="59BB7C23" w14:textId="77777777" w:rsidR="00660C8D" w:rsidRDefault="00660C8D" w:rsidP="00A477A1">
            <w:pPr>
              <w:pStyle w:val="ListParagraph"/>
              <w:numPr>
                <w:ilvl w:val="0"/>
                <w:numId w:val="19"/>
              </w:numPr>
              <w:ind w:left="720"/>
              <w:jc w:val="left"/>
              <w:rPr>
                <w:rFonts w:cs="Arial"/>
                <w:sz w:val="20"/>
              </w:rPr>
            </w:pPr>
            <w:r>
              <w:rPr>
                <w:rFonts w:cs="Arial"/>
                <w:sz w:val="20"/>
              </w:rPr>
              <w:t>Outline the PCBU’s role in following up on contractors</w:t>
            </w:r>
          </w:p>
          <w:p w14:paraId="089630C5" w14:textId="77777777" w:rsidR="00660C8D" w:rsidRDefault="00660C8D" w:rsidP="00660C8D">
            <w:pPr>
              <w:jc w:val="left"/>
              <w:rPr>
                <w:rFonts w:cs="Arial"/>
                <w:sz w:val="20"/>
              </w:rPr>
            </w:pPr>
          </w:p>
          <w:p w14:paraId="04D9B82E" w14:textId="77777777" w:rsidR="00660C8D" w:rsidRDefault="00660C8D" w:rsidP="00660C8D">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w:t>
            </w:r>
          </w:p>
          <w:p w14:paraId="2F7B828C" w14:textId="77777777" w:rsidR="00660C8D" w:rsidRDefault="00660C8D" w:rsidP="00A477A1">
            <w:pPr>
              <w:pStyle w:val="ListParagraph"/>
              <w:numPr>
                <w:ilvl w:val="0"/>
                <w:numId w:val="19"/>
              </w:numPr>
              <w:ind w:left="720"/>
              <w:jc w:val="left"/>
              <w:rPr>
                <w:rFonts w:cs="Arial"/>
                <w:sz w:val="20"/>
              </w:rPr>
            </w:pPr>
            <w:r>
              <w:rPr>
                <w:rFonts w:cs="Arial"/>
                <w:sz w:val="20"/>
              </w:rPr>
              <w:t xml:space="preserve">Presentation materials (e.g. PowerPoint) </w:t>
            </w:r>
          </w:p>
          <w:p w14:paraId="304BF36D" w14:textId="77777777" w:rsidR="00660C8D" w:rsidRDefault="00660C8D" w:rsidP="00A477A1">
            <w:pPr>
              <w:pStyle w:val="ListParagraph"/>
              <w:numPr>
                <w:ilvl w:val="0"/>
                <w:numId w:val="19"/>
              </w:numPr>
              <w:ind w:left="720"/>
              <w:jc w:val="left"/>
              <w:rPr>
                <w:rFonts w:cs="Arial"/>
                <w:sz w:val="20"/>
              </w:rPr>
            </w:pPr>
            <w:r>
              <w:rPr>
                <w:rFonts w:cs="Arial"/>
                <w:sz w:val="20"/>
              </w:rPr>
              <w:t>Agenda for contractor inductions</w:t>
            </w:r>
          </w:p>
          <w:p w14:paraId="6CC669C5" w14:textId="77777777" w:rsidR="00660C8D" w:rsidRDefault="00660C8D" w:rsidP="00A477A1">
            <w:pPr>
              <w:pStyle w:val="ListParagraph"/>
              <w:numPr>
                <w:ilvl w:val="0"/>
                <w:numId w:val="19"/>
              </w:numPr>
              <w:ind w:left="720"/>
              <w:jc w:val="left"/>
              <w:rPr>
                <w:rFonts w:cs="Arial"/>
                <w:sz w:val="20"/>
              </w:rPr>
            </w:pPr>
            <w:r>
              <w:rPr>
                <w:rFonts w:cs="Arial"/>
                <w:sz w:val="20"/>
              </w:rPr>
              <w:t>Completed WHS induction checklist for each contractor</w:t>
            </w:r>
          </w:p>
          <w:p w14:paraId="12D4AE38" w14:textId="77777777" w:rsidR="00660C8D" w:rsidRDefault="00660C8D" w:rsidP="00A477A1">
            <w:pPr>
              <w:pStyle w:val="ListParagraph"/>
              <w:numPr>
                <w:ilvl w:val="0"/>
                <w:numId w:val="19"/>
              </w:numPr>
              <w:ind w:left="720"/>
              <w:jc w:val="left"/>
              <w:rPr>
                <w:rFonts w:cs="Arial"/>
                <w:sz w:val="20"/>
              </w:rPr>
            </w:pPr>
            <w:r>
              <w:rPr>
                <w:rFonts w:cs="Arial"/>
                <w:sz w:val="20"/>
              </w:rPr>
              <w:t>Incident report forms illustrating non-compliances</w:t>
            </w:r>
          </w:p>
          <w:p w14:paraId="042C535E" w14:textId="77777777" w:rsidR="00660C8D" w:rsidRDefault="00660C8D" w:rsidP="00A477A1">
            <w:pPr>
              <w:pStyle w:val="ListParagraph"/>
              <w:numPr>
                <w:ilvl w:val="0"/>
                <w:numId w:val="19"/>
              </w:numPr>
              <w:ind w:left="720"/>
              <w:jc w:val="left"/>
              <w:rPr>
                <w:rFonts w:cs="Arial"/>
                <w:sz w:val="20"/>
              </w:rPr>
            </w:pPr>
            <w:r>
              <w:rPr>
                <w:rFonts w:cs="Arial"/>
                <w:sz w:val="20"/>
              </w:rPr>
              <w:t>Emails with contractors addressing non-compliance</w:t>
            </w:r>
          </w:p>
          <w:p w14:paraId="5300EF20" w14:textId="77777777" w:rsidR="00584F56" w:rsidRDefault="00584F56" w:rsidP="00584F56">
            <w:pPr>
              <w:jc w:val="left"/>
              <w:rPr>
                <w:rFonts w:cs="Arial"/>
                <w:sz w:val="20"/>
              </w:rPr>
            </w:pPr>
          </w:p>
          <w:p w14:paraId="10D947A1" w14:textId="65E283C7" w:rsidR="00FC083A"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FC083A" w:rsidRPr="000559FC" w14:paraId="220C7915" w14:textId="77777777" w:rsidTr="00C76B5E">
        <w:trPr>
          <w:trHeight w:val="106"/>
        </w:trPr>
        <w:tc>
          <w:tcPr>
            <w:tcW w:w="9077" w:type="dxa"/>
            <w:tcBorders>
              <w:left w:val="single" w:sz="12" w:space="0" w:color="000000"/>
              <w:bottom w:val="single" w:sz="12" w:space="0" w:color="000000"/>
              <w:right w:val="single" w:sz="12" w:space="0" w:color="000000"/>
            </w:tcBorders>
            <w:vAlign w:val="center"/>
          </w:tcPr>
          <w:p w14:paraId="0ABD48DB" w14:textId="77777777" w:rsidR="00FC083A" w:rsidRDefault="00FC083A" w:rsidP="00FC083A">
            <w:pPr>
              <w:jc w:val="left"/>
              <w:rPr>
                <w:rFonts w:cs="Arial"/>
                <w:b/>
                <w:sz w:val="20"/>
              </w:rPr>
            </w:pPr>
            <w:r>
              <w:rPr>
                <w:rFonts w:cs="Arial"/>
                <w:b/>
                <w:sz w:val="20"/>
              </w:rPr>
              <w:t xml:space="preserve">Resources required: </w:t>
            </w:r>
          </w:p>
          <w:p w14:paraId="1AA0B355" w14:textId="3DE9C949" w:rsidR="00FC083A" w:rsidRPr="000861CC" w:rsidRDefault="00660C8D" w:rsidP="00FC083A">
            <w:pPr>
              <w:jc w:val="left"/>
              <w:rPr>
                <w:rFonts w:cs="Arial"/>
                <w:sz w:val="20"/>
              </w:rPr>
            </w:pPr>
            <w:r>
              <w:rPr>
                <w:rFonts w:cs="Arial"/>
                <w:sz w:val="20"/>
              </w:rPr>
              <w:t>Case studies (if required), computer, workplace documentation (policies, procedures, processes, systems – HO1, HO2, HO3, HO4).</w:t>
            </w:r>
          </w:p>
        </w:tc>
      </w:tr>
    </w:tbl>
    <w:p w14:paraId="451B66E5" w14:textId="77777777" w:rsidR="004C68EC" w:rsidRPr="00660C8D" w:rsidRDefault="004C68EC">
      <w:pPr>
        <w:rPr>
          <w:sz w:val="18"/>
          <w:szCs w:val="18"/>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6"/>
      </w:tblGrid>
      <w:tr w:rsidR="00D95679" w:rsidRPr="00683908" w14:paraId="4AB18B23" w14:textId="77777777" w:rsidTr="004C68EC">
        <w:trPr>
          <w:tblHeader/>
        </w:trPr>
        <w:tc>
          <w:tcPr>
            <w:tcW w:w="7371" w:type="dxa"/>
            <w:tcBorders>
              <w:top w:val="single" w:sz="12" w:space="0" w:color="auto"/>
              <w:left w:val="single" w:sz="12" w:space="0" w:color="000000"/>
            </w:tcBorders>
            <w:shd w:val="clear" w:color="auto" w:fill="F2F2F2"/>
            <w:vAlign w:val="center"/>
          </w:tcPr>
          <w:p w14:paraId="2E60A6D8" w14:textId="2247FF13" w:rsidR="00D95679" w:rsidRPr="0019760F" w:rsidRDefault="00D95679" w:rsidP="00D95679">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6" w:type="dxa"/>
            <w:tcBorders>
              <w:top w:val="single" w:sz="12" w:space="0" w:color="auto"/>
              <w:right w:val="single" w:sz="12" w:space="0" w:color="000000"/>
            </w:tcBorders>
            <w:shd w:val="clear" w:color="auto" w:fill="F2F2F2"/>
            <w:vAlign w:val="center"/>
          </w:tcPr>
          <w:p w14:paraId="4CED67BD" w14:textId="77777777" w:rsidR="00D95679" w:rsidRPr="00696855" w:rsidRDefault="00545C50" w:rsidP="00D9567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D95679" w:rsidRPr="00683908" w14:paraId="0D3BC06B"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8339083" w14:textId="570173D5" w:rsidR="00D95679" w:rsidRPr="004E1BC5" w:rsidRDefault="00D95679" w:rsidP="00FF0FC5">
            <w:pPr>
              <w:pStyle w:val="330PASCategoryHeading"/>
            </w:pPr>
            <w:r w:rsidRPr="004E1BC5">
              <w:t xml:space="preserve">1 </w:t>
            </w:r>
            <w:r w:rsidR="00660C8D">
              <w:t>Contractor WHS induction</w:t>
            </w:r>
          </w:p>
        </w:tc>
      </w:tr>
      <w:tr w:rsidR="00105EF1" w:rsidRPr="00696855" w14:paraId="3E1E16F1" w14:textId="77777777" w:rsidTr="00545C50">
        <w:trPr>
          <w:trHeight w:val="27"/>
        </w:trPr>
        <w:tc>
          <w:tcPr>
            <w:tcW w:w="7371" w:type="dxa"/>
            <w:tcBorders>
              <w:left w:val="single" w:sz="12" w:space="0" w:color="000000"/>
            </w:tcBorders>
          </w:tcPr>
          <w:p w14:paraId="48517FA5" w14:textId="0DE6EB16" w:rsidR="00105EF1" w:rsidRPr="00660C8D" w:rsidRDefault="00105EF1" w:rsidP="00105EF1">
            <w:pPr>
              <w:pStyle w:val="331PASListTask1"/>
            </w:pPr>
            <w:bookmarkStart w:id="24" w:name="_Ref45890181"/>
            <w:r w:rsidRPr="00660C8D">
              <w:t>Identify services supplied by contractors, their proposed work arrangements and places of work.</w:t>
            </w:r>
            <w:bookmarkEnd w:id="24"/>
          </w:p>
        </w:tc>
        <w:permStart w:id="1234965179" w:edGrp="everyone" w:displacedByCustomXml="next"/>
        <w:sdt>
          <w:sdtPr>
            <w:rPr>
              <w:rFonts w:cs="Arial"/>
              <w:sz w:val="36"/>
              <w:szCs w:val="36"/>
            </w:rPr>
            <w:id w:val="28832871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tcPr>
              <w:p w14:paraId="799AAE4F" w14:textId="2F3DD77A" w:rsidR="00105EF1" w:rsidRPr="004E1BC5" w:rsidRDefault="00105EF1" w:rsidP="00105EF1">
                <w:pPr>
                  <w:jc w:val="center"/>
                  <w:rPr>
                    <w:rFonts w:cs="Arial"/>
                    <w:sz w:val="20"/>
                  </w:rPr>
                </w:pPr>
                <w:r w:rsidRPr="002B575F">
                  <w:rPr>
                    <w:rFonts w:cs="Arial"/>
                    <w:sz w:val="36"/>
                    <w:szCs w:val="36"/>
                  </w:rPr>
                  <w:sym w:font="Wingdings" w:char="F0A8"/>
                </w:r>
              </w:p>
            </w:tc>
          </w:sdtContent>
        </w:sdt>
        <w:permEnd w:id="1234965179" w:displacedByCustomXml="prev"/>
      </w:tr>
      <w:tr w:rsidR="00105EF1" w:rsidRPr="00696855" w14:paraId="2575592D" w14:textId="77777777" w:rsidTr="00545C50">
        <w:trPr>
          <w:trHeight w:val="25"/>
        </w:trPr>
        <w:tc>
          <w:tcPr>
            <w:tcW w:w="7371" w:type="dxa"/>
            <w:tcBorders>
              <w:left w:val="single" w:sz="12" w:space="0" w:color="000000"/>
            </w:tcBorders>
          </w:tcPr>
          <w:p w14:paraId="2362FA56" w14:textId="6472CB23" w:rsidR="00105EF1" w:rsidRPr="00660C8D" w:rsidRDefault="00105EF1" w:rsidP="00105EF1">
            <w:pPr>
              <w:pStyle w:val="331PASListTask1"/>
            </w:pPr>
            <w:bookmarkStart w:id="25" w:name="_Ref45890188"/>
            <w:r w:rsidRPr="00660C8D">
              <w:t>Identify and review legal and organisational WHS requirements with regards to each contractor, and identify how such information is made accessible.</w:t>
            </w:r>
            <w:bookmarkEnd w:id="25"/>
          </w:p>
        </w:tc>
        <w:permStart w:id="1839421475" w:edGrp="everyone" w:displacedByCustomXml="next"/>
        <w:sdt>
          <w:sdtPr>
            <w:rPr>
              <w:rFonts w:cs="Arial"/>
              <w:sz w:val="36"/>
              <w:szCs w:val="36"/>
            </w:rPr>
            <w:id w:val="-45301890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tcPr>
              <w:p w14:paraId="272A8677" w14:textId="625ED50B" w:rsidR="00105EF1" w:rsidRPr="004E1BC5" w:rsidRDefault="00105EF1" w:rsidP="00105EF1">
                <w:pPr>
                  <w:jc w:val="center"/>
                  <w:rPr>
                    <w:rFonts w:cs="Arial"/>
                    <w:sz w:val="20"/>
                  </w:rPr>
                </w:pPr>
                <w:r w:rsidRPr="002B575F">
                  <w:rPr>
                    <w:rFonts w:cs="Arial"/>
                    <w:sz w:val="36"/>
                    <w:szCs w:val="36"/>
                  </w:rPr>
                  <w:sym w:font="Wingdings" w:char="F0A8"/>
                </w:r>
              </w:p>
            </w:tc>
          </w:sdtContent>
        </w:sdt>
        <w:permEnd w:id="1839421475" w:displacedByCustomXml="prev"/>
      </w:tr>
      <w:tr w:rsidR="00105EF1" w:rsidRPr="00696855" w14:paraId="2483D269" w14:textId="77777777" w:rsidTr="00545C50">
        <w:trPr>
          <w:trHeight w:val="25"/>
        </w:trPr>
        <w:tc>
          <w:tcPr>
            <w:tcW w:w="7371" w:type="dxa"/>
            <w:tcBorders>
              <w:left w:val="single" w:sz="12" w:space="0" w:color="000000"/>
              <w:bottom w:val="single" w:sz="4" w:space="0" w:color="auto"/>
            </w:tcBorders>
          </w:tcPr>
          <w:p w14:paraId="21EAD3F0" w14:textId="06D57A77" w:rsidR="00105EF1" w:rsidRPr="00660C8D" w:rsidRDefault="00105EF1" w:rsidP="00105EF1">
            <w:pPr>
              <w:pStyle w:val="331PASListTask1"/>
            </w:pPr>
            <w:bookmarkStart w:id="26" w:name="_Ref45890203"/>
            <w:r w:rsidRPr="00660C8D">
              <w:t>Outline agenda at WHS induction briefing for each contractor.</w:t>
            </w:r>
            <w:bookmarkEnd w:id="26"/>
          </w:p>
        </w:tc>
        <w:permStart w:id="209992827" w:edGrp="everyone" w:displacedByCustomXml="next"/>
        <w:sdt>
          <w:sdtPr>
            <w:rPr>
              <w:rFonts w:cs="Arial"/>
              <w:sz w:val="36"/>
              <w:szCs w:val="36"/>
            </w:rPr>
            <w:id w:val="-70047884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tcPr>
              <w:p w14:paraId="48D167B1" w14:textId="480EF8E4" w:rsidR="00105EF1" w:rsidRPr="004E1BC5" w:rsidRDefault="00105EF1" w:rsidP="00105EF1">
                <w:pPr>
                  <w:jc w:val="center"/>
                  <w:rPr>
                    <w:rFonts w:cs="Arial"/>
                    <w:sz w:val="20"/>
                  </w:rPr>
                </w:pPr>
                <w:r w:rsidRPr="002B575F">
                  <w:rPr>
                    <w:rFonts w:cs="Arial"/>
                    <w:sz w:val="36"/>
                    <w:szCs w:val="36"/>
                  </w:rPr>
                  <w:sym w:font="Wingdings" w:char="F0A8"/>
                </w:r>
              </w:p>
            </w:tc>
          </w:sdtContent>
        </w:sdt>
        <w:permEnd w:id="209992827" w:displacedByCustomXml="prev"/>
      </w:tr>
      <w:tr w:rsidR="00105EF1" w:rsidRPr="00696855" w14:paraId="620AB71F" w14:textId="77777777" w:rsidTr="00545C50">
        <w:trPr>
          <w:trHeight w:val="27"/>
        </w:trPr>
        <w:tc>
          <w:tcPr>
            <w:tcW w:w="7371" w:type="dxa"/>
            <w:tcBorders>
              <w:left w:val="single" w:sz="12" w:space="0" w:color="000000"/>
            </w:tcBorders>
          </w:tcPr>
          <w:p w14:paraId="702BC934" w14:textId="640D33C9" w:rsidR="00105EF1" w:rsidRPr="00660C8D" w:rsidRDefault="00105EF1" w:rsidP="00105EF1">
            <w:pPr>
              <w:pStyle w:val="331PASListTask1"/>
            </w:pPr>
            <w:bookmarkStart w:id="27" w:name="_Ref45890291"/>
            <w:r w:rsidRPr="00660C8D">
              <w:t>Provide evidence of completed WHS induction checklists for each contractor.</w:t>
            </w:r>
            <w:bookmarkEnd w:id="27"/>
          </w:p>
        </w:tc>
        <w:permStart w:id="1079771156" w:edGrp="everyone" w:displacedByCustomXml="next"/>
        <w:sdt>
          <w:sdtPr>
            <w:rPr>
              <w:rFonts w:cs="Arial"/>
              <w:sz w:val="36"/>
              <w:szCs w:val="36"/>
            </w:rPr>
            <w:id w:val="48117982"/>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tcPr>
              <w:p w14:paraId="5AD2BF88" w14:textId="4E255506" w:rsidR="00105EF1" w:rsidRPr="004E1BC5" w:rsidRDefault="00105EF1" w:rsidP="00105EF1">
                <w:pPr>
                  <w:jc w:val="center"/>
                  <w:rPr>
                    <w:rFonts w:cs="Arial"/>
                    <w:sz w:val="20"/>
                  </w:rPr>
                </w:pPr>
                <w:r w:rsidRPr="002B575F">
                  <w:rPr>
                    <w:rFonts w:cs="Arial"/>
                    <w:sz w:val="36"/>
                    <w:szCs w:val="36"/>
                  </w:rPr>
                  <w:sym w:font="Wingdings" w:char="F0A8"/>
                </w:r>
              </w:p>
            </w:tc>
          </w:sdtContent>
        </w:sdt>
        <w:permEnd w:id="1079771156" w:displacedByCustomXml="prev"/>
      </w:tr>
      <w:tr w:rsidR="00D95679" w:rsidRPr="005E24F1" w14:paraId="12CB5E6C"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6D87EE3C" w14:textId="2823E0C6" w:rsidR="00D95679" w:rsidRPr="004E1BC5" w:rsidRDefault="00D95679" w:rsidP="009030D3">
            <w:pPr>
              <w:ind w:left="601" w:hanging="567"/>
              <w:jc w:val="center"/>
              <w:rPr>
                <w:rFonts w:cs="Arial"/>
                <w:b/>
                <w:sz w:val="20"/>
              </w:rPr>
            </w:pPr>
            <w:r w:rsidRPr="004E1BC5">
              <w:rPr>
                <w:rFonts w:cs="Arial"/>
                <w:b/>
                <w:sz w:val="20"/>
              </w:rPr>
              <w:t xml:space="preserve">2 </w:t>
            </w:r>
            <w:r w:rsidR="00660C8D">
              <w:rPr>
                <w:rFonts w:cs="Arial"/>
                <w:b/>
                <w:sz w:val="20"/>
              </w:rPr>
              <w:t>Monitoring and addressing contractor WHS compliance</w:t>
            </w:r>
          </w:p>
        </w:tc>
      </w:tr>
      <w:tr w:rsidR="00105EF1" w:rsidRPr="00696855" w14:paraId="7B32AF17" w14:textId="77777777" w:rsidTr="00545C50">
        <w:trPr>
          <w:trHeight w:val="25"/>
        </w:trPr>
        <w:tc>
          <w:tcPr>
            <w:tcW w:w="7371" w:type="dxa"/>
            <w:tcBorders>
              <w:left w:val="single" w:sz="12" w:space="0" w:color="000000"/>
            </w:tcBorders>
          </w:tcPr>
          <w:p w14:paraId="1EF21AFF" w14:textId="67760772" w:rsidR="00105EF1" w:rsidRPr="00660C8D" w:rsidRDefault="00105EF1" w:rsidP="00105EF1">
            <w:pPr>
              <w:pStyle w:val="332PASListTask1"/>
            </w:pPr>
            <w:bookmarkStart w:id="28" w:name="_Ref45890303"/>
            <w:r w:rsidRPr="00660C8D">
              <w:t>Review organisation documentation and Codes of Practice as Key Performance Indicators and assess contractors’ WHS compliance against these.</w:t>
            </w:r>
            <w:bookmarkEnd w:id="28"/>
          </w:p>
        </w:tc>
        <w:permStart w:id="588391426" w:edGrp="everyone" w:displacedByCustomXml="next"/>
        <w:sdt>
          <w:sdtPr>
            <w:rPr>
              <w:rFonts w:cs="Arial"/>
              <w:sz w:val="36"/>
              <w:szCs w:val="36"/>
            </w:rPr>
            <w:id w:val="-1217658764"/>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tcPr>
              <w:p w14:paraId="4902603C" w14:textId="2600D29F" w:rsidR="00105EF1" w:rsidRPr="004E1BC5" w:rsidRDefault="00105EF1" w:rsidP="00105EF1">
                <w:pPr>
                  <w:jc w:val="center"/>
                  <w:rPr>
                    <w:rFonts w:cs="Arial"/>
                    <w:sz w:val="20"/>
                  </w:rPr>
                </w:pPr>
                <w:r w:rsidRPr="002B575F">
                  <w:rPr>
                    <w:rFonts w:cs="Arial"/>
                    <w:sz w:val="36"/>
                    <w:szCs w:val="36"/>
                  </w:rPr>
                  <w:sym w:font="Wingdings" w:char="F0A8"/>
                </w:r>
              </w:p>
            </w:tc>
          </w:sdtContent>
        </w:sdt>
        <w:permEnd w:id="588391426" w:displacedByCustomXml="prev"/>
      </w:tr>
      <w:tr w:rsidR="00105EF1" w:rsidRPr="00696855" w14:paraId="64FF72AB" w14:textId="77777777" w:rsidTr="00105EF1">
        <w:trPr>
          <w:trHeight w:val="25"/>
        </w:trPr>
        <w:tc>
          <w:tcPr>
            <w:tcW w:w="7371" w:type="dxa"/>
            <w:tcBorders>
              <w:left w:val="single" w:sz="12" w:space="0" w:color="000000"/>
              <w:bottom w:val="single" w:sz="4" w:space="0" w:color="000000"/>
            </w:tcBorders>
          </w:tcPr>
          <w:p w14:paraId="627408A1" w14:textId="5C8658BA" w:rsidR="00105EF1" w:rsidRPr="00660C8D" w:rsidRDefault="00105EF1" w:rsidP="00105EF1">
            <w:pPr>
              <w:pStyle w:val="332PASListTask1"/>
            </w:pPr>
            <w:bookmarkStart w:id="29" w:name="_Ref45890313"/>
            <w:bookmarkStart w:id="30" w:name="_Ref387224637"/>
            <w:r w:rsidRPr="00660C8D">
              <w:t>After workplace inspections, complete incident report forms to document contractor WHS non-compliance and make recommendations to prevent recurrence.</w:t>
            </w:r>
            <w:bookmarkEnd w:id="29"/>
          </w:p>
        </w:tc>
        <w:permStart w:id="398875597" w:edGrp="everyone" w:displacedByCustomXml="next"/>
        <w:sdt>
          <w:sdtPr>
            <w:rPr>
              <w:rFonts w:cs="Arial"/>
              <w:sz w:val="36"/>
              <w:szCs w:val="36"/>
            </w:rPr>
            <w:id w:val="288951030"/>
            <w14:checkbox>
              <w14:checked w14:val="0"/>
              <w14:checkedState w14:val="00FE" w14:font="Wingdings"/>
              <w14:uncheckedState w14:val="00A8" w14:font="Wingdings"/>
            </w14:checkbox>
          </w:sdtPr>
          <w:sdtEndPr/>
          <w:sdtContent>
            <w:tc>
              <w:tcPr>
                <w:tcW w:w="1706" w:type="dxa"/>
                <w:tcBorders>
                  <w:left w:val="single" w:sz="4" w:space="0" w:color="auto"/>
                  <w:bottom w:val="single" w:sz="4" w:space="0" w:color="000000"/>
                  <w:right w:val="single" w:sz="12" w:space="0" w:color="000000"/>
                </w:tcBorders>
              </w:tcPr>
              <w:p w14:paraId="187BEB52" w14:textId="491EB577" w:rsidR="00105EF1" w:rsidRPr="004E1BC5" w:rsidRDefault="00105EF1" w:rsidP="00105EF1">
                <w:pPr>
                  <w:jc w:val="center"/>
                  <w:rPr>
                    <w:rFonts w:cs="Arial"/>
                    <w:sz w:val="20"/>
                  </w:rPr>
                </w:pPr>
                <w:r w:rsidRPr="002B575F">
                  <w:rPr>
                    <w:rFonts w:cs="Arial"/>
                    <w:sz w:val="36"/>
                    <w:szCs w:val="36"/>
                  </w:rPr>
                  <w:sym w:font="Wingdings" w:char="F0A8"/>
                </w:r>
              </w:p>
            </w:tc>
          </w:sdtContent>
        </w:sdt>
        <w:permEnd w:id="398875597" w:displacedByCustomXml="prev"/>
      </w:tr>
      <w:tr w:rsidR="00105EF1" w:rsidRPr="00696855" w14:paraId="656CD58E" w14:textId="77777777" w:rsidTr="00105EF1">
        <w:trPr>
          <w:trHeight w:val="25"/>
        </w:trPr>
        <w:tc>
          <w:tcPr>
            <w:tcW w:w="7371" w:type="dxa"/>
            <w:tcBorders>
              <w:left w:val="single" w:sz="12" w:space="0" w:color="000000"/>
              <w:bottom w:val="single" w:sz="12" w:space="0" w:color="000000"/>
            </w:tcBorders>
          </w:tcPr>
          <w:p w14:paraId="36DEE7B5" w14:textId="19D3D381" w:rsidR="00105EF1" w:rsidRPr="00660C8D" w:rsidRDefault="00105EF1" w:rsidP="00105EF1">
            <w:pPr>
              <w:pStyle w:val="332PASListTask1"/>
            </w:pPr>
            <w:bookmarkStart w:id="31" w:name="_Ref45890320"/>
            <w:r w:rsidRPr="00660C8D">
              <w:t>Provide evidence of consultation with contractors and required personnel to address areas of WHS non-compliance.</w:t>
            </w:r>
            <w:bookmarkEnd w:id="31"/>
          </w:p>
        </w:tc>
        <w:permStart w:id="672273913" w:edGrp="everyone" w:displacedByCustomXml="next"/>
        <w:sdt>
          <w:sdtPr>
            <w:rPr>
              <w:rFonts w:cs="Arial"/>
              <w:sz w:val="36"/>
              <w:szCs w:val="36"/>
            </w:rPr>
            <w:id w:val="1950892637"/>
            <w14:checkbox>
              <w14:checked w14:val="0"/>
              <w14:checkedState w14:val="00FE" w14:font="Wingdings"/>
              <w14:uncheckedState w14:val="00A8" w14:font="Wingdings"/>
            </w14:checkbox>
          </w:sdtPr>
          <w:sdtEndPr/>
          <w:sdtContent>
            <w:tc>
              <w:tcPr>
                <w:tcW w:w="1706" w:type="dxa"/>
                <w:tcBorders>
                  <w:left w:val="single" w:sz="4" w:space="0" w:color="auto"/>
                  <w:bottom w:val="single" w:sz="12" w:space="0" w:color="000000"/>
                  <w:right w:val="single" w:sz="12" w:space="0" w:color="000000"/>
                </w:tcBorders>
              </w:tcPr>
              <w:p w14:paraId="206BDF93" w14:textId="7908A532" w:rsidR="00105EF1" w:rsidRPr="004E1BC5" w:rsidRDefault="00105EF1" w:rsidP="00105EF1">
                <w:pPr>
                  <w:jc w:val="center"/>
                  <w:rPr>
                    <w:rFonts w:cs="Arial"/>
                    <w:sz w:val="20"/>
                  </w:rPr>
                </w:pPr>
                <w:r w:rsidRPr="002B575F">
                  <w:rPr>
                    <w:rFonts w:cs="Arial"/>
                    <w:sz w:val="36"/>
                    <w:szCs w:val="36"/>
                  </w:rPr>
                  <w:sym w:font="Wingdings" w:char="F0A8"/>
                </w:r>
              </w:p>
            </w:tc>
          </w:sdtContent>
        </w:sdt>
        <w:permEnd w:id="672273913" w:displacedByCustomXml="prev"/>
      </w:tr>
      <w:tr w:rsidR="00105EF1" w:rsidRPr="00696855" w14:paraId="644AB911" w14:textId="77777777" w:rsidTr="00105EF1">
        <w:trPr>
          <w:trHeight w:val="25"/>
        </w:trPr>
        <w:tc>
          <w:tcPr>
            <w:tcW w:w="7371" w:type="dxa"/>
            <w:tcBorders>
              <w:top w:val="single" w:sz="12" w:space="0" w:color="000000"/>
              <w:left w:val="single" w:sz="12" w:space="0" w:color="000000"/>
              <w:bottom w:val="single" w:sz="4" w:space="0" w:color="auto"/>
            </w:tcBorders>
          </w:tcPr>
          <w:p w14:paraId="1B49898C" w14:textId="04155530" w:rsidR="00105EF1" w:rsidRPr="00660C8D" w:rsidRDefault="00105EF1" w:rsidP="00105EF1">
            <w:pPr>
              <w:pStyle w:val="332PASListTask1"/>
            </w:pPr>
            <w:bookmarkStart w:id="32" w:name="_Ref45890397"/>
            <w:bookmarkEnd w:id="30"/>
            <w:r w:rsidRPr="00660C8D">
              <w:lastRenderedPageBreak/>
              <w:t>Outline the PCBU’s role in following up on contractors.</w:t>
            </w:r>
            <w:bookmarkEnd w:id="32"/>
          </w:p>
        </w:tc>
        <w:permStart w:id="1433954472" w:edGrp="everyone" w:displacedByCustomXml="next"/>
        <w:sdt>
          <w:sdtPr>
            <w:rPr>
              <w:rFonts w:cs="Arial"/>
              <w:sz w:val="36"/>
              <w:szCs w:val="36"/>
            </w:rPr>
            <w:id w:val="2060135140"/>
            <w14:checkbox>
              <w14:checked w14:val="0"/>
              <w14:checkedState w14:val="00FE" w14:font="Wingdings"/>
              <w14:uncheckedState w14:val="00A8" w14:font="Wingdings"/>
            </w14:checkbox>
          </w:sdtPr>
          <w:sdtEndPr/>
          <w:sdtContent>
            <w:tc>
              <w:tcPr>
                <w:tcW w:w="1706" w:type="dxa"/>
                <w:tcBorders>
                  <w:top w:val="single" w:sz="12" w:space="0" w:color="000000"/>
                  <w:left w:val="single" w:sz="4" w:space="0" w:color="auto"/>
                  <w:bottom w:val="single" w:sz="4" w:space="0" w:color="auto"/>
                  <w:right w:val="single" w:sz="12" w:space="0" w:color="000000"/>
                </w:tcBorders>
              </w:tcPr>
              <w:p w14:paraId="6F2E74FB" w14:textId="336ED175" w:rsidR="00105EF1" w:rsidRPr="004E1BC5" w:rsidRDefault="00105EF1" w:rsidP="00105EF1">
                <w:pPr>
                  <w:jc w:val="center"/>
                  <w:rPr>
                    <w:rFonts w:cs="Arial"/>
                    <w:sz w:val="20"/>
                  </w:rPr>
                </w:pPr>
                <w:r w:rsidRPr="002B575F">
                  <w:rPr>
                    <w:rFonts w:cs="Arial"/>
                    <w:sz w:val="36"/>
                    <w:szCs w:val="36"/>
                  </w:rPr>
                  <w:sym w:font="Wingdings" w:char="F0A8"/>
                </w:r>
              </w:p>
            </w:tc>
          </w:sdtContent>
        </w:sdt>
        <w:permEnd w:id="1433954472" w:displacedByCustomXml="prev"/>
      </w:tr>
      <w:tr w:rsidR="00105EF1" w:rsidRPr="005E24F1" w14:paraId="2FD335BA" w14:textId="77777777" w:rsidTr="00105EF1">
        <w:trPr>
          <w:trHeight w:val="305"/>
        </w:trPr>
        <w:tc>
          <w:tcPr>
            <w:tcW w:w="9077" w:type="dxa"/>
            <w:gridSpan w:val="2"/>
            <w:tcBorders>
              <w:top w:val="single" w:sz="4" w:space="0" w:color="auto"/>
              <w:left w:val="single" w:sz="12" w:space="0" w:color="000000"/>
              <w:right w:val="single" w:sz="12" w:space="0" w:color="auto"/>
            </w:tcBorders>
            <w:shd w:val="clear" w:color="auto" w:fill="F2F2F2" w:themeFill="background1" w:themeFillShade="F2"/>
            <w:vAlign w:val="center"/>
          </w:tcPr>
          <w:p w14:paraId="27818B8C" w14:textId="27CFA3F8" w:rsidR="00105EF1" w:rsidRPr="004E1BC5" w:rsidRDefault="00105EF1" w:rsidP="00105EF1">
            <w:pPr>
              <w:ind w:left="601" w:hanging="567"/>
              <w:jc w:val="center"/>
              <w:rPr>
                <w:rFonts w:cs="Arial"/>
                <w:b/>
                <w:sz w:val="20"/>
              </w:rPr>
            </w:pPr>
            <w:r w:rsidRPr="004E1BC5">
              <w:rPr>
                <w:rFonts w:cs="Arial"/>
                <w:b/>
                <w:sz w:val="20"/>
              </w:rPr>
              <w:t xml:space="preserve">3 </w:t>
            </w:r>
            <w:r>
              <w:rPr>
                <w:rFonts w:cs="Arial"/>
                <w:b/>
                <w:sz w:val="20"/>
              </w:rPr>
              <w:t>Presentation for PCBU</w:t>
            </w:r>
          </w:p>
        </w:tc>
      </w:tr>
      <w:tr w:rsidR="00105EF1" w:rsidRPr="00696855" w14:paraId="17FD64FE" w14:textId="77777777" w:rsidTr="00660C8D">
        <w:trPr>
          <w:trHeight w:val="25"/>
        </w:trPr>
        <w:tc>
          <w:tcPr>
            <w:tcW w:w="7371" w:type="dxa"/>
            <w:tcBorders>
              <w:left w:val="single" w:sz="12" w:space="0" w:color="000000"/>
              <w:bottom w:val="single" w:sz="4" w:space="0" w:color="000000"/>
            </w:tcBorders>
          </w:tcPr>
          <w:p w14:paraId="54C0FF6E" w14:textId="1736BF80" w:rsidR="00105EF1" w:rsidRPr="00660C8D" w:rsidRDefault="00105EF1" w:rsidP="00105EF1">
            <w:pPr>
              <w:pStyle w:val="333PASListTask1"/>
            </w:pPr>
            <w:bookmarkStart w:id="33" w:name="_Ref36106065"/>
            <w:bookmarkStart w:id="34" w:name="_Ref44065554"/>
            <w:r w:rsidRPr="00660C8D">
              <w:t xml:space="preserve">Develop a presentation </w:t>
            </w:r>
            <w:bookmarkEnd w:id="33"/>
            <w:r w:rsidRPr="00660C8D">
              <w:t>which illustrates to PCBU the WHS compliance of contractors.</w:t>
            </w:r>
            <w:bookmarkEnd w:id="34"/>
          </w:p>
        </w:tc>
        <w:permStart w:id="2001367410" w:edGrp="everyone" w:displacedByCustomXml="next"/>
        <w:sdt>
          <w:sdtPr>
            <w:rPr>
              <w:rFonts w:cs="Arial"/>
              <w:sz w:val="36"/>
              <w:szCs w:val="36"/>
            </w:rPr>
            <w:id w:val="-1954932563"/>
            <w14:checkbox>
              <w14:checked w14:val="0"/>
              <w14:checkedState w14:val="00FE" w14:font="Wingdings"/>
              <w14:uncheckedState w14:val="00A8" w14:font="Wingdings"/>
            </w14:checkbox>
          </w:sdtPr>
          <w:sdtEndPr/>
          <w:sdtContent>
            <w:tc>
              <w:tcPr>
                <w:tcW w:w="1706" w:type="dxa"/>
                <w:tcBorders>
                  <w:left w:val="single" w:sz="4" w:space="0" w:color="auto"/>
                  <w:bottom w:val="single" w:sz="4" w:space="0" w:color="000000"/>
                  <w:right w:val="single" w:sz="12" w:space="0" w:color="000000"/>
                </w:tcBorders>
              </w:tcPr>
              <w:p w14:paraId="0B13F728" w14:textId="235AE1A2" w:rsidR="00105EF1" w:rsidRPr="004E1BC5" w:rsidRDefault="00105EF1" w:rsidP="00105EF1">
                <w:pPr>
                  <w:jc w:val="center"/>
                  <w:rPr>
                    <w:rFonts w:cs="Arial"/>
                    <w:sz w:val="20"/>
                  </w:rPr>
                </w:pPr>
                <w:r w:rsidRPr="002B575F">
                  <w:rPr>
                    <w:rFonts w:cs="Arial"/>
                    <w:sz w:val="36"/>
                    <w:szCs w:val="36"/>
                  </w:rPr>
                  <w:sym w:font="Wingdings" w:char="F0A8"/>
                </w:r>
              </w:p>
            </w:tc>
          </w:sdtContent>
        </w:sdt>
        <w:permEnd w:id="2001367410" w:displacedByCustomXml="prev"/>
      </w:tr>
      <w:tr w:rsidR="00105EF1" w:rsidRPr="00696855" w14:paraId="5B0A6717" w14:textId="77777777" w:rsidTr="00660C8D">
        <w:trPr>
          <w:trHeight w:val="25"/>
        </w:trPr>
        <w:tc>
          <w:tcPr>
            <w:tcW w:w="7371" w:type="dxa"/>
            <w:tcBorders>
              <w:left w:val="single" w:sz="12" w:space="0" w:color="000000"/>
              <w:bottom w:val="single" w:sz="12" w:space="0" w:color="000000"/>
            </w:tcBorders>
          </w:tcPr>
          <w:p w14:paraId="6F18253C" w14:textId="2A5D5217" w:rsidR="00105EF1" w:rsidRPr="00660C8D" w:rsidRDefault="00105EF1" w:rsidP="00105EF1">
            <w:pPr>
              <w:pStyle w:val="333PASListTask1"/>
            </w:pPr>
            <w:bookmarkStart w:id="35" w:name="_Ref44065556"/>
            <w:r w:rsidRPr="00660C8D">
              <w:t>Deliver presentation (in person/via live stream video).</w:t>
            </w:r>
            <w:bookmarkEnd w:id="35"/>
          </w:p>
        </w:tc>
        <w:permStart w:id="506933224" w:edGrp="everyone" w:displacedByCustomXml="next"/>
        <w:sdt>
          <w:sdtPr>
            <w:rPr>
              <w:rFonts w:cs="Arial"/>
              <w:sz w:val="36"/>
              <w:szCs w:val="36"/>
            </w:rPr>
            <w:id w:val="-518234391"/>
            <w14:checkbox>
              <w14:checked w14:val="0"/>
              <w14:checkedState w14:val="00FE" w14:font="Wingdings"/>
              <w14:uncheckedState w14:val="00A8" w14:font="Wingdings"/>
            </w14:checkbox>
          </w:sdtPr>
          <w:sdtEndPr/>
          <w:sdtContent>
            <w:tc>
              <w:tcPr>
                <w:tcW w:w="1706" w:type="dxa"/>
                <w:tcBorders>
                  <w:left w:val="single" w:sz="4" w:space="0" w:color="auto"/>
                  <w:bottom w:val="single" w:sz="12" w:space="0" w:color="000000"/>
                  <w:right w:val="single" w:sz="12" w:space="0" w:color="000000"/>
                </w:tcBorders>
              </w:tcPr>
              <w:p w14:paraId="0C595B26" w14:textId="5D0C8E56" w:rsidR="00105EF1" w:rsidRPr="004E1BC5" w:rsidRDefault="00105EF1" w:rsidP="00105EF1">
                <w:pPr>
                  <w:jc w:val="center"/>
                  <w:rPr>
                    <w:rFonts w:cs="Arial"/>
                    <w:sz w:val="20"/>
                  </w:rPr>
                </w:pPr>
                <w:r w:rsidRPr="002B575F">
                  <w:rPr>
                    <w:rFonts w:cs="Arial"/>
                    <w:sz w:val="36"/>
                    <w:szCs w:val="36"/>
                  </w:rPr>
                  <w:sym w:font="Wingdings" w:char="F0A8"/>
                </w:r>
              </w:p>
            </w:tc>
          </w:sdtContent>
        </w:sdt>
        <w:permEnd w:id="506933224" w:displacedByCustomXml="prev"/>
      </w:tr>
    </w:tbl>
    <w:p w14:paraId="29687C40" w14:textId="77777777" w:rsidR="00D95679" w:rsidRDefault="00D95679" w:rsidP="00E572E5"/>
    <w:p w14:paraId="653BE16D" w14:textId="77777777" w:rsidR="00660C8D" w:rsidRDefault="00660C8D" w:rsidP="00660C8D">
      <w:pPr>
        <w:jc w:val="left"/>
        <w:rPr>
          <w:rFonts w:ascii="Arial" w:hAnsi="Arial" w:cs="Arial"/>
          <w:bCs/>
          <w:caps/>
          <w:szCs w:val="24"/>
        </w:rPr>
      </w:pPr>
      <w:r>
        <w:br w:type="page"/>
      </w:r>
    </w:p>
    <w:p w14:paraId="4543F86D" w14:textId="77777777" w:rsidR="00660C8D" w:rsidRDefault="00660C8D" w:rsidP="00660C8D">
      <w:pPr>
        <w:jc w:val="center"/>
        <w:rPr>
          <w:rFonts w:ascii="Arial Black" w:eastAsiaTheme="minorHAnsi" w:hAnsi="Arial Black" w:cs="Arial"/>
          <w:b/>
          <w:sz w:val="28"/>
          <w:szCs w:val="28"/>
        </w:rPr>
      </w:pPr>
      <w:r>
        <w:rPr>
          <w:rFonts w:ascii="Arial Black" w:eastAsiaTheme="minorHAnsi" w:hAnsi="Arial Black" w:cs="Arial"/>
          <w:b/>
          <w:sz w:val="28"/>
          <w:szCs w:val="28"/>
        </w:rPr>
        <w:lastRenderedPageBreak/>
        <w:t>OPTIONAL CASE STUDY</w:t>
      </w:r>
    </w:p>
    <w:p w14:paraId="5B9E41AA" w14:textId="77777777" w:rsidR="00660C8D" w:rsidRPr="004F02B4" w:rsidRDefault="00660C8D" w:rsidP="00660C8D">
      <w:pPr>
        <w:jc w:val="left"/>
        <w:rPr>
          <w:rFonts w:ascii="Arial" w:hAnsi="Arial" w:cs="Arial"/>
          <w:bCs/>
          <w:i/>
          <w:iCs/>
          <w:caps/>
          <w:szCs w:val="24"/>
        </w:rPr>
      </w:pPr>
    </w:p>
    <w:p w14:paraId="614A0F51" w14:textId="77777777" w:rsidR="00660C8D" w:rsidRDefault="00660C8D" w:rsidP="00660C8D">
      <w:pPr>
        <w:jc w:val="left"/>
        <w:rPr>
          <w:rFonts w:ascii="Arial" w:hAnsi="Arial" w:cs="Arial"/>
          <w:bCs/>
          <w:szCs w:val="24"/>
        </w:rPr>
      </w:pPr>
      <w:r>
        <w:rPr>
          <w:rFonts w:ascii="Arial" w:hAnsi="Arial" w:cs="Arial"/>
          <w:bCs/>
          <w:szCs w:val="24"/>
        </w:rPr>
        <w:t>The PCBU, Australia Post, has two contractor agreements in place:</w:t>
      </w:r>
    </w:p>
    <w:p w14:paraId="713A7A3A" w14:textId="77777777" w:rsidR="00660C8D" w:rsidRDefault="00660C8D" w:rsidP="00A477A1">
      <w:pPr>
        <w:pStyle w:val="ListParagraph"/>
        <w:numPr>
          <w:ilvl w:val="0"/>
          <w:numId w:val="19"/>
        </w:numPr>
        <w:ind w:left="720"/>
        <w:jc w:val="left"/>
        <w:rPr>
          <w:rFonts w:ascii="Arial" w:hAnsi="Arial" w:cs="Arial"/>
          <w:bCs/>
          <w:szCs w:val="24"/>
        </w:rPr>
      </w:pPr>
      <w:r>
        <w:rPr>
          <w:rFonts w:ascii="Arial" w:hAnsi="Arial" w:cs="Arial"/>
          <w:bCs/>
          <w:szCs w:val="24"/>
        </w:rPr>
        <w:t>Contractor 1: Mail and Parcel Contractor</w:t>
      </w:r>
    </w:p>
    <w:p w14:paraId="6B70012C" w14:textId="77777777" w:rsidR="00660C8D" w:rsidRDefault="00660C8D" w:rsidP="00A477A1">
      <w:pPr>
        <w:pStyle w:val="ListParagraph"/>
        <w:numPr>
          <w:ilvl w:val="1"/>
          <w:numId w:val="19"/>
        </w:numPr>
        <w:ind w:left="1440"/>
        <w:jc w:val="left"/>
        <w:rPr>
          <w:rFonts w:ascii="Arial" w:hAnsi="Arial" w:cs="Arial"/>
          <w:bCs/>
          <w:szCs w:val="24"/>
        </w:rPr>
      </w:pPr>
      <w:r>
        <w:rPr>
          <w:rFonts w:ascii="Arial" w:hAnsi="Arial" w:cs="Arial"/>
          <w:bCs/>
          <w:szCs w:val="24"/>
        </w:rPr>
        <w:t>Refer to Handout 1 for details of the contract agreement</w:t>
      </w:r>
    </w:p>
    <w:p w14:paraId="42E9E9CC" w14:textId="77777777" w:rsidR="00660C8D" w:rsidRDefault="00660C8D" w:rsidP="00A477A1">
      <w:pPr>
        <w:pStyle w:val="ListParagraph"/>
        <w:numPr>
          <w:ilvl w:val="0"/>
          <w:numId w:val="19"/>
        </w:numPr>
        <w:ind w:left="720"/>
        <w:jc w:val="left"/>
        <w:rPr>
          <w:rFonts w:ascii="Arial" w:hAnsi="Arial" w:cs="Arial"/>
          <w:bCs/>
          <w:szCs w:val="24"/>
        </w:rPr>
      </w:pPr>
      <w:r>
        <w:rPr>
          <w:rFonts w:ascii="Arial" w:hAnsi="Arial" w:cs="Arial"/>
          <w:bCs/>
          <w:szCs w:val="24"/>
        </w:rPr>
        <w:t>Contractor 2: Cleaning Contractor</w:t>
      </w:r>
    </w:p>
    <w:p w14:paraId="22BB17D8" w14:textId="77777777" w:rsidR="00660C8D" w:rsidRPr="004F02B4" w:rsidRDefault="00660C8D" w:rsidP="00A477A1">
      <w:pPr>
        <w:pStyle w:val="ListParagraph"/>
        <w:numPr>
          <w:ilvl w:val="1"/>
          <w:numId w:val="19"/>
        </w:numPr>
        <w:ind w:left="1440"/>
        <w:jc w:val="left"/>
        <w:rPr>
          <w:rFonts w:ascii="Arial" w:hAnsi="Arial" w:cs="Arial"/>
          <w:bCs/>
          <w:szCs w:val="24"/>
        </w:rPr>
      </w:pPr>
      <w:r>
        <w:rPr>
          <w:rFonts w:ascii="Arial" w:hAnsi="Arial" w:cs="Arial"/>
          <w:bCs/>
          <w:szCs w:val="24"/>
        </w:rPr>
        <w:t>Refer to Handout 4 for details of the contract agreement</w:t>
      </w:r>
    </w:p>
    <w:p w14:paraId="7E8E800C" w14:textId="77777777" w:rsidR="00660C8D" w:rsidRDefault="00660C8D" w:rsidP="00660C8D">
      <w:pPr>
        <w:jc w:val="left"/>
        <w:rPr>
          <w:rFonts w:ascii="Arial" w:eastAsiaTheme="minorHAnsi" w:hAnsi="Arial" w:cs="Arial"/>
          <w:b/>
          <w:szCs w:val="24"/>
        </w:rPr>
      </w:pPr>
    </w:p>
    <w:p w14:paraId="3BD3509C" w14:textId="77777777" w:rsidR="00660C8D" w:rsidRDefault="00660C8D" w:rsidP="00660C8D">
      <w:pPr>
        <w:jc w:val="left"/>
        <w:rPr>
          <w:rFonts w:ascii="Arial" w:eastAsiaTheme="minorHAnsi" w:hAnsi="Arial" w:cs="Arial"/>
          <w:bCs/>
          <w:szCs w:val="24"/>
        </w:rPr>
      </w:pPr>
      <w:r>
        <w:rPr>
          <w:rFonts w:ascii="Arial" w:eastAsiaTheme="minorHAnsi" w:hAnsi="Arial" w:cs="Arial"/>
          <w:bCs/>
          <w:szCs w:val="24"/>
        </w:rPr>
        <w:t>Both contractors have organisation-specific WHS documentation they must observe:</w:t>
      </w:r>
    </w:p>
    <w:p w14:paraId="34C83B14" w14:textId="77777777" w:rsidR="00660C8D" w:rsidRDefault="00660C8D" w:rsidP="00A477A1">
      <w:pPr>
        <w:pStyle w:val="ListParagraph"/>
        <w:numPr>
          <w:ilvl w:val="0"/>
          <w:numId w:val="19"/>
        </w:numPr>
        <w:ind w:left="720"/>
        <w:jc w:val="left"/>
        <w:rPr>
          <w:rFonts w:ascii="Arial" w:eastAsiaTheme="minorHAnsi" w:hAnsi="Arial" w:cs="Arial"/>
          <w:bCs/>
          <w:szCs w:val="24"/>
        </w:rPr>
      </w:pPr>
      <w:r>
        <w:rPr>
          <w:rFonts w:ascii="Arial" w:eastAsiaTheme="minorHAnsi" w:hAnsi="Arial" w:cs="Arial"/>
          <w:bCs/>
          <w:szCs w:val="24"/>
        </w:rPr>
        <w:t xml:space="preserve">Refer to Handout 2 for </w:t>
      </w:r>
      <w:r w:rsidRPr="009D03B1">
        <w:rPr>
          <w:rFonts w:ascii="Arial" w:eastAsiaTheme="minorHAnsi" w:hAnsi="Arial" w:cs="Arial"/>
          <w:bCs/>
          <w:szCs w:val="24"/>
        </w:rPr>
        <w:t>WHS Management Template Plan</w:t>
      </w:r>
      <w:r>
        <w:rPr>
          <w:rFonts w:ascii="Arial" w:eastAsiaTheme="minorHAnsi" w:hAnsi="Arial" w:cs="Arial"/>
          <w:bCs/>
          <w:szCs w:val="24"/>
        </w:rPr>
        <w:t xml:space="preserve"> – the participant should complete the following - </w:t>
      </w:r>
    </w:p>
    <w:p w14:paraId="008F2FE8" w14:textId="77777777" w:rsidR="00660C8D" w:rsidRDefault="00660C8D" w:rsidP="00A477A1">
      <w:pPr>
        <w:pStyle w:val="ListParagraph"/>
        <w:numPr>
          <w:ilvl w:val="1"/>
          <w:numId w:val="19"/>
        </w:numPr>
        <w:ind w:left="1440"/>
        <w:jc w:val="left"/>
        <w:rPr>
          <w:rFonts w:ascii="Arial" w:eastAsiaTheme="minorHAnsi" w:hAnsi="Arial" w:cs="Arial"/>
          <w:bCs/>
          <w:szCs w:val="24"/>
        </w:rPr>
      </w:pPr>
      <w:r>
        <w:rPr>
          <w:rFonts w:ascii="Arial" w:eastAsiaTheme="minorHAnsi" w:hAnsi="Arial" w:cs="Arial"/>
          <w:bCs/>
          <w:szCs w:val="24"/>
        </w:rPr>
        <w:t xml:space="preserve">Attachment 1 (pp. 4-5) </w:t>
      </w:r>
    </w:p>
    <w:p w14:paraId="102D8F42" w14:textId="77777777" w:rsidR="00660C8D" w:rsidRDefault="00660C8D" w:rsidP="00A477A1">
      <w:pPr>
        <w:pStyle w:val="ListParagraph"/>
        <w:numPr>
          <w:ilvl w:val="1"/>
          <w:numId w:val="19"/>
        </w:numPr>
        <w:ind w:left="1440"/>
        <w:jc w:val="left"/>
        <w:rPr>
          <w:rFonts w:ascii="Arial" w:eastAsiaTheme="minorHAnsi" w:hAnsi="Arial" w:cs="Arial"/>
          <w:bCs/>
          <w:szCs w:val="24"/>
        </w:rPr>
      </w:pPr>
      <w:r>
        <w:rPr>
          <w:rFonts w:ascii="Arial" w:eastAsiaTheme="minorHAnsi" w:hAnsi="Arial" w:cs="Arial"/>
          <w:bCs/>
          <w:szCs w:val="24"/>
        </w:rPr>
        <w:t xml:space="preserve">Attachment 4 (p. 8) </w:t>
      </w:r>
    </w:p>
    <w:p w14:paraId="3EDD7E64" w14:textId="77777777" w:rsidR="00660C8D" w:rsidRDefault="00660C8D" w:rsidP="00A477A1">
      <w:pPr>
        <w:pStyle w:val="ListParagraph"/>
        <w:numPr>
          <w:ilvl w:val="1"/>
          <w:numId w:val="19"/>
        </w:numPr>
        <w:ind w:left="1440"/>
        <w:jc w:val="left"/>
        <w:rPr>
          <w:rFonts w:ascii="Arial" w:eastAsiaTheme="minorHAnsi" w:hAnsi="Arial" w:cs="Arial"/>
          <w:bCs/>
          <w:szCs w:val="24"/>
        </w:rPr>
      </w:pPr>
      <w:r>
        <w:rPr>
          <w:rFonts w:ascii="Arial" w:eastAsiaTheme="minorHAnsi" w:hAnsi="Arial" w:cs="Arial"/>
          <w:bCs/>
          <w:szCs w:val="24"/>
        </w:rPr>
        <w:t xml:space="preserve">Attachment 5 (p. 12) </w:t>
      </w:r>
    </w:p>
    <w:p w14:paraId="52469622" w14:textId="77777777" w:rsidR="00660C8D" w:rsidRDefault="00660C8D" w:rsidP="00A477A1">
      <w:pPr>
        <w:pStyle w:val="ListParagraph"/>
        <w:numPr>
          <w:ilvl w:val="1"/>
          <w:numId w:val="19"/>
        </w:numPr>
        <w:ind w:left="1440"/>
        <w:jc w:val="left"/>
        <w:rPr>
          <w:rFonts w:ascii="Arial" w:eastAsiaTheme="minorHAnsi" w:hAnsi="Arial" w:cs="Arial"/>
          <w:bCs/>
          <w:szCs w:val="24"/>
        </w:rPr>
      </w:pPr>
      <w:r>
        <w:rPr>
          <w:rFonts w:ascii="Arial" w:eastAsiaTheme="minorHAnsi" w:hAnsi="Arial" w:cs="Arial"/>
          <w:bCs/>
          <w:szCs w:val="24"/>
        </w:rPr>
        <w:t>Attachment 6 (p. 13)</w:t>
      </w:r>
    </w:p>
    <w:p w14:paraId="78FA89BD" w14:textId="77777777" w:rsidR="00660C8D" w:rsidRDefault="00660C8D" w:rsidP="00A477A1">
      <w:pPr>
        <w:pStyle w:val="ListParagraph"/>
        <w:numPr>
          <w:ilvl w:val="0"/>
          <w:numId w:val="19"/>
        </w:numPr>
        <w:ind w:left="720"/>
        <w:jc w:val="left"/>
        <w:rPr>
          <w:rFonts w:ascii="Arial" w:eastAsiaTheme="minorHAnsi" w:hAnsi="Arial" w:cs="Arial"/>
          <w:bCs/>
          <w:szCs w:val="24"/>
        </w:rPr>
      </w:pPr>
      <w:r>
        <w:rPr>
          <w:rFonts w:ascii="Arial" w:eastAsiaTheme="minorHAnsi" w:hAnsi="Arial" w:cs="Arial"/>
          <w:bCs/>
          <w:szCs w:val="24"/>
        </w:rPr>
        <w:t>Refer to Handout 3 for Work Health and Safety Standards</w:t>
      </w:r>
    </w:p>
    <w:p w14:paraId="3E830D5F" w14:textId="77777777" w:rsidR="00660C8D" w:rsidRDefault="00660C8D" w:rsidP="00660C8D">
      <w:pPr>
        <w:jc w:val="left"/>
        <w:rPr>
          <w:rFonts w:ascii="Arial" w:eastAsiaTheme="minorHAnsi" w:hAnsi="Arial" w:cs="Arial"/>
          <w:bCs/>
          <w:szCs w:val="24"/>
        </w:rPr>
      </w:pPr>
    </w:p>
    <w:p w14:paraId="44A4DD23" w14:textId="77777777" w:rsidR="00660C8D" w:rsidRDefault="00660C8D" w:rsidP="00660C8D">
      <w:pPr>
        <w:jc w:val="left"/>
        <w:rPr>
          <w:rFonts w:ascii="Arial" w:eastAsiaTheme="minorHAnsi" w:hAnsi="Arial" w:cs="Arial"/>
          <w:bCs/>
          <w:szCs w:val="24"/>
        </w:rPr>
      </w:pPr>
      <w:r>
        <w:rPr>
          <w:rFonts w:ascii="Arial" w:eastAsiaTheme="minorHAnsi" w:hAnsi="Arial" w:cs="Arial"/>
          <w:bCs/>
          <w:szCs w:val="24"/>
        </w:rPr>
        <w:t>Both contractors have also agreed to observe the following Codes of Practice:</w:t>
      </w:r>
    </w:p>
    <w:p w14:paraId="03C46993" w14:textId="5A20F6B2" w:rsidR="00660C8D" w:rsidRDefault="00660C8D" w:rsidP="00A477A1">
      <w:pPr>
        <w:pStyle w:val="ListParagraph"/>
        <w:numPr>
          <w:ilvl w:val="0"/>
          <w:numId w:val="19"/>
        </w:numPr>
        <w:ind w:left="720"/>
        <w:jc w:val="left"/>
        <w:rPr>
          <w:rFonts w:ascii="Arial" w:eastAsiaTheme="minorHAnsi" w:hAnsi="Arial" w:cs="Arial"/>
          <w:bCs/>
          <w:szCs w:val="24"/>
        </w:rPr>
      </w:pPr>
      <w:hyperlink r:id="rId20" w:history="1">
        <w:r w:rsidRPr="009D03B1">
          <w:rPr>
            <w:rStyle w:val="Hyperlink"/>
            <w:rFonts w:ascii="Arial" w:eastAsiaTheme="minorHAnsi" w:hAnsi="Arial" w:cs="Arial"/>
            <w:bCs/>
            <w:szCs w:val="24"/>
          </w:rPr>
          <w:t>How to manage work health and safety risks</w:t>
        </w:r>
      </w:hyperlink>
    </w:p>
    <w:p w14:paraId="2112E86C" w14:textId="795DA05A" w:rsidR="00660C8D" w:rsidRDefault="00660C8D" w:rsidP="00A477A1">
      <w:pPr>
        <w:pStyle w:val="ListParagraph"/>
        <w:numPr>
          <w:ilvl w:val="0"/>
          <w:numId w:val="19"/>
        </w:numPr>
        <w:ind w:left="720"/>
        <w:jc w:val="left"/>
        <w:rPr>
          <w:rFonts w:ascii="Arial" w:eastAsiaTheme="minorHAnsi" w:hAnsi="Arial" w:cs="Arial"/>
          <w:bCs/>
          <w:szCs w:val="24"/>
        </w:rPr>
      </w:pPr>
      <w:hyperlink r:id="rId21" w:history="1">
        <w:r w:rsidRPr="009D03B1">
          <w:rPr>
            <w:rStyle w:val="Hyperlink"/>
            <w:rFonts w:ascii="Arial" w:eastAsiaTheme="minorHAnsi" w:hAnsi="Arial" w:cs="Arial"/>
            <w:bCs/>
            <w:szCs w:val="24"/>
          </w:rPr>
          <w:t>Managing risks of hazardous chemicals in the workplace</w:t>
        </w:r>
      </w:hyperlink>
    </w:p>
    <w:p w14:paraId="6D6B3DAA" w14:textId="77777777" w:rsidR="00660C8D" w:rsidRDefault="00660C8D" w:rsidP="00660C8D">
      <w:pPr>
        <w:jc w:val="left"/>
        <w:rPr>
          <w:rFonts w:ascii="Arial" w:eastAsiaTheme="minorHAnsi" w:hAnsi="Arial" w:cs="Arial"/>
          <w:bCs/>
          <w:szCs w:val="24"/>
        </w:rPr>
      </w:pPr>
    </w:p>
    <w:p w14:paraId="46299912" w14:textId="77777777" w:rsidR="00660C8D" w:rsidRPr="007339CE" w:rsidRDefault="00660C8D" w:rsidP="00660C8D">
      <w:pPr>
        <w:jc w:val="left"/>
        <w:rPr>
          <w:rFonts w:ascii="Arial" w:eastAsiaTheme="minorHAnsi" w:hAnsi="Arial" w:cs="Arial"/>
          <w:bCs/>
          <w:szCs w:val="24"/>
        </w:rPr>
      </w:pPr>
      <w:r>
        <w:rPr>
          <w:rFonts w:ascii="Arial" w:eastAsiaTheme="minorHAnsi" w:hAnsi="Arial" w:cs="Arial"/>
          <w:bCs/>
          <w:szCs w:val="24"/>
        </w:rPr>
        <w:t>In the event of an incident, an Incident Report Form is to be completed (Refer to Handout 2 Attachment 7, pp. 14-15).</w:t>
      </w:r>
    </w:p>
    <w:p w14:paraId="44E21A2F" w14:textId="77777777" w:rsidR="00660C8D" w:rsidRDefault="00660C8D" w:rsidP="00660C8D">
      <w:pPr>
        <w:jc w:val="left"/>
        <w:rPr>
          <w:rFonts w:ascii="Arial" w:eastAsiaTheme="minorHAnsi" w:hAnsi="Arial" w:cs="Arial"/>
          <w:bCs/>
          <w:szCs w:val="24"/>
        </w:rPr>
      </w:pPr>
    </w:p>
    <w:p w14:paraId="31136454" w14:textId="77777777" w:rsidR="00660C8D" w:rsidRDefault="00660C8D" w:rsidP="00660C8D">
      <w:pPr>
        <w:jc w:val="left"/>
        <w:rPr>
          <w:rFonts w:ascii="Arial" w:eastAsiaTheme="minorHAnsi" w:hAnsi="Arial" w:cs="Arial"/>
          <w:bCs/>
          <w:szCs w:val="24"/>
        </w:rPr>
      </w:pPr>
    </w:p>
    <w:p w14:paraId="4FFCA988" w14:textId="284AAC73" w:rsidR="00660C8D" w:rsidRPr="002044FF" w:rsidRDefault="00660C8D" w:rsidP="00660C8D">
      <w:pPr>
        <w:jc w:val="left"/>
        <w:rPr>
          <w:rFonts w:ascii="Arial" w:eastAsiaTheme="minorHAnsi" w:hAnsi="Arial" w:cs="Arial"/>
          <w:b/>
          <w:szCs w:val="24"/>
        </w:rPr>
      </w:pPr>
      <w:r w:rsidRPr="002044FF">
        <w:rPr>
          <w:rFonts w:ascii="Arial" w:eastAsiaTheme="minorHAnsi" w:hAnsi="Arial" w:cs="Arial"/>
          <w:b/>
          <w:szCs w:val="24"/>
        </w:rPr>
        <w:t>SCENARIO 1:</w:t>
      </w:r>
    </w:p>
    <w:p w14:paraId="2B009708" w14:textId="77777777" w:rsidR="00660C8D" w:rsidRDefault="00660C8D" w:rsidP="00660C8D">
      <w:pPr>
        <w:jc w:val="left"/>
        <w:rPr>
          <w:rFonts w:ascii="Arial" w:eastAsiaTheme="minorHAnsi" w:hAnsi="Arial" w:cs="Arial"/>
          <w:bCs/>
          <w:szCs w:val="24"/>
        </w:rPr>
      </w:pPr>
      <w:r>
        <w:rPr>
          <w:rFonts w:ascii="Arial" w:eastAsiaTheme="minorHAnsi" w:hAnsi="Arial" w:cs="Arial"/>
          <w:bCs/>
          <w:szCs w:val="24"/>
        </w:rPr>
        <w:t xml:space="preserve">Contractor 1 was involved in a manual handling incident. They were not observing appropriate posture whilst lifting a parcel weighing 20kg. They did not utilise load shifting equipment or ask for assistance for a team lift. </w:t>
      </w:r>
    </w:p>
    <w:p w14:paraId="50AED277" w14:textId="77777777" w:rsidR="00660C8D" w:rsidRDefault="00660C8D" w:rsidP="00660C8D">
      <w:pPr>
        <w:jc w:val="left"/>
        <w:rPr>
          <w:rFonts w:ascii="Arial" w:hAnsi="Arial" w:cs="Arial"/>
          <w:bCs/>
          <w:caps/>
          <w:szCs w:val="24"/>
        </w:rPr>
      </w:pPr>
    </w:p>
    <w:p w14:paraId="5DCD00C9" w14:textId="77777777" w:rsidR="00660C8D" w:rsidRDefault="00660C8D" w:rsidP="00660C8D">
      <w:pPr>
        <w:jc w:val="left"/>
        <w:rPr>
          <w:rFonts w:ascii="Arial" w:hAnsi="Arial" w:cs="Arial"/>
          <w:bCs/>
          <w:caps/>
          <w:szCs w:val="24"/>
        </w:rPr>
      </w:pPr>
    </w:p>
    <w:p w14:paraId="1CA40BE5" w14:textId="77777777" w:rsidR="00660C8D" w:rsidRPr="002044FF" w:rsidRDefault="00660C8D" w:rsidP="00660C8D">
      <w:pPr>
        <w:jc w:val="left"/>
        <w:rPr>
          <w:rFonts w:ascii="Arial" w:eastAsiaTheme="minorHAnsi" w:hAnsi="Arial" w:cs="Arial"/>
          <w:b/>
          <w:szCs w:val="24"/>
        </w:rPr>
      </w:pPr>
      <w:r w:rsidRPr="002044FF">
        <w:rPr>
          <w:rFonts w:ascii="Arial" w:eastAsiaTheme="minorHAnsi" w:hAnsi="Arial" w:cs="Arial"/>
          <w:b/>
          <w:szCs w:val="24"/>
        </w:rPr>
        <w:t xml:space="preserve">SCENARIO </w:t>
      </w:r>
      <w:r>
        <w:rPr>
          <w:rFonts w:ascii="Arial" w:eastAsiaTheme="minorHAnsi" w:hAnsi="Arial" w:cs="Arial"/>
          <w:b/>
          <w:szCs w:val="24"/>
        </w:rPr>
        <w:t>2</w:t>
      </w:r>
      <w:r w:rsidRPr="002044FF">
        <w:rPr>
          <w:rFonts w:ascii="Arial" w:eastAsiaTheme="minorHAnsi" w:hAnsi="Arial" w:cs="Arial"/>
          <w:b/>
          <w:szCs w:val="24"/>
        </w:rPr>
        <w:t>:</w:t>
      </w:r>
    </w:p>
    <w:p w14:paraId="405DCB36" w14:textId="5C6900BE" w:rsidR="00660C8D" w:rsidRDefault="00660C8D" w:rsidP="00660C8D">
      <w:pPr>
        <w:jc w:val="left"/>
      </w:pPr>
      <w:r>
        <w:rPr>
          <w:rFonts w:ascii="Arial" w:eastAsiaTheme="minorHAnsi" w:hAnsi="Arial" w:cs="Arial"/>
          <w:bCs/>
          <w:szCs w:val="24"/>
        </w:rPr>
        <w:t>Contractor 2 was undertaking after-hours cleaning tasks and mishandled some cleaning products, causing a chemical burn on their skin. Contractor 2 provided the equipment and chemicals. The Safety Data Sheet (SDS) and gloves were available but were not used</w:t>
      </w:r>
    </w:p>
    <w:p w14:paraId="3B18ACD5" w14:textId="77777777" w:rsidR="00660C8D" w:rsidRDefault="00660C8D" w:rsidP="00E572E5"/>
    <w:sectPr w:rsidR="00660C8D" w:rsidSect="00105EF1">
      <w:headerReference w:type="even" r:id="rId22"/>
      <w:headerReference w:type="default" r:id="rId23"/>
      <w:footerReference w:type="default" r:id="rId2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1BB797" w14:textId="77777777" w:rsidR="00DD36CC" w:rsidRDefault="00DD36CC" w:rsidP="00A67754">
      <w:r>
        <w:separator/>
      </w:r>
    </w:p>
    <w:p w14:paraId="625ED39A" w14:textId="77777777" w:rsidR="00DD36CC" w:rsidRDefault="00DD36CC"/>
    <w:p w14:paraId="6AE89A2D" w14:textId="77777777" w:rsidR="00DD36CC" w:rsidRDefault="00DD36CC"/>
  </w:endnote>
  <w:endnote w:type="continuationSeparator" w:id="0">
    <w:p w14:paraId="6F0E8BF7" w14:textId="77777777" w:rsidR="00DD36CC" w:rsidRDefault="00DD36CC" w:rsidP="00A67754">
      <w:r>
        <w:continuationSeparator/>
      </w:r>
    </w:p>
    <w:p w14:paraId="1C1C79F2" w14:textId="77777777" w:rsidR="00DD36CC" w:rsidRDefault="00DD36CC"/>
    <w:p w14:paraId="0B7EEC18" w14:textId="77777777" w:rsidR="00DD36CC" w:rsidRDefault="00DD36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32D6D880" w:rsidR="006E5B7D" w:rsidRPr="00830749" w:rsidRDefault="00F87508"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4</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3D7D78">
          <w:rPr>
            <w:rFonts w:ascii="Arial" w:hAnsi="Arial" w:cs="Arial"/>
            <w:b/>
            <w:sz w:val="16"/>
            <w:szCs w:val="16"/>
          </w:rPr>
          <w:t>v1-1_02/08/2024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31D20C2D" w:rsidR="006E5B7D" w:rsidRPr="00830749" w:rsidRDefault="006E5B7D" w:rsidP="00E106BF">
    <w:pPr>
      <w:pBdr>
        <w:top w:val="single" w:sz="4" w:space="1" w:color="auto"/>
      </w:pBdr>
      <w:tabs>
        <w:tab w:val="right" w:pos="9026"/>
      </w:tabs>
      <w:rPr>
        <w:rFonts w:ascii="Arial" w:hAnsi="Arial" w:cs="Arial"/>
        <w:b/>
        <w:sz w:val="16"/>
        <w:szCs w:val="16"/>
      </w:rPr>
    </w:pPr>
    <w:r w:rsidRPr="00660C8D">
      <w:rPr>
        <w:rFonts w:ascii="Arial" w:hAnsi="Arial" w:cs="Arial"/>
        <w:b/>
        <w:sz w:val="16"/>
        <w:szCs w:val="16"/>
      </w:rPr>
      <w:t>CSTC Pty Ltd_RTO#0699_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660C8D" w:rsidRPr="00660C8D">
          <w:rPr>
            <w:rFonts w:ascii="Arial" w:hAnsi="Arial" w:cs="Arial"/>
            <w:b/>
            <w:sz w:val="16"/>
            <w:szCs w:val="16"/>
          </w:rPr>
          <w:t>v1-1_</w:t>
        </w:r>
        <w:r w:rsidR="003D7D78">
          <w:rPr>
            <w:rFonts w:ascii="Arial" w:hAnsi="Arial" w:cs="Arial"/>
            <w:b/>
            <w:sz w:val="16"/>
            <w:szCs w:val="16"/>
          </w:rPr>
          <w:t>02/08</w:t>
        </w:r>
        <w:r w:rsidR="00660C8D" w:rsidRPr="00660C8D">
          <w:rPr>
            <w:rFonts w:ascii="Arial" w:hAnsi="Arial" w:cs="Arial"/>
            <w:b/>
            <w:sz w:val="16"/>
            <w:szCs w:val="16"/>
          </w:rPr>
          <w:t>/2024</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87508">
          <w:rPr>
            <w:rFonts w:ascii="Arial" w:hAnsi="Arial" w:cs="Arial"/>
            <w:b/>
            <w:bCs/>
            <w:noProof/>
            <w:sz w:val="16"/>
            <w:szCs w:val="16"/>
          </w:rPr>
          <w:t>14</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A825FD" w14:textId="77777777" w:rsidR="0070031D" w:rsidRPr="00830749" w:rsidRDefault="0070031D" w:rsidP="00830749">
    <w:pPr>
      <w:pBdr>
        <w:top w:val="single" w:sz="4" w:space="1" w:color="auto"/>
      </w:pBdr>
      <w:rPr>
        <w:rFonts w:ascii="Arial" w:hAnsi="Arial" w:cs="Arial"/>
        <w:b/>
        <w:sz w:val="16"/>
        <w:szCs w:val="16"/>
      </w:rPr>
    </w:pPr>
  </w:p>
  <w:p w14:paraId="0CC6490F" w14:textId="6E8AD4ED" w:rsidR="0070031D" w:rsidRPr="00830749" w:rsidRDefault="0070031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3D7D78">
          <w:rPr>
            <w:rFonts w:ascii="Arial" w:hAnsi="Arial" w:cs="Arial"/>
            <w:b/>
            <w:sz w:val="16"/>
            <w:szCs w:val="16"/>
          </w:rPr>
          <w:t>v1-1_02/08/2024</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87508">
          <w:rPr>
            <w:rFonts w:ascii="Arial" w:hAnsi="Arial" w:cs="Arial"/>
            <w:b/>
            <w:bCs/>
            <w:noProof/>
            <w:sz w:val="16"/>
            <w:szCs w:val="16"/>
          </w:rPr>
          <w:t>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6F92D0C3"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3D7D78">
          <w:rPr>
            <w:rFonts w:ascii="Arial" w:hAnsi="Arial" w:cs="Arial"/>
            <w:b/>
            <w:sz w:val="16"/>
            <w:szCs w:val="16"/>
          </w:rPr>
          <w:t>v1-1_02/08/2024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87508">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2EFF39" w14:textId="77777777" w:rsidR="00DD36CC" w:rsidRDefault="00DD36CC" w:rsidP="00A67754">
      <w:r>
        <w:separator/>
      </w:r>
    </w:p>
    <w:p w14:paraId="06020FB8" w14:textId="77777777" w:rsidR="00DD36CC" w:rsidRDefault="00DD36CC"/>
    <w:p w14:paraId="1821A970" w14:textId="77777777" w:rsidR="00DD36CC" w:rsidRDefault="00DD36CC"/>
  </w:footnote>
  <w:footnote w:type="continuationSeparator" w:id="0">
    <w:p w14:paraId="39FEE770" w14:textId="77777777" w:rsidR="00DD36CC" w:rsidRDefault="00DD36CC" w:rsidP="00A67754">
      <w:r>
        <w:continuationSeparator/>
      </w:r>
    </w:p>
    <w:p w14:paraId="03017F38" w14:textId="77777777" w:rsidR="00DD36CC" w:rsidRDefault="00DD36CC"/>
    <w:p w14:paraId="6B7A3E6A" w14:textId="77777777" w:rsidR="00DD36CC" w:rsidRDefault="00DD36C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409D" w14:textId="2E64917F" w:rsidR="006E5B7D" w:rsidRDefault="0070031D" w:rsidP="00830749">
    <w:pPr>
      <w:pBdr>
        <w:bottom w:val="single" w:sz="4" w:space="1" w:color="auto"/>
      </w:pBdr>
      <w:tabs>
        <w:tab w:val="right" w:pos="9072"/>
      </w:tabs>
      <w:rPr>
        <w:rFonts w:ascii="Arial" w:hAnsi="Arial" w:cs="Arial"/>
        <w:sz w:val="16"/>
        <w:szCs w:val="16"/>
      </w:rPr>
    </w:pPr>
    <w:r>
      <w:rPr>
        <w:rFonts w:ascii="Arial" w:hAnsi="Arial" w:cs="Arial"/>
        <w:b/>
        <w:sz w:val="16"/>
        <w:szCs w:val="16"/>
      </w:rPr>
      <w:t>Workbook</w:t>
    </w:r>
    <w:r w:rsidR="005526C8">
      <w:rPr>
        <w:rFonts w:ascii="Arial" w:hAnsi="Arial" w:cs="Arial"/>
        <w:b/>
        <w:sz w:val="16"/>
        <w:szCs w:val="16"/>
      </w:rPr>
      <w:t xml:space="preserve">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660C8D">
          <w:rPr>
            <w:rFonts w:ascii="Arial" w:hAnsi="Arial" w:cs="Arial"/>
            <w:b/>
            <w:sz w:val="16"/>
            <w:szCs w:val="16"/>
          </w:rPr>
          <w:t>BSBWHS418</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660C8D">
          <w:rPr>
            <w:rFonts w:ascii="Arial" w:hAnsi="Arial" w:cs="Arial"/>
            <w:b/>
            <w:sz w:val="16"/>
            <w:szCs w:val="16"/>
          </w:rPr>
          <w:t>Assist with managing WHS compliance of contractors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FCBC" w14:textId="0B716BB4"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660C8D" w:rsidRPr="00660C8D">
          <w:rPr>
            <w:rFonts w:ascii="Arial" w:hAnsi="Arial" w:cs="Arial"/>
            <w:b/>
            <w:sz w:val="16"/>
            <w:szCs w:val="16"/>
          </w:rPr>
          <w:t>BSBWHS418</w:t>
        </w:r>
      </w:sdtContent>
    </w:sdt>
    <w:r w:rsidRPr="00660C8D">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660C8D" w:rsidRPr="00660C8D">
          <w:rPr>
            <w:rFonts w:ascii="Arial" w:hAnsi="Arial" w:cs="Arial"/>
            <w:b/>
            <w:sz w:val="16"/>
            <w:szCs w:val="16"/>
          </w:rPr>
          <w:t>Assist with managing WHS compliance of contractors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C11552" w14:textId="011410FB"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660C8D">
          <w:rPr>
            <w:rFonts w:ascii="Arial" w:hAnsi="Arial" w:cs="Arial"/>
            <w:b/>
            <w:sz w:val="16"/>
            <w:szCs w:val="16"/>
          </w:rPr>
          <w:t>BSBWHS418</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660C8D">
          <w:rPr>
            <w:rFonts w:ascii="Arial" w:hAnsi="Arial" w:cs="Arial"/>
            <w:b/>
            <w:sz w:val="16"/>
            <w:szCs w:val="16"/>
          </w:rPr>
          <w:t>Assist with managing WHS compliance of contractors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8F7934" w14:textId="4E342E6A" w:rsidR="0070031D" w:rsidRDefault="0070031D"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Quiz </w:t>
    </w:r>
    <w:r w:rsidRPr="000C7FA2">
      <w:rPr>
        <w:rFonts w:ascii="Arial" w:hAnsi="Arial" w:cs="Arial"/>
        <w:b/>
        <w:sz w:val="16"/>
        <w:szCs w:val="16"/>
      </w:rPr>
      <w:t xml:space="preserve">- </w:t>
    </w:r>
    <w:sdt>
      <w:sdtPr>
        <w:rPr>
          <w:rFonts w:ascii="Arial" w:hAnsi="Arial" w:cs="Arial"/>
          <w:b/>
          <w:sz w:val="16"/>
          <w:szCs w:val="16"/>
        </w:rPr>
        <w:alias w:val="Title"/>
        <w:tag w:val=""/>
        <w:id w:val="-757599577"/>
        <w:dataBinding w:prefixMappings="xmlns:ns0='http://purl.org/dc/elements/1.1/' xmlns:ns1='http://schemas.openxmlformats.org/package/2006/metadata/core-properties' " w:xpath="/ns1:coreProperties[1]/ns0:title[1]" w:storeItemID="{6C3C8BC8-F283-45AE-878A-BAB7291924A1}"/>
        <w:text/>
      </w:sdtPr>
      <w:sdtEndPr/>
      <w:sdtContent>
        <w:r w:rsidR="00660C8D">
          <w:rPr>
            <w:rFonts w:ascii="Arial" w:hAnsi="Arial" w:cs="Arial"/>
            <w:b/>
            <w:sz w:val="16"/>
            <w:szCs w:val="16"/>
          </w:rPr>
          <w:t>BSBWHS418</w:t>
        </w:r>
      </w:sdtContent>
    </w:sdt>
    <w:r w:rsidRPr="000C7FA2">
      <w:rPr>
        <w:rFonts w:ascii="Arial" w:hAnsi="Arial" w:cs="Arial"/>
        <w:b/>
        <w:sz w:val="16"/>
        <w:szCs w:val="16"/>
      </w:rPr>
      <w:t xml:space="preserve"> </w:t>
    </w:r>
    <w:sdt>
      <w:sdtPr>
        <w:rPr>
          <w:rFonts w:ascii="Arial" w:hAnsi="Arial" w:cs="Arial"/>
          <w:b/>
          <w:sz w:val="16"/>
          <w:szCs w:val="16"/>
        </w:rPr>
        <w:alias w:val="Subject"/>
        <w:tag w:val=""/>
        <w:id w:val="1741744076"/>
        <w:dataBinding w:prefixMappings="xmlns:ns0='http://purl.org/dc/elements/1.1/' xmlns:ns1='http://schemas.openxmlformats.org/package/2006/metadata/core-properties' " w:xpath="/ns1:coreProperties[1]/ns0:subject[1]" w:storeItemID="{6C3C8BC8-F283-45AE-878A-BAB7291924A1}"/>
        <w:text/>
      </w:sdtPr>
      <w:sdtEndPr/>
      <w:sdtContent>
        <w:r w:rsidR="00660C8D">
          <w:rPr>
            <w:rFonts w:ascii="Arial" w:hAnsi="Arial" w:cs="Arial"/>
            <w:b/>
            <w:sz w:val="16"/>
            <w:szCs w:val="16"/>
          </w:rPr>
          <w:t>Assist with managing WHS compliance of contractors</w:t>
        </w:r>
      </w:sdtContent>
    </w:sdt>
  </w:p>
  <w:p w14:paraId="1C29B2E8" w14:textId="77777777" w:rsidR="0070031D" w:rsidRPr="00830749" w:rsidRDefault="0070031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F97335" w14:textId="102AD2E4" w:rsidR="0070031D" w:rsidRDefault="0070031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Quiz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660C8D">
          <w:rPr>
            <w:rFonts w:ascii="Arial" w:hAnsi="Arial" w:cs="Arial"/>
            <w:b/>
            <w:sz w:val="16"/>
            <w:szCs w:val="16"/>
          </w:rPr>
          <w:t>BSBWHS418</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660C8D">
          <w:rPr>
            <w:rFonts w:ascii="Arial" w:hAnsi="Arial" w:cs="Arial"/>
            <w:b/>
            <w:sz w:val="16"/>
            <w:szCs w:val="16"/>
          </w:rPr>
          <w:t>Assist with managing WHS compliance of contractors</w:t>
        </w:r>
      </w:sdtContent>
    </w:sdt>
  </w:p>
  <w:p w14:paraId="6FC58175" w14:textId="77777777" w:rsidR="0070031D" w:rsidRPr="00830749" w:rsidRDefault="0070031D"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56D05" w14:textId="302AAC52" w:rsidR="006E5B7D" w:rsidRDefault="00105EF1"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w:t>
    </w:r>
    <w:r w:rsidR="006E5B7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660C8D">
          <w:rPr>
            <w:rFonts w:ascii="Arial" w:hAnsi="Arial" w:cs="Arial"/>
            <w:b/>
            <w:sz w:val="16"/>
            <w:szCs w:val="16"/>
          </w:rPr>
          <w:t>BSBWHS418</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660C8D">
          <w:rPr>
            <w:rFonts w:ascii="Arial" w:hAnsi="Arial" w:cs="Arial"/>
            <w:b/>
            <w:sz w:val="16"/>
            <w:szCs w:val="16"/>
          </w:rPr>
          <w:t>Assist with managing WHS compliance of contractors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7DE3C" w14:textId="6D0DE2FE" w:rsidR="006E5B7D" w:rsidRDefault="00105EF1" w:rsidP="00E106BF">
    <w:pPr>
      <w:pBdr>
        <w:bottom w:val="single" w:sz="4" w:space="1" w:color="auto"/>
      </w:pBdr>
      <w:tabs>
        <w:tab w:val="right" w:pos="9072"/>
      </w:tabs>
      <w:rPr>
        <w:rFonts w:ascii="Arial" w:hAnsi="Arial" w:cs="Arial"/>
        <w:sz w:val="16"/>
        <w:szCs w:val="16"/>
      </w:rPr>
    </w:pPr>
    <w:r w:rsidRPr="00105EF1">
      <w:rPr>
        <w:rFonts w:ascii="Arial" w:hAnsi="Arial" w:cs="Arial"/>
        <w:b/>
        <w:sz w:val="16"/>
        <w:szCs w:val="16"/>
      </w:rPr>
      <w:ptab w:relativeTo="margin" w:alignment="right" w:leader="none"/>
    </w:r>
    <w:r w:rsidRPr="00105EF1">
      <w:rPr>
        <w:rFonts w:ascii="Arial" w:hAnsi="Arial" w:cs="Arial"/>
        <w:b/>
        <w:sz w:val="16"/>
        <w:szCs w:val="16"/>
      </w:rPr>
      <w:t xml:space="preserve">Practical Assessment </w:t>
    </w:r>
    <w:r w:rsidR="006E5B7D"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660C8D">
          <w:rPr>
            <w:rFonts w:ascii="Arial" w:hAnsi="Arial" w:cs="Arial"/>
            <w:b/>
            <w:sz w:val="16"/>
            <w:szCs w:val="16"/>
          </w:rPr>
          <w:t>BSBWHS418</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660C8D">
          <w:rPr>
            <w:rFonts w:ascii="Arial" w:hAnsi="Arial" w:cs="Arial"/>
            <w:b/>
            <w:sz w:val="16"/>
            <w:szCs w:val="16"/>
          </w:rPr>
          <w:t>Assist with managing WHS compliance of contractors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46A06E5"/>
    <w:multiLevelType w:val="multilevel"/>
    <w:tmpl w:val="78DAA4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476707"/>
    <w:multiLevelType w:val="multilevel"/>
    <w:tmpl w:val="7B90AA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4" w15:restartNumberingAfterBreak="0">
    <w:nsid w:val="0C695D3B"/>
    <w:multiLevelType w:val="multilevel"/>
    <w:tmpl w:val="DC4AB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B717553"/>
    <w:multiLevelType w:val="multilevel"/>
    <w:tmpl w:val="6700F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34B0004"/>
    <w:multiLevelType w:val="multilevel"/>
    <w:tmpl w:val="6DD02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6EF3959"/>
    <w:multiLevelType w:val="multilevel"/>
    <w:tmpl w:val="AD342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3"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6"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8" w15:restartNumberingAfterBreak="0">
    <w:nsid w:val="4E916080"/>
    <w:multiLevelType w:val="multilevel"/>
    <w:tmpl w:val="BAE80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7577A58"/>
    <w:multiLevelType w:val="multilevel"/>
    <w:tmpl w:val="C77C8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ED55B0E"/>
    <w:multiLevelType w:val="hybridMultilevel"/>
    <w:tmpl w:val="526684B2"/>
    <w:lvl w:ilvl="0" w:tplc="34F4E8C6">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06415B4"/>
    <w:multiLevelType w:val="multilevel"/>
    <w:tmpl w:val="85326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DE32B3"/>
    <w:multiLevelType w:val="multilevel"/>
    <w:tmpl w:val="B5E810EE"/>
    <w:lvl w:ilvl="0">
      <w:numFmt w:val="decimal"/>
      <w:lvlText w:val="2.%1 "/>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15:restartNumberingAfterBreak="0">
    <w:nsid w:val="663D7B66"/>
    <w:multiLevelType w:val="multilevel"/>
    <w:tmpl w:val="9F5C299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8"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17446DC"/>
    <w:multiLevelType w:val="multilevel"/>
    <w:tmpl w:val="5516C7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9"/>
  </w:num>
  <w:num w:numId="2" w16cid:durableId="938607714">
    <w:abstractNumId w:val="27"/>
  </w:num>
  <w:num w:numId="3" w16cid:durableId="958145445">
    <w:abstractNumId w:val="13"/>
  </w:num>
  <w:num w:numId="4" w16cid:durableId="1196194321">
    <w:abstractNumId w:val="25"/>
  </w:num>
  <w:num w:numId="5" w16cid:durableId="1867134969">
    <w:abstractNumId w:val="24"/>
  </w:num>
  <w:num w:numId="6" w16cid:durableId="1025326758">
    <w:abstractNumId w:val="39"/>
  </w:num>
  <w:num w:numId="7" w16cid:durableId="1482577371">
    <w:abstractNumId w:val="10"/>
  </w:num>
  <w:num w:numId="8" w16cid:durableId="1085491312">
    <w:abstractNumId w:val="3"/>
  </w:num>
  <w:num w:numId="9" w16cid:durableId="1369525979">
    <w:abstractNumId w:val="23"/>
  </w:num>
  <w:num w:numId="10" w16cid:durableId="744459">
    <w:abstractNumId w:val="18"/>
  </w:num>
  <w:num w:numId="11" w16cid:durableId="255016049">
    <w:abstractNumId w:val="12"/>
  </w:num>
  <w:num w:numId="12" w16cid:durableId="926841987">
    <w:abstractNumId w:val="45"/>
  </w:num>
  <w:num w:numId="13" w16cid:durableId="1303079462">
    <w:abstractNumId w:val="33"/>
  </w:num>
  <w:num w:numId="14" w16cid:durableId="1959607258">
    <w:abstractNumId w:val="0"/>
  </w:num>
  <w:num w:numId="15" w16cid:durableId="788476904">
    <w:abstractNumId w:val="26"/>
  </w:num>
  <w:num w:numId="16" w16cid:durableId="738527274">
    <w:abstractNumId w:val="43"/>
  </w:num>
  <w:num w:numId="17" w16cid:durableId="347292598">
    <w:abstractNumId w:val="32"/>
  </w:num>
  <w:num w:numId="18" w16cid:durableId="775098443">
    <w:abstractNumId w:val="42"/>
  </w:num>
  <w:num w:numId="19" w16cid:durableId="246036738">
    <w:abstractNumId w:val="29"/>
  </w:num>
  <w:num w:numId="20" w16cid:durableId="1151870601">
    <w:abstractNumId w:val="44"/>
  </w:num>
  <w:num w:numId="21" w16cid:durableId="1397627776">
    <w:abstractNumId w:val="41"/>
  </w:num>
  <w:num w:numId="22" w16cid:durableId="519197551">
    <w:abstractNumId w:val="22"/>
  </w:num>
  <w:num w:numId="23" w16cid:durableId="1194808596">
    <w:abstractNumId w:val="20"/>
  </w:num>
  <w:num w:numId="24" w16cid:durableId="459954404">
    <w:abstractNumId w:val="15"/>
  </w:num>
  <w:num w:numId="25" w16cid:durableId="1636257339">
    <w:abstractNumId w:val="34"/>
  </w:num>
  <w:num w:numId="26" w16cid:durableId="1195267847">
    <w:abstractNumId w:val="7"/>
  </w:num>
  <w:num w:numId="27" w16cid:durableId="2001614847">
    <w:abstractNumId w:val="38"/>
  </w:num>
  <w:num w:numId="28" w16cid:durableId="2042709700">
    <w:abstractNumId w:val="36"/>
  </w:num>
  <w:num w:numId="29" w16cid:durableId="1373964227">
    <w:abstractNumId w:val="9"/>
  </w:num>
  <w:num w:numId="30" w16cid:durableId="124856745">
    <w:abstractNumId w:val="16"/>
  </w:num>
  <w:num w:numId="31" w16cid:durableId="1673602329">
    <w:abstractNumId w:val="5"/>
  </w:num>
  <w:num w:numId="32" w16cid:durableId="456725066">
    <w:abstractNumId w:val="8"/>
  </w:num>
  <w:num w:numId="33" w16cid:durableId="976840459">
    <w:abstractNumId w:val="14"/>
  </w:num>
  <w:num w:numId="34" w16cid:durableId="1250893613">
    <w:abstractNumId w:val="30"/>
  </w:num>
  <w:num w:numId="35" w16cid:durableId="1163928569">
    <w:abstractNumId w:val="6"/>
  </w:num>
  <w:num w:numId="36" w16cid:durableId="249511513">
    <w:abstractNumId w:val="31"/>
  </w:num>
  <w:num w:numId="37" w16cid:durableId="1603302581">
    <w:abstractNumId w:val="21"/>
  </w:num>
  <w:num w:numId="38" w16cid:durableId="200215352">
    <w:abstractNumId w:val="37"/>
  </w:num>
  <w:num w:numId="39" w16cid:durableId="1260020316">
    <w:abstractNumId w:val="28"/>
  </w:num>
  <w:num w:numId="40" w16cid:durableId="8217126">
    <w:abstractNumId w:val="11"/>
  </w:num>
  <w:num w:numId="41" w16cid:durableId="949583599">
    <w:abstractNumId w:val="2"/>
  </w:num>
  <w:num w:numId="42" w16cid:durableId="57753201">
    <w:abstractNumId w:val="40"/>
  </w:num>
  <w:num w:numId="43" w16cid:durableId="327639208">
    <w:abstractNumId w:val="35"/>
  </w:num>
  <w:num w:numId="44" w16cid:durableId="511771745">
    <w:abstractNumId w:val="17"/>
  </w:num>
  <w:num w:numId="45" w16cid:durableId="1051923440">
    <w:abstractNumId w:val="4"/>
  </w:num>
  <w:num w:numId="46" w16cid:durableId="14427881">
    <w:abstractNumId w:val="1"/>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attachedTemplate r:id="rId1"/>
  <w:documentProtection w:edit="readOnly" w:enforcement="1" w:cryptProviderType="rsaAES" w:cryptAlgorithmClass="hash" w:cryptAlgorithmType="typeAny" w:cryptAlgorithmSid="14" w:cryptSpinCount="100000" w:hash="Hrjdy+UDtaQqVHYi+Tt5EG+6J1tE4Bj3p9MyNFTfFMuRimYZtMr/fsik+Uhlg4M9VjwEep6BbEM7gTHZ5zTLTw==" w:salt="thmS2SbkLcjtlRHnwrxC5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0FDB"/>
    <w:rsid w:val="00024F65"/>
    <w:rsid w:val="00027B47"/>
    <w:rsid w:val="000312F0"/>
    <w:rsid w:val="00035243"/>
    <w:rsid w:val="00041FA8"/>
    <w:rsid w:val="0004368E"/>
    <w:rsid w:val="00043AB3"/>
    <w:rsid w:val="0004675B"/>
    <w:rsid w:val="00052041"/>
    <w:rsid w:val="00054D7B"/>
    <w:rsid w:val="00061726"/>
    <w:rsid w:val="000636A4"/>
    <w:rsid w:val="000653FD"/>
    <w:rsid w:val="000672EE"/>
    <w:rsid w:val="00067A5F"/>
    <w:rsid w:val="00074457"/>
    <w:rsid w:val="00076127"/>
    <w:rsid w:val="00076AD6"/>
    <w:rsid w:val="0008468E"/>
    <w:rsid w:val="00090D03"/>
    <w:rsid w:val="00091491"/>
    <w:rsid w:val="0009164E"/>
    <w:rsid w:val="000A2303"/>
    <w:rsid w:val="000A2E4A"/>
    <w:rsid w:val="000A7B07"/>
    <w:rsid w:val="000B346C"/>
    <w:rsid w:val="000B7B64"/>
    <w:rsid w:val="000C233D"/>
    <w:rsid w:val="000C4F46"/>
    <w:rsid w:val="000C5322"/>
    <w:rsid w:val="000C6FB4"/>
    <w:rsid w:val="000C7FA2"/>
    <w:rsid w:val="000E310E"/>
    <w:rsid w:val="000E680F"/>
    <w:rsid w:val="000F0FCA"/>
    <w:rsid w:val="000F6AFC"/>
    <w:rsid w:val="00101E97"/>
    <w:rsid w:val="00103A5E"/>
    <w:rsid w:val="00105EF1"/>
    <w:rsid w:val="00106585"/>
    <w:rsid w:val="0011218C"/>
    <w:rsid w:val="0011416F"/>
    <w:rsid w:val="0011461B"/>
    <w:rsid w:val="001157AF"/>
    <w:rsid w:val="00116C30"/>
    <w:rsid w:val="00122B03"/>
    <w:rsid w:val="0012562F"/>
    <w:rsid w:val="001266C6"/>
    <w:rsid w:val="00126911"/>
    <w:rsid w:val="00126C49"/>
    <w:rsid w:val="00126C85"/>
    <w:rsid w:val="00132977"/>
    <w:rsid w:val="00133A08"/>
    <w:rsid w:val="00136E8C"/>
    <w:rsid w:val="00144BC0"/>
    <w:rsid w:val="001457FC"/>
    <w:rsid w:val="00150982"/>
    <w:rsid w:val="00152592"/>
    <w:rsid w:val="00154A40"/>
    <w:rsid w:val="00154DAE"/>
    <w:rsid w:val="0015733E"/>
    <w:rsid w:val="001578F8"/>
    <w:rsid w:val="00162AE6"/>
    <w:rsid w:val="0016409D"/>
    <w:rsid w:val="00166E7F"/>
    <w:rsid w:val="001709EB"/>
    <w:rsid w:val="00175F6C"/>
    <w:rsid w:val="00184237"/>
    <w:rsid w:val="0018673D"/>
    <w:rsid w:val="00187D1C"/>
    <w:rsid w:val="00191E86"/>
    <w:rsid w:val="0019250A"/>
    <w:rsid w:val="001A77CF"/>
    <w:rsid w:val="001B0445"/>
    <w:rsid w:val="001B09BC"/>
    <w:rsid w:val="001B28E5"/>
    <w:rsid w:val="001B5AC5"/>
    <w:rsid w:val="001C0B34"/>
    <w:rsid w:val="001C4084"/>
    <w:rsid w:val="001D01D1"/>
    <w:rsid w:val="001E05E8"/>
    <w:rsid w:val="001E276E"/>
    <w:rsid w:val="001E31BA"/>
    <w:rsid w:val="001E600A"/>
    <w:rsid w:val="001E6405"/>
    <w:rsid w:val="001F0177"/>
    <w:rsid w:val="001F3555"/>
    <w:rsid w:val="001F6FA5"/>
    <w:rsid w:val="00201769"/>
    <w:rsid w:val="00201E01"/>
    <w:rsid w:val="00202782"/>
    <w:rsid w:val="00204C77"/>
    <w:rsid w:val="0021139D"/>
    <w:rsid w:val="00211739"/>
    <w:rsid w:val="00213294"/>
    <w:rsid w:val="0021376B"/>
    <w:rsid w:val="00214096"/>
    <w:rsid w:val="002168EB"/>
    <w:rsid w:val="00220F44"/>
    <w:rsid w:val="0022264D"/>
    <w:rsid w:val="00222B64"/>
    <w:rsid w:val="00233402"/>
    <w:rsid w:val="002337BA"/>
    <w:rsid w:val="002342BE"/>
    <w:rsid w:val="00252300"/>
    <w:rsid w:val="00252494"/>
    <w:rsid w:val="002560EC"/>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08D0"/>
    <w:rsid w:val="00292F14"/>
    <w:rsid w:val="00294162"/>
    <w:rsid w:val="002A1EB3"/>
    <w:rsid w:val="002A316B"/>
    <w:rsid w:val="002A35D4"/>
    <w:rsid w:val="002A4B14"/>
    <w:rsid w:val="002A4F2B"/>
    <w:rsid w:val="002B03AC"/>
    <w:rsid w:val="002B2600"/>
    <w:rsid w:val="002B3B34"/>
    <w:rsid w:val="002B3F53"/>
    <w:rsid w:val="002B6786"/>
    <w:rsid w:val="002B7054"/>
    <w:rsid w:val="002C4301"/>
    <w:rsid w:val="002C66FA"/>
    <w:rsid w:val="002D0927"/>
    <w:rsid w:val="002D1837"/>
    <w:rsid w:val="002D3E2B"/>
    <w:rsid w:val="002D4C72"/>
    <w:rsid w:val="002D67B4"/>
    <w:rsid w:val="002E052A"/>
    <w:rsid w:val="002E06E1"/>
    <w:rsid w:val="00301207"/>
    <w:rsid w:val="00301C4E"/>
    <w:rsid w:val="00304897"/>
    <w:rsid w:val="003050B6"/>
    <w:rsid w:val="00305282"/>
    <w:rsid w:val="00310564"/>
    <w:rsid w:val="00311E5D"/>
    <w:rsid w:val="003145AD"/>
    <w:rsid w:val="00314915"/>
    <w:rsid w:val="00315805"/>
    <w:rsid w:val="00315AAA"/>
    <w:rsid w:val="00317043"/>
    <w:rsid w:val="00317391"/>
    <w:rsid w:val="00317404"/>
    <w:rsid w:val="00324DB2"/>
    <w:rsid w:val="003259FD"/>
    <w:rsid w:val="0033666D"/>
    <w:rsid w:val="00336763"/>
    <w:rsid w:val="00340FD1"/>
    <w:rsid w:val="003430D8"/>
    <w:rsid w:val="00343189"/>
    <w:rsid w:val="00345E86"/>
    <w:rsid w:val="00347500"/>
    <w:rsid w:val="00347A6D"/>
    <w:rsid w:val="00354498"/>
    <w:rsid w:val="003548CB"/>
    <w:rsid w:val="003614DC"/>
    <w:rsid w:val="00361CE5"/>
    <w:rsid w:val="00362760"/>
    <w:rsid w:val="00373293"/>
    <w:rsid w:val="00374DDE"/>
    <w:rsid w:val="003758B4"/>
    <w:rsid w:val="00376162"/>
    <w:rsid w:val="0039160D"/>
    <w:rsid w:val="0039623A"/>
    <w:rsid w:val="00396581"/>
    <w:rsid w:val="003B0094"/>
    <w:rsid w:val="003B0DC7"/>
    <w:rsid w:val="003B5C02"/>
    <w:rsid w:val="003C173C"/>
    <w:rsid w:val="003C33FB"/>
    <w:rsid w:val="003C3E0C"/>
    <w:rsid w:val="003C6A1A"/>
    <w:rsid w:val="003D2DB8"/>
    <w:rsid w:val="003D337A"/>
    <w:rsid w:val="003D3B69"/>
    <w:rsid w:val="003D4776"/>
    <w:rsid w:val="003D6A86"/>
    <w:rsid w:val="003D6EB8"/>
    <w:rsid w:val="003D7CD7"/>
    <w:rsid w:val="003D7D78"/>
    <w:rsid w:val="003E19D3"/>
    <w:rsid w:val="003E1DAB"/>
    <w:rsid w:val="003E41CD"/>
    <w:rsid w:val="003F4120"/>
    <w:rsid w:val="003F4E60"/>
    <w:rsid w:val="00400774"/>
    <w:rsid w:val="00401C9F"/>
    <w:rsid w:val="00402AD2"/>
    <w:rsid w:val="00402F76"/>
    <w:rsid w:val="00406466"/>
    <w:rsid w:val="00410BC8"/>
    <w:rsid w:val="00410EFE"/>
    <w:rsid w:val="00416046"/>
    <w:rsid w:val="004163B0"/>
    <w:rsid w:val="00417106"/>
    <w:rsid w:val="00420D74"/>
    <w:rsid w:val="00430A36"/>
    <w:rsid w:val="004316FB"/>
    <w:rsid w:val="0043335E"/>
    <w:rsid w:val="00433D65"/>
    <w:rsid w:val="00435D5B"/>
    <w:rsid w:val="004403AD"/>
    <w:rsid w:val="004467A9"/>
    <w:rsid w:val="00454B97"/>
    <w:rsid w:val="004559DC"/>
    <w:rsid w:val="004574C3"/>
    <w:rsid w:val="004575AD"/>
    <w:rsid w:val="004624D6"/>
    <w:rsid w:val="0046338F"/>
    <w:rsid w:val="00466598"/>
    <w:rsid w:val="004676B1"/>
    <w:rsid w:val="00467952"/>
    <w:rsid w:val="004768EA"/>
    <w:rsid w:val="004779B7"/>
    <w:rsid w:val="00482720"/>
    <w:rsid w:val="00486541"/>
    <w:rsid w:val="00494241"/>
    <w:rsid w:val="004A3460"/>
    <w:rsid w:val="004A3499"/>
    <w:rsid w:val="004B007F"/>
    <w:rsid w:val="004B0525"/>
    <w:rsid w:val="004B42E2"/>
    <w:rsid w:val="004B6B29"/>
    <w:rsid w:val="004B7C32"/>
    <w:rsid w:val="004C3241"/>
    <w:rsid w:val="004C48E0"/>
    <w:rsid w:val="004C56C5"/>
    <w:rsid w:val="004C68EC"/>
    <w:rsid w:val="004C6B3F"/>
    <w:rsid w:val="004C72F3"/>
    <w:rsid w:val="004D0680"/>
    <w:rsid w:val="004D16F3"/>
    <w:rsid w:val="004D18D8"/>
    <w:rsid w:val="004D7CCC"/>
    <w:rsid w:val="004E1BC5"/>
    <w:rsid w:val="004E206C"/>
    <w:rsid w:val="004E3FB7"/>
    <w:rsid w:val="004E5C7F"/>
    <w:rsid w:val="004E6613"/>
    <w:rsid w:val="004E67D0"/>
    <w:rsid w:val="004E699E"/>
    <w:rsid w:val="004E7502"/>
    <w:rsid w:val="004E79AD"/>
    <w:rsid w:val="004F06CC"/>
    <w:rsid w:val="004F0BC1"/>
    <w:rsid w:val="0050226B"/>
    <w:rsid w:val="005025D4"/>
    <w:rsid w:val="005037A0"/>
    <w:rsid w:val="00503E80"/>
    <w:rsid w:val="005054E9"/>
    <w:rsid w:val="005075AF"/>
    <w:rsid w:val="00507608"/>
    <w:rsid w:val="005102BD"/>
    <w:rsid w:val="00512664"/>
    <w:rsid w:val="00512B1D"/>
    <w:rsid w:val="0051331A"/>
    <w:rsid w:val="00515A6D"/>
    <w:rsid w:val="00517268"/>
    <w:rsid w:val="005227F4"/>
    <w:rsid w:val="00524D2F"/>
    <w:rsid w:val="00531973"/>
    <w:rsid w:val="00532738"/>
    <w:rsid w:val="005334E1"/>
    <w:rsid w:val="00533511"/>
    <w:rsid w:val="005362A7"/>
    <w:rsid w:val="00536B74"/>
    <w:rsid w:val="00536CB1"/>
    <w:rsid w:val="00543100"/>
    <w:rsid w:val="00544F28"/>
    <w:rsid w:val="00545C50"/>
    <w:rsid w:val="005526C8"/>
    <w:rsid w:val="005539E1"/>
    <w:rsid w:val="00555130"/>
    <w:rsid w:val="00555943"/>
    <w:rsid w:val="00573C4A"/>
    <w:rsid w:val="0057509D"/>
    <w:rsid w:val="00583840"/>
    <w:rsid w:val="00584F56"/>
    <w:rsid w:val="005868D2"/>
    <w:rsid w:val="00593BFF"/>
    <w:rsid w:val="00593C02"/>
    <w:rsid w:val="005948F5"/>
    <w:rsid w:val="005A435B"/>
    <w:rsid w:val="005A7175"/>
    <w:rsid w:val="005B3783"/>
    <w:rsid w:val="005B3D52"/>
    <w:rsid w:val="005B424E"/>
    <w:rsid w:val="005B4B38"/>
    <w:rsid w:val="005B4F95"/>
    <w:rsid w:val="005B7523"/>
    <w:rsid w:val="005C1FB7"/>
    <w:rsid w:val="005C20EC"/>
    <w:rsid w:val="005C48AD"/>
    <w:rsid w:val="005C68E0"/>
    <w:rsid w:val="005D0D43"/>
    <w:rsid w:val="005D1E79"/>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0024"/>
    <w:rsid w:val="0061390C"/>
    <w:rsid w:val="00614655"/>
    <w:rsid w:val="00616E96"/>
    <w:rsid w:val="00620FA0"/>
    <w:rsid w:val="00621204"/>
    <w:rsid w:val="00621440"/>
    <w:rsid w:val="00622B2F"/>
    <w:rsid w:val="00625D42"/>
    <w:rsid w:val="00625E7C"/>
    <w:rsid w:val="00626283"/>
    <w:rsid w:val="006276E7"/>
    <w:rsid w:val="00627CAE"/>
    <w:rsid w:val="00630215"/>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0C8D"/>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1A6C"/>
    <w:rsid w:val="006C212E"/>
    <w:rsid w:val="006C26ED"/>
    <w:rsid w:val="006C509B"/>
    <w:rsid w:val="006C5BB4"/>
    <w:rsid w:val="006C7661"/>
    <w:rsid w:val="006D4449"/>
    <w:rsid w:val="006D4794"/>
    <w:rsid w:val="006E0BDE"/>
    <w:rsid w:val="006E5B7D"/>
    <w:rsid w:val="006F01CB"/>
    <w:rsid w:val="006F1570"/>
    <w:rsid w:val="006F1E14"/>
    <w:rsid w:val="006F5046"/>
    <w:rsid w:val="006F5707"/>
    <w:rsid w:val="006F7D66"/>
    <w:rsid w:val="0070031D"/>
    <w:rsid w:val="00702F50"/>
    <w:rsid w:val="00703DE3"/>
    <w:rsid w:val="007045DB"/>
    <w:rsid w:val="007070CF"/>
    <w:rsid w:val="00707741"/>
    <w:rsid w:val="007128AF"/>
    <w:rsid w:val="00714EB8"/>
    <w:rsid w:val="007155A6"/>
    <w:rsid w:val="00720E1B"/>
    <w:rsid w:val="0072118A"/>
    <w:rsid w:val="0072174F"/>
    <w:rsid w:val="0072177C"/>
    <w:rsid w:val="007317A7"/>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82996"/>
    <w:rsid w:val="00782A76"/>
    <w:rsid w:val="007830B6"/>
    <w:rsid w:val="00787509"/>
    <w:rsid w:val="00791658"/>
    <w:rsid w:val="007956AF"/>
    <w:rsid w:val="00795D87"/>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27AA9"/>
    <w:rsid w:val="0083003D"/>
    <w:rsid w:val="00830749"/>
    <w:rsid w:val="00833553"/>
    <w:rsid w:val="00835B05"/>
    <w:rsid w:val="0083630D"/>
    <w:rsid w:val="00842586"/>
    <w:rsid w:val="00842AE4"/>
    <w:rsid w:val="00843997"/>
    <w:rsid w:val="00847C7B"/>
    <w:rsid w:val="00855F97"/>
    <w:rsid w:val="00860AFB"/>
    <w:rsid w:val="008643F9"/>
    <w:rsid w:val="00864D30"/>
    <w:rsid w:val="00872007"/>
    <w:rsid w:val="008748CE"/>
    <w:rsid w:val="00875329"/>
    <w:rsid w:val="00881F05"/>
    <w:rsid w:val="00882B9D"/>
    <w:rsid w:val="0088349C"/>
    <w:rsid w:val="008868DF"/>
    <w:rsid w:val="008A082C"/>
    <w:rsid w:val="008A257C"/>
    <w:rsid w:val="008A2F2D"/>
    <w:rsid w:val="008A3A99"/>
    <w:rsid w:val="008B22FC"/>
    <w:rsid w:val="008B39C9"/>
    <w:rsid w:val="008C48F6"/>
    <w:rsid w:val="008D4DE9"/>
    <w:rsid w:val="008F0BA8"/>
    <w:rsid w:val="008F464C"/>
    <w:rsid w:val="008F761F"/>
    <w:rsid w:val="00901593"/>
    <w:rsid w:val="009025D4"/>
    <w:rsid w:val="00902BF8"/>
    <w:rsid w:val="009030D3"/>
    <w:rsid w:val="009046CD"/>
    <w:rsid w:val="009055FD"/>
    <w:rsid w:val="009056E2"/>
    <w:rsid w:val="00906AB7"/>
    <w:rsid w:val="00914CA4"/>
    <w:rsid w:val="00917427"/>
    <w:rsid w:val="00917FD2"/>
    <w:rsid w:val="00920F6C"/>
    <w:rsid w:val="00921288"/>
    <w:rsid w:val="00925912"/>
    <w:rsid w:val="009304CA"/>
    <w:rsid w:val="0093060F"/>
    <w:rsid w:val="0093095D"/>
    <w:rsid w:val="00931795"/>
    <w:rsid w:val="009324BA"/>
    <w:rsid w:val="00933E17"/>
    <w:rsid w:val="00936180"/>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6633"/>
    <w:rsid w:val="00970B74"/>
    <w:rsid w:val="00971AC8"/>
    <w:rsid w:val="0098186A"/>
    <w:rsid w:val="00986974"/>
    <w:rsid w:val="00986BC7"/>
    <w:rsid w:val="00991877"/>
    <w:rsid w:val="00993997"/>
    <w:rsid w:val="00994CC6"/>
    <w:rsid w:val="00996BEA"/>
    <w:rsid w:val="009A34C4"/>
    <w:rsid w:val="009A4937"/>
    <w:rsid w:val="009B2C5D"/>
    <w:rsid w:val="009B4E11"/>
    <w:rsid w:val="009B750D"/>
    <w:rsid w:val="009C22FD"/>
    <w:rsid w:val="009C7961"/>
    <w:rsid w:val="009D06DA"/>
    <w:rsid w:val="009D1E85"/>
    <w:rsid w:val="009E08FC"/>
    <w:rsid w:val="009E3CED"/>
    <w:rsid w:val="009E4376"/>
    <w:rsid w:val="009E78AF"/>
    <w:rsid w:val="009F34EB"/>
    <w:rsid w:val="00A06B3D"/>
    <w:rsid w:val="00A07F94"/>
    <w:rsid w:val="00A11E0D"/>
    <w:rsid w:val="00A2147E"/>
    <w:rsid w:val="00A22697"/>
    <w:rsid w:val="00A25B81"/>
    <w:rsid w:val="00A2624A"/>
    <w:rsid w:val="00A265D7"/>
    <w:rsid w:val="00A33567"/>
    <w:rsid w:val="00A34BA9"/>
    <w:rsid w:val="00A36B30"/>
    <w:rsid w:val="00A406B8"/>
    <w:rsid w:val="00A41676"/>
    <w:rsid w:val="00A42D15"/>
    <w:rsid w:val="00A43D76"/>
    <w:rsid w:val="00A44580"/>
    <w:rsid w:val="00A4462D"/>
    <w:rsid w:val="00A44CB5"/>
    <w:rsid w:val="00A477A1"/>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974A8"/>
    <w:rsid w:val="00AA212D"/>
    <w:rsid w:val="00AA517E"/>
    <w:rsid w:val="00AA653D"/>
    <w:rsid w:val="00AB15C0"/>
    <w:rsid w:val="00AB3FCA"/>
    <w:rsid w:val="00AB5FF9"/>
    <w:rsid w:val="00AC0794"/>
    <w:rsid w:val="00AC1A26"/>
    <w:rsid w:val="00AC6BE2"/>
    <w:rsid w:val="00AC79B9"/>
    <w:rsid w:val="00AD147B"/>
    <w:rsid w:val="00AD2C30"/>
    <w:rsid w:val="00AD390C"/>
    <w:rsid w:val="00AD7FAE"/>
    <w:rsid w:val="00AE25FB"/>
    <w:rsid w:val="00AE2D04"/>
    <w:rsid w:val="00AE7E0E"/>
    <w:rsid w:val="00AF0B2C"/>
    <w:rsid w:val="00AF272A"/>
    <w:rsid w:val="00AF28A2"/>
    <w:rsid w:val="00AF41C0"/>
    <w:rsid w:val="00AF5796"/>
    <w:rsid w:val="00AF5A03"/>
    <w:rsid w:val="00AF7DE7"/>
    <w:rsid w:val="00B001FD"/>
    <w:rsid w:val="00B0039F"/>
    <w:rsid w:val="00B01066"/>
    <w:rsid w:val="00B01E5D"/>
    <w:rsid w:val="00B02E93"/>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2F01"/>
    <w:rsid w:val="00B80970"/>
    <w:rsid w:val="00B84397"/>
    <w:rsid w:val="00B876C2"/>
    <w:rsid w:val="00B91399"/>
    <w:rsid w:val="00B9239D"/>
    <w:rsid w:val="00B930C4"/>
    <w:rsid w:val="00B93C88"/>
    <w:rsid w:val="00B96243"/>
    <w:rsid w:val="00B9778C"/>
    <w:rsid w:val="00BA235F"/>
    <w:rsid w:val="00BA45C3"/>
    <w:rsid w:val="00BA4D38"/>
    <w:rsid w:val="00BA7D5F"/>
    <w:rsid w:val="00BB14F2"/>
    <w:rsid w:val="00BB3713"/>
    <w:rsid w:val="00BC0661"/>
    <w:rsid w:val="00BD1359"/>
    <w:rsid w:val="00BD2445"/>
    <w:rsid w:val="00BD2F22"/>
    <w:rsid w:val="00BD4B75"/>
    <w:rsid w:val="00BD5D83"/>
    <w:rsid w:val="00BE1F60"/>
    <w:rsid w:val="00BE2234"/>
    <w:rsid w:val="00BE45C9"/>
    <w:rsid w:val="00BE5659"/>
    <w:rsid w:val="00BE6210"/>
    <w:rsid w:val="00BF15FF"/>
    <w:rsid w:val="00BF51EE"/>
    <w:rsid w:val="00BF721E"/>
    <w:rsid w:val="00C01EED"/>
    <w:rsid w:val="00C02070"/>
    <w:rsid w:val="00C05340"/>
    <w:rsid w:val="00C075AD"/>
    <w:rsid w:val="00C0790A"/>
    <w:rsid w:val="00C116AB"/>
    <w:rsid w:val="00C145EE"/>
    <w:rsid w:val="00C1477C"/>
    <w:rsid w:val="00C15CA8"/>
    <w:rsid w:val="00C1674C"/>
    <w:rsid w:val="00C17076"/>
    <w:rsid w:val="00C21B79"/>
    <w:rsid w:val="00C25494"/>
    <w:rsid w:val="00C26A87"/>
    <w:rsid w:val="00C320F8"/>
    <w:rsid w:val="00C35DC9"/>
    <w:rsid w:val="00C3636D"/>
    <w:rsid w:val="00C373BC"/>
    <w:rsid w:val="00C41923"/>
    <w:rsid w:val="00C42B32"/>
    <w:rsid w:val="00C478B5"/>
    <w:rsid w:val="00C53DA4"/>
    <w:rsid w:val="00C547D1"/>
    <w:rsid w:val="00C55618"/>
    <w:rsid w:val="00C55A27"/>
    <w:rsid w:val="00C60356"/>
    <w:rsid w:val="00C65EC9"/>
    <w:rsid w:val="00C70119"/>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8C3"/>
    <w:rsid w:val="00CB1FF6"/>
    <w:rsid w:val="00CB7163"/>
    <w:rsid w:val="00CB7187"/>
    <w:rsid w:val="00CC2593"/>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17B52"/>
    <w:rsid w:val="00D20EA7"/>
    <w:rsid w:val="00D213C0"/>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4BC"/>
    <w:rsid w:val="00D72E53"/>
    <w:rsid w:val="00D74F43"/>
    <w:rsid w:val="00D762CD"/>
    <w:rsid w:val="00D82F1D"/>
    <w:rsid w:val="00D83A01"/>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1CE5"/>
    <w:rsid w:val="00DC25CE"/>
    <w:rsid w:val="00DC54AD"/>
    <w:rsid w:val="00DC763D"/>
    <w:rsid w:val="00DD0BB5"/>
    <w:rsid w:val="00DD36CC"/>
    <w:rsid w:val="00DD533D"/>
    <w:rsid w:val="00DD571C"/>
    <w:rsid w:val="00DE18C7"/>
    <w:rsid w:val="00DE303D"/>
    <w:rsid w:val="00DE37A3"/>
    <w:rsid w:val="00DE52AD"/>
    <w:rsid w:val="00DF0328"/>
    <w:rsid w:val="00DF5671"/>
    <w:rsid w:val="00DF71FB"/>
    <w:rsid w:val="00E015C8"/>
    <w:rsid w:val="00E0429C"/>
    <w:rsid w:val="00E06C7B"/>
    <w:rsid w:val="00E07F3E"/>
    <w:rsid w:val="00E106BF"/>
    <w:rsid w:val="00E14FDF"/>
    <w:rsid w:val="00E20A05"/>
    <w:rsid w:val="00E20CD3"/>
    <w:rsid w:val="00E264E3"/>
    <w:rsid w:val="00E26E31"/>
    <w:rsid w:val="00E3181C"/>
    <w:rsid w:val="00E36EDD"/>
    <w:rsid w:val="00E42AA6"/>
    <w:rsid w:val="00E42E04"/>
    <w:rsid w:val="00E441DD"/>
    <w:rsid w:val="00E50AAD"/>
    <w:rsid w:val="00E51079"/>
    <w:rsid w:val="00E51C4F"/>
    <w:rsid w:val="00E548A5"/>
    <w:rsid w:val="00E572E5"/>
    <w:rsid w:val="00E6168D"/>
    <w:rsid w:val="00E62A2B"/>
    <w:rsid w:val="00E65D7E"/>
    <w:rsid w:val="00E7090F"/>
    <w:rsid w:val="00E77A19"/>
    <w:rsid w:val="00E83A7C"/>
    <w:rsid w:val="00E85228"/>
    <w:rsid w:val="00E909B8"/>
    <w:rsid w:val="00E90CAF"/>
    <w:rsid w:val="00E91CA9"/>
    <w:rsid w:val="00E930E5"/>
    <w:rsid w:val="00EA0639"/>
    <w:rsid w:val="00EA2593"/>
    <w:rsid w:val="00EA4ACC"/>
    <w:rsid w:val="00EA4C21"/>
    <w:rsid w:val="00EA5ACC"/>
    <w:rsid w:val="00EA7937"/>
    <w:rsid w:val="00EB0AA2"/>
    <w:rsid w:val="00EB100E"/>
    <w:rsid w:val="00EB2F5E"/>
    <w:rsid w:val="00EB5CE4"/>
    <w:rsid w:val="00EB7E28"/>
    <w:rsid w:val="00EE0EDC"/>
    <w:rsid w:val="00EE235C"/>
    <w:rsid w:val="00EE272B"/>
    <w:rsid w:val="00EE4CDC"/>
    <w:rsid w:val="00EF2F06"/>
    <w:rsid w:val="00EF51E1"/>
    <w:rsid w:val="00EF529A"/>
    <w:rsid w:val="00EF69A4"/>
    <w:rsid w:val="00EF70CC"/>
    <w:rsid w:val="00EF7575"/>
    <w:rsid w:val="00F01B45"/>
    <w:rsid w:val="00F023CE"/>
    <w:rsid w:val="00F03457"/>
    <w:rsid w:val="00F04BBE"/>
    <w:rsid w:val="00F06E9D"/>
    <w:rsid w:val="00F07185"/>
    <w:rsid w:val="00F212C3"/>
    <w:rsid w:val="00F21DF2"/>
    <w:rsid w:val="00F22B42"/>
    <w:rsid w:val="00F23659"/>
    <w:rsid w:val="00F25F8D"/>
    <w:rsid w:val="00F26893"/>
    <w:rsid w:val="00F30473"/>
    <w:rsid w:val="00F3545B"/>
    <w:rsid w:val="00F425D4"/>
    <w:rsid w:val="00F4286F"/>
    <w:rsid w:val="00F46E9C"/>
    <w:rsid w:val="00F4706B"/>
    <w:rsid w:val="00F47987"/>
    <w:rsid w:val="00F56D33"/>
    <w:rsid w:val="00F64BCE"/>
    <w:rsid w:val="00F715C5"/>
    <w:rsid w:val="00F7213B"/>
    <w:rsid w:val="00F72340"/>
    <w:rsid w:val="00F739DD"/>
    <w:rsid w:val="00F73AD5"/>
    <w:rsid w:val="00F7628E"/>
    <w:rsid w:val="00F76355"/>
    <w:rsid w:val="00F76535"/>
    <w:rsid w:val="00F7673C"/>
    <w:rsid w:val="00F769F2"/>
    <w:rsid w:val="00F84646"/>
    <w:rsid w:val="00F8647F"/>
    <w:rsid w:val="00F8706B"/>
    <w:rsid w:val="00F87508"/>
    <w:rsid w:val="00F904BC"/>
    <w:rsid w:val="00F90FE6"/>
    <w:rsid w:val="00F92D00"/>
    <w:rsid w:val="00F92F09"/>
    <w:rsid w:val="00F97200"/>
    <w:rsid w:val="00F97320"/>
    <w:rsid w:val="00FA33EB"/>
    <w:rsid w:val="00FA5265"/>
    <w:rsid w:val="00FB203E"/>
    <w:rsid w:val="00FB4E1E"/>
    <w:rsid w:val="00FB5100"/>
    <w:rsid w:val="00FB5C12"/>
    <w:rsid w:val="00FC07DB"/>
    <w:rsid w:val="00FC083A"/>
    <w:rsid w:val="00FC2BA4"/>
    <w:rsid w:val="00FC4794"/>
    <w:rsid w:val="00FC73DB"/>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0C8D"/>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F0177"/>
    <w:rPr>
      <w:color w:val="0000FF" w:themeColor="hyperlink"/>
      <w:u w:val="single"/>
    </w:rPr>
  </w:style>
  <w:style w:type="table" w:customStyle="1" w:styleId="TableGrid13">
    <w:name w:val="Table Grid13"/>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CSTCPLHeading1">
    <w:name w:val="(01) CSTC P/L Heading 1"/>
    <w:basedOn w:val="Normal"/>
    <w:next w:val="Normal"/>
    <w:qFormat/>
    <w:rsid w:val="00660C8D"/>
    <w:pPr>
      <w:jc w:val="center"/>
    </w:pPr>
    <w:rPr>
      <w:rFonts w:ascii="Arial Black" w:hAnsi="Arial Black"/>
      <w:b/>
      <w:caps/>
      <w:sz w:val="32"/>
    </w:rPr>
  </w:style>
  <w:style w:type="paragraph" w:customStyle="1" w:styleId="02CSTCPLHeading2">
    <w:name w:val="(02) CSTC P/L Heading 2"/>
    <w:basedOn w:val="Normal"/>
    <w:next w:val="Normal"/>
    <w:qFormat/>
    <w:rsid w:val="00660C8D"/>
    <w:pPr>
      <w:keepNext/>
      <w:keepLines/>
      <w:jc w:val="left"/>
    </w:pPr>
    <w:rPr>
      <w:rFonts w:ascii="Arial" w:hAnsi="Arial"/>
      <w:b/>
      <w:caps/>
      <w:sz w:val="28"/>
    </w:rPr>
  </w:style>
  <w:style w:type="paragraph" w:customStyle="1" w:styleId="03CSTCPLHeading3">
    <w:name w:val="(03) CSTC P/L Heading 3"/>
    <w:basedOn w:val="Normal"/>
    <w:next w:val="Normal"/>
    <w:qFormat/>
    <w:rsid w:val="00660C8D"/>
    <w:pPr>
      <w:keepNext/>
      <w:keepLines/>
      <w:jc w:val="left"/>
    </w:pPr>
    <w:rPr>
      <w:rFonts w:ascii="Arial" w:hAnsi="Arial"/>
      <w:b/>
      <w:sz w:val="28"/>
    </w:rPr>
  </w:style>
  <w:style w:type="paragraph" w:customStyle="1" w:styleId="04CSTCPLHeading4">
    <w:name w:val="(04) CSTC P/L Heading 4"/>
    <w:basedOn w:val="Normal"/>
    <w:next w:val="Normal"/>
    <w:qFormat/>
    <w:rsid w:val="00660C8D"/>
    <w:pPr>
      <w:keepNext/>
      <w:keepLines/>
      <w:jc w:val="left"/>
    </w:pPr>
    <w:rPr>
      <w:rFonts w:ascii="Arial" w:hAnsi="Arial"/>
      <w:b/>
    </w:rPr>
  </w:style>
  <w:style w:type="paragraph" w:customStyle="1" w:styleId="05CSTCPLHeading5">
    <w:name w:val="(05) CSTC P/L Heading 5"/>
    <w:basedOn w:val="Normal"/>
    <w:next w:val="Normal"/>
    <w:qFormat/>
    <w:rsid w:val="00660C8D"/>
    <w:pPr>
      <w:keepNext/>
      <w:keepLines/>
      <w:jc w:val="left"/>
    </w:pPr>
    <w:rPr>
      <w:rFonts w:ascii="Arial" w:hAnsi="Arial"/>
      <w:b/>
      <w:i/>
    </w:rPr>
  </w:style>
  <w:style w:type="paragraph" w:customStyle="1" w:styleId="06CSTCPLBulletLevel1">
    <w:name w:val="(06) CSTC P/L Bullet Level 1"/>
    <w:basedOn w:val="Normal"/>
    <w:qFormat/>
    <w:rsid w:val="00660C8D"/>
    <w:pPr>
      <w:numPr>
        <w:numId w:val="31"/>
      </w:numPr>
      <w:ind w:left="360"/>
      <w:jc w:val="left"/>
    </w:pPr>
    <w:rPr>
      <w:rFonts w:ascii="Arial" w:hAnsi="Arial"/>
    </w:rPr>
  </w:style>
  <w:style w:type="paragraph" w:customStyle="1" w:styleId="07CSTCPLBulletLevel2">
    <w:name w:val="(07) CSTC P/L Bullet Level 2"/>
    <w:basedOn w:val="Normal"/>
    <w:qFormat/>
    <w:rsid w:val="00660C8D"/>
    <w:pPr>
      <w:numPr>
        <w:numId w:val="32"/>
      </w:numPr>
      <w:ind w:left="1080"/>
      <w:jc w:val="left"/>
    </w:pPr>
    <w:rPr>
      <w:rFonts w:ascii="Arial" w:hAnsi="Arial"/>
    </w:rPr>
  </w:style>
  <w:style w:type="paragraph" w:customStyle="1" w:styleId="08CSTCPLBulletLevel3">
    <w:name w:val="(08) CSTC P/L Bullet Level 3"/>
    <w:basedOn w:val="Normal"/>
    <w:qFormat/>
    <w:rsid w:val="00660C8D"/>
    <w:pPr>
      <w:numPr>
        <w:numId w:val="33"/>
      </w:numPr>
      <w:ind w:left="1800"/>
      <w:jc w:val="left"/>
    </w:pPr>
    <w:rPr>
      <w:rFonts w:ascii="Arial" w:hAnsi="Arial"/>
    </w:rPr>
  </w:style>
  <w:style w:type="paragraph" w:customStyle="1" w:styleId="09CSTCPLNumberingLevel1">
    <w:name w:val="(09) CSTC P/L Numbering Level 1"/>
    <w:basedOn w:val="Normal"/>
    <w:qFormat/>
    <w:rsid w:val="00660C8D"/>
    <w:pPr>
      <w:numPr>
        <w:numId w:val="34"/>
      </w:numPr>
      <w:ind w:left="360"/>
      <w:jc w:val="left"/>
    </w:pPr>
    <w:rPr>
      <w:rFonts w:ascii="Arial" w:hAnsi="Arial"/>
    </w:rPr>
  </w:style>
  <w:style w:type="paragraph" w:customStyle="1" w:styleId="10CSTCPLNumberingLevel2">
    <w:name w:val="(10) CSTC P/L Numbering Level 2"/>
    <w:basedOn w:val="Normal"/>
    <w:qFormat/>
    <w:rsid w:val="00660C8D"/>
    <w:pPr>
      <w:numPr>
        <w:numId w:val="35"/>
      </w:numPr>
      <w:ind w:left="1080"/>
      <w:jc w:val="left"/>
    </w:pPr>
    <w:rPr>
      <w:rFonts w:ascii="Arial" w:hAnsi="Arial"/>
    </w:rPr>
  </w:style>
  <w:style w:type="paragraph" w:customStyle="1" w:styleId="8ATickBox">
    <w:name w:val="8A Tick Box"/>
    <w:next w:val="Normal"/>
    <w:link w:val="8ATickBoxChar"/>
    <w:autoRedefine/>
    <w:qFormat/>
    <w:rsid w:val="00660C8D"/>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660C8D"/>
    <w:rPr>
      <w:rFonts w:eastAsiaTheme="minorHAnsi" w:cstheme="minorBidi"/>
      <w:noProof/>
      <w:sz w:val="24"/>
      <w:szCs w:val="22"/>
    </w:rPr>
  </w:style>
  <w:style w:type="table" w:customStyle="1" w:styleId="TableGrid4">
    <w:name w:val="Table Grid4"/>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60C8D"/>
    <w:rPr>
      <w:color w:val="605E5C"/>
      <w:shd w:val="clear" w:color="auto" w:fill="E1DFDD"/>
    </w:rPr>
  </w:style>
  <w:style w:type="character" w:styleId="FollowedHyperlink">
    <w:name w:val="FollowedHyperlink"/>
    <w:basedOn w:val="DefaultParagraphFont"/>
    <w:uiPriority w:val="99"/>
    <w:semiHidden/>
    <w:unhideWhenUsed/>
    <w:rsid w:val="00660C8D"/>
    <w:rPr>
      <w:color w:val="800080" w:themeColor="followedHyperlink"/>
      <w:u w:val="single"/>
    </w:rPr>
  </w:style>
  <w:style w:type="character" w:styleId="Strong">
    <w:name w:val="Strong"/>
    <w:basedOn w:val="DefaultParagraphFont"/>
    <w:uiPriority w:val="22"/>
    <w:qFormat/>
    <w:rsid w:val="00515A6D"/>
    <w:rPr>
      <w:b/>
      <w:bCs/>
    </w:rPr>
  </w:style>
  <w:style w:type="paragraph" w:styleId="NormalWeb">
    <w:name w:val="Normal (Web)"/>
    <w:basedOn w:val="Normal"/>
    <w:uiPriority w:val="99"/>
    <w:unhideWhenUsed/>
    <w:rsid w:val="00126C49"/>
    <w:rPr>
      <w:rFonts w:ascii="Times New Roman" w:hAnsi="Times New Roman"/>
      <w:szCs w:val="24"/>
    </w:rPr>
  </w:style>
  <w:style w:type="character" w:customStyle="1" w:styleId="headingname">
    <w:name w:val="headingname"/>
    <w:basedOn w:val="DefaultParagraphFont"/>
    <w:rsid w:val="009B4E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62647">
      <w:bodyDiv w:val="1"/>
      <w:marLeft w:val="0"/>
      <w:marRight w:val="0"/>
      <w:marTop w:val="0"/>
      <w:marBottom w:val="0"/>
      <w:divBdr>
        <w:top w:val="none" w:sz="0" w:space="0" w:color="auto"/>
        <w:left w:val="none" w:sz="0" w:space="0" w:color="auto"/>
        <w:bottom w:val="none" w:sz="0" w:space="0" w:color="auto"/>
        <w:right w:val="none" w:sz="0" w:space="0" w:color="auto"/>
      </w:divBdr>
    </w:div>
    <w:div w:id="107050300">
      <w:bodyDiv w:val="1"/>
      <w:marLeft w:val="0"/>
      <w:marRight w:val="0"/>
      <w:marTop w:val="0"/>
      <w:marBottom w:val="0"/>
      <w:divBdr>
        <w:top w:val="none" w:sz="0" w:space="0" w:color="auto"/>
        <w:left w:val="none" w:sz="0" w:space="0" w:color="auto"/>
        <w:bottom w:val="none" w:sz="0" w:space="0" w:color="auto"/>
        <w:right w:val="none" w:sz="0" w:space="0" w:color="auto"/>
      </w:divBdr>
    </w:div>
    <w:div w:id="122160972">
      <w:bodyDiv w:val="1"/>
      <w:marLeft w:val="0"/>
      <w:marRight w:val="0"/>
      <w:marTop w:val="0"/>
      <w:marBottom w:val="0"/>
      <w:divBdr>
        <w:top w:val="none" w:sz="0" w:space="0" w:color="auto"/>
        <w:left w:val="none" w:sz="0" w:space="0" w:color="auto"/>
        <w:bottom w:val="none" w:sz="0" w:space="0" w:color="auto"/>
        <w:right w:val="none" w:sz="0" w:space="0" w:color="auto"/>
      </w:divBdr>
    </w:div>
    <w:div w:id="229658099">
      <w:bodyDiv w:val="1"/>
      <w:marLeft w:val="0"/>
      <w:marRight w:val="0"/>
      <w:marTop w:val="0"/>
      <w:marBottom w:val="0"/>
      <w:divBdr>
        <w:top w:val="none" w:sz="0" w:space="0" w:color="auto"/>
        <w:left w:val="none" w:sz="0" w:space="0" w:color="auto"/>
        <w:bottom w:val="none" w:sz="0" w:space="0" w:color="auto"/>
        <w:right w:val="none" w:sz="0" w:space="0" w:color="auto"/>
      </w:divBdr>
    </w:div>
    <w:div w:id="244073786">
      <w:bodyDiv w:val="1"/>
      <w:marLeft w:val="0"/>
      <w:marRight w:val="0"/>
      <w:marTop w:val="0"/>
      <w:marBottom w:val="0"/>
      <w:divBdr>
        <w:top w:val="none" w:sz="0" w:space="0" w:color="auto"/>
        <w:left w:val="none" w:sz="0" w:space="0" w:color="auto"/>
        <w:bottom w:val="none" w:sz="0" w:space="0" w:color="auto"/>
        <w:right w:val="none" w:sz="0" w:space="0" w:color="auto"/>
      </w:divBdr>
    </w:div>
    <w:div w:id="265120709">
      <w:bodyDiv w:val="1"/>
      <w:marLeft w:val="0"/>
      <w:marRight w:val="0"/>
      <w:marTop w:val="0"/>
      <w:marBottom w:val="0"/>
      <w:divBdr>
        <w:top w:val="none" w:sz="0" w:space="0" w:color="auto"/>
        <w:left w:val="none" w:sz="0" w:space="0" w:color="auto"/>
        <w:bottom w:val="none" w:sz="0" w:space="0" w:color="auto"/>
        <w:right w:val="none" w:sz="0" w:space="0" w:color="auto"/>
      </w:divBdr>
    </w:div>
    <w:div w:id="373700984">
      <w:bodyDiv w:val="1"/>
      <w:marLeft w:val="0"/>
      <w:marRight w:val="0"/>
      <w:marTop w:val="0"/>
      <w:marBottom w:val="0"/>
      <w:divBdr>
        <w:top w:val="none" w:sz="0" w:space="0" w:color="auto"/>
        <w:left w:val="none" w:sz="0" w:space="0" w:color="auto"/>
        <w:bottom w:val="none" w:sz="0" w:space="0" w:color="auto"/>
        <w:right w:val="none" w:sz="0" w:space="0" w:color="auto"/>
      </w:divBdr>
    </w:div>
    <w:div w:id="379599378">
      <w:bodyDiv w:val="1"/>
      <w:marLeft w:val="0"/>
      <w:marRight w:val="0"/>
      <w:marTop w:val="0"/>
      <w:marBottom w:val="0"/>
      <w:divBdr>
        <w:top w:val="none" w:sz="0" w:space="0" w:color="auto"/>
        <w:left w:val="none" w:sz="0" w:space="0" w:color="auto"/>
        <w:bottom w:val="none" w:sz="0" w:space="0" w:color="auto"/>
        <w:right w:val="none" w:sz="0" w:space="0" w:color="auto"/>
      </w:divBdr>
    </w:div>
    <w:div w:id="380985142">
      <w:bodyDiv w:val="1"/>
      <w:marLeft w:val="0"/>
      <w:marRight w:val="0"/>
      <w:marTop w:val="0"/>
      <w:marBottom w:val="0"/>
      <w:divBdr>
        <w:top w:val="none" w:sz="0" w:space="0" w:color="auto"/>
        <w:left w:val="none" w:sz="0" w:space="0" w:color="auto"/>
        <w:bottom w:val="none" w:sz="0" w:space="0" w:color="auto"/>
        <w:right w:val="none" w:sz="0" w:space="0" w:color="auto"/>
      </w:divBdr>
    </w:div>
    <w:div w:id="388958966">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75804301">
      <w:bodyDiv w:val="1"/>
      <w:marLeft w:val="0"/>
      <w:marRight w:val="0"/>
      <w:marTop w:val="0"/>
      <w:marBottom w:val="0"/>
      <w:divBdr>
        <w:top w:val="none" w:sz="0" w:space="0" w:color="auto"/>
        <w:left w:val="none" w:sz="0" w:space="0" w:color="auto"/>
        <w:bottom w:val="none" w:sz="0" w:space="0" w:color="auto"/>
        <w:right w:val="none" w:sz="0" w:space="0" w:color="auto"/>
      </w:divBdr>
    </w:div>
    <w:div w:id="550461780">
      <w:bodyDiv w:val="1"/>
      <w:marLeft w:val="0"/>
      <w:marRight w:val="0"/>
      <w:marTop w:val="0"/>
      <w:marBottom w:val="0"/>
      <w:divBdr>
        <w:top w:val="none" w:sz="0" w:space="0" w:color="auto"/>
        <w:left w:val="none" w:sz="0" w:space="0" w:color="auto"/>
        <w:bottom w:val="none" w:sz="0" w:space="0" w:color="auto"/>
        <w:right w:val="none" w:sz="0" w:space="0" w:color="auto"/>
      </w:divBdr>
    </w:div>
    <w:div w:id="648098467">
      <w:bodyDiv w:val="1"/>
      <w:marLeft w:val="0"/>
      <w:marRight w:val="0"/>
      <w:marTop w:val="0"/>
      <w:marBottom w:val="0"/>
      <w:divBdr>
        <w:top w:val="none" w:sz="0" w:space="0" w:color="auto"/>
        <w:left w:val="none" w:sz="0" w:space="0" w:color="auto"/>
        <w:bottom w:val="none" w:sz="0" w:space="0" w:color="auto"/>
        <w:right w:val="none" w:sz="0" w:space="0" w:color="auto"/>
      </w:divBdr>
      <w:divsChild>
        <w:div w:id="1465272449">
          <w:marLeft w:val="-993"/>
          <w:marRight w:val="0"/>
          <w:marTop w:val="0"/>
          <w:marBottom w:val="0"/>
          <w:divBdr>
            <w:top w:val="none" w:sz="0" w:space="0" w:color="auto"/>
            <w:left w:val="none" w:sz="0" w:space="0" w:color="auto"/>
            <w:bottom w:val="none" w:sz="0" w:space="0" w:color="auto"/>
            <w:right w:val="none" w:sz="0" w:space="0" w:color="auto"/>
          </w:divBdr>
        </w:div>
      </w:divsChild>
    </w:div>
    <w:div w:id="680620849">
      <w:bodyDiv w:val="1"/>
      <w:marLeft w:val="0"/>
      <w:marRight w:val="0"/>
      <w:marTop w:val="0"/>
      <w:marBottom w:val="0"/>
      <w:divBdr>
        <w:top w:val="none" w:sz="0" w:space="0" w:color="auto"/>
        <w:left w:val="none" w:sz="0" w:space="0" w:color="auto"/>
        <w:bottom w:val="none" w:sz="0" w:space="0" w:color="auto"/>
        <w:right w:val="none" w:sz="0" w:space="0" w:color="auto"/>
      </w:divBdr>
    </w:div>
    <w:div w:id="716049240">
      <w:bodyDiv w:val="1"/>
      <w:marLeft w:val="0"/>
      <w:marRight w:val="0"/>
      <w:marTop w:val="0"/>
      <w:marBottom w:val="0"/>
      <w:divBdr>
        <w:top w:val="none" w:sz="0" w:space="0" w:color="auto"/>
        <w:left w:val="none" w:sz="0" w:space="0" w:color="auto"/>
        <w:bottom w:val="none" w:sz="0" w:space="0" w:color="auto"/>
        <w:right w:val="none" w:sz="0" w:space="0" w:color="auto"/>
      </w:divBdr>
    </w:div>
    <w:div w:id="735516051">
      <w:bodyDiv w:val="1"/>
      <w:marLeft w:val="0"/>
      <w:marRight w:val="0"/>
      <w:marTop w:val="0"/>
      <w:marBottom w:val="0"/>
      <w:divBdr>
        <w:top w:val="none" w:sz="0" w:space="0" w:color="auto"/>
        <w:left w:val="none" w:sz="0" w:space="0" w:color="auto"/>
        <w:bottom w:val="none" w:sz="0" w:space="0" w:color="auto"/>
        <w:right w:val="none" w:sz="0" w:space="0" w:color="auto"/>
      </w:divBdr>
    </w:div>
    <w:div w:id="819226991">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55730969">
      <w:bodyDiv w:val="1"/>
      <w:marLeft w:val="0"/>
      <w:marRight w:val="0"/>
      <w:marTop w:val="0"/>
      <w:marBottom w:val="0"/>
      <w:divBdr>
        <w:top w:val="none" w:sz="0" w:space="0" w:color="auto"/>
        <w:left w:val="none" w:sz="0" w:space="0" w:color="auto"/>
        <w:bottom w:val="none" w:sz="0" w:space="0" w:color="auto"/>
        <w:right w:val="none" w:sz="0" w:space="0" w:color="auto"/>
      </w:divBdr>
    </w:div>
    <w:div w:id="883062814">
      <w:bodyDiv w:val="1"/>
      <w:marLeft w:val="0"/>
      <w:marRight w:val="0"/>
      <w:marTop w:val="0"/>
      <w:marBottom w:val="0"/>
      <w:divBdr>
        <w:top w:val="none" w:sz="0" w:space="0" w:color="auto"/>
        <w:left w:val="none" w:sz="0" w:space="0" w:color="auto"/>
        <w:bottom w:val="none" w:sz="0" w:space="0" w:color="auto"/>
        <w:right w:val="none" w:sz="0" w:space="0" w:color="auto"/>
      </w:divBdr>
    </w:div>
    <w:div w:id="951590900">
      <w:bodyDiv w:val="1"/>
      <w:marLeft w:val="0"/>
      <w:marRight w:val="0"/>
      <w:marTop w:val="0"/>
      <w:marBottom w:val="0"/>
      <w:divBdr>
        <w:top w:val="none" w:sz="0" w:space="0" w:color="auto"/>
        <w:left w:val="none" w:sz="0" w:space="0" w:color="auto"/>
        <w:bottom w:val="none" w:sz="0" w:space="0" w:color="auto"/>
        <w:right w:val="none" w:sz="0" w:space="0" w:color="auto"/>
      </w:divBdr>
    </w:div>
    <w:div w:id="981351984">
      <w:bodyDiv w:val="1"/>
      <w:marLeft w:val="0"/>
      <w:marRight w:val="0"/>
      <w:marTop w:val="0"/>
      <w:marBottom w:val="0"/>
      <w:divBdr>
        <w:top w:val="none" w:sz="0" w:space="0" w:color="auto"/>
        <w:left w:val="none" w:sz="0" w:space="0" w:color="auto"/>
        <w:bottom w:val="none" w:sz="0" w:space="0" w:color="auto"/>
        <w:right w:val="none" w:sz="0" w:space="0" w:color="auto"/>
      </w:divBdr>
    </w:div>
    <w:div w:id="992290988">
      <w:bodyDiv w:val="1"/>
      <w:marLeft w:val="0"/>
      <w:marRight w:val="0"/>
      <w:marTop w:val="0"/>
      <w:marBottom w:val="0"/>
      <w:divBdr>
        <w:top w:val="none" w:sz="0" w:space="0" w:color="auto"/>
        <w:left w:val="none" w:sz="0" w:space="0" w:color="auto"/>
        <w:bottom w:val="none" w:sz="0" w:space="0" w:color="auto"/>
        <w:right w:val="none" w:sz="0" w:space="0" w:color="auto"/>
      </w:divBdr>
    </w:div>
    <w:div w:id="1330013235">
      <w:bodyDiv w:val="1"/>
      <w:marLeft w:val="0"/>
      <w:marRight w:val="0"/>
      <w:marTop w:val="0"/>
      <w:marBottom w:val="0"/>
      <w:divBdr>
        <w:top w:val="none" w:sz="0" w:space="0" w:color="auto"/>
        <w:left w:val="none" w:sz="0" w:space="0" w:color="auto"/>
        <w:bottom w:val="none" w:sz="0" w:space="0" w:color="auto"/>
        <w:right w:val="none" w:sz="0" w:space="0" w:color="auto"/>
      </w:divBdr>
    </w:div>
    <w:div w:id="1392192352">
      <w:bodyDiv w:val="1"/>
      <w:marLeft w:val="0"/>
      <w:marRight w:val="0"/>
      <w:marTop w:val="0"/>
      <w:marBottom w:val="0"/>
      <w:divBdr>
        <w:top w:val="none" w:sz="0" w:space="0" w:color="auto"/>
        <w:left w:val="none" w:sz="0" w:space="0" w:color="auto"/>
        <w:bottom w:val="none" w:sz="0" w:space="0" w:color="auto"/>
        <w:right w:val="none" w:sz="0" w:space="0" w:color="auto"/>
      </w:divBdr>
    </w:div>
    <w:div w:id="1408654555">
      <w:bodyDiv w:val="1"/>
      <w:marLeft w:val="0"/>
      <w:marRight w:val="0"/>
      <w:marTop w:val="0"/>
      <w:marBottom w:val="0"/>
      <w:divBdr>
        <w:top w:val="none" w:sz="0" w:space="0" w:color="auto"/>
        <w:left w:val="none" w:sz="0" w:space="0" w:color="auto"/>
        <w:bottom w:val="none" w:sz="0" w:space="0" w:color="auto"/>
        <w:right w:val="none" w:sz="0" w:space="0" w:color="auto"/>
      </w:divBdr>
      <w:divsChild>
        <w:div w:id="585772905">
          <w:marLeft w:val="0"/>
          <w:marRight w:val="0"/>
          <w:marTop w:val="0"/>
          <w:marBottom w:val="0"/>
          <w:divBdr>
            <w:top w:val="none" w:sz="0" w:space="0" w:color="auto"/>
            <w:left w:val="none" w:sz="0" w:space="0" w:color="auto"/>
            <w:bottom w:val="none" w:sz="0" w:space="0" w:color="auto"/>
            <w:right w:val="none" w:sz="0" w:space="0" w:color="auto"/>
          </w:divBdr>
          <w:divsChild>
            <w:div w:id="197856184">
              <w:marLeft w:val="0"/>
              <w:marRight w:val="0"/>
              <w:marTop w:val="0"/>
              <w:marBottom w:val="0"/>
              <w:divBdr>
                <w:top w:val="none" w:sz="0" w:space="0" w:color="auto"/>
                <w:left w:val="none" w:sz="0" w:space="0" w:color="auto"/>
                <w:bottom w:val="none" w:sz="0" w:space="0" w:color="auto"/>
                <w:right w:val="none" w:sz="0" w:space="0" w:color="auto"/>
              </w:divBdr>
              <w:divsChild>
                <w:div w:id="2130664321">
                  <w:marLeft w:val="0"/>
                  <w:marRight w:val="0"/>
                  <w:marTop w:val="0"/>
                  <w:marBottom w:val="0"/>
                  <w:divBdr>
                    <w:top w:val="none" w:sz="0" w:space="0" w:color="auto"/>
                    <w:left w:val="none" w:sz="0" w:space="0" w:color="auto"/>
                    <w:bottom w:val="none" w:sz="0" w:space="0" w:color="auto"/>
                    <w:right w:val="none" w:sz="0" w:space="0" w:color="auto"/>
                  </w:divBdr>
                  <w:divsChild>
                    <w:div w:id="1857767656">
                      <w:marLeft w:val="0"/>
                      <w:marRight w:val="0"/>
                      <w:marTop w:val="0"/>
                      <w:marBottom w:val="0"/>
                      <w:divBdr>
                        <w:top w:val="none" w:sz="0" w:space="0" w:color="auto"/>
                        <w:left w:val="none" w:sz="0" w:space="0" w:color="auto"/>
                        <w:bottom w:val="none" w:sz="0" w:space="0" w:color="auto"/>
                        <w:right w:val="none" w:sz="0" w:space="0" w:color="auto"/>
                      </w:divBdr>
                      <w:divsChild>
                        <w:div w:id="1330671667">
                          <w:marLeft w:val="0"/>
                          <w:marRight w:val="0"/>
                          <w:marTop w:val="0"/>
                          <w:marBottom w:val="0"/>
                          <w:divBdr>
                            <w:top w:val="none" w:sz="0" w:space="0" w:color="auto"/>
                            <w:left w:val="none" w:sz="0" w:space="0" w:color="auto"/>
                            <w:bottom w:val="none" w:sz="0" w:space="0" w:color="auto"/>
                            <w:right w:val="none" w:sz="0" w:space="0" w:color="auto"/>
                          </w:divBdr>
                          <w:divsChild>
                            <w:div w:id="32979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639411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98370551">
      <w:bodyDiv w:val="1"/>
      <w:marLeft w:val="0"/>
      <w:marRight w:val="0"/>
      <w:marTop w:val="0"/>
      <w:marBottom w:val="0"/>
      <w:divBdr>
        <w:top w:val="none" w:sz="0" w:space="0" w:color="auto"/>
        <w:left w:val="none" w:sz="0" w:space="0" w:color="auto"/>
        <w:bottom w:val="none" w:sz="0" w:space="0" w:color="auto"/>
        <w:right w:val="none" w:sz="0" w:space="0" w:color="auto"/>
      </w:divBdr>
    </w:div>
    <w:div w:id="1610695139">
      <w:bodyDiv w:val="1"/>
      <w:marLeft w:val="0"/>
      <w:marRight w:val="0"/>
      <w:marTop w:val="0"/>
      <w:marBottom w:val="0"/>
      <w:divBdr>
        <w:top w:val="none" w:sz="0" w:space="0" w:color="auto"/>
        <w:left w:val="none" w:sz="0" w:space="0" w:color="auto"/>
        <w:bottom w:val="none" w:sz="0" w:space="0" w:color="auto"/>
        <w:right w:val="none" w:sz="0" w:space="0" w:color="auto"/>
      </w:divBdr>
    </w:div>
    <w:div w:id="1738473937">
      <w:bodyDiv w:val="1"/>
      <w:marLeft w:val="0"/>
      <w:marRight w:val="0"/>
      <w:marTop w:val="0"/>
      <w:marBottom w:val="0"/>
      <w:divBdr>
        <w:top w:val="none" w:sz="0" w:space="0" w:color="auto"/>
        <w:left w:val="none" w:sz="0" w:space="0" w:color="auto"/>
        <w:bottom w:val="none" w:sz="0" w:space="0" w:color="auto"/>
        <w:right w:val="none" w:sz="0" w:space="0" w:color="auto"/>
      </w:divBdr>
    </w:div>
    <w:div w:id="1826508372">
      <w:bodyDiv w:val="1"/>
      <w:marLeft w:val="0"/>
      <w:marRight w:val="0"/>
      <w:marTop w:val="0"/>
      <w:marBottom w:val="0"/>
      <w:divBdr>
        <w:top w:val="none" w:sz="0" w:space="0" w:color="auto"/>
        <w:left w:val="none" w:sz="0" w:space="0" w:color="auto"/>
        <w:bottom w:val="none" w:sz="0" w:space="0" w:color="auto"/>
        <w:right w:val="none" w:sz="0" w:space="0" w:color="auto"/>
      </w:divBdr>
    </w:div>
    <w:div w:id="1928491834">
      <w:bodyDiv w:val="1"/>
      <w:marLeft w:val="0"/>
      <w:marRight w:val="0"/>
      <w:marTop w:val="0"/>
      <w:marBottom w:val="0"/>
      <w:divBdr>
        <w:top w:val="none" w:sz="0" w:space="0" w:color="auto"/>
        <w:left w:val="none" w:sz="0" w:space="0" w:color="auto"/>
        <w:bottom w:val="none" w:sz="0" w:space="0" w:color="auto"/>
        <w:right w:val="none" w:sz="0" w:space="0" w:color="auto"/>
      </w:divBdr>
    </w:div>
    <w:div w:id="1967467807">
      <w:bodyDiv w:val="1"/>
      <w:marLeft w:val="0"/>
      <w:marRight w:val="0"/>
      <w:marTop w:val="0"/>
      <w:marBottom w:val="0"/>
      <w:divBdr>
        <w:top w:val="none" w:sz="0" w:space="0" w:color="auto"/>
        <w:left w:val="none" w:sz="0" w:space="0" w:color="auto"/>
        <w:bottom w:val="none" w:sz="0" w:space="0" w:color="auto"/>
        <w:right w:val="none" w:sz="0" w:space="0" w:color="auto"/>
      </w:divBdr>
    </w:div>
    <w:div w:id="1979607984">
      <w:bodyDiv w:val="1"/>
      <w:marLeft w:val="0"/>
      <w:marRight w:val="0"/>
      <w:marTop w:val="0"/>
      <w:marBottom w:val="0"/>
      <w:divBdr>
        <w:top w:val="none" w:sz="0" w:space="0" w:color="auto"/>
        <w:left w:val="none" w:sz="0" w:space="0" w:color="auto"/>
        <w:bottom w:val="none" w:sz="0" w:space="0" w:color="auto"/>
        <w:right w:val="none" w:sz="0" w:space="0" w:color="auto"/>
      </w:divBdr>
      <w:divsChild>
        <w:div w:id="586116467">
          <w:marLeft w:val="0"/>
          <w:marRight w:val="0"/>
          <w:marTop w:val="0"/>
          <w:marBottom w:val="0"/>
          <w:divBdr>
            <w:top w:val="none" w:sz="0" w:space="0" w:color="auto"/>
            <w:left w:val="none" w:sz="0" w:space="0" w:color="auto"/>
            <w:bottom w:val="none" w:sz="0" w:space="0" w:color="auto"/>
            <w:right w:val="none" w:sz="0" w:space="0" w:color="auto"/>
          </w:divBdr>
          <w:divsChild>
            <w:div w:id="1329944927">
              <w:marLeft w:val="0"/>
              <w:marRight w:val="0"/>
              <w:marTop w:val="0"/>
              <w:marBottom w:val="0"/>
              <w:divBdr>
                <w:top w:val="none" w:sz="0" w:space="0" w:color="auto"/>
                <w:left w:val="none" w:sz="0" w:space="0" w:color="auto"/>
                <w:bottom w:val="none" w:sz="0" w:space="0" w:color="auto"/>
                <w:right w:val="none" w:sz="0" w:space="0" w:color="auto"/>
              </w:divBdr>
              <w:divsChild>
                <w:div w:id="1890918254">
                  <w:marLeft w:val="0"/>
                  <w:marRight w:val="0"/>
                  <w:marTop w:val="0"/>
                  <w:marBottom w:val="0"/>
                  <w:divBdr>
                    <w:top w:val="none" w:sz="0" w:space="0" w:color="auto"/>
                    <w:left w:val="none" w:sz="0" w:space="0" w:color="auto"/>
                    <w:bottom w:val="none" w:sz="0" w:space="0" w:color="auto"/>
                    <w:right w:val="none" w:sz="0" w:space="0" w:color="auto"/>
                  </w:divBdr>
                  <w:divsChild>
                    <w:div w:id="885338545">
                      <w:marLeft w:val="0"/>
                      <w:marRight w:val="0"/>
                      <w:marTop w:val="0"/>
                      <w:marBottom w:val="0"/>
                      <w:divBdr>
                        <w:top w:val="none" w:sz="0" w:space="0" w:color="auto"/>
                        <w:left w:val="none" w:sz="0" w:space="0" w:color="auto"/>
                        <w:bottom w:val="none" w:sz="0" w:space="0" w:color="auto"/>
                        <w:right w:val="none" w:sz="0" w:space="0" w:color="auto"/>
                      </w:divBdr>
                      <w:divsChild>
                        <w:div w:id="1948926038">
                          <w:marLeft w:val="0"/>
                          <w:marRight w:val="0"/>
                          <w:marTop w:val="0"/>
                          <w:marBottom w:val="0"/>
                          <w:divBdr>
                            <w:top w:val="none" w:sz="0" w:space="0" w:color="auto"/>
                            <w:left w:val="none" w:sz="0" w:space="0" w:color="auto"/>
                            <w:bottom w:val="none" w:sz="0" w:space="0" w:color="auto"/>
                            <w:right w:val="none" w:sz="0" w:space="0" w:color="auto"/>
                          </w:divBdr>
                          <w:divsChild>
                            <w:div w:id="845483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8316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hyperlink" Target="https://www.safeworkaustralia.gov.au/doc/model-code-practice-managing-risks-hazardous-chemicals-workplace" TargetMode="Externa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www.safeworkaustralia.gov.au/doc/model-code-practice-how-manage-work-health-and-safety-risk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hyperlink" Target="https://www.worksafe.qld.gov.au/" TargetMode="External"/><Relationship Id="rId23" Type="http://schemas.openxmlformats.org/officeDocument/2006/relationships/header" Target="header7.xml"/><Relationship Id="rId10" Type="http://schemas.openxmlformats.org/officeDocument/2006/relationships/image" Target="media/image2.png"/><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header" Target="header6.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04730C"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04730C" w:rsidRDefault="00276B73" w:rsidP="00276B73">
          <w:pPr>
            <w:pStyle w:val="E671437E981C4ACE85A6EA8021A0FF68"/>
          </w:pPr>
          <w:r w:rsidRPr="00A24C5D">
            <w:rPr>
              <w:rStyle w:val="PlaceholderText"/>
            </w:rPr>
            <w:t>[Subject]</w:t>
          </w:r>
        </w:p>
      </w:docPartBody>
    </w:docPart>
    <w:docPart>
      <w:docPartPr>
        <w:name w:val="CF9E114F4A824FE888F2382CC1D60DAF"/>
        <w:category>
          <w:name w:val="General"/>
          <w:gallery w:val="placeholder"/>
        </w:category>
        <w:types>
          <w:type w:val="bbPlcHdr"/>
        </w:types>
        <w:behaviors>
          <w:behavior w:val="content"/>
        </w:behaviors>
        <w:guid w:val="{11FCEEF3-337C-4687-BABC-DEAC4B165EF5}"/>
      </w:docPartPr>
      <w:docPartBody>
        <w:p w:rsidR="0004730C" w:rsidRDefault="0004730C" w:rsidP="0004730C">
          <w:pPr>
            <w:pStyle w:val="CF9E114F4A824FE888F2382CC1D60DAF"/>
          </w:pPr>
          <w:r w:rsidRPr="00A24C5D">
            <w:rPr>
              <w:rStyle w:val="PlaceholderText"/>
            </w:rPr>
            <w:t>[Title]</w:t>
          </w:r>
        </w:p>
      </w:docPartBody>
    </w:docPart>
    <w:docPart>
      <w:docPartPr>
        <w:name w:val="4580BE0A54BA404692508D39530E7C8D"/>
        <w:category>
          <w:name w:val="General"/>
          <w:gallery w:val="placeholder"/>
        </w:category>
        <w:types>
          <w:type w:val="bbPlcHdr"/>
        </w:types>
        <w:behaviors>
          <w:behavior w:val="content"/>
        </w:behaviors>
        <w:guid w:val="{186EC57B-B7CE-44A4-B96B-40C958780249}"/>
      </w:docPartPr>
      <w:docPartBody>
        <w:p w:rsidR="0004730C" w:rsidRDefault="0004730C" w:rsidP="0004730C">
          <w:pPr>
            <w:pStyle w:val="4580BE0A54BA404692508D39530E7C8D"/>
          </w:pPr>
          <w:r w:rsidRPr="00A24C5D">
            <w:rPr>
              <w:rStyle w:val="PlaceholderText"/>
            </w:rPr>
            <w:t>[Subject]</w:t>
          </w:r>
        </w:p>
      </w:docPartBody>
    </w:docPart>
    <w:docPart>
      <w:docPartPr>
        <w:name w:val="ACBEF3ECA1444E74BDB882A7EEBD4531"/>
        <w:category>
          <w:name w:val="General"/>
          <w:gallery w:val="placeholder"/>
        </w:category>
        <w:types>
          <w:type w:val="bbPlcHdr"/>
        </w:types>
        <w:behaviors>
          <w:behavior w:val="content"/>
        </w:behaviors>
        <w:guid w:val="{20FF33E4-D427-4CB5-926A-8EC821A9B657}"/>
      </w:docPartPr>
      <w:docPartBody>
        <w:p w:rsidR="002479BE" w:rsidRDefault="002479BE" w:rsidP="002479BE">
          <w:pPr>
            <w:pStyle w:val="ACBEF3ECA1444E74BDB882A7EEBD4531"/>
          </w:pPr>
          <w:r w:rsidRPr="00786856">
            <w:rPr>
              <w:rStyle w:val="PlaceholderText"/>
              <w:color w:val="808080" w:themeColor="background1" w:themeShade="80"/>
            </w:rPr>
            <w:t>Select Date.</w:t>
          </w:r>
        </w:p>
      </w:docPartBody>
    </w:docPart>
    <w:docPart>
      <w:docPartPr>
        <w:name w:val="7A76F5E465F34096BDACC16CF87A9FF2"/>
        <w:category>
          <w:name w:val="General"/>
          <w:gallery w:val="placeholder"/>
        </w:category>
        <w:types>
          <w:type w:val="bbPlcHdr"/>
        </w:types>
        <w:behaviors>
          <w:behavior w:val="content"/>
        </w:behaviors>
        <w:guid w:val="{AE785D14-2509-4617-9808-21B4C051354D}"/>
      </w:docPartPr>
      <w:docPartBody>
        <w:p w:rsidR="002479BE" w:rsidRDefault="002479BE" w:rsidP="002479BE">
          <w:pPr>
            <w:pStyle w:val="7A76F5E465F34096BDACC16CF87A9FF2"/>
          </w:pPr>
          <w:r w:rsidRPr="00786856">
            <w:rPr>
              <w:rStyle w:val="PlaceholderText"/>
              <w:color w:val="808080" w:themeColor="background1" w:themeShade="80"/>
            </w:rPr>
            <w:t>Select Date.</w:t>
          </w:r>
        </w:p>
      </w:docPartBody>
    </w:docPart>
    <w:docPart>
      <w:docPartPr>
        <w:name w:val="3A4BA8AF8D0F42F8BB0E0ABB95C6ED23"/>
        <w:category>
          <w:name w:val="General"/>
          <w:gallery w:val="placeholder"/>
        </w:category>
        <w:types>
          <w:type w:val="bbPlcHdr"/>
        </w:types>
        <w:behaviors>
          <w:behavior w:val="content"/>
        </w:behaviors>
        <w:guid w:val="{14E72A67-E417-4EFF-B5B6-46EE7B2EEBB9}"/>
      </w:docPartPr>
      <w:docPartBody>
        <w:p w:rsidR="002479BE" w:rsidRDefault="002479BE" w:rsidP="002479BE">
          <w:pPr>
            <w:pStyle w:val="3A4BA8AF8D0F42F8BB0E0ABB95C6ED23"/>
          </w:pPr>
          <w:r w:rsidRPr="00786856">
            <w:rPr>
              <w:rStyle w:val="PlaceholderText"/>
              <w:color w:val="808080" w:themeColor="background1" w:themeShade="80"/>
            </w:rPr>
            <w:t>Select Date.</w:t>
          </w:r>
        </w:p>
      </w:docPartBody>
    </w:docPart>
    <w:docPart>
      <w:docPartPr>
        <w:name w:val="FD59790750E14CB4A667067541F401BC"/>
        <w:category>
          <w:name w:val="General"/>
          <w:gallery w:val="placeholder"/>
        </w:category>
        <w:types>
          <w:type w:val="bbPlcHdr"/>
        </w:types>
        <w:behaviors>
          <w:behavior w:val="content"/>
        </w:behaviors>
        <w:guid w:val="{B056B355-556F-4294-BB88-9E16A19FB730}"/>
      </w:docPartPr>
      <w:docPartBody>
        <w:p w:rsidR="002479BE" w:rsidRDefault="002479BE" w:rsidP="002479BE">
          <w:pPr>
            <w:pStyle w:val="FD59790750E14CB4A667067541F401BC"/>
          </w:pPr>
          <w:r w:rsidRPr="000300FA">
            <w:rPr>
              <w:rStyle w:val="PlaceholderText"/>
            </w:rPr>
            <w:t>[Title]</w:t>
          </w:r>
        </w:p>
      </w:docPartBody>
    </w:docPart>
    <w:docPart>
      <w:docPartPr>
        <w:name w:val="120DBDDA6CC34F3DB38BFFD7ECF46472"/>
        <w:category>
          <w:name w:val="General"/>
          <w:gallery w:val="placeholder"/>
        </w:category>
        <w:types>
          <w:type w:val="bbPlcHdr"/>
        </w:types>
        <w:behaviors>
          <w:behavior w:val="content"/>
        </w:behaviors>
        <w:guid w:val="{D689CDFF-DEA6-4AE8-AE83-55A34CA38683}"/>
      </w:docPartPr>
      <w:docPartBody>
        <w:p w:rsidR="002479BE" w:rsidRDefault="002479BE" w:rsidP="002479BE">
          <w:pPr>
            <w:pStyle w:val="120DBDDA6CC34F3DB38BFFD7ECF46472"/>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4730C"/>
    <w:rsid w:val="00106BC6"/>
    <w:rsid w:val="001125F5"/>
    <w:rsid w:val="00122786"/>
    <w:rsid w:val="00152532"/>
    <w:rsid w:val="00155DCA"/>
    <w:rsid w:val="00181DB6"/>
    <w:rsid w:val="001C377F"/>
    <w:rsid w:val="001E4222"/>
    <w:rsid w:val="001F2D33"/>
    <w:rsid w:val="00216485"/>
    <w:rsid w:val="00217293"/>
    <w:rsid w:val="00247826"/>
    <w:rsid w:val="002479BE"/>
    <w:rsid w:val="0026412C"/>
    <w:rsid w:val="00276B73"/>
    <w:rsid w:val="002A4F2B"/>
    <w:rsid w:val="002A67A7"/>
    <w:rsid w:val="00317043"/>
    <w:rsid w:val="00385EF1"/>
    <w:rsid w:val="003D7AF8"/>
    <w:rsid w:val="00430A36"/>
    <w:rsid w:val="00530616"/>
    <w:rsid w:val="005672DD"/>
    <w:rsid w:val="005A7175"/>
    <w:rsid w:val="005B7890"/>
    <w:rsid w:val="005C68E0"/>
    <w:rsid w:val="005D1E79"/>
    <w:rsid w:val="005D3BC9"/>
    <w:rsid w:val="006206DC"/>
    <w:rsid w:val="00645E48"/>
    <w:rsid w:val="00651F38"/>
    <w:rsid w:val="00654A91"/>
    <w:rsid w:val="006A5ED9"/>
    <w:rsid w:val="006B0B95"/>
    <w:rsid w:val="007155A6"/>
    <w:rsid w:val="00776B89"/>
    <w:rsid w:val="007C130D"/>
    <w:rsid w:val="007E2E66"/>
    <w:rsid w:val="007F5DDF"/>
    <w:rsid w:val="00833190"/>
    <w:rsid w:val="00834F76"/>
    <w:rsid w:val="00854CEF"/>
    <w:rsid w:val="00892AB7"/>
    <w:rsid w:val="008946ED"/>
    <w:rsid w:val="008A49B9"/>
    <w:rsid w:val="008C1EB3"/>
    <w:rsid w:val="008E6DF9"/>
    <w:rsid w:val="008F3A83"/>
    <w:rsid w:val="009133ED"/>
    <w:rsid w:val="0092096F"/>
    <w:rsid w:val="009328B3"/>
    <w:rsid w:val="00955000"/>
    <w:rsid w:val="009662BC"/>
    <w:rsid w:val="0098441D"/>
    <w:rsid w:val="00996301"/>
    <w:rsid w:val="009A5338"/>
    <w:rsid w:val="009A7ADB"/>
    <w:rsid w:val="009B3343"/>
    <w:rsid w:val="009D1912"/>
    <w:rsid w:val="00A12C05"/>
    <w:rsid w:val="00A30E41"/>
    <w:rsid w:val="00A432BB"/>
    <w:rsid w:val="00A8521E"/>
    <w:rsid w:val="00AF0B2C"/>
    <w:rsid w:val="00B06821"/>
    <w:rsid w:val="00B4136F"/>
    <w:rsid w:val="00B4478C"/>
    <w:rsid w:val="00B50BE1"/>
    <w:rsid w:val="00B50CCC"/>
    <w:rsid w:val="00B54662"/>
    <w:rsid w:val="00B92AE2"/>
    <w:rsid w:val="00BB03B3"/>
    <w:rsid w:val="00BC5525"/>
    <w:rsid w:val="00BE6210"/>
    <w:rsid w:val="00C10BE1"/>
    <w:rsid w:val="00C70119"/>
    <w:rsid w:val="00C86AC1"/>
    <w:rsid w:val="00C942CC"/>
    <w:rsid w:val="00CF3EAC"/>
    <w:rsid w:val="00D1199A"/>
    <w:rsid w:val="00D83A01"/>
    <w:rsid w:val="00DC0AEB"/>
    <w:rsid w:val="00DC549C"/>
    <w:rsid w:val="00DD1CB8"/>
    <w:rsid w:val="00E04351"/>
    <w:rsid w:val="00E20CD3"/>
    <w:rsid w:val="00E37314"/>
    <w:rsid w:val="00E45AA5"/>
    <w:rsid w:val="00E94F3E"/>
    <w:rsid w:val="00EA1D00"/>
    <w:rsid w:val="00EC27D2"/>
    <w:rsid w:val="00F21F00"/>
    <w:rsid w:val="00F27999"/>
    <w:rsid w:val="00F34F30"/>
    <w:rsid w:val="00F53755"/>
    <w:rsid w:val="00F7628E"/>
    <w:rsid w:val="00FA7C23"/>
    <w:rsid w:val="00FC07DB"/>
    <w:rsid w:val="00FC3B9B"/>
    <w:rsid w:val="00FF2740"/>
    <w:rsid w:val="00FF705C"/>
    <w:rsid w:val="00FF713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479BE"/>
    <w:rPr>
      <w:color w:val="808080"/>
    </w:r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CF9E114F4A824FE888F2382CC1D60DAF">
    <w:name w:val="CF9E114F4A824FE888F2382CC1D60DAF"/>
    <w:rsid w:val="0004730C"/>
    <w:pPr>
      <w:spacing w:after="160" w:line="259" w:lineRule="auto"/>
    </w:pPr>
    <w:rPr>
      <w:kern w:val="2"/>
      <w14:ligatures w14:val="standardContextual"/>
    </w:rPr>
  </w:style>
  <w:style w:type="paragraph" w:customStyle="1" w:styleId="4580BE0A54BA404692508D39530E7C8D">
    <w:name w:val="4580BE0A54BA404692508D39530E7C8D"/>
    <w:rsid w:val="0004730C"/>
    <w:pPr>
      <w:spacing w:after="160" w:line="259" w:lineRule="auto"/>
    </w:pPr>
    <w:rPr>
      <w:kern w:val="2"/>
      <w14:ligatures w14:val="standardContextual"/>
    </w:rPr>
  </w:style>
  <w:style w:type="paragraph" w:customStyle="1" w:styleId="ACBEF3ECA1444E74BDB882A7EEBD4531">
    <w:name w:val="ACBEF3ECA1444E74BDB882A7EEBD4531"/>
    <w:rsid w:val="002479BE"/>
    <w:pPr>
      <w:spacing w:after="160" w:line="278" w:lineRule="auto"/>
    </w:pPr>
    <w:rPr>
      <w:kern w:val="2"/>
      <w:sz w:val="24"/>
      <w:szCs w:val="24"/>
      <w14:ligatures w14:val="standardContextual"/>
    </w:rPr>
  </w:style>
  <w:style w:type="paragraph" w:customStyle="1" w:styleId="7A76F5E465F34096BDACC16CF87A9FF2">
    <w:name w:val="7A76F5E465F34096BDACC16CF87A9FF2"/>
    <w:rsid w:val="002479BE"/>
    <w:pPr>
      <w:spacing w:after="160" w:line="278" w:lineRule="auto"/>
    </w:pPr>
    <w:rPr>
      <w:kern w:val="2"/>
      <w:sz w:val="24"/>
      <w:szCs w:val="24"/>
      <w14:ligatures w14:val="standardContextual"/>
    </w:rPr>
  </w:style>
  <w:style w:type="paragraph" w:customStyle="1" w:styleId="3A4BA8AF8D0F42F8BB0E0ABB95C6ED23">
    <w:name w:val="3A4BA8AF8D0F42F8BB0E0ABB95C6ED23"/>
    <w:rsid w:val="002479BE"/>
    <w:pPr>
      <w:spacing w:after="160" w:line="278" w:lineRule="auto"/>
    </w:pPr>
    <w:rPr>
      <w:kern w:val="2"/>
      <w:sz w:val="24"/>
      <w:szCs w:val="24"/>
      <w14:ligatures w14:val="standardContextual"/>
    </w:rPr>
  </w:style>
  <w:style w:type="paragraph" w:customStyle="1" w:styleId="FD59790750E14CB4A667067541F401BC">
    <w:name w:val="FD59790750E14CB4A667067541F401BC"/>
    <w:rsid w:val="002479BE"/>
    <w:pPr>
      <w:spacing w:after="160" w:line="278" w:lineRule="auto"/>
    </w:pPr>
    <w:rPr>
      <w:kern w:val="2"/>
      <w:sz w:val="24"/>
      <w:szCs w:val="24"/>
      <w14:ligatures w14:val="standardContextual"/>
    </w:rPr>
  </w:style>
  <w:style w:type="paragraph" w:customStyle="1" w:styleId="120DBDDA6CC34F3DB38BFFD7ECF46472">
    <w:name w:val="120DBDDA6CC34F3DB38BFFD7ECF46472"/>
    <w:rsid w:val="002479BE"/>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380</TotalTime>
  <Pages>25</Pages>
  <Words>5447</Words>
  <Characters>31052</Characters>
  <Application>Microsoft Office Word</Application>
  <DocSecurity>8</DocSecurity>
  <Lines>258</Lines>
  <Paragraphs>72</Paragraphs>
  <ScaleCrop>false</ScaleCrop>
  <HeadingPairs>
    <vt:vector size="2" baseType="variant">
      <vt:variant>
        <vt:lpstr>Title</vt:lpstr>
      </vt:variant>
      <vt:variant>
        <vt:i4>1</vt:i4>
      </vt:variant>
    </vt:vector>
  </HeadingPairs>
  <TitlesOfParts>
    <vt:vector size="1" baseType="lpstr">
      <vt:lpstr>BSBWHS418</vt:lpstr>
    </vt:vector>
  </TitlesOfParts>
  <Company/>
  <LinksUpToDate>false</LinksUpToDate>
  <CharactersWithSpaces>36427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BSBWHS418</dc:title>
  <dc:subject>Assist with managing WHS compliance of contractors</dc:subject>
  <dc:creator>Author Name</dc:creator>
  <cp:lastModifiedBy>mick franz</cp:lastModifiedBy>
  <cp:revision>29</cp:revision>
  <cp:lastPrinted>2024-08-20T04:38:00Z</cp:lastPrinted>
  <dcterms:created xsi:type="dcterms:W3CDTF">2024-09-18T11:24:00Z</dcterms:created>
  <dcterms:modified xsi:type="dcterms:W3CDTF">2024-11-08T01:14:00Z</dcterms:modified>
  <cp:contentStatus>v1-1_02/08/2024</cp:contentStatus>
</cp:coreProperties>
</file>