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430C32"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430C32"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430C32"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430C3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430C32">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430C32">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430C32" w:rsidP="00430C32">
            <w:pPr>
              <w:ind w:right="-24"/>
              <w:rPr>
                <w:rFonts w:ascii="Arial" w:hAnsi="Arial" w:cs="Arial"/>
                <w:sz w:val="22"/>
                <w:szCs w:val="22"/>
              </w:rPr>
            </w:pPr>
            <w:permStart w:id="1315650712" w:edGrp="everyone"/>
            <w:r>
              <w:rPr>
                <w:rFonts w:ascii="Arial" w:hAnsi="Arial" w:cs="Arial"/>
                <w:sz w:val="22"/>
                <w:szCs w:val="22"/>
              </w:rPr>
              <w:t>Ravenska Isabella</w:t>
            </w:r>
            <w:permEnd w:id="1315650712"/>
          </w:p>
        </w:tc>
      </w:tr>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p>
          <w:p w:rsidR="00DA08D6" w:rsidRPr="00DD7A44" w:rsidRDefault="00DA08D6" w:rsidP="00430C3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30C32">
            <w:pPr>
              <w:ind w:right="-24"/>
              <w:rPr>
                <w:rFonts w:ascii="Arial" w:hAnsi="Arial" w:cs="Arial"/>
                <w:sz w:val="22"/>
                <w:szCs w:val="22"/>
              </w:rPr>
            </w:pPr>
          </w:p>
        </w:tc>
      </w:tr>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r w:rsidRPr="00DD7A44">
              <w:rPr>
                <w:rFonts w:ascii="Arial" w:hAnsi="Arial" w:cs="Arial"/>
                <w:sz w:val="22"/>
                <w:szCs w:val="22"/>
              </w:rPr>
              <w:t>Participant signature</w:t>
            </w:r>
          </w:p>
        </w:tc>
        <w:permStart w:id="143893293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430C3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8932936"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430C32">
            <w:pPr>
              <w:ind w:right="-24"/>
              <w:rPr>
                <w:rFonts w:ascii="Arial" w:hAnsi="Arial" w:cs="Arial"/>
                <w:sz w:val="22"/>
                <w:szCs w:val="22"/>
              </w:rPr>
            </w:pPr>
            <w:permStart w:id="890967966" w:edGrp="everyone"/>
            <w:permEnd w:id="890967966"/>
          </w:p>
        </w:tc>
      </w:tr>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p>
          <w:p w:rsidR="00DA08D6" w:rsidRPr="00DD7A44" w:rsidRDefault="00DA08D6" w:rsidP="00430C3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30C32">
            <w:pPr>
              <w:ind w:right="-24"/>
              <w:rPr>
                <w:rFonts w:ascii="Arial" w:hAnsi="Arial" w:cs="Arial"/>
                <w:sz w:val="22"/>
                <w:szCs w:val="22"/>
              </w:rPr>
            </w:pPr>
          </w:p>
        </w:tc>
      </w:tr>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62639224" w:edGrp="everyone" w:displacedByCustomXml="prev"/>
            <w:tc>
              <w:tcPr>
                <w:tcW w:w="6520" w:type="dxa"/>
                <w:tcBorders>
                  <w:top w:val="nil"/>
                  <w:left w:val="nil"/>
                  <w:bottom w:val="single" w:sz="8" w:space="0" w:color="auto"/>
                  <w:right w:val="nil"/>
                </w:tcBorders>
              </w:tcPr>
              <w:p w:rsidR="00DA08D6" w:rsidRPr="00DD7A44" w:rsidRDefault="00DA08D6" w:rsidP="00430C3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62639224"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30C32">
        <w:tc>
          <w:tcPr>
            <w:tcW w:w="2552" w:type="dxa"/>
            <w:tcBorders>
              <w:top w:val="nil"/>
              <w:left w:val="nil"/>
              <w:bottom w:val="nil"/>
              <w:right w:val="nil"/>
            </w:tcBorders>
          </w:tcPr>
          <w:p w:rsidR="00DA08D6" w:rsidRPr="00DD7A44" w:rsidRDefault="00DA08D6" w:rsidP="00430C32">
            <w:pPr>
              <w:ind w:right="-24"/>
              <w:rPr>
                <w:rFonts w:ascii="Arial" w:hAnsi="Arial" w:cs="Arial"/>
                <w:sz w:val="22"/>
                <w:szCs w:val="22"/>
              </w:rPr>
            </w:pPr>
            <w:permStart w:id="79993656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A08D6" w:rsidP="00430C32">
                <w:pPr>
                  <w:ind w:right="-24"/>
                  <w:rPr>
                    <w:rFonts w:ascii="Arial" w:hAnsi="Arial" w:cs="Arial"/>
                    <w:sz w:val="22"/>
                    <w:szCs w:val="22"/>
                  </w:rPr>
                </w:pPr>
                <w:r w:rsidRPr="00DD7A44">
                  <w:rPr>
                    <w:rStyle w:val="PlaceholderText"/>
                    <w:color w:val="auto"/>
                  </w:rPr>
                  <w:t>Click here to enter a date.</w:t>
                </w:r>
              </w:p>
            </w:tc>
          </w:sdtContent>
        </w:sdt>
      </w:tr>
      <w:permEnd w:id="799936567"/>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430C32">
        <w:trPr>
          <w:trHeight w:val="217"/>
          <w:jc w:val="center"/>
        </w:trPr>
        <w:tc>
          <w:tcPr>
            <w:tcW w:w="2528" w:type="dxa"/>
            <w:shd w:val="clear" w:color="auto" w:fill="F3F3F3"/>
            <w:vAlign w:val="center"/>
          </w:tcPr>
          <w:p w:rsidR="00DA08D6" w:rsidRPr="00DD7A44" w:rsidRDefault="00DA08D6" w:rsidP="00430C3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430C3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430C32">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430C32">
        <w:trPr>
          <w:cantSplit/>
          <w:jc w:val="center"/>
        </w:trPr>
        <w:tc>
          <w:tcPr>
            <w:tcW w:w="2528" w:type="dxa"/>
            <w:vMerge w:val="restart"/>
            <w:vAlign w:val="center"/>
          </w:tcPr>
          <w:p w:rsidR="00DA08D6" w:rsidRPr="00DD7A44" w:rsidRDefault="000F7264" w:rsidP="00430C32">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430C32">
            <w:pPr>
              <w:ind w:right="-24"/>
              <w:jc w:val="center"/>
              <w:rPr>
                <w:rFonts w:ascii="Arial" w:hAnsi="Arial" w:cs="Arial"/>
                <w:sz w:val="22"/>
                <w:szCs w:val="22"/>
              </w:rPr>
            </w:pPr>
            <w:permStart w:id="1664313796" w:edGrp="everyone"/>
            <w:permEnd w:id="1664313796"/>
          </w:p>
        </w:tc>
        <w:tc>
          <w:tcPr>
            <w:tcW w:w="1272" w:type="dxa"/>
            <w:vAlign w:val="center"/>
          </w:tcPr>
          <w:p w:rsidR="00DA08D6" w:rsidRPr="00DD7A44" w:rsidRDefault="00DA08D6" w:rsidP="00430C32">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430C32">
            <w:pPr>
              <w:ind w:right="-24"/>
              <w:jc w:val="center"/>
              <w:rPr>
                <w:rFonts w:ascii="Arial" w:hAnsi="Arial" w:cs="Arial"/>
                <w:sz w:val="22"/>
                <w:szCs w:val="22"/>
              </w:rPr>
            </w:pPr>
            <w:r w:rsidRPr="00DD7A44">
              <w:rPr>
                <w:rFonts w:ascii="Arial" w:hAnsi="Arial" w:cs="Arial"/>
                <w:sz w:val="22"/>
                <w:szCs w:val="22"/>
              </w:rPr>
              <w:t>No</w:t>
            </w:r>
          </w:p>
        </w:tc>
      </w:tr>
      <w:tr w:rsidR="00DA08D6" w:rsidRPr="00DD7A44" w:rsidTr="00430C32">
        <w:trPr>
          <w:cantSplit/>
          <w:trHeight w:val="454"/>
          <w:jc w:val="center"/>
        </w:trPr>
        <w:tc>
          <w:tcPr>
            <w:tcW w:w="2528" w:type="dxa"/>
            <w:vMerge/>
            <w:vAlign w:val="center"/>
          </w:tcPr>
          <w:p w:rsidR="00DA08D6" w:rsidRPr="00DD7A44" w:rsidRDefault="00DA08D6" w:rsidP="00430C32">
            <w:pPr>
              <w:ind w:right="-24"/>
              <w:jc w:val="center"/>
              <w:rPr>
                <w:rFonts w:ascii="Arial" w:hAnsi="Arial" w:cs="Arial"/>
                <w:sz w:val="22"/>
                <w:szCs w:val="22"/>
              </w:rPr>
            </w:pPr>
          </w:p>
        </w:tc>
        <w:tc>
          <w:tcPr>
            <w:tcW w:w="2559" w:type="dxa"/>
            <w:vMerge/>
            <w:vAlign w:val="center"/>
          </w:tcPr>
          <w:p w:rsidR="00DA08D6" w:rsidRPr="00DD7A44" w:rsidRDefault="00DA08D6" w:rsidP="00430C32">
            <w:pPr>
              <w:ind w:right="-24"/>
              <w:jc w:val="center"/>
              <w:rPr>
                <w:rFonts w:ascii="Arial" w:hAnsi="Arial" w:cs="Arial"/>
                <w:sz w:val="22"/>
                <w:szCs w:val="22"/>
              </w:rPr>
            </w:pPr>
          </w:p>
        </w:tc>
        <w:permStart w:id="67574247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430C32">
                <w:pPr>
                  <w:jc w:val="center"/>
                  <w:rPr>
                    <w:rFonts w:ascii="Arial" w:hAnsi="Arial" w:cs="Arial"/>
                    <w:sz w:val="44"/>
                    <w:szCs w:val="44"/>
                  </w:rPr>
                </w:pPr>
                <w:r w:rsidRPr="00DD7A44">
                  <w:rPr>
                    <w:rFonts w:ascii="Arial" w:hAnsi="Arial" w:cs="Arial"/>
                    <w:sz w:val="44"/>
                    <w:szCs w:val="44"/>
                  </w:rPr>
                  <w:sym w:font="Wingdings" w:char="F0A8"/>
                </w:r>
              </w:p>
            </w:tc>
          </w:sdtContent>
        </w:sdt>
        <w:permEnd w:id="675742470" w:displacedByCustomXml="prev"/>
        <w:permStart w:id="78382572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430C32">
                <w:pPr>
                  <w:jc w:val="center"/>
                  <w:rPr>
                    <w:rFonts w:ascii="Arial" w:hAnsi="Arial" w:cs="Arial"/>
                    <w:sz w:val="44"/>
                    <w:szCs w:val="44"/>
                  </w:rPr>
                </w:pPr>
                <w:r w:rsidRPr="00DD7A44">
                  <w:rPr>
                    <w:rFonts w:ascii="Arial" w:hAnsi="Arial" w:cs="Arial"/>
                    <w:sz w:val="44"/>
                    <w:szCs w:val="44"/>
                  </w:rPr>
                  <w:sym w:font="Wingdings" w:char="F0A8"/>
                </w:r>
              </w:p>
            </w:tc>
          </w:sdtContent>
        </w:sdt>
        <w:permEnd w:id="783825727" w:displacedByCustomXml="prev"/>
      </w:tr>
    </w:tbl>
    <w:tbl>
      <w:tblPr>
        <w:tblStyle w:val="TableGrid"/>
        <w:tblW w:w="0" w:type="auto"/>
        <w:tblLook w:val="04A0" w:firstRow="1" w:lastRow="0" w:firstColumn="1" w:lastColumn="0" w:noHBand="0" w:noVBand="1"/>
      </w:tblPr>
      <w:tblGrid>
        <w:gridCol w:w="9016"/>
      </w:tblGrid>
      <w:tr w:rsidR="00DA08D6" w:rsidRPr="00DD7A44" w:rsidTr="00430C32">
        <w:tc>
          <w:tcPr>
            <w:tcW w:w="9016" w:type="dxa"/>
            <w:shd w:val="clear" w:color="auto" w:fill="D9D9D9" w:themeFill="background1" w:themeFillShade="D9"/>
          </w:tcPr>
          <w:p w:rsidR="00DA08D6" w:rsidRPr="00DD7A44" w:rsidRDefault="00DA08D6" w:rsidP="00430C32">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430C32">
        <w:trPr>
          <w:trHeight w:val="13602"/>
        </w:trPr>
        <w:tc>
          <w:tcPr>
            <w:tcW w:w="9016" w:type="dxa"/>
          </w:tcPr>
          <w:p w:rsidR="00DA08D6" w:rsidRPr="00DD7A44" w:rsidRDefault="00DA08D6" w:rsidP="00430C32">
            <w:pPr>
              <w:rPr>
                <w:rFonts w:ascii="Arial" w:hAnsi="Arial" w:cs="Arial"/>
                <w:szCs w:val="24"/>
              </w:rPr>
            </w:pPr>
            <w:permStart w:id="302018200" w:edGrp="everyone"/>
            <w:permEnd w:id="302018200"/>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81793294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81793294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430C32" w:rsidP="004A3DD9">
            <w:pPr>
              <w:jc w:val="center"/>
              <w:rPr>
                <w:rFonts w:ascii="Arial" w:hAnsi="Arial" w:cs="Arial"/>
                <w:sz w:val="22"/>
                <w:szCs w:val="22"/>
              </w:rPr>
            </w:pPr>
            <w:permStart w:id="1696285065" w:edGrp="everyone"/>
            <w:r>
              <w:rPr>
                <w:rFonts w:ascii="Arial" w:hAnsi="Arial" w:cs="Arial"/>
                <w:sz w:val="22"/>
                <w:szCs w:val="22"/>
              </w:rPr>
              <w:t>2</w:t>
            </w:r>
            <w:permEnd w:id="1696285065"/>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30C32" w:rsidP="004A3DD9">
            <w:pPr>
              <w:jc w:val="center"/>
              <w:rPr>
                <w:rFonts w:ascii="Arial" w:hAnsi="Arial" w:cs="Arial"/>
                <w:sz w:val="22"/>
                <w:szCs w:val="22"/>
              </w:rPr>
            </w:pPr>
            <w:permStart w:id="608271705" w:edGrp="everyone"/>
            <w:r>
              <w:rPr>
                <w:rFonts w:ascii="Arial" w:hAnsi="Arial" w:cs="Arial"/>
                <w:sz w:val="22"/>
                <w:szCs w:val="22"/>
              </w:rPr>
              <w:t>4</w:t>
            </w:r>
            <w:permEnd w:id="608271705"/>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30C32" w:rsidP="004A3DD9">
            <w:pPr>
              <w:jc w:val="center"/>
              <w:rPr>
                <w:rFonts w:ascii="Arial" w:hAnsi="Arial" w:cs="Arial"/>
                <w:sz w:val="22"/>
                <w:szCs w:val="22"/>
              </w:rPr>
            </w:pPr>
            <w:permStart w:id="1782187537" w:edGrp="everyone"/>
            <w:r>
              <w:rPr>
                <w:rFonts w:ascii="Arial" w:hAnsi="Arial" w:cs="Arial"/>
                <w:sz w:val="22"/>
                <w:szCs w:val="22"/>
              </w:rPr>
              <w:t>3</w:t>
            </w:r>
            <w:permEnd w:id="178218753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30C32" w:rsidP="004A3DD9">
            <w:pPr>
              <w:jc w:val="center"/>
              <w:rPr>
                <w:rFonts w:ascii="Arial" w:hAnsi="Arial" w:cs="Arial"/>
                <w:sz w:val="22"/>
                <w:szCs w:val="22"/>
              </w:rPr>
            </w:pPr>
            <w:permStart w:id="1304393027" w:edGrp="everyone"/>
            <w:r>
              <w:rPr>
                <w:rFonts w:ascii="Arial" w:hAnsi="Arial" w:cs="Arial"/>
                <w:sz w:val="22"/>
                <w:szCs w:val="22"/>
              </w:rPr>
              <w:t>1</w:t>
            </w:r>
            <w:permEnd w:id="1304393027"/>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30C32" w:rsidRPr="00430C32" w:rsidRDefault="00430C32" w:rsidP="00430C32">
            <w:pPr>
              <w:rPr>
                <w:rFonts w:ascii="Arial" w:hAnsi="Arial" w:cs="Arial"/>
                <w:sz w:val="22"/>
                <w:szCs w:val="22"/>
              </w:rPr>
            </w:pPr>
            <w:permStart w:id="203377455" w:edGrp="everyone"/>
            <w:r w:rsidRPr="00430C32">
              <w:rPr>
                <w:rFonts w:ascii="Arial" w:hAnsi="Arial" w:cs="Arial"/>
                <w:sz w:val="22"/>
                <w:szCs w:val="22"/>
              </w:rPr>
              <w:t>An offer will lapse:</w:t>
            </w:r>
          </w:p>
          <w:p w:rsidR="00430C32" w:rsidRPr="00430C32" w:rsidRDefault="00430C32" w:rsidP="00430C32">
            <w:pPr>
              <w:rPr>
                <w:rFonts w:ascii="Arial" w:hAnsi="Arial" w:cs="Arial"/>
                <w:sz w:val="22"/>
                <w:szCs w:val="22"/>
              </w:rPr>
            </w:pPr>
            <w:r w:rsidRPr="00430C32">
              <w:rPr>
                <w:rFonts w:ascii="Arial" w:hAnsi="Arial" w:cs="Arial"/>
                <w:sz w:val="22"/>
                <w:szCs w:val="22"/>
              </w:rPr>
              <w:t>When the time for acceptance expires;</w:t>
            </w:r>
          </w:p>
          <w:p w:rsidR="00430C32" w:rsidRPr="00430C32" w:rsidRDefault="00430C32" w:rsidP="00430C32">
            <w:pPr>
              <w:rPr>
                <w:rFonts w:ascii="Arial" w:hAnsi="Arial" w:cs="Arial"/>
                <w:sz w:val="22"/>
                <w:szCs w:val="22"/>
              </w:rPr>
            </w:pPr>
            <w:r w:rsidRPr="00430C32">
              <w:rPr>
                <w:rFonts w:ascii="Arial" w:hAnsi="Arial" w:cs="Arial"/>
                <w:sz w:val="22"/>
                <w:szCs w:val="22"/>
              </w:rPr>
              <w:t>If the offer is withdrawn before it is accepted; or</w:t>
            </w:r>
          </w:p>
          <w:p w:rsidR="00430C32" w:rsidRPr="00430C32" w:rsidRDefault="00430C32" w:rsidP="00430C32">
            <w:pPr>
              <w:rPr>
                <w:rFonts w:ascii="Arial" w:hAnsi="Arial" w:cs="Arial"/>
                <w:sz w:val="22"/>
                <w:szCs w:val="22"/>
              </w:rPr>
            </w:pPr>
            <w:r w:rsidRPr="00430C32">
              <w:rPr>
                <w:rFonts w:ascii="Arial" w:hAnsi="Arial" w:cs="Arial"/>
                <w:sz w:val="22"/>
                <w:szCs w:val="22"/>
              </w:rPr>
              <w:t>After a reasonable time in the circumstances (generally the greater the value of the contract, the longer the life of the offer)</w:t>
            </w:r>
          </w:p>
          <w:permEnd w:id="203377455"/>
          <w:p w:rsidR="00577520" w:rsidRPr="001C4084" w:rsidRDefault="00577520" w:rsidP="00577520">
            <w:pPr>
              <w:rPr>
                <w:rFonts w:ascii="Arial" w:hAnsi="Arial" w:cs="Arial"/>
                <w:sz w:val="22"/>
                <w:szCs w:val="22"/>
              </w:rPr>
            </w:pPr>
          </w:p>
        </w:tc>
        <w:permStart w:id="208656347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8656347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55A8" w:rsidRPr="000755A8" w:rsidRDefault="00430C32" w:rsidP="000755A8">
            <w:pPr>
              <w:rPr>
                <w:rFonts w:ascii="Arial" w:hAnsi="Arial" w:cs="Arial"/>
                <w:sz w:val="22"/>
                <w:szCs w:val="22"/>
              </w:rPr>
            </w:pPr>
            <w:permStart w:id="1810575552" w:edGrp="everyone"/>
            <w:r w:rsidRPr="00430C32">
              <w:rPr>
                <w:rFonts w:ascii="Arial" w:hAnsi="Arial" w:cs="Arial"/>
                <w:sz w:val="22"/>
                <w:szCs w:val="22"/>
              </w:rPr>
              <w:t>New terms suggested are regarded as a counter offer which can be accepted or rejected</w:t>
            </w:r>
            <w:r w:rsidR="000755A8">
              <w:rPr>
                <w:rFonts w:ascii="Arial" w:hAnsi="Arial" w:cs="Arial"/>
                <w:sz w:val="22"/>
                <w:szCs w:val="22"/>
              </w:rPr>
              <w:t xml:space="preserve"> </w:t>
            </w:r>
            <w:r w:rsidR="000755A8" w:rsidRPr="000755A8">
              <w:rPr>
                <w:rFonts w:ascii="Arial" w:hAnsi="Arial" w:cs="Arial"/>
                <w:sz w:val="22"/>
                <w:szCs w:val="22"/>
              </w:rPr>
              <w:t>Once a final offer is accepted the negotiation ends and therefore establishes the terms and conditions of the contract</w:t>
            </w:r>
          </w:p>
          <w:p w:rsidR="000755A8" w:rsidRPr="000755A8" w:rsidRDefault="000755A8" w:rsidP="000755A8">
            <w:pPr>
              <w:rPr>
                <w:rFonts w:ascii="Arial" w:hAnsi="Arial" w:cs="Arial"/>
                <w:sz w:val="22"/>
                <w:szCs w:val="22"/>
              </w:rPr>
            </w:pPr>
            <w:r w:rsidRPr="000755A8">
              <w:rPr>
                <w:rFonts w:ascii="Arial" w:hAnsi="Arial" w:cs="Arial"/>
                <w:sz w:val="22"/>
                <w:szCs w:val="22"/>
              </w:rPr>
              <w:t xml:space="preserve">Acceptance of the contract must conform with the method prescribed by the </w:t>
            </w:r>
            <w:proofErr w:type="spellStart"/>
            <w:r w:rsidRPr="000755A8">
              <w:rPr>
                <w:rFonts w:ascii="Arial" w:hAnsi="Arial" w:cs="Arial"/>
                <w:sz w:val="22"/>
                <w:szCs w:val="22"/>
              </w:rPr>
              <w:t>offerer</w:t>
            </w:r>
            <w:proofErr w:type="spellEnd"/>
            <w:r w:rsidRPr="000755A8">
              <w:rPr>
                <w:rFonts w:ascii="Arial" w:hAnsi="Arial" w:cs="Arial"/>
                <w:sz w:val="22"/>
                <w:szCs w:val="22"/>
              </w:rPr>
              <w:t xml:space="preserve"> for it to be effective</w:t>
            </w:r>
          </w:p>
          <w:p w:rsidR="00430C32" w:rsidRPr="00430C32" w:rsidRDefault="00430C32" w:rsidP="00430C32">
            <w:pPr>
              <w:rPr>
                <w:rFonts w:ascii="Arial" w:hAnsi="Arial" w:cs="Arial"/>
                <w:sz w:val="22"/>
                <w:szCs w:val="22"/>
              </w:rPr>
            </w:pPr>
          </w:p>
          <w:permEnd w:id="1810575552"/>
          <w:p w:rsidR="00577520" w:rsidRPr="001C4084" w:rsidRDefault="00577520" w:rsidP="00577520">
            <w:pPr>
              <w:rPr>
                <w:rFonts w:ascii="Arial" w:hAnsi="Arial" w:cs="Arial"/>
                <w:sz w:val="22"/>
                <w:szCs w:val="22"/>
              </w:rPr>
            </w:pPr>
          </w:p>
        </w:tc>
        <w:permStart w:id="566246250"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66246250"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30C32" w:rsidRPr="00430C32" w:rsidRDefault="00430C32" w:rsidP="00430C32">
            <w:pPr>
              <w:rPr>
                <w:rFonts w:ascii="Arial" w:hAnsi="Arial" w:cs="Arial"/>
                <w:sz w:val="22"/>
                <w:szCs w:val="22"/>
              </w:rPr>
            </w:pPr>
            <w:permStart w:id="716796923" w:edGrp="everyone"/>
            <w:r w:rsidRPr="00430C32">
              <w:rPr>
                <w:rFonts w:ascii="Arial" w:hAnsi="Arial" w:cs="Arial"/>
                <w:sz w:val="22"/>
                <w:szCs w:val="22"/>
              </w:rPr>
              <w:t>valuable consideration, meaning:</w:t>
            </w:r>
          </w:p>
          <w:p w:rsidR="00430C32" w:rsidRPr="00430C32" w:rsidRDefault="00430C32" w:rsidP="00430C32">
            <w:pPr>
              <w:rPr>
                <w:rFonts w:ascii="Arial" w:hAnsi="Arial" w:cs="Arial"/>
                <w:sz w:val="22"/>
                <w:szCs w:val="22"/>
              </w:rPr>
            </w:pPr>
            <w:r w:rsidRPr="00430C32">
              <w:rPr>
                <w:rFonts w:ascii="Arial" w:hAnsi="Arial" w:cs="Arial"/>
                <w:sz w:val="22"/>
                <w:szCs w:val="22"/>
              </w:rPr>
              <w:t>One party promises to do something in return for a promise from another party</w:t>
            </w:r>
          </w:p>
          <w:p w:rsidR="00430C32" w:rsidRPr="00430C32" w:rsidRDefault="00430C32" w:rsidP="00430C32">
            <w:pPr>
              <w:rPr>
                <w:rFonts w:ascii="Arial" w:hAnsi="Arial" w:cs="Arial"/>
                <w:sz w:val="22"/>
                <w:szCs w:val="22"/>
              </w:rPr>
            </w:pPr>
            <w:r w:rsidRPr="00430C32">
              <w:rPr>
                <w:rFonts w:ascii="Arial" w:hAnsi="Arial" w:cs="Arial"/>
                <w:sz w:val="22"/>
                <w:szCs w:val="22"/>
              </w:rPr>
              <w:t xml:space="preserve">Consideration is what each party </w:t>
            </w:r>
            <w:proofErr w:type="gramStart"/>
            <w:r w:rsidRPr="00430C32">
              <w:rPr>
                <w:rFonts w:ascii="Arial" w:hAnsi="Arial" w:cs="Arial"/>
                <w:sz w:val="22"/>
                <w:szCs w:val="22"/>
              </w:rPr>
              <w:t>gives</w:t>
            </w:r>
            <w:proofErr w:type="gramEnd"/>
            <w:r w:rsidRPr="00430C32">
              <w:rPr>
                <w:rFonts w:ascii="Arial" w:hAnsi="Arial" w:cs="Arial"/>
                <w:sz w:val="22"/>
                <w:szCs w:val="22"/>
              </w:rPr>
              <w:t xml:space="preserve"> to the other as the agreed price for the other’s promises</w:t>
            </w:r>
          </w:p>
          <w:p w:rsidR="00430C32" w:rsidRPr="00430C32" w:rsidRDefault="00430C32" w:rsidP="00430C32">
            <w:pPr>
              <w:rPr>
                <w:rFonts w:ascii="Arial" w:hAnsi="Arial" w:cs="Arial"/>
                <w:sz w:val="22"/>
                <w:szCs w:val="22"/>
              </w:rPr>
            </w:pPr>
            <w:r w:rsidRPr="00430C32">
              <w:rPr>
                <w:rFonts w:ascii="Arial" w:hAnsi="Arial" w:cs="Arial"/>
                <w:sz w:val="22"/>
                <w:szCs w:val="22"/>
              </w:rPr>
              <w:t>Usually the consideration is the payment of money</w:t>
            </w:r>
          </w:p>
          <w:permEnd w:id="716796923"/>
          <w:p w:rsidR="00577520" w:rsidRPr="001C4084" w:rsidRDefault="00577520" w:rsidP="00577520">
            <w:pPr>
              <w:rPr>
                <w:rFonts w:ascii="Arial" w:hAnsi="Arial" w:cs="Arial"/>
                <w:sz w:val="22"/>
                <w:szCs w:val="22"/>
              </w:rPr>
            </w:pPr>
          </w:p>
        </w:tc>
        <w:permStart w:id="35712767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7127677"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517640" w:rsidP="007D6FF6">
            <w:pPr>
              <w:rPr>
                <w:rFonts w:ascii="Arial" w:hAnsi="Arial" w:cs="Arial"/>
                <w:sz w:val="22"/>
                <w:szCs w:val="22"/>
              </w:rPr>
            </w:pPr>
            <w:permStart w:id="1359624611" w:edGrp="everyone"/>
            <w:r w:rsidRPr="00517640">
              <w:rPr>
                <w:rFonts w:ascii="Arial" w:hAnsi="Arial" w:cs="Arial"/>
                <w:sz w:val="22"/>
                <w:szCs w:val="22"/>
              </w:rPr>
              <w:t>persons suffering from a mental disability, intoxicated individuals, senile persons</w:t>
            </w:r>
            <w:permEnd w:id="1359624611"/>
          </w:p>
        </w:tc>
        <w:permStart w:id="160133648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1336480"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700CC2" w:rsidRDefault="006C2504" w:rsidP="00864095">
            <w:pPr>
              <w:rPr>
                <w:rFonts w:ascii="Arial" w:hAnsi="Arial" w:cs="Arial"/>
                <w:sz w:val="22"/>
                <w:szCs w:val="22"/>
              </w:rPr>
            </w:pPr>
            <w:permStart w:id="913189267" w:edGrp="everyone"/>
            <w:r w:rsidRPr="006C2504">
              <w:rPr>
                <w:rFonts w:ascii="Arial" w:hAnsi="Arial" w:cs="Arial"/>
                <w:sz w:val="22"/>
                <w:szCs w:val="22"/>
              </w:rPr>
              <w:t>Apparent consent may be negated because of mistake, fraud, innocent misrepresentation, duress or undue influence, all of which are defences to the enforcement of the contract</w:t>
            </w:r>
            <w:permEnd w:id="913189267"/>
          </w:p>
        </w:tc>
        <w:permStart w:id="190725132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07251321"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B21E7" w:rsidRDefault="002A6A27" w:rsidP="002A6A27">
            <w:pPr>
              <w:autoSpaceDE w:val="0"/>
              <w:autoSpaceDN w:val="0"/>
            </w:pPr>
            <w:permStart w:id="1798462439" w:edGrp="everyone"/>
            <w:r>
              <w:rPr>
                <w:rFonts w:ascii="Arial" w:hAnsi="Arial" w:cs="Arial"/>
                <w:sz w:val="20"/>
              </w:rPr>
              <w:t>[</w:t>
            </w:r>
            <w:r w:rsidR="002B21E7">
              <w:t>Planning and Environment NSW</w:t>
            </w:r>
          </w:p>
          <w:p w:rsidR="002B21E7" w:rsidRDefault="002B21E7" w:rsidP="002A6A27">
            <w:pPr>
              <w:autoSpaceDE w:val="0"/>
              <w:autoSpaceDN w:val="0"/>
            </w:pPr>
            <w:r>
              <w:t>Home Building Regulation 2014</w:t>
            </w:r>
          </w:p>
          <w:permEnd w:id="1798462439"/>
          <w:p w:rsidR="00CB0A4E" w:rsidRPr="001C4084" w:rsidRDefault="00CB0A4E" w:rsidP="00CB0A4E">
            <w:pPr>
              <w:rPr>
                <w:rFonts w:ascii="Arial" w:hAnsi="Arial" w:cs="Arial"/>
                <w:sz w:val="22"/>
                <w:szCs w:val="22"/>
              </w:rPr>
            </w:pPr>
          </w:p>
        </w:tc>
        <w:permStart w:id="10154566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545661"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A6A27" w:rsidP="00577520">
            <w:pPr>
              <w:rPr>
                <w:rFonts w:ascii="Arial" w:hAnsi="Arial" w:cs="Arial"/>
                <w:sz w:val="22"/>
                <w:szCs w:val="22"/>
              </w:rPr>
            </w:pPr>
            <w:permStart w:id="1610489673" w:edGrp="everyone"/>
            <w:r>
              <w:rPr>
                <w:rFonts w:ascii="Arial" w:hAnsi="Arial" w:cs="Arial"/>
                <w:sz w:val="22"/>
                <w:szCs w:val="22"/>
              </w:rPr>
              <w:t>Home Building Regulation 2014</w:t>
            </w:r>
            <w:r w:rsidR="002C25EE">
              <w:rPr>
                <w:rFonts w:ascii="Arial" w:hAnsi="Arial" w:cs="Arial"/>
                <w:sz w:val="22"/>
                <w:szCs w:val="22"/>
              </w:rPr>
              <w:t xml:space="preserve"> section 8 requirements for contracts to do residential building works</w:t>
            </w:r>
            <w:permEnd w:id="1610489673"/>
          </w:p>
        </w:tc>
        <w:permStart w:id="180689560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689560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7D66BA" w:rsidP="00577520">
            <w:pPr>
              <w:rPr>
                <w:rFonts w:ascii="Arial" w:hAnsi="Arial" w:cs="Arial"/>
                <w:sz w:val="22"/>
                <w:szCs w:val="22"/>
              </w:rPr>
            </w:pPr>
            <w:permStart w:id="367418204" w:edGrp="everyone"/>
            <w:r w:rsidRPr="007D66BA">
              <w:rPr>
                <w:rFonts w:ascii="Arial" w:hAnsi="Arial" w:cs="Arial"/>
                <w:sz w:val="22"/>
                <w:szCs w:val="22"/>
              </w:rPr>
              <w:t>domestic building work exceeds $3,300 it must be covered by a written contract</w:t>
            </w:r>
          </w:p>
          <w:p w:rsidR="00577520" w:rsidRDefault="00577520" w:rsidP="00577520">
            <w:pPr>
              <w:rPr>
                <w:rFonts w:ascii="Arial" w:hAnsi="Arial" w:cs="Arial"/>
                <w:sz w:val="22"/>
                <w:szCs w:val="22"/>
              </w:rPr>
            </w:pPr>
          </w:p>
          <w:p w:rsidR="00577520" w:rsidRDefault="002C25EE" w:rsidP="00577520">
            <w:pPr>
              <w:rPr>
                <w:rFonts w:ascii="Arial" w:hAnsi="Arial" w:cs="Arial"/>
                <w:sz w:val="22"/>
                <w:szCs w:val="22"/>
              </w:rPr>
            </w:pPr>
            <w:r>
              <w:rPr>
                <w:rFonts w:ascii="Arial" w:hAnsi="Arial" w:cs="Arial"/>
                <w:sz w:val="22"/>
                <w:szCs w:val="22"/>
              </w:rPr>
              <w:t>The Home building Act 1989 NSW section 5. Domestic building work exceeds $5,000</w:t>
            </w:r>
          </w:p>
          <w:p w:rsidR="00577520" w:rsidRPr="001C4084" w:rsidRDefault="002C25EE" w:rsidP="00577520">
            <w:pPr>
              <w:rPr>
                <w:rFonts w:ascii="Arial" w:hAnsi="Arial" w:cs="Arial"/>
                <w:sz w:val="22"/>
                <w:szCs w:val="22"/>
              </w:rPr>
            </w:pPr>
            <w:r>
              <w:rPr>
                <w:rFonts w:ascii="Arial" w:hAnsi="Arial" w:cs="Arial"/>
                <w:sz w:val="22"/>
                <w:szCs w:val="22"/>
              </w:rPr>
              <w:t xml:space="preserve"> </w:t>
            </w:r>
            <w:permEnd w:id="367418204"/>
          </w:p>
        </w:tc>
        <w:permStart w:id="26235566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235566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B50B45" w:rsidP="00577520">
            <w:pPr>
              <w:rPr>
                <w:rFonts w:ascii="Arial" w:hAnsi="Arial" w:cs="Arial"/>
                <w:sz w:val="22"/>
                <w:szCs w:val="22"/>
              </w:rPr>
            </w:pPr>
            <w:permStart w:id="676681631" w:edGrp="everyone"/>
            <w:r>
              <w:rPr>
                <w:rFonts w:ascii="Arial" w:hAnsi="Arial" w:cs="Arial"/>
                <w:sz w:val="22"/>
                <w:szCs w:val="22"/>
              </w:rPr>
              <w:t xml:space="preserve">Residential building work worth more than $20,000 required an extensive home building contract and it must be </w:t>
            </w:r>
            <w:proofErr w:type="gramStart"/>
            <w:r>
              <w:rPr>
                <w:rFonts w:ascii="Arial" w:hAnsi="Arial" w:cs="Arial"/>
                <w:sz w:val="22"/>
                <w:szCs w:val="22"/>
              </w:rPr>
              <w:t>contain</w:t>
            </w:r>
            <w:proofErr w:type="gramEnd"/>
            <w:r>
              <w:rPr>
                <w:rFonts w:ascii="Arial" w:hAnsi="Arial" w:cs="Arial"/>
                <w:sz w:val="22"/>
                <w:szCs w:val="22"/>
              </w:rPr>
              <w:t>:</w:t>
            </w:r>
          </w:p>
          <w:p w:rsidR="00577520" w:rsidRPr="00B50B45" w:rsidRDefault="00B50B45" w:rsidP="00B50B45">
            <w:pPr>
              <w:pStyle w:val="ListParagraph"/>
              <w:numPr>
                <w:ilvl w:val="0"/>
                <w:numId w:val="64"/>
              </w:numPr>
              <w:rPr>
                <w:rFonts w:ascii="Arial" w:hAnsi="Arial" w:cs="Arial"/>
                <w:sz w:val="22"/>
                <w:szCs w:val="22"/>
              </w:rPr>
            </w:pPr>
            <w:r w:rsidRPr="00B50B45">
              <w:rPr>
                <w:rFonts w:ascii="Arial" w:hAnsi="Arial" w:cs="Arial"/>
                <w:sz w:val="22"/>
                <w:szCs w:val="22"/>
              </w:rPr>
              <w:t>The date that it was signed by both you and your contractor</w:t>
            </w:r>
          </w:p>
          <w:p w:rsidR="00B50B45" w:rsidRDefault="00B50B45" w:rsidP="00B50B45">
            <w:pPr>
              <w:pStyle w:val="ListParagraph"/>
              <w:numPr>
                <w:ilvl w:val="0"/>
                <w:numId w:val="64"/>
              </w:numPr>
              <w:rPr>
                <w:rFonts w:ascii="Arial" w:hAnsi="Arial" w:cs="Arial"/>
                <w:sz w:val="22"/>
                <w:szCs w:val="22"/>
              </w:rPr>
            </w:pPr>
            <w:r>
              <w:rPr>
                <w:rFonts w:ascii="Arial" w:hAnsi="Arial" w:cs="Arial"/>
                <w:sz w:val="22"/>
                <w:szCs w:val="22"/>
              </w:rPr>
              <w:t>Plans and specifications attached</w:t>
            </w:r>
          </w:p>
          <w:p w:rsidR="00B50B45" w:rsidRPr="00B50B45" w:rsidRDefault="00B50B45" w:rsidP="00B50B45">
            <w:pPr>
              <w:pStyle w:val="ListParagraph"/>
              <w:numPr>
                <w:ilvl w:val="0"/>
                <w:numId w:val="64"/>
              </w:numPr>
              <w:rPr>
                <w:rFonts w:ascii="Arial" w:hAnsi="Arial" w:cs="Arial"/>
                <w:sz w:val="22"/>
                <w:szCs w:val="22"/>
              </w:rPr>
            </w:pPr>
            <w:r>
              <w:rPr>
                <w:rFonts w:ascii="Arial" w:hAnsi="Arial" w:cs="Arial"/>
                <w:sz w:val="22"/>
                <w:szCs w:val="22"/>
              </w:rPr>
              <w:t>Relevant warranties required by Home Building Act 1989 (NSW)</w:t>
            </w:r>
          </w:p>
          <w:permEnd w:id="676681631"/>
          <w:p w:rsidR="00577520" w:rsidRPr="001C4084" w:rsidRDefault="00577520" w:rsidP="00577520">
            <w:pPr>
              <w:rPr>
                <w:rFonts w:ascii="Arial" w:hAnsi="Arial" w:cs="Arial"/>
                <w:sz w:val="22"/>
                <w:szCs w:val="22"/>
              </w:rPr>
            </w:pPr>
          </w:p>
        </w:tc>
        <w:permStart w:id="88074864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0748644"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3B371E" w:rsidP="00577520">
            <w:pPr>
              <w:rPr>
                <w:rFonts w:ascii="Arial" w:hAnsi="Arial" w:cs="Arial"/>
                <w:sz w:val="22"/>
                <w:szCs w:val="22"/>
              </w:rPr>
            </w:pPr>
            <w:permStart w:id="1618283903" w:edGrp="everyone"/>
            <w:r>
              <w:rPr>
                <w:rFonts w:ascii="Arial" w:hAnsi="Arial" w:cs="Arial"/>
                <w:sz w:val="22"/>
                <w:szCs w:val="22"/>
              </w:rPr>
              <w:t>5 Business Days</w:t>
            </w:r>
            <w:r w:rsidR="002C25EE">
              <w:rPr>
                <w:rFonts w:ascii="Arial" w:hAnsi="Arial" w:cs="Arial"/>
                <w:sz w:val="22"/>
                <w:szCs w:val="22"/>
              </w:rPr>
              <w:t xml:space="preserve"> in QLD</w:t>
            </w:r>
          </w:p>
          <w:p w:rsidR="00577520" w:rsidRDefault="00577520" w:rsidP="00577520">
            <w:pPr>
              <w:rPr>
                <w:rFonts w:ascii="Arial" w:hAnsi="Arial" w:cs="Arial"/>
                <w:sz w:val="22"/>
                <w:szCs w:val="22"/>
              </w:rPr>
            </w:pPr>
          </w:p>
          <w:p w:rsidR="000741D5" w:rsidRDefault="000741D5" w:rsidP="00577520">
            <w:pPr>
              <w:rPr>
                <w:rFonts w:ascii="Arial" w:hAnsi="Arial" w:cs="Arial"/>
                <w:sz w:val="22"/>
                <w:szCs w:val="22"/>
              </w:rPr>
            </w:pPr>
            <w:r>
              <w:rPr>
                <w:rFonts w:ascii="Arial" w:hAnsi="Arial" w:cs="Arial"/>
                <w:sz w:val="22"/>
                <w:szCs w:val="22"/>
              </w:rPr>
              <w:t xml:space="preserve">The written contract must be dated and signed by or behalf of each </w:t>
            </w:r>
            <w:proofErr w:type="spellStart"/>
            <w:proofErr w:type="gramStart"/>
            <w:r>
              <w:rPr>
                <w:rFonts w:ascii="Arial" w:hAnsi="Arial" w:cs="Arial"/>
                <w:sz w:val="22"/>
                <w:szCs w:val="22"/>
              </w:rPr>
              <w:t>party..</w:t>
            </w:r>
            <w:proofErr w:type="gramEnd"/>
            <w:r>
              <w:rPr>
                <w:rFonts w:ascii="Arial" w:hAnsi="Arial" w:cs="Arial"/>
                <w:sz w:val="22"/>
                <w:szCs w:val="22"/>
              </w:rPr>
              <w:t>by</w:t>
            </w:r>
            <w:proofErr w:type="spellEnd"/>
            <w:r>
              <w:rPr>
                <w:rFonts w:ascii="Arial" w:hAnsi="Arial" w:cs="Arial"/>
                <w:sz w:val="22"/>
                <w:szCs w:val="22"/>
              </w:rPr>
              <w:t xml:space="preserve"> the home owner if the contractor has advised the home owner in writing that…important: the builder or </w:t>
            </w:r>
            <w:r w:rsidR="00314ADC">
              <w:rPr>
                <w:rFonts w:ascii="Arial" w:hAnsi="Arial" w:cs="Arial"/>
                <w:sz w:val="22"/>
                <w:szCs w:val="22"/>
              </w:rPr>
              <w:t>trade person</w:t>
            </w:r>
            <w:r>
              <w:rPr>
                <w:rFonts w:ascii="Arial" w:hAnsi="Arial" w:cs="Arial"/>
                <w:sz w:val="22"/>
                <w:szCs w:val="22"/>
              </w:rPr>
              <w:t xml:space="preserve"> must give you a copy of the…</w:t>
            </w:r>
            <w:r w:rsidR="00314ADC">
              <w:rPr>
                <w:rFonts w:ascii="Arial" w:hAnsi="Arial" w:cs="Arial"/>
                <w:sz w:val="22"/>
                <w:szCs w:val="22"/>
              </w:rPr>
              <w:t>use of</w:t>
            </w:r>
            <w:r>
              <w:rPr>
                <w:rFonts w:ascii="Arial" w:hAnsi="Arial" w:cs="Arial"/>
                <w:sz w:val="22"/>
                <w:szCs w:val="22"/>
              </w:rPr>
              <w:t xml:space="preserve"> the whole building will be the date of completion for strata buildings.</w:t>
            </w:r>
          </w:p>
          <w:permEnd w:id="1618283903"/>
          <w:p w:rsidR="00577520" w:rsidRPr="001C4084" w:rsidRDefault="00577520" w:rsidP="00577520">
            <w:pPr>
              <w:rPr>
                <w:rFonts w:ascii="Arial" w:hAnsi="Arial" w:cs="Arial"/>
                <w:sz w:val="22"/>
                <w:szCs w:val="22"/>
              </w:rPr>
            </w:pPr>
          </w:p>
        </w:tc>
        <w:permStart w:id="163383987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3383987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C4507" w:rsidP="00577520">
            <w:pPr>
              <w:rPr>
                <w:rFonts w:ascii="Arial" w:hAnsi="Arial" w:cs="Arial"/>
                <w:sz w:val="22"/>
                <w:szCs w:val="22"/>
              </w:rPr>
            </w:pPr>
            <w:permStart w:id="1705520186" w:edGrp="everyone"/>
            <w:r>
              <w:rPr>
                <w:rStyle w:val="ilfuvd"/>
                <w:rFonts w:ascii="Arial" w:hAnsi="Arial" w:cs="Arial"/>
                <w:color w:val="222222"/>
              </w:rPr>
              <w:t xml:space="preserve">Provides proof of what was agreed </w:t>
            </w:r>
            <w:r>
              <w:rPr>
                <w:rStyle w:val="ilfuvd"/>
                <w:rFonts w:ascii="Arial" w:hAnsi="Arial" w:cs="Arial"/>
                <w:b/>
                <w:bCs/>
                <w:color w:val="222222"/>
              </w:rPr>
              <w:t>between</w:t>
            </w:r>
            <w:r>
              <w:rPr>
                <w:rStyle w:val="ilfuvd"/>
                <w:rFonts w:ascii="Arial" w:hAnsi="Arial" w:cs="Arial"/>
                <w:color w:val="222222"/>
              </w:rPr>
              <w:t xml:space="preserve"> you and the other party. Helps to prevent future misunderstandings or disputes by making the </w:t>
            </w:r>
            <w:r>
              <w:rPr>
                <w:rStyle w:val="ilfuvd"/>
                <w:rFonts w:ascii="Arial" w:hAnsi="Arial" w:cs="Arial"/>
                <w:b/>
                <w:bCs/>
                <w:color w:val="222222"/>
              </w:rPr>
              <w:t>agreement</w:t>
            </w:r>
            <w:r>
              <w:rPr>
                <w:rStyle w:val="ilfuvd"/>
                <w:rFonts w:ascii="Arial" w:hAnsi="Arial" w:cs="Arial"/>
                <w:color w:val="222222"/>
              </w:rPr>
              <w:t xml:space="preserve"> clear from the beginning</w:t>
            </w:r>
            <w:permEnd w:id="1705520186"/>
          </w:p>
        </w:tc>
        <w:permStart w:id="209593930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95939308"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58526175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58526175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462302387" w:edGrp="everyone"/>
            <w:r w:rsidR="00862361">
              <w:rPr>
                <w:rFonts w:ascii="Arial" w:hAnsi="Arial" w:cs="Arial"/>
                <w:sz w:val="22"/>
                <w:szCs w:val="22"/>
              </w:rPr>
              <w:t>F</w:t>
            </w:r>
            <w:permEnd w:id="462302387"/>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671176306" w:edGrp="everyone"/>
            <w:r w:rsidR="00862361">
              <w:rPr>
                <w:rFonts w:ascii="Arial" w:hAnsi="Arial" w:cs="Arial"/>
                <w:sz w:val="22"/>
                <w:szCs w:val="22"/>
              </w:rPr>
              <w:t>E</w:t>
            </w:r>
            <w:permEnd w:id="67117630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2084069438" w:edGrp="everyone"/>
            <w:r w:rsidR="00862361">
              <w:rPr>
                <w:rFonts w:ascii="Arial" w:hAnsi="Arial" w:cs="Arial"/>
                <w:sz w:val="22"/>
                <w:szCs w:val="22"/>
              </w:rPr>
              <w:t>A</w:t>
            </w:r>
            <w:permEnd w:id="208406943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814239980" w:edGrp="everyone"/>
            <w:r w:rsidR="00862361">
              <w:rPr>
                <w:rFonts w:ascii="Arial" w:hAnsi="Arial" w:cs="Arial"/>
                <w:sz w:val="22"/>
                <w:szCs w:val="22"/>
              </w:rPr>
              <w:t>D</w:t>
            </w:r>
            <w:permEnd w:id="81423998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996558659" w:edGrp="everyone"/>
            <w:r w:rsidR="00862361">
              <w:rPr>
                <w:rFonts w:ascii="Arial" w:hAnsi="Arial" w:cs="Arial"/>
                <w:sz w:val="22"/>
                <w:szCs w:val="22"/>
              </w:rPr>
              <w:t>C</w:t>
            </w:r>
            <w:permEnd w:id="199655865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744303833" w:edGrp="everyone"/>
            <w:r w:rsidR="00862361">
              <w:rPr>
                <w:rFonts w:ascii="Arial" w:hAnsi="Arial" w:cs="Arial"/>
                <w:sz w:val="22"/>
                <w:szCs w:val="22"/>
              </w:rPr>
              <w:t>B</w:t>
            </w:r>
            <w:permEnd w:id="74430383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02801497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028014979"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0262932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2C25EE"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02629327"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71834515"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C25EE"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7183451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6730728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3B371E"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6730728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84060040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5C7179"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06004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54324739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543247395"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80446940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8044694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830168117"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830168117"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E16AEE" w:rsidP="00A10E37">
            <w:pPr>
              <w:rPr>
                <w:rFonts w:ascii="Arial" w:hAnsi="Arial" w:cs="Arial"/>
                <w:sz w:val="22"/>
                <w:szCs w:val="22"/>
              </w:rPr>
            </w:pPr>
            <w:permStart w:id="533602052" w:edGrp="everyone"/>
            <w:r>
              <w:rPr>
                <w:rFonts w:ascii="Arial" w:hAnsi="Arial" w:cs="Arial"/>
                <w:sz w:val="22"/>
                <w:szCs w:val="22"/>
              </w:rPr>
              <w:t>New home construction contracts</w:t>
            </w:r>
            <w:permEnd w:id="533602052"/>
          </w:p>
        </w:tc>
        <w:tc>
          <w:tcPr>
            <w:tcW w:w="2945" w:type="pct"/>
            <w:tcBorders>
              <w:top w:val="single" w:sz="12" w:space="0" w:color="auto"/>
              <w:left w:val="single" w:sz="4" w:space="0" w:color="auto"/>
            </w:tcBorders>
            <w:shd w:val="clear" w:color="auto" w:fill="auto"/>
            <w:vAlign w:val="center"/>
          </w:tcPr>
          <w:p w:rsidR="00367FC1" w:rsidRPr="00A10E37" w:rsidRDefault="00E16AEE" w:rsidP="00A10E37">
            <w:pPr>
              <w:rPr>
                <w:rFonts w:ascii="Arial" w:hAnsi="Arial" w:cs="Arial"/>
                <w:sz w:val="22"/>
                <w:szCs w:val="22"/>
              </w:rPr>
            </w:pPr>
            <w:permStart w:id="408970180" w:edGrp="everyone"/>
            <w:r>
              <w:rPr>
                <w:rFonts w:ascii="Arial" w:hAnsi="Arial" w:cs="Arial"/>
                <w:sz w:val="22"/>
                <w:szCs w:val="22"/>
              </w:rPr>
              <w:t>For the construction of a new home</w:t>
            </w:r>
            <w:permEnd w:id="40897018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E16AEE" w:rsidP="00A10E37">
            <w:pPr>
              <w:rPr>
                <w:rFonts w:ascii="Arial" w:hAnsi="Arial" w:cs="Arial"/>
                <w:sz w:val="22"/>
                <w:szCs w:val="22"/>
              </w:rPr>
            </w:pPr>
            <w:permStart w:id="1917540430" w:edGrp="everyone"/>
            <w:r>
              <w:rPr>
                <w:rFonts w:ascii="Arial" w:hAnsi="Arial" w:cs="Arial"/>
                <w:sz w:val="22"/>
                <w:szCs w:val="22"/>
              </w:rPr>
              <w:t>Small building projects domestic</w:t>
            </w:r>
            <w:permEnd w:id="1917540430"/>
          </w:p>
        </w:tc>
        <w:tc>
          <w:tcPr>
            <w:tcW w:w="2945" w:type="pct"/>
            <w:tcBorders>
              <w:left w:val="single" w:sz="4" w:space="0" w:color="auto"/>
            </w:tcBorders>
            <w:shd w:val="clear" w:color="auto" w:fill="auto"/>
            <w:vAlign w:val="center"/>
          </w:tcPr>
          <w:p w:rsidR="00367FC1" w:rsidRPr="00A10E37" w:rsidRDefault="00E16AEE" w:rsidP="00A10E37">
            <w:pPr>
              <w:ind w:right="82"/>
              <w:rPr>
                <w:rFonts w:ascii="Arial" w:hAnsi="Arial" w:cs="Arial"/>
                <w:sz w:val="22"/>
                <w:szCs w:val="22"/>
              </w:rPr>
            </w:pPr>
            <w:permStart w:id="1177092430" w:edGrp="everyone"/>
            <w:r>
              <w:rPr>
                <w:rFonts w:ascii="Arial" w:hAnsi="Arial" w:cs="Arial"/>
                <w:sz w:val="22"/>
                <w:szCs w:val="22"/>
              </w:rPr>
              <w:t xml:space="preserve">Designed to help you </w:t>
            </w:r>
            <w:proofErr w:type="spellStart"/>
            <w:r>
              <w:rPr>
                <w:rFonts w:ascii="Arial" w:hAnsi="Arial" w:cs="Arial"/>
                <w:sz w:val="22"/>
                <w:szCs w:val="22"/>
              </w:rPr>
              <w:t>orgasie</w:t>
            </w:r>
            <w:proofErr w:type="spellEnd"/>
            <w:r>
              <w:rPr>
                <w:rFonts w:ascii="Arial" w:hAnsi="Arial" w:cs="Arial"/>
                <w:sz w:val="22"/>
                <w:szCs w:val="22"/>
              </w:rPr>
              <w:t xml:space="preserve"> repairs to a home duplex or home unit after a natural disaster</w:t>
            </w:r>
            <w:permEnd w:id="117709243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0F0CA7" w:rsidRPr="000F0CA7" w:rsidRDefault="000F0CA7" w:rsidP="000F0CA7">
            <w:pPr>
              <w:rPr>
                <w:rFonts w:ascii="Arial" w:hAnsi="Arial" w:cs="Arial"/>
                <w:sz w:val="22"/>
                <w:szCs w:val="22"/>
              </w:rPr>
            </w:pPr>
            <w:permStart w:id="1135763837" w:edGrp="everyone"/>
            <w:r w:rsidRPr="000F0CA7">
              <w:rPr>
                <w:rFonts w:ascii="Arial" w:hAnsi="Arial" w:cs="Arial"/>
                <w:sz w:val="22"/>
                <w:szCs w:val="22"/>
              </w:rPr>
              <w:t>Commercial building contracts</w:t>
            </w:r>
          </w:p>
          <w:permEnd w:id="1135763837"/>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0F0CA7" w:rsidRPr="000F0CA7" w:rsidRDefault="000F0CA7" w:rsidP="000F0CA7">
            <w:pPr>
              <w:rPr>
                <w:rFonts w:ascii="Arial" w:hAnsi="Arial" w:cs="Arial"/>
                <w:sz w:val="22"/>
                <w:szCs w:val="22"/>
              </w:rPr>
            </w:pPr>
            <w:permStart w:id="37439762" w:edGrp="everyone"/>
            <w:r w:rsidRPr="000F0CA7">
              <w:rPr>
                <w:rFonts w:ascii="Arial" w:hAnsi="Arial" w:cs="Arial"/>
                <w:sz w:val="22"/>
                <w:szCs w:val="22"/>
              </w:rPr>
              <w:t>A lump sum contract to be used for the construction only of commercial building work with or without a Principal’s agent.</w:t>
            </w:r>
          </w:p>
          <w:permEnd w:id="3743976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0F0CA7" w:rsidRPr="000F0CA7" w:rsidRDefault="000F0CA7" w:rsidP="000F0CA7">
            <w:pPr>
              <w:rPr>
                <w:rFonts w:ascii="Arial" w:hAnsi="Arial" w:cs="Arial"/>
                <w:sz w:val="22"/>
                <w:szCs w:val="22"/>
              </w:rPr>
            </w:pPr>
            <w:permStart w:id="667175254" w:edGrp="everyone"/>
            <w:r w:rsidRPr="000F0CA7">
              <w:rPr>
                <w:rFonts w:ascii="Arial" w:hAnsi="Arial" w:cs="Arial"/>
                <w:sz w:val="22"/>
                <w:szCs w:val="22"/>
              </w:rPr>
              <w:t>Commercial Minor Works Contract</w:t>
            </w:r>
          </w:p>
          <w:permEnd w:id="667175254"/>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0F0CA7" w:rsidRPr="000F0CA7" w:rsidRDefault="000F0CA7" w:rsidP="000F0CA7">
            <w:pPr>
              <w:rPr>
                <w:rFonts w:ascii="Arial" w:hAnsi="Arial" w:cs="Arial"/>
                <w:sz w:val="22"/>
                <w:szCs w:val="22"/>
              </w:rPr>
            </w:pPr>
            <w:permStart w:id="684802766" w:edGrp="everyone"/>
            <w:r w:rsidRPr="000F0CA7">
              <w:rPr>
                <w:rFonts w:ascii="Arial" w:hAnsi="Arial" w:cs="Arial"/>
                <w:sz w:val="22"/>
                <w:szCs w:val="22"/>
              </w:rPr>
              <w:t>A lump sum contract for minor commercial work up to the value of $100,000</w:t>
            </w:r>
          </w:p>
          <w:permEnd w:id="684802766"/>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C7179" w:rsidRPr="005C7179" w:rsidRDefault="00ED3BA0" w:rsidP="005C7179">
            <w:pPr>
              <w:rPr>
                <w:rFonts w:ascii="Arial" w:hAnsi="Arial" w:cs="Arial"/>
                <w:sz w:val="22"/>
                <w:szCs w:val="22"/>
              </w:rPr>
            </w:pPr>
            <w:permStart w:id="1238304336" w:edGrp="everyone"/>
            <w:r>
              <w:rPr>
                <w:rFonts w:ascii="Arial" w:hAnsi="Arial" w:cs="Arial"/>
                <w:sz w:val="22"/>
                <w:szCs w:val="22"/>
              </w:rPr>
              <w:t xml:space="preserve">In Qld, Master Builders Queensland </w:t>
            </w:r>
            <w:r w:rsidR="005C7179" w:rsidRPr="005C7179">
              <w:rPr>
                <w:rFonts w:ascii="Arial" w:hAnsi="Arial" w:cs="Arial"/>
                <w:sz w:val="22"/>
                <w:szCs w:val="22"/>
              </w:rPr>
              <w:t>Commercial Minor Works Contract</w:t>
            </w:r>
          </w:p>
          <w:permEnd w:id="1238304336"/>
          <w:p w:rsidR="00F55DF9" w:rsidRPr="00EA76DB" w:rsidRDefault="00F55DF9" w:rsidP="00F55DF9">
            <w:pPr>
              <w:rPr>
                <w:rFonts w:ascii="Arial" w:hAnsi="Arial" w:cs="Arial"/>
                <w:sz w:val="22"/>
                <w:szCs w:val="22"/>
              </w:rPr>
            </w:pPr>
          </w:p>
        </w:tc>
        <w:permStart w:id="125555829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255558294"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ED3BA0" w:rsidP="00864095">
            <w:pPr>
              <w:rPr>
                <w:rFonts w:ascii="Arial" w:hAnsi="Arial" w:cs="Arial"/>
                <w:sz w:val="22"/>
                <w:szCs w:val="22"/>
              </w:rPr>
            </w:pPr>
            <w:permStart w:id="175455342" w:edGrp="everyone"/>
            <w:r>
              <w:rPr>
                <w:rFonts w:ascii="Arial" w:hAnsi="Arial" w:cs="Arial"/>
                <w:sz w:val="22"/>
                <w:szCs w:val="22"/>
              </w:rPr>
              <w:t xml:space="preserve">Small Build </w:t>
            </w:r>
            <w:r w:rsidR="00BF02A8">
              <w:rPr>
                <w:rFonts w:ascii="Arial" w:hAnsi="Arial" w:cs="Arial"/>
                <w:sz w:val="22"/>
                <w:szCs w:val="22"/>
              </w:rPr>
              <w:t>$</w:t>
            </w:r>
            <w:r>
              <w:rPr>
                <w:rFonts w:ascii="Arial" w:hAnsi="Arial" w:cs="Arial"/>
                <w:sz w:val="22"/>
                <w:szCs w:val="22"/>
              </w:rPr>
              <w:t>5</w:t>
            </w:r>
            <w:r w:rsidR="00BF02A8">
              <w:rPr>
                <w:rFonts w:ascii="Arial" w:hAnsi="Arial" w:cs="Arial"/>
                <w:sz w:val="22"/>
                <w:szCs w:val="22"/>
              </w:rPr>
              <w:t>,000</w:t>
            </w:r>
            <w:r>
              <w:rPr>
                <w:rFonts w:ascii="Arial" w:hAnsi="Arial" w:cs="Arial"/>
                <w:sz w:val="22"/>
                <w:szCs w:val="22"/>
              </w:rPr>
              <w:t>-</w:t>
            </w:r>
            <w:r w:rsidR="00BF02A8">
              <w:rPr>
                <w:rFonts w:ascii="Arial" w:hAnsi="Arial" w:cs="Arial"/>
                <w:sz w:val="22"/>
                <w:szCs w:val="22"/>
              </w:rPr>
              <w:t>$</w:t>
            </w:r>
            <w:r>
              <w:rPr>
                <w:rFonts w:ascii="Arial" w:hAnsi="Arial" w:cs="Arial"/>
                <w:sz w:val="22"/>
                <w:szCs w:val="22"/>
              </w:rPr>
              <w:t>20</w:t>
            </w:r>
            <w:r w:rsidR="00BF02A8">
              <w:rPr>
                <w:rFonts w:ascii="Arial" w:hAnsi="Arial" w:cs="Arial"/>
                <w:sz w:val="22"/>
                <w:szCs w:val="22"/>
              </w:rPr>
              <w:t>,000</w:t>
            </w:r>
          </w:p>
          <w:p w:rsidR="00864095" w:rsidRPr="001C4084" w:rsidRDefault="00ED3BA0" w:rsidP="00864095">
            <w:pPr>
              <w:rPr>
                <w:rFonts w:ascii="Arial" w:hAnsi="Arial" w:cs="Arial"/>
                <w:sz w:val="22"/>
                <w:szCs w:val="22"/>
              </w:rPr>
            </w:pPr>
            <w:r>
              <w:rPr>
                <w:rFonts w:ascii="Arial" w:hAnsi="Arial" w:cs="Arial"/>
                <w:sz w:val="22"/>
                <w:szCs w:val="22"/>
              </w:rPr>
              <w:t>Large &gt;20k (NSW)</w:t>
            </w:r>
            <w:permEnd w:id="175455342"/>
          </w:p>
        </w:tc>
        <w:permStart w:id="33353803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3538033"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560874350"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560874350"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BF02A8" w:rsidP="009F4723">
            <w:pPr>
              <w:rPr>
                <w:rFonts w:ascii="Arial" w:hAnsi="Arial" w:cs="Arial"/>
                <w:sz w:val="22"/>
                <w:szCs w:val="22"/>
              </w:rPr>
            </w:pPr>
            <w:permStart w:id="1001217728" w:edGrp="everyone"/>
            <w:r>
              <w:rPr>
                <w:rFonts w:ascii="Arial" w:hAnsi="Arial" w:cs="Arial"/>
                <w:sz w:val="22"/>
                <w:szCs w:val="22"/>
              </w:rPr>
              <w:t>QLD- you should only deal with a QBCC licenced contractor. If you engage an unlicensed contractor building work may not be covered under the QLD home warranty scheme. Required for work valued at more than $5,000</w:t>
            </w:r>
            <w:permEnd w:id="100121772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E520A0" w:rsidRPr="00BF02A8" w:rsidRDefault="00E520A0" w:rsidP="00E520A0">
            <w:pPr>
              <w:autoSpaceDE w:val="0"/>
              <w:autoSpaceDN w:val="0"/>
              <w:spacing w:before="40" w:after="40"/>
              <w:rPr>
                <w:rFonts w:ascii="Arial" w:hAnsi="Arial" w:cs="Arial"/>
                <w:sz w:val="22"/>
                <w:szCs w:val="22"/>
              </w:rPr>
            </w:pPr>
            <w:permStart w:id="1506092162" w:edGrp="everyone"/>
            <w:r w:rsidRPr="00BF02A8">
              <w:rPr>
                <w:rFonts w:ascii="Arial" w:hAnsi="Arial" w:cs="Arial"/>
                <w:sz w:val="22"/>
                <w:szCs w:val="22"/>
              </w:rPr>
              <w:t>the contract must also contain a warning about any</w:t>
            </w:r>
          </w:p>
          <w:p w:rsidR="00E520A0" w:rsidRPr="00BF02A8" w:rsidRDefault="00E520A0" w:rsidP="00E520A0">
            <w:pPr>
              <w:autoSpaceDE w:val="0"/>
              <w:autoSpaceDN w:val="0"/>
              <w:spacing w:before="40" w:after="40"/>
              <w:rPr>
                <w:rFonts w:ascii="Arial" w:hAnsi="Arial" w:cs="Arial"/>
                <w:sz w:val="22"/>
                <w:szCs w:val="22"/>
              </w:rPr>
            </w:pPr>
            <w:r w:rsidRPr="00BF02A8">
              <w:rPr>
                <w:rFonts w:ascii="Arial" w:hAnsi="Arial" w:cs="Arial"/>
                <w:sz w:val="22"/>
                <w:szCs w:val="22"/>
              </w:rPr>
              <w:t>provisions that may cause the contract price to change</w:t>
            </w:r>
            <w:r w:rsidR="00BF02A8">
              <w:rPr>
                <w:rFonts w:ascii="Arial" w:hAnsi="Arial" w:cs="Arial"/>
                <w:sz w:val="22"/>
                <w:szCs w:val="22"/>
              </w:rPr>
              <w:t xml:space="preserve"> </w:t>
            </w:r>
            <w:r w:rsidRPr="00BF02A8">
              <w:rPr>
                <w:rFonts w:ascii="Arial" w:hAnsi="Arial" w:cs="Arial"/>
                <w:sz w:val="22"/>
                <w:szCs w:val="22"/>
              </w:rPr>
              <w:t>and if the contract price includes any allowances (items</w:t>
            </w:r>
            <w:r w:rsidR="00BF02A8">
              <w:rPr>
                <w:rFonts w:ascii="Arial" w:hAnsi="Arial" w:cs="Arial"/>
                <w:sz w:val="22"/>
                <w:szCs w:val="22"/>
              </w:rPr>
              <w:t xml:space="preserve"> </w:t>
            </w:r>
            <w:r w:rsidRPr="00BF02A8">
              <w:rPr>
                <w:rFonts w:ascii="Arial" w:hAnsi="Arial" w:cs="Arial"/>
                <w:sz w:val="22"/>
                <w:szCs w:val="22"/>
              </w:rPr>
              <w:t>or services for which the price is not fixed at the time the</w:t>
            </w:r>
            <w:r w:rsidR="00BF02A8">
              <w:rPr>
                <w:rFonts w:ascii="Arial" w:hAnsi="Arial" w:cs="Arial"/>
                <w:sz w:val="22"/>
                <w:szCs w:val="22"/>
              </w:rPr>
              <w:t xml:space="preserve"> </w:t>
            </w:r>
            <w:r w:rsidRPr="00BF02A8">
              <w:rPr>
                <w:rFonts w:ascii="Arial" w:hAnsi="Arial" w:cs="Arial"/>
                <w:sz w:val="22"/>
                <w:szCs w:val="22"/>
              </w:rPr>
              <w:t>contract is signed), these allowances must be stated in the</w:t>
            </w:r>
            <w:r w:rsidR="00BF02A8">
              <w:rPr>
                <w:rFonts w:ascii="Arial" w:hAnsi="Arial" w:cs="Arial"/>
                <w:sz w:val="22"/>
                <w:szCs w:val="22"/>
              </w:rPr>
              <w:t xml:space="preserve"> </w:t>
            </w:r>
            <w:r w:rsidRPr="00BF02A8">
              <w:rPr>
                <w:rFonts w:ascii="Arial" w:hAnsi="Arial" w:cs="Arial"/>
                <w:sz w:val="22"/>
                <w:szCs w:val="22"/>
              </w:rPr>
              <w:t>contract schedule</w:t>
            </w:r>
          </w:p>
          <w:permEnd w:id="1506092162"/>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E520A0" w:rsidRDefault="00E520A0" w:rsidP="00E520A0">
            <w:pPr>
              <w:autoSpaceDE w:val="0"/>
              <w:autoSpaceDN w:val="0"/>
              <w:spacing w:before="40" w:after="40"/>
            </w:pPr>
            <w:permStart w:id="1599348980" w:edGrp="everyone"/>
            <w:r>
              <w:rPr>
                <w:rFonts w:ascii="Times New Roman" w:hAnsi="Times New Roman"/>
                <w:szCs w:val="24"/>
              </w:rPr>
              <w:t>Building inspections and approvals are the responsibility of</w:t>
            </w:r>
            <w:r w:rsidR="00BF02A8">
              <w:rPr>
                <w:rFonts w:ascii="Times New Roman" w:hAnsi="Times New Roman"/>
                <w:szCs w:val="24"/>
              </w:rPr>
              <w:t xml:space="preserve"> </w:t>
            </w:r>
            <w:r>
              <w:rPr>
                <w:rFonts w:ascii="Times New Roman" w:hAnsi="Times New Roman"/>
                <w:szCs w:val="24"/>
              </w:rPr>
              <w:t>a building certifier. Mandatory building inspections may be</w:t>
            </w:r>
            <w:r w:rsidR="00BF02A8">
              <w:rPr>
                <w:rFonts w:ascii="Times New Roman" w:hAnsi="Times New Roman"/>
                <w:szCs w:val="24"/>
              </w:rPr>
              <w:t xml:space="preserve"> </w:t>
            </w:r>
            <w:r>
              <w:rPr>
                <w:rFonts w:ascii="Times New Roman" w:hAnsi="Times New Roman"/>
                <w:szCs w:val="24"/>
              </w:rPr>
              <w:t>required at certain stages of construction. You can check</w:t>
            </w:r>
            <w:r w:rsidR="00BF02A8">
              <w:rPr>
                <w:rFonts w:ascii="Times New Roman" w:hAnsi="Times New Roman"/>
                <w:szCs w:val="24"/>
              </w:rPr>
              <w:t xml:space="preserve"> </w:t>
            </w:r>
            <w:r>
              <w:rPr>
                <w:rFonts w:ascii="Times New Roman" w:hAnsi="Times New Roman"/>
              </w:rPr>
              <w:t>the certifier’s licence via QBCC’s Online Licence Search</w:t>
            </w:r>
            <w:r>
              <w:rPr>
                <w:rFonts w:ascii="Segoe UI" w:hAnsi="Segoe UI" w:cs="Segoe UI"/>
                <w:color w:val="000000"/>
                <w:sz w:val="20"/>
              </w:rPr>
              <w:t xml:space="preserve"> </w:t>
            </w:r>
          </w:p>
          <w:permEnd w:id="1599348980"/>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E520A0" w:rsidRDefault="00E520A0" w:rsidP="00E520A0">
            <w:pPr>
              <w:autoSpaceDE w:val="0"/>
              <w:autoSpaceDN w:val="0"/>
              <w:rPr>
                <w:rFonts w:ascii="Calibri" w:hAnsi="Calibri"/>
                <w:sz w:val="22"/>
                <w:lang w:eastAsia="en-AU"/>
              </w:rPr>
            </w:pPr>
            <w:permStart w:id="1703048275" w:edGrp="everyone"/>
            <w:r>
              <w:rPr>
                <w:rFonts w:ascii="Times New Roman" w:hAnsi="Times New Roman"/>
              </w:rPr>
              <w:t>Building inspections and approvals are the responsibility of a building certifier. Mandatory building inspections may be required at certain stages of construction. You can check the certifier’s licence via QBCC’s Online Licence Search</w:t>
            </w:r>
            <w:r>
              <w:rPr>
                <w:rFonts w:ascii="Segoe UI" w:hAnsi="Segoe UI" w:cs="Segoe UI"/>
                <w:color w:val="000000"/>
                <w:sz w:val="20"/>
              </w:rPr>
              <w:t xml:space="preserve"> </w:t>
            </w:r>
          </w:p>
          <w:permEnd w:id="1703048275"/>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E520A0" w:rsidRDefault="00E520A0" w:rsidP="00E520A0">
            <w:pPr>
              <w:autoSpaceDE w:val="0"/>
              <w:autoSpaceDN w:val="0"/>
              <w:spacing w:before="40" w:after="40"/>
            </w:pPr>
            <w:permStart w:id="1129741061" w:edGrp="everyone"/>
            <w:r>
              <w:rPr>
                <w:rFonts w:ascii="Times New Roman" w:hAnsi="Times New Roman"/>
                <w:szCs w:val="24"/>
              </w:rPr>
              <w:t>Under the Act, a range of warranties are deemed to be part of all regulated domestic building contracts. The warranty period is six years for structural defects and one year for all other defects.</w:t>
            </w:r>
            <w:r>
              <w:rPr>
                <w:rFonts w:ascii="Segoe UI" w:hAnsi="Segoe UI" w:cs="Segoe UI"/>
                <w:color w:val="000000"/>
                <w:sz w:val="20"/>
              </w:rPr>
              <w:t xml:space="preserve"> </w:t>
            </w:r>
          </w:p>
          <w:permEnd w:id="1129741061"/>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2053134344"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2053134344"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4250422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42504227"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8946102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9461029"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7544091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75440918"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8904375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9043754"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52345651"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652345651"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2710843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2710843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2017578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0175783"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701728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017285"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66784493"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6784493"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9246066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B157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92460663"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B1571" w:rsidRPr="003B1571" w:rsidRDefault="003B1571" w:rsidP="003B1571">
            <w:pPr>
              <w:rPr>
                <w:rFonts w:ascii="Arial" w:hAnsi="Arial" w:cs="Arial"/>
                <w:sz w:val="22"/>
                <w:szCs w:val="22"/>
              </w:rPr>
            </w:pPr>
            <w:permStart w:id="1940945764" w:edGrp="everyone"/>
            <w:r w:rsidRPr="003B1571">
              <w:rPr>
                <w:rFonts w:ascii="Arial" w:hAnsi="Arial" w:cs="Arial"/>
                <w:sz w:val="22"/>
                <w:szCs w:val="22"/>
              </w:rPr>
              <w:t>A PC item is:</w:t>
            </w:r>
          </w:p>
          <w:p w:rsidR="003B1571" w:rsidRPr="003B1571" w:rsidRDefault="003B1571" w:rsidP="003B1571">
            <w:pPr>
              <w:numPr>
                <w:ilvl w:val="0"/>
                <w:numId w:val="59"/>
              </w:numPr>
              <w:rPr>
                <w:rFonts w:ascii="Arial" w:hAnsi="Arial" w:cs="Arial"/>
                <w:sz w:val="22"/>
                <w:szCs w:val="22"/>
              </w:rPr>
            </w:pPr>
            <w:r w:rsidRPr="003B1571">
              <w:rPr>
                <w:rFonts w:ascii="Arial" w:hAnsi="Arial" w:cs="Arial"/>
                <w:sz w:val="22"/>
                <w:szCs w:val="22"/>
              </w:rPr>
              <w:t>An amount of money included in a contract sum to purchase a specified item such as tiles, taps, doors or bathroom fittings</w:t>
            </w:r>
          </w:p>
          <w:p w:rsidR="003B1571" w:rsidRPr="003B1571" w:rsidRDefault="003B1571" w:rsidP="003B1571">
            <w:pPr>
              <w:numPr>
                <w:ilvl w:val="0"/>
                <w:numId w:val="59"/>
              </w:numPr>
              <w:rPr>
                <w:rFonts w:ascii="Arial" w:hAnsi="Arial" w:cs="Arial"/>
                <w:sz w:val="22"/>
                <w:szCs w:val="22"/>
              </w:rPr>
            </w:pPr>
            <w:r w:rsidRPr="003B1571">
              <w:rPr>
                <w:rFonts w:ascii="Arial" w:hAnsi="Arial" w:cs="Arial"/>
                <w:sz w:val="22"/>
                <w:szCs w:val="22"/>
              </w:rPr>
              <w:t>An agreed estimated amount is included at contract signing but the specific products are not selected until a later stage</w:t>
            </w:r>
          </w:p>
          <w:p w:rsidR="003B1571" w:rsidRDefault="003B1571" w:rsidP="003B1571">
            <w:pPr>
              <w:numPr>
                <w:ilvl w:val="0"/>
                <w:numId w:val="59"/>
              </w:numPr>
              <w:rPr>
                <w:rFonts w:ascii="Arial" w:hAnsi="Arial" w:cs="Arial"/>
                <w:sz w:val="22"/>
                <w:szCs w:val="22"/>
              </w:rPr>
            </w:pPr>
            <w:r w:rsidRPr="003B1571">
              <w:rPr>
                <w:rFonts w:ascii="Arial" w:hAnsi="Arial" w:cs="Arial"/>
                <w:sz w:val="22"/>
                <w:szCs w:val="22"/>
              </w:rPr>
              <w:t>A builder must estimate the cost of such items at or above the lowest amount these items could reasonably cost</w:t>
            </w:r>
          </w:p>
          <w:p w:rsidR="003B1571" w:rsidRDefault="003B1571" w:rsidP="003B1571">
            <w:pPr>
              <w:rPr>
                <w:rFonts w:ascii="Arial" w:hAnsi="Arial" w:cs="Arial"/>
                <w:sz w:val="22"/>
                <w:szCs w:val="22"/>
              </w:rPr>
            </w:pPr>
          </w:p>
          <w:p w:rsidR="003B1571" w:rsidRPr="003B1571" w:rsidRDefault="003B1571" w:rsidP="003B1571">
            <w:pPr>
              <w:rPr>
                <w:rFonts w:ascii="Arial" w:hAnsi="Arial" w:cs="Arial"/>
                <w:sz w:val="22"/>
                <w:szCs w:val="22"/>
              </w:rPr>
            </w:pPr>
            <w:r w:rsidRPr="003B1571">
              <w:rPr>
                <w:rFonts w:ascii="Arial" w:hAnsi="Arial" w:cs="Arial"/>
                <w:i/>
                <w:iCs/>
                <w:sz w:val="22"/>
                <w:szCs w:val="22"/>
              </w:rPr>
              <w:t xml:space="preserve">For </w:t>
            </w:r>
            <w:proofErr w:type="gramStart"/>
            <w:r w:rsidRPr="003B1571">
              <w:rPr>
                <w:rFonts w:ascii="Arial" w:hAnsi="Arial" w:cs="Arial"/>
                <w:i/>
                <w:iCs/>
                <w:sz w:val="22"/>
                <w:szCs w:val="22"/>
              </w:rPr>
              <w:t>example</w:t>
            </w:r>
            <w:proofErr w:type="gramEnd"/>
            <w:r w:rsidRPr="003B1571">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rsidR="003B1571" w:rsidRDefault="003B1571" w:rsidP="003B1571">
            <w:pPr>
              <w:rPr>
                <w:rFonts w:ascii="Arial" w:hAnsi="Arial" w:cs="Arial"/>
                <w:sz w:val="22"/>
                <w:szCs w:val="22"/>
              </w:rPr>
            </w:pPr>
          </w:p>
          <w:p w:rsidR="003B1571" w:rsidRPr="003B1571" w:rsidRDefault="003B1571" w:rsidP="003B1571">
            <w:pPr>
              <w:rPr>
                <w:rFonts w:ascii="Arial" w:hAnsi="Arial" w:cs="Arial"/>
                <w:sz w:val="22"/>
                <w:szCs w:val="22"/>
              </w:rPr>
            </w:pPr>
            <w:r w:rsidRPr="003B1571">
              <w:rPr>
                <w:rFonts w:ascii="Arial" w:hAnsi="Arial" w:cs="Arial"/>
                <w:sz w:val="22"/>
                <w:szCs w:val="22"/>
              </w:rPr>
              <w:t>A provisional sum is:</w:t>
            </w:r>
          </w:p>
          <w:p w:rsidR="003B1571" w:rsidRPr="003B1571" w:rsidRDefault="003B1571" w:rsidP="003B1571">
            <w:pPr>
              <w:numPr>
                <w:ilvl w:val="0"/>
                <w:numId w:val="60"/>
              </w:numPr>
              <w:rPr>
                <w:rFonts w:ascii="Arial" w:hAnsi="Arial" w:cs="Arial"/>
                <w:sz w:val="22"/>
                <w:szCs w:val="22"/>
              </w:rPr>
            </w:pPr>
            <w:r w:rsidRPr="003B1571">
              <w:rPr>
                <w:rFonts w:ascii="Arial" w:hAnsi="Arial" w:cs="Arial"/>
                <w:sz w:val="22"/>
                <w:szCs w:val="22"/>
              </w:rPr>
              <w:t>An amount of money included in contract sum to cover work and/or materials, not detailed when entering the contract</w:t>
            </w:r>
          </w:p>
          <w:p w:rsidR="003B1571" w:rsidRPr="003B1571" w:rsidRDefault="003B1571" w:rsidP="003B1571">
            <w:pPr>
              <w:numPr>
                <w:ilvl w:val="0"/>
                <w:numId w:val="60"/>
              </w:numPr>
              <w:rPr>
                <w:rFonts w:ascii="Arial" w:hAnsi="Arial" w:cs="Arial"/>
                <w:sz w:val="22"/>
                <w:szCs w:val="22"/>
              </w:rPr>
            </w:pPr>
            <w:proofErr w:type="gramStart"/>
            <w:r w:rsidRPr="003B1571">
              <w:rPr>
                <w:rFonts w:ascii="Arial" w:hAnsi="Arial" w:cs="Arial"/>
                <w:sz w:val="22"/>
                <w:szCs w:val="22"/>
              </w:rPr>
              <w:t>Typically</w:t>
            </w:r>
            <w:proofErr w:type="gramEnd"/>
            <w:r w:rsidRPr="003B1571">
              <w:rPr>
                <w:rFonts w:ascii="Arial" w:hAnsi="Arial" w:cs="Arial"/>
                <w:sz w:val="22"/>
                <w:szCs w:val="22"/>
              </w:rPr>
              <w:t xml:space="preserve"> builders will include a PS for site work costs</w:t>
            </w:r>
          </w:p>
          <w:p w:rsidR="003B1571" w:rsidRPr="003B1571" w:rsidRDefault="003B1571" w:rsidP="003B1571">
            <w:pPr>
              <w:numPr>
                <w:ilvl w:val="0"/>
                <w:numId w:val="60"/>
              </w:numPr>
              <w:rPr>
                <w:rFonts w:ascii="Arial" w:hAnsi="Arial" w:cs="Arial"/>
                <w:sz w:val="22"/>
                <w:szCs w:val="22"/>
              </w:rPr>
            </w:pPr>
            <w:r w:rsidRPr="003B1571">
              <w:rPr>
                <w:rFonts w:ascii="Arial" w:hAnsi="Arial" w:cs="Arial"/>
                <w:sz w:val="22"/>
                <w:szCs w:val="22"/>
              </w:rPr>
              <w:t xml:space="preserve">The builder is legally required to take reasonable steps to ensure an accurate site works cost </w:t>
            </w:r>
            <w:proofErr w:type="gramStart"/>
            <w:r w:rsidRPr="003B1571">
              <w:rPr>
                <w:rFonts w:ascii="Arial" w:hAnsi="Arial" w:cs="Arial"/>
                <w:sz w:val="22"/>
                <w:szCs w:val="22"/>
              </w:rPr>
              <w:t>estimate</w:t>
            </w:r>
            <w:proofErr w:type="gramEnd"/>
            <w:r w:rsidRPr="003B1571">
              <w:rPr>
                <w:rFonts w:ascii="Arial" w:hAnsi="Arial" w:cs="Arial"/>
                <w:sz w:val="22"/>
                <w:szCs w:val="22"/>
              </w:rPr>
              <w:t xml:space="preserve"> but unforeseen events mean that the provisional sum is exceeded which is added to the contract sum</w:t>
            </w:r>
          </w:p>
          <w:p w:rsidR="003B1571" w:rsidRDefault="003B1571" w:rsidP="003B1571">
            <w:pPr>
              <w:rPr>
                <w:rFonts w:ascii="Arial" w:hAnsi="Arial" w:cs="Arial"/>
                <w:sz w:val="22"/>
                <w:szCs w:val="22"/>
              </w:rPr>
            </w:pPr>
          </w:p>
          <w:p w:rsidR="003B1571" w:rsidRPr="003B1571" w:rsidRDefault="003B1571" w:rsidP="003B1571">
            <w:pPr>
              <w:rPr>
                <w:rFonts w:ascii="Arial" w:hAnsi="Arial" w:cs="Arial"/>
                <w:sz w:val="22"/>
                <w:szCs w:val="22"/>
              </w:rPr>
            </w:pPr>
            <w:r w:rsidRPr="003B1571">
              <w:rPr>
                <w:rFonts w:ascii="Arial" w:hAnsi="Arial" w:cs="Arial"/>
                <w:i/>
                <w:iCs/>
                <w:sz w:val="22"/>
                <w:szCs w:val="22"/>
              </w:rPr>
              <w:t xml:space="preserve">For </w:t>
            </w:r>
            <w:proofErr w:type="gramStart"/>
            <w:r w:rsidRPr="003B1571">
              <w:rPr>
                <w:rFonts w:ascii="Arial" w:hAnsi="Arial" w:cs="Arial"/>
                <w:i/>
                <w:iCs/>
                <w:sz w:val="22"/>
                <w:szCs w:val="22"/>
              </w:rPr>
              <w:t>example</w:t>
            </w:r>
            <w:proofErr w:type="gramEnd"/>
            <w:r w:rsidRPr="003B1571">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
          <w:permEnd w:id="1940945764"/>
          <w:p w:rsidR="00577520" w:rsidRPr="001C4084" w:rsidRDefault="00577520" w:rsidP="00577520">
            <w:pPr>
              <w:rPr>
                <w:rFonts w:ascii="Arial" w:hAnsi="Arial" w:cs="Arial"/>
                <w:sz w:val="22"/>
                <w:szCs w:val="22"/>
              </w:rPr>
            </w:pPr>
          </w:p>
        </w:tc>
        <w:permStart w:id="128340451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3404514"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3B1571" w:rsidP="009F0483">
            <w:pPr>
              <w:rPr>
                <w:rFonts w:ascii="Arial" w:hAnsi="Arial" w:cs="Arial"/>
                <w:sz w:val="22"/>
                <w:szCs w:val="22"/>
              </w:rPr>
            </w:pPr>
            <w:permStart w:id="1824220702" w:edGrp="everyone"/>
            <w:r w:rsidRPr="003B1571">
              <w:rPr>
                <w:rFonts w:ascii="Arial" w:hAnsi="Arial" w:cs="Arial"/>
                <w:sz w:val="22"/>
                <w:szCs w:val="22"/>
              </w:rPr>
              <w:t>long-term costs and some specific costs (e.g. labour and materials, currency exchange rates for overseas-purchased goods, duties, taxes, shipping).</w:t>
            </w:r>
            <w:permEnd w:id="1824220702"/>
          </w:p>
        </w:tc>
        <w:permStart w:id="910512911"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0512911"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26786789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3B1571"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78678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27527398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275273987"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59148745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14874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06BB6" w:rsidRPr="00E06BB6" w:rsidRDefault="009D36A2" w:rsidP="00E06BB6">
            <w:pPr>
              <w:rPr>
                <w:rFonts w:ascii="Arial" w:hAnsi="Arial" w:cs="Arial"/>
                <w:sz w:val="22"/>
                <w:szCs w:val="22"/>
              </w:rPr>
            </w:pPr>
            <w:permStart w:id="159321698" w:edGrp="everyone"/>
            <w:r>
              <w:rPr>
                <w:rFonts w:ascii="Arial" w:hAnsi="Arial" w:cs="Arial"/>
                <w:sz w:val="22"/>
                <w:szCs w:val="22"/>
              </w:rPr>
              <w:t xml:space="preserve">Variations should be in writing and sign by both parties. </w:t>
            </w:r>
            <w:r w:rsidR="00E06BB6" w:rsidRPr="00E06BB6">
              <w:rPr>
                <w:rFonts w:ascii="Arial" w:hAnsi="Arial" w:cs="Arial"/>
                <w:sz w:val="22"/>
                <w:szCs w:val="22"/>
              </w:rPr>
              <w:t>Parties should establish any extra costs before alterations are made to the contract or plans.</w:t>
            </w:r>
            <w:r w:rsidR="00E06BB6">
              <w:rPr>
                <w:rFonts w:ascii="Arial" w:hAnsi="Arial" w:cs="Arial"/>
                <w:sz w:val="22"/>
                <w:szCs w:val="22"/>
              </w:rPr>
              <w:t xml:space="preserve"> </w:t>
            </w:r>
            <w:r w:rsidR="00E06BB6" w:rsidRPr="00E06BB6">
              <w:rPr>
                <w:rFonts w:ascii="Arial" w:hAnsi="Arial" w:cs="Arial"/>
                <w:sz w:val="22"/>
                <w:szCs w:val="22"/>
              </w:rPr>
              <w:t>The contractor should also submit an extension of time and payment in accordance with the time stated in the variation document.</w:t>
            </w:r>
          </w:p>
          <w:permEnd w:id="159321698"/>
          <w:p w:rsidR="00733310" w:rsidRPr="00700CC2" w:rsidRDefault="00733310" w:rsidP="00304616">
            <w:pPr>
              <w:rPr>
                <w:rFonts w:ascii="Arial" w:hAnsi="Arial" w:cs="Arial"/>
                <w:sz w:val="22"/>
                <w:szCs w:val="22"/>
              </w:rPr>
            </w:pPr>
          </w:p>
        </w:tc>
        <w:permStart w:id="15370783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3707833"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795CDF" w:rsidP="00BC7EE3">
            <w:pPr>
              <w:rPr>
                <w:rStyle w:val="ilfuvd"/>
                <w:rFonts w:ascii="Arial" w:hAnsi="Arial" w:cs="Arial"/>
                <w:color w:val="222222"/>
              </w:rPr>
            </w:pPr>
            <w:permStart w:id="94927356" w:edGrp="everyone"/>
            <w:r>
              <w:rPr>
                <w:rStyle w:val="ilfuvd"/>
                <w:rFonts w:ascii="Arial" w:hAnsi="Arial" w:cs="Arial"/>
                <w:color w:val="222222"/>
              </w:rPr>
              <w:t xml:space="preserve">the </w:t>
            </w:r>
            <w:r w:rsidRPr="006E0C7B">
              <w:rPr>
                <w:sz w:val="22"/>
                <w:szCs w:val="22"/>
              </w:rPr>
              <w:t>Competition and</w:t>
            </w:r>
            <w:r>
              <w:rPr>
                <w:rStyle w:val="ilfuvd"/>
                <w:rFonts w:ascii="Arial" w:hAnsi="Arial" w:cs="Arial"/>
                <w:color w:val="222222"/>
              </w:rPr>
              <w:t xml:space="preserve"> Consumer </w:t>
            </w:r>
            <w:r>
              <w:rPr>
                <w:rStyle w:val="ilfuvd"/>
                <w:rFonts w:ascii="Arial" w:hAnsi="Arial" w:cs="Arial"/>
                <w:b/>
                <w:bCs/>
                <w:color w:val="222222"/>
              </w:rPr>
              <w:t>Act</w:t>
            </w:r>
            <w:r>
              <w:rPr>
                <w:rStyle w:val="ilfuvd"/>
                <w:rFonts w:ascii="Arial" w:hAnsi="Arial" w:cs="Arial"/>
                <w:color w:val="222222"/>
              </w:rPr>
              <w:t xml:space="preserve"> 2010 (CCA)</w:t>
            </w:r>
          </w:p>
          <w:p w:rsidR="008A00B4" w:rsidRPr="001C4084" w:rsidRDefault="00795CDF" w:rsidP="00BC7EE3">
            <w:pPr>
              <w:rPr>
                <w:rFonts w:ascii="Arial" w:hAnsi="Arial" w:cs="Arial"/>
                <w:sz w:val="22"/>
                <w:szCs w:val="22"/>
              </w:rPr>
            </w:pPr>
            <w:r>
              <w:rPr>
                <w:rFonts w:ascii="Arial" w:hAnsi="Arial" w:cs="Arial"/>
                <w:sz w:val="22"/>
                <w:szCs w:val="22"/>
              </w:rPr>
              <w:t>Fair Trading Act 1987 (NSW)</w:t>
            </w:r>
            <w:permEnd w:id="94927356"/>
          </w:p>
        </w:tc>
        <w:permStart w:id="127265090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72650908"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95CDF" w:rsidRDefault="00795CDF" w:rsidP="00795CDF">
            <w:pPr>
              <w:pStyle w:val="ListParagraph"/>
              <w:numPr>
                <w:ilvl w:val="0"/>
                <w:numId w:val="62"/>
              </w:numPr>
              <w:rPr>
                <w:rFonts w:ascii="Arial" w:hAnsi="Arial" w:cs="Arial"/>
                <w:sz w:val="22"/>
                <w:szCs w:val="22"/>
              </w:rPr>
            </w:pPr>
            <w:permStart w:id="647379385" w:edGrp="everyone"/>
            <w:r w:rsidRPr="00795CDF">
              <w:rPr>
                <w:rFonts w:ascii="Arial" w:hAnsi="Arial" w:cs="Arial"/>
                <w:sz w:val="22"/>
                <w:szCs w:val="22"/>
              </w:rPr>
              <w:t>Make reasonable inquiries about why you want to borrow the money</w:t>
            </w:r>
          </w:p>
          <w:p w:rsidR="00795CDF" w:rsidRDefault="00795CDF" w:rsidP="00795CDF">
            <w:pPr>
              <w:pStyle w:val="ListParagraph"/>
              <w:numPr>
                <w:ilvl w:val="0"/>
                <w:numId w:val="62"/>
              </w:numPr>
              <w:rPr>
                <w:rFonts w:ascii="Arial" w:hAnsi="Arial" w:cs="Arial"/>
                <w:sz w:val="22"/>
                <w:szCs w:val="22"/>
              </w:rPr>
            </w:pPr>
            <w:r w:rsidRPr="00795CDF">
              <w:rPr>
                <w:rFonts w:ascii="Arial" w:hAnsi="Arial" w:cs="Arial"/>
                <w:sz w:val="22"/>
                <w:szCs w:val="22"/>
              </w:rPr>
              <w:t>Make reasonable inquiries about your financial situation</w:t>
            </w:r>
          </w:p>
          <w:p w:rsidR="00795CDF" w:rsidRDefault="00795CDF" w:rsidP="00795CDF">
            <w:pPr>
              <w:pStyle w:val="ListParagraph"/>
              <w:numPr>
                <w:ilvl w:val="0"/>
                <w:numId w:val="62"/>
              </w:numPr>
              <w:rPr>
                <w:rFonts w:ascii="Arial" w:hAnsi="Arial" w:cs="Arial"/>
                <w:sz w:val="22"/>
                <w:szCs w:val="22"/>
              </w:rPr>
            </w:pPr>
            <w:r w:rsidRPr="00795CDF">
              <w:rPr>
                <w:rFonts w:ascii="Arial" w:hAnsi="Arial" w:cs="Arial"/>
                <w:sz w:val="22"/>
                <w:szCs w:val="22"/>
              </w:rPr>
              <w:t>Take reasonable steps to verify your financial situation</w:t>
            </w:r>
          </w:p>
          <w:p w:rsidR="00795CDF" w:rsidRDefault="00795CDF" w:rsidP="00795CDF">
            <w:pPr>
              <w:pStyle w:val="ListParagraph"/>
              <w:numPr>
                <w:ilvl w:val="0"/>
                <w:numId w:val="62"/>
              </w:numPr>
              <w:rPr>
                <w:rFonts w:ascii="Arial" w:hAnsi="Arial" w:cs="Arial"/>
                <w:sz w:val="22"/>
                <w:szCs w:val="22"/>
              </w:rPr>
            </w:pPr>
            <w:r w:rsidRPr="00795CDF">
              <w:rPr>
                <w:rFonts w:ascii="Arial" w:hAnsi="Arial" w:cs="Arial"/>
                <w:sz w:val="22"/>
                <w:szCs w:val="22"/>
              </w:rPr>
              <w:t>Assess whether you can meet the financial obligations of the credit contract (and whether it will meet your needs)</w:t>
            </w:r>
          </w:p>
          <w:p w:rsidR="00795CDF" w:rsidRPr="00795CDF" w:rsidRDefault="00795CDF" w:rsidP="00795CDF">
            <w:pPr>
              <w:pStyle w:val="ListParagraph"/>
              <w:numPr>
                <w:ilvl w:val="0"/>
                <w:numId w:val="62"/>
              </w:numPr>
              <w:rPr>
                <w:rFonts w:ascii="Arial" w:hAnsi="Arial" w:cs="Arial"/>
                <w:sz w:val="22"/>
                <w:szCs w:val="22"/>
              </w:rPr>
            </w:pPr>
            <w:r w:rsidRPr="00795CDF">
              <w:rPr>
                <w:rFonts w:ascii="Arial" w:hAnsi="Arial" w:cs="Arial"/>
                <w:sz w:val="22"/>
                <w:szCs w:val="22"/>
              </w:rPr>
              <w:t>Determine that the credit contract is ‘not unsuitable’ for you</w:t>
            </w:r>
          </w:p>
          <w:permEnd w:id="647379385"/>
          <w:p w:rsidR="00577520" w:rsidRPr="001C4084" w:rsidRDefault="00577520" w:rsidP="00577520">
            <w:pPr>
              <w:rPr>
                <w:rFonts w:ascii="Arial" w:hAnsi="Arial" w:cs="Arial"/>
                <w:sz w:val="22"/>
                <w:szCs w:val="22"/>
              </w:rPr>
            </w:pPr>
          </w:p>
        </w:tc>
        <w:permStart w:id="144920410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4920410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E0C7B" w:rsidRPr="006E0C7B" w:rsidRDefault="006E0C7B" w:rsidP="006E0C7B">
            <w:pPr>
              <w:autoSpaceDE w:val="0"/>
              <w:autoSpaceDN w:val="0"/>
              <w:adjustRightInd w:val="0"/>
              <w:jc w:val="left"/>
              <w:rPr>
                <w:sz w:val="22"/>
                <w:szCs w:val="22"/>
              </w:rPr>
            </w:pPr>
            <w:permStart w:id="1452637074" w:edGrp="everyone"/>
            <w:r w:rsidRPr="006E0C7B">
              <w:rPr>
                <w:sz w:val="22"/>
                <w:szCs w:val="22"/>
              </w:rPr>
              <w:t>You may withdraw from the contract within five business</w:t>
            </w:r>
            <w:r>
              <w:rPr>
                <w:sz w:val="22"/>
                <w:szCs w:val="22"/>
              </w:rPr>
              <w:t xml:space="preserve"> </w:t>
            </w:r>
            <w:r w:rsidRPr="006E0C7B">
              <w:rPr>
                <w:sz w:val="22"/>
                <w:szCs w:val="22"/>
              </w:rPr>
              <w:t>days of receiving copies of the signed contract (including</w:t>
            </w:r>
            <w:r>
              <w:rPr>
                <w:sz w:val="22"/>
                <w:szCs w:val="22"/>
              </w:rPr>
              <w:t xml:space="preserve"> </w:t>
            </w:r>
            <w:r w:rsidRPr="006E0C7B">
              <w:rPr>
                <w:sz w:val="22"/>
                <w:szCs w:val="22"/>
              </w:rPr>
              <w:t>any plans and specifications) and this guide. However,</w:t>
            </w:r>
          </w:p>
          <w:p w:rsidR="006E0C7B" w:rsidRPr="006E0C7B" w:rsidRDefault="006E0C7B" w:rsidP="006E0C7B">
            <w:pPr>
              <w:autoSpaceDE w:val="0"/>
              <w:autoSpaceDN w:val="0"/>
              <w:adjustRightInd w:val="0"/>
              <w:jc w:val="left"/>
              <w:rPr>
                <w:sz w:val="22"/>
                <w:szCs w:val="22"/>
              </w:rPr>
            </w:pPr>
            <w:r w:rsidRPr="006E0C7B">
              <w:rPr>
                <w:sz w:val="22"/>
                <w:szCs w:val="22"/>
              </w:rPr>
              <w:t>there are costs for home owners in withdrawing (generally</w:t>
            </w:r>
            <w:r>
              <w:rPr>
                <w:sz w:val="22"/>
                <w:szCs w:val="22"/>
              </w:rPr>
              <w:t xml:space="preserve"> </w:t>
            </w:r>
            <w:r w:rsidRPr="006E0C7B">
              <w:rPr>
                <w:sz w:val="22"/>
                <w:szCs w:val="22"/>
              </w:rPr>
              <w:t>$100 plus any out-of-pocket expenses reasonably incurred</w:t>
            </w:r>
            <w:r>
              <w:rPr>
                <w:sz w:val="22"/>
                <w:szCs w:val="22"/>
              </w:rPr>
              <w:t xml:space="preserve"> </w:t>
            </w:r>
            <w:r w:rsidRPr="006E0C7B">
              <w:rPr>
                <w:sz w:val="22"/>
                <w:szCs w:val="22"/>
              </w:rPr>
              <w:t>by the contractor up to the time of withdrawal). You must</w:t>
            </w:r>
          </w:p>
          <w:p w:rsidR="00577520" w:rsidRPr="001C4084" w:rsidRDefault="006E0C7B" w:rsidP="00577520">
            <w:pPr>
              <w:rPr>
                <w:rFonts w:ascii="Arial" w:hAnsi="Arial" w:cs="Arial"/>
                <w:sz w:val="22"/>
                <w:szCs w:val="22"/>
              </w:rPr>
            </w:pPr>
            <w:r w:rsidRPr="006E0C7B">
              <w:rPr>
                <w:sz w:val="22"/>
                <w:szCs w:val="22"/>
              </w:rPr>
              <w:t>also advise the contractor in writing</w:t>
            </w:r>
            <w:r>
              <w:rPr>
                <w:rFonts w:ascii="Gotham-Book" w:hAnsi="Gotham-Book" w:cs="Gotham-Book"/>
                <w:color w:val="3B3B3B"/>
                <w:sz w:val="18"/>
                <w:szCs w:val="18"/>
                <w:lang w:eastAsia="en-AU"/>
              </w:rPr>
              <w:t>.</w:t>
            </w:r>
            <w:permEnd w:id="1452637074"/>
          </w:p>
        </w:tc>
        <w:permStart w:id="2045927389"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45927389"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E19D9" w:rsidRDefault="00BE19D9" w:rsidP="00BE19D9">
            <w:pPr>
              <w:autoSpaceDE w:val="0"/>
              <w:autoSpaceDN w:val="0"/>
              <w:adjustRightInd w:val="0"/>
              <w:jc w:val="left"/>
              <w:rPr>
                <w:rFonts w:ascii="Gotham-Book" w:hAnsi="Gotham-Book" w:cs="Gotham-Book"/>
                <w:color w:val="3B3B3B"/>
                <w:sz w:val="18"/>
                <w:szCs w:val="18"/>
                <w:lang w:eastAsia="en-AU"/>
              </w:rPr>
            </w:pPr>
            <w:permStart w:id="1389521144" w:edGrp="everyone"/>
            <w:r>
              <w:rPr>
                <w:rFonts w:ascii="Gotham-Book" w:hAnsi="Gotham-Book" w:cs="Gotham-Book"/>
                <w:color w:val="3B3B3B"/>
                <w:sz w:val="18"/>
                <w:szCs w:val="18"/>
                <w:lang w:eastAsia="en-AU"/>
              </w:rPr>
              <w:t>The maximum deposit allowed is:</w:t>
            </w:r>
          </w:p>
          <w:p w:rsidR="00BE19D9" w:rsidRDefault="00BE19D9" w:rsidP="00BE19D9">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10% where the total contract price is under $20,000</w:t>
            </w:r>
          </w:p>
          <w:p w:rsidR="00BE19D9" w:rsidRDefault="00BE19D9" w:rsidP="00BE19D9">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5% where the price is $20,000 or more</w:t>
            </w:r>
          </w:p>
          <w:p w:rsidR="00BE19D9" w:rsidRDefault="00BE19D9" w:rsidP="00BE19D9">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20% for a contract of any price where the value of the</w:t>
            </w:r>
          </w:p>
          <w:p w:rsidR="00BE19D9" w:rsidRDefault="00BE19D9" w:rsidP="00BE19D9">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work to be performed off-site is more than 50% of the</w:t>
            </w:r>
          </w:p>
          <w:p w:rsidR="00577520" w:rsidRDefault="00BE19D9" w:rsidP="00577520">
            <w:pPr>
              <w:rPr>
                <w:rFonts w:ascii="Gotham-Book" w:hAnsi="Gotham-Book" w:cs="Gotham-Book"/>
                <w:color w:val="3B3B3B"/>
                <w:sz w:val="18"/>
                <w:szCs w:val="18"/>
                <w:lang w:eastAsia="en-AU"/>
              </w:rPr>
            </w:pPr>
            <w:r>
              <w:rPr>
                <w:rFonts w:ascii="Gotham-Book" w:hAnsi="Gotham-Book" w:cs="Gotham-Book"/>
                <w:color w:val="3B3B3B"/>
                <w:sz w:val="18"/>
                <w:szCs w:val="18"/>
                <w:lang w:eastAsia="en-AU"/>
              </w:rPr>
              <w:t>total contract price</w:t>
            </w:r>
            <w:r w:rsidR="009D36A2">
              <w:rPr>
                <w:rFonts w:ascii="Gotham-Book" w:hAnsi="Gotham-Book" w:cs="Gotham-Book"/>
                <w:color w:val="3B3B3B"/>
                <w:sz w:val="18"/>
                <w:szCs w:val="18"/>
                <w:lang w:eastAsia="en-AU"/>
              </w:rPr>
              <w:t xml:space="preserve"> in QLD</w:t>
            </w:r>
            <w:r>
              <w:rPr>
                <w:rFonts w:ascii="Gotham-Book" w:hAnsi="Gotham-Book" w:cs="Gotham-Book"/>
                <w:color w:val="3B3B3B"/>
                <w:sz w:val="18"/>
                <w:szCs w:val="18"/>
                <w:lang w:eastAsia="en-AU"/>
              </w:rPr>
              <w:t>.</w:t>
            </w:r>
          </w:p>
          <w:p w:rsidR="00577520" w:rsidRDefault="00577520" w:rsidP="00577520">
            <w:pPr>
              <w:rPr>
                <w:rFonts w:ascii="Arial" w:hAnsi="Arial" w:cs="Arial"/>
                <w:sz w:val="22"/>
                <w:szCs w:val="22"/>
              </w:rPr>
            </w:pPr>
          </w:p>
          <w:p w:rsidR="009D36A2" w:rsidRDefault="000741D5" w:rsidP="00577520">
            <w:pPr>
              <w:rPr>
                <w:rFonts w:ascii="Arial" w:hAnsi="Arial" w:cs="Arial"/>
                <w:sz w:val="22"/>
                <w:szCs w:val="22"/>
              </w:rPr>
            </w:pPr>
            <w:r>
              <w:rPr>
                <w:rFonts w:ascii="Arial" w:hAnsi="Arial" w:cs="Arial"/>
                <w:sz w:val="22"/>
                <w:szCs w:val="22"/>
              </w:rPr>
              <w:t xml:space="preserve">In NSW </w:t>
            </w:r>
            <w:proofErr w:type="gramStart"/>
            <w:r w:rsidR="009D36A2">
              <w:rPr>
                <w:rFonts w:ascii="Arial" w:hAnsi="Arial" w:cs="Arial"/>
                <w:sz w:val="22"/>
                <w:szCs w:val="22"/>
              </w:rPr>
              <w:t>For</w:t>
            </w:r>
            <w:proofErr w:type="gramEnd"/>
            <w:r w:rsidR="009D36A2">
              <w:rPr>
                <w:rFonts w:ascii="Arial" w:hAnsi="Arial" w:cs="Arial"/>
                <w:sz w:val="22"/>
                <w:szCs w:val="22"/>
              </w:rPr>
              <w:t xml:space="preserve"> bigger job, where a large component of the cost is in the materials, the builder</w:t>
            </w:r>
            <w:r>
              <w:rPr>
                <w:rFonts w:ascii="Arial" w:hAnsi="Arial" w:cs="Arial"/>
                <w:sz w:val="22"/>
                <w:szCs w:val="22"/>
              </w:rPr>
              <w:t xml:space="preserve"> or tradesperson may ask for a deposit. Under NSW home building law, the maximum deposit you can be asked to pay is 10 percent.</w:t>
            </w:r>
          </w:p>
          <w:permEnd w:id="1389521144"/>
          <w:p w:rsidR="00577520" w:rsidRPr="001C4084" w:rsidRDefault="00577520" w:rsidP="00577520">
            <w:pPr>
              <w:rPr>
                <w:rFonts w:ascii="Arial" w:hAnsi="Arial" w:cs="Arial"/>
                <w:sz w:val="22"/>
                <w:szCs w:val="22"/>
              </w:rPr>
            </w:pPr>
          </w:p>
        </w:tc>
        <w:permStart w:id="21458730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4587301"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BE19D9" w:rsidRPr="00BE19D9" w:rsidTr="00BE19D9">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permStart w:id="1732580045" w:edGrp="everyone"/>
                  <w:r w:rsidRPr="00BE19D9">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b/>
                      <w:bCs/>
                      <w:sz w:val="22"/>
                      <w:szCs w:val="22"/>
                    </w:rPr>
                    <w:t>% of total contract</w:t>
                  </w:r>
                </w:p>
              </w:tc>
            </w:tr>
            <w:tr w:rsidR="00BE19D9" w:rsidRPr="00BE19D9" w:rsidTr="00BE19D9">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5%</w:t>
                  </w:r>
                </w:p>
              </w:tc>
            </w:tr>
            <w:tr w:rsidR="00BE19D9" w:rsidRPr="00BE19D9" w:rsidTr="00BE19D9">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15%</w:t>
                  </w:r>
                </w:p>
              </w:tc>
            </w:tr>
            <w:tr w:rsidR="00BE19D9" w:rsidRPr="00BE19D9" w:rsidTr="00BE19D9">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20%</w:t>
                  </w:r>
                </w:p>
              </w:tc>
            </w:tr>
            <w:tr w:rsidR="00BE19D9" w:rsidRPr="00BE19D9" w:rsidTr="00BE19D9">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25%</w:t>
                  </w:r>
                </w:p>
              </w:tc>
            </w:tr>
            <w:tr w:rsidR="00BE19D9" w:rsidRPr="00BE19D9" w:rsidTr="00BE19D9">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20%</w:t>
                  </w:r>
                </w:p>
              </w:tc>
            </w:tr>
            <w:tr w:rsidR="00BE19D9" w:rsidRPr="00BE19D9" w:rsidTr="00BE19D9">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BE19D9" w:rsidRPr="00BE19D9" w:rsidRDefault="00BE19D9" w:rsidP="00BE19D9">
                  <w:pPr>
                    <w:rPr>
                      <w:rFonts w:ascii="Arial" w:hAnsi="Arial" w:cs="Arial"/>
                      <w:sz w:val="22"/>
                      <w:szCs w:val="22"/>
                    </w:rPr>
                  </w:pPr>
                  <w:r w:rsidRPr="00BE19D9">
                    <w:rPr>
                      <w:rFonts w:ascii="Arial" w:hAnsi="Arial" w:cs="Arial"/>
                      <w:sz w:val="22"/>
                      <w:szCs w:val="22"/>
                    </w:rPr>
                    <w:t>15%</w:t>
                  </w:r>
                </w:p>
              </w:tc>
            </w:tr>
            <w:permEnd w:id="1732580045"/>
          </w:tbl>
          <w:p w:rsidR="001A3880" w:rsidRPr="001C4084" w:rsidRDefault="001A3880" w:rsidP="001A3880">
            <w:pPr>
              <w:rPr>
                <w:rFonts w:ascii="Arial" w:hAnsi="Arial" w:cs="Arial"/>
                <w:sz w:val="22"/>
                <w:szCs w:val="22"/>
              </w:rPr>
            </w:pPr>
          </w:p>
        </w:tc>
        <w:permStart w:id="51743608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17436080"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9D36A2" w:rsidP="00CB0A4E">
            <w:pPr>
              <w:rPr>
                <w:rFonts w:ascii="Arial" w:hAnsi="Arial" w:cs="Arial"/>
                <w:sz w:val="22"/>
                <w:szCs w:val="22"/>
              </w:rPr>
            </w:pPr>
            <w:permStart w:id="2116747686" w:edGrp="everyone"/>
            <w:r>
              <w:rPr>
                <w:rFonts w:ascii="Arial" w:hAnsi="Arial" w:cs="Arial"/>
                <w:sz w:val="22"/>
                <w:szCs w:val="22"/>
              </w:rPr>
              <w:t>NO</w:t>
            </w:r>
          </w:p>
          <w:p w:rsidR="000741D5" w:rsidRDefault="000741D5" w:rsidP="000741D5">
            <w:pPr>
              <w:rPr>
                <w:rFonts w:ascii="Arial" w:hAnsi="Arial" w:cs="Arial"/>
                <w:sz w:val="22"/>
                <w:szCs w:val="22"/>
              </w:rPr>
            </w:pPr>
            <w:r>
              <w:rPr>
                <w:rFonts w:ascii="Arial" w:hAnsi="Arial" w:cs="Arial"/>
                <w:sz w:val="22"/>
                <w:szCs w:val="22"/>
              </w:rPr>
              <w:t xml:space="preserve">In NSW </w:t>
            </w:r>
            <w:proofErr w:type="gramStart"/>
            <w:r>
              <w:rPr>
                <w:rFonts w:ascii="Arial" w:hAnsi="Arial" w:cs="Arial"/>
                <w:sz w:val="22"/>
                <w:szCs w:val="22"/>
              </w:rPr>
              <w:t>For</w:t>
            </w:r>
            <w:proofErr w:type="gramEnd"/>
            <w:r>
              <w:rPr>
                <w:rFonts w:ascii="Arial" w:hAnsi="Arial" w:cs="Arial"/>
                <w:sz w:val="22"/>
                <w:szCs w:val="22"/>
              </w:rPr>
              <w:t xml:space="preserve"> bigger job, where a large component of the cost is in the materials, the builder or tradesperson may ask for a deposit. Under NSW home building law, the maximum deposit you can be asked to pay is 10 percent.</w:t>
            </w:r>
          </w:p>
          <w:permEnd w:id="2116747686"/>
          <w:p w:rsidR="00CB0A4E" w:rsidRPr="00700CC2" w:rsidRDefault="00CB0A4E" w:rsidP="00CB0A4E">
            <w:pPr>
              <w:rPr>
                <w:rFonts w:ascii="Arial" w:hAnsi="Arial" w:cs="Arial"/>
                <w:sz w:val="22"/>
                <w:szCs w:val="22"/>
              </w:rPr>
            </w:pPr>
          </w:p>
        </w:tc>
        <w:permStart w:id="1386830405"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86830405"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24282980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242829800"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Default="006E5650" w:rsidP="002A3408">
            <w:pPr>
              <w:rPr>
                <w:rFonts w:ascii="Arial" w:hAnsi="Arial" w:cs="Arial"/>
                <w:sz w:val="22"/>
                <w:szCs w:val="22"/>
              </w:rPr>
            </w:pPr>
            <w:permStart w:id="480779182" w:edGrp="everyone"/>
            <w:r w:rsidRPr="006E5650">
              <w:rPr>
                <w:rFonts w:ascii="Arial" w:hAnsi="Arial" w:cs="Arial"/>
                <w:sz w:val="22"/>
                <w:szCs w:val="22"/>
              </w:rPr>
              <w:t>These are essential terms. If a condition is not fulfilled, the nature of the contract is drastically changed</w:t>
            </w:r>
          </w:p>
          <w:p w:rsidR="00721564" w:rsidRDefault="00721564" w:rsidP="002A3408">
            <w:pPr>
              <w:rPr>
                <w:rFonts w:ascii="Arial" w:hAnsi="Arial" w:cs="Arial"/>
                <w:sz w:val="22"/>
                <w:szCs w:val="22"/>
              </w:rPr>
            </w:pPr>
          </w:p>
          <w:p w:rsidR="00721564" w:rsidRPr="002A3408" w:rsidRDefault="000741D5" w:rsidP="002A3408">
            <w:pPr>
              <w:rPr>
                <w:rFonts w:ascii="Arial" w:hAnsi="Arial" w:cs="Arial"/>
                <w:sz w:val="22"/>
                <w:szCs w:val="22"/>
              </w:rPr>
            </w:pPr>
            <w:r>
              <w:rPr>
                <w:rFonts w:ascii="Arial" w:hAnsi="Arial" w:cs="Arial"/>
                <w:sz w:val="22"/>
                <w:szCs w:val="22"/>
              </w:rPr>
              <w:t>Consequence: Can elect to discharge the contract and sue for damages</w:t>
            </w:r>
            <w:permEnd w:id="480779182"/>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Default="000741D5" w:rsidP="002A3408">
            <w:pPr>
              <w:rPr>
                <w:rFonts w:ascii="Arial" w:hAnsi="Arial" w:cs="Arial"/>
                <w:sz w:val="22"/>
                <w:szCs w:val="22"/>
              </w:rPr>
            </w:pPr>
            <w:permStart w:id="274599106" w:edGrp="everyone"/>
            <w:r>
              <w:rPr>
                <w:rFonts w:ascii="Arial" w:hAnsi="Arial" w:cs="Arial"/>
                <w:sz w:val="22"/>
                <w:szCs w:val="22"/>
              </w:rPr>
              <w:t>If</w:t>
            </w:r>
            <w:r w:rsidR="006E5650" w:rsidRPr="006E5650">
              <w:rPr>
                <w:rFonts w:ascii="Arial" w:hAnsi="Arial" w:cs="Arial"/>
                <w:sz w:val="22"/>
                <w:szCs w:val="22"/>
              </w:rPr>
              <w:t xml:space="preserve"> a warranty is not fulfilled, the nature of the contract is not drastically changed.</w:t>
            </w:r>
          </w:p>
          <w:p w:rsidR="00AA1061" w:rsidRDefault="00AA1061" w:rsidP="002A3408">
            <w:pPr>
              <w:rPr>
                <w:rFonts w:ascii="Arial" w:hAnsi="Arial" w:cs="Arial"/>
                <w:sz w:val="22"/>
                <w:szCs w:val="22"/>
              </w:rPr>
            </w:pPr>
          </w:p>
          <w:p w:rsidR="00AA1061" w:rsidRPr="002A3408" w:rsidRDefault="000741D5" w:rsidP="002A3408">
            <w:pPr>
              <w:rPr>
                <w:rFonts w:ascii="Arial" w:hAnsi="Arial" w:cs="Arial"/>
                <w:sz w:val="22"/>
                <w:szCs w:val="22"/>
              </w:rPr>
            </w:pPr>
            <w:r>
              <w:rPr>
                <w:rFonts w:ascii="Arial" w:hAnsi="Arial" w:cs="Arial"/>
                <w:sz w:val="22"/>
                <w:szCs w:val="22"/>
              </w:rPr>
              <w:t>Consequence: Can not elect to discharge the contract. Damages are the only remedy</w:t>
            </w:r>
            <w:permEnd w:id="274599106"/>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134A2" w:rsidRPr="000134A2" w:rsidRDefault="000134A2" w:rsidP="000134A2">
            <w:pPr>
              <w:divId w:val="155650939"/>
              <w:rPr>
                <w:rFonts w:ascii="Arial" w:hAnsi="Arial" w:cs="Arial"/>
                <w:sz w:val="22"/>
                <w:szCs w:val="22"/>
              </w:rPr>
            </w:pPr>
            <w:permStart w:id="767102306" w:edGrp="everyone"/>
            <w:r w:rsidRPr="000134A2">
              <w:rPr>
                <w:rFonts w:ascii="Arial" w:hAnsi="Arial" w:cs="Arial"/>
                <w:sz w:val="22"/>
                <w:szCs w:val="22"/>
              </w:rPr>
              <w:t xml:space="preserve">Repudiation is a term used to describe the </w:t>
            </w:r>
            <w:r w:rsidRPr="000134A2">
              <w:rPr>
                <w:rFonts w:ascii="Arial" w:hAnsi="Arial" w:cs="Arial"/>
                <w:i/>
                <w:iCs/>
                <w:sz w:val="22"/>
                <w:szCs w:val="22"/>
              </w:rPr>
              <w:t>rejection of a proposal or idea.</w:t>
            </w:r>
          </w:p>
          <w:p w:rsidR="0044090C" w:rsidRPr="001C4084" w:rsidRDefault="000134A2" w:rsidP="006805B7">
            <w:pPr>
              <w:rPr>
                <w:rFonts w:ascii="Arial" w:hAnsi="Arial" w:cs="Arial"/>
                <w:sz w:val="22"/>
                <w:szCs w:val="22"/>
              </w:rPr>
            </w:pPr>
            <w:r w:rsidRPr="000134A2">
              <w:rPr>
                <w:rFonts w:ascii="Arial" w:hAnsi="Arial" w:cs="Arial"/>
                <w:sz w:val="22"/>
                <w:szCs w:val="22"/>
              </w:rPr>
              <w:t xml:space="preserve">When a party to a </w:t>
            </w:r>
            <w:r w:rsidRPr="000134A2">
              <w:rPr>
                <w:rFonts w:ascii="Arial" w:hAnsi="Arial" w:cs="Arial"/>
                <w:b/>
                <w:bCs/>
                <w:sz w:val="22"/>
                <w:szCs w:val="22"/>
              </w:rPr>
              <w:t xml:space="preserve">contract is unwilling, or exhibits behaviour </w:t>
            </w:r>
            <w:r w:rsidRPr="000134A2">
              <w:rPr>
                <w:rFonts w:ascii="Arial" w:hAnsi="Arial" w:cs="Arial"/>
                <w:sz w:val="22"/>
                <w:szCs w:val="22"/>
              </w:rPr>
              <w:t>which suggests that they are unwilling to perform their contractual obligations, the innocent party has the right to terminate the contract due to repudiation</w:t>
            </w:r>
            <w:permEnd w:id="767102306"/>
          </w:p>
        </w:tc>
        <w:permStart w:id="4623490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234902"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2274627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0134A2"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227462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459627393"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459627393"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68546927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854692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134A2" w:rsidRDefault="000134A2" w:rsidP="000134A2">
            <w:pPr>
              <w:autoSpaceDE w:val="0"/>
              <w:autoSpaceDN w:val="0"/>
              <w:spacing w:before="40" w:after="40"/>
              <w:rPr>
                <w:rFonts w:ascii="Calibri" w:hAnsi="Calibri"/>
                <w:sz w:val="22"/>
                <w:lang w:eastAsia="en-AU"/>
              </w:rPr>
            </w:pPr>
            <w:permStart w:id="1131371490" w:edGrp="everyone"/>
            <w:r>
              <w:rPr>
                <w:rFonts w:ascii="Times New Roman" w:hAnsi="Times New Roman"/>
              </w:rPr>
              <w:t>because if the situation is not deemed to be a repudiation, by acting the terminate the contract the ‘injured’ party may themselves be repudiating the contract and could be liable to pay damages.</w:t>
            </w:r>
            <w:r>
              <w:rPr>
                <w:rFonts w:ascii="Segoe UI" w:hAnsi="Segoe UI" w:cs="Segoe UI"/>
                <w:color w:val="000000"/>
                <w:sz w:val="20"/>
              </w:rPr>
              <w:t xml:space="preserve"> </w:t>
            </w:r>
          </w:p>
          <w:permEnd w:id="1131371490"/>
          <w:p w:rsidR="00294A7E" w:rsidRPr="001C4084" w:rsidRDefault="00294A7E" w:rsidP="00294A7E">
            <w:pPr>
              <w:rPr>
                <w:rFonts w:ascii="Arial" w:hAnsi="Arial" w:cs="Arial"/>
                <w:sz w:val="22"/>
                <w:szCs w:val="22"/>
              </w:rPr>
            </w:pPr>
          </w:p>
        </w:tc>
        <w:permStart w:id="22591996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2591996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C5AEC" w:rsidRPr="009C5AEC" w:rsidRDefault="009C5AEC" w:rsidP="009C5AEC">
            <w:pPr>
              <w:rPr>
                <w:rFonts w:ascii="Arial" w:hAnsi="Arial" w:cs="Arial"/>
                <w:sz w:val="22"/>
                <w:szCs w:val="22"/>
              </w:rPr>
            </w:pPr>
            <w:permStart w:id="806370869" w:edGrp="everyone"/>
            <w:r w:rsidRPr="009C5AEC">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9C5AEC" w:rsidRPr="009C5AEC" w:rsidRDefault="009C5AEC" w:rsidP="009C5AEC">
            <w:pPr>
              <w:rPr>
                <w:rFonts w:ascii="Arial" w:hAnsi="Arial" w:cs="Arial"/>
                <w:sz w:val="22"/>
                <w:szCs w:val="22"/>
              </w:rPr>
            </w:pPr>
            <w:r w:rsidRPr="009C5AEC">
              <w:rPr>
                <w:rFonts w:ascii="Arial" w:hAnsi="Arial" w:cs="Arial"/>
                <w:sz w:val="22"/>
                <w:szCs w:val="22"/>
              </w:rPr>
              <w:t xml:space="preserve"> </w:t>
            </w:r>
            <w:r w:rsidRPr="009C5AEC">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806370869"/>
          <w:p w:rsidR="00816CCB" w:rsidRPr="001C4084" w:rsidRDefault="00816CCB" w:rsidP="00816CCB">
            <w:pPr>
              <w:rPr>
                <w:rFonts w:ascii="Arial" w:hAnsi="Arial" w:cs="Arial"/>
                <w:sz w:val="22"/>
                <w:szCs w:val="22"/>
              </w:rPr>
            </w:pPr>
          </w:p>
        </w:tc>
        <w:permStart w:id="1498958227"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98958227"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C5AEC" w:rsidRPr="009C5AEC" w:rsidRDefault="009C5AEC" w:rsidP="009C5AEC">
            <w:pPr>
              <w:rPr>
                <w:rFonts w:ascii="Arial" w:hAnsi="Arial" w:cs="Arial"/>
                <w:sz w:val="22"/>
                <w:szCs w:val="22"/>
              </w:rPr>
            </w:pPr>
            <w:permStart w:id="963188194" w:edGrp="everyone"/>
            <w:r w:rsidRPr="009C5AEC">
              <w:rPr>
                <w:rFonts w:ascii="Arial" w:hAnsi="Arial" w:cs="Arial"/>
                <w:sz w:val="22"/>
                <w:szCs w:val="22"/>
              </w:rPr>
              <w:t xml:space="preserve">A construction contract can be terminated for </w:t>
            </w:r>
            <w:r w:rsidRPr="009C5AEC">
              <w:rPr>
                <w:rFonts w:ascii="Arial" w:hAnsi="Arial" w:cs="Arial"/>
                <w:b/>
                <w:bCs/>
                <w:sz w:val="22"/>
                <w:szCs w:val="22"/>
              </w:rPr>
              <w:t>Cause</w:t>
            </w:r>
            <w:r w:rsidRPr="009C5AEC">
              <w:rPr>
                <w:rFonts w:ascii="Arial" w:hAnsi="Arial" w:cs="Arial"/>
                <w:sz w:val="22"/>
                <w:szCs w:val="22"/>
              </w:rPr>
              <w:t xml:space="preserve"> or for </w:t>
            </w:r>
            <w:r w:rsidRPr="009C5AEC">
              <w:rPr>
                <w:rFonts w:ascii="Arial" w:hAnsi="Arial" w:cs="Arial"/>
                <w:b/>
                <w:bCs/>
                <w:sz w:val="22"/>
                <w:szCs w:val="22"/>
              </w:rPr>
              <w:t>Convenience</w:t>
            </w:r>
            <w:r w:rsidRPr="009C5AEC">
              <w:rPr>
                <w:rFonts w:ascii="Arial" w:hAnsi="Arial" w:cs="Arial"/>
                <w:sz w:val="22"/>
                <w:szCs w:val="22"/>
              </w:rPr>
              <w:t xml:space="preserve">. </w:t>
            </w:r>
          </w:p>
          <w:p w:rsidR="009C5AEC" w:rsidRPr="009C5AEC" w:rsidRDefault="009C5AEC" w:rsidP="009C5AEC">
            <w:pPr>
              <w:rPr>
                <w:rFonts w:ascii="Arial" w:hAnsi="Arial" w:cs="Arial"/>
                <w:sz w:val="22"/>
                <w:szCs w:val="22"/>
              </w:rPr>
            </w:pPr>
            <w:r w:rsidRPr="009C5AEC">
              <w:rPr>
                <w:rFonts w:ascii="Arial" w:hAnsi="Arial" w:cs="Arial"/>
                <w:sz w:val="22"/>
                <w:szCs w:val="22"/>
              </w:rPr>
              <w:t xml:space="preserve">1. A </w:t>
            </w:r>
            <w:r w:rsidRPr="009C5AEC">
              <w:rPr>
                <w:rFonts w:ascii="Arial" w:hAnsi="Arial" w:cs="Arial"/>
                <w:i/>
                <w:iCs/>
                <w:sz w:val="22"/>
                <w:szCs w:val="22"/>
              </w:rPr>
              <w:t xml:space="preserve">termination for cause </w:t>
            </w:r>
            <w:r w:rsidRPr="009C5AEC">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9C5AEC" w:rsidRPr="009C5AEC" w:rsidRDefault="009C5AEC" w:rsidP="009C5AEC">
            <w:pPr>
              <w:rPr>
                <w:rFonts w:ascii="Arial" w:hAnsi="Arial" w:cs="Arial"/>
                <w:sz w:val="22"/>
                <w:szCs w:val="22"/>
              </w:rPr>
            </w:pPr>
            <w:r w:rsidRPr="009C5AEC">
              <w:rPr>
                <w:rFonts w:ascii="Arial" w:hAnsi="Arial" w:cs="Arial"/>
                <w:sz w:val="22"/>
                <w:szCs w:val="22"/>
              </w:rPr>
              <w:t xml:space="preserve">2. A </w:t>
            </w:r>
            <w:r w:rsidRPr="009C5AEC">
              <w:rPr>
                <w:rFonts w:ascii="Arial" w:hAnsi="Arial" w:cs="Arial"/>
                <w:i/>
                <w:iCs/>
                <w:sz w:val="22"/>
                <w:szCs w:val="22"/>
              </w:rPr>
              <w:t>termination for convenience</w:t>
            </w:r>
            <w:r w:rsidRPr="009C5AEC">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963188194"/>
          <w:p w:rsidR="00816CCB" w:rsidRPr="001C4084" w:rsidRDefault="00816CCB" w:rsidP="00816CCB">
            <w:pPr>
              <w:rPr>
                <w:rFonts w:ascii="Arial" w:hAnsi="Arial" w:cs="Arial"/>
                <w:sz w:val="22"/>
                <w:szCs w:val="22"/>
              </w:rPr>
            </w:pPr>
          </w:p>
        </w:tc>
        <w:permStart w:id="65818308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58183086"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32420984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C5AE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324209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87560657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87560657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3135745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313574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780014" w:rsidP="00291E00">
            <w:pPr>
              <w:rPr>
                <w:rFonts w:ascii="Arial" w:hAnsi="Arial" w:cs="Arial"/>
                <w:sz w:val="22"/>
                <w:szCs w:val="22"/>
              </w:rPr>
            </w:pPr>
            <w:permStart w:id="1222063459" w:edGrp="everyone"/>
            <w:r>
              <w:rPr>
                <w:rFonts w:ascii="Arial" w:hAnsi="Arial" w:cs="Arial"/>
                <w:sz w:val="22"/>
                <w:szCs w:val="22"/>
              </w:rPr>
              <w:t>What must occur to perform the contract</w:t>
            </w:r>
          </w:p>
          <w:p w:rsidR="00291E00" w:rsidRDefault="00780014" w:rsidP="00291E00">
            <w:pPr>
              <w:rPr>
                <w:rFonts w:ascii="Arial" w:hAnsi="Arial" w:cs="Arial"/>
                <w:sz w:val="22"/>
                <w:szCs w:val="22"/>
              </w:rPr>
            </w:pPr>
            <w:r>
              <w:rPr>
                <w:rFonts w:ascii="Arial" w:hAnsi="Arial" w:cs="Arial"/>
                <w:sz w:val="22"/>
                <w:szCs w:val="22"/>
              </w:rPr>
              <w:t>A reasonable time in which the contract must be completed</w:t>
            </w:r>
          </w:p>
          <w:p w:rsidR="00291E00" w:rsidRPr="001C4084" w:rsidRDefault="00780014" w:rsidP="00291E00">
            <w:pPr>
              <w:rPr>
                <w:rFonts w:ascii="Arial" w:hAnsi="Arial" w:cs="Arial"/>
                <w:sz w:val="22"/>
                <w:szCs w:val="22"/>
              </w:rPr>
            </w:pPr>
            <w:r>
              <w:rPr>
                <w:rFonts w:ascii="Arial" w:hAnsi="Arial" w:cs="Arial"/>
                <w:sz w:val="22"/>
                <w:szCs w:val="22"/>
              </w:rPr>
              <w:t>A statement of consequences of not performing in accordance with the notice</w:t>
            </w:r>
            <w:permEnd w:id="1222063459"/>
          </w:p>
        </w:tc>
        <w:permStart w:id="64982130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982130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8797334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430C32" w:rsidP="00886C48">
            <w:pPr>
              <w:keepNext/>
              <w:ind w:left="993" w:right="82" w:hanging="993"/>
              <w:jc w:val="center"/>
              <w:rPr>
                <w:color w:val="17365D" w:themeColor="text2" w:themeShade="BF"/>
              </w:rPr>
            </w:pPr>
            <w:sdt>
              <w:sdtPr>
                <w:rPr>
                  <w:rFonts w:ascii="Arial" w:hAnsi="Arial" w:cs="Arial"/>
                  <w:sz w:val="40"/>
                  <w:szCs w:val="44"/>
                </w:rPr>
                <w:id w:val="1207681745"/>
                <w14:checkbox>
                  <w14:checked w14:val="1"/>
                  <w14:checkedState w14:val="00FE" w14:font="Wingdings"/>
                  <w14:uncheckedState w14:val="00A8" w14:font="Wingdings"/>
                </w14:checkbox>
              </w:sdtPr>
              <w:sdtContent>
                <w:r w:rsidR="00DE45B3">
                  <w:rPr>
                    <w:rFonts w:ascii="Arial" w:hAnsi="Arial" w:cs="Arial"/>
                    <w:sz w:val="40"/>
                    <w:szCs w:val="44"/>
                  </w:rPr>
                  <w:sym w:font="Wingdings" w:char="F0FE"/>
                </w:r>
              </w:sdtContent>
            </w:sdt>
            <w:permEnd w:id="18797334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6552326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6552326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73619488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61948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6428C" w:rsidRPr="0006428C" w:rsidRDefault="0006428C" w:rsidP="0006428C">
            <w:pPr>
              <w:rPr>
                <w:rFonts w:ascii="Arial" w:hAnsi="Arial" w:cs="Arial"/>
                <w:sz w:val="22"/>
                <w:szCs w:val="22"/>
              </w:rPr>
            </w:pPr>
            <w:permStart w:id="1828264803" w:edGrp="everyone"/>
            <w:r w:rsidRPr="0006428C">
              <w:rPr>
                <w:rFonts w:ascii="Arial" w:hAnsi="Arial" w:cs="Arial"/>
                <w:b/>
                <w:bCs/>
                <w:sz w:val="22"/>
                <w:szCs w:val="22"/>
              </w:rPr>
              <w:t>Defects after completion</w:t>
            </w:r>
          </w:p>
          <w:p w:rsidR="0006428C" w:rsidRPr="0006428C" w:rsidRDefault="0006428C" w:rsidP="0006428C">
            <w:pPr>
              <w:rPr>
                <w:rFonts w:ascii="Arial" w:hAnsi="Arial" w:cs="Arial"/>
                <w:sz w:val="22"/>
                <w:szCs w:val="22"/>
              </w:rPr>
            </w:pPr>
            <w:r w:rsidRPr="0006428C">
              <w:rPr>
                <w:rFonts w:ascii="Arial" w:hAnsi="Arial" w:cs="Arial"/>
                <w:sz w:val="22"/>
                <w:szCs w:val="22"/>
              </w:rPr>
              <w:t xml:space="preserve">The Contractor must make good defects or omissions in the </w:t>
            </w:r>
            <w:r w:rsidRPr="0006428C">
              <w:rPr>
                <w:rFonts w:ascii="Arial" w:hAnsi="Arial" w:cs="Arial"/>
                <w:b/>
                <w:bCs/>
                <w:sz w:val="22"/>
                <w:szCs w:val="22"/>
              </w:rPr>
              <w:t xml:space="preserve">work under this Contract </w:t>
            </w:r>
            <w:r w:rsidRPr="0006428C">
              <w:rPr>
                <w:rFonts w:ascii="Arial" w:hAnsi="Arial" w:cs="Arial"/>
                <w:sz w:val="22"/>
                <w:szCs w:val="22"/>
              </w:rPr>
              <w:t xml:space="preserve">which become apparent within 6 months of the </w:t>
            </w:r>
            <w:r w:rsidRPr="0006428C">
              <w:rPr>
                <w:rFonts w:ascii="Arial" w:hAnsi="Arial" w:cs="Arial"/>
                <w:b/>
                <w:bCs/>
                <w:sz w:val="22"/>
                <w:szCs w:val="22"/>
              </w:rPr>
              <w:t>Date of Practical Completion</w:t>
            </w:r>
            <w:r w:rsidRPr="0006428C">
              <w:rPr>
                <w:rFonts w:ascii="Arial" w:hAnsi="Arial" w:cs="Arial"/>
                <w:sz w:val="22"/>
                <w:szCs w:val="22"/>
              </w:rPr>
              <w:t>.</w:t>
            </w:r>
          </w:p>
          <w:p w:rsidR="0006428C" w:rsidRPr="0006428C" w:rsidRDefault="0006428C" w:rsidP="0006428C">
            <w:pPr>
              <w:rPr>
                <w:rFonts w:ascii="Arial" w:hAnsi="Arial" w:cs="Arial"/>
                <w:sz w:val="22"/>
                <w:szCs w:val="22"/>
              </w:rPr>
            </w:pPr>
            <w:r w:rsidRPr="0006428C">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06428C">
              <w:rPr>
                <w:rFonts w:ascii="Arial" w:hAnsi="Arial" w:cs="Arial"/>
                <w:sz w:val="22"/>
                <w:szCs w:val="22"/>
              </w:rPr>
              <w:t>6 month</w:t>
            </w:r>
            <w:proofErr w:type="gramEnd"/>
            <w:r w:rsidRPr="0006428C">
              <w:rPr>
                <w:rFonts w:ascii="Arial" w:hAnsi="Arial" w:cs="Arial"/>
                <w:sz w:val="22"/>
                <w:szCs w:val="22"/>
              </w:rPr>
              <w:t xml:space="preserve"> period</w:t>
            </w:r>
          </w:p>
          <w:p w:rsidR="0006428C" w:rsidRPr="0006428C" w:rsidRDefault="0006428C" w:rsidP="0006428C">
            <w:pPr>
              <w:rPr>
                <w:rFonts w:ascii="Arial" w:hAnsi="Arial" w:cs="Arial"/>
                <w:sz w:val="22"/>
                <w:szCs w:val="22"/>
              </w:rPr>
            </w:pPr>
            <w:r w:rsidRPr="0006428C">
              <w:rPr>
                <w:rFonts w:ascii="Arial" w:hAnsi="Arial" w:cs="Arial"/>
                <w:sz w:val="22"/>
                <w:szCs w:val="22"/>
              </w:rPr>
              <w:t xml:space="preserve">and must give the Contractor reasonable access to the </w:t>
            </w:r>
            <w:r w:rsidRPr="0006428C">
              <w:rPr>
                <w:rFonts w:ascii="Arial" w:hAnsi="Arial" w:cs="Arial"/>
                <w:b/>
                <w:bCs/>
                <w:sz w:val="22"/>
                <w:szCs w:val="22"/>
              </w:rPr>
              <w:t xml:space="preserve">Site </w:t>
            </w:r>
            <w:r w:rsidRPr="0006428C">
              <w:rPr>
                <w:rFonts w:ascii="Arial" w:hAnsi="Arial" w:cs="Arial"/>
                <w:sz w:val="22"/>
                <w:szCs w:val="22"/>
              </w:rPr>
              <w:t>for that purpose.</w:t>
            </w:r>
          </w:p>
          <w:p w:rsidR="0006428C" w:rsidRPr="0006428C" w:rsidRDefault="0006428C" w:rsidP="0006428C">
            <w:pPr>
              <w:rPr>
                <w:rFonts w:ascii="Arial" w:hAnsi="Arial" w:cs="Arial"/>
                <w:sz w:val="22"/>
                <w:szCs w:val="22"/>
              </w:rPr>
            </w:pPr>
            <w:r w:rsidRPr="0006428C">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828264803"/>
          <w:p w:rsidR="00D27040" w:rsidRPr="001C4084" w:rsidRDefault="00D27040" w:rsidP="00FD2AF2">
            <w:pPr>
              <w:rPr>
                <w:rFonts w:ascii="Arial" w:hAnsi="Arial" w:cs="Arial"/>
                <w:sz w:val="22"/>
                <w:szCs w:val="22"/>
              </w:rPr>
            </w:pPr>
          </w:p>
        </w:tc>
        <w:permStart w:id="168783689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87836896"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112AA" w:rsidRDefault="005112AA" w:rsidP="005112AA">
            <w:pPr>
              <w:rPr>
                <w:rFonts w:ascii="Calibri" w:hAnsi="Calibri"/>
                <w:sz w:val="22"/>
              </w:rPr>
            </w:pPr>
            <w:permStart w:id="1175277294" w:edGrp="everyone"/>
            <w:r>
              <w:rPr>
                <w:rFonts w:ascii="Arial" w:hAnsi="Arial" w:cs="Arial"/>
              </w:rPr>
              <w:t xml:space="preserve">Defects after completion means the Contractor must make good defects or omissions in the work under the Contract which become apparent within 6 months of the Date of Practical Completion. If there are any such defects, the Owner must give the Contractor written notice to make good such defects within the </w:t>
            </w:r>
            <w:proofErr w:type="gramStart"/>
            <w:r>
              <w:rPr>
                <w:rFonts w:ascii="Arial" w:hAnsi="Arial" w:cs="Arial"/>
              </w:rPr>
              <w:t>6 month</w:t>
            </w:r>
            <w:proofErr w:type="gramEnd"/>
            <w:r>
              <w:rPr>
                <w:rFonts w:ascii="Arial" w:hAnsi="Arial" w:cs="Arial"/>
              </w:rPr>
              <w:t xml:space="preserve"> period and must provide sufficient access to the Site for that purpose.</w:t>
            </w:r>
          </w:p>
          <w:permEnd w:id="1175277294"/>
          <w:p w:rsidR="008C754C" w:rsidRPr="001C4084" w:rsidRDefault="008C754C" w:rsidP="00972346">
            <w:pPr>
              <w:rPr>
                <w:rFonts w:ascii="Arial" w:hAnsi="Arial" w:cs="Arial"/>
                <w:sz w:val="22"/>
                <w:szCs w:val="22"/>
              </w:rPr>
            </w:pPr>
          </w:p>
        </w:tc>
        <w:permStart w:id="113600225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3600225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780014" w:rsidP="00215415">
            <w:pPr>
              <w:rPr>
                <w:rFonts w:ascii="Arial" w:hAnsi="Arial" w:cs="Arial"/>
                <w:sz w:val="22"/>
                <w:szCs w:val="22"/>
              </w:rPr>
            </w:pPr>
            <w:permStart w:id="2139500226" w:edGrp="everyone"/>
            <w:r>
              <w:rPr>
                <w:rFonts w:ascii="Arial" w:hAnsi="Arial" w:cs="Arial"/>
                <w:sz w:val="22"/>
                <w:szCs w:val="22"/>
              </w:rPr>
              <w:t xml:space="preserve">The person’s name and contact details </w:t>
            </w:r>
            <w:proofErr w:type="gramStart"/>
            <w:r>
              <w:rPr>
                <w:rFonts w:ascii="Arial" w:hAnsi="Arial" w:cs="Arial"/>
                <w:sz w:val="22"/>
                <w:szCs w:val="22"/>
              </w:rPr>
              <w:t xml:space="preserve">( </w:t>
            </w:r>
            <w:proofErr w:type="spellStart"/>
            <w:r>
              <w:rPr>
                <w:rFonts w:ascii="Arial" w:hAnsi="Arial" w:cs="Arial"/>
                <w:sz w:val="22"/>
                <w:szCs w:val="22"/>
              </w:rPr>
              <w:t>eg</w:t>
            </w:r>
            <w:proofErr w:type="gramEnd"/>
            <w:r>
              <w:rPr>
                <w:rFonts w:ascii="Arial" w:hAnsi="Arial" w:cs="Arial"/>
                <w:sz w:val="22"/>
                <w:szCs w:val="22"/>
              </w:rPr>
              <w:t>.</w:t>
            </w:r>
            <w:proofErr w:type="spellEnd"/>
            <w:r>
              <w:rPr>
                <w:rFonts w:ascii="Arial" w:hAnsi="Arial" w:cs="Arial"/>
                <w:sz w:val="22"/>
                <w:szCs w:val="22"/>
              </w:rPr>
              <w:t xml:space="preserve"> Business address, telephone number, email address if any)</w:t>
            </w:r>
            <w:permEnd w:id="2139500226"/>
          </w:p>
        </w:tc>
        <w:permStart w:id="142685048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685048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E45B3" w:rsidP="00215415">
            <w:pPr>
              <w:rPr>
                <w:rFonts w:ascii="Arial" w:hAnsi="Arial" w:cs="Arial"/>
                <w:sz w:val="22"/>
                <w:szCs w:val="22"/>
              </w:rPr>
            </w:pPr>
            <w:permStart w:id="583735114" w:edGrp="everyone"/>
            <w:r>
              <w:rPr>
                <w:rFonts w:ascii="Arial" w:hAnsi="Arial" w:cs="Arial"/>
                <w:sz w:val="22"/>
                <w:szCs w:val="22"/>
              </w:rPr>
              <w:t>A legal advisor</w:t>
            </w:r>
            <w:permEnd w:id="583735114"/>
          </w:p>
        </w:tc>
        <w:permStart w:id="100206249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02062493"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E45B3" w:rsidP="00215415">
            <w:pPr>
              <w:rPr>
                <w:rFonts w:ascii="Arial" w:hAnsi="Arial" w:cs="Arial"/>
                <w:sz w:val="22"/>
                <w:szCs w:val="22"/>
              </w:rPr>
            </w:pPr>
            <w:permStart w:id="35026508" w:edGrp="everyone"/>
            <w:r>
              <w:rPr>
                <w:rFonts w:ascii="Arial" w:hAnsi="Arial" w:cs="Arial"/>
                <w:sz w:val="22"/>
                <w:szCs w:val="22"/>
              </w:rPr>
              <w:t>You should apply the dismissal procedure outline in the contract</w:t>
            </w:r>
            <w:permEnd w:id="35026508"/>
          </w:p>
        </w:tc>
        <w:permStart w:id="98161233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1612331"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Pr="001C4084" w:rsidRDefault="00780014" w:rsidP="001A3880">
            <w:pPr>
              <w:rPr>
                <w:rFonts w:ascii="Arial" w:hAnsi="Arial" w:cs="Arial"/>
                <w:sz w:val="22"/>
                <w:szCs w:val="22"/>
              </w:rPr>
            </w:pPr>
            <w:permStart w:id="1098791670" w:edGrp="everyone"/>
            <w:r>
              <w:rPr>
                <w:rFonts w:ascii="Arial" w:hAnsi="Arial" w:cs="Arial"/>
                <w:sz w:val="22"/>
                <w:szCs w:val="22"/>
              </w:rPr>
              <w:t xml:space="preserve">Dealing with a complaint is never easy, but if viewed positively, it </w:t>
            </w:r>
            <w:proofErr w:type="gramStart"/>
            <w:r>
              <w:rPr>
                <w:rFonts w:ascii="Arial" w:hAnsi="Arial" w:cs="Arial"/>
                <w:sz w:val="22"/>
                <w:szCs w:val="22"/>
              </w:rPr>
              <w:t>can be seen as</w:t>
            </w:r>
            <w:proofErr w:type="gramEnd"/>
            <w:r>
              <w:rPr>
                <w:rFonts w:ascii="Arial" w:hAnsi="Arial" w:cs="Arial"/>
                <w:sz w:val="22"/>
                <w:szCs w:val="22"/>
              </w:rPr>
              <w:t xml:space="preserve"> a way to avoid a </w:t>
            </w:r>
            <w:proofErr w:type="spellStart"/>
            <w:r>
              <w:rPr>
                <w:rFonts w:ascii="Arial" w:hAnsi="Arial" w:cs="Arial"/>
                <w:sz w:val="22"/>
                <w:szCs w:val="22"/>
              </w:rPr>
              <w:t>repat</w:t>
            </w:r>
            <w:proofErr w:type="spellEnd"/>
            <w:r>
              <w:rPr>
                <w:rFonts w:ascii="Arial" w:hAnsi="Arial" w:cs="Arial"/>
                <w:sz w:val="22"/>
                <w:szCs w:val="22"/>
              </w:rPr>
              <w:t xml:space="preserve"> of the problem. The </w:t>
            </w:r>
            <w:proofErr w:type="spellStart"/>
            <w:r>
              <w:rPr>
                <w:rFonts w:ascii="Arial" w:hAnsi="Arial" w:cs="Arial"/>
                <w:sz w:val="22"/>
                <w:szCs w:val="22"/>
              </w:rPr>
              <w:t>golal</w:t>
            </w:r>
            <w:proofErr w:type="spellEnd"/>
            <w:r>
              <w:rPr>
                <w:rFonts w:ascii="Arial" w:hAnsi="Arial" w:cs="Arial"/>
                <w:sz w:val="22"/>
                <w:szCs w:val="22"/>
              </w:rPr>
              <w:t xml:space="preserve"> should be quickly reach a resolution by trying to understand the customers point of view. Don’t be afraid of complaints. For each customer whose complaint is handled well, most will remain loyal and recommend to others.</w:t>
            </w:r>
            <w:permEnd w:id="1098791670"/>
          </w:p>
        </w:tc>
        <w:permStart w:id="188772390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7723902"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780014" w:rsidP="00CB0A4E">
            <w:pPr>
              <w:rPr>
                <w:rFonts w:ascii="Arial" w:hAnsi="Arial" w:cs="Arial"/>
                <w:sz w:val="22"/>
                <w:szCs w:val="22"/>
              </w:rPr>
            </w:pPr>
            <w:permStart w:id="1840271297" w:edGrp="everyone"/>
            <w:r>
              <w:rPr>
                <w:rFonts w:ascii="Arial" w:hAnsi="Arial" w:cs="Arial"/>
                <w:sz w:val="22"/>
                <w:szCs w:val="22"/>
              </w:rPr>
              <w:t>Carefully read and understand the contract</w:t>
            </w:r>
          </w:p>
          <w:p w:rsidR="00CB0A4E" w:rsidRDefault="00780014" w:rsidP="00CB0A4E">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780014" w:rsidP="00CB0A4E">
            <w:pPr>
              <w:rPr>
                <w:rFonts w:ascii="Arial" w:hAnsi="Arial" w:cs="Arial"/>
                <w:sz w:val="22"/>
                <w:szCs w:val="22"/>
              </w:rPr>
            </w:pPr>
            <w:r>
              <w:rPr>
                <w:rFonts w:ascii="Arial" w:hAnsi="Arial" w:cs="Arial"/>
                <w:sz w:val="22"/>
                <w:szCs w:val="22"/>
              </w:rPr>
              <w:t>Discuss questions with contact and seek legal advice if needed</w:t>
            </w:r>
            <w:permEnd w:id="1840271297"/>
          </w:p>
        </w:tc>
        <w:permStart w:id="1901083017"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01083017"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80014" w:rsidP="00CB0A4E">
            <w:pPr>
              <w:rPr>
                <w:rFonts w:ascii="Arial" w:hAnsi="Arial" w:cs="Arial"/>
                <w:sz w:val="22"/>
                <w:szCs w:val="22"/>
              </w:rPr>
            </w:pPr>
            <w:permStart w:id="2129680926" w:edGrp="everyone"/>
            <w:r>
              <w:rPr>
                <w:rFonts w:ascii="Arial" w:hAnsi="Arial" w:cs="Arial"/>
                <w:sz w:val="22"/>
                <w:szCs w:val="22"/>
              </w:rPr>
              <w:t xml:space="preserve">If a dispute </w:t>
            </w:r>
            <w:r w:rsidR="00696D26">
              <w:rPr>
                <w:rFonts w:ascii="Arial" w:hAnsi="Arial" w:cs="Arial"/>
                <w:sz w:val="22"/>
                <w:szCs w:val="22"/>
              </w:rPr>
              <w:t xml:space="preserve">with the contractor occurs, firstly the client should </w:t>
            </w:r>
            <w:proofErr w:type="gramStart"/>
            <w:r w:rsidR="00696D26">
              <w:rPr>
                <w:rFonts w:ascii="Arial" w:hAnsi="Arial" w:cs="Arial"/>
                <w:sz w:val="22"/>
                <w:szCs w:val="22"/>
              </w:rPr>
              <w:t>advised</w:t>
            </w:r>
            <w:proofErr w:type="gramEnd"/>
            <w:r w:rsidR="00696D26">
              <w:rPr>
                <w:rFonts w:ascii="Arial" w:hAnsi="Arial" w:cs="Arial"/>
                <w:sz w:val="22"/>
                <w:szCs w:val="22"/>
              </w:rPr>
              <w:t xml:space="preserve"> their contractor in writing giving them a seasonable time to respond. If this doesn’t resolve the problem, the home owner can contact the regulator to explore their legal options. Its critical that the home owner engages a practising solicitor before terminating the contract. Incorrect termination may have serious legal and financial consequences and reduce the Home</w:t>
            </w:r>
            <w:r w:rsidR="00E71A51">
              <w:rPr>
                <w:rFonts w:ascii="Arial" w:hAnsi="Arial" w:cs="Arial"/>
                <w:sz w:val="22"/>
                <w:szCs w:val="22"/>
              </w:rPr>
              <w:t xml:space="preserve"> Owner’s Home Warranty protection.</w:t>
            </w:r>
            <w:permEnd w:id="2129680926"/>
          </w:p>
        </w:tc>
        <w:permStart w:id="656236207"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56236207"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112AA" w:rsidRDefault="005112AA" w:rsidP="00700CC2">
            <w:pPr>
              <w:rPr>
                <w:rFonts w:ascii="Arial" w:hAnsi="Arial" w:cs="Arial"/>
                <w:sz w:val="22"/>
                <w:szCs w:val="22"/>
              </w:rPr>
            </w:pPr>
            <w:permStart w:id="9904413" w:edGrp="everyone"/>
            <w:r>
              <w:rPr>
                <w:rFonts w:ascii="Arial" w:hAnsi="Arial" w:cs="Arial"/>
                <w:sz w:val="22"/>
                <w:szCs w:val="22"/>
              </w:rPr>
              <w:t xml:space="preserve">We responding to your email </w:t>
            </w:r>
            <w:r w:rsidR="00CE3A86">
              <w:rPr>
                <w:rFonts w:ascii="Arial" w:hAnsi="Arial" w:cs="Arial"/>
                <w:sz w:val="22"/>
                <w:szCs w:val="22"/>
              </w:rPr>
              <w:t>RE:</w:t>
            </w:r>
            <w:r>
              <w:rPr>
                <w:rFonts w:ascii="Arial" w:hAnsi="Arial" w:cs="Arial"/>
                <w:sz w:val="22"/>
                <w:szCs w:val="22"/>
              </w:rPr>
              <w:t xml:space="preserve"> the installed bath in the bathroom being in the wrong style.</w:t>
            </w:r>
          </w:p>
          <w:p w:rsidR="005112AA" w:rsidRDefault="005112AA" w:rsidP="00700CC2">
            <w:pPr>
              <w:rPr>
                <w:rFonts w:ascii="Arial" w:hAnsi="Arial" w:cs="Arial"/>
                <w:sz w:val="22"/>
                <w:szCs w:val="22"/>
              </w:rPr>
            </w:pPr>
          </w:p>
          <w:p w:rsidR="005112AA" w:rsidRDefault="005112AA" w:rsidP="00700CC2">
            <w:pPr>
              <w:rPr>
                <w:rFonts w:ascii="Arial" w:hAnsi="Arial" w:cs="Arial"/>
                <w:sz w:val="22"/>
                <w:szCs w:val="22"/>
              </w:rPr>
            </w:pPr>
            <w:r>
              <w:rPr>
                <w:rFonts w:ascii="Arial" w:hAnsi="Arial" w:cs="Arial"/>
                <w:sz w:val="22"/>
                <w:szCs w:val="22"/>
              </w:rPr>
              <w:t>We checked the contract and the white goods and chattels list selected by you as per contract and specifications.</w:t>
            </w:r>
            <w:r w:rsidR="00CE3A86">
              <w:rPr>
                <w:rFonts w:ascii="Arial" w:hAnsi="Arial" w:cs="Arial"/>
                <w:sz w:val="22"/>
                <w:szCs w:val="22"/>
              </w:rPr>
              <w:t xml:space="preserve"> Please refer to the signed contract.</w:t>
            </w:r>
            <w:bookmarkStart w:id="57" w:name="_GoBack"/>
            <w:bookmarkEnd w:id="57"/>
          </w:p>
          <w:p w:rsidR="005112AA" w:rsidRDefault="005112AA" w:rsidP="00700CC2">
            <w:pPr>
              <w:rPr>
                <w:rFonts w:ascii="Arial" w:hAnsi="Arial" w:cs="Arial"/>
                <w:sz w:val="22"/>
                <w:szCs w:val="22"/>
              </w:rPr>
            </w:pPr>
          </w:p>
          <w:p w:rsidR="005112AA" w:rsidRDefault="005112AA" w:rsidP="00700CC2">
            <w:pPr>
              <w:rPr>
                <w:rFonts w:ascii="Arial" w:hAnsi="Arial" w:cs="Arial"/>
                <w:sz w:val="22"/>
                <w:szCs w:val="22"/>
              </w:rPr>
            </w:pPr>
            <w:r>
              <w:rPr>
                <w:rFonts w:ascii="Arial" w:hAnsi="Arial" w:cs="Arial"/>
                <w:sz w:val="22"/>
                <w:szCs w:val="22"/>
              </w:rPr>
              <w:t>Please don’t hesitate to contact us should you have any queries.</w:t>
            </w:r>
          </w:p>
          <w:p w:rsidR="005112AA" w:rsidRDefault="005112AA" w:rsidP="00700CC2">
            <w:pPr>
              <w:rPr>
                <w:rFonts w:ascii="Arial" w:hAnsi="Arial" w:cs="Arial"/>
                <w:sz w:val="22"/>
                <w:szCs w:val="22"/>
              </w:rPr>
            </w:pPr>
          </w:p>
          <w:p w:rsidR="00700CC2" w:rsidRPr="00700CC2" w:rsidRDefault="005112AA" w:rsidP="00700CC2">
            <w:pPr>
              <w:rPr>
                <w:rFonts w:ascii="Arial" w:hAnsi="Arial" w:cs="Arial"/>
                <w:sz w:val="22"/>
                <w:szCs w:val="22"/>
              </w:rPr>
            </w:pPr>
            <w:r>
              <w:rPr>
                <w:rFonts w:ascii="Arial" w:hAnsi="Arial" w:cs="Arial"/>
                <w:sz w:val="22"/>
                <w:szCs w:val="22"/>
              </w:rPr>
              <w:t xml:space="preserve">Regards.  </w:t>
            </w:r>
            <w:permEnd w:id="9904413"/>
          </w:p>
        </w:tc>
        <w:permStart w:id="93114769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31147696"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DE45B3" w:rsidP="00CB0A4E">
            <w:pPr>
              <w:rPr>
                <w:rFonts w:ascii="Arial" w:hAnsi="Arial" w:cs="Arial"/>
                <w:sz w:val="22"/>
                <w:szCs w:val="22"/>
              </w:rPr>
            </w:pPr>
            <w:permStart w:id="1376935040" w:edGrp="everyone"/>
            <w:r>
              <w:rPr>
                <w:rFonts w:ascii="Arial" w:hAnsi="Arial" w:cs="Arial"/>
                <w:sz w:val="22"/>
                <w:szCs w:val="22"/>
              </w:rPr>
              <w:t>In the specification and the contract under the liquidation clause</w:t>
            </w:r>
            <w:permEnd w:id="1376935040"/>
          </w:p>
        </w:tc>
        <w:permStart w:id="64876200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8762007"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Pr="001C4084" w:rsidRDefault="0014088A" w:rsidP="007D6FF6">
            <w:pPr>
              <w:rPr>
                <w:rFonts w:ascii="Arial" w:hAnsi="Arial" w:cs="Arial"/>
                <w:sz w:val="22"/>
                <w:szCs w:val="22"/>
              </w:rPr>
            </w:pPr>
            <w:permStart w:id="1043679111" w:edGrp="everyone"/>
            <w:r>
              <w:rPr>
                <w:rFonts w:ascii="Arial" w:hAnsi="Arial" w:cs="Arial"/>
                <w:sz w:val="22"/>
                <w:szCs w:val="22"/>
              </w:rPr>
              <w:t>In QLD building work is assessable through private building certification under the Planning Act 2016 as well as under specific building regulation.</w:t>
            </w:r>
            <w:permEnd w:id="1043679111"/>
          </w:p>
        </w:tc>
        <w:permStart w:id="1178217699"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8217699"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223A47" w:rsidRPr="00DA7632" w:rsidRDefault="00223A47"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223A47" w:rsidRPr="00DA7632" w:rsidRDefault="00223A47" w:rsidP="00700CC2">
                            <w:pPr>
                              <w:rPr>
                                <w:sz w:val="22"/>
                                <w:szCs w:val="22"/>
                                <w:lang w:val="en-US"/>
                              </w:rPr>
                            </w:pPr>
                          </w:p>
                          <w:p w:rsidR="00223A47" w:rsidRPr="00DA7632" w:rsidRDefault="00223A47" w:rsidP="00700CC2">
                            <w:pPr>
                              <w:rPr>
                                <w:b/>
                                <w:i/>
                                <w:sz w:val="22"/>
                                <w:szCs w:val="22"/>
                                <w:lang w:val="en-US"/>
                              </w:rPr>
                            </w:pPr>
                            <w:r w:rsidRPr="00DA7632">
                              <w:rPr>
                                <w:b/>
                                <w:i/>
                                <w:sz w:val="22"/>
                                <w:szCs w:val="22"/>
                                <w:lang w:val="en-US"/>
                              </w:rPr>
                              <w:t>Additional details: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223A47" w:rsidRPr="00DA7632" w:rsidRDefault="00223A47"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223A47" w:rsidRPr="00DA7632" w:rsidRDefault="00223A47" w:rsidP="00700CC2">
                      <w:pPr>
                        <w:rPr>
                          <w:sz w:val="22"/>
                          <w:szCs w:val="22"/>
                          <w:lang w:val="en-US"/>
                        </w:rPr>
                      </w:pPr>
                    </w:p>
                    <w:p w:rsidR="00223A47" w:rsidRPr="00DA7632" w:rsidRDefault="00223A47" w:rsidP="00700CC2">
                      <w:pPr>
                        <w:rPr>
                          <w:b/>
                          <w:i/>
                          <w:sz w:val="22"/>
                          <w:szCs w:val="22"/>
                          <w:lang w:val="en-US"/>
                        </w:rPr>
                      </w:pPr>
                      <w:r w:rsidRPr="00DA7632">
                        <w:rPr>
                          <w:b/>
                          <w:i/>
                          <w:sz w:val="22"/>
                          <w:szCs w:val="22"/>
                          <w:lang w:val="en-US"/>
                        </w:rPr>
                        <w:t>Additional details: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223A47" w:rsidRPr="00DA7632" w:rsidRDefault="00223A47"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78172927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81729273"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A47" w:rsidRDefault="00223A47" w:rsidP="00A67754">
      <w:r>
        <w:separator/>
      </w:r>
    </w:p>
  </w:endnote>
  <w:endnote w:type="continuationSeparator" w:id="0">
    <w:p w:rsidR="00223A47" w:rsidRDefault="00223A4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otham-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A47" w:rsidRPr="00830749" w:rsidRDefault="00223A47" w:rsidP="00D80BE8">
    <w:pPr>
      <w:pBdr>
        <w:top w:val="single" w:sz="4" w:space="1" w:color="auto"/>
      </w:pBdr>
      <w:rPr>
        <w:rFonts w:ascii="Arial" w:hAnsi="Arial" w:cs="Arial"/>
        <w:b/>
        <w:sz w:val="16"/>
        <w:szCs w:val="16"/>
      </w:rPr>
    </w:pPr>
  </w:p>
  <w:p w:rsidR="00223A47" w:rsidRPr="00830749" w:rsidRDefault="00223A47"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E3A86">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A47" w:rsidRPr="00830749" w:rsidRDefault="00223A47" w:rsidP="00D80BE8">
    <w:pPr>
      <w:pBdr>
        <w:top w:val="single" w:sz="4" w:space="1" w:color="auto"/>
      </w:pBdr>
      <w:rPr>
        <w:rFonts w:ascii="Arial" w:hAnsi="Arial" w:cs="Arial"/>
        <w:b/>
        <w:sz w:val="16"/>
        <w:szCs w:val="16"/>
      </w:rPr>
    </w:pPr>
  </w:p>
  <w:p w:rsidR="00223A47" w:rsidRPr="00830749" w:rsidRDefault="00223A47"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3A86">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A47" w:rsidRDefault="00223A47" w:rsidP="00A67754">
      <w:r>
        <w:separator/>
      </w:r>
    </w:p>
  </w:footnote>
  <w:footnote w:type="continuationSeparator" w:id="0">
    <w:p w:rsidR="00223A47" w:rsidRDefault="00223A4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A47" w:rsidRDefault="00223A47"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23A47" w:rsidRPr="00830749" w:rsidRDefault="00223A47"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A47" w:rsidRDefault="00223A47"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23A47" w:rsidRPr="00830749" w:rsidRDefault="00223A47"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613"/>
    <w:multiLevelType w:val="hybridMultilevel"/>
    <w:tmpl w:val="A6DCBE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A30DB2"/>
    <w:multiLevelType w:val="hybridMultilevel"/>
    <w:tmpl w:val="53E85A42"/>
    <w:lvl w:ilvl="0" w:tplc="F27E7EBE">
      <w:start w:val="1"/>
      <w:numFmt w:val="bullet"/>
      <w:lvlText w:val="•"/>
      <w:lvlJc w:val="left"/>
      <w:pPr>
        <w:tabs>
          <w:tab w:val="num" w:pos="720"/>
        </w:tabs>
        <w:ind w:left="720" w:hanging="360"/>
      </w:pPr>
      <w:rPr>
        <w:rFonts w:ascii="Arial" w:hAnsi="Arial" w:hint="default"/>
      </w:rPr>
    </w:lvl>
    <w:lvl w:ilvl="1" w:tplc="DB86549C" w:tentative="1">
      <w:start w:val="1"/>
      <w:numFmt w:val="bullet"/>
      <w:lvlText w:val="•"/>
      <w:lvlJc w:val="left"/>
      <w:pPr>
        <w:tabs>
          <w:tab w:val="num" w:pos="1440"/>
        </w:tabs>
        <w:ind w:left="1440" w:hanging="360"/>
      </w:pPr>
      <w:rPr>
        <w:rFonts w:ascii="Arial" w:hAnsi="Arial" w:hint="default"/>
      </w:rPr>
    </w:lvl>
    <w:lvl w:ilvl="2" w:tplc="7910DF14" w:tentative="1">
      <w:start w:val="1"/>
      <w:numFmt w:val="bullet"/>
      <w:lvlText w:val="•"/>
      <w:lvlJc w:val="left"/>
      <w:pPr>
        <w:tabs>
          <w:tab w:val="num" w:pos="2160"/>
        </w:tabs>
        <w:ind w:left="2160" w:hanging="360"/>
      </w:pPr>
      <w:rPr>
        <w:rFonts w:ascii="Arial" w:hAnsi="Arial" w:hint="default"/>
      </w:rPr>
    </w:lvl>
    <w:lvl w:ilvl="3" w:tplc="9D66CBCE" w:tentative="1">
      <w:start w:val="1"/>
      <w:numFmt w:val="bullet"/>
      <w:lvlText w:val="•"/>
      <w:lvlJc w:val="left"/>
      <w:pPr>
        <w:tabs>
          <w:tab w:val="num" w:pos="2880"/>
        </w:tabs>
        <w:ind w:left="2880" w:hanging="360"/>
      </w:pPr>
      <w:rPr>
        <w:rFonts w:ascii="Arial" w:hAnsi="Arial" w:hint="default"/>
      </w:rPr>
    </w:lvl>
    <w:lvl w:ilvl="4" w:tplc="5BB6D16A" w:tentative="1">
      <w:start w:val="1"/>
      <w:numFmt w:val="bullet"/>
      <w:lvlText w:val="•"/>
      <w:lvlJc w:val="left"/>
      <w:pPr>
        <w:tabs>
          <w:tab w:val="num" w:pos="3600"/>
        </w:tabs>
        <w:ind w:left="3600" w:hanging="360"/>
      </w:pPr>
      <w:rPr>
        <w:rFonts w:ascii="Arial" w:hAnsi="Arial" w:hint="default"/>
      </w:rPr>
    </w:lvl>
    <w:lvl w:ilvl="5" w:tplc="6C1CDCF8" w:tentative="1">
      <w:start w:val="1"/>
      <w:numFmt w:val="bullet"/>
      <w:lvlText w:val="•"/>
      <w:lvlJc w:val="left"/>
      <w:pPr>
        <w:tabs>
          <w:tab w:val="num" w:pos="4320"/>
        </w:tabs>
        <w:ind w:left="4320" w:hanging="360"/>
      </w:pPr>
      <w:rPr>
        <w:rFonts w:ascii="Arial" w:hAnsi="Arial" w:hint="default"/>
      </w:rPr>
    </w:lvl>
    <w:lvl w:ilvl="6" w:tplc="B7E4205E" w:tentative="1">
      <w:start w:val="1"/>
      <w:numFmt w:val="bullet"/>
      <w:lvlText w:val="•"/>
      <w:lvlJc w:val="left"/>
      <w:pPr>
        <w:tabs>
          <w:tab w:val="num" w:pos="5040"/>
        </w:tabs>
        <w:ind w:left="5040" w:hanging="360"/>
      </w:pPr>
      <w:rPr>
        <w:rFonts w:ascii="Arial" w:hAnsi="Arial" w:hint="default"/>
      </w:rPr>
    </w:lvl>
    <w:lvl w:ilvl="7" w:tplc="40DA6D4C" w:tentative="1">
      <w:start w:val="1"/>
      <w:numFmt w:val="bullet"/>
      <w:lvlText w:val="•"/>
      <w:lvlJc w:val="left"/>
      <w:pPr>
        <w:tabs>
          <w:tab w:val="num" w:pos="5760"/>
        </w:tabs>
        <w:ind w:left="5760" w:hanging="360"/>
      </w:pPr>
      <w:rPr>
        <w:rFonts w:ascii="Arial" w:hAnsi="Arial" w:hint="default"/>
      </w:rPr>
    </w:lvl>
    <w:lvl w:ilvl="8" w:tplc="6A5232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93E3864"/>
    <w:multiLevelType w:val="hybridMultilevel"/>
    <w:tmpl w:val="2552084C"/>
    <w:lvl w:ilvl="0" w:tplc="8CF4FB2E">
      <w:start w:val="1"/>
      <w:numFmt w:val="bullet"/>
      <w:lvlText w:val="•"/>
      <w:lvlJc w:val="left"/>
      <w:pPr>
        <w:tabs>
          <w:tab w:val="num" w:pos="720"/>
        </w:tabs>
        <w:ind w:left="720" w:hanging="360"/>
      </w:pPr>
      <w:rPr>
        <w:rFonts w:ascii="Arial" w:hAnsi="Arial" w:hint="default"/>
      </w:rPr>
    </w:lvl>
    <w:lvl w:ilvl="1" w:tplc="DCCC33E4" w:tentative="1">
      <w:start w:val="1"/>
      <w:numFmt w:val="bullet"/>
      <w:lvlText w:val="•"/>
      <w:lvlJc w:val="left"/>
      <w:pPr>
        <w:tabs>
          <w:tab w:val="num" w:pos="1440"/>
        </w:tabs>
        <w:ind w:left="1440" w:hanging="360"/>
      </w:pPr>
      <w:rPr>
        <w:rFonts w:ascii="Arial" w:hAnsi="Arial" w:hint="default"/>
      </w:rPr>
    </w:lvl>
    <w:lvl w:ilvl="2" w:tplc="171C0546" w:tentative="1">
      <w:start w:val="1"/>
      <w:numFmt w:val="bullet"/>
      <w:lvlText w:val="•"/>
      <w:lvlJc w:val="left"/>
      <w:pPr>
        <w:tabs>
          <w:tab w:val="num" w:pos="2160"/>
        </w:tabs>
        <w:ind w:left="2160" w:hanging="360"/>
      </w:pPr>
      <w:rPr>
        <w:rFonts w:ascii="Arial" w:hAnsi="Arial" w:hint="default"/>
      </w:rPr>
    </w:lvl>
    <w:lvl w:ilvl="3" w:tplc="B1FA3400" w:tentative="1">
      <w:start w:val="1"/>
      <w:numFmt w:val="bullet"/>
      <w:lvlText w:val="•"/>
      <w:lvlJc w:val="left"/>
      <w:pPr>
        <w:tabs>
          <w:tab w:val="num" w:pos="2880"/>
        </w:tabs>
        <w:ind w:left="2880" w:hanging="360"/>
      </w:pPr>
      <w:rPr>
        <w:rFonts w:ascii="Arial" w:hAnsi="Arial" w:hint="default"/>
      </w:rPr>
    </w:lvl>
    <w:lvl w:ilvl="4" w:tplc="4F281484" w:tentative="1">
      <w:start w:val="1"/>
      <w:numFmt w:val="bullet"/>
      <w:lvlText w:val="•"/>
      <w:lvlJc w:val="left"/>
      <w:pPr>
        <w:tabs>
          <w:tab w:val="num" w:pos="3600"/>
        </w:tabs>
        <w:ind w:left="3600" w:hanging="360"/>
      </w:pPr>
      <w:rPr>
        <w:rFonts w:ascii="Arial" w:hAnsi="Arial" w:hint="default"/>
      </w:rPr>
    </w:lvl>
    <w:lvl w:ilvl="5" w:tplc="54C680C6" w:tentative="1">
      <w:start w:val="1"/>
      <w:numFmt w:val="bullet"/>
      <w:lvlText w:val="•"/>
      <w:lvlJc w:val="left"/>
      <w:pPr>
        <w:tabs>
          <w:tab w:val="num" w:pos="4320"/>
        </w:tabs>
        <w:ind w:left="4320" w:hanging="360"/>
      </w:pPr>
      <w:rPr>
        <w:rFonts w:ascii="Arial" w:hAnsi="Arial" w:hint="default"/>
      </w:rPr>
    </w:lvl>
    <w:lvl w:ilvl="6" w:tplc="BA5CF4C6" w:tentative="1">
      <w:start w:val="1"/>
      <w:numFmt w:val="bullet"/>
      <w:lvlText w:val="•"/>
      <w:lvlJc w:val="left"/>
      <w:pPr>
        <w:tabs>
          <w:tab w:val="num" w:pos="5040"/>
        </w:tabs>
        <w:ind w:left="5040" w:hanging="360"/>
      </w:pPr>
      <w:rPr>
        <w:rFonts w:ascii="Arial" w:hAnsi="Arial" w:hint="default"/>
      </w:rPr>
    </w:lvl>
    <w:lvl w:ilvl="7" w:tplc="04C666B2" w:tentative="1">
      <w:start w:val="1"/>
      <w:numFmt w:val="bullet"/>
      <w:lvlText w:val="•"/>
      <w:lvlJc w:val="left"/>
      <w:pPr>
        <w:tabs>
          <w:tab w:val="num" w:pos="5760"/>
        </w:tabs>
        <w:ind w:left="5760" w:hanging="360"/>
      </w:pPr>
      <w:rPr>
        <w:rFonts w:ascii="Arial" w:hAnsi="Arial" w:hint="default"/>
      </w:rPr>
    </w:lvl>
    <w:lvl w:ilvl="8" w:tplc="1A50AF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2FC0711"/>
    <w:multiLevelType w:val="hybridMultilevel"/>
    <w:tmpl w:val="21D08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26F314C"/>
    <w:multiLevelType w:val="hybridMultilevel"/>
    <w:tmpl w:val="FA5C5266"/>
    <w:lvl w:ilvl="0" w:tplc="8DE623E0">
      <w:start w:val="1"/>
      <w:numFmt w:val="bullet"/>
      <w:lvlText w:val=""/>
      <w:lvlJc w:val="left"/>
      <w:pPr>
        <w:tabs>
          <w:tab w:val="num" w:pos="720"/>
        </w:tabs>
        <w:ind w:left="720" w:hanging="360"/>
      </w:pPr>
      <w:rPr>
        <w:rFonts w:ascii="Wingdings" w:hAnsi="Wingdings" w:hint="default"/>
      </w:rPr>
    </w:lvl>
    <w:lvl w:ilvl="1" w:tplc="A138555A">
      <w:start w:val="1"/>
      <w:numFmt w:val="bullet"/>
      <w:lvlText w:val=""/>
      <w:lvlJc w:val="left"/>
      <w:pPr>
        <w:tabs>
          <w:tab w:val="num" w:pos="1440"/>
        </w:tabs>
        <w:ind w:left="1440" w:hanging="360"/>
      </w:pPr>
      <w:rPr>
        <w:rFonts w:ascii="Wingdings" w:hAnsi="Wingdings" w:hint="default"/>
      </w:rPr>
    </w:lvl>
    <w:lvl w:ilvl="2" w:tplc="CAF48594" w:tentative="1">
      <w:start w:val="1"/>
      <w:numFmt w:val="bullet"/>
      <w:lvlText w:val=""/>
      <w:lvlJc w:val="left"/>
      <w:pPr>
        <w:tabs>
          <w:tab w:val="num" w:pos="2160"/>
        </w:tabs>
        <w:ind w:left="2160" w:hanging="360"/>
      </w:pPr>
      <w:rPr>
        <w:rFonts w:ascii="Wingdings" w:hAnsi="Wingdings" w:hint="default"/>
      </w:rPr>
    </w:lvl>
    <w:lvl w:ilvl="3" w:tplc="EE34F912" w:tentative="1">
      <w:start w:val="1"/>
      <w:numFmt w:val="bullet"/>
      <w:lvlText w:val=""/>
      <w:lvlJc w:val="left"/>
      <w:pPr>
        <w:tabs>
          <w:tab w:val="num" w:pos="2880"/>
        </w:tabs>
        <w:ind w:left="2880" w:hanging="360"/>
      </w:pPr>
      <w:rPr>
        <w:rFonts w:ascii="Wingdings" w:hAnsi="Wingdings" w:hint="default"/>
      </w:rPr>
    </w:lvl>
    <w:lvl w:ilvl="4" w:tplc="B290C196" w:tentative="1">
      <w:start w:val="1"/>
      <w:numFmt w:val="bullet"/>
      <w:lvlText w:val=""/>
      <w:lvlJc w:val="left"/>
      <w:pPr>
        <w:tabs>
          <w:tab w:val="num" w:pos="3600"/>
        </w:tabs>
        <w:ind w:left="3600" w:hanging="360"/>
      </w:pPr>
      <w:rPr>
        <w:rFonts w:ascii="Wingdings" w:hAnsi="Wingdings" w:hint="default"/>
      </w:rPr>
    </w:lvl>
    <w:lvl w:ilvl="5" w:tplc="31F01EA4" w:tentative="1">
      <w:start w:val="1"/>
      <w:numFmt w:val="bullet"/>
      <w:lvlText w:val=""/>
      <w:lvlJc w:val="left"/>
      <w:pPr>
        <w:tabs>
          <w:tab w:val="num" w:pos="4320"/>
        </w:tabs>
        <w:ind w:left="4320" w:hanging="360"/>
      </w:pPr>
      <w:rPr>
        <w:rFonts w:ascii="Wingdings" w:hAnsi="Wingdings" w:hint="default"/>
      </w:rPr>
    </w:lvl>
    <w:lvl w:ilvl="6" w:tplc="C1CC508A" w:tentative="1">
      <w:start w:val="1"/>
      <w:numFmt w:val="bullet"/>
      <w:lvlText w:val=""/>
      <w:lvlJc w:val="left"/>
      <w:pPr>
        <w:tabs>
          <w:tab w:val="num" w:pos="5040"/>
        </w:tabs>
        <w:ind w:left="5040" w:hanging="360"/>
      </w:pPr>
      <w:rPr>
        <w:rFonts w:ascii="Wingdings" w:hAnsi="Wingdings" w:hint="default"/>
      </w:rPr>
    </w:lvl>
    <w:lvl w:ilvl="7" w:tplc="19D8F996" w:tentative="1">
      <w:start w:val="1"/>
      <w:numFmt w:val="bullet"/>
      <w:lvlText w:val=""/>
      <w:lvlJc w:val="left"/>
      <w:pPr>
        <w:tabs>
          <w:tab w:val="num" w:pos="5760"/>
        </w:tabs>
        <w:ind w:left="5760" w:hanging="360"/>
      </w:pPr>
      <w:rPr>
        <w:rFonts w:ascii="Wingdings" w:hAnsi="Wingdings" w:hint="default"/>
      </w:rPr>
    </w:lvl>
    <w:lvl w:ilvl="8" w:tplc="986274E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0B3AF3"/>
    <w:multiLevelType w:val="hybridMultilevel"/>
    <w:tmpl w:val="6E4AA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8"/>
  </w:num>
  <w:num w:numId="2">
    <w:abstractNumId w:val="16"/>
  </w:num>
  <w:num w:numId="3">
    <w:abstractNumId w:val="28"/>
  </w:num>
  <w:num w:numId="4">
    <w:abstractNumId w:val="54"/>
  </w:num>
  <w:num w:numId="5">
    <w:abstractNumId w:val="11"/>
  </w:num>
  <w:num w:numId="6">
    <w:abstractNumId w:val="31"/>
  </w:num>
  <w:num w:numId="7">
    <w:abstractNumId w:val="46"/>
  </w:num>
  <w:num w:numId="8">
    <w:abstractNumId w:val="27"/>
  </w:num>
  <w:num w:numId="9">
    <w:abstractNumId w:val="30"/>
  </w:num>
  <w:num w:numId="10">
    <w:abstractNumId w:val="24"/>
  </w:num>
  <w:num w:numId="11">
    <w:abstractNumId w:val="22"/>
  </w:num>
  <w:num w:numId="12">
    <w:abstractNumId w:val="63"/>
  </w:num>
  <w:num w:numId="13">
    <w:abstractNumId w:val="5"/>
  </w:num>
  <w:num w:numId="14">
    <w:abstractNumId w:val="2"/>
  </w:num>
  <w:num w:numId="15">
    <w:abstractNumId w:val="23"/>
  </w:num>
  <w:num w:numId="16">
    <w:abstractNumId w:val="14"/>
  </w:num>
  <w:num w:numId="17">
    <w:abstractNumId w:val="47"/>
  </w:num>
  <w:num w:numId="18">
    <w:abstractNumId w:val="60"/>
  </w:num>
  <w:num w:numId="19">
    <w:abstractNumId w:val="53"/>
  </w:num>
  <w:num w:numId="20">
    <w:abstractNumId w:val="41"/>
  </w:num>
  <w:num w:numId="21">
    <w:abstractNumId w:val="20"/>
  </w:num>
  <w:num w:numId="22">
    <w:abstractNumId w:val="9"/>
  </w:num>
  <w:num w:numId="23">
    <w:abstractNumId w:val="17"/>
  </w:num>
  <w:num w:numId="24">
    <w:abstractNumId w:val="44"/>
  </w:num>
  <w:num w:numId="25">
    <w:abstractNumId w:val="39"/>
  </w:num>
  <w:num w:numId="26">
    <w:abstractNumId w:val="21"/>
  </w:num>
  <w:num w:numId="27">
    <w:abstractNumId w:val="40"/>
  </w:num>
  <w:num w:numId="28">
    <w:abstractNumId w:val="34"/>
  </w:num>
  <w:num w:numId="29">
    <w:abstractNumId w:val="62"/>
  </w:num>
  <w:num w:numId="30">
    <w:abstractNumId w:val="19"/>
  </w:num>
  <w:num w:numId="31">
    <w:abstractNumId w:val="59"/>
  </w:num>
  <w:num w:numId="32">
    <w:abstractNumId w:val="1"/>
  </w:num>
  <w:num w:numId="33">
    <w:abstractNumId w:val="43"/>
  </w:num>
  <w:num w:numId="34">
    <w:abstractNumId w:val="7"/>
  </w:num>
  <w:num w:numId="35">
    <w:abstractNumId w:val="61"/>
  </w:num>
  <w:num w:numId="36">
    <w:abstractNumId w:val="50"/>
  </w:num>
  <w:num w:numId="37">
    <w:abstractNumId w:val="45"/>
  </w:num>
  <w:num w:numId="38">
    <w:abstractNumId w:val="33"/>
  </w:num>
  <w:num w:numId="39">
    <w:abstractNumId w:val="26"/>
  </w:num>
  <w:num w:numId="40">
    <w:abstractNumId w:val="42"/>
  </w:num>
  <w:num w:numId="41">
    <w:abstractNumId w:val="38"/>
  </w:num>
  <w:num w:numId="42">
    <w:abstractNumId w:val="48"/>
  </w:num>
  <w:num w:numId="43">
    <w:abstractNumId w:val="18"/>
  </w:num>
  <w:num w:numId="44">
    <w:abstractNumId w:val="56"/>
  </w:num>
  <w:num w:numId="45">
    <w:abstractNumId w:val="58"/>
  </w:num>
  <w:num w:numId="46">
    <w:abstractNumId w:val="32"/>
  </w:num>
  <w:num w:numId="47">
    <w:abstractNumId w:val="10"/>
  </w:num>
  <w:num w:numId="48">
    <w:abstractNumId w:val="29"/>
  </w:num>
  <w:num w:numId="49">
    <w:abstractNumId w:val="52"/>
  </w:num>
  <w:num w:numId="50">
    <w:abstractNumId w:val="51"/>
  </w:num>
  <w:num w:numId="51">
    <w:abstractNumId w:val="37"/>
  </w:num>
  <w:num w:numId="52">
    <w:abstractNumId w:val="3"/>
  </w:num>
  <w:num w:numId="53">
    <w:abstractNumId w:val="55"/>
  </w:num>
  <w:num w:numId="54">
    <w:abstractNumId w:val="57"/>
  </w:num>
  <w:num w:numId="55">
    <w:abstractNumId w:val="13"/>
  </w:num>
  <w:num w:numId="56">
    <w:abstractNumId w:val="35"/>
  </w:num>
  <w:num w:numId="57">
    <w:abstractNumId w:val="49"/>
  </w:num>
  <w:num w:numId="58">
    <w:abstractNumId w:val="12"/>
  </w:num>
  <w:num w:numId="59">
    <w:abstractNumId w:val="6"/>
  </w:num>
  <w:num w:numId="60">
    <w:abstractNumId w:val="4"/>
  </w:num>
  <w:num w:numId="61">
    <w:abstractNumId w:val="25"/>
  </w:num>
  <w:num w:numId="62">
    <w:abstractNumId w:val="0"/>
  </w:num>
  <w:num w:numId="63">
    <w:abstractNumId w:val="36"/>
  </w:num>
  <w:num w:numId="64">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4A2"/>
    <w:rsid w:val="0001396A"/>
    <w:rsid w:val="00020BB6"/>
    <w:rsid w:val="00024F65"/>
    <w:rsid w:val="00027B47"/>
    <w:rsid w:val="00035243"/>
    <w:rsid w:val="00036B05"/>
    <w:rsid w:val="00037820"/>
    <w:rsid w:val="0004368E"/>
    <w:rsid w:val="0004675B"/>
    <w:rsid w:val="00052041"/>
    <w:rsid w:val="00054D7B"/>
    <w:rsid w:val="00061726"/>
    <w:rsid w:val="0006428C"/>
    <w:rsid w:val="000653FD"/>
    <w:rsid w:val="000672EE"/>
    <w:rsid w:val="000741D5"/>
    <w:rsid w:val="00074457"/>
    <w:rsid w:val="000755A8"/>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CA7"/>
    <w:rsid w:val="000F0FCA"/>
    <w:rsid w:val="000F7264"/>
    <w:rsid w:val="00103A5E"/>
    <w:rsid w:val="001157AF"/>
    <w:rsid w:val="00116C30"/>
    <w:rsid w:val="00120724"/>
    <w:rsid w:val="001236C8"/>
    <w:rsid w:val="0012389B"/>
    <w:rsid w:val="0012562F"/>
    <w:rsid w:val="001266C6"/>
    <w:rsid w:val="00126C85"/>
    <w:rsid w:val="00131D1E"/>
    <w:rsid w:val="00132977"/>
    <w:rsid w:val="0014088A"/>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23A47"/>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A6A27"/>
    <w:rsid w:val="002B03AC"/>
    <w:rsid w:val="002B21E7"/>
    <w:rsid w:val="002B2600"/>
    <w:rsid w:val="002B6786"/>
    <w:rsid w:val="002B7054"/>
    <w:rsid w:val="002C0B73"/>
    <w:rsid w:val="002C25EE"/>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4ADC"/>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1571"/>
    <w:rsid w:val="003B371E"/>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0C3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12AA"/>
    <w:rsid w:val="00512B1D"/>
    <w:rsid w:val="00512BC0"/>
    <w:rsid w:val="0051331A"/>
    <w:rsid w:val="005156BE"/>
    <w:rsid w:val="00517640"/>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C7179"/>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A91"/>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6D26"/>
    <w:rsid w:val="00697DC1"/>
    <w:rsid w:val="00697EDC"/>
    <w:rsid w:val="006A4B98"/>
    <w:rsid w:val="006A4E12"/>
    <w:rsid w:val="006A6387"/>
    <w:rsid w:val="006B065A"/>
    <w:rsid w:val="006B1FC9"/>
    <w:rsid w:val="006B2FB9"/>
    <w:rsid w:val="006B5A1A"/>
    <w:rsid w:val="006B6115"/>
    <w:rsid w:val="006B7CFD"/>
    <w:rsid w:val="006C089A"/>
    <w:rsid w:val="006C212E"/>
    <w:rsid w:val="006C2504"/>
    <w:rsid w:val="006C26ED"/>
    <w:rsid w:val="006C2D98"/>
    <w:rsid w:val="006C7661"/>
    <w:rsid w:val="006D4794"/>
    <w:rsid w:val="006D519C"/>
    <w:rsid w:val="006E0BDE"/>
    <w:rsid w:val="006E0C7B"/>
    <w:rsid w:val="006E0D39"/>
    <w:rsid w:val="006E5650"/>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0014"/>
    <w:rsid w:val="007830B6"/>
    <w:rsid w:val="00785EBE"/>
    <w:rsid w:val="00795CDF"/>
    <w:rsid w:val="007A1BB4"/>
    <w:rsid w:val="007A5008"/>
    <w:rsid w:val="007B2C43"/>
    <w:rsid w:val="007C1D61"/>
    <w:rsid w:val="007C52E8"/>
    <w:rsid w:val="007C63F4"/>
    <w:rsid w:val="007D11FF"/>
    <w:rsid w:val="007D3292"/>
    <w:rsid w:val="007D3954"/>
    <w:rsid w:val="007D66BA"/>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2361"/>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5AEC"/>
    <w:rsid w:val="009C7961"/>
    <w:rsid w:val="009D1E85"/>
    <w:rsid w:val="009D22C4"/>
    <w:rsid w:val="009D36A2"/>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B45"/>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214B"/>
    <w:rsid w:val="00BC7EE3"/>
    <w:rsid w:val="00BD2445"/>
    <w:rsid w:val="00BD4B75"/>
    <w:rsid w:val="00BD5D83"/>
    <w:rsid w:val="00BE19D9"/>
    <w:rsid w:val="00BE1F60"/>
    <w:rsid w:val="00BE5659"/>
    <w:rsid w:val="00BF02A8"/>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5C42"/>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3A86"/>
    <w:rsid w:val="00CE4DB2"/>
    <w:rsid w:val="00CE5B71"/>
    <w:rsid w:val="00CE77FE"/>
    <w:rsid w:val="00CF476A"/>
    <w:rsid w:val="00CF577D"/>
    <w:rsid w:val="00CF687B"/>
    <w:rsid w:val="00CF777A"/>
    <w:rsid w:val="00D05B7F"/>
    <w:rsid w:val="00D060EB"/>
    <w:rsid w:val="00D06285"/>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45B3"/>
    <w:rsid w:val="00DE52AD"/>
    <w:rsid w:val="00DF0328"/>
    <w:rsid w:val="00DF5671"/>
    <w:rsid w:val="00DF71FB"/>
    <w:rsid w:val="00DF75DF"/>
    <w:rsid w:val="00E015C8"/>
    <w:rsid w:val="00E06BB6"/>
    <w:rsid w:val="00E06C7B"/>
    <w:rsid w:val="00E07F3E"/>
    <w:rsid w:val="00E106BF"/>
    <w:rsid w:val="00E14BFA"/>
    <w:rsid w:val="00E14FDF"/>
    <w:rsid w:val="00E16AEE"/>
    <w:rsid w:val="00E20A05"/>
    <w:rsid w:val="00E2279E"/>
    <w:rsid w:val="00E3181C"/>
    <w:rsid w:val="00E34977"/>
    <w:rsid w:val="00E36EDD"/>
    <w:rsid w:val="00E441DD"/>
    <w:rsid w:val="00E50AAD"/>
    <w:rsid w:val="00E51079"/>
    <w:rsid w:val="00E51C4F"/>
    <w:rsid w:val="00E520A0"/>
    <w:rsid w:val="00E542EA"/>
    <w:rsid w:val="00E572E5"/>
    <w:rsid w:val="00E611E4"/>
    <w:rsid w:val="00E62A2B"/>
    <w:rsid w:val="00E7090F"/>
    <w:rsid w:val="00E71A51"/>
    <w:rsid w:val="00E77A19"/>
    <w:rsid w:val="00E802F6"/>
    <w:rsid w:val="00E8106E"/>
    <w:rsid w:val="00E83A7C"/>
    <w:rsid w:val="00E85228"/>
    <w:rsid w:val="00EA29CE"/>
    <w:rsid w:val="00EA4ACC"/>
    <w:rsid w:val="00EA4C21"/>
    <w:rsid w:val="00EA5ACC"/>
    <w:rsid w:val="00EB0AA2"/>
    <w:rsid w:val="00EB100E"/>
    <w:rsid w:val="00EB2F5E"/>
    <w:rsid w:val="00EB7E28"/>
    <w:rsid w:val="00EB7F48"/>
    <w:rsid w:val="00EC73A1"/>
    <w:rsid w:val="00ED3BA0"/>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507"/>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F3B9F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customStyle="1" w:styleId="ilfuvd">
    <w:name w:val="ilfuvd"/>
    <w:basedOn w:val="DefaultParagraphFont"/>
    <w:rsid w:val="00FC4507"/>
  </w:style>
  <w:style w:type="paragraph" w:styleId="NormalWeb">
    <w:name w:val="Normal (Web)"/>
    <w:basedOn w:val="Normal"/>
    <w:uiPriority w:val="99"/>
    <w:semiHidden/>
    <w:unhideWhenUsed/>
    <w:rsid w:val="000755A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3513">
      <w:bodyDiv w:val="1"/>
      <w:marLeft w:val="0"/>
      <w:marRight w:val="0"/>
      <w:marTop w:val="0"/>
      <w:marBottom w:val="0"/>
      <w:divBdr>
        <w:top w:val="none" w:sz="0" w:space="0" w:color="auto"/>
        <w:left w:val="none" w:sz="0" w:space="0" w:color="auto"/>
        <w:bottom w:val="none" w:sz="0" w:space="0" w:color="auto"/>
        <w:right w:val="none" w:sz="0" w:space="0" w:color="auto"/>
      </w:divBdr>
    </w:div>
    <w:div w:id="121003672">
      <w:bodyDiv w:val="1"/>
      <w:marLeft w:val="0"/>
      <w:marRight w:val="0"/>
      <w:marTop w:val="0"/>
      <w:marBottom w:val="0"/>
      <w:divBdr>
        <w:top w:val="none" w:sz="0" w:space="0" w:color="auto"/>
        <w:left w:val="none" w:sz="0" w:space="0" w:color="auto"/>
        <w:bottom w:val="none" w:sz="0" w:space="0" w:color="auto"/>
        <w:right w:val="none" w:sz="0" w:space="0" w:color="auto"/>
      </w:divBdr>
    </w:div>
    <w:div w:id="144010646">
      <w:bodyDiv w:val="1"/>
      <w:marLeft w:val="0"/>
      <w:marRight w:val="0"/>
      <w:marTop w:val="0"/>
      <w:marBottom w:val="0"/>
      <w:divBdr>
        <w:top w:val="none" w:sz="0" w:space="0" w:color="auto"/>
        <w:left w:val="none" w:sz="0" w:space="0" w:color="auto"/>
        <w:bottom w:val="none" w:sz="0" w:space="0" w:color="auto"/>
        <w:right w:val="none" w:sz="0" w:space="0" w:color="auto"/>
      </w:divBdr>
    </w:div>
    <w:div w:id="155650939">
      <w:bodyDiv w:val="1"/>
      <w:marLeft w:val="0"/>
      <w:marRight w:val="0"/>
      <w:marTop w:val="0"/>
      <w:marBottom w:val="0"/>
      <w:divBdr>
        <w:top w:val="none" w:sz="0" w:space="0" w:color="auto"/>
        <w:left w:val="none" w:sz="0" w:space="0" w:color="auto"/>
        <w:bottom w:val="none" w:sz="0" w:space="0" w:color="auto"/>
        <w:right w:val="none" w:sz="0" w:space="0" w:color="auto"/>
      </w:divBdr>
    </w:div>
    <w:div w:id="192499044">
      <w:bodyDiv w:val="1"/>
      <w:marLeft w:val="0"/>
      <w:marRight w:val="0"/>
      <w:marTop w:val="0"/>
      <w:marBottom w:val="0"/>
      <w:divBdr>
        <w:top w:val="none" w:sz="0" w:space="0" w:color="auto"/>
        <w:left w:val="none" w:sz="0" w:space="0" w:color="auto"/>
        <w:bottom w:val="none" w:sz="0" w:space="0" w:color="auto"/>
        <w:right w:val="none" w:sz="0" w:space="0" w:color="auto"/>
      </w:divBdr>
    </w:div>
    <w:div w:id="24769300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93471">
      <w:bodyDiv w:val="1"/>
      <w:marLeft w:val="0"/>
      <w:marRight w:val="0"/>
      <w:marTop w:val="0"/>
      <w:marBottom w:val="0"/>
      <w:divBdr>
        <w:top w:val="none" w:sz="0" w:space="0" w:color="auto"/>
        <w:left w:val="none" w:sz="0" w:space="0" w:color="auto"/>
        <w:bottom w:val="none" w:sz="0" w:space="0" w:color="auto"/>
        <w:right w:val="none" w:sz="0" w:space="0" w:color="auto"/>
      </w:divBdr>
    </w:div>
    <w:div w:id="596136476">
      <w:bodyDiv w:val="1"/>
      <w:marLeft w:val="0"/>
      <w:marRight w:val="0"/>
      <w:marTop w:val="0"/>
      <w:marBottom w:val="0"/>
      <w:divBdr>
        <w:top w:val="none" w:sz="0" w:space="0" w:color="auto"/>
        <w:left w:val="none" w:sz="0" w:space="0" w:color="auto"/>
        <w:bottom w:val="none" w:sz="0" w:space="0" w:color="auto"/>
        <w:right w:val="none" w:sz="0" w:space="0" w:color="auto"/>
      </w:divBdr>
    </w:div>
    <w:div w:id="664360969">
      <w:bodyDiv w:val="1"/>
      <w:marLeft w:val="0"/>
      <w:marRight w:val="0"/>
      <w:marTop w:val="0"/>
      <w:marBottom w:val="0"/>
      <w:divBdr>
        <w:top w:val="none" w:sz="0" w:space="0" w:color="auto"/>
        <w:left w:val="none" w:sz="0" w:space="0" w:color="auto"/>
        <w:bottom w:val="none" w:sz="0" w:space="0" w:color="auto"/>
        <w:right w:val="none" w:sz="0" w:space="0" w:color="auto"/>
      </w:divBdr>
    </w:div>
    <w:div w:id="812332642">
      <w:bodyDiv w:val="1"/>
      <w:marLeft w:val="0"/>
      <w:marRight w:val="0"/>
      <w:marTop w:val="0"/>
      <w:marBottom w:val="0"/>
      <w:divBdr>
        <w:top w:val="none" w:sz="0" w:space="0" w:color="auto"/>
        <w:left w:val="none" w:sz="0" w:space="0" w:color="auto"/>
        <w:bottom w:val="none" w:sz="0" w:space="0" w:color="auto"/>
        <w:right w:val="none" w:sz="0" w:space="0" w:color="auto"/>
      </w:divBdr>
    </w:div>
    <w:div w:id="817305163">
      <w:bodyDiv w:val="1"/>
      <w:marLeft w:val="0"/>
      <w:marRight w:val="0"/>
      <w:marTop w:val="0"/>
      <w:marBottom w:val="0"/>
      <w:divBdr>
        <w:top w:val="none" w:sz="0" w:space="0" w:color="auto"/>
        <w:left w:val="none" w:sz="0" w:space="0" w:color="auto"/>
        <w:bottom w:val="none" w:sz="0" w:space="0" w:color="auto"/>
        <w:right w:val="none" w:sz="0" w:space="0" w:color="auto"/>
      </w:divBdr>
    </w:div>
    <w:div w:id="821241634">
      <w:bodyDiv w:val="1"/>
      <w:marLeft w:val="0"/>
      <w:marRight w:val="0"/>
      <w:marTop w:val="0"/>
      <w:marBottom w:val="0"/>
      <w:divBdr>
        <w:top w:val="none" w:sz="0" w:space="0" w:color="auto"/>
        <w:left w:val="none" w:sz="0" w:space="0" w:color="auto"/>
        <w:bottom w:val="none" w:sz="0" w:space="0" w:color="auto"/>
        <w:right w:val="none" w:sz="0" w:space="0" w:color="auto"/>
      </w:divBdr>
    </w:div>
    <w:div w:id="831917642">
      <w:bodyDiv w:val="1"/>
      <w:marLeft w:val="0"/>
      <w:marRight w:val="0"/>
      <w:marTop w:val="0"/>
      <w:marBottom w:val="0"/>
      <w:divBdr>
        <w:top w:val="none" w:sz="0" w:space="0" w:color="auto"/>
        <w:left w:val="none" w:sz="0" w:space="0" w:color="auto"/>
        <w:bottom w:val="none" w:sz="0" w:space="0" w:color="auto"/>
        <w:right w:val="none" w:sz="0" w:space="0" w:color="auto"/>
      </w:divBdr>
    </w:div>
    <w:div w:id="969752490">
      <w:bodyDiv w:val="1"/>
      <w:marLeft w:val="0"/>
      <w:marRight w:val="0"/>
      <w:marTop w:val="0"/>
      <w:marBottom w:val="0"/>
      <w:divBdr>
        <w:top w:val="none" w:sz="0" w:space="0" w:color="auto"/>
        <w:left w:val="none" w:sz="0" w:space="0" w:color="auto"/>
        <w:bottom w:val="none" w:sz="0" w:space="0" w:color="auto"/>
        <w:right w:val="none" w:sz="0" w:space="0" w:color="auto"/>
      </w:divBdr>
    </w:div>
    <w:div w:id="970015770">
      <w:bodyDiv w:val="1"/>
      <w:marLeft w:val="0"/>
      <w:marRight w:val="0"/>
      <w:marTop w:val="0"/>
      <w:marBottom w:val="0"/>
      <w:divBdr>
        <w:top w:val="none" w:sz="0" w:space="0" w:color="auto"/>
        <w:left w:val="none" w:sz="0" w:space="0" w:color="auto"/>
        <w:bottom w:val="none" w:sz="0" w:space="0" w:color="auto"/>
        <w:right w:val="none" w:sz="0" w:space="0" w:color="auto"/>
      </w:divBdr>
    </w:div>
    <w:div w:id="1027755499">
      <w:bodyDiv w:val="1"/>
      <w:marLeft w:val="0"/>
      <w:marRight w:val="0"/>
      <w:marTop w:val="0"/>
      <w:marBottom w:val="0"/>
      <w:divBdr>
        <w:top w:val="none" w:sz="0" w:space="0" w:color="auto"/>
        <w:left w:val="none" w:sz="0" w:space="0" w:color="auto"/>
        <w:bottom w:val="none" w:sz="0" w:space="0" w:color="auto"/>
        <w:right w:val="none" w:sz="0" w:space="0" w:color="auto"/>
      </w:divBdr>
      <w:divsChild>
        <w:div w:id="2064521476">
          <w:marLeft w:val="274"/>
          <w:marRight w:val="0"/>
          <w:marTop w:val="0"/>
          <w:marBottom w:val="0"/>
          <w:divBdr>
            <w:top w:val="none" w:sz="0" w:space="0" w:color="auto"/>
            <w:left w:val="none" w:sz="0" w:space="0" w:color="auto"/>
            <w:bottom w:val="none" w:sz="0" w:space="0" w:color="auto"/>
            <w:right w:val="none" w:sz="0" w:space="0" w:color="auto"/>
          </w:divBdr>
        </w:div>
        <w:div w:id="1867937365">
          <w:marLeft w:val="274"/>
          <w:marRight w:val="0"/>
          <w:marTop w:val="0"/>
          <w:marBottom w:val="0"/>
          <w:divBdr>
            <w:top w:val="none" w:sz="0" w:space="0" w:color="auto"/>
            <w:left w:val="none" w:sz="0" w:space="0" w:color="auto"/>
            <w:bottom w:val="none" w:sz="0" w:space="0" w:color="auto"/>
            <w:right w:val="none" w:sz="0" w:space="0" w:color="auto"/>
          </w:divBdr>
        </w:div>
        <w:div w:id="1672954482">
          <w:marLeft w:val="274"/>
          <w:marRight w:val="0"/>
          <w:marTop w:val="0"/>
          <w:marBottom w:val="0"/>
          <w:divBdr>
            <w:top w:val="none" w:sz="0" w:space="0" w:color="auto"/>
            <w:left w:val="none" w:sz="0" w:space="0" w:color="auto"/>
            <w:bottom w:val="none" w:sz="0" w:space="0" w:color="auto"/>
            <w:right w:val="none" w:sz="0" w:space="0" w:color="auto"/>
          </w:divBdr>
        </w:div>
      </w:divsChild>
    </w:div>
    <w:div w:id="1079520170">
      <w:bodyDiv w:val="1"/>
      <w:marLeft w:val="0"/>
      <w:marRight w:val="0"/>
      <w:marTop w:val="0"/>
      <w:marBottom w:val="0"/>
      <w:divBdr>
        <w:top w:val="none" w:sz="0" w:space="0" w:color="auto"/>
        <w:left w:val="none" w:sz="0" w:space="0" w:color="auto"/>
        <w:bottom w:val="none" w:sz="0" w:space="0" w:color="auto"/>
        <w:right w:val="none" w:sz="0" w:space="0" w:color="auto"/>
      </w:divBdr>
      <w:divsChild>
        <w:div w:id="1499803364">
          <w:marLeft w:val="562"/>
          <w:marRight w:val="0"/>
          <w:marTop w:val="100"/>
          <w:marBottom w:val="0"/>
          <w:divBdr>
            <w:top w:val="none" w:sz="0" w:space="0" w:color="auto"/>
            <w:left w:val="none" w:sz="0" w:space="0" w:color="auto"/>
            <w:bottom w:val="none" w:sz="0" w:space="0" w:color="auto"/>
            <w:right w:val="none" w:sz="0" w:space="0" w:color="auto"/>
          </w:divBdr>
        </w:div>
        <w:div w:id="1940217369">
          <w:marLeft w:val="562"/>
          <w:marRight w:val="0"/>
          <w:marTop w:val="100"/>
          <w:marBottom w:val="0"/>
          <w:divBdr>
            <w:top w:val="none" w:sz="0" w:space="0" w:color="auto"/>
            <w:left w:val="none" w:sz="0" w:space="0" w:color="auto"/>
            <w:bottom w:val="none" w:sz="0" w:space="0" w:color="auto"/>
            <w:right w:val="none" w:sz="0" w:space="0" w:color="auto"/>
          </w:divBdr>
        </w:div>
        <w:div w:id="175006014">
          <w:marLeft w:val="562"/>
          <w:marRight w:val="0"/>
          <w:marTop w:val="100"/>
          <w:marBottom w:val="0"/>
          <w:divBdr>
            <w:top w:val="none" w:sz="0" w:space="0" w:color="auto"/>
            <w:left w:val="none" w:sz="0" w:space="0" w:color="auto"/>
            <w:bottom w:val="none" w:sz="0" w:space="0" w:color="auto"/>
            <w:right w:val="none" w:sz="0" w:space="0" w:color="auto"/>
          </w:divBdr>
        </w:div>
        <w:div w:id="14772962">
          <w:marLeft w:val="562"/>
          <w:marRight w:val="0"/>
          <w:marTop w:val="100"/>
          <w:marBottom w:val="0"/>
          <w:divBdr>
            <w:top w:val="none" w:sz="0" w:space="0" w:color="auto"/>
            <w:left w:val="none" w:sz="0" w:space="0" w:color="auto"/>
            <w:bottom w:val="none" w:sz="0" w:space="0" w:color="auto"/>
            <w:right w:val="none" w:sz="0" w:space="0" w:color="auto"/>
          </w:divBdr>
        </w:div>
        <w:div w:id="390079716">
          <w:marLeft w:val="562"/>
          <w:marRight w:val="0"/>
          <w:marTop w:val="100"/>
          <w:marBottom w:val="0"/>
          <w:divBdr>
            <w:top w:val="none" w:sz="0" w:space="0" w:color="auto"/>
            <w:left w:val="none" w:sz="0" w:space="0" w:color="auto"/>
            <w:bottom w:val="none" w:sz="0" w:space="0" w:color="auto"/>
            <w:right w:val="none" w:sz="0" w:space="0" w:color="auto"/>
          </w:divBdr>
        </w:div>
      </w:divsChild>
    </w:div>
    <w:div w:id="1219321923">
      <w:bodyDiv w:val="1"/>
      <w:marLeft w:val="0"/>
      <w:marRight w:val="0"/>
      <w:marTop w:val="0"/>
      <w:marBottom w:val="0"/>
      <w:divBdr>
        <w:top w:val="none" w:sz="0" w:space="0" w:color="auto"/>
        <w:left w:val="none" w:sz="0" w:space="0" w:color="auto"/>
        <w:bottom w:val="none" w:sz="0" w:space="0" w:color="auto"/>
        <w:right w:val="none" w:sz="0" w:space="0" w:color="auto"/>
      </w:divBdr>
    </w:div>
    <w:div w:id="1236277863">
      <w:bodyDiv w:val="1"/>
      <w:marLeft w:val="0"/>
      <w:marRight w:val="0"/>
      <w:marTop w:val="0"/>
      <w:marBottom w:val="0"/>
      <w:divBdr>
        <w:top w:val="none" w:sz="0" w:space="0" w:color="auto"/>
        <w:left w:val="none" w:sz="0" w:space="0" w:color="auto"/>
        <w:bottom w:val="none" w:sz="0" w:space="0" w:color="auto"/>
        <w:right w:val="none" w:sz="0" w:space="0" w:color="auto"/>
      </w:divBdr>
      <w:divsChild>
        <w:div w:id="1366297991">
          <w:marLeft w:val="274"/>
          <w:marRight w:val="0"/>
          <w:marTop w:val="0"/>
          <w:marBottom w:val="0"/>
          <w:divBdr>
            <w:top w:val="none" w:sz="0" w:space="0" w:color="auto"/>
            <w:left w:val="none" w:sz="0" w:space="0" w:color="auto"/>
            <w:bottom w:val="none" w:sz="0" w:space="0" w:color="auto"/>
            <w:right w:val="none" w:sz="0" w:space="0" w:color="auto"/>
          </w:divBdr>
        </w:div>
        <w:div w:id="1314020136">
          <w:marLeft w:val="274"/>
          <w:marRight w:val="0"/>
          <w:marTop w:val="0"/>
          <w:marBottom w:val="0"/>
          <w:divBdr>
            <w:top w:val="none" w:sz="0" w:space="0" w:color="auto"/>
            <w:left w:val="none" w:sz="0" w:space="0" w:color="auto"/>
            <w:bottom w:val="none" w:sz="0" w:space="0" w:color="auto"/>
            <w:right w:val="none" w:sz="0" w:space="0" w:color="auto"/>
          </w:divBdr>
        </w:div>
        <w:div w:id="224605960">
          <w:marLeft w:val="274"/>
          <w:marRight w:val="0"/>
          <w:marTop w:val="0"/>
          <w:marBottom w:val="0"/>
          <w:divBdr>
            <w:top w:val="none" w:sz="0" w:space="0" w:color="auto"/>
            <w:left w:val="none" w:sz="0" w:space="0" w:color="auto"/>
            <w:bottom w:val="none" w:sz="0" w:space="0" w:color="auto"/>
            <w:right w:val="none" w:sz="0" w:space="0" w:color="auto"/>
          </w:divBdr>
        </w:div>
      </w:divsChild>
    </w:div>
    <w:div w:id="1265113858">
      <w:bodyDiv w:val="1"/>
      <w:marLeft w:val="0"/>
      <w:marRight w:val="0"/>
      <w:marTop w:val="0"/>
      <w:marBottom w:val="0"/>
      <w:divBdr>
        <w:top w:val="none" w:sz="0" w:space="0" w:color="auto"/>
        <w:left w:val="none" w:sz="0" w:space="0" w:color="auto"/>
        <w:bottom w:val="none" w:sz="0" w:space="0" w:color="auto"/>
        <w:right w:val="none" w:sz="0" w:space="0" w:color="auto"/>
      </w:divBdr>
    </w:div>
    <w:div w:id="127667162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8816291">
      <w:bodyDiv w:val="1"/>
      <w:marLeft w:val="0"/>
      <w:marRight w:val="0"/>
      <w:marTop w:val="0"/>
      <w:marBottom w:val="0"/>
      <w:divBdr>
        <w:top w:val="none" w:sz="0" w:space="0" w:color="auto"/>
        <w:left w:val="none" w:sz="0" w:space="0" w:color="auto"/>
        <w:bottom w:val="none" w:sz="0" w:space="0" w:color="auto"/>
        <w:right w:val="none" w:sz="0" w:space="0" w:color="auto"/>
      </w:divBdr>
    </w:div>
    <w:div w:id="1554659007">
      <w:bodyDiv w:val="1"/>
      <w:marLeft w:val="0"/>
      <w:marRight w:val="0"/>
      <w:marTop w:val="0"/>
      <w:marBottom w:val="0"/>
      <w:divBdr>
        <w:top w:val="none" w:sz="0" w:space="0" w:color="auto"/>
        <w:left w:val="none" w:sz="0" w:space="0" w:color="auto"/>
        <w:bottom w:val="none" w:sz="0" w:space="0" w:color="auto"/>
        <w:right w:val="none" w:sz="0" w:space="0" w:color="auto"/>
      </w:divBdr>
    </w:div>
    <w:div w:id="1560019516">
      <w:bodyDiv w:val="1"/>
      <w:marLeft w:val="0"/>
      <w:marRight w:val="0"/>
      <w:marTop w:val="0"/>
      <w:marBottom w:val="0"/>
      <w:divBdr>
        <w:top w:val="none" w:sz="0" w:space="0" w:color="auto"/>
        <w:left w:val="none" w:sz="0" w:space="0" w:color="auto"/>
        <w:bottom w:val="none" w:sz="0" w:space="0" w:color="auto"/>
        <w:right w:val="none" w:sz="0" w:space="0" w:color="auto"/>
      </w:divBdr>
    </w:div>
    <w:div w:id="1920675275">
      <w:bodyDiv w:val="1"/>
      <w:marLeft w:val="0"/>
      <w:marRight w:val="0"/>
      <w:marTop w:val="0"/>
      <w:marBottom w:val="0"/>
      <w:divBdr>
        <w:top w:val="none" w:sz="0" w:space="0" w:color="auto"/>
        <w:left w:val="none" w:sz="0" w:space="0" w:color="auto"/>
        <w:bottom w:val="none" w:sz="0" w:space="0" w:color="auto"/>
        <w:right w:val="none" w:sz="0" w:space="0" w:color="auto"/>
      </w:divBdr>
    </w:div>
    <w:div w:id="1944725943">
      <w:bodyDiv w:val="1"/>
      <w:marLeft w:val="0"/>
      <w:marRight w:val="0"/>
      <w:marTop w:val="0"/>
      <w:marBottom w:val="0"/>
      <w:divBdr>
        <w:top w:val="none" w:sz="0" w:space="0" w:color="auto"/>
        <w:left w:val="none" w:sz="0" w:space="0" w:color="auto"/>
        <w:bottom w:val="none" w:sz="0" w:space="0" w:color="auto"/>
        <w:right w:val="none" w:sz="0" w:space="0" w:color="auto"/>
      </w:divBdr>
    </w:div>
    <w:div w:id="207022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2B3CE6"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otham-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B3CE6"/>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57534B26-5790-46A8-AF9D-9DC87F617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185</TotalTime>
  <Pages>22</Pages>
  <Words>3413</Words>
  <Characters>19458</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Ravenska Isabella</cp:lastModifiedBy>
  <cp:revision>16</cp:revision>
  <cp:lastPrinted>2018-10-23T02:12:00Z</cp:lastPrinted>
  <dcterms:created xsi:type="dcterms:W3CDTF">2019-02-19T00:33:00Z</dcterms:created>
  <dcterms:modified xsi:type="dcterms:W3CDTF">2019-02-19T03:37:00Z</dcterms:modified>
  <cp:category/>
  <cp:contentStatus>v2-0_25/10/2018</cp:contentStatus>
</cp:coreProperties>
</file>