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7230"/>
        <w:gridCol w:w="992"/>
        <w:gridCol w:w="2551"/>
      </w:tblGrid>
      <w:tr w:rsidR="00A507DD" w:rsidRPr="003F4DAE" w14:paraId="371B1E06" w14:textId="77777777" w:rsidTr="007043A8">
        <w:tc>
          <w:tcPr>
            <w:tcW w:w="4077" w:type="dxa"/>
            <w:shd w:val="clear" w:color="auto" w:fill="D9D9D9"/>
          </w:tcPr>
          <w:p w14:paraId="67EED100" w14:textId="77777777" w:rsidR="00A507DD" w:rsidRPr="003F4DAE" w:rsidRDefault="00A507DD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F4DAE">
              <w:rPr>
                <w:rFonts w:ascii="Arial" w:hAnsi="Arial" w:cs="Arial"/>
                <w:b/>
                <w:sz w:val="20"/>
                <w:szCs w:val="20"/>
              </w:rPr>
              <w:t>Organisation Name</w:t>
            </w:r>
          </w:p>
        </w:tc>
        <w:tc>
          <w:tcPr>
            <w:tcW w:w="7230" w:type="dxa"/>
          </w:tcPr>
          <w:p w14:paraId="4FD4ED5A" w14:textId="641648D1" w:rsidR="00A507DD" w:rsidRPr="003F4DAE" w:rsidRDefault="00A507DD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064A09">
              <w:rPr>
                <w:rFonts w:ascii="Arial" w:hAnsi="Arial" w:cs="Arial"/>
                <w:b/>
                <w:noProof/>
                <w:sz w:val="20"/>
                <w:szCs w:val="20"/>
              </w:rPr>
              <w:t>M</w:t>
            </w:r>
            <w:r w:rsidR="00790069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att Greenwood Constructions </w:t>
            </w:r>
          </w:p>
        </w:tc>
        <w:tc>
          <w:tcPr>
            <w:tcW w:w="992" w:type="dxa"/>
            <w:shd w:val="clear" w:color="auto" w:fill="D9D9D9"/>
          </w:tcPr>
          <w:p w14:paraId="36A2754E" w14:textId="77777777" w:rsidR="00A507DD" w:rsidRPr="003F4DAE" w:rsidRDefault="00A507DD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F4DAE">
              <w:rPr>
                <w:rFonts w:ascii="Arial" w:hAnsi="Arial" w:cs="Arial"/>
                <w:b/>
                <w:sz w:val="20"/>
                <w:szCs w:val="20"/>
              </w:rPr>
              <w:t>ABN</w:t>
            </w:r>
          </w:p>
        </w:tc>
        <w:tc>
          <w:tcPr>
            <w:tcW w:w="2551" w:type="dxa"/>
          </w:tcPr>
          <w:p w14:paraId="117B027D" w14:textId="00C43FBD" w:rsidR="00A507DD" w:rsidRPr="00FE2A9C" w:rsidRDefault="00790069" w:rsidP="00F207B5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E2A9C">
              <w:rPr>
                <w:rFonts w:ascii="Arial" w:hAnsi="Arial" w:cs="Arial"/>
                <w:b/>
                <w:sz w:val="22"/>
                <w:szCs w:val="22"/>
              </w:rPr>
              <w:t>92163040186</w:t>
            </w:r>
          </w:p>
        </w:tc>
      </w:tr>
      <w:tr w:rsidR="00A507DD" w:rsidRPr="003F4DAE" w14:paraId="1A85F2A3" w14:textId="77777777" w:rsidTr="007043A8">
        <w:trPr>
          <w:trHeight w:val="333"/>
        </w:trPr>
        <w:tc>
          <w:tcPr>
            <w:tcW w:w="4077" w:type="dxa"/>
            <w:shd w:val="clear" w:color="auto" w:fill="D9D9D9"/>
          </w:tcPr>
          <w:p w14:paraId="265B90E4" w14:textId="77777777" w:rsidR="00A507DD" w:rsidRPr="003F4DAE" w:rsidRDefault="00A507DD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F4DAE">
              <w:rPr>
                <w:rFonts w:ascii="Arial" w:hAnsi="Arial" w:cs="Arial"/>
                <w:b/>
                <w:sz w:val="20"/>
                <w:szCs w:val="20"/>
              </w:rPr>
              <w:t>Organisation Address</w:t>
            </w:r>
          </w:p>
        </w:tc>
        <w:tc>
          <w:tcPr>
            <w:tcW w:w="10773" w:type="dxa"/>
            <w:gridSpan w:val="3"/>
          </w:tcPr>
          <w:p w14:paraId="21D243F6" w14:textId="2F92DD13" w:rsidR="00A507DD" w:rsidRPr="003F4DAE" w:rsidRDefault="00790069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Lot 202 Gillies Range Rd, Gordonvale 4865</w:t>
            </w:r>
          </w:p>
        </w:tc>
      </w:tr>
    </w:tbl>
    <w:p w14:paraId="1FBA0885" w14:textId="77777777" w:rsidR="00A507DD" w:rsidRPr="003F4DAE" w:rsidRDefault="00A507DD" w:rsidP="00805861">
      <w:pPr>
        <w:rPr>
          <w:b/>
          <w:sz w:val="16"/>
          <w:szCs w:val="16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10773"/>
      </w:tblGrid>
      <w:tr w:rsidR="00A507DD" w:rsidRPr="003F4DAE" w14:paraId="0967A32E" w14:textId="77777777" w:rsidTr="007043A8">
        <w:trPr>
          <w:trHeight w:val="333"/>
        </w:trPr>
        <w:tc>
          <w:tcPr>
            <w:tcW w:w="4077" w:type="dxa"/>
            <w:shd w:val="clear" w:color="auto" w:fill="D9D9D9"/>
          </w:tcPr>
          <w:p w14:paraId="3EE59DB9" w14:textId="77777777" w:rsidR="00A507DD" w:rsidRPr="003F4DAE" w:rsidRDefault="00A507DD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F4DAE">
              <w:rPr>
                <w:rFonts w:ascii="Arial" w:hAnsi="Arial" w:cs="Arial"/>
                <w:b/>
                <w:sz w:val="20"/>
                <w:szCs w:val="20"/>
              </w:rPr>
              <w:t>Project</w:t>
            </w:r>
          </w:p>
        </w:tc>
        <w:tc>
          <w:tcPr>
            <w:tcW w:w="10773" w:type="dxa"/>
          </w:tcPr>
          <w:p w14:paraId="09E0A005" w14:textId="23DFE921" w:rsidR="00A507DD" w:rsidRPr="003F4DAE" w:rsidRDefault="00790069" w:rsidP="00F207B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Sarah Close, Gordonvale 4865</w:t>
            </w:r>
          </w:p>
        </w:tc>
      </w:tr>
    </w:tbl>
    <w:p w14:paraId="67EBDA80" w14:textId="77777777" w:rsidR="00A507DD" w:rsidRPr="003F4DAE" w:rsidRDefault="00A507DD" w:rsidP="00805861">
      <w:pPr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127"/>
        <w:gridCol w:w="567"/>
        <w:gridCol w:w="1134"/>
        <w:gridCol w:w="1559"/>
        <w:gridCol w:w="15"/>
        <w:gridCol w:w="694"/>
        <w:gridCol w:w="1134"/>
        <w:gridCol w:w="873"/>
        <w:gridCol w:w="119"/>
        <w:gridCol w:w="2551"/>
      </w:tblGrid>
      <w:tr w:rsidR="00A507DD" w:rsidRPr="003F4DAE" w14:paraId="75C37B50" w14:textId="77777777" w:rsidTr="000D5A09">
        <w:trPr>
          <w:trHeight w:val="397"/>
        </w:trPr>
        <w:tc>
          <w:tcPr>
            <w:tcW w:w="4111" w:type="dxa"/>
            <w:shd w:val="clear" w:color="auto" w:fill="D9D9D9"/>
          </w:tcPr>
          <w:p w14:paraId="5E2A4294" w14:textId="77777777" w:rsidR="00A507DD" w:rsidRPr="003F4DAE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3F4DAE">
              <w:rPr>
                <w:b/>
                <w:bCs/>
                <w:sz w:val="20"/>
                <w:szCs w:val="20"/>
              </w:rPr>
              <w:t>Task / Operation / High Risk Activity</w:t>
            </w:r>
          </w:p>
        </w:tc>
        <w:sdt>
          <w:sdtPr>
            <w:rPr>
              <w:b/>
              <w:bCs/>
              <w:sz w:val="20"/>
              <w:szCs w:val="20"/>
            </w:rPr>
            <w:alias w:val="Subject"/>
            <w:id w:val="2719301"/>
            <w:placeholder>
              <w:docPart w:val="3B901AD1A934412CA1BB55081DAA9ED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tc>
              <w:tcPr>
                <w:tcW w:w="7230" w:type="dxa"/>
                <w:gridSpan w:val="7"/>
              </w:tcPr>
              <w:p w14:paraId="16491F0E" w14:textId="77777777" w:rsidR="00A507DD" w:rsidRPr="003F4DAE" w:rsidRDefault="00A507DD" w:rsidP="007043A8">
                <w:pPr>
                  <w:pStyle w:val="Default"/>
                  <w:spacing w:before="60" w:after="60"/>
                  <w:rPr>
                    <w:b/>
                    <w:bCs/>
                    <w:sz w:val="20"/>
                    <w:szCs w:val="20"/>
                  </w:rPr>
                </w:pPr>
                <w:r w:rsidRPr="003F4DAE">
                  <w:rPr>
                    <w:b/>
                    <w:bCs/>
                    <w:sz w:val="20"/>
                    <w:szCs w:val="20"/>
                  </w:rPr>
                  <w:t>Install Roof Trusses</w:t>
                </w:r>
              </w:p>
            </w:tc>
          </w:sdtContent>
        </w:sdt>
        <w:tc>
          <w:tcPr>
            <w:tcW w:w="992" w:type="dxa"/>
            <w:gridSpan w:val="2"/>
            <w:shd w:val="clear" w:color="auto" w:fill="E6E6E6"/>
          </w:tcPr>
          <w:p w14:paraId="0E391629" w14:textId="77777777" w:rsidR="00A507DD" w:rsidRPr="003F4DAE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3F4DAE">
              <w:rPr>
                <w:b/>
                <w:bCs/>
                <w:sz w:val="20"/>
                <w:szCs w:val="20"/>
              </w:rPr>
              <w:t>Number</w:t>
            </w:r>
          </w:p>
        </w:tc>
        <w:tc>
          <w:tcPr>
            <w:tcW w:w="2551" w:type="dxa"/>
          </w:tcPr>
          <w:p w14:paraId="3F13CD9B" w14:textId="219A8C02" w:rsidR="00A507DD" w:rsidRPr="003F4DAE" w:rsidRDefault="00A507DD" w:rsidP="00790069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</w:tr>
      <w:tr w:rsidR="00A507DD" w:rsidRPr="00EE45F3" w14:paraId="76A41D15" w14:textId="77777777" w:rsidTr="000D5A09">
        <w:trPr>
          <w:trHeight w:val="397"/>
        </w:trPr>
        <w:tc>
          <w:tcPr>
            <w:tcW w:w="4111" w:type="dxa"/>
            <w:shd w:val="clear" w:color="auto" w:fill="D9D9D9"/>
          </w:tcPr>
          <w:p w14:paraId="675E9B41" w14:textId="77777777" w:rsidR="00A507DD" w:rsidRPr="00EE45F3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EE45F3">
              <w:rPr>
                <w:b/>
                <w:bCs/>
                <w:sz w:val="20"/>
                <w:szCs w:val="20"/>
              </w:rPr>
              <w:t>Applicable Legislation, Standards or References</w:t>
            </w:r>
          </w:p>
        </w:tc>
        <w:tc>
          <w:tcPr>
            <w:tcW w:w="10773" w:type="dxa"/>
            <w:gridSpan w:val="10"/>
          </w:tcPr>
          <w:p w14:paraId="3376FBBC" w14:textId="77777777" w:rsidR="00A507DD" w:rsidRPr="00636746" w:rsidRDefault="00A507DD" w:rsidP="00405468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QLD WH&amp;S Act, QLD</w:t>
            </w:r>
            <w:r w:rsidRPr="00F35036">
              <w:rPr>
                <w:rFonts w:ascii="Arial" w:hAnsi="Arial" w:cs="Arial"/>
                <w:sz w:val="20"/>
                <w:szCs w:val="20"/>
              </w:rPr>
              <w:t xml:space="preserve"> WH&amp;S Regulation</w:t>
            </w:r>
            <w:r>
              <w:rPr>
                <w:rFonts w:ascii="Arial" w:hAnsi="Arial" w:cs="Arial"/>
                <w:sz w:val="20"/>
                <w:szCs w:val="20"/>
              </w:rPr>
              <w:t xml:space="preserve">, QLD Mobile </w:t>
            </w:r>
            <w:r w:rsidRPr="00636746">
              <w:rPr>
                <w:rFonts w:ascii="Arial" w:hAnsi="Arial" w:cs="Arial"/>
                <w:sz w:val="20"/>
                <w:szCs w:val="20"/>
              </w:rPr>
              <w:t xml:space="preserve">Crane COP, QLD Electrical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36746">
              <w:rPr>
                <w:rFonts w:ascii="Arial" w:hAnsi="Arial" w:cs="Arial"/>
                <w:sz w:val="20"/>
                <w:szCs w:val="20"/>
              </w:rPr>
              <w:t xml:space="preserve">afety Act, QLD Electrical Safety </w:t>
            </w:r>
            <w:r w:rsidRPr="00966E42">
              <w:rPr>
                <w:rFonts w:ascii="Arial" w:hAnsi="Arial" w:cs="Arial"/>
                <w:sz w:val="20"/>
                <w:szCs w:val="20"/>
              </w:rPr>
              <w:t xml:space="preserve">Regulation, </w:t>
            </w:r>
            <w:r>
              <w:rPr>
                <w:rFonts w:ascii="Arial" w:hAnsi="Arial" w:cs="Arial"/>
                <w:sz w:val="20"/>
                <w:szCs w:val="20"/>
              </w:rPr>
              <w:t xml:space="preserve">QLD How to Manage WH&amp;S Risks COP, </w:t>
            </w:r>
            <w:r w:rsidRPr="00966E42">
              <w:rPr>
                <w:rFonts w:ascii="Arial" w:hAnsi="Arial" w:cs="Arial"/>
                <w:sz w:val="20"/>
                <w:szCs w:val="20"/>
              </w:rPr>
              <w:t xml:space="preserve">AS 4440 Installation of </w:t>
            </w:r>
            <w:proofErr w:type="spellStart"/>
            <w:r w:rsidRPr="00966E42">
              <w:rPr>
                <w:rFonts w:ascii="Arial" w:hAnsi="Arial" w:cs="Arial"/>
                <w:sz w:val="20"/>
                <w:szCs w:val="20"/>
              </w:rPr>
              <w:t>Nailplated</w:t>
            </w:r>
            <w:proofErr w:type="spellEnd"/>
            <w:r w:rsidRPr="00966E42">
              <w:rPr>
                <w:rFonts w:ascii="Arial" w:hAnsi="Arial" w:cs="Arial"/>
                <w:sz w:val="20"/>
                <w:szCs w:val="20"/>
              </w:rPr>
              <w:t xml:space="preserve"> Timber Trusses, AS 1576 Scaffolding, AS</w:t>
            </w:r>
            <w:r w:rsidRPr="00636746">
              <w:rPr>
                <w:rFonts w:ascii="Arial" w:hAnsi="Arial" w:cs="Arial"/>
                <w:sz w:val="20"/>
                <w:szCs w:val="20"/>
              </w:rPr>
              <w:t xml:space="preserve"> 2550 Cranes, Hoists and Winches</w:t>
            </w:r>
          </w:p>
        </w:tc>
      </w:tr>
      <w:tr w:rsidR="00A507DD" w:rsidRPr="00EE45F3" w14:paraId="2A3D21B7" w14:textId="77777777" w:rsidTr="000D5A09">
        <w:trPr>
          <w:trHeight w:val="397"/>
        </w:trPr>
        <w:tc>
          <w:tcPr>
            <w:tcW w:w="4111" w:type="dxa"/>
            <w:shd w:val="clear" w:color="auto" w:fill="D9D9D9"/>
          </w:tcPr>
          <w:p w14:paraId="10FC9AE7" w14:textId="77777777" w:rsidR="00A507DD" w:rsidRDefault="00A507DD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High Risk Construction Work</w:t>
            </w:r>
          </w:p>
        </w:tc>
        <w:tc>
          <w:tcPr>
            <w:tcW w:w="10773" w:type="dxa"/>
            <w:gridSpan w:val="10"/>
          </w:tcPr>
          <w:p w14:paraId="45CF5587" w14:textId="77777777" w:rsidR="00A507DD" w:rsidRDefault="00A507DD" w:rsidP="00B0419E">
            <w:pPr>
              <w:pStyle w:val="ListParagraph"/>
              <w:numPr>
                <w:ilvl w:val="0"/>
                <w:numId w:val="15"/>
              </w:num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Falls of more than 2 metres</w:t>
            </w:r>
          </w:p>
          <w:p w14:paraId="3E10EC11" w14:textId="77777777" w:rsidR="00A507DD" w:rsidRDefault="00A507DD" w:rsidP="00B0419E">
            <w:pPr>
              <w:pStyle w:val="ListParagraph"/>
              <w:numPr>
                <w:ilvl w:val="0"/>
                <w:numId w:val="15"/>
              </w:num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Powered mobile plant</w:t>
            </w:r>
          </w:p>
        </w:tc>
      </w:tr>
      <w:tr w:rsidR="00A507DD" w:rsidRPr="00EE45F3" w14:paraId="180CC4DF" w14:textId="77777777" w:rsidTr="000D5A09">
        <w:trPr>
          <w:trHeight w:val="397"/>
        </w:trPr>
        <w:tc>
          <w:tcPr>
            <w:tcW w:w="4111" w:type="dxa"/>
            <w:shd w:val="clear" w:color="auto" w:fill="D9D9D9"/>
          </w:tcPr>
          <w:p w14:paraId="064345A5" w14:textId="77777777" w:rsidR="00A507DD" w:rsidRPr="00EE45F3" w:rsidRDefault="00A507DD" w:rsidP="00BA369E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EE45F3">
              <w:rPr>
                <w:b/>
                <w:bCs/>
                <w:sz w:val="20"/>
                <w:szCs w:val="20"/>
              </w:rPr>
              <w:t xml:space="preserve">Required </w:t>
            </w:r>
            <w:r>
              <w:rPr>
                <w:b/>
                <w:bCs/>
                <w:sz w:val="20"/>
                <w:szCs w:val="20"/>
              </w:rPr>
              <w:t xml:space="preserve">Licences, Certificates, </w:t>
            </w:r>
            <w:r w:rsidRPr="00EE45F3">
              <w:rPr>
                <w:b/>
                <w:bCs/>
                <w:sz w:val="20"/>
                <w:szCs w:val="20"/>
              </w:rPr>
              <w:t>Competencies</w:t>
            </w:r>
            <w:r>
              <w:rPr>
                <w:b/>
                <w:bCs/>
                <w:sz w:val="20"/>
                <w:szCs w:val="20"/>
              </w:rPr>
              <w:t>, Permits or OHS Authorities</w:t>
            </w:r>
          </w:p>
        </w:tc>
        <w:tc>
          <w:tcPr>
            <w:tcW w:w="10773" w:type="dxa"/>
            <w:gridSpan w:val="10"/>
          </w:tcPr>
          <w:p w14:paraId="5DD38E73" w14:textId="77777777" w:rsidR="00A507DD" w:rsidRPr="00EE45F3" w:rsidRDefault="00A507DD" w:rsidP="00EA39DB">
            <w:pPr>
              <w:pStyle w:val="Default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DG </w:t>
            </w:r>
            <w:proofErr w:type="gramStart"/>
            <w:r>
              <w:rPr>
                <w:sz w:val="20"/>
                <w:szCs w:val="20"/>
              </w:rPr>
              <w:t>( Dogger</w:t>
            </w:r>
            <w:proofErr w:type="gramEnd"/>
            <w:r>
              <w:rPr>
                <w:sz w:val="20"/>
                <w:szCs w:val="20"/>
              </w:rPr>
              <w:t xml:space="preserve"> ),  CN ( Non Slew Crane) or C2 ( 20t Slew Crane )</w:t>
            </w:r>
          </w:p>
        </w:tc>
      </w:tr>
      <w:tr w:rsidR="00A507DD" w:rsidRPr="00EE45F3" w14:paraId="6C8DE940" w14:textId="77777777" w:rsidTr="000D5A09">
        <w:trPr>
          <w:cantSplit/>
          <w:trHeight w:val="255"/>
        </w:trPr>
        <w:tc>
          <w:tcPr>
            <w:tcW w:w="4111" w:type="dxa"/>
            <w:vMerge w:val="restart"/>
            <w:shd w:val="clear" w:color="auto" w:fill="D9D9D9"/>
          </w:tcPr>
          <w:p w14:paraId="3CE9527D" w14:textId="77777777" w:rsidR="00A507DD" w:rsidRPr="00EE45F3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EE45F3">
              <w:rPr>
                <w:b/>
                <w:bCs/>
                <w:sz w:val="20"/>
                <w:szCs w:val="20"/>
              </w:rPr>
              <w:t>Personal Protective Equipment</w:t>
            </w:r>
          </w:p>
          <w:p w14:paraId="5E0E5715" w14:textId="77777777" w:rsidR="00A507DD" w:rsidRDefault="00A507DD" w:rsidP="00EE45F3">
            <w:pPr>
              <w:pStyle w:val="Default"/>
              <w:spacing w:before="60" w:after="60"/>
              <w:rPr>
                <w:b/>
                <w:i/>
                <w:sz w:val="16"/>
                <w:szCs w:val="16"/>
              </w:rPr>
            </w:pPr>
            <w:r w:rsidRPr="00EE45F3">
              <w:rPr>
                <w:b/>
                <w:sz w:val="16"/>
                <w:szCs w:val="16"/>
              </w:rPr>
              <w:t>(Tick PPE required</w:t>
            </w:r>
            <w:r w:rsidRPr="00EE45F3">
              <w:rPr>
                <w:b/>
                <w:i/>
                <w:sz w:val="16"/>
                <w:szCs w:val="16"/>
              </w:rPr>
              <w:t>)</w:t>
            </w:r>
          </w:p>
          <w:p w14:paraId="672F9A04" w14:textId="77777777" w:rsidR="00A507DD" w:rsidRPr="00EE45F3" w:rsidRDefault="00A507DD" w:rsidP="009F29B8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i/>
                <w:sz w:val="16"/>
                <w:szCs w:val="16"/>
              </w:rPr>
              <w:t>Ensure that all workers are trained in the use and maintenance of all PPE required for task by site supervisor</w:t>
            </w:r>
          </w:p>
        </w:tc>
        <w:tc>
          <w:tcPr>
            <w:tcW w:w="2127" w:type="dxa"/>
          </w:tcPr>
          <w:p w14:paraId="2834800B" w14:textId="77777777" w:rsidR="00A507DD" w:rsidRPr="00E45A84" w:rsidRDefault="00A507DD" w:rsidP="00EB5649">
            <w:pPr>
              <w:pStyle w:val="Default"/>
              <w:keepNext/>
              <w:spacing w:before="60" w:after="60"/>
              <w:ind w:left="-108"/>
              <w:rPr>
                <w:b/>
                <w:sz w:val="18"/>
                <w:szCs w:val="18"/>
              </w:rPr>
            </w:pPr>
            <w:r w:rsidRPr="00E45A84">
              <w:rPr>
                <w:b/>
                <w:sz w:val="18"/>
                <w:szCs w:val="18"/>
              </w:rPr>
              <w:tab/>
            </w:r>
            <w:r>
              <w:rPr>
                <w:b/>
                <w:sz w:val="18"/>
                <w:szCs w:val="18"/>
              </w:rPr>
              <w:sym w:font="Wingdings" w:char="F0FE"/>
            </w:r>
            <w:r w:rsidRPr="00E45A84">
              <w:rPr>
                <w:b/>
                <w:sz w:val="18"/>
                <w:szCs w:val="18"/>
              </w:rPr>
              <w:t xml:space="preserve"> Safety Footwear</w:t>
            </w:r>
          </w:p>
        </w:tc>
        <w:tc>
          <w:tcPr>
            <w:tcW w:w="1701" w:type="dxa"/>
            <w:gridSpan w:val="2"/>
          </w:tcPr>
          <w:p w14:paraId="0120F1C1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sym w:font="Wingdings" w:char="F0FE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Safety Helmet</w:t>
            </w:r>
          </w:p>
        </w:tc>
        <w:tc>
          <w:tcPr>
            <w:tcW w:w="1559" w:type="dxa"/>
          </w:tcPr>
          <w:p w14:paraId="67E71EBA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E45A84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Respirator*</w:t>
            </w:r>
          </w:p>
        </w:tc>
        <w:tc>
          <w:tcPr>
            <w:tcW w:w="5386" w:type="dxa"/>
            <w:gridSpan w:val="6"/>
            <w:vMerge w:val="restart"/>
          </w:tcPr>
          <w:p w14:paraId="2892A675" w14:textId="77777777" w:rsidR="00A507DD" w:rsidRDefault="00A507DD" w:rsidP="00C97E00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0E05DF">
              <w:rPr>
                <w:rFonts w:ascii="Arial" w:hAnsi="Arial" w:cs="Arial"/>
              </w:rPr>
              <w:t>* Provide specific details of PPE required</w:t>
            </w:r>
          </w:p>
          <w:p w14:paraId="1D089020" w14:textId="77777777" w:rsidR="00A507DD" w:rsidRPr="00887F1C" w:rsidRDefault="00A507DD" w:rsidP="00887F1C">
            <w:pPr>
              <w:pStyle w:val="Default"/>
              <w:spacing w:before="60" w:after="60"/>
              <w:rPr>
                <w:sz w:val="20"/>
                <w:szCs w:val="20"/>
              </w:rPr>
            </w:pPr>
            <w:r w:rsidRPr="00BA6858">
              <w:rPr>
                <w:sz w:val="20"/>
                <w:szCs w:val="20"/>
              </w:rPr>
              <w:t>Harness and Lanyard as required.</w:t>
            </w:r>
          </w:p>
        </w:tc>
      </w:tr>
      <w:tr w:rsidR="00A507DD" w:rsidRPr="00EE45F3" w14:paraId="205E2F10" w14:textId="77777777" w:rsidTr="000D5A09">
        <w:trPr>
          <w:cantSplit/>
          <w:trHeight w:val="255"/>
        </w:trPr>
        <w:tc>
          <w:tcPr>
            <w:tcW w:w="4111" w:type="dxa"/>
            <w:vMerge/>
            <w:shd w:val="clear" w:color="auto" w:fill="D9D9D9"/>
          </w:tcPr>
          <w:p w14:paraId="1B3A1CFC" w14:textId="77777777" w:rsidR="00A507DD" w:rsidRPr="00EE45F3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F76B635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E45A84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Hearing Protection</w:t>
            </w:r>
          </w:p>
        </w:tc>
        <w:tc>
          <w:tcPr>
            <w:tcW w:w="1701" w:type="dxa"/>
            <w:gridSpan w:val="2"/>
          </w:tcPr>
          <w:p w14:paraId="2838CDBF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E45A84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High Vis</w:t>
            </w:r>
          </w:p>
        </w:tc>
        <w:tc>
          <w:tcPr>
            <w:tcW w:w="1559" w:type="dxa"/>
          </w:tcPr>
          <w:p w14:paraId="2639DE99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sym w:font="Wingdings" w:char="F0FE"/>
            </w:r>
            <w:r w:rsidRPr="00E45A84">
              <w:rPr>
                <w:sz w:val="18"/>
                <w:szCs w:val="18"/>
              </w:rPr>
              <w:t xml:space="preserve"> </w:t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Other*</w:t>
            </w:r>
          </w:p>
        </w:tc>
        <w:tc>
          <w:tcPr>
            <w:tcW w:w="5386" w:type="dxa"/>
            <w:gridSpan w:val="6"/>
            <w:vMerge/>
          </w:tcPr>
          <w:p w14:paraId="151D4EA1" w14:textId="77777777" w:rsidR="00A507DD" w:rsidRPr="00DE632C" w:rsidRDefault="00A507DD" w:rsidP="00C97E00">
            <w:pPr>
              <w:pStyle w:val="Caption"/>
              <w:spacing w:before="60" w:after="60"/>
              <w:rPr>
                <w:rFonts w:ascii="Arial" w:hAnsi="Arial" w:cs="Arial"/>
              </w:rPr>
            </w:pPr>
          </w:p>
        </w:tc>
      </w:tr>
      <w:tr w:rsidR="00A507DD" w:rsidRPr="00EE45F3" w14:paraId="29F3DBDF" w14:textId="77777777" w:rsidTr="000D5A09">
        <w:trPr>
          <w:cantSplit/>
          <w:trHeight w:val="255"/>
        </w:trPr>
        <w:tc>
          <w:tcPr>
            <w:tcW w:w="4111" w:type="dxa"/>
            <w:vMerge/>
            <w:shd w:val="clear" w:color="auto" w:fill="D9D9D9"/>
          </w:tcPr>
          <w:p w14:paraId="5840319B" w14:textId="77777777" w:rsidR="00A507DD" w:rsidRPr="00EE45F3" w:rsidRDefault="00A507DD" w:rsidP="00EE45F3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31BBFB60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E45A84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Eye Protection*</w:t>
            </w:r>
          </w:p>
        </w:tc>
        <w:tc>
          <w:tcPr>
            <w:tcW w:w="1701" w:type="dxa"/>
            <w:gridSpan w:val="2"/>
          </w:tcPr>
          <w:p w14:paraId="13A75337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</w:rPr>
            </w:pPr>
            <w:r w:rsidRPr="00E45A84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E45A84">
              <w:rPr>
                <w:rFonts w:ascii="Arial" w:hAnsi="Arial" w:cs="Arial"/>
                <w:sz w:val="18"/>
                <w:szCs w:val="18"/>
              </w:rPr>
              <w:t xml:space="preserve"> Gloves</w:t>
            </w:r>
          </w:p>
        </w:tc>
        <w:tc>
          <w:tcPr>
            <w:tcW w:w="1559" w:type="dxa"/>
          </w:tcPr>
          <w:p w14:paraId="15302772" w14:textId="77777777" w:rsidR="00A507DD" w:rsidRPr="00E45A84" w:rsidRDefault="00A507DD" w:rsidP="008C04B7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gridSpan w:val="6"/>
            <w:vMerge/>
          </w:tcPr>
          <w:p w14:paraId="7365F84F" w14:textId="77777777" w:rsidR="00A507DD" w:rsidRPr="00DE632C" w:rsidRDefault="00A507DD" w:rsidP="00C97E00">
            <w:pPr>
              <w:pStyle w:val="Caption"/>
              <w:spacing w:before="60" w:after="60"/>
              <w:rPr>
                <w:rFonts w:ascii="Arial" w:hAnsi="Arial" w:cs="Arial"/>
              </w:rPr>
            </w:pPr>
          </w:p>
        </w:tc>
      </w:tr>
      <w:tr w:rsidR="00A507DD" w:rsidRPr="00EE45F3" w14:paraId="10CE39FF" w14:textId="77777777" w:rsidTr="000D5A09">
        <w:trPr>
          <w:trHeight w:val="149"/>
        </w:trPr>
        <w:tc>
          <w:tcPr>
            <w:tcW w:w="4111" w:type="dxa"/>
            <w:shd w:val="clear" w:color="auto" w:fill="D9D9D9"/>
          </w:tcPr>
          <w:p w14:paraId="0B46C684" w14:textId="77777777" w:rsidR="00A507DD" w:rsidRPr="00EE45F3" w:rsidRDefault="00A507DD" w:rsidP="00DE632C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Plant, Equipment or Tools</w:t>
            </w:r>
          </w:p>
        </w:tc>
        <w:tc>
          <w:tcPr>
            <w:tcW w:w="3828" w:type="dxa"/>
            <w:gridSpan w:val="3"/>
          </w:tcPr>
          <w:p w14:paraId="353A7AE3" w14:textId="054DE8C3" w:rsidR="00A507DD" w:rsidRPr="00EE45F3" w:rsidRDefault="00243323" w:rsidP="0037434A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Crane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1F893481" w14:textId="77777777" w:rsidR="00A507DD" w:rsidRPr="00EE45F3" w:rsidRDefault="00A507DD" w:rsidP="0037434A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Maintenance Checks</w:t>
            </w:r>
          </w:p>
        </w:tc>
        <w:tc>
          <w:tcPr>
            <w:tcW w:w="4677" w:type="dxa"/>
            <w:gridSpan w:val="4"/>
          </w:tcPr>
          <w:p w14:paraId="6DAFEAC3" w14:textId="72F3D995" w:rsidR="00A507DD" w:rsidRPr="00F57234" w:rsidRDefault="00243323" w:rsidP="0037434A">
            <w:pPr>
              <w:pStyle w:val="Default"/>
              <w:spacing w:before="60" w:after="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Responsibility of subcontractor</w:t>
            </w:r>
          </w:p>
        </w:tc>
      </w:tr>
      <w:tr w:rsidR="00A507DD" w:rsidRPr="00EE45F3" w14:paraId="368001DE" w14:textId="77777777" w:rsidTr="00015067">
        <w:trPr>
          <w:trHeight w:val="144"/>
        </w:trPr>
        <w:tc>
          <w:tcPr>
            <w:tcW w:w="4111" w:type="dxa"/>
            <w:shd w:val="clear" w:color="auto" w:fill="D9D9D9"/>
          </w:tcPr>
          <w:p w14:paraId="5293A88D" w14:textId="77777777" w:rsidR="00A507DD" w:rsidRPr="00EE45F3" w:rsidRDefault="00A507DD" w:rsidP="000D5A09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Special/Hazardous Materials</w:t>
            </w:r>
          </w:p>
        </w:tc>
        <w:tc>
          <w:tcPr>
            <w:tcW w:w="10773" w:type="dxa"/>
            <w:gridSpan w:val="10"/>
          </w:tcPr>
          <w:p w14:paraId="05B61CEA" w14:textId="77777777" w:rsidR="00A507DD" w:rsidRPr="00EE45F3" w:rsidRDefault="00A507DD" w:rsidP="0037434A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 w:rsidRPr="000D5A09">
              <w:rPr>
                <w:b/>
                <w:i/>
                <w:color w:val="auto"/>
                <w:sz w:val="16"/>
                <w:szCs w:val="16"/>
              </w:rPr>
              <w:t>(</w:t>
            </w:r>
            <w:r>
              <w:rPr>
                <w:b/>
                <w:i/>
                <w:color w:val="auto"/>
                <w:sz w:val="16"/>
                <w:szCs w:val="16"/>
              </w:rPr>
              <w:t xml:space="preserve">Ensure MSDS for hazardous Materials are available to </w:t>
            </w:r>
            <w:proofErr w:type="gramStart"/>
            <w:r>
              <w:rPr>
                <w:b/>
                <w:i/>
                <w:color w:val="auto"/>
                <w:sz w:val="16"/>
                <w:szCs w:val="16"/>
              </w:rPr>
              <w:t xml:space="preserve">workers)  </w:t>
            </w:r>
            <w:r>
              <w:rPr>
                <w:b/>
                <w:bCs/>
                <w:sz w:val="20"/>
                <w:szCs w:val="20"/>
              </w:rPr>
              <w:t>Mobile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Scaffold, Bond Beam Trestles.</w:t>
            </w:r>
          </w:p>
        </w:tc>
      </w:tr>
      <w:tr w:rsidR="00A507DD" w:rsidRPr="00EE45F3" w14:paraId="6DD9E1BC" w14:textId="77777777" w:rsidTr="000D5A09">
        <w:trPr>
          <w:trHeight w:val="399"/>
        </w:trPr>
        <w:tc>
          <w:tcPr>
            <w:tcW w:w="4111" w:type="dxa"/>
            <w:shd w:val="clear" w:color="auto" w:fill="D9D9D9"/>
          </w:tcPr>
          <w:p w14:paraId="67D478B7" w14:textId="77777777" w:rsidR="00A507DD" w:rsidRDefault="00A507DD" w:rsidP="00C1137A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Emergency Procedures/Resources</w:t>
            </w:r>
          </w:p>
          <w:p w14:paraId="5D27E0DE" w14:textId="77777777" w:rsidR="00A507DD" w:rsidRDefault="00A507DD" w:rsidP="00C1137A">
            <w:pPr>
              <w:pStyle w:val="Default"/>
              <w:spacing w:before="60" w:after="60"/>
              <w:rPr>
                <w:b/>
                <w:i/>
                <w:color w:val="auto"/>
                <w:sz w:val="16"/>
                <w:szCs w:val="16"/>
              </w:rPr>
            </w:pPr>
            <w:r w:rsidRPr="000D5A09">
              <w:rPr>
                <w:b/>
                <w:i/>
                <w:color w:val="auto"/>
                <w:sz w:val="16"/>
                <w:szCs w:val="16"/>
              </w:rPr>
              <w:t>(Specific to this JSA-</w:t>
            </w:r>
            <w:r>
              <w:rPr>
                <w:b/>
                <w:i/>
                <w:color w:val="auto"/>
                <w:sz w:val="16"/>
                <w:szCs w:val="16"/>
              </w:rPr>
              <w:t>S</w:t>
            </w:r>
            <w:r w:rsidRPr="000D5A09">
              <w:rPr>
                <w:b/>
                <w:i/>
                <w:color w:val="auto"/>
                <w:sz w:val="16"/>
                <w:szCs w:val="16"/>
              </w:rPr>
              <w:t>WMS)</w:t>
            </w:r>
          </w:p>
          <w:p w14:paraId="5DEA7D10" w14:textId="77777777" w:rsidR="00A507DD" w:rsidRPr="00EE45F3" w:rsidRDefault="00A507DD" w:rsidP="001F5D65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i/>
                <w:sz w:val="16"/>
                <w:szCs w:val="16"/>
              </w:rPr>
              <w:t>Ensure that all workers are trained in these emergency procedures by site supervisor</w:t>
            </w:r>
          </w:p>
        </w:tc>
        <w:tc>
          <w:tcPr>
            <w:tcW w:w="10773" w:type="dxa"/>
            <w:gridSpan w:val="10"/>
          </w:tcPr>
          <w:p w14:paraId="07CCB58B" w14:textId="77777777" w:rsidR="00A507DD" w:rsidRDefault="00A507DD" w:rsidP="00C1137A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General Emergency procedures are available in the Site Health and Safety Plan.</w:t>
            </w:r>
          </w:p>
          <w:p w14:paraId="535D4A18" w14:textId="77777777" w:rsidR="00A507DD" w:rsidRDefault="00A507DD" w:rsidP="009F29B8">
            <w:pPr>
              <w:pStyle w:val="Default"/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First Aid procedures are as per site specific induction and Health and Safety Plan.</w:t>
            </w:r>
          </w:p>
          <w:p w14:paraId="3CF06831" w14:textId="77777777" w:rsidR="00A507DD" w:rsidRPr="00D76F3C" w:rsidRDefault="00A507DD" w:rsidP="009F29B8">
            <w:pPr>
              <w:pStyle w:val="Default"/>
              <w:spacing w:before="60" w:after="60"/>
              <w:rPr>
                <w:bCs/>
                <w:sz w:val="20"/>
                <w:szCs w:val="20"/>
              </w:rPr>
            </w:pPr>
          </w:p>
        </w:tc>
      </w:tr>
      <w:tr w:rsidR="00A507DD" w:rsidRPr="00C02720" w14:paraId="151424C6" w14:textId="77777777" w:rsidTr="00F207B5">
        <w:trPr>
          <w:cantSplit/>
          <w:trHeight w:val="255"/>
        </w:trPr>
        <w:tc>
          <w:tcPr>
            <w:tcW w:w="4111" w:type="dxa"/>
            <w:vMerge w:val="restart"/>
            <w:shd w:val="clear" w:color="auto" w:fill="D9D9D9"/>
          </w:tcPr>
          <w:p w14:paraId="5AB5E381" w14:textId="77777777" w:rsidR="00A507DD" w:rsidRPr="00C02720" w:rsidRDefault="00A507DD" w:rsidP="00F207B5">
            <w:pPr>
              <w:pStyle w:val="Default"/>
              <w:spacing w:before="60" w:after="60"/>
              <w:rPr>
                <w:b/>
                <w:bCs/>
                <w:sz w:val="18"/>
                <w:szCs w:val="20"/>
              </w:rPr>
            </w:pPr>
            <w:r w:rsidRPr="004A782C">
              <w:rPr>
                <w:b/>
                <w:bCs/>
                <w:sz w:val="20"/>
                <w:szCs w:val="20"/>
              </w:rPr>
              <w:t>Environmental Impacts and Controls</w:t>
            </w:r>
          </w:p>
        </w:tc>
        <w:tc>
          <w:tcPr>
            <w:tcW w:w="2694" w:type="dxa"/>
            <w:gridSpan w:val="2"/>
            <w:shd w:val="clear" w:color="auto" w:fill="E0E0E0"/>
          </w:tcPr>
          <w:p w14:paraId="0EE5AF99" w14:textId="77777777" w:rsidR="00A507DD" w:rsidRPr="00C02720" w:rsidRDefault="00A507DD" w:rsidP="00F207B5">
            <w:pPr>
              <w:pStyle w:val="Default"/>
              <w:keepNext/>
              <w:spacing w:before="60" w:after="60"/>
              <w:rPr>
                <w:b/>
                <w:sz w:val="18"/>
                <w:szCs w:val="18"/>
              </w:rPr>
            </w:pPr>
            <w:r w:rsidRPr="00C02720">
              <w:rPr>
                <w:b/>
                <w:sz w:val="18"/>
                <w:szCs w:val="18"/>
              </w:rPr>
              <w:t>Impacts</w:t>
            </w:r>
          </w:p>
        </w:tc>
        <w:tc>
          <w:tcPr>
            <w:tcW w:w="8079" w:type="dxa"/>
            <w:gridSpan w:val="8"/>
            <w:tcBorders>
              <w:bottom w:val="single" w:sz="4" w:space="0" w:color="auto"/>
            </w:tcBorders>
            <w:shd w:val="clear" w:color="auto" w:fill="E0E0E0"/>
          </w:tcPr>
          <w:p w14:paraId="1C8E2AFE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02720">
              <w:rPr>
                <w:rFonts w:ascii="Arial" w:hAnsi="Arial" w:cs="Arial"/>
                <w:sz w:val="18"/>
                <w:szCs w:val="18"/>
              </w:rPr>
              <w:t xml:space="preserve">Controls  </w:t>
            </w:r>
            <w:r w:rsidRPr="00C02720">
              <w:rPr>
                <w:rFonts w:ascii="Arial" w:hAnsi="Arial" w:cs="Arial"/>
                <w:sz w:val="18"/>
                <w:szCs w:val="16"/>
              </w:rPr>
              <w:t>(</w:t>
            </w:r>
            <w:proofErr w:type="gramEnd"/>
            <w:r w:rsidRPr="00C02720">
              <w:rPr>
                <w:rFonts w:ascii="Arial" w:hAnsi="Arial" w:cs="Arial"/>
                <w:sz w:val="18"/>
                <w:szCs w:val="16"/>
              </w:rPr>
              <w:t xml:space="preserve"> If there is a potential impact define controls)</w:t>
            </w:r>
          </w:p>
        </w:tc>
      </w:tr>
      <w:tr w:rsidR="00A507DD" w:rsidRPr="00C02720" w14:paraId="07C537D1" w14:textId="77777777" w:rsidTr="00F207B5">
        <w:trPr>
          <w:trHeight w:val="255"/>
        </w:trPr>
        <w:tc>
          <w:tcPr>
            <w:tcW w:w="4111" w:type="dxa"/>
            <w:vMerge/>
            <w:shd w:val="clear" w:color="auto" w:fill="D9D9D9"/>
          </w:tcPr>
          <w:p w14:paraId="40D372E2" w14:textId="77777777" w:rsidR="00A507DD" w:rsidRPr="00C02720" w:rsidRDefault="00A507DD" w:rsidP="00F207B5">
            <w:pPr>
              <w:pStyle w:val="Default"/>
              <w:spacing w:before="60" w:after="6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0AEB0F5D" w14:textId="77777777" w:rsidR="00A507DD" w:rsidRPr="00C02720" w:rsidRDefault="00A507DD" w:rsidP="00F207B5">
            <w:pPr>
              <w:pStyle w:val="Default"/>
              <w:keepNext/>
              <w:spacing w:before="60" w:after="60"/>
              <w:rPr>
                <w:b/>
                <w:sz w:val="18"/>
                <w:szCs w:val="18"/>
              </w:rPr>
            </w:pPr>
            <w:r w:rsidRPr="00C02720">
              <w:rPr>
                <w:b/>
                <w:sz w:val="18"/>
                <w:szCs w:val="18"/>
              </w:rPr>
              <w:sym w:font="Wingdings" w:char="F0A8"/>
            </w:r>
            <w:r w:rsidRPr="00C02720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C02720">
              <w:rPr>
                <w:b/>
                <w:sz w:val="18"/>
                <w:szCs w:val="18"/>
              </w:rPr>
              <w:t>Hydro Carbons</w:t>
            </w:r>
            <w:proofErr w:type="gramEnd"/>
            <w:r w:rsidRPr="00C02720">
              <w:rPr>
                <w:b/>
                <w:sz w:val="18"/>
                <w:szCs w:val="18"/>
              </w:rPr>
              <w:t xml:space="preserve"> (oil and fuel spills)</w:t>
            </w:r>
          </w:p>
        </w:tc>
        <w:tc>
          <w:tcPr>
            <w:tcW w:w="2708" w:type="dxa"/>
            <w:gridSpan w:val="3"/>
            <w:tcBorders>
              <w:right w:val="nil"/>
            </w:tcBorders>
            <w:shd w:val="clear" w:color="auto" w:fill="auto"/>
          </w:tcPr>
          <w:p w14:paraId="76B90C4B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b w:val="0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Spill Kits</w:t>
            </w:r>
          </w:p>
        </w:tc>
        <w:tc>
          <w:tcPr>
            <w:tcW w:w="2701" w:type="dxa"/>
            <w:gridSpan w:val="3"/>
            <w:tcBorders>
              <w:left w:val="nil"/>
              <w:right w:val="nil"/>
            </w:tcBorders>
          </w:tcPr>
          <w:p w14:paraId="34198B37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 xml:space="preserve">Designated </w:t>
            </w:r>
            <w:proofErr w:type="spellStart"/>
            <w:r w:rsidRPr="00C02720">
              <w:rPr>
                <w:rFonts w:ascii="Arial" w:hAnsi="Arial" w:cs="Arial"/>
                <w:sz w:val="18"/>
                <w:szCs w:val="18"/>
              </w:rPr>
              <w:t>Refueling</w:t>
            </w:r>
            <w:proofErr w:type="spellEnd"/>
            <w:r w:rsidRPr="00C02720">
              <w:rPr>
                <w:rFonts w:ascii="Arial" w:hAnsi="Arial" w:cs="Arial"/>
                <w:sz w:val="18"/>
                <w:szCs w:val="18"/>
              </w:rPr>
              <w:t xml:space="preserve"> and Servicing Areas</w:t>
            </w:r>
          </w:p>
        </w:tc>
        <w:tc>
          <w:tcPr>
            <w:tcW w:w="2670" w:type="dxa"/>
            <w:gridSpan w:val="2"/>
            <w:tcBorders>
              <w:left w:val="nil"/>
            </w:tcBorders>
          </w:tcPr>
          <w:p w14:paraId="52FE7B18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Other (specify)</w:t>
            </w:r>
          </w:p>
        </w:tc>
      </w:tr>
      <w:tr w:rsidR="00A507DD" w:rsidRPr="00C02720" w14:paraId="47B56D16" w14:textId="77777777" w:rsidTr="00F207B5">
        <w:trPr>
          <w:trHeight w:val="255"/>
        </w:trPr>
        <w:tc>
          <w:tcPr>
            <w:tcW w:w="4111" w:type="dxa"/>
            <w:vMerge/>
            <w:shd w:val="clear" w:color="auto" w:fill="D9D9D9"/>
          </w:tcPr>
          <w:p w14:paraId="33FAF636" w14:textId="77777777" w:rsidR="00A507DD" w:rsidRPr="00C02720" w:rsidRDefault="00A507DD" w:rsidP="00F207B5">
            <w:pPr>
              <w:pStyle w:val="Default"/>
              <w:spacing w:before="60" w:after="6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3DC452AE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sz w:val="18"/>
                <w:szCs w:val="18"/>
              </w:rPr>
              <w:t xml:space="preserve"> Sediment Run Off</w:t>
            </w:r>
          </w:p>
        </w:tc>
        <w:tc>
          <w:tcPr>
            <w:tcW w:w="2708" w:type="dxa"/>
            <w:gridSpan w:val="3"/>
            <w:tcBorders>
              <w:right w:val="nil"/>
            </w:tcBorders>
            <w:shd w:val="clear" w:color="auto" w:fill="auto"/>
          </w:tcPr>
          <w:p w14:paraId="2FA4A79E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b w:val="0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Silt Fences (Erection and Monitor)</w:t>
            </w:r>
          </w:p>
        </w:tc>
        <w:tc>
          <w:tcPr>
            <w:tcW w:w="2701" w:type="dxa"/>
            <w:gridSpan w:val="3"/>
            <w:tcBorders>
              <w:left w:val="nil"/>
              <w:right w:val="nil"/>
            </w:tcBorders>
          </w:tcPr>
          <w:p w14:paraId="5ABF1A09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b w:val="0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Drainage</w:t>
            </w:r>
          </w:p>
        </w:tc>
        <w:tc>
          <w:tcPr>
            <w:tcW w:w="2670" w:type="dxa"/>
            <w:gridSpan w:val="2"/>
            <w:tcBorders>
              <w:left w:val="nil"/>
            </w:tcBorders>
          </w:tcPr>
          <w:p w14:paraId="7056A99A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Containment Ponds</w:t>
            </w:r>
          </w:p>
        </w:tc>
      </w:tr>
      <w:tr w:rsidR="00A507DD" w:rsidRPr="00C02720" w14:paraId="007869E8" w14:textId="77777777" w:rsidTr="00F207B5">
        <w:trPr>
          <w:trHeight w:val="255"/>
        </w:trPr>
        <w:tc>
          <w:tcPr>
            <w:tcW w:w="4111" w:type="dxa"/>
            <w:vMerge/>
            <w:shd w:val="clear" w:color="auto" w:fill="D9D9D9"/>
          </w:tcPr>
          <w:p w14:paraId="1626AD73" w14:textId="77777777" w:rsidR="00A507DD" w:rsidRPr="00C02720" w:rsidRDefault="00A507DD" w:rsidP="00F207B5">
            <w:pPr>
              <w:pStyle w:val="Default"/>
              <w:spacing w:before="60" w:after="60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64D8E10D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sz w:val="18"/>
                <w:szCs w:val="18"/>
              </w:rPr>
              <w:t xml:space="preserve"> Dust</w:t>
            </w:r>
          </w:p>
        </w:tc>
        <w:tc>
          <w:tcPr>
            <w:tcW w:w="2708" w:type="dxa"/>
            <w:gridSpan w:val="3"/>
            <w:tcBorders>
              <w:right w:val="nil"/>
            </w:tcBorders>
            <w:shd w:val="clear" w:color="auto" w:fill="auto"/>
          </w:tcPr>
          <w:p w14:paraId="6F3EAC7A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Watering</w:t>
            </w:r>
          </w:p>
        </w:tc>
        <w:tc>
          <w:tcPr>
            <w:tcW w:w="2701" w:type="dxa"/>
            <w:gridSpan w:val="3"/>
            <w:tcBorders>
              <w:left w:val="nil"/>
              <w:right w:val="nil"/>
            </w:tcBorders>
          </w:tcPr>
          <w:p w14:paraId="526BAEB8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b w:val="0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Site Speed Limits</w:t>
            </w:r>
          </w:p>
        </w:tc>
        <w:tc>
          <w:tcPr>
            <w:tcW w:w="2670" w:type="dxa"/>
            <w:gridSpan w:val="2"/>
            <w:tcBorders>
              <w:left w:val="nil"/>
            </w:tcBorders>
          </w:tcPr>
          <w:p w14:paraId="081A9FFD" w14:textId="77777777" w:rsidR="00A507DD" w:rsidRPr="00C02720" w:rsidRDefault="00A507DD" w:rsidP="00F207B5">
            <w:pPr>
              <w:pStyle w:val="Caption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C02720">
              <w:rPr>
                <w:rFonts w:ascii="Arial" w:hAnsi="Arial" w:cs="Arial"/>
                <w:sz w:val="18"/>
                <w:szCs w:val="18"/>
              </w:rPr>
              <w:sym w:font="Wingdings" w:char="F0A8"/>
            </w:r>
            <w:r w:rsidRPr="00C02720">
              <w:rPr>
                <w:rFonts w:ascii="Arial" w:hAnsi="Arial" w:cs="Arial"/>
                <w:b w:val="0"/>
                <w:sz w:val="18"/>
                <w:szCs w:val="18"/>
              </w:rPr>
              <w:t xml:space="preserve"> </w:t>
            </w:r>
            <w:r w:rsidRPr="00C02720">
              <w:rPr>
                <w:rFonts w:ascii="Arial" w:hAnsi="Arial" w:cs="Arial"/>
                <w:sz w:val="18"/>
                <w:szCs w:val="18"/>
              </w:rPr>
              <w:t>Dust Containment Fences</w:t>
            </w:r>
          </w:p>
        </w:tc>
      </w:tr>
    </w:tbl>
    <w:p w14:paraId="51BFC554" w14:textId="77777777" w:rsidR="00A507DD" w:rsidRDefault="00A507DD">
      <w:pPr>
        <w:widowControl/>
        <w:autoSpaceDE/>
        <w:autoSpaceDN/>
        <w:adjustRightInd/>
        <w:rPr>
          <w:rFonts w:ascii="Arial" w:hAnsi="Arial" w:cs="Arial"/>
          <w:b/>
        </w:rPr>
      </w:pPr>
    </w:p>
    <w:p w14:paraId="713E5F4E" w14:textId="36424702" w:rsidR="00FA2347" w:rsidRDefault="00FA2347">
      <w:pPr>
        <w:widowControl/>
        <w:autoSpaceDE/>
        <w:autoSpaceDN/>
        <w:adjustRightInd/>
        <w:rPr>
          <w:rFonts w:ascii="Arial" w:hAnsi="Arial" w:cs="Arial"/>
          <w:b/>
        </w:rPr>
        <w:sectPr w:rsidR="00FA2347" w:rsidSect="00621D07">
          <w:headerReference w:type="default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pgNumType w:start="1"/>
          <w:cols w:space="708"/>
          <w:docGrid w:linePitch="360"/>
        </w:sectPr>
      </w:pPr>
      <w:r>
        <w:rPr>
          <w:noProof/>
        </w:rPr>
        <w:drawing>
          <wp:inline distT="0" distB="0" distL="0" distR="0" wp14:anchorId="27AAFA7C" wp14:editId="6BF31453">
            <wp:extent cx="9546399" cy="170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734" t="36233" r="32062" b="45956"/>
                    <a:stretch/>
                  </pic:blipFill>
                  <pic:spPr bwMode="auto">
                    <a:xfrm>
                      <a:off x="0" y="0"/>
                      <a:ext cx="9563322" cy="1704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DB1832" w14:textId="77777777" w:rsidR="00A507DD" w:rsidRDefault="00A507DD">
      <w:pPr>
        <w:widowControl/>
        <w:autoSpaceDE/>
        <w:autoSpaceDN/>
        <w:adjustRightInd/>
        <w:rPr>
          <w:rFonts w:ascii="Arial" w:hAnsi="Arial" w:cs="Arial"/>
          <w:b/>
        </w:rPr>
      </w:pPr>
    </w:p>
    <w:p w14:paraId="703BD628" w14:textId="77777777" w:rsidR="00A507DD" w:rsidRPr="00B86447" w:rsidRDefault="00A507DD" w:rsidP="007303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Job Sequence</w:t>
      </w:r>
    </w:p>
    <w:tbl>
      <w:tblPr>
        <w:tblW w:w="1468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81"/>
        <w:gridCol w:w="1939"/>
        <w:gridCol w:w="3402"/>
        <w:gridCol w:w="754"/>
        <w:gridCol w:w="5953"/>
        <w:gridCol w:w="709"/>
        <w:gridCol w:w="1443"/>
      </w:tblGrid>
      <w:tr w:rsidR="00A507DD" w:rsidRPr="001D5184" w14:paraId="3635929B" w14:textId="77777777" w:rsidTr="00EC4AE8">
        <w:trPr>
          <w:trHeight w:val="202"/>
          <w:tblHeader/>
          <w:jc w:val="center"/>
        </w:trPr>
        <w:tc>
          <w:tcPr>
            <w:tcW w:w="14681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293ABE0" w14:textId="77777777" w:rsidR="00A507DD" w:rsidRDefault="00A507DD" w:rsidP="00EC4AE8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EC4AE8">
              <w:rPr>
                <w:b/>
                <w:i/>
                <w:sz w:val="16"/>
                <w:szCs w:val="16"/>
              </w:rPr>
              <w:t>Risk level</w:t>
            </w:r>
            <w:r>
              <w:rPr>
                <w:b/>
                <w:i/>
                <w:sz w:val="16"/>
                <w:szCs w:val="16"/>
              </w:rPr>
              <w:t>s: VH – Very High, H – High, M – Medium, L- Low</w:t>
            </w:r>
          </w:p>
        </w:tc>
      </w:tr>
      <w:tr w:rsidR="00A507DD" w:rsidRPr="001D5184" w14:paraId="741F7082" w14:textId="77777777" w:rsidTr="00BA369E">
        <w:trPr>
          <w:trHeight w:val="940"/>
          <w:tblHeader/>
          <w:jc w:val="center"/>
        </w:trPr>
        <w:tc>
          <w:tcPr>
            <w:tcW w:w="2420" w:type="dxa"/>
            <w:gridSpan w:val="2"/>
            <w:shd w:val="clear" w:color="auto" w:fill="E6E6E6"/>
            <w:vAlign w:val="center"/>
          </w:tcPr>
          <w:p w14:paraId="4046232B" w14:textId="77777777" w:rsidR="00A507DD" w:rsidRPr="001D5184" w:rsidRDefault="00A507DD" w:rsidP="00416EC1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Sequence of job s</w:t>
            </w:r>
            <w:r w:rsidRPr="001D5184">
              <w:rPr>
                <w:b/>
                <w:bCs/>
                <w:sz w:val="20"/>
                <w:szCs w:val="20"/>
              </w:rPr>
              <w:t xml:space="preserve">teps </w:t>
            </w:r>
          </w:p>
          <w:p w14:paraId="5DC000CF" w14:textId="77777777" w:rsidR="00A507DD" w:rsidRPr="00984706" w:rsidRDefault="00A507DD" w:rsidP="00416EC1">
            <w:pPr>
              <w:pStyle w:val="Default"/>
              <w:rPr>
                <w:sz w:val="16"/>
                <w:szCs w:val="16"/>
              </w:rPr>
            </w:pPr>
            <w:r w:rsidRPr="00984706">
              <w:rPr>
                <w:sz w:val="16"/>
                <w:szCs w:val="16"/>
              </w:rPr>
              <w:t xml:space="preserve">(What to do in the right order) </w:t>
            </w:r>
          </w:p>
        </w:tc>
        <w:tc>
          <w:tcPr>
            <w:tcW w:w="3402" w:type="dxa"/>
            <w:shd w:val="clear" w:color="auto" w:fill="E6E6E6"/>
            <w:vAlign w:val="center"/>
          </w:tcPr>
          <w:p w14:paraId="29EBFD63" w14:textId="77777777" w:rsidR="00A507DD" w:rsidRDefault="00A507DD" w:rsidP="00E368FB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1D5184">
              <w:rPr>
                <w:b/>
                <w:bCs/>
                <w:sz w:val="20"/>
                <w:szCs w:val="20"/>
              </w:rPr>
              <w:t>Potential</w:t>
            </w:r>
            <w:r>
              <w:rPr>
                <w:b/>
                <w:bCs/>
                <w:sz w:val="20"/>
                <w:szCs w:val="20"/>
              </w:rPr>
              <w:t xml:space="preserve"> hazards</w:t>
            </w:r>
          </w:p>
          <w:p w14:paraId="5D647FED" w14:textId="77777777" w:rsidR="00A507DD" w:rsidRDefault="00A507DD" w:rsidP="00E368FB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 people or the environment </w:t>
            </w:r>
            <w:r w:rsidRPr="001D5184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38C9371" w14:textId="77777777" w:rsidR="00A507DD" w:rsidRDefault="00A507DD" w:rsidP="00E368FB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 each step</w:t>
            </w:r>
          </w:p>
          <w:p w14:paraId="730148EA" w14:textId="77777777" w:rsidR="00A507DD" w:rsidRPr="001D5184" w:rsidRDefault="00A507DD" w:rsidP="00E368FB">
            <w:pPr>
              <w:pStyle w:val="Default"/>
              <w:jc w:val="center"/>
              <w:rPr>
                <w:sz w:val="20"/>
                <w:szCs w:val="20"/>
              </w:rPr>
            </w:pPr>
            <w:r w:rsidRPr="0073038E">
              <w:rPr>
                <w:sz w:val="16"/>
                <w:szCs w:val="16"/>
              </w:rPr>
              <w:t>(</w:t>
            </w:r>
            <w:proofErr w:type="spellStart"/>
            <w:r w:rsidRPr="0073038E">
              <w:rPr>
                <w:sz w:val="16"/>
                <w:szCs w:val="16"/>
              </w:rPr>
              <w:t>eg.</w:t>
            </w:r>
            <w:proofErr w:type="spellEnd"/>
            <w:r w:rsidRPr="0073038E">
              <w:rPr>
                <w:sz w:val="16"/>
                <w:szCs w:val="16"/>
              </w:rPr>
              <w:t xml:space="preserve"> Manual Handling)</w:t>
            </w:r>
          </w:p>
        </w:tc>
        <w:tc>
          <w:tcPr>
            <w:tcW w:w="754" w:type="dxa"/>
            <w:shd w:val="clear" w:color="auto" w:fill="E6E6E6"/>
            <w:vAlign w:val="center"/>
          </w:tcPr>
          <w:p w14:paraId="13572462" w14:textId="77777777" w:rsidR="00A507DD" w:rsidRDefault="00A507DD" w:rsidP="00416EC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843FF0">
              <w:rPr>
                <w:b/>
                <w:bCs/>
                <w:sz w:val="16"/>
                <w:szCs w:val="16"/>
              </w:rPr>
              <w:t>Risk Level</w:t>
            </w:r>
          </w:p>
          <w:p w14:paraId="111B8252" w14:textId="77777777" w:rsidR="00A507DD" w:rsidRPr="00843FF0" w:rsidRDefault="00A507DD" w:rsidP="00416EC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A369E">
              <w:rPr>
                <w:sz w:val="16"/>
                <w:szCs w:val="16"/>
              </w:rPr>
              <w:t>(each hazard)</w:t>
            </w:r>
          </w:p>
        </w:tc>
        <w:tc>
          <w:tcPr>
            <w:tcW w:w="5953" w:type="dxa"/>
            <w:shd w:val="clear" w:color="auto" w:fill="E6E6E6"/>
            <w:vAlign w:val="center"/>
          </w:tcPr>
          <w:p w14:paraId="67633889" w14:textId="77777777" w:rsidR="00A507DD" w:rsidRDefault="00A507DD" w:rsidP="00416EC1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>Control Measures</w:t>
            </w:r>
          </w:p>
          <w:p w14:paraId="647CDB2D" w14:textId="77777777" w:rsidR="00A507DD" w:rsidRDefault="00A507DD" w:rsidP="00416EC1">
            <w:pPr>
              <w:pStyle w:val="Default"/>
              <w:jc w:val="center"/>
              <w:rPr>
                <w:sz w:val="16"/>
                <w:szCs w:val="16"/>
              </w:rPr>
            </w:pPr>
            <w:r w:rsidRPr="00984706">
              <w:rPr>
                <w:sz w:val="16"/>
                <w:szCs w:val="16"/>
              </w:rPr>
              <w:t xml:space="preserve">(How to do it) </w:t>
            </w:r>
          </w:p>
          <w:p w14:paraId="24F12D68" w14:textId="77777777" w:rsidR="00A507DD" w:rsidRDefault="00A507DD" w:rsidP="00416EC1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5367C360" w14:textId="77777777" w:rsidR="00A507DD" w:rsidRPr="008A2133" w:rsidRDefault="00A507DD" w:rsidP="00416EC1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8A2133">
              <w:rPr>
                <w:b/>
                <w:sz w:val="16"/>
                <w:szCs w:val="16"/>
              </w:rPr>
              <w:t xml:space="preserve">Elimination </w:t>
            </w:r>
            <w:r w:rsidRPr="008A2133">
              <w:rPr>
                <w:b/>
                <w:sz w:val="16"/>
                <w:szCs w:val="16"/>
              </w:rPr>
              <w:sym w:font="Wingdings" w:char="F0E8"/>
            </w:r>
            <w:r w:rsidRPr="008A2133">
              <w:rPr>
                <w:b/>
                <w:sz w:val="16"/>
                <w:szCs w:val="16"/>
              </w:rPr>
              <w:t xml:space="preserve"> Substitution </w:t>
            </w:r>
            <w:r w:rsidRPr="008A2133">
              <w:rPr>
                <w:b/>
                <w:sz w:val="16"/>
                <w:szCs w:val="16"/>
              </w:rPr>
              <w:sym w:font="Wingdings" w:char="F0E8"/>
            </w:r>
            <w:r w:rsidRPr="008A2133">
              <w:rPr>
                <w:b/>
                <w:sz w:val="16"/>
                <w:szCs w:val="16"/>
              </w:rPr>
              <w:t xml:space="preserve"> Engineering </w:t>
            </w:r>
            <w:r w:rsidRPr="008A2133">
              <w:rPr>
                <w:b/>
                <w:sz w:val="16"/>
                <w:szCs w:val="16"/>
              </w:rPr>
              <w:sym w:font="Wingdings" w:char="F0E8"/>
            </w:r>
            <w:r w:rsidRPr="008A2133">
              <w:rPr>
                <w:b/>
                <w:sz w:val="16"/>
                <w:szCs w:val="16"/>
              </w:rPr>
              <w:t xml:space="preserve"> Administration </w:t>
            </w:r>
            <w:r w:rsidRPr="008A2133">
              <w:rPr>
                <w:b/>
                <w:sz w:val="16"/>
                <w:szCs w:val="16"/>
              </w:rPr>
              <w:sym w:font="Wingdings" w:char="F0E8"/>
            </w:r>
            <w:r w:rsidRPr="008A2133">
              <w:rPr>
                <w:b/>
                <w:sz w:val="16"/>
                <w:szCs w:val="16"/>
              </w:rPr>
              <w:t xml:space="preserve"> PPE</w:t>
            </w:r>
          </w:p>
        </w:tc>
        <w:tc>
          <w:tcPr>
            <w:tcW w:w="709" w:type="dxa"/>
            <w:shd w:val="clear" w:color="auto" w:fill="E6E6E6"/>
            <w:vAlign w:val="center"/>
          </w:tcPr>
          <w:p w14:paraId="4EBF167C" w14:textId="77777777" w:rsidR="00A507DD" w:rsidRPr="00843FF0" w:rsidRDefault="00A507DD" w:rsidP="00416EC1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Risk Level after Control</w:t>
            </w:r>
            <w:r w:rsidRPr="00843FF0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43" w:type="dxa"/>
            <w:shd w:val="clear" w:color="auto" w:fill="E6E6E6"/>
            <w:vAlign w:val="center"/>
          </w:tcPr>
          <w:p w14:paraId="13CE805F" w14:textId="77777777" w:rsidR="00A507DD" w:rsidRDefault="00A507DD" w:rsidP="00416EC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Person Responsible</w:t>
            </w:r>
          </w:p>
        </w:tc>
      </w:tr>
      <w:tr w:rsidR="00A507DD" w:rsidRPr="001D5184" w14:paraId="7C47F62E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752C2DAC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3AE128D4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Truss delivery truck access and truss unloading.</w:t>
            </w:r>
          </w:p>
        </w:tc>
        <w:tc>
          <w:tcPr>
            <w:tcW w:w="3402" w:type="dxa"/>
          </w:tcPr>
          <w:p w14:paraId="6AE824E7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Blocking Traffic and Pedestrian Flow outside site.</w:t>
            </w:r>
          </w:p>
        </w:tc>
        <w:tc>
          <w:tcPr>
            <w:tcW w:w="754" w:type="dxa"/>
          </w:tcPr>
          <w:p w14:paraId="66DCB497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3C08FCAB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Traffic controllers and signage are positioned in accordance with the MUTCD Part 3.</w:t>
            </w:r>
          </w:p>
        </w:tc>
        <w:tc>
          <w:tcPr>
            <w:tcW w:w="709" w:type="dxa"/>
          </w:tcPr>
          <w:p w14:paraId="3FD1F09B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740844E5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</w:t>
            </w:r>
          </w:p>
        </w:tc>
      </w:tr>
      <w:tr w:rsidR="00A507DD" w:rsidRPr="001D5184" w14:paraId="67FF1E7A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6FBC3F9D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23E16272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188A855C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Persons being stuck by falling objects.</w:t>
            </w:r>
          </w:p>
        </w:tc>
        <w:tc>
          <w:tcPr>
            <w:tcW w:w="754" w:type="dxa"/>
          </w:tcPr>
          <w:p w14:paraId="152ADB03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2820CB99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unloading area is to be barricaded to deny access of other workers and pedestrians.</w:t>
            </w:r>
          </w:p>
          <w:p w14:paraId="0D2F6754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Hard Hats are to be worn by all workers involved in the unloading process.</w:t>
            </w:r>
          </w:p>
          <w:p w14:paraId="6E9BC493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</w:t>
            </w:r>
            <w:smartTag w:uri="urn:schemas-microsoft-com:office:smarttags" w:element="place">
              <w:r>
                <w:rPr>
                  <w:sz w:val="20"/>
                  <w:szCs w:val="20"/>
                </w:rPr>
                <w:t>Vis</w:t>
              </w:r>
            </w:smartTag>
            <w:r>
              <w:rPr>
                <w:sz w:val="20"/>
                <w:szCs w:val="20"/>
              </w:rPr>
              <w:t xml:space="preserve"> clothing is worn by all workers.</w:t>
            </w:r>
          </w:p>
        </w:tc>
        <w:tc>
          <w:tcPr>
            <w:tcW w:w="709" w:type="dxa"/>
          </w:tcPr>
          <w:p w14:paraId="68D12B0B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3B6D37B6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</w:t>
            </w:r>
          </w:p>
        </w:tc>
      </w:tr>
      <w:tr w:rsidR="00A507DD" w:rsidRPr="001D5184" w14:paraId="2161C894" w14:textId="77777777" w:rsidTr="00BA369E">
        <w:trPr>
          <w:trHeight w:val="123"/>
          <w:jc w:val="center"/>
        </w:trPr>
        <w:tc>
          <w:tcPr>
            <w:tcW w:w="481" w:type="dxa"/>
          </w:tcPr>
          <w:p w14:paraId="41411499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78C00918" w14:textId="77777777" w:rsidR="00A507DD" w:rsidRDefault="00A507DD" w:rsidP="00F207B5">
            <w:pPr>
              <w:pStyle w:val="Default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Truss storage</w:t>
            </w:r>
          </w:p>
        </w:tc>
        <w:tc>
          <w:tcPr>
            <w:tcW w:w="3402" w:type="dxa"/>
          </w:tcPr>
          <w:p w14:paraId="7A29E3E9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Stored trusses blocking pedestrian flow and site access / egress.</w:t>
            </w:r>
          </w:p>
        </w:tc>
        <w:tc>
          <w:tcPr>
            <w:tcW w:w="754" w:type="dxa"/>
          </w:tcPr>
          <w:p w14:paraId="34196E23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4EA2FE5E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Trusses stored in suitable </w:t>
            </w:r>
            <w:proofErr w:type="gramStart"/>
            <w:r>
              <w:rPr>
                <w:sz w:val="20"/>
                <w:szCs w:val="20"/>
              </w:rPr>
              <w:t>area, if</w:t>
            </w:r>
            <w:proofErr w:type="gramEnd"/>
            <w:r>
              <w:rPr>
                <w:sz w:val="20"/>
                <w:szCs w:val="20"/>
              </w:rPr>
              <w:t xml:space="preserve"> trusses block footpaths suitable barricading and signage to be erected.</w:t>
            </w:r>
          </w:p>
        </w:tc>
        <w:tc>
          <w:tcPr>
            <w:tcW w:w="709" w:type="dxa"/>
          </w:tcPr>
          <w:p w14:paraId="5E054B31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0C2277FC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</w:t>
            </w:r>
          </w:p>
        </w:tc>
      </w:tr>
      <w:tr w:rsidR="00A507DD" w:rsidRPr="001D5184" w14:paraId="1E00FB59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3F589AED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453C42AD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Crane set up</w:t>
            </w:r>
          </w:p>
        </w:tc>
        <w:tc>
          <w:tcPr>
            <w:tcW w:w="3402" w:type="dxa"/>
          </w:tcPr>
          <w:p w14:paraId="33D6B2C0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Blocking Traffic and Pedestrian Flow outside site.</w:t>
            </w:r>
          </w:p>
        </w:tc>
        <w:tc>
          <w:tcPr>
            <w:tcW w:w="754" w:type="dxa"/>
          </w:tcPr>
          <w:p w14:paraId="4E9449AA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29DAD766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Traffic controllers and signage are positioned in accordance with the MUTCD Part 3.</w:t>
            </w:r>
          </w:p>
        </w:tc>
        <w:tc>
          <w:tcPr>
            <w:tcW w:w="709" w:type="dxa"/>
          </w:tcPr>
          <w:p w14:paraId="4B863953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7751F3C0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</w:t>
            </w:r>
          </w:p>
        </w:tc>
      </w:tr>
      <w:tr w:rsidR="00A507DD" w:rsidRPr="001D5184" w14:paraId="4D754147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26B73CB5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5EA0A825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545F7CB7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Soft ground/underground services.</w:t>
            </w:r>
          </w:p>
        </w:tc>
        <w:tc>
          <w:tcPr>
            <w:tcW w:w="754" w:type="dxa"/>
          </w:tcPr>
          <w:p w14:paraId="6E405A2F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35D0B7E2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 the ground condition and location of underground services to be undertaken prior to crane set up. Suitable outrigger packing to be positioned on set up.</w:t>
            </w:r>
          </w:p>
        </w:tc>
        <w:tc>
          <w:tcPr>
            <w:tcW w:w="709" w:type="dxa"/>
          </w:tcPr>
          <w:p w14:paraId="232B27DA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49A4AC5D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Supervisor/ Crane operator</w:t>
            </w:r>
          </w:p>
        </w:tc>
      </w:tr>
      <w:tr w:rsidR="00A507DD" w:rsidRPr="001D5184" w14:paraId="48318F1B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2656244D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51BB59D7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1B726BF8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Proximity to Power Lines.</w:t>
            </w:r>
          </w:p>
        </w:tc>
        <w:tc>
          <w:tcPr>
            <w:tcW w:w="754" w:type="dxa"/>
          </w:tcPr>
          <w:p w14:paraId="0FA4BAED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VH</w:t>
            </w:r>
          </w:p>
        </w:tc>
        <w:tc>
          <w:tcPr>
            <w:tcW w:w="5953" w:type="dxa"/>
          </w:tcPr>
          <w:p w14:paraId="3DA3C18E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location of power lines to be identified prior to operation.</w:t>
            </w:r>
          </w:p>
          <w:p w14:paraId="4E454BE9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Authorised spotters or visual markers to be used after consultation with Power entity if the operation is closer than specified in the Code of Practice (SWNELP) 3m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</w:rPr>
                  <w:t>LV</w:t>
                </w:r>
              </w:smartTag>
            </w:smartTag>
            <w:r>
              <w:rPr>
                <w:sz w:val="20"/>
                <w:szCs w:val="20"/>
              </w:rPr>
              <w:t>, 6m HV, 8m HV.</w:t>
            </w:r>
          </w:p>
          <w:p w14:paraId="537E15FD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Dry natural fibre rope tag lines are to be used when working near powerlines.</w:t>
            </w:r>
          </w:p>
        </w:tc>
        <w:tc>
          <w:tcPr>
            <w:tcW w:w="709" w:type="dxa"/>
          </w:tcPr>
          <w:p w14:paraId="271E7DC7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</w:t>
            </w:r>
          </w:p>
        </w:tc>
        <w:tc>
          <w:tcPr>
            <w:tcW w:w="1443" w:type="dxa"/>
          </w:tcPr>
          <w:p w14:paraId="57CC003A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Supervisor/ Crane operator</w:t>
            </w:r>
          </w:p>
        </w:tc>
      </w:tr>
      <w:tr w:rsidR="00A507DD" w:rsidRPr="001D5184" w14:paraId="78BDDD81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304BD713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6886CCB1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Slinging of trusses</w:t>
            </w:r>
          </w:p>
        </w:tc>
        <w:tc>
          <w:tcPr>
            <w:tcW w:w="3402" w:type="dxa"/>
          </w:tcPr>
          <w:p w14:paraId="16678582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Faulty or damaged lifting gear.</w:t>
            </w:r>
          </w:p>
        </w:tc>
        <w:tc>
          <w:tcPr>
            <w:tcW w:w="754" w:type="dxa"/>
          </w:tcPr>
          <w:p w14:paraId="1C799296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7EF94D78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lifting gear to be inspected by a competent person (</w:t>
            </w:r>
            <w:proofErr w:type="spellStart"/>
            <w:r>
              <w:rPr>
                <w:sz w:val="20"/>
                <w:szCs w:val="20"/>
              </w:rPr>
              <w:t>dogger</w:t>
            </w:r>
            <w:proofErr w:type="spellEnd"/>
            <w:r>
              <w:rPr>
                <w:sz w:val="20"/>
                <w:szCs w:val="20"/>
              </w:rPr>
              <w:t xml:space="preserve">, rigger) prior to use. </w:t>
            </w:r>
          </w:p>
        </w:tc>
        <w:tc>
          <w:tcPr>
            <w:tcW w:w="709" w:type="dxa"/>
          </w:tcPr>
          <w:p w14:paraId="3D1DF1A6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40CC4D4A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Dogger</w:t>
            </w:r>
          </w:p>
        </w:tc>
      </w:tr>
      <w:tr w:rsidR="00A507DD" w:rsidRPr="001D5184" w14:paraId="3AEE48E2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26E7A4F6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1FB03807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46622308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Incorrect slinging method.</w:t>
            </w:r>
          </w:p>
        </w:tc>
        <w:tc>
          <w:tcPr>
            <w:tcW w:w="754" w:type="dxa"/>
          </w:tcPr>
          <w:p w14:paraId="3DE6D67A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5BBEE7BA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licenced </w:t>
            </w:r>
            <w:proofErr w:type="spellStart"/>
            <w:r>
              <w:rPr>
                <w:sz w:val="20"/>
                <w:szCs w:val="20"/>
              </w:rPr>
              <w:t>dogger</w:t>
            </w:r>
            <w:proofErr w:type="spellEnd"/>
            <w:r>
              <w:rPr>
                <w:sz w:val="20"/>
                <w:szCs w:val="20"/>
              </w:rPr>
              <w:t xml:space="preserve"> or rigger must sling the truss. Slinging points </w:t>
            </w:r>
            <w:r>
              <w:rPr>
                <w:sz w:val="20"/>
                <w:szCs w:val="20"/>
              </w:rPr>
              <w:lastRenderedPageBreak/>
              <w:t>must be in accordance with the manufactures’ recommendations.</w:t>
            </w:r>
          </w:p>
        </w:tc>
        <w:tc>
          <w:tcPr>
            <w:tcW w:w="709" w:type="dxa"/>
          </w:tcPr>
          <w:p w14:paraId="45CCA981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L</w:t>
            </w:r>
          </w:p>
        </w:tc>
        <w:tc>
          <w:tcPr>
            <w:tcW w:w="1443" w:type="dxa"/>
          </w:tcPr>
          <w:p w14:paraId="578F9905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Dogger</w:t>
            </w:r>
          </w:p>
        </w:tc>
      </w:tr>
      <w:tr w:rsidR="00A507DD" w:rsidRPr="001D5184" w14:paraId="4DD86B1A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626EC770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4EE5FC83" w14:textId="77777777" w:rsidR="00A507DD" w:rsidRDefault="00A507DD" w:rsidP="00F207B5">
            <w:pPr>
              <w:pStyle w:val="Default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Lifting of trusses</w:t>
            </w:r>
          </w:p>
        </w:tc>
        <w:tc>
          <w:tcPr>
            <w:tcW w:w="3402" w:type="dxa"/>
          </w:tcPr>
          <w:p w14:paraId="68150BD9" w14:textId="39160F9B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Falling </w:t>
            </w:r>
            <w:r w:rsidR="00C92531">
              <w:rPr>
                <w:color w:val="auto"/>
                <w:sz w:val="20"/>
                <w:szCs w:val="20"/>
              </w:rPr>
              <w:t>trusses</w:t>
            </w:r>
          </w:p>
        </w:tc>
        <w:tc>
          <w:tcPr>
            <w:tcW w:w="754" w:type="dxa"/>
          </w:tcPr>
          <w:p w14:paraId="0A747102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301FFFCB" w14:textId="7E408498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work area must be barricaded and signed o</w:t>
            </w:r>
            <w:r w:rsidR="00C92531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f to deny access to all other workers.</w:t>
            </w:r>
          </w:p>
          <w:p w14:paraId="56A4CCB6" w14:textId="514C7C11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Workers must not </w:t>
            </w:r>
            <w:r w:rsidR="00C92531">
              <w:rPr>
                <w:sz w:val="20"/>
                <w:szCs w:val="20"/>
              </w:rPr>
              <w:t>stand under load where possible</w:t>
            </w:r>
          </w:p>
        </w:tc>
        <w:tc>
          <w:tcPr>
            <w:tcW w:w="709" w:type="dxa"/>
          </w:tcPr>
          <w:p w14:paraId="0B4E4447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549E0952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</w:t>
            </w:r>
          </w:p>
        </w:tc>
      </w:tr>
      <w:tr w:rsidR="00A507DD" w:rsidRPr="001D5184" w14:paraId="71414F49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029195E5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263036AE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22AE6571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Controlling the truss</w:t>
            </w:r>
          </w:p>
        </w:tc>
        <w:tc>
          <w:tcPr>
            <w:tcW w:w="754" w:type="dxa"/>
          </w:tcPr>
          <w:p w14:paraId="17765B52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329A2644" w14:textId="797FE5DA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tag line must be used to control the truss as it is lifted</w:t>
            </w:r>
            <w:r w:rsidR="00C92531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14:paraId="5EBAD17F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4003EA53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Dogger</w:t>
            </w:r>
          </w:p>
        </w:tc>
      </w:tr>
      <w:tr w:rsidR="00A507DD" w:rsidRPr="001D5184" w14:paraId="5C0F217C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718B9B41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13CFF0A5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2B4FB04D" w14:textId="77777777" w:rsidR="00A507DD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Incorrect crane signals whilst directing the truss</w:t>
            </w:r>
          </w:p>
        </w:tc>
        <w:tc>
          <w:tcPr>
            <w:tcW w:w="754" w:type="dxa"/>
          </w:tcPr>
          <w:p w14:paraId="2B2B42F4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35B46155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licenced </w:t>
            </w:r>
            <w:proofErr w:type="spellStart"/>
            <w:r>
              <w:rPr>
                <w:sz w:val="20"/>
                <w:szCs w:val="20"/>
              </w:rPr>
              <w:t>dogger</w:t>
            </w:r>
            <w:proofErr w:type="spellEnd"/>
            <w:r>
              <w:rPr>
                <w:sz w:val="20"/>
                <w:szCs w:val="20"/>
              </w:rPr>
              <w:t xml:space="preserve"> or rigger must direct the crane.</w:t>
            </w:r>
          </w:p>
        </w:tc>
        <w:tc>
          <w:tcPr>
            <w:tcW w:w="709" w:type="dxa"/>
          </w:tcPr>
          <w:p w14:paraId="6406D9C9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75DDE10A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Dogger</w:t>
            </w:r>
          </w:p>
        </w:tc>
      </w:tr>
      <w:tr w:rsidR="00A507DD" w:rsidRPr="001D5184" w14:paraId="19064CA7" w14:textId="77777777" w:rsidTr="00BA369E">
        <w:trPr>
          <w:trHeight w:val="123"/>
          <w:jc w:val="center"/>
        </w:trPr>
        <w:tc>
          <w:tcPr>
            <w:tcW w:w="481" w:type="dxa"/>
          </w:tcPr>
          <w:p w14:paraId="4B847EC4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3500148C" w14:textId="77777777" w:rsidR="00A507DD" w:rsidRPr="001D5184" w:rsidRDefault="00A507DD" w:rsidP="00F207B5">
            <w:pPr>
              <w:pStyle w:val="Default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Access work area</w:t>
            </w:r>
          </w:p>
        </w:tc>
        <w:tc>
          <w:tcPr>
            <w:tcW w:w="3402" w:type="dxa"/>
          </w:tcPr>
          <w:p w14:paraId="5F21158D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Persons falling from heights</w:t>
            </w:r>
          </w:p>
        </w:tc>
        <w:tc>
          <w:tcPr>
            <w:tcW w:w="754" w:type="dxa"/>
          </w:tcPr>
          <w:p w14:paraId="1344A222" w14:textId="77777777" w:rsidR="00A507DD" w:rsidRPr="001D5184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3E56E88F" w14:textId="77777777" w:rsidR="00A507DD" w:rsidRDefault="00C92531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workers to maintain three points of contact when climbing ladders.</w:t>
            </w:r>
          </w:p>
          <w:p w14:paraId="4B0CB902" w14:textId="5EBE1C77" w:rsidR="00C92531" w:rsidRPr="001D5184" w:rsidRDefault="00C92531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2226695" w14:textId="77777777" w:rsidR="00A507DD" w:rsidRPr="001D5184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3CC62856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213F57F5" w14:textId="77777777" w:rsidTr="00BA369E">
        <w:trPr>
          <w:trHeight w:val="123"/>
          <w:jc w:val="center"/>
        </w:trPr>
        <w:tc>
          <w:tcPr>
            <w:tcW w:w="481" w:type="dxa"/>
          </w:tcPr>
          <w:p w14:paraId="21B75B3E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12341252" w14:textId="77777777" w:rsidR="00A507DD" w:rsidRPr="001D5184" w:rsidRDefault="00A507DD" w:rsidP="00F207B5">
            <w:pPr>
              <w:pStyle w:val="Default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truss</w:t>
            </w:r>
          </w:p>
        </w:tc>
        <w:tc>
          <w:tcPr>
            <w:tcW w:w="3402" w:type="dxa"/>
          </w:tcPr>
          <w:p w14:paraId="72AFA17D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Persons falling from heights</w:t>
            </w:r>
          </w:p>
        </w:tc>
        <w:tc>
          <w:tcPr>
            <w:tcW w:w="754" w:type="dxa"/>
          </w:tcPr>
          <w:p w14:paraId="56D3201C" w14:textId="77777777" w:rsidR="00A507DD" w:rsidRPr="001D5184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7C83BAFE" w14:textId="4FE4FE64" w:rsidR="00A507DD" w:rsidRPr="001D5184" w:rsidRDefault="006B29CB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Workers to remain on bond beam scaffold when landing roof trusses. </w:t>
            </w:r>
          </w:p>
        </w:tc>
        <w:tc>
          <w:tcPr>
            <w:tcW w:w="709" w:type="dxa"/>
          </w:tcPr>
          <w:p w14:paraId="64A9A6E5" w14:textId="77777777" w:rsidR="00A507DD" w:rsidRPr="001D5184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</w:t>
            </w:r>
          </w:p>
        </w:tc>
        <w:tc>
          <w:tcPr>
            <w:tcW w:w="1443" w:type="dxa"/>
          </w:tcPr>
          <w:p w14:paraId="5B748C83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0CE5751A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161E07BB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191B4D7A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Conduct work at height</w:t>
            </w:r>
          </w:p>
        </w:tc>
        <w:tc>
          <w:tcPr>
            <w:tcW w:w="3402" w:type="dxa"/>
            <w:vMerge w:val="restart"/>
          </w:tcPr>
          <w:p w14:paraId="4778122B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Persons falling from heights</w:t>
            </w:r>
          </w:p>
        </w:tc>
        <w:tc>
          <w:tcPr>
            <w:tcW w:w="754" w:type="dxa"/>
          </w:tcPr>
          <w:p w14:paraId="645DD515" w14:textId="6629AFF2" w:rsidR="00A507DD" w:rsidRPr="001D5184" w:rsidRDefault="000258BF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448E676A" w14:textId="77777777" w:rsidR="003B0A02" w:rsidRDefault="003B0A02" w:rsidP="000258BF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following controls will be used either together or individually </w:t>
            </w:r>
          </w:p>
          <w:p w14:paraId="49A82E9C" w14:textId="29CC23CE" w:rsidR="000258BF" w:rsidRDefault="000258BF" w:rsidP="000258BF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Where the trusses are erected at up to </w:t>
            </w:r>
            <w:r w:rsidR="003B0A0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00mm centres work can be performed off the bottom cord </w:t>
            </w:r>
            <w:proofErr w:type="gramStart"/>
            <w:r>
              <w:rPr>
                <w:sz w:val="20"/>
                <w:szCs w:val="20"/>
              </w:rPr>
              <w:t>if;</w:t>
            </w:r>
            <w:proofErr w:type="gramEnd"/>
          </w:p>
          <w:p w14:paraId="5410EFD6" w14:textId="58D54A28" w:rsidR="000258BF" w:rsidRDefault="000258BF" w:rsidP="000258BF">
            <w:pPr>
              <w:pStyle w:val="Default"/>
              <w:numPr>
                <w:ilvl w:val="0"/>
                <w:numId w:val="13"/>
              </w:numPr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trusses a</w:t>
            </w:r>
            <w:r w:rsidR="003B0A02">
              <w:rPr>
                <w:sz w:val="20"/>
                <w:szCs w:val="20"/>
              </w:rPr>
              <w:t>re</w:t>
            </w:r>
            <w:r>
              <w:rPr>
                <w:sz w:val="20"/>
                <w:szCs w:val="20"/>
              </w:rPr>
              <w:t xml:space="preserve"> braced</w:t>
            </w:r>
          </w:p>
          <w:p w14:paraId="28CDC46D" w14:textId="77777777" w:rsidR="000258BF" w:rsidRDefault="000258BF" w:rsidP="000258BF">
            <w:pPr>
              <w:pStyle w:val="Default"/>
              <w:numPr>
                <w:ilvl w:val="0"/>
                <w:numId w:val="13"/>
              </w:numPr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competent, trained persons to perform work.</w:t>
            </w:r>
          </w:p>
          <w:p w14:paraId="7125CC66" w14:textId="2408AED3" w:rsidR="000258BF" w:rsidRDefault="003B0A02" w:rsidP="003B0A02">
            <w:pPr>
              <w:pStyle w:val="Default"/>
              <w:numPr>
                <w:ilvl w:val="0"/>
                <w:numId w:val="13"/>
              </w:numPr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damage to bottom cord</w:t>
            </w:r>
          </w:p>
          <w:p w14:paraId="7C27A9C4" w14:textId="0674857B" w:rsidR="003B0A02" w:rsidRPr="003B0A02" w:rsidRDefault="003B0A02" w:rsidP="003B0A02">
            <w:pPr>
              <w:pStyle w:val="Default"/>
              <w:numPr>
                <w:ilvl w:val="0"/>
                <w:numId w:val="13"/>
              </w:numPr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 completing work take extra precaution</w:t>
            </w:r>
          </w:p>
          <w:p w14:paraId="7DD01314" w14:textId="126EAACB" w:rsidR="00A507DD" w:rsidRPr="00703DAE" w:rsidRDefault="003B0A02" w:rsidP="000258BF">
            <w:pPr>
              <w:pStyle w:val="Default"/>
              <w:tabs>
                <w:tab w:val="left" w:pos="284"/>
              </w:tabs>
              <w:spacing w:before="60" w:after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And/ </w:t>
            </w:r>
            <w:r w:rsidR="000258BF" w:rsidRPr="00B942BD">
              <w:rPr>
                <w:b/>
                <w:sz w:val="20"/>
                <w:szCs w:val="20"/>
              </w:rPr>
              <w:t>OR</w:t>
            </w:r>
          </w:p>
        </w:tc>
        <w:tc>
          <w:tcPr>
            <w:tcW w:w="709" w:type="dxa"/>
          </w:tcPr>
          <w:p w14:paraId="3278CF2B" w14:textId="684FD431" w:rsidR="00A507DD" w:rsidRPr="001D5184" w:rsidRDefault="000258BF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</w:t>
            </w:r>
          </w:p>
        </w:tc>
        <w:tc>
          <w:tcPr>
            <w:tcW w:w="1443" w:type="dxa"/>
          </w:tcPr>
          <w:p w14:paraId="5FB0637C" w14:textId="41D35160" w:rsidR="00A507DD" w:rsidRDefault="000258BF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49E91B8A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42795AF6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44A358CC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vMerge/>
          </w:tcPr>
          <w:p w14:paraId="4992643F" w14:textId="77777777" w:rsidR="00A507DD" w:rsidRPr="007D1E4D" w:rsidRDefault="00A507DD" w:rsidP="00FF3B0B">
            <w:pPr>
              <w:pStyle w:val="Default"/>
              <w:numPr>
                <w:ilvl w:val="0"/>
                <w:numId w:val="9"/>
              </w:numPr>
              <w:spacing w:before="60" w:after="60"/>
              <w:rPr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54" w:type="dxa"/>
          </w:tcPr>
          <w:p w14:paraId="101CB26F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37F6153B" w14:textId="77777777" w:rsidR="00A507DD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mobile scaffold is used as a catch platform below the work area or as a work platform </w:t>
            </w:r>
            <w:proofErr w:type="gramStart"/>
            <w:r>
              <w:rPr>
                <w:sz w:val="20"/>
                <w:szCs w:val="20"/>
              </w:rPr>
              <w:t>where ever</w:t>
            </w:r>
            <w:proofErr w:type="gramEnd"/>
            <w:r>
              <w:rPr>
                <w:sz w:val="20"/>
                <w:szCs w:val="20"/>
              </w:rPr>
              <w:t xml:space="preserve"> possible.</w:t>
            </w:r>
          </w:p>
          <w:p w14:paraId="76994827" w14:textId="77777777" w:rsidR="00A507DD" w:rsidRPr="00B942BD" w:rsidRDefault="00A507DD" w:rsidP="00F207B5">
            <w:pPr>
              <w:pStyle w:val="Default"/>
              <w:spacing w:before="6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</w:t>
            </w:r>
          </w:p>
        </w:tc>
        <w:tc>
          <w:tcPr>
            <w:tcW w:w="709" w:type="dxa"/>
          </w:tcPr>
          <w:p w14:paraId="71720A8F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3F0BFCAC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01B57E49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0ED25ACC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36F1F989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vMerge/>
          </w:tcPr>
          <w:p w14:paraId="7BFEC3CC" w14:textId="77777777" w:rsidR="00A507DD" w:rsidRPr="007D1E4D" w:rsidRDefault="00A507DD" w:rsidP="00FF3B0B">
            <w:pPr>
              <w:pStyle w:val="Default"/>
              <w:numPr>
                <w:ilvl w:val="0"/>
                <w:numId w:val="9"/>
              </w:numPr>
              <w:spacing w:before="60" w:after="60"/>
              <w:rPr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54" w:type="dxa"/>
          </w:tcPr>
          <w:p w14:paraId="77AA70CD" w14:textId="77777777" w:rsidR="00A507DD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5953" w:type="dxa"/>
          </w:tcPr>
          <w:p w14:paraId="509589B3" w14:textId="58B1512F" w:rsidR="00A507DD" w:rsidRPr="00B9646B" w:rsidRDefault="00A507D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Scaffold planks are laid across the bottom cord to create a work platform</w:t>
            </w:r>
          </w:p>
        </w:tc>
        <w:tc>
          <w:tcPr>
            <w:tcW w:w="709" w:type="dxa"/>
          </w:tcPr>
          <w:p w14:paraId="13D06834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3D3A5401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Site Supervisor, </w:t>
            </w:r>
            <w:r>
              <w:rPr>
                <w:color w:val="auto"/>
                <w:sz w:val="20"/>
                <w:szCs w:val="20"/>
              </w:rPr>
              <w:lastRenderedPageBreak/>
              <w:t>Carpenter</w:t>
            </w:r>
          </w:p>
        </w:tc>
      </w:tr>
      <w:tr w:rsidR="00A507DD" w:rsidRPr="001D5184" w14:paraId="6DD38AAA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3C8917EE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7267C812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Fix Truss</w:t>
            </w:r>
          </w:p>
        </w:tc>
        <w:tc>
          <w:tcPr>
            <w:tcW w:w="3402" w:type="dxa"/>
          </w:tcPr>
          <w:p w14:paraId="127346BD" w14:textId="0008F82C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Use of </w:t>
            </w:r>
            <w:r w:rsidR="00535A49">
              <w:rPr>
                <w:color w:val="auto"/>
                <w:sz w:val="20"/>
                <w:szCs w:val="20"/>
              </w:rPr>
              <w:t>Electric drill</w:t>
            </w:r>
          </w:p>
        </w:tc>
        <w:tc>
          <w:tcPr>
            <w:tcW w:w="754" w:type="dxa"/>
          </w:tcPr>
          <w:p w14:paraId="6B6D7F39" w14:textId="77777777" w:rsidR="00A507DD" w:rsidRPr="001D5184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1A5BF86F" w14:textId="77777777" w:rsidR="00A507DD" w:rsidRDefault="00535A49" w:rsidP="00F207B5">
            <w:pPr>
              <w:pStyle w:val="Default"/>
              <w:spacing w:before="6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Only trained and competent workers to use.</w:t>
            </w:r>
          </w:p>
          <w:p w14:paraId="483466EF" w14:textId="77777777" w:rsidR="00535A49" w:rsidRDefault="00176A19" w:rsidP="00F207B5">
            <w:pPr>
              <w:pStyle w:val="Default"/>
              <w:spacing w:before="6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Drill lead checked for any damage prior to use.</w:t>
            </w:r>
          </w:p>
          <w:p w14:paraId="62B6A13F" w14:textId="3A076298" w:rsidR="00176A19" w:rsidRPr="00A32E3A" w:rsidRDefault="00176A19" w:rsidP="00F207B5">
            <w:pPr>
              <w:pStyle w:val="Default"/>
              <w:spacing w:before="6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Correct safety features to be correctly installed. </w:t>
            </w:r>
            <w:proofErr w:type="spellStart"/>
            <w:r>
              <w:rPr>
                <w:bCs/>
                <w:sz w:val="20"/>
                <w:szCs w:val="20"/>
              </w:rPr>
              <w:t>i.e</w:t>
            </w:r>
            <w:proofErr w:type="spellEnd"/>
            <w:r>
              <w:rPr>
                <w:bCs/>
                <w:sz w:val="20"/>
                <w:szCs w:val="20"/>
              </w:rPr>
              <w:t xml:space="preserve"> drill handle</w:t>
            </w:r>
          </w:p>
        </w:tc>
        <w:tc>
          <w:tcPr>
            <w:tcW w:w="709" w:type="dxa"/>
          </w:tcPr>
          <w:p w14:paraId="1354CB53" w14:textId="77777777" w:rsidR="00A507DD" w:rsidRPr="001D5184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3708F609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2BC740A3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677B7BF7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074F9544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131DFFB6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Truss collapse.</w:t>
            </w:r>
          </w:p>
        </w:tc>
        <w:tc>
          <w:tcPr>
            <w:tcW w:w="754" w:type="dxa"/>
          </w:tcPr>
          <w:p w14:paraId="00E7B0D4" w14:textId="77777777" w:rsidR="00A507DD" w:rsidRPr="001D5184" w:rsidRDefault="00A507DD" w:rsidP="00F207B5">
            <w:pPr>
              <w:pStyle w:val="Default"/>
              <w:spacing w:before="6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5953" w:type="dxa"/>
          </w:tcPr>
          <w:p w14:paraId="537761F9" w14:textId="551A717C" w:rsidR="00A507DD" w:rsidRDefault="00A507DD" w:rsidP="00F207B5">
            <w:pPr>
              <w:pStyle w:val="Default"/>
              <w:tabs>
                <w:tab w:val="left" w:pos="0"/>
              </w:tabs>
              <w:spacing w:before="60" w:after="40"/>
              <w:ind w:left="1516" w:hanging="15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Install temporary bracing</w:t>
            </w:r>
          </w:p>
        </w:tc>
        <w:tc>
          <w:tcPr>
            <w:tcW w:w="709" w:type="dxa"/>
          </w:tcPr>
          <w:p w14:paraId="25F666B3" w14:textId="77777777" w:rsidR="00A507DD" w:rsidRPr="001D5184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</w:t>
            </w:r>
          </w:p>
        </w:tc>
        <w:tc>
          <w:tcPr>
            <w:tcW w:w="1443" w:type="dxa"/>
          </w:tcPr>
          <w:p w14:paraId="78CEACC7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46C2939E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160767E3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35292B8F" w14:textId="77777777" w:rsidR="00A507DD" w:rsidRPr="007D1E4D" w:rsidRDefault="00A507DD" w:rsidP="00534511">
            <w:pPr>
              <w:pStyle w:val="Default"/>
              <w:spacing w:before="60" w:after="6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0778DA5B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Falling objects</w:t>
            </w:r>
          </w:p>
        </w:tc>
        <w:tc>
          <w:tcPr>
            <w:tcW w:w="754" w:type="dxa"/>
          </w:tcPr>
          <w:p w14:paraId="425D7A86" w14:textId="77777777" w:rsidR="00A507DD" w:rsidRPr="005554F4" w:rsidRDefault="00A507DD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44DE737E" w14:textId="77777777" w:rsidR="00A507DD" w:rsidRDefault="00A507DD" w:rsidP="00F207B5">
            <w:pPr>
              <w:spacing w:before="60"/>
              <w:rPr>
                <w:rFonts w:ascii="Arial" w:hAnsi="Arial"/>
                <w:sz w:val="20"/>
                <w:szCs w:val="20"/>
              </w:rPr>
            </w:pPr>
            <w:r w:rsidRPr="006B0FF2">
              <w:rPr>
                <w:rFonts w:ascii="Arial" w:hAnsi="Arial"/>
                <w:sz w:val="20"/>
                <w:szCs w:val="20"/>
              </w:rPr>
              <w:t xml:space="preserve">Barricade &amp; </w:t>
            </w:r>
            <w:proofErr w:type="gramStart"/>
            <w:r w:rsidRPr="006B0FF2">
              <w:rPr>
                <w:rFonts w:ascii="Arial" w:hAnsi="Arial"/>
                <w:sz w:val="20"/>
                <w:szCs w:val="20"/>
              </w:rPr>
              <w:t>sign post</w:t>
            </w:r>
            <w:proofErr w:type="gramEnd"/>
            <w:r w:rsidRPr="006B0FF2">
              <w:rPr>
                <w:rFonts w:ascii="Arial" w:hAnsi="Arial"/>
                <w:sz w:val="20"/>
                <w:szCs w:val="20"/>
              </w:rPr>
              <w:t xml:space="preserve"> area below when working at height above others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  <w:p w14:paraId="173239A1" w14:textId="333A5CBA" w:rsidR="00176A19" w:rsidRPr="006B0FF2" w:rsidRDefault="00176A19" w:rsidP="00F207B5">
            <w:pPr>
              <w:spacing w:before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Hard hats to be worn </w:t>
            </w:r>
          </w:p>
        </w:tc>
        <w:tc>
          <w:tcPr>
            <w:tcW w:w="709" w:type="dxa"/>
          </w:tcPr>
          <w:p w14:paraId="7CD98BE2" w14:textId="77777777" w:rsidR="00A507DD" w:rsidRPr="005554F4" w:rsidRDefault="00A507DD" w:rsidP="00F207B5">
            <w:pPr>
              <w:pStyle w:val="PlainText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1443" w:type="dxa"/>
          </w:tcPr>
          <w:p w14:paraId="40D8585C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A507DD" w:rsidRPr="001D5184" w14:paraId="791F13AC" w14:textId="77777777" w:rsidTr="00BA369E">
        <w:trPr>
          <w:trHeight w:val="123"/>
          <w:jc w:val="center"/>
        </w:trPr>
        <w:tc>
          <w:tcPr>
            <w:tcW w:w="481" w:type="dxa"/>
          </w:tcPr>
          <w:p w14:paraId="7527DDC9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15746BE5" w14:textId="77777777" w:rsidR="00A507DD" w:rsidRPr="00B942BD" w:rsidRDefault="00A507DD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 w:rsidRPr="00B942BD">
              <w:rPr>
                <w:rFonts w:ascii="Arial" w:hAnsi="Arial" w:cs="Arial"/>
              </w:rPr>
              <w:t>Un-slinging of crane</w:t>
            </w:r>
          </w:p>
        </w:tc>
        <w:tc>
          <w:tcPr>
            <w:tcW w:w="3402" w:type="dxa"/>
          </w:tcPr>
          <w:p w14:paraId="2E5BFE0B" w14:textId="77777777" w:rsidR="00A507DD" w:rsidRPr="001D5184" w:rsidRDefault="00A507DD" w:rsidP="00F207B5">
            <w:pPr>
              <w:pStyle w:val="Default"/>
              <w:spacing w:before="60" w:after="6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Persons falling from heights</w:t>
            </w:r>
          </w:p>
        </w:tc>
        <w:tc>
          <w:tcPr>
            <w:tcW w:w="754" w:type="dxa"/>
          </w:tcPr>
          <w:p w14:paraId="1A2DBB46" w14:textId="77777777" w:rsidR="00A507DD" w:rsidRPr="005554F4" w:rsidRDefault="00A507DD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677626A6" w14:textId="77777777" w:rsidR="00A507DD" w:rsidRDefault="00A507DD" w:rsidP="00F207B5">
            <w:pPr>
              <w:spacing w:before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Access lifting sling by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either;</w:t>
            </w:r>
            <w:proofErr w:type="gramEnd"/>
          </w:p>
          <w:p w14:paraId="3AB58D50" w14:textId="6EC0AE2A" w:rsidR="00A507DD" w:rsidRDefault="00A507DD" w:rsidP="007043A8">
            <w:pPr>
              <w:numPr>
                <w:ilvl w:val="0"/>
                <w:numId w:val="14"/>
              </w:numPr>
              <w:spacing w:before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Standing on scaffolding</w:t>
            </w:r>
          </w:p>
          <w:p w14:paraId="61FB1C30" w14:textId="77777777" w:rsidR="00A507DD" w:rsidRDefault="00A507DD" w:rsidP="007043A8">
            <w:pPr>
              <w:numPr>
                <w:ilvl w:val="0"/>
                <w:numId w:val="14"/>
              </w:numPr>
              <w:spacing w:before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Standing on bottom cord if the cord has been inspected for defects and a catch platform (mobile scaffold) is used.</w:t>
            </w:r>
          </w:p>
          <w:p w14:paraId="79754D61" w14:textId="77777777" w:rsidR="00A507DD" w:rsidRPr="006B0FF2" w:rsidRDefault="00A507DD" w:rsidP="007043A8">
            <w:pPr>
              <w:numPr>
                <w:ilvl w:val="0"/>
                <w:numId w:val="14"/>
              </w:numPr>
              <w:spacing w:before="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Use a step ladder.</w:t>
            </w:r>
          </w:p>
        </w:tc>
        <w:tc>
          <w:tcPr>
            <w:tcW w:w="709" w:type="dxa"/>
          </w:tcPr>
          <w:p w14:paraId="24266A51" w14:textId="77777777" w:rsidR="00A507DD" w:rsidRPr="005554F4" w:rsidRDefault="00A507DD" w:rsidP="00F207B5">
            <w:pPr>
              <w:pStyle w:val="PlainText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1443" w:type="dxa"/>
          </w:tcPr>
          <w:p w14:paraId="70C96470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Dogger</w:t>
            </w:r>
          </w:p>
        </w:tc>
      </w:tr>
      <w:tr w:rsidR="00A507DD" w:rsidRPr="001D5184" w14:paraId="5940A5C7" w14:textId="77777777" w:rsidTr="00BA369E">
        <w:trPr>
          <w:trHeight w:val="123"/>
          <w:jc w:val="center"/>
        </w:trPr>
        <w:tc>
          <w:tcPr>
            <w:tcW w:w="481" w:type="dxa"/>
          </w:tcPr>
          <w:p w14:paraId="38429868" w14:textId="77777777" w:rsidR="00A507DD" w:rsidRPr="00FF3B0B" w:rsidRDefault="00A507DD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6DDDAF69" w14:textId="09CDB4A0" w:rsidR="00A507DD" w:rsidRPr="00B942BD" w:rsidRDefault="00176A19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Filling in</w:t>
            </w:r>
            <w:r w:rsidR="00F207B5">
              <w:rPr>
                <w:rFonts w:ascii="Arial" w:hAnsi="Arial" w:cs="Arial"/>
              </w:rPr>
              <w:t xml:space="preserve"> remaining </w:t>
            </w:r>
            <w:r>
              <w:rPr>
                <w:rFonts w:ascii="Arial" w:hAnsi="Arial" w:cs="Arial"/>
              </w:rPr>
              <w:t xml:space="preserve">trusses </w:t>
            </w:r>
          </w:p>
        </w:tc>
        <w:tc>
          <w:tcPr>
            <w:tcW w:w="3402" w:type="dxa"/>
          </w:tcPr>
          <w:p w14:paraId="6C9F42FB" w14:textId="6FEEEDE0" w:rsidR="00A507DD" w:rsidRPr="00C62102" w:rsidRDefault="00C62102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 w:rsidRPr="00C62102">
              <w:rPr>
                <w:rFonts w:ascii="Arial" w:hAnsi="Arial" w:cs="Arial"/>
              </w:rPr>
              <w:t>Persons falling from heights</w:t>
            </w:r>
          </w:p>
        </w:tc>
        <w:tc>
          <w:tcPr>
            <w:tcW w:w="754" w:type="dxa"/>
          </w:tcPr>
          <w:p w14:paraId="34D9907E" w14:textId="77777777" w:rsidR="00A507DD" w:rsidRPr="001D5184" w:rsidRDefault="00A507DD" w:rsidP="00F207B5">
            <w:pPr>
              <w:pStyle w:val="PlainText"/>
              <w:spacing w:before="60" w:after="40"/>
              <w:jc w:val="center"/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77D1FCC9" w14:textId="77777777" w:rsidR="00A507DD" w:rsidRDefault="00C62102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Workers to remain on bond beam scaffold supplied where possible</w:t>
            </w:r>
          </w:p>
          <w:p w14:paraId="278762A8" w14:textId="77777777" w:rsidR="00C62102" w:rsidRDefault="00C62102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Correct footwear to be worn </w:t>
            </w:r>
          </w:p>
          <w:p w14:paraId="5767A286" w14:textId="77777777" w:rsidR="00C62102" w:rsidRDefault="00C62102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 precaution when climbing around on top of trusses </w:t>
            </w:r>
          </w:p>
          <w:p w14:paraId="19890E9D" w14:textId="41D65AD6" w:rsidR="00C62102" w:rsidRPr="001D5184" w:rsidRDefault="00C62102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A025289" w14:textId="77777777" w:rsidR="00A507DD" w:rsidRPr="001D5184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06251FC6" w14:textId="77777777" w:rsidR="00A507DD" w:rsidRDefault="00A507D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D75CF0" w:rsidRPr="001D5184" w14:paraId="7E9609EB" w14:textId="77777777" w:rsidTr="00BA369E">
        <w:trPr>
          <w:trHeight w:val="123"/>
          <w:jc w:val="center"/>
        </w:trPr>
        <w:tc>
          <w:tcPr>
            <w:tcW w:w="481" w:type="dxa"/>
            <w:vMerge w:val="restart"/>
          </w:tcPr>
          <w:p w14:paraId="70068785" w14:textId="77777777" w:rsidR="00D75CF0" w:rsidRPr="00FF3B0B" w:rsidRDefault="00D75CF0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 w:val="restart"/>
          </w:tcPr>
          <w:p w14:paraId="4589E12B" w14:textId="70A8FF80" w:rsidR="00D75CF0" w:rsidRDefault="00D75CF0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Strapping, Batten screwing and speedy bracing to complete job</w:t>
            </w:r>
          </w:p>
        </w:tc>
        <w:tc>
          <w:tcPr>
            <w:tcW w:w="3402" w:type="dxa"/>
          </w:tcPr>
          <w:p w14:paraId="558FFF2B" w14:textId="6A4A236B" w:rsidR="00D75CF0" w:rsidRPr="00C62102" w:rsidRDefault="00D75CF0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Persons Falling from heights</w:t>
            </w:r>
          </w:p>
        </w:tc>
        <w:tc>
          <w:tcPr>
            <w:tcW w:w="754" w:type="dxa"/>
          </w:tcPr>
          <w:p w14:paraId="103CF894" w14:textId="393DBFD9" w:rsidR="00D75CF0" w:rsidRDefault="00D75CF0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77E7B329" w14:textId="77777777" w:rsidR="00D75CF0" w:rsidRDefault="00D75CF0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Correct footwear to be worn</w:t>
            </w:r>
          </w:p>
          <w:p w14:paraId="7E1DFDBA" w14:textId="77777777" w:rsidR="00D75CF0" w:rsidRDefault="00D75CF0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 precaution when climbing around trusses</w:t>
            </w:r>
          </w:p>
          <w:p w14:paraId="55374637" w14:textId="77777777" w:rsidR="00D75CF0" w:rsidRDefault="00D75CF0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mobile scaffold where possible</w:t>
            </w:r>
          </w:p>
          <w:p w14:paraId="0E190515" w14:textId="71F16832" w:rsidR="00D75CF0" w:rsidRDefault="00D75CF0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0E4BCC2" w14:textId="448D9627" w:rsidR="00D75CF0" w:rsidRDefault="00D75CF0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122A5F48" w14:textId="308F34E8" w:rsidR="00D75CF0" w:rsidRDefault="00D75CF0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 Carpenter</w:t>
            </w:r>
          </w:p>
        </w:tc>
      </w:tr>
      <w:tr w:rsidR="00D75CF0" w:rsidRPr="001D5184" w14:paraId="05002DBD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46B4BCC1" w14:textId="77777777" w:rsidR="00D75CF0" w:rsidRPr="00FF3B0B" w:rsidRDefault="00D75CF0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1EBA04B1" w14:textId="77777777" w:rsidR="00D75CF0" w:rsidRDefault="00D75CF0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52C634" w14:textId="36BFFDAD" w:rsidR="00D75CF0" w:rsidRDefault="00A74BED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coil gun</w:t>
            </w:r>
          </w:p>
        </w:tc>
        <w:tc>
          <w:tcPr>
            <w:tcW w:w="754" w:type="dxa"/>
          </w:tcPr>
          <w:p w14:paraId="3F8A92CE" w14:textId="7E73A1F9" w:rsidR="00D75CF0" w:rsidRDefault="00A74BED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432973A7" w14:textId="50B35E14" w:rsidR="00D75CF0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Ensure correct</w:t>
            </w:r>
            <w:r w:rsidR="0054290C">
              <w:rPr>
                <w:sz w:val="20"/>
                <w:szCs w:val="20"/>
              </w:rPr>
              <w:t xml:space="preserve"> PPE</w:t>
            </w:r>
            <w:r>
              <w:rPr>
                <w:sz w:val="20"/>
                <w:szCs w:val="20"/>
              </w:rPr>
              <w:t xml:space="preserve"> are worn</w:t>
            </w:r>
            <w:r w:rsidR="0054290C">
              <w:rPr>
                <w:sz w:val="20"/>
                <w:szCs w:val="20"/>
              </w:rPr>
              <w:t>. (Safety Glasses, Ear protection)</w:t>
            </w:r>
          </w:p>
          <w:p w14:paraId="53BCEE94" w14:textId="77777777" w:rsidR="00A74BED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trained and competent workers to use</w:t>
            </w:r>
          </w:p>
          <w:p w14:paraId="23F8BFE7" w14:textId="77777777" w:rsidR="00A74BED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Precaution taken when using coil gun on top cords of trusses</w:t>
            </w:r>
          </w:p>
          <w:p w14:paraId="422EC17A" w14:textId="4EBA6136" w:rsidR="00A74BED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Straps to be shot on when standing on scaffold or bottom cord where possible </w:t>
            </w:r>
          </w:p>
        </w:tc>
        <w:tc>
          <w:tcPr>
            <w:tcW w:w="709" w:type="dxa"/>
          </w:tcPr>
          <w:p w14:paraId="16C13A97" w14:textId="285E6C50" w:rsidR="00D75CF0" w:rsidRDefault="00A74BE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L</w:t>
            </w:r>
          </w:p>
        </w:tc>
        <w:tc>
          <w:tcPr>
            <w:tcW w:w="1443" w:type="dxa"/>
          </w:tcPr>
          <w:p w14:paraId="0DF18175" w14:textId="0F55C089" w:rsidR="00D75CF0" w:rsidRDefault="00A74BE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Site Supervisor, </w:t>
            </w:r>
            <w:r>
              <w:rPr>
                <w:color w:val="auto"/>
                <w:sz w:val="20"/>
                <w:szCs w:val="20"/>
              </w:rPr>
              <w:lastRenderedPageBreak/>
              <w:t>Carpenter</w:t>
            </w:r>
          </w:p>
        </w:tc>
      </w:tr>
      <w:tr w:rsidR="00D75CF0" w:rsidRPr="001D5184" w14:paraId="17BA5E02" w14:textId="77777777" w:rsidTr="00BA369E">
        <w:trPr>
          <w:trHeight w:val="123"/>
          <w:jc w:val="center"/>
        </w:trPr>
        <w:tc>
          <w:tcPr>
            <w:tcW w:w="481" w:type="dxa"/>
            <w:vMerge/>
          </w:tcPr>
          <w:p w14:paraId="3DDA2534" w14:textId="77777777" w:rsidR="00D75CF0" w:rsidRPr="00FF3B0B" w:rsidRDefault="00D75CF0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  <w:vMerge/>
          </w:tcPr>
          <w:p w14:paraId="74D20F48" w14:textId="77777777" w:rsidR="00D75CF0" w:rsidRDefault="00D75CF0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9A143BA" w14:textId="133234AC" w:rsidR="00D75CF0" w:rsidRDefault="00A74BED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electric drill</w:t>
            </w:r>
          </w:p>
        </w:tc>
        <w:tc>
          <w:tcPr>
            <w:tcW w:w="754" w:type="dxa"/>
          </w:tcPr>
          <w:p w14:paraId="7AB01919" w14:textId="081B6E00" w:rsidR="00D75CF0" w:rsidRDefault="00A74BED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0B4B3B67" w14:textId="77777777" w:rsidR="00D75CF0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trained and competent workers to use</w:t>
            </w:r>
          </w:p>
          <w:p w14:paraId="50BFCED0" w14:textId="37682856" w:rsidR="00A74BED" w:rsidRDefault="00A74BED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Screw Batten screws whilst standing on bottom cord or scaffold where possible</w:t>
            </w:r>
          </w:p>
        </w:tc>
        <w:tc>
          <w:tcPr>
            <w:tcW w:w="709" w:type="dxa"/>
          </w:tcPr>
          <w:p w14:paraId="696DEFC8" w14:textId="31E02C6E" w:rsidR="00D75CF0" w:rsidRDefault="00A74BE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65C67DBC" w14:textId="77777777" w:rsidR="00D75CF0" w:rsidRDefault="00A74BE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</w:t>
            </w:r>
          </w:p>
          <w:p w14:paraId="3994ACEA" w14:textId="0490F1F7" w:rsidR="00A74BED" w:rsidRDefault="00A74BED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Carpenter</w:t>
            </w:r>
          </w:p>
        </w:tc>
      </w:tr>
      <w:tr w:rsidR="00D75CF0" w:rsidRPr="001D5184" w14:paraId="760314C1" w14:textId="77777777" w:rsidTr="00BA369E">
        <w:trPr>
          <w:trHeight w:val="123"/>
          <w:jc w:val="center"/>
        </w:trPr>
        <w:tc>
          <w:tcPr>
            <w:tcW w:w="481" w:type="dxa"/>
          </w:tcPr>
          <w:p w14:paraId="7323A4C0" w14:textId="77777777" w:rsidR="00D75CF0" w:rsidRPr="00FF3B0B" w:rsidRDefault="00D75CF0" w:rsidP="00FF3B0B">
            <w:pPr>
              <w:pStyle w:val="Default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939" w:type="dxa"/>
          </w:tcPr>
          <w:p w14:paraId="39744499" w14:textId="1ECDC6EA" w:rsidR="00D75CF0" w:rsidRDefault="0077450E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Exiting the roof</w:t>
            </w:r>
          </w:p>
        </w:tc>
        <w:tc>
          <w:tcPr>
            <w:tcW w:w="3402" w:type="dxa"/>
          </w:tcPr>
          <w:p w14:paraId="3C787C52" w14:textId="663095A3" w:rsidR="00D75CF0" w:rsidRDefault="0077450E" w:rsidP="00F207B5">
            <w:pPr>
              <w:pStyle w:val="PlainText"/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Persons falling from height</w:t>
            </w:r>
          </w:p>
        </w:tc>
        <w:tc>
          <w:tcPr>
            <w:tcW w:w="754" w:type="dxa"/>
          </w:tcPr>
          <w:p w14:paraId="75462E5A" w14:textId="70E98E6A" w:rsidR="00D75CF0" w:rsidRDefault="0077450E" w:rsidP="00F207B5">
            <w:pPr>
              <w:pStyle w:val="PlainText"/>
              <w:spacing w:before="6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5953" w:type="dxa"/>
          </w:tcPr>
          <w:p w14:paraId="1318F475" w14:textId="77777777" w:rsidR="00D75CF0" w:rsidRDefault="0077450E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Ensure workers use ladders supplied with bond beam scaffold</w:t>
            </w:r>
          </w:p>
          <w:p w14:paraId="206D275C" w14:textId="0AB76E8F" w:rsidR="0077450E" w:rsidRDefault="00B9646B" w:rsidP="00F207B5">
            <w:pPr>
              <w:pStyle w:val="Default"/>
              <w:spacing w:before="6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Maintain three points of contact when climbing down the ladder</w:t>
            </w:r>
          </w:p>
        </w:tc>
        <w:tc>
          <w:tcPr>
            <w:tcW w:w="709" w:type="dxa"/>
          </w:tcPr>
          <w:p w14:paraId="168BC738" w14:textId="3F66DDE2" w:rsidR="00D75CF0" w:rsidRDefault="0077450E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</w:t>
            </w:r>
          </w:p>
        </w:tc>
        <w:tc>
          <w:tcPr>
            <w:tcW w:w="1443" w:type="dxa"/>
          </w:tcPr>
          <w:p w14:paraId="0BDE653F" w14:textId="77777777" w:rsidR="00D75CF0" w:rsidRDefault="0077450E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Site Supervisor,</w:t>
            </w:r>
          </w:p>
          <w:p w14:paraId="0B667E2C" w14:textId="40FB9E15" w:rsidR="0077450E" w:rsidRDefault="0077450E" w:rsidP="00F207B5">
            <w:pPr>
              <w:pStyle w:val="Default"/>
              <w:spacing w:before="60" w:after="6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Carpenter</w:t>
            </w:r>
          </w:p>
        </w:tc>
      </w:tr>
    </w:tbl>
    <w:p w14:paraId="20249BA3" w14:textId="77777777" w:rsidR="00A507DD" w:rsidRDefault="00A507DD" w:rsidP="00984178">
      <w:pPr>
        <w:tabs>
          <w:tab w:val="left" w:pos="0"/>
          <w:tab w:val="left" w:pos="672"/>
          <w:tab w:val="left" w:pos="1190"/>
          <w:tab w:val="left" w:pos="1814"/>
          <w:tab w:val="left" w:pos="2324"/>
          <w:tab w:val="left" w:pos="2892"/>
          <w:tab w:val="left" w:pos="6577"/>
        </w:tabs>
        <w:ind w:left="644"/>
        <w:rPr>
          <w:rFonts w:ascii="Arial" w:hAnsi="Arial" w:cs="Arial"/>
          <w:bCs/>
          <w:iCs/>
          <w:sz w:val="20"/>
          <w:szCs w:val="20"/>
        </w:rPr>
      </w:pPr>
    </w:p>
    <w:p w14:paraId="3773759C" w14:textId="77777777" w:rsidR="00A507DD" w:rsidRDefault="00A507DD">
      <w:pPr>
        <w:widowControl/>
        <w:autoSpaceDE/>
        <w:autoSpaceDN/>
        <w:adjustRightInd/>
        <w:rPr>
          <w:rFonts w:ascii="Arial" w:hAnsi="Arial" w:cs="Arial"/>
          <w:b/>
        </w:rPr>
        <w:sectPr w:rsidR="00A507DD" w:rsidSect="00187012">
          <w:footerReference w:type="default" r:id="rId11"/>
          <w:pgSz w:w="16840" w:h="11907" w:orient="landscape" w:code="9"/>
          <w:pgMar w:top="1134" w:right="1134" w:bottom="1134" w:left="1134" w:header="720" w:footer="720" w:gutter="0"/>
          <w:cols w:space="708"/>
          <w:docGrid w:linePitch="360"/>
        </w:sectPr>
      </w:pPr>
    </w:p>
    <w:p w14:paraId="16A7432E" w14:textId="630BC2F4" w:rsidR="00A507DD" w:rsidRDefault="00FA2347" w:rsidP="00C9135E">
      <w:pPr>
        <w:pStyle w:val="TTSBodyTextChar"/>
        <w:ind w:left="1134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34042B8" wp14:editId="31EDFB77">
            <wp:extent cx="8705608" cy="5346700"/>
            <wp:effectExtent l="0" t="0" r="63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1666" t="19398" r="31650" b="18714"/>
                    <a:stretch/>
                  </pic:blipFill>
                  <pic:spPr bwMode="auto">
                    <a:xfrm>
                      <a:off x="0" y="0"/>
                      <a:ext cx="8714700" cy="5352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2FEF7" w14:textId="063C36AE" w:rsidR="00FA2347" w:rsidRDefault="00FA2347" w:rsidP="00C9135E">
      <w:pPr>
        <w:pStyle w:val="TTSBodyTextChar"/>
        <w:ind w:left="1134"/>
        <w:rPr>
          <w:rFonts w:ascii="Arial" w:hAnsi="Arial" w:cs="Arial"/>
        </w:rPr>
      </w:pPr>
    </w:p>
    <w:p w14:paraId="4F0A68BB" w14:textId="62BBC791" w:rsidR="00FA2347" w:rsidRDefault="00FA2347" w:rsidP="00C9135E">
      <w:pPr>
        <w:pStyle w:val="TTSBodyTextChar"/>
        <w:ind w:left="1134"/>
        <w:rPr>
          <w:rFonts w:ascii="Arial" w:hAnsi="Arial" w:cs="Arial"/>
        </w:rPr>
      </w:pPr>
    </w:p>
    <w:p w14:paraId="58E3E103" w14:textId="77777777" w:rsidR="00FA2347" w:rsidRDefault="00FA2347" w:rsidP="00C9135E">
      <w:pPr>
        <w:pStyle w:val="TTSBodyTextChar"/>
        <w:ind w:left="1134"/>
        <w:rPr>
          <w:rFonts w:ascii="Arial" w:hAnsi="Arial" w:cs="Arial"/>
        </w:rPr>
      </w:pPr>
    </w:p>
    <w:tbl>
      <w:tblPr>
        <w:tblW w:w="9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2"/>
        <w:gridCol w:w="1376"/>
        <w:gridCol w:w="1376"/>
        <w:gridCol w:w="1376"/>
        <w:gridCol w:w="1376"/>
        <w:gridCol w:w="1410"/>
      </w:tblGrid>
      <w:tr w:rsidR="00A507DD" w:rsidRPr="00A3174C" w14:paraId="753E65F3" w14:textId="77777777" w:rsidTr="00C362FF">
        <w:trPr>
          <w:jc w:val="center"/>
        </w:trPr>
        <w:tc>
          <w:tcPr>
            <w:tcW w:w="2362" w:type="dxa"/>
            <w:vMerge w:val="restart"/>
          </w:tcPr>
          <w:p w14:paraId="29C8FA6D" w14:textId="77777777" w:rsidR="00A507DD" w:rsidRPr="00A3174C" w:rsidRDefault="00A507DD" w:rsidP="00C362FF">
            <w:pPr>
              <w:spacing w:before="60" w:after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LIKELIHOOD</w:t>
            </w:r>
          </w:p>
          <w:p w14:paraId="1E3C02B6" w14:textId="77777777" w:rsidR="00A507DD" w:rsidRPr="00A3174C" w:rsidRDefault="00A507DD" w:rsidP="00C362FF">
            <w:pPr>
              <w:spacing w:before="60" w:after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How likely could it happen?</w:t>
            </w:r>
          </w:p>
        </w:tc>
        <w:tc>
          <w:tcPr>
            <w:tcW w:w="6914" w:type="dxa"/>
            <w:gridSpan w:val="5"/>
          </w:tcPr>
          <w:p w14:paraId="7F40D528" w14:textId="77777777" w:rsidR="00A507DD" w:rsidRPr="00A3174C" w:rsidRDefault="00A507DD" w:rsidP="00C362FF">
            <w:pPr>
              <w:spacing w:before="60" w:after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CONSEQUENCES: How severely could it affect health and safety?</w:t>
            </w:r>
          </w:p>
        </w:tc>
      </w:tr>
      <w:tr w:rsidR="00A507DD" w:rsidRPr="00A3174C" w14:paraId="3AFBE892" w14:textId="77777777" w:rsidTr="00C362FF">
        <w:trPr>
          <w:jc w:val="center"/>
        </w:trPr>
        <w:tc>
          <w:tcPr>
            <w:tcW w:w="2362" w:type="dxa"/>
            <w:vMerge/>
          </w:tcPr>
          <w:p w14:paraId="75DA1662" w14:textId="77777777" w:rsidR="00A507DD" w:rsidRPr="00A3174C" w:rsidRDefault="00A507DD" w:rsidP="00C362FF">
            <w:pPr>
              <w:spacing w:before="60" w:after="6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4A999839" w14:textId="77777777" w:rsidR="00A507DD" w:rsidRDefault="00A507DD" w:rsidP="00C362FF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Insignificant</w:t>
            </w:r>
          </w:p>
          <w:p w14:paraId="0171AED5" w14:textId="77777777" w:rsidR="00A507DD" w:rsidRPr="00A3174C" w:rsidRDefault="00A507DD" w:rsidP="00C362FF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No medical treatment required</w:t>
            </w:r>
          </w:p>
        </w:tc>
        <w:tc>
          <w:tcPr>
            <w:tcW w:w="1376" w:type="dxa"/>
          </w:tcPr>
          <w:p w14:paraId="014CD8FB" w14:textId="77777777" w:rsidR="00A507DD" w:rsidRPr="00A3174C" w:rsidRDefault="00A507DD" w:rsidP="00C362FF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inor</w:t>
            </w:r>
          </w:p>
          <w:p w14:paraId="7C2CC01E" w14:textId="77777777" w:rsidR="00A507DD" w:rsidRPr="006453B8" w:rsidRDefault="00A507DD" w:rsidP="00C362FF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6453B8">
              <w:rPr>
                <w:rFonts w:ascii="Arial" w:hAnsi="Arial" w:cs="Arial"/>
                <w:bCs/>
                <w:i/>
                <w:sz w:val="16"/>
                <w:szCs w:val="16"/>
              </w:rPr>
              <w:t>Minor lost time injury or illness</w:t>
            </w:r>
          </w:p>
        </w:tc>
        <w:tc>
          <w:tcPr>
            <w:tcW w:w="1376" w:type="dxa"/>
          </w:tcPr>
          <w:p w14:paraId="5BD3274F" w14:textId="77777777" w:rsidR="00A507DD" w:rsidRPr="00A3174C" w:rsidRDefault="00A507DD" w:rsidP="00C362FF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Moderate</w:t>
            </w:r>
          </w:p>
          <w:p w14:paraId="4E97DC49" w14:textId="77777777" w:rsidR="00A507DD" w:rsidRPr="00A3174C" w:rsidRDefault="00A507DD" w:rsidP="00C362FF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Moderate lost time injury or illness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32EACD83" w14:textId="77777777" w:rsidR="00A507DD" w:rsidRPr="00A3174C" w:rsidRDefault="00A507DD" w:rsidP="00C362FF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Major</w:t>
            </w:r>
          </w:p>
          <w:p w14:paraId="74DAF121" w14:textId="77777777" w:rsidR="00A507DD" w:rsidRPr="00A3174C" w:rsidRDefault="00A507DD" w:rsidP="00C362F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Cs/>
                <w:i/>
                <w:sz w:val="16"/>
                <w:szCs w:val="16"/>
              </w:rPr>
              <w:t>Serious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lost time injury or illness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0E617754" w14:textId="77777777" w:rsidR="00A507DD" w:rsidRPr="00A3174C" w:rsidRDefault="00A507DD" w:rsidP="00C362FF">
            <w:pPr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Catastrophic</w:t>
            </w:r>
          </w:p>
          <w:p w14:paraId="4C2B7A34" w14:textId="77777777" w:rsidR="00A507DD" w:rsidRPr="00A3174C" w:rsidRDefault="00A507DD" w:rsidP="00C362F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Cs/>
                <w:i/>
                <w:sz w:val="16"/>
                <w:szCs w:val="16"/>
              </w:rPr>
              <w:t>Death or permanent disablement</w:t>
            </w:r>
          </w:p>
        </w:tc>
      </w:tr>
      <w:tr w:rsidR="00A507DD" w:rsidRPr="00A3174C" w14:paraId="1674B3D3" w14:textId="77777777" w:rsidTr="00C362FF">
        <w:trPr>
          <w:jc w:val="center"/>
        </w:trPr>
        <w:tc>
          <w:tcPr>
            <w:tcW w:w="2362" w:type="dxa"/>
          </w:tcPr>
          <w:p w14:paraId="6D15EE0C" w14:textId="77777777" w:rsidR="00A507DD" w:rsidRPr="00A3174C" w:rsidRDefault="00A507DD" w:rsidP="00C362FF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Almost Certain</w:t>
            </w:r>
          </w:p>
          <w:p w14:paraId="7D5A275C" w14:textId="77777777" w:rsidR="00A507DD" w:rsidRPr="00A3174C" w:rsidRDefault="00A507DD" w:rsidP="00C362FF">
            <w:pPr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Is expected to occur in most circumstances</w:t>
            </w:r>
          </w:p>
        </w:tc>
        <w:tc>
          <w:tcPr>
            <w:tcW w:w="1376" w:type="dxa"/>
            <w:shd w:val="clear" w:color="auto" w:fill="FFFF00"/>
          </w:tcPr>
          <w:p w14:paraId="06A4EEEF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6600"/>
          </w:tcPr>
          <w:p w14:paraId="006EF9B4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0000"/>
          </w:tcPr>
          <w:p w14:paraId="3C6E2EAE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Very </w:t>
            </w: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0000"/>
          </w:tcPr>
          <w:p w14:paraId="6A019D34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Very High</w:t>
            </w:r>
          </w:p>
        </w:tc>
        <w:tc>
          <w:tcPr>
            <w:tcW w:w="1410" w:type="dxa"/>
            <w:shd w:val="clear" w:color="auto" w:fill="FF0000"/>
          </w:tcPr>
          <w:p w14:paraId="5AF8D0F2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Very High</w:t>
            </w:r>
          </w:p>
        </w:tc>
      </w:tr>
      <w:tr w:rsidR="00A507DD" w:rsidRPr="00A3174C" w14:paraId="7C84986D" w14:textId="77777777" w:rsidTr="00C362FF">
        <w:trPr>
          <w:jc w:val="center"/>
        </w:trPr>
        <w:tc>
          <w:tcPr>
            <w:tcW w:w="2362" w:type="dxa"/>
          </w:tcPr>
          <w:p w14:paraId="16236C50" w14:textId="77777777" w:rsidR="00A507DD" w:rsidRPr="00A3174C" w:rsidRDefault="00A507DD" w:rsidP="00C362FF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Likely</w:t>
            </w:r>
          </w:p>
          <w:p w14:paraId="67FEF78D" w14:textId="77777777" w:rsidR="00A507DD" w:rsidRPr="00A3174C" w:rsidRDefault="00A507DD" w:rsidP="00C362F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Will probably occur in most circumstances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FF00"/>
          </w:tcPr>
          <w:p w14:paraId="3B6BC8CB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376" w:type="dxa"/>
            <w:shd w:val="clear" w:color="auto" w:fill="FFFF00"/>
          </w:tcPr>
          <w:p w14:paraId="3102F527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376" w:type="dxa"/>
            <w:shd w:val="clear" w:color="auto" w:fill="FF6600"/>
          </w:tcPr>
          <w:p w14:paraId="5983B81A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376" w:type="dxa"/>
            <w:shd w:val="clear" w:color="auto" w:fill="FF0000"/>
          </w:tcPr>
          <w:p w14:paraId="2D3A9C9B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Very </w:t>
            </w: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FF0000"/>
          </w:tcPr>
          <w:p w14:paraId="3C96B403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Very High</w:t>
            </w:r>
          </w:p>
        </w:tc>
      </w:tr>
      <w:tr w:rsidR="00A507DD" w:rsidRPr="00A3174C" w14:paraId="63F0125E" w14:textId="77777777" w:rsidTr="00C362FF">
        <w:trPr>
          <w:trHeight w:val="590"/>
          <w:jc w:val="center"/>
        </w:trPr>
        <w:tc>
          <w:tcPr>
            <w:tcW w:w="2362" w:type="dxa"/>
          </w:tcPr>
          <w:p w14:paraId="05D8766D" w14:textId="77777777" w:rsidR="00A507DD" w:rsidRPr="00A3174C" w:rsidRDefault="00A507DD" w:rsidP="00C362FF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Possible</w:t>
            </w:r>
          </w:p>
          <w:p w14:paraId="5C43EB91" w14:textId="77777777" w:rsidR="00A507DD" w:rsidRPr="00A3174C" w:rsidRDefault="00A507DD" w:rsidP="00C362F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Might occur at some time</w:t>
            </w:r>
          </w:p>
        </w:tc>
        <w:tc>
          <w:tcPr>
            <w:tcW w:w="1376" w:type="dxa"/>
            <w:shd w:val="clear" w:color="auto" w:fill="92D050"/>
          </w:tcPr>
          <w:p w14:paraId="34B10DD1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FF00"/>
          </w:tcPr>
          <w:p w14:paraId="076BD33C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6600"/>
          </w:tcPr>
          <w:p w14:paraId="4E936323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FF6600"/>
          </w:tcPr>
          <w:p w14:paraId="074F145A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  <w:tc>
          <w:tcPr>
            <w:tcW w:w="1410" w:type="dxa"/>
            <w:shd w:val="clear" w:color="auto" w:fill="FF0000"/>
          </w:tcPr>
          <w:p w14:paraId="7FCC83FA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Very </w:t>
            </w: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</w:tr>
      <w:tr w:rsidR="00A507DD" w:rsidRPr="00A3174C" w14:paraId="3E0A6365" w14:textId="77777777" w:rsidTr="00C362FF">
        <w:trPr>
          <w:trHeight w:val="570"/>
          <w:jc w:val="center"/>
        </w:trPr>
        <w:tc>
          <w:tcPr>
            <w:tcW w:w="2362" w:type="dxa"/>
          </w:tcPr>
          <w:p w14:paraId="0BFD866E" w14:textId="77777777" w:rsidR="00A507DD" w:rsidRPr="00A3174C" w:rsidRDefault="00A507DD" w:rsidP="00C362FF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Unlikely</w:t>
            </w:r>
          </w:p>
          <w:p w14:paraId="181ADB1E" w14:textId="77777777" w:rsidR="00A507DD" w:rsidRPr="00A3174C" w:rsidRDefault="00A507DD" w:rsidP="00C362F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Could occur but doubtful</w:t>
            </w:r>
          </w:p>
        </w:tc>
        <w:tc>
          <w:tcPr>
            <w:tcW w:w="1376" w:type="dxa"/>
            <w:shd w:val="clear" w:color="auto" w:fill="92D050"/>
          </w:tcPr>
          <w:p w14:paraId="5954C75E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shd w:val="clear" w:color="auto" w:fill="92D050"/>
          </w:tcPr>
          <w:p w14:paraId="24714734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shd w:val="clear" w:color="auto" w:fill="FFFF00"/>
          </w:tcPr>
          <w:p w14:paraId="28C55881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376" w:type="dxa"/>
            <w:shd w:val="clear" w:color="auto" w:fill="FFFF00"/>
          </w:tcPr>
          <w:p w14:paraId="35E112B3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410" w:type="dxa"/>
            <w:shd w:val="clear" w:color="auto" w:fill="FF6600"/>
          </w:tcPr>
          <w:p w14:paraId="16971B98" w14:textId="77777777" w:rsidR="00A507DD" w:rsidRPr="006453B8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3B8">
              <w:rPr>
                <w:rFonts w:ascii="Arial" w:hAnsi="Arial" w:cs="Arial"/>
                <w:b/>
                <w:bCs/>
                <w:sz w:val="18"/>
                <w:szCs w:val="18"/>
              </w:rPr>
              <w:t>High</w:t>
            </w:r>
          </w:p>
        </w:tc>
      </w:tr>
      <w:tr w:rsidR="00A507DD" w:rsidRPr="00240464" w14:paraId="720B3206" w14:textId="77777777" w:rsidTr="00C362FF">
        <w:trPr>
          <w:jc w:val="center"/>
        </w:trPr>
        <w:tc>
          <w:tcPr>
            <w:tcW w:w="2362" w:type="dxa"/>
          </w:tcPr>
          <w:p w14:paraId="2F93F6FA" w14:textId="77777777" w:rsidR="00A507DD" w:rsidRPr="00240464" w:rsidRDefault="00A507DD" w:rsidP="00C362FF">
            <w:pPr>
              <w:spacing w:before="6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40464">
              <w:rPr>
                <w:rFonts w:ascii="Arial" w:hAnsi="Arial" w:cs="Arial"/>
                <w:b/>
                <w:bCs/>
                <w:sz w:val="16"/>
                <w:szCs w:val="16"/>
              </w:rPr>
              <w:t>Rare</w:t>
            </w:r>
          </w:p>
          <w:p w14:paraId="5A76B421" w14:textId="77777777" w:rsidR="00A507DD" w:rsidRPr="00240464" w:rsidRDefault="00A507DD" w:rsidP="00C362FF">
            <w:pPr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240464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May occur </w:t>
            </w:r>
            <w:r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but </w:t>
            </w:r>
            <w:r w:rsidRPr="00240464">
              <w:rPr>
                <w:rFonts w:ascii="Arial" w:hAnsi="Arial" w:cs="Arial"/>
                <w:bCs/>
                <w:i/>
                <w:sz w:val="16"/>
                <w:szCs w:val="16"/>
              </w:rPr>
              <w:t>only in exceptional circumstances</w:t>
            </w:r>
          </w:p>
        </w:tc>
        <w:tc>
          <w:tcPr>
            <w:tcW w:w="1376" w:type="dxa"/>
            <w:shd w:val="clear" w:color="auto" w:fill="92D050"/>
          </w:tcPr>
          <w:p w14:paraId="16E931A1" w14:textId="77777777" w:rsidR="00A507DD" w:rsidRPr="0012679D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679D"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shd w:val="clear" w:color="auto" w:fill="92D050"/>
          </w:tcPr>
          <w:p w14:paraId="0B21A696" w14:textId="77777777" w:rsidR="00A507DD" w:rsidRPr="0012679D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679D"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shd w:val="clear" w:color="auto" w:fill="92D050"/>
          </w:tcPr>
          <w:p w14:paraId="25008BB4" w14:textId="77777777" w:rsidR="00A507DD" w:rsidRPr="0012679D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Low</w:t>
            </w:r>
          </w:p>
        </w:tc>
        <w:tc>
          <w:tcPr>
            <w:tcW w:w="1376" w:type="dxa"/>
            <w:shd w:val="clear" w:color="auto" w:fill="FFFF00"/>
          </w:tcPr>
          <w:p w14:paraId="20FC4F9C" w14:textId="77777777" w:rsidR="00A507DD" w:rsidRPr="0012679D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679D"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  <w:tc>
          <w:tcPr>
            <w:tcW w:w="1410" w:type="dxa"/>
            <w:shd w:val="clear" w:color="auto" w:fill="FFFF00"/>
          </w:tcPr>
          <w:p w14:paraId="0A86D7A3" w14:textId="77777777" w:rsidR="00A507DD" w:rsidRPr="0012679D" w:rsidRDefault="00A507DD" w:rsidP="00C362FF">
            <w:pPr>
              <w:spacing w:before="24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Medium</w:t>
            </w:r>
          </w:p>
        </w:tc>
      </w:tr>
    </w:tbl>
    <w:p w14:paraId="328AF7A8" w14:textId="77777777" w:rsidR="00A507DD" w:rsidRPr="007155DA" w:rsidRDefault="00A507DD" w:rsidP="00C9135E">
      <w:pPr>
        <w:spacing w:before="40" w:after="40"/>
        <w:jc w:val="center"/>
        <w:rPr>
          <w:rFonts w:ascii="Arial" w:hAnsi="Arial" w:cs="Arial"/>
          <w:bCs/>
          <w:sz w:val="12"/>
          <w:szCs w:val="12"/>
        </w:rPr>
      </w:pPr>
      <w:r w:rsidRPr="007155DA">
        <w:rPr>
          <w:rFonts w:ascii="Arial" w:hAnsi="Arial" w:cs="Arial"/>
          <w:bCs/>
          <w:sz w:val="12"/>
          <w:szCs w:val="12"/>
        </w:rPr>
        <w:t>Based on Table 6.6 HB436-2004 Risk Management Guidelines Companion to AS/NZS4360:2004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6304"/>
      </w:tblGrid>
      <w:tr w:rsidR="00A507DD" w:rsidRPr="00A3174C" w14:paraId="3E5E247E" w14:textId="77777777" w:rsidTr="00392E3D">
        <w:trPr>
          <w:jc w:val="center"/>
        </w:trPr>
        <w:tc>
          <w:tcPr>
            <w:tcW w:w="1807" w:type="dxa"/>
          </w:tcPr>
          <w:p w14:paraId="184BBC07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Risk Level</w:t>
            </w:r>
          </w:p>
        </w:tc>
        <w:tc>
          <w:tcPr>
            <w:tcW w:w="6304" w:type="dxa"/>
          </w:tcPr>
          <w:p w14:paraId="2C7923C6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Action</w:t>
            </w:r>
          </w:p>
        </w:tc>
      </w:tr>
      <w:tr w:rsidR="00A507DD" w:rsidRPr="00A3174C" w14:paraId="5347D1C0" w14:textId="77777777" w:rsidTr="00392E3D">
        <w:trPr>
          <w:jc w:val="center"/>
        </w:trPr>
        <w:tc>
          <w:tcPr>
            <w:tcW w:w="1807" w:type="dxa"/>
            <w:shd w:val="clear" w:color="auto" w:fill="FF0000"/>
          </w:tcPr>
          <w:p w14:paraId="3CAACD24" w14:textId="77777777" w:rsidR="00A507DD" w:rsidRPr="00A01388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VH - Very High </w:t>
            </w:r>
          </w:p>
        </w:tc>
        <w:tc>
          <w:tcPr>
            <w:tcW w:w="6304" w:type="dxa"/>
          </w:tcPr>
          <w:p w14:paraId="7F8CAFF9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ACT NOW – Urgent - </w:t>
            </w: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Do something about these risks immediately</w:t>
            </w:r>
          </w:p>
        </w:tc>
      </w:tr>
      <w:tr w:rsidR="00A507DD" w:rsidRPr="00A3174C" w14:paraId="1C7CD571" w14:textId="77777777" w:rsidTr="00392E3D">
        <w:trPr>
          <w:jc w:val="center"/>
        </w:trPr>
        <w:tc>
          <w:tcPr>
            <w:tcW w:w="1807" w:type="dxa"/>
            <w:shd w:val="clear" w:color="auto" w:fill="FF6600"/>
          </w:tcPr>
          <w:p w14:paraId="05469AFB" w14:textId="77777777" w:rsidR="00A507DD" w:rsidRPr="00A01388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High</w:t>
            </w:r>
          </w:p>
        </w:tc>
        <w:tc>
          <w:tcPr>
            <w:tcW w:w="6304" w:type="dxa"/>
          </w:tcPr>
          <w:p w14:paraId="00B435B3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Highest management action required urgently</w:t>
            </w:r>
          </w:p>
        </w:tc>
      </w:tr>
      <w:tr w:rsidR="00A507DD" w:rsidRPr="00A3174C" w14:paraId="42F86B18" w14:textId="77777777" w:rsidTr="00392E3D">
        <w:trPr>
          <w:jc w:val="center"/>
        </w:trPr>
        <w:tc>
          <w:tcPr>
            <w:tcW w:w="1807" w:type="dxa"/>
            <w:shd w:val="clear" w:color="auto" w:fill="FFFF00"/>
          </w:tcPr>
          <w:p w14:paraId="7C15197A" w14:textId="77777777" w:rsidR="00A507DD" w:rsidRPr="00A01388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Medium</w:t>
            </w:r>
          </w:p>
        </w:tc>
        <w:tc>
          <w:tcPr>
            <w:tcW w:w="6304" w:type="dxa"/>
          </w:tcPr>
          <w:p w14:paraId="507F6953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Manage by specific monitoring or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management  procedures</w:t>
            </w:r>
            <w:proofErr w:type="gramEnd"/>
          </w:p>
        </w:tc>
      </w:tr>
      <w:tr w:rsidR="00A507DD" w:rsidRPr="00A3174C" w14:paraId="73978C04" w14:textId="77777777" w:rsidTr="00392E3D">
        <w:trPr>
          <w:jc w:val="center"/>
        </w:trPr>
        <w:tc>
          <w:tcPr>
            <w:tcW w:w="1807" w:type="dxa"/>
            <w:shd w:val="clear" w:color="auto" w:fill="92D050"/>
          </w:tcPr>
          <w:p w14:paraId="4F315EAB" w14:textId="77777777" w:rsidR="00A507DD" w:rsidRPr="00A01388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Pr="00A013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Low</w:t>
            </w:r>
          </w:p>
        </w:tc>
        <w:tc>
          <w:tcPr>
            <w:tcW w:w="6304" w:type="dxa"/>
          </w:tcPr>
          <w:p w14:paraId="3409B5FD" w14:textId="77777777" w:rsidR="00A507DD" w:rsidRPr="00A3174C" w:rsidRDefault="00A507DD" w:rsidP="00C362FF">
            <w:pPr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74C">
              <w:rPr>
                <w:rFonts w:ascii="Arial" w:hAnsi="Arial" w:cs="Arial"/>
                <w:b/>
                <w:bCs/>
                <w:sz w:val="16"/>
                <w:szCs w:val="16"/>
              </w:rPr>
              <w:t>These risks may not need immediate action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manage by routine procedures</w:t>
            </w:r>
          </w:p>
        </w:tc>
      </w:tr>
    </w:tbl>
    <w:p w14:paraId="17E35EE1" w14:textId="77777777" w:rsidR="00A507DD" w:rsidRDefault="00A507DD" w:rsidP="00392E3D">
      <w:pPr>
        <w:jc w:val="right"/>
      </w:pPr>
    </w:p>
    <w:p w14:paraId="08BBA719" w14:textId="77777777" w:rsidR="00A507DD" w:rsidRDefault="00A507DD" w:rsidP="00392E3D">
      <w:pPr>
        <w:spacing w:after="40"/>
        <w:jc w:val="center"/>
        <w:rPr>
          <w:rFonts w:ascii="Arial" w:hAnsi="Arial" w:cs="Arial"/>
          <w:b/>
          <w:sz w:val="20"/>
          <w:szCs w:val="20"/>
        </w:rPr>
      </w:pPr>
      <w:r w:rsidRPr="002617F3">
        <w:rPr>
          <w:rFonts w:ascii="Arial" w:hAnsi="Arial" w:cs="Arial"/>
          <w:b/>
          <w:sz w:val="20"/>
          <w:szCs w:val="20"/>
        </w:rPr>
        <w:t>Consequence scales for environment</w:t>
      </w:r>
      <w:r>
        <w:rPr>
          <w:rFonts w:ascii="Arial" w:hAnsi="Arial" w:cs="Arial"/>
          <w:b/>
          <w:sz w:val="20"/>
          <w:szCs w:val="20"/>
        </w:rPr>
        <w:t>al hazards and risks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149"/>
      </w:tblGrid>
      <w:tr w:rsidR="00A507DD" w:rsidRPr="00A46F4A" w14:paraId="12AA84E3" w14:textId="77777777" w:rsidTr="00392E3D">
        <w:trPr>
          <w:jc w:val="center"/>
        </w:trPr>
        <w:tc>
          <w:tcPr>
            <w:tcW w:w="2093" w:type="dxa"/>
            <w:shd w:val="clear" w:color="auto" w:fill="D9D9D9"/>
          </w:tcPr>
          <w:p w14:paraId="220616E4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Consequence</w:t>
            </w:r>
          </w:p>
        </w:tc>
        <w:tc>
          <w:tcPr>
            <w:tcW w:w="7149" w:type="dxa"/>
            <w:shd w:val="clear" w:color="auto" w:fill="D9D9D9"/>
          </w:tcPr>
          <w:p w14:paraId="5EA8F421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Description</w:t>
            </w:r>
          </w:p>
        </w:tc>
      </w:tr>
      <w:tr w:rsidR="00A507DD" w:rsidRPr="00A46F4A" w14:paraId="155F13B9" w14:textId="77777777" w:rsidTr="00392E3D">
        <w:trPr>
          <w:jc w:val="center"/>
        </w:trPr>
        <w:tc>
          <w:tcPr>
            <w:tcW w:w="2093" w:type="dxa"/>
          </w:tcPr>
          <w:p w14:paraId="32B8A559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Catastrophic</w:t>
            </w:r>
          </w:p>
        </w:tc>
        <w:tc>
          <w:tcPr>
            <w:tcW w:w="7149" w:type="dxa"/>
          </w:tcPr>
          <w:p w14:paraId="70AC199A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46F4A">
              <w:rPr>
                <w:rFonts w:ascii="Arial" w:hAnsi="Arial" w:cs="Arial"/>
                <w:sz w:val="18"/>
                <w:szCs w:val="18"/>
              </w:rPr>
              <w:t xml:space="preserve">Catastrophic </w:t>
            </w:r>
            <w:proofErr w:type="gramStart"/>
            <w:r w:rsidRPr="00A46F4A">
              <w:rPr>
                <w:rFonts w:ascii="Arial" w:hAnsi="Arial" w:cs="Arial"/>
                <w:sz w:val="18"/>
                <w:szCs w:val="18"/>
              </w:rPr>
              <w:t>long term</w:t>
            </w:r>
            <w:proofErr w:type="gramEnd"/>
            <w:r w:rsidRPr="00A46F4A">
              <w:rPr>
                <w:rFonts w:ascii="Arial" w:hAnsi="Arial" w:cs="Arial"/>
                <w:sz w:val="18"/>
                <w:szCs w:val="18"/>
              </w:rPr>
              <w:t xml:space="preserve"> environmental impairment of eco systems functions</w:t>
            </w:r>
          </w:p>
        </w:tc>
      </w:tr>
      <w:tr w:rsidR="00A507DD" w:rsidRPr="00A46F4A" w14:paraId="0A85893F" w14:textId="77777777" w:rsidTr="00392E3D">
        <w:trPr>
          <w:jc w:val="center"/>
        </w:trPr>
        <w:tc>
          <w:tcPr>
            <w:tcW w:w="2093" w:type="dxa"/>
          </w:tcPr>
          <w:p w14:paraId="7B844D89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Major</w:t>
            </w:r>
          </w:p>
        </w:tc>
        <w:tc>
          <w:tcPr>
            <w:tcW w:w="7149" w:type="dxa"/>
          </w:tcPr>
          <w:p w14:paraId="1D9F7CDA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46F4A">
              <w:rPr>
                <w:rFonts w:ascii="Arial" w:hAnsi="Arial" w:cs="Arial"/>
                <w:sz w:val="18"/>
                <w:szCs w:val="18"/>
              </w:rPr>
              <w:t xml:space="preserve">Very serious </w:t>
            </w:r>
            <w:proofErr w:type="gramStart"/>
            <w:r w:rsidRPr="00A46F4A">
              <w:rPr>
                <w:rFonts w:ascii="Arial" w:hAnsi="Arial" w:cs="Arial"/>
                <w:sz w:val="18"/>
                <w:szCs w:val="18"/>
              </w:rPr>
              <w:t>long term</w:t>
            </w:r>
            <w:proofErr w:type="gramEnd"/>
            <w:r w:rsidRPr="00A46F4A">
              <w:rPr>
                <w:rFonts w:ascii="Arial" w:hAnsi="Arial" w:cs="Arial"/>
                <w:sz w:val="18"/>
                <w:szCs w:val="18"/>
              </w:rPr>
              <w:t xml:space="preserve"> environmental impairment of eco systems functions</w:t>
            </w:r>
          </w:p>
        </w:tc>
      </w:tr>
      <w:tr w:rsidR="00A507DD" w:rsidRPr="00A46F4A" w14:paraId="038283B1" w14:textId="77777777" w:rsidTr="00392E3D">
        <w:trPr>
          <w:jc w:val="center"/>
        </w:trPr>
        <w:tc>
          <w:tcPr>
            <w:tcW w:w="2093" w:type="dxa"/>
          </w:tcPr>
          <w:p w14:paraId="3FEEE564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Moderate</w:t>
            </w:r>
          </w:p>
        </w:tc>
        <w:tc>
          <w:tcPr>
            <w:tcW w:w="7149" w:type="dxa"/>
          </w:tcPr>
          <w:p w14:paraId="4AE30D50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46F4A">
              <w:rPr>
                <w:rFonts w:ascii="Arial" w:hAnsi="Arial" w:cs="Arial"/>
                <w:sz w:val="18"/>
                <w:szCs w:val="18"/>
              </w:rPr>
              <w:t xml:space="preserve">Serious </w:t>
            </w:r>
            <w:proofErr w:type="gramStart"/>
            <w:r w:rsidRPr="00A46F4A">
              <w:rPr>
                <w:rFonts w:ascii="Arial" w:hAnsi="Arial" w:cs="Arial"/>
                <w:sz w:val="18"/>
                <w:szCs w:val="18"/>
              </w:rPr>
              <w:t>medium term</w:t>
            </w:r>
            <w:proofErr w:type="gramEnd"/>
            <w:r w:rsidRPr="00A46F4A">
              <w:rPr>
                <w:rFonts w:ascii="Arial" w:hAnsi="Arial" w:cs="Arial"/>
                <w:sz w:val="18"/>
                <w:szCs w:val="18"/>
              </w:rPr>
              <w:t xml:space="preserve"> environmental effects</w:t>
            </w:r>
          </w:p>
        </w:tc>
      </w:tr>
      <w:tr w:rsidR="00A507DD" w:rsidRPr="00A46F4A" w14:paraId="3DF47210" w14:textId="77777777" w:rsidTr="00392E3D">
        <w:trPr>
          <w:jc w:val="center"/>
        </w:trPr>
        <w:tc>
          <w:tcPr>
            <w:tcW w:w="2093" w:type="dxa"/>
          </w:tcPr>
          <w:p w14:paraId="4102D7AC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Minor</w:t>
            </w:r>
          </w:p>
        </w:tc>
        <w:tc>
          <w:tcPr>
            <w:tcW w:w="7149" w:type="dxa"/>
          </w:tcPr>
          <w:p w14:paraId="2518A812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46F4A">
              <w:rPr>
                <w:rFonts w:ascii="Arial" w:hAnsi="Arial" w:cs="Arial"/>
                <w:sz w:val="18"/>
                <w:szCs w:val="18"/>
              </w:rPr>
              <w:t xml:space="preserve">Moderate </w:t>
            </w:r>
            <w:proofErr w:type="gramStart"/>
            <w:r w:rsidRPr="00A46F4A">
              <w:rPr>
                <w:rFonts w:ascii="Arial" w:hAnsi="Arial" w:cs="Arial"/>
                <w:sz w:val="18"/>
                <w:szCs w:val="18"/>
              </w:rPr>
              <w:t>short term</w:t>
            </w:r>
            <w:proofErr w:type="gramEnd"/>
            <w:r w:rsidRPr="00A46F4A">
              <w:rPr>
                <w:rFonts w:ascii="Arial" w:hAnsi="Arial" w:cs="Arial"/>
                <w:sz w:val="18"/>
                <w:szCs w:val="18"/>
              </w:rPr>
              <w:t xml:space="preserve"> effects not affecting eco system functions</w:t>
            </w:r>
          </w:p>
        </w:tc>
      </w:tr>
      <w:tr w:rsidR="00A507DD" w:rsidRPr="00A46F4A" w14:paraId="114B6CA1" w14:textId="77777777" w:rsidTr="00392E3D">
        <w:trPr>
          <w:jc w:val="center"/>
        </w:trPr>
        <w:tc>
          <w:tcPr>
            <w:tcW w:w="2093" w:type="dxa"/>
          </w:tcPr>
          <w:p w14:paraId="65C89A24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A46F4A">
              <w:rPr>
                <w:rFonts w:ascii="Arial" w:hAnsi="Arial" w:cs="Arial"/>
                <w:b/>
                <w:sz w:val="18"/>
                <w:szCs w:val="18"/>
              </w:rPr>
              <w:t>Insignificant</w:t>
            </w:r>
          </w:p>
        </w:tc>
        <w:tc>
          <w:tcPr>
            <w:tcW w:w="7149" w:type="dxa"/>
          </w:tcPr>
          <w:p w14:paraId="5BCE381C" w14:textId="77777777" w:rsidR="00A507DD" w:rsidRPr="00A46F4A" w:rsidRDefault="00A507DD" w:rsidP="00C362FF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46F4A">
              <w:rPr>
                <w:rFonts w:ascii="Arial" w:hAnsi="Arial" w:cs="Arial"/>
                <w:sz w:val="18"/>
                <w:szCs w:val="18"/>
              </w:rPr>
              <w:t>Minor effects on biological or physical environment</w:t>
            </w:r>
          </w:p>
        </w:tc>
      </w:tr>
    </w:tbl>
    <w:p w14:paraId="159329E4" w14:textId="77777777" w:rsidR="00A507DD" w:rsidRPr="002617F3" w:rsidRDefault="00A507DD" w:rsidP="00C9135E">
      <w:pPr>
        <w:rPr>
          <w:rFonts w:ascii="Arial" w:hAnsi="Arial" w:cs="Arial"/>
          <w:b/>
          <w:sz w:val="20"/>
          <w:szCs w:val="20"/>
        </w:rPr>
      </w:pPr>
    </w:p>
    <w:p w14:paraId="49BADBA8" w14:textId="77777777" w:rsidR="00A507DD" w:rsidRDefault="00A507DD">
      <w:pPr>
        <w:rPr>
          <w:rFonts w:ascii="Arial" w:hAnsi="Arial" w:cs="Arial"/>
          <w:b/>
          <w:sz w:val="20"/>
          <w:szCs w:val="20"/>
        </w:rPr>
        <w:sectPr w:rsidR="00A507DD" w:rsidSect="00187012">
          <w:footerReference w:type="default" r:id="rId13"/>
          <w:pgSz w:w="16840" w:h="11907" w:orient="landscape" w:code="9"/>
          <w:pgMar w:top="1134" w:right="1134" w:bottom="1134" w:left="1134" w:header="720" w:footer="720" w:gutter="0"/>
          <w:cols w:space="708"/>
          <w:docGrid w:linePitch="360"/>
        </w:sectPr>
      </w:pPr>
    </w:p>
    <w:p w14:paraId="20898EFB" w14:textId="77777777" w:rsidR="00A507DD" w:rsidRPr="008B2579" w:rsidRDefault="00A507DD">
      <w:pPr>
        <w:rPr>
          <w:rFonts w:ascii="Arial" w:hAnsi="Arial" w:cs="Arial"/>
          <w:b/>
          <w:sz w:val="20"/>
          <w:szCs w:val="20"/>
        </w:rPr>
      </w:pPr>
    </w:p>
    <w:sectPr w:rsidR="00A507DD" w:rsidRPr="008B2579" w:rsidSect="00A507DD">
      <w:footerReference w:type="default" r:id="rId14"/>
      <w:type w:val="continuous"/>
      <w:pgSz w:w="16840" w:h="11907" w:orient="landscape" w:code="9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D4070" w14:textId="77777777" w:rsidR="00F94F8C" w:rsidRDefault="00F94F8C">
      <w:r>
        <w:separator/>
      </w:r>
    </w:p>
  </w:endnote>
  <w:endnote w:type="continuationSeparator" w:id="0">
    <w:p w14:paraId="3F0DEC9C" w14:textId="77777777" w:rsidR="00F94F8C" w:rsidRDefault="00F94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88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774"/>
      <w:gridCol w:w="2551"/>
      <w:gridCol w:w="1559"/>
    </w:tblGrid>
    <w:tr w:rsidR="00FE2A9C" w:rsidRPr="003F4DAE" w14:paraId="2DB6DC8A" w14:textId="77777777" w:rsidTr="00F207B5">
      <w:tc>
        <w:tcPr>
          <w:tcW w:w="10774" w:type="dxa"/>
        </w:tcPr>
        <w:p w14:paraId="1F81B6F8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Task / Operation / Activity: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ubject"/>
              <w:id w:val="2719302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Install Roof Trusses</w:t>
              </w:r>
            </w:sdtContent>
          </w:sdt>
        </w:p>
      </w:tc>
      <w:tc>
        <w:tcPr>
          <w:tcW w:w="4110" w:type="dxa"/>
          <w:gridSpan w:val="2"/>
        </w:tcPr>
        <w:p w14:paraId="4E54FE91" w14:textId="596516D4" w:rsidR="00FE2A9C" w:rsidRPr="003F4DAE" w:rsidRDefault="00FE2A9C" w:rsidP="007043A8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Version: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tatus"/>
              <w:id w:val="2719303"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V1.0</w:t>
              </w:r>
            </w:sdtContent>
          </w:sdt>
          <w:r w:rsidRPr="003F4DAE">
            <w:rPr>
              <w:rFonts w:ascii="Arial" w:hAnsi="Arial" w:cs="Arial"/>
              <w:b/>
              <w:sz w:val="18"/>
              <w:szCs w:val="18"/>
            </w:rPr>
            <w:t xml:space="preserve">  </w:t>
          </w:r>
        </w:p>
      </w:tc>
    </w:tr>
    <w:tr w:rsidR="00FE2A9C" w:rsidRPr="003F4DAE" w14:paraId="29FE8781" w14:textId="77777777" w:rsidTr="00F207B5">
      <w:tc>
        <w:tcPr>
          <w:tcW w:w="10774" w:type="dxa"/>
        </w:tcPr>
        <w:p w14:paraId="5B376822" w14:textId="7775ADCE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Organisation: </w:t>
          </w:r>
          <w:r>
            <w:rPr>
              <w:rFonts w:ascii="Arial" w:hAnsi="Arial" w:cs="Arial"/>
              <w:b/>
              <w:sz w:val="18"/>
              <w:szCs w:val="18"/>
            </w:rPr>
            <w:t>Matt Greenwood Constructions</w:t>
          </w:r>
        </w:p>
      </w:tc>
      <w:tc>
        <w:tcPr>
          <w:tcW w:w="2551" w:type="dxa"/>
        </w:tcPr>
        <w:p w14:paraId="77A2BD8F" w14:textId="3476CB26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ABN: </w:t>
          </w:r>
          <w:r>
            <w:rPr>
              <w:rFonts w:ascii="Arial" w:hAnsi="Arial" w:cs="Arial"/>
              <w:b/>
              <w:sz w:val="20"/>
              <w:szCs w:val="20"/>
            </w:rPr>
            <w:t>92163040186</w:t>
          </w:r>
        </w:p>
      </w:tc>
      <w:tc>
        <w:tcPr>
          <w:tcW w:w="1559" w:type="dxa"/>
        </w:tcPr>
        <w:p w14:paraId="394F15A7" w14:textId="77777777" w:rsidR="00FE2A9C" w:rsidRPr="003F4DAE" w:rsidRDefault="00FE2A9C" w:rsidP="00F207B5">
          <w:pPr>
            <w:pStyle w:val="Footer"/>
            <w:spacing w:before="20" w:after="20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Page 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F4DAE">
            <w:rPr>
              <w:rFonts w:ascii="Arial" w:hAnsi="Arial" w:cs="Arial"/>
              <w:b/>
              <w:sz w:val="18"/>
              <w:szCs w:val="18"/>
            </w:rPr>
            <w:instrText xml:space="preserve"> PAGE  \* Arabic  \* MERGEFORMAT </w:instrTex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2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F4DAE">
            <w:rPr>
              <w:rFonts w:ascii="Arial" w:hAnsi="Arial" w:cs="Arial"/>
              <w:b/>
              <w:sz w:val="18"/>
              <w:szCs w:val="18"/>
            </w:rPr>
            <w:t xml:space="preserve"> of </w:t>
          </w:r>
          <w:r w:rsidRPr="003F4DAE">
            <w:rPr>
              <w:b/>
            </w:rPr>
            <w:fldChar w:fldCharType="begin"/>
          </w:r>
          <w:r w:rsidRPr="003F4DAE">
            <w:rPr>
              <w:b/>
            </w:rPr>
            <w:instrText xml:space="preserve"> NUMPAGES  \* Arabic  \* MERGEFORMAT </w:instrText>
          </w:r>
          <w:r w:rsidRPr="003F4DAE">
            <w:rPr>
              <w:b/>
            </w:rPr>
            <w:fldChar w:fldCharType="separate"/>
          </w:r>
          <w:r w:rsidRPr="00A507DD">
            <w:rPr>
              <w:rFonts w:ascii="Arial" w:hAnsi="Arial" w:cs="Arial"/>
              <w:b/>
              <w:noProof/>
              <w:sz w:val="18"/>
              <w:szCs w:val="18"/>
            </w:rPr>
            <w:t>9</w:t>
          </w:r>
          <w:r w:rsidRPr="003F4DAE">
            <w:rPr>
              <w:rFonts w:ascii="Arial" w:hAnsi="Arial" w:cs="Arial"/>
              <w:b/>
              <w:noProof/>
              <w:sz w:val="18"/>
              <w:szCs w:val="18"/>
            </w:rPr>
            <w:fldChar w:fldCharType="end"/>
          </w:r>
        </w:p>
      </w:tc>
    </w:tr>
  </w:tbl>
  <w:p w14:paraId="24A11F8E" w14:textId="77777777" w:rsidR="00FE2A9C" w:rsidRPr="00C24750" w:rsidRDefault="00FE2A9C" w:rsidP="001A6FB7">
    <w:pPr>
      <w:pStyle w:val="Footer"/>
      <w:rPr>
        <w:b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B97A7" w14:textId="77777777" w:rsidR="00FE2A9C" w:rsidRDefault="00FE2A9C"/>
  <w:tbl>
    <w:tblPr>
      <w:tblW w:w="1488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774"/>
      <w:gridCol w:w="2551"/>
      <w:gridCol w:w="1559"/>
    </w:tblGrid>
    <w:tr w:rsidR="00FE2A9C" w:rsidRPr="003F4DAE" w14:paraId="2BE6B8C7" w14:textId="77777777" w:rsidTr="00F207B5">
      <w:tc>
        <w:tcPr>
          <w:tcW w:w="10774" w:type="dxa"/>
        </w:tcPr>
        <w:p w14:paraId="0ED5A196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Task / Operation / Activity: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ubject"/>
              <w:id w:val="436722895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Install Roof Trusses</w:t>
              </w:r>
            </w:sdtContent>
          </w:sdt>
        </w:p>
      </w:tc>
      <w:tc>
        <w:tcPr>
          <w:tcW w:w="4110" w:type="dxa"/>
          <w:gridSpan w:val="2"/>
        </w:tcPr>
        <w:p w14:paraId="34A4A8A6" w14:textId="30E97F8F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Version: </w:t>
          </w:r>
          <w:r>
            <w:rPr>
              <w:rFonts w:ascii="Arial" w:hAnsi="Arial" w:cs="Arial"/>
              <w:b/>
              <w:sz w:val="18"/>
              <w:szCs w:val="18"/>
            </w:rPr>
            <w:t>V1.0</w:t>
          </w:r>
        </w:p>
      </w:tc>
    </w:tr>
    <w:tr w:rsidR="00FE2A9C" w:rsidRPr="003F4DAE" w14:paraId="626C88C7" w14:textId="77777777" w:rsidTr="00F207B5">
      <w:tc>
        <w:tcPr>
          <w:tcW w:w="10774" w:type="dxa"/>
        </w:tcPr>
        <w:p w14:paraId="4D4B8747" w14:textId="1FCE3B81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Organisation: </w:t>
          </w:r>
          <w:r>
            <w:rPr>
              <w:rFonts w:ascii="Arial" w:hAnsi="Arial" w:cs="Arial"/>
              <w:b/>
              <w:sz w:val="18"/>
              <w:szCs w:val="18"/>
            </w:rPr>
            <w:t>Matt Greenwood Constructions</w:t>
          </w:r>
        </w:p>
      </w:tc>
      <w:tc>
        <w:tcPr>
          <w:tcW w:w="2551" w:type="dxa"/>
        </w:tcPr>
        <w:p w14:paraId="65919897" w14:textId="4228EA38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ABN: </w:t>
          </w:r>
          <w:r>
            <w:rPr>
              <w:rFonts w:ascii="Arial" w:hAnsi="Arial" w:cs="Arial"/>
              <w:b/>
              <w:sz w:val="20"/>
              <w:szCs w:val="20"/>
            </w:rPr>
            <w:t>92163040186</w:t>
          </w:r>
        </w:p>
      </w:tc>
      <w:tc>
        <w:tcPr>
          <w:tcW w:w="1559" w:type="dxa"/>
        </w:tcPr>
        <w:p w14:paraId="1D97C4FB" w14:textId="77777777" w:rsidR="00FE2A9C" w:rsidRPr="003F4DAE" w:rsidRDefault="00FE2A9C" w:rsidP="00F207B5">
          <w:pPr>
            <w:pStyle w:val="Footer"/>
            <w:spacing w:before="20" w:after="20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Page 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F4DAE">
            <w:rPr>
              <w:rFonts w:ascii="Arial" w:hAnsi="Arial" w:cs="Arial"/>
              <w:b/>
              <w:sz w:val="18"/>
              <w:szCs w:val="18"/>
            </w:rPr>
            <w:instrText xml:space="preserve"> PAGE  \* Arabic  \* MERGEFORMAT </w:instrTex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7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F4DAE">
            <w:rPr>
              <w:rFonts w:ascii="Arial" w:hAnsi="Arial" w:cs="Arial"/>
              <w:b/>
              <w:sz w:val="18"/>
              <w:szCs w:val="18"/>
            </w:rPr>
            <w:t xml:space="preserve"> of </w:t>
          </w:r>
          <w:r w:rsidRPr="003F4DAE">
            <w:rPr>
              <w:b/>
            </w:rPr>
            <w:fldChar w:fldCharType="begin"/>
          </w:r>
          <w:r w:rsidRPr="003F4DAE">
            <w:rPr>
              <w:b/>
            </w:rPr>
            <w:instrText xml:space="preserve"> NUMPAGES  \* Arabic  \* MERGEFORMAT </w:instrText>
          </w:r>
          <w:r w:rsidRPr="003F4DAE">
            <w:rPr>
              <w:b/>
            </w:rPr>
            <w:fldChar w:fldCharType="separate"/>
          </w:r>
          <w:r w:rsidRPr="00A507DD">
            <w:rPr>
              <w:rFonts w:ascii="Arial" w:hAnsi="Arial" w:cs="Arial"/>
              <w:b/>
              <w:noProof/>
              <w:sz w:val="18"/>
              <w:szCs w:val="18"/>
            </w:rPr>
            <w:t>9</w:t>
          </w:r>
          <w:r w:rsidRPr="003F4DAE">
            <w:rPr>
              <w:rFonts w:ascii="Arial" w:hAnsi="Arial" w:cs="Arial"/>
              <w:b/>
              <w:noProof/>
              <w:sz w:val="18"/>
              <w:szCs w:val="18"/>
            </w:rPr>
            <w:fldChar w:fldCharType="end"/>
          </w:r>
        </w:p>
      </w:tc>
    </w:tr>
  </w:tbl>
  <w:p w14:paraId="78C831F3" w14:textId="77777777" w:rsidR="00FE2A9C" w:rsidRPr="00C24750" w:rsidRDefault="00FE2A9C" w:rsidP="001A6FB7">
    <w:pPr>
      <w:pStyle w:val="Footer"/>
      <w:rPr>
        <w:b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88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774"/>
      <w:gridCol w:w="2551"/>
      <w:gridCol w:w="1559"/>
    </w:tblGrid>
    <w:tr w:rsidR="00FE2A9C" w:rsidRPr="003F4DAE" w14:paraId="4F154151" w14:textId="77777777" w:rsidTr="00F207B5">
      <w:tc>
        <w:tcPr>
          <w:tcW w:w="10774" w:type="dxa"/>
        </w:tcPr>
        <w:p w14:paraId="02A0160F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Task / Operation / Activity: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ubject"/>
              <w:id w:val="-864589880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Install Roof Trusses</w:t>
              </w:r>
            </w:sdtContent>
          </w:sdt>
        </w:p>
      </w:tc>
      <w:tc>
        <w:tcPr>
          <w:tcW w:w="4110" w:type="dxa"/>
          <w:gridSpan w:val="2"/>
        </w:tcPr>
        <w:p w14:paraId="527AE0F7" w14:textId="6F705FDC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Version: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tatus"/>
              <w:id w:val="-826971387"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V1.0</w:t>
              </w:r>
            </w:sdtContent>
          </w:sdt>
          <w:r w:rsidRPr="003F4DAE">
            <w:rPr>
              <w:rFonts w:ascii="Arial" w:hAnsi="Arial" w:cs="Arial"/>
              <w:b/>
              <w:sz w:val="18"/>
              <w:szCs w:val="18"/>
            </w:rPr>
            <w:t xml:space="preserve">  </w:t>
          </w:r>
        </w:p>
      </w:tc>
    </w:tr>
    <w:tr w:rsidR="00FE2A9C" w:rsidRPr="003F4DAE" w14:paraId="27A54F69" w14:textId="77777777" w:rsidTr="00F207B5">
      <w:tc>
        <w:tcPr>
          <w:tcW w:w="10774" w:type="dxa"/>
        </w:tcPr>
        <w:p w14:paraId="7D77AC3F" w14:textId="65631144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Organisation: </w:t>
          </w:r>
          <w:r w:rsidRPr="00064A09">
            <w:rPr>
              <w:rFonts w:ascii="Arial" w:hAnsi="Arial" w:cs="Arial"/>
              <w:b/>
              <w:noProof/>
              <w:sz w:val="18"/>
              <w:szCs w:val="18"/>
            </w:rPr>
            <w:t>Ma</w:t>
          </w:r>
          <w:r>
            <w:rPr>
              <w:rFonts w:ascii="Arial" w:hAnsi="Arial" w:cs="Arial"/>
              <w:b/>
              <w:noProof/>
              <w:sz w:val="18"/>
              <w:szCs w:val="18"/>
            </w:rPr>
            <w:t xml:space="preserve">tt Greenwood Constructions </w:t>
          </w:r>
        </w:p>
      </w:tc>
      <w:tc>
        <w:tcPr>
          <w:tcW w:w="2551" w:type="dxa"/>
        </w:tcPr>
        <w:p w14:paraId="7317D555" w14:textId="598D1173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ABN: </w:t>
          </w:r>
          <w:r>
            <w:rPr>
              <w:rFonts w:ascii="Arial" w:hAnsi="Arial" w:cs="Arial"/>
              <w:b/>
              <w:sz w:val="20"/>
              <w:szCs w:val="20"/>
            </w:rPr>
            <w:t>92163040186</w:t>
          </w:r>
        </w:p>
      </w:tc>
      <w:tc>
        <w:tcPr>
          <w:tcW w:w="1559" w:type="dxa"/>
        </w:tcPr>
        <w:p w14:paraId="7460262C" w14:textId="77777777" w:rsidR="00FE2A9C" w:rsidRPr="003F4DAE" w:rsidRDefault="00FE2A9C" w:rsidP="00F207B5">
          <w:pPr>
            <w:pStyle w:val="Footer"/>
            <w:spacing w:before="20" w:after="20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Page 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F4DAE">
            <w:rPr>
              <w:rFonts w:ascii="Arial" w:hAnsi="Arial" w:cs="Arial"/>
              <w:b/>
              <w:sz w:val="18"/>
              <w:szCs w:val="18"/>
            </w:rPr>
            <w:instrText xml:space="preserve"> PAGE  \* Arabic  \* MERGEFORMAT </w:instrTex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9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F4DAE">
            <w:rPr>
              <w:rFonts w:ascii="Arial" w:hAnsi="Arial" w:cs="Arial"/>
              <w:b/>
              <w:sz w:val="18"/>
              <w:szCs w:val="18"/>
            </w:rPr>
            <w:t xml:space="preserve"> of </w:t>
          </w:r>
          <w:r w:rsidRPr="003F4DAE">
            <w:rPr>
              <w:b/>
            </w:rPr>
            <w:fldChar w:fldCharType="begin"/>
          </w:r>
          <w:r w:rsidRPr="003F4DAE">
            <w:rPr>
              <w:b/>
            </w:rPr>
            <w:instrText xml:space="preserve"> NUMPAGES  \* Arabic  \* MERGEFORMAT </w:instrText>
          </w:r>
          <w:r w:rsidRPr="003F4DAE">
            <w:rPr>
              <w:b/>
            </w:rPr>
            <w:fldChar w:fldCharType="separate"/>
          </w:r>
          <w:r w:rsidRPr="00A507DD">
            <w:rPr>
              <w:rFonts w:ascii="Arial" w:hAnsi="Arial" w:cs="Arial"/>
              <w:b/>
              <w:noProof/>
              <w:sz w:val="18"/>
              <w:szCs w:val="18"/>
            </w:rPr>
            <w:t>9</w:t>
          </w:r>
          <w:r w:rsidRPr="003F4DAE">
            <w:rPr>
              <w:rFonts w:ascii="Arial" w:hAnsi="Arial" w:cs="Arial"/>
              <w:b/>
              <w:noProof/>
              <w:sz w:val="18"/>
              <w:szCs w:val="18"/>
            </w:rPr>
            <w:fldChar w:fldCharType="end"/>
          </w:r>
        </w:p>
      </w:tc>
    </w:tr>
  </w:tbl>
  <w:p w14:paraId="0BE43881" w14:textId="77777777" w:rsidR="00FE2A9C" w:rsidRPr="00C24750" w:rsidRDefault="00FE2A9C" w:rsidP="001A6FB7">
    <w:pPr>
      <w:pStyle w:val="Footer"/>
      <w:rPr>
        <w:b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88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774"/>
      <w:gridCol w:w="2551"/>
      <w:gridCol w:w="1559"/>
    </w:tblGrid>
    <w:tr w:rsidR="00FE2A9C" w:rsidRPr="003F4DAE" w14:paraId="3A583341" w14:textId="77777777" w:rsidTr="00F207B5">
      <w:tc>
        <w:tcPr>
          <w:tcW w:w="10774" w:type="dxa"/>
        </w:tcPr>
        <w:p w14:paraId="5174E6C9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Task / Operation / Activity: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ubject"/>
              <w:id w:val="-1443143180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Install Roof Trusses</w:t>
              </w:r>
            </w:sdtContent>
          </w:sdt>
        </w:p>
      </w:tc>
      <w:tc>
        <w:tcPr>
          <w:tcW w:w="4110" w:type="dxa"/>
          <w:gridSpan w:val="2"/>
        </w:tcPr>
        <w:p w14:paraId="0CC69BEB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Version: </w:t>
          </w:r>
          <w:sdt>
            <w:sdtPr>
              <w:rPr>
                <w:rFonts w:ascii="Arial" w:hAnsi="Arial" w:cs="Arial"/>
                <w:b/>
                <w:sz w:val="18"/>
                <w:szCs w:val="18"/>
              </w:rPr>
              <w:alias w:val="Status"/>
              <w:id w:val="679082052"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 w:rsidRPr="003F4DAE">
                <w:rPr>
                  <w:rFonts w:ascii="Arial" w:hAnsi="Arial" w:cs="Arial"/>
                  <w:b/>
                  <w:sz w:val="18"/>
                  <w:szCs w:val="18"/>
                </w:rPr>
                <w:t>V1.0</w:t>
              </w:r>
            </w:sdtContent>
          </w:sdt>
          <w:r w:rsidRPr="003F4DAE">
            <w:rPr>
              <w:rFonts w:ascii="Arial" w:hAnsi="Arial" w:cs="Arial"/>
              <w:b/>
              <w:sz w:val="18"/>
              <w:szCs w:val="18"/>
            </w:rPr>
            <w:t xml:space="preserve">  Review Date: </w:t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«WMS_Review_Date»</w:t>
          </w:r>
        </w:p>
      </w:tc>
    </w:tr>
    <w:tr w:rsidR="00FE2A9C" w:rsidRPr="003F4DAE" w14:paraId="79F7CF62" w14:textId="77777777" w:rsidTr="00F207B5">
      <w:tc>
        <w:tcPr>
          <w:tcW w:w="10774" w:type="dxa"/>
        </w:tcPr>
        <w:p w14:paraId="64B316E2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Organisation: </w:t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«Subby_Name»</w:t>
          </w:r>
        </w:p>
      </w:tc>
      <w:tc>
        <w:tcPr>
          <w:tcW w:w="2551" w:type="dxa"/>
        </w:tcPr>
        <w:p w14:paraId="4581C6E0" w14:textId="77777777" w:rsidR="00FE2A9C" w:rsidRPr="003F4DAE" w:rsidRDefault="00FE2A9C" w:rsidP="00F207B5">
          <w:pPr>
            <w:pStyle w:val="Footer"/>
            <w:spacing w:before="20" w:after="20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ABN: </w:t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«Subby_ABN»</w:t>
          </w:r>
        </w:p>
      </w:tc>
      <w:tc>
        <w:tcPr>
          <w:tcW w:w="1559" w:type="dxa"/>
        </w:tcPr>
        <w:p w14:paraId="1EB752FF" w14:textId="77777777" w:rsidR="00FE2A9C" w:rsidRPr="003F4DAE" w:rsidRDefault="00FE2A9C" w:rsidP="00F207B5">
          <w:pPr>
            <w:pStyle w:val="Footer"/>
            <w:spacing w:before="20" w:after="20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F4DAE">
            <w:rPr>
              <w:rFonts w:ascii="Arial" w:hAnsi="Arial" w:cs="Arial"/>
              <w:b/>
              <w:sz w:val="18"/>
              <w:szCs w:val="18"/>
            </w:rPr>
            <w:t xml:space="preserve">Page 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F4DAE">
            <w:rPr>
              <w:rFonts w:ascii="Arial" w:hAnsi="Arial" w:cs="Arial"/>
              <w:b/>
              <w:sz w:val="18"/>
              <w:szCs w:val="18"/>
            </w:rPr>
            <w:instrText xml:space="preserve"> PAGE  \* Arabic  \* MERGEFORMAT </w:instrTex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F4DAE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F4DAE">
            <w:rPr>
              <w:rFonts w:ascii="Arial" w:hAnsi="Arial" w:cs="Arial"/>
              <w:b/>
              <w:sz w:val="18"/>
              <w:szCs w:val="18"/>
            </w:rPr>
            <w:t xml:space="preserve"> of </w:t>
          </w:r>
          <w:r w:rsidRPr="003F4DAE">
            <w:rPr>
              <w:b/>
            </w:rPr>
            <w:fldChar w:fldCharType="begin"/>
          </w:r>
          <w:r w:rsidRPr="003F4DAE">
            <w:rPr>
              <w:b/>
            </w:rPr>
            <w:instrText xml:space="preserve"> NUMPAGES  \* Arabic  \* MERGEFORMAT </w:instrText>
          </w:r>
          <w:r w:rsidRPr="003F4DAE">
            <w:rPr>
              <w:b/>
            </w:rPr>
            <w:fldChar w:fldCharType="separate"/>
          </w:r>
          <w:r w:rsidRPr="00A507DD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F4DAE">
            <w:rPr>
              <w:rFonts w:ascii="Arial" w:hAnsi="Arial" w:cs="Arial"/>
              <w:b/>
              <w:noProof/>
              <w:sz w:val="18"/>
              <w:szCs w:val="18"/>
            </w:rPr>
            <w:fldChar w:fldCharType="end"/>
          </w:r>
        </w:p>
      </w:tc>
    </w:tr>
  </w:tbl>
  <w:p w14:paraId="32DBDF22" w14:textId="77777777" w:rsidR="00FE2A9C" w:rsidRPr="00C24750" w:rsidRDefault="00FE2A9C" w:rsidP="001A6FB7">
    <w:pPr>
      <w:pStyle w:val="Footer"/>
      <w:rPr>
        <w:b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733B69" w14:textId="77777777" w:rsidR="00F94F8C" w:rsidRDefault="00F94F8C">
      <w:r>
        <w:separator/>
      </w:r>
    </w:p>
  </w:footnote>
  <w:footnote w:type="continuationSeparator" w:id="0">
    <w:p w14:paraId="73B77B74" w14:textId="77777777" w:rsidR="00F94F8C" w:rsidRDefault="00F94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0D9EF" w14:textId="77777777" w:rsidR="00FE2A9C" w:rsidRDefault="00FE2A9C" w:rsidP="00984706">
    <w:pPr>
      <w:pStyle w:val="Default"/>
      <w:spacing w:after="120"/>
      <w:jc w:val="center"/>
      <w:outlineLvl w:val="0"/>
      <w:rPr>
        <w:b/>
        <w:bCs/>
        <w:sz w:val="32"/>
        <w:szCs w:val="32"/>
      </w:rPr>
    </w:pPr>
    <w:r>
      <w:rPr>
        <w:b/>
        <w:bCs/>
        <w:sz w:val="32"/>
        <w:szCs w:val="32"/>
      </w:rPr>
      <w:t>Job Safety Analysis / Standard Work Procedure / Safe Work Method Statement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48D3E9C"/>
    <w:multiLevelType w:val="hybridMultilevel"/>
    <w:tmpl w:val="412450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775375E"/>
    <w:multiLevelType w:val="hybridMultilevel"/>
    <w:tmpl w:val="181C6214"/>
    <w:lvl w:ilvl="0" w:tplc="42985174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</w:rPr>
    </w:lvl>
    <w:lvl w:ilvl="1" w:tplc="366E89C0">
      <w:start w:val="1"/>
      <w:numFmt w:val="bullet"/>
      <w:lvlText w:val=""/>
      <w:lvlJc w:val="left"/>
      <w:pPr>
        <w:tabs>
          <w:tab w:val="num" w:pos="1364"/>
        </w:tabs>
        <w:ind w:left="1364" w:hanging="284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EDA61FC"/>
    <w:multiLevelType w:val="hybridMultilevel"/>
    <w:tmpl w:val="A29EFD7C"/>
    <w:lvl w:ilvl="0" w:tplc="366E89C0">
      <w:start w:val="1"/>
      <w:numFmt w:val="bullet"/>
      <w:lvlText w:val="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E7D5CC4"/>
    <w:multiLevelType w:val="hybridMultilevel"/>
    <w:tmpl w:val="4A144214"/>
    <w:lvl w:ilvl="0" w:tplc="0C09000F">
      <w:start w:val="1"/>
      <w:numFmt w:val="decimal"/>
      <w:lvlText w:val="%1."/>
      <w:lvlJc w:val="left"/>
      <w:pPr>
        <w:ind w:left="502" w:hanging="360"/>
      </w:p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1">
    <w:nsid w:val="1F052FAB"/>
    <w:multiLevelType w:val="hybridMultilevel"/>
    <w:tmpl w:val="D332A960"/>
    <w:lvl w:ilvl="0" w:tplc="42985174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406D6860"/>
    <w:multiLevelType w:val="hybridMultilevel"/>
    <w:tmpl w:val="EF04F5A0"/>
    <w:lvl w:ilvl="0" w:tplc="BD68B3B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44301A8"/>
    <w:multiLevelType w:val="hybridMultilevel"/>
    <w:tmpl w:val="71F43FC2"/>
    <w:lvl w:ilvl="0" w:tplc="42985174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4D946849"/>
    <w:multiLevelType w:val="hybridMultilevel"/>
    <w:tmpl w:val="EF4CBA66"/>
    <w:lvl w:ilvl="0" w:tplc="BD3C3EDC">
      <w:start w:val="1"/>
      <w:numFmt w:val="bullet"/>
      <w:lvlText w:val=""/>
      <w:lvlJc w:val="left"/>
      <w:pPr>
        <w:tabs>
          <w:tab w:val="num" w:pos="0"/>
        </w:tabs>
        <w:ind w:left="284" w:firstLine="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EF41A12"/>
    <w:multiLevelType w:val="multilevel"/>
    <w:tmpl w:val="0BBC70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"/>
      <w:lvlJc w:val="left"/>
      <w:pPr>
        <w:ind w:left="737" w:hanging="38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1">
    <w:nsid w:val="510335B6"/>
    <w:multiLevelType w:val="hybridMultilevel"/>
    <w:tmpl w:val="8EB437E2"/>
    <w:lvl w:ilvl="0" w:tplc="BA20E23E">
      <w:start w:val="1"/>
      <w:numFmt w:val="bullet"/>
      <w:lvlText w:val=""/>
      <w:lvlJc w:val="left"/>
      <w:pPr>
        <w:tabs>
          <w:tab w:val="num" w:pos="797"/>
        </w:tabs>
        <w:ind w:left="1364" w:hanging="284"/>
      </w:pPr>
      <w:rPr>
        <w:rFonts w:ascii="Symbol" w:hAnsi="Symbol" w:hint="default"/>
        <w:sz w:val="20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9022D"/>
    <w:multiLevelType w:val="hybridMultilevel"/>
    <w:tmpl w:val="5456DD06"/>
    <w:lvl w:ilvl="0" w:tplc="E15E8E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693DE4"/>
    <w:multiLevelType w:val="multilevel"/>
    <w:tmpl w:val="9D46F056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"/>
      <w:lvlJc w:val="left"/>
      <w:pPr>
        <w:ind w:left="567" w:hanging="21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1">
    <w:nsid w:val="5B0B7FB3"/>
    <w:multiLevelType w:val="multilevel"/>
    <w:tmpl w:val="9D46F056"/>
    <w:numStyleLink w:val="Style1"/>
  </w:abstractNum>
  <w:abstractNum w:abstractNumId="13" w15:restartNumberingAfterBreak="1">
    <w:nsid w:val="65177FDC"/>
    <w:multiLevelType w:val="hybridMultilevel"/>
    <w:tmpl w:val="0144D5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753F44E8"/>
    <w:multiLevelType w:val="hybridMultilevel"/>
    <w:tmpl w:val="B4329A64"/>
    <w:lvl w:ilvl="0" w:tplc="7B4A412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9EB0371"/>
    <w:multiLevelType w:val="multilevel"/>
    <w:tmpl w:val="0BBC70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"/>
      <w:lvlJc w:val="left"/>
      <w:pPr>
        <w:ind w:left="737" w:hanging="38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4"/>
  </w:num>
  <w:num w:numId="5">
    <w:abstractNumId w:val="3"/>
  </w:num>
  <w:num w:numId="6">
    <w:abstractNumId w:val="12"/>
  </w:num>
  <w:num w:numId="7">
    <w:abstractNumId w:val="8"/>
  </w:num>
  <w:num w:numId="8">
    <w:abstractNumId w:val="11"/>
  </w:num>
  <w:num w:numId="9">
    <w:abstractNumId w:val="15"/>
  </w:num>
  <w:num w:numId="10">
    <w:abstractNumId w:val="9"/>
  </w:num>
  <w:num w:numId="11">
    <w:abstractNumId w:val="2"/>
  </w:num>
  <w:num w:numId="12">
    <w:abstractNumId w:val="7"/>
  </w:num>
  <w:num w:numId="13">
    <w:abstractNumId w:val="1"/>
  </w:num>
  <w:num w:numId="14">
    <w:abstractNumId w:val="4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78"/>
    <w:rsid w:val="000006DC"/>
    <w:rsid w:val="00000A32"/>
    <w:rsid w:val="00001F46"/>
    <w:rsid w:val="00003FEC"/>
    <w:rsid w:val="00004DF0"/>
    <w:rsid w:val="00007939"/>
    <w:rsid w:val="00007A57"/>
    <w:rsid w:val="00011511"/>
    <w:rsid w:val="00011A78"/>
    <w:rsid w:val="00015067"/>
    <w:rsid w:val="00021B0F"/>
    <w:rsid w:val="00022B3B"/>
    <w:rsid w:val="00025698"/>
    <w:rsid w:val="000258BF"/>
    <w:rsid w:val="00030356"/>
    <w:rsid w:val="000325D8"/>
    <w:rsid w:val="00035384"/>
    <w:rsid w:val="000372A4"/>
    <w:rsid w:val="00037875"/>
    <w:rsid w:val="000378F8"/>
    <w:rsid w:val="00037D32"/>
    <w:rsid w:val="00043D57"/>
    <w:rsid w:val="000443CF"/>
    <w:rsid w:val="00046637"/>
    <w:rsid w:val="00050C58"/>
    <w:rsid w:val="00055D36"/>
    <w:rsid w:val="00056DFC"/>
    <w:rsid w:val="000618B2"/>
    <w:rsid w:val="00061C52"/>
    <w:rsid w:val="00061E3A"/>
    <w:rsid w:val="00063718"/>
    <w:rsid w:val="00063CE3"/>
    <w:rsid w:val="00063F8B"/>
    <w:rsid w:val="00064396"/>
    <w:rsid w:val="0006697E"/>
    <w:rsid w:val="00070582"/>
    <w:rsid w:val="000713BA"/>
    <w:rsid w:val="000714E1"/>
    <w:rsid w:val="00071645"/>
    <w:rsid w:val="00071A7C"/>
    <w:rsid w:val="00072C6B"/>
    <w:rsid w:val="0007336A"/>
    <w:rsid w:val="000759E3"/>
    <w:rsid w:val="00080543"/>
    <w:rsid w:val="0008171E"/>
    <w:rsid w:val="00081F2C"/>
    <w:rsid w:val="00083F27"/>
    <w:rsid w:val="00084D96"/>
    <w:rsid w:val="00085700"/>
    <w:rsid w:val="00086FC3"/>
    <w:rsid w:val="00090A0F"/>
    <w:rsid w:val="0009250E"/>
    <w:rsid w:val="00093745"/>
    <w:rsid w:val="000961A0"/>
    <w:rsid w:val="00096F00"/>
    <w:rsid w:val="00097653"/>
    <w:rsid w:val="000978CB"/>
    <w:rsid w:val="000A3651"/>
    <w:rsid w:val="000A366A"/>
    <w:rsid w:val="000A4677"/>
    <w:rsid w:val="000A4F0B"/>
    <w:rsid w:val="000A7001"/>
    <w:rsid w:val="000A73BB"/>
    <w:rsid w:val="000B0D8A"/>
    <w:rsid w:val="000B38F0"/>
    <w:rsid w:val="000B41A2"/>
    <w:rsid w:val="000B43BF"/>
    <w:rsid w:val="000B482C"/>
    <w:rsid w:val="000B692E"/>
    <w:rsid w:val="000B703B"/>
    <w:rsid w:val="000C2D79"/>
    <w:rsid w:val="000C2FD7"/>
    <w:rsid w:val="000C2FE6"/>
    <w:rsid w:val="000C4A98"/>
    <w:rsid w:val="000C6D69"/>
    <w:rsid w:val="000C731A"/>
    <w:rsid w:val="000C7D72"/>
    <w:rsid w:val="000D3804"/>
    <w:rsid w:val="000D514A"/>
    <w:rsid w:val="000D5A09"/>
    <w:rsid w:val="000D5A51"/>
    <w:rsid w:val="000D6069"/>
    <w:rsid w:val="000D69C4"/>
    <w:rsid w:val="000D72CE"/>
    <w:rsid w:val="000D750C"/>
    <w:rsid w:val="000E0AF4"/>
    <w:rsid w:val="000E1114"/>
    <w:rsid w:val="000E1B3C"/>
    <w:rsid w:val="000E552E"/>
    <w:rsid w:val="000E5B53"/>
    <w:rsid w:val="000E62A8"/>
    <w:rsid w:val="000F09C5"/>
    <w:rsid w:val="000F29BC"/>
    <w:rsid w:val="000F377A"/>
    <w:rsid w:val="000F3F5D"/>
    <w:rsid w:val="00100E53"/>
    <w:rsid w:val="00102185"/>
    <w:rsid w:val="001022DE"/>
    <w:rsid w:val="0010327C"/>
    <w:rsid w:val="00112B28"/>
    <w:rsid w:val="001161CD"/>
    <w:rsid w:val="0011625C"/>
    <w:rsid w:val="00116B6F"/>
    <w:rsid w:val="00116F5C"/>
    <w:rsid w:val="0011703F"/>
    <w:rsid w:val="00117D3E"/>
    <w:rsid w:val="001212BF"/>
    <w:rsid w:val="001215DC"/>
    <w:rsid w:val="00124891"/>
    <w:rsid w:val="00125701"/>
    <w:rsid w:val="0012674E"/>
    <w:rsid w:val="001300AA"/>
    <w:rsid w:val="00132D3A"/>
    <w:rsid w:val="001366D8"/>
    <w:rsid w:val="001373D5"/>
    <w:rsid w:val="001418CF"/>
    <w:rsid w:val="001428ED"/>
    <w:rsid w:val="0014306D"/>
    <w:rsid w:val="00144CF6"/>
    <w:rsid w:val="00145A8E"/>
    <w:rsid w:val="00146EE5"/>
    <w:rsid w:val="0014777A"/>
    <w:rsid w:val="00147EC8"/>
    <w:rsid w:val="00150943"/>
    <w:rsid w:val="00151D0E"/>
    <w:rsid w:val="00152461"/>
    <w:rsid w:val="0015304F"/>
    <w:rsid w:val="0015563E"/>
    <w:rsid w:val="001565D9"/>
    <w:rsid w:val="001567D2"/>
    <w:rsid w:val="00156C25"/>
    <w:rsid w:val="001573B9"/>
    <w:rsid w:val="00161006"/>
    <w:rsid w:val="00164E6C"/>
    <w:rsid w:val="0017272A"/>
    <w:rsid w:val="00176A19"/>
    <w:rsid w:val="001805DC"/>
    <w:rsid w:val="00180EC3"/>
    <w:rsid w:val="00182D65"/>
    <w:rsid w:val="00183A2C"/>
    <w:rsid w:val="001855E3"/>
    <w:rsid w:val="0018660D"/>
    <w:rsid w:val="00187012"/>
    <w:rsid w:val="0019531F"/>
    <w:rsid w:val="00195888"/>
    <w:rsid w:val="00196E8B"/>
    <w:rsid w:val="001A4BF6"/>
    <w:rsid w:val="001A50B1"/>
    <w:rsid w:val="001A5248"/>
    <w:rsid w:val="001A6FB7"/>
    <w:rsid w:val="001B36E8"/>
    <w:rsid w:val="001B3906"/>
    <w:rsid w:val="001B6C1D"/>
    <w:rsid w:val="001B7826"/>
    <w:rsid w:val="001C2059"/>
    <w:rsid w:val="001C2647"/>
    <w:rsid w:val="001D0824"/>
    <w:rsid w:val="001D1FE5"/>
    <w:rsid w:val="001D3A71"/>
    <w:rsid w:val="001D4413"/>
    <w:rsid w:val="001D4B10"/>
    <w:rsid w:val="001D5693"/>
    <w:rsid w:val="001D6315"/>
    <w:rsid w:val="001E1421"/>
    <w:rsid w:val="001E2633"/>
    <w:rsid w:val="001E26DA"/>
    <w:rsid w:val="001E3017"/>
    <w:rsid w:val="001E6D9B"/>
    <w:rsid w:val="001F0038"/>
    <w:rsid w:val="001F09F6"/>
    <w:rsid w:val="001F0A49"/>
    <w:rsid w:val="001F2453"/>
    <w:rsid w:val="001F2DFC"/>
    <w:rsid w:val="001F36FB"/>
    <w:rsid w:val="001F3BFE"/>
    <w:rsid w:val="001F5B2D"/>
    <w:rsid w:val="001F5D65"/>
    <w:rsid w:val="001F6BEB"/>
    <w:rsid w:val="00202186"/>
    <w:rsid w:val="002041C0"/>
    <w:rsid w:val="00204FE8"/>
    <w:rsid w:val="002050E6"/>
    <w:rsid w:val="0020620E"/>
    <w:rsid w:val="002141DF"/>
    <w:rsid w:val="0022128A"/>
    <w:rsid w:val="002216E1"/>
    <w:rsid w:val="002219AD"/>
    <w:rsid w:val="0022212D"/>
    <w:rsid w:val="00223AAD"/>
    <w:rsid w:val="0022442F"/>
    <w:rsid w:val="00232970"/>
    <w:rsid w:val="00234F1D"/>
    <w:rsid w:val="0023778F"/>
    <w:rsid w:val="00237B37"/>
    <w:rsid w:val="00240FBA"/>
    <w:rsid w:val="0024295A"/>
    <w:rsid w:val="00242B9E"/>
    <w:rsid w:val="00243323"/>
    <w:rsid w:val="002433BB"/>
    <w:rsid w:val="00243DE7"/>
    <w:rsid w:val="00244371"/>
    <w:rsid w:val="002451D2"/>
    <w:rsid w:val="0024747C"/>
    <w:rsid w:val="00250679"/>
    <w:rsid w:val="00251E93"/>
    <w:rsid w:val="002530FA"/>
    <w:rsid w:val="00253165"/>
    <w:rsid w:val="002559A2"/>
    <w:rsid w:val="00256CF7"/>
    <w:rsid w:val="00257107"/>
    <w:rsid w:val="00257911"/>
    <w:rsid w:val="00257DB6"/>
    <w:rsid w:val="00260AAA"/>
    <w:rsid w:val="002610ED"/>
    <w:rsid w:val="0026404A"/>
    <w:rsid w:val="00264091"/>
    <w:rsid w:val="00264CCD"/>
    <w:rsid w:val="00270AD2"/>
    <w:rsid w:val="002714B9"/>
    <w:rsid w:val="00272B24"/>
    <w:rsid w:val="00273672"/>
    <w:rsid w:val="00275565"/>
    <w:rsid w:val="0027579B"/>
    <w:rsid w:val="00275BDA"/>
    <w:rsid w:val="00285218"/>
    <w:rsid w:val="00285CA8"/>
    <w:rsid w:val="00287FF1"/>
    <w:rsid w:val="002912FE"/>
    <w:rsid w:val="00292326"/>
    <w:rsid w:val="00294585"/>
    <w:rsid w:val="00294FB7"/>
    <w:rsid w:val="00296504"/>
    <w:rsid w:val="002A1D20"/>
    <w:rsid w:val="002A380F"/>
    <w:rsid w:val="002A4DA6"/>
    <w:rsid w:val="002A7360"/>
    <w:rsid w:val="002B160F"/>
    <w:rsid w:val="002B1C6A"/>
    <w:rsid w:val="002B2F98"/>
    <w:rsid w:val="002B3303"/>
    <w:rsid w:val="002B3A34"/>
    <w:rsid w:val="002B4B59"/>
    <w:rsid w:val="002B5860"/>
    <w:rsid w:val="002B786B"/>
    <w:rsid w:val="002B7F76"/>
    <w:rsid w:val="002C3AA7"/>
    <w:rsid w:val="002C4322"/>
    <w:rsid w:val="002C454A"/>
    <w:rsid w:val="002C5F47"/>
    <w:rsid w:val="002C6C60"/>
    <w:rsid w:val="002D29F5"/>
    <w:rsid w:val="002D2D7E"/>
    <w:rsid w:val="002D3CD3"/>
    <w:rsid w:val="002D6DC2"/>
    <w:rsid w:val="002D6FEE"/>
    <w:rsid w:val="002D748C"/>
    <w:rsid w:val="002E02D7"/>
    <w:rsid w:val="002E1C57"/>
    <w:rsid w:val="002E36E4"/>
    <w:rsid w:val="002E4072"/>
    <w:rsid w:val="002E4477"/>
    <w:rsid w:val="002E552C"/>
    <w:rsid w:val="002E5DAF"/>
    <w:rsid w:val="002E62B6"/>
    <w:rsid w:val="002E6EB7"/>
    <w:rsid w:val="002E72B5"/>
    <w:rsid w:val="002F104D"/>
    <w:rsid w:val="002F2504"/>
    <w:rsid w:val="002F591B"/>
    <w:rsid w:val="002F6102"/>
    <w:rsid w:val="002F6AA2"/>
    <w:rsid w:val="002F7B4C"/>
    <w:rsid w:val="00300CB9"/>
    <w:rsid w:val="00302308"/>
    <w:rsid w:val="0030393A"/>
    <w:rsid w:val="00304151"/>
    <w:rsid w:val="0030467D"/>
    <w:rsid w:val="00304C4E"/>
    <w:rsid w:val="00307661"/>
    <w:rsid w:val="0030791A"/>
    <w:rsid w:val="003106B0"/>
    <w:rsid w:val="003175F6"/>
    <w:rsid w:val="00324A6D"/>
    <w:rsid w:val="00325D6C"/>
    <w:rsid w:val="00326572"/>
    <w:rsid w:val="0033792C"/>
    <w:rsid w:val="00341EE7"/>
    <w:rsid w:val="003431D6"/>
    <w:rsid w:val="00344916"/>
    <w:rsid w:val="0034512B"/>
    <w:rsid w:val="00352009"/>
    <w:rsid w:val="00353B5E"/>
    <w:rsid w:val="0035542E"/>
    <w:rsid w:val="00355E8A"/>
    <w:rsid w:val="00356C41"/>
    <w:rsid w:val="00356CF1"/>
    <w:rsid w:val="003604AF"/>
    <w:rsid w:val="00360757"/>
    <w:rsid w:val="00362412"/>
    <w:rsid w:val="00362840"/>
    <w:rsid w:val="00363870"/>
    <w:rsid w:val="003644D4"/>
    <w:rsid w:val="003651B8"/>
    <w:rsid w:val="00365E97"/>
    <w:rsid w:val="0037382C"/>
    <w:rsid w:val="0037434A"/>
    <w:rsid w:val="003754D8"/>
    <w:rsid w:val="0037563C"/>
    <w:rsid w:val="00377FDB"/>
    <w:rsid w:val="003809E2"/>
    <w:rsid w:val="00382697"/>
    <w:rsid w:val="003846B5"/>
    <w:rsid w:val="00386672"/>
    <w:rsid w:val="0039122D"/>
    <w:rsid w:val="00392465"/>
    <w:rsid w:val="00392E3D"/>
    <w:rsid w:val="003939D6"/>
    <w:rsid w:val="00397D7A"/>
    <w:rsid w:val="003A20A9"/>
    <w:rsid w:val="003A6C27"/>
    <w:rsid w:val="003A7C04"/>
    <w:rsid w:val="003B0A02"/>
    <w:rsid w:val="003B164B"/>
    <w:rsid w:val="003B1DCE"/>
    <w:rsid w:val="003B2A4D"/>
    <w:rsid w:val="003B6502"/>
    <w:rsid w:val="003B73E7"/>
    <w:rsid w:val="003B79BF"/>
    <w:rsid w:val="003C14B0"/>
    <w:rsid w:val="003C1AE8"/>
    <w:rsid w:val="003C1FE3"/>
    <w:rsid w:val="003C30FE"/>
    <w:rsid w:val="003C3F5D"/>
    <w:rsid w:val="003C43D4"/>
    <w:rsid w:val="003C5A84"/>
    <w:rsid w:val="003C5CBA"/>
    <w:rsid w:val="003C6559"/>
    <w:rsid w:val="003D163D"/>
    <w:rsid w:val="003D343C"/>
    <w:rsid w:val="003D431D"/>
    <w:rsid w:val="003D493E"/>
    <w:rsid w:val="003D50BA"/>
    <w:rsid w:val="003D5426"/>
    <w:rsid w:val="003E0B67"/>
    <w:rsid w:val="003E1BA6"/>
    <w:rsid w:val="003E3877"/>
    <w:rsid w:val="003E42F3"/>
    <w:rsid w:val="003F04BF"/>
    <w:rsid w:val="003F171B"/>
    <w:rsid w:val="003F1BA7"/>
    <w:rsid w:val="003F2A46"/>
    <w:rsid w:val="003F4DAE"/>
    <w:rsid w:val="003F7EA1"/>
    <w:rsid w:val="004039A0"/>
    <w:rsid w:val="00405468"/>
    <w:rsid w:val="0041242C"/>
    <w:rsid w:val="0041559A"/>
    <w:rsid w:val="00416EC1"/>
    <w:rsid w:val="004209AF"/>
    <w:rsid w:val="00423D7F"/>
    <w:rsid w:val="004273C6"/>
    <w:rsid w:val="0043065A"/>
    <w:rsid w:val="00430C23"/>
    <w:rsid w:val="00434B45"/>
    <w:rsid w:val="00436704"/>
    <w:rsid w:val="00436EA0"/>
    <w:rsid w:val="004407AB"/>
    <w:rsid w:val="00442424"/>
    <w:rsid w:val="00442460"/>
    <w:rsid w:val="004430B9"/>
    <w:rsid w:val="00445E1D"/>
    <w:rsid w:val="004469A0"/>
    <w:rsid w:val="0045088D"/>
    <w:rsid w:val="00453A91"/>
    <w:rsid w:val="00454EF8"/>
    <w:rsid w:val="00456990"/>
    <w:rsid w:val="00457980"/>
    <w:rsid w:val="00457DDF"/>
    <w:rsid w:val="00457EED"/>
    <w:rsid w:val="0046335A"/>
    <w:rsid w:val="004633C9"/>
    <w:rsid w:val="004648D0"/>
    <w:rsid w:val="004650C2"/>
    <w:rsid w:val="00465167"/>
    <w:rsid w:val="0046645C"/>
    <w:rsid w:val="00467E8D"/>
    <w:rsid w:val="0047021B"/>
    <w:rsid w:val="004715ED"/>
    <w:rsid w:val="004740F8"/>
    <w:rsid w:val="00474557"/>
    <w:rsid w:val="004756B9"/>
    <w:rsid w:val="004767E6"/>
    <w:rsid w:val="0047728A"/>
    <w:rsid w:val="00477EAD"/>
    <w:rsid w:val="00480622"/>
    <w:rsid w:val="00483906"/>
    <w:rsid w:val="00484F2E"/>
    <w:rsid w:val="00486434"/>
    <w:rsid w:val="00487740"/>
    <w:rsid w:val="00487F0D"/>
    <w:rsid w:val="004936D4"/>
    <w:rsid w:val="00495A67"/>
    <w:rsid w:val="004A0E34"/>
    <w:rsid w:val="004A177A"/>
    <w:rsid w:val="004A1A9B"/>
    <w:rsid w:val="004A47D5"/>
    <w:rsid w:val="004A5886"/>
    <w:rsid w:val="004A6924"/>
    <w:rsid w:val="004A6B44"/>
    <w:rsid w:val="004A74CD"/>
    <w:rsid w:val="004B24F8"/>
    <w:rsid w:val="004B2780"/>
    <w:rsid w:val="004B4A37"/>
    <w:rsid w:val="004B4D33"/>
    <w:rsid w:val="004B4EA4"/>
    <w:rsid w:val="004B68CE"/>
    <w:rsid w:val="004C1434"/>
    <w:rsid w:val="004C15F4"/>
    <w:rsid w:val="004C1753"/>
    <w:rsid w:val="004C3501"/>
    <w:rsid w:val="004C4D76"/>
    <w:rsid w:val="004D218C"/>
    <w:rsid w:val="004D3C49"/>
    <w:rsid w:val="004D67F7"/>
    <w:rsid w:val="004E1DBB"/>
    <w:rsid w:val="004E3988"/>
    <w:rsid w:val="004E4BDE"/>
    <w:rsid w:val="004E4CCE"/>
    <w:rsid w:val="004E5196"/>
    <w:rsid w:val="004F6544"/>
    <w:rsid w:val="0050109A"/>
    <w:rsid w:val="00503126"/>
    <w:rsid w:val="0050331A"/>
    <w:rsid w:val="00506741"/>
    <w:rsid w:val="00510D5C"/>
    <w:rsid w:val="00513D1C"/>
    <w:rsid w:val="005142F2"/>
    <w:rsid w:val="00516793"/>
    <w:rsid w:val="0051731A"/>
    <w:rsid w:val="00517A1C"/>
    <w:rsid w:val="00521688"/>
    <w:rsid w:val="00521C9F"/>
    <w:rsid w:val="00522011"/>
    <w:rsid w:val="005225A3"/>
    <w:rsid w:val="00525840"/>
    <w:rsid w:val="00526263"/>
    <w:rsid w:val="005264C7"/>
    <w:rsid w:val="00530D45"/>
    <w:rsid w:val="00530FF7"/>
    <w:rsid w:val="005315C6"/>
    <w:rsid w:val="00532185"/>
    <w:rsid w:val="00534511"/>
    <w:rsid w:val="00535A49"/>
    <w:rsid w:val="00537D62"/>
    <w:rsid w:val="00537ED1"/>
    <w:rsid w:val="0054290C"/>
    <w:rsid w:val="00542914"/>
    <w:rsid w:val="00545739"/>
    <w:rsid w:val="005541EB"/>
    <w:rsid w:val="00562CC4"/>
    <w:rsid w:val="005646E7"/>
    <w:rsid w:val="0056556A"/>
    <w:rsid w:val="00565F52"/>
    <w:rsid w:val="00567A3E"/>
    <w:rsid w:val="00572064"/>
    <w:rsid w:val="0057258D"/>
    <w:rsid w:val="005762F9"/>
    <w:rsid w:val="00576669"/>
    <w:rsid w:val="00576F92"/>
    <w:rsid w:val="00577108"/>
    <w:rsid w:val="00580884"/>
    <w:rsid w:val="00581731"/>
    <w:rsid w:val="005817D6"/>
    <w:rsid w:val="00581E8F"/>
    <w:rsid w:val="00583398"/>
    <w:rsid w:val="00583D4C"/>
    <w:rsid w:val="00584592"/>
    <w:rsid w:val="00584A1A"/>
    <w:rsid w:val="00585E7D"/>
    <w:rsid w:val="00586B4D"/>
    <w:rsid w:val="0059066C"/>
    <w:rsid w:val="00591A04"/>
    <w:rsid w:val="00591E5F"/>
    <w:rsid w:val="00592BD7"/>
    <w:rsid w:val="00593646"/>
    <w:rsid w:val="00595322"/>
    <w:rsid w:val="005955D1"/>
    <w:rsid w:val="005A036D"/>
    <w:rsid w:val="005A3E09"/>
    <w:rsid w:val="005A57A5"/>
    <w:rsid w:val="005B0860"/>
    <w:rsid w:val="005B2262"/>
    <w:rsid w:val="005B28CA"/>
    <w:rsid w:val="005B3C93"/>
    <w:rsid w:val="005B46ED"/>
    <w:rsid w:val="005B53C7"/>
    <w:rsid w:val="005B5C72"/>
    <w:rsid w:val="005B5EE8"/>
    <w:rsid w:val="005B6133"/>
    <w:rsid w:val="005B79D1"/>
    <w:rsid w:val="005C0FA1"/>
    <w:rsid w:val="005C368D"/>
    <w:rsid w:val="005C3FD1"/>
    <w:rsid w:val="005C5A11"/>
    <w:rsid w:val="005C7217"/>
    <w:rsid w:val="005D4E82"/>
    <w:rsid w:val="005D7C8C"/>
    <w:rsid w:val="005E426B"/>
    <w:rsid w:val="005E6A5F"/>
    <w:rsid w:val="005E73D3"/>
    <w:rsid w:val="005F02E9"/>
    <w:rsid w:val="005F0DC0"/>
    <w:rsid w:val="005F0DD8"/>
    <w:rsid w:val="005F2209"/>
    <w:rsid w:val="005F4EC8"/>
    <w:rsid w:val="006009D4"/>
    <w:rsid w:val="00601291"/>
    <w:rsid w:val="00601733"/>
    <w:rsid w:val="00601F7D"/>
    <w:rsid w:val="00604CA5"/>
    <w:rsid w:val="006065B5"/>
    <w:rsid w:val="00606D4E"/>
    <w:rsid w:val="00607C68"/>
    <w:rsid w:val="0061059E"/>
    <w:rsid w:val="00613297"/>
    <w:rsid w:val="006159E1"/>
    <w:rsid w:val="006160E2"/>
    <w:rsid w:val="00616C9A"/>
    <w:rsid w:val="00616D2B"/>
    <w:rsid w:val="00621D07"/>
    <w:rsid w:val="006222D6"/>
    <w:rsid w:val="00622AD7"/>
    <w:rsid w:val="00622FF4"/>
    <w:rsid w:val="00623580"/>
    <w:rsid w:val="006244FF"/>
    <w:rsid w:val="0062479E"/>
    <w:rsid w:val="00626F23"/>
    <w:rsid w:val="006270CE"/>
    <w:rsid w:val="00627268"/>
    <w:rsid w:val="00630B76"/>
    <w:rsid w:val="0063132B"/>
    <w:rsid w:val="006313D3"/>
    <w:rsid w:val="00633C0B"/>
    <w:rsid w:val="0063416B"/>
    <w:rsid w:val="00635811"/>
    <w:rsid w:val="00635CA8"/>
    <w:rsid w:val="00636746"/>
    <w:rsid w:val="00640224"/>
    <w:rsid w:val="0064100F"/>
    <w:rsid w:val="00641015"/>
    <w:rsid w:val="00643EC8"/>
    <w:rsid w:val="0064486D"/>
    <w:rsid w:val="00647E01"/>
    <w:rsid w:val="0065207A"/>
    <w:rsid w:val="00653BDC"/>
    <w:rsid w:val="00654253"/>
    <w:rsid w:val="006556F8"/>
    <w:rsid w:val="00657F1D"/>
    <w:rsid w:val="0066137C"/>
    <w:rsid w:val="00663702"/>
    <w:rsid w:val="00663784"/>
    <w:rsid w:val="00666A4E"/>
    <w:rsid w:val="006717DC"/>
    <w:rsid w:val="00674878"/>
    <w:rsid w:val="00681548"/>
    <w:rsid w:val="00681E76"/>
    <w:rsid w:val="006866A6"/>
    <w:rsid w:val="00686BD7"/>
    <w:rsid w:val="00686FDD"/>
    <w:rsid w:val="006871ED"/>
    <w:rsid w:val="00691748"/>
    <w:rsid w:val="006945F5"/>
    <w:rsid w:val="00694606"/>
    <w:rsid w:val="00694E61"/>
    <w:rsid w:val="006963BC"/>
    <w:rsid w:val="0069695F"/>
    <w:rsid w:val="006A09CA"/>
    <w:rsid w:val="006A0FB3"/>
    <w:rsid w:val="006A45BB"/>
    <w:rsid w:val="006A49E9"/>
    <w:rsid w:val="006A5684"/>
    <w:rsid w:val="006A5B0B"/>
    <w:rsid w:val="006A7C66"/>
    <w:rsid w:val="006B283C"/>
    <w:rsid w:val="006B2939"/>
    <w:rsid w:val="006B29CB"/>
    <w:rsid w:val="006B2D53"/>
    <w:rsid w:val="006B4E52"/>
    <w:rsid w:val="006B5A6A"/>
    <w:rsid w:val="006B5E08"/>
    <w:rsid w:val="006B6F54"/>
    <w:rsid w:val="006C22A5"/>
    <w:rsid w:val="006C2EAF"/>
    <w:rsid w:val="006C31DF"/>
    <w:rsid w:val="006C3305"/>
    <w:rsid w:val="006D0FAF"/>
    <w:rsid w:val="006D4B13"/>
    <w:rsid w:val="006D7B66"/>
    <w:rsid w:val="006E013D"/>
    <w:rsid w:val="006E160A"/>
    <w:rsid w:val="006E1BF8"/>
    <w:rsid w:val="006E6684"/>
    <w:rsid w:val="006E66A4"/>
    <w:rsid w:val="006E6C2F"/>
    <w:rsid w:val="006E7F65"/>
    <w:rsid w:val="006F0FD3"/>
    <w:rsid w:val="006F16AD"/>
    <w:rsid w:val="006F16F1"/>
    <w:rsid w:val="006F35D4"/>
    <w:rsid w:val="006F5BC3"/>
    <w:rsid w:val="006F6214"/>
    <w:rsid w:val="00703DAE"/>
    <w:rsid w:val="007043A8"/>
    <w:rsid w:val="00704D65"/>
    <w:rsid w:val="0071112C"/>
    <w:rsid w:val="00714961"/>
    <w:rsid w:val="00714B54"/>
    <w:rsid w:val="0072343E"/>
    <w:rsid w:val="00723A4A"/>
    <w:rsid w:val="00726033"/>
    <w:rsid w:val="007265D9"/>
    <w:rsid w:val="0073038E"/>
    <w:rsid w:val="00731F18"/>
    <w:rsid w:val="00732567"/>
    <w:rsid w:val="0073794B"/>
    <w:rsid w:val="00740FF2"/>
    <w:rsid w:val="007432DC"/>
    <w:rsid w:val="00744D43"/>
    <w:rsid w:val="00751F1E"/>
    <w:rsid w:val="00752DF2"/>
    <w:rsid w:val="00753CE3"/>
    <w:rsid w:val="00754FF8"/>
    <w:rsid w:val="0075550E"/>
    <w:rsid w:val="00755541"/>
    <w:rsid w:val="00756892"/>
    <w:rsid w:val="00761DFD"/>
    <w:rsid w:val="00762C8F"/>
    <w:rsid w:val="007635C7"/>
    <w:rsid w:val="0076466F"/>
    <w:rsid w:val="0076537F"/>
    <w:rsid w:val="00765644"/>
    <w:rsid w:val="00765672"/>
    <w:rsid w:val="00765E71"/>
    <w:rsid w:val="00765EF8"/>
    <w:rsid w:val="007665C7"/>
    <w:rsid w:val="00771B68"/>
    <w:rsid w:val="0077226A"/>
    <w:rsid w:val="007734B4"/>
    <w:rsid w:val="00773BDB"/>
    <w:rsid w:val="0077450E"/>
    <w:rsid w:val="0077649E"/>
    <w:rsid w:val="00776DAA"/>
    <w:rsid w:val="00777C3E"/>
    <w:rsid w:val="00780466"/>
    <w:rsid w:val="00783132"/>
    <w:rsid w:val="007833AA"/>
    <w:rsid w:val="00787853"/>
    <w:rsid w:val="00787B5A"/>
    <w:rsid w:val="00790069"/>
    <w:rsid w:val="0079486D"/>
    <w:rsid w:val="00794E28"/>
    <w:rsid w:val="0079591F"/>
    <w:rsid w:val="007971CD"/>
    <w:rsid w:val="00797277"/>
    <w:rsid w:val="00797A20"/>
    <w:rsid w:val="007A2E7D"/>
    <w:rsid w:val="007B4E90"/>
    <w:rsid w:val="007B61F6"/>
    <w:rsid w:val="007B6789"/>
    <w:rsid w:val="007C0081"/>
    <w:rsid w:val="007C47A0"/>
    <w:rsid w:val="007C6962"/>
    <w:rsid w:val="007D01C8"/>
    <w:rsid w:val="007D30DA"/>
    <w:rsid w:val="007E0595"/>
    <w:rsid w:val="007E0635"/>
    <w:rsid w:val="007E2BD4"/>
    <w:rsid w:val="007E5880"/>
    <w:rsid w:val="007F0CF6"/>
    <w:rsid w:val="007F1781"/>
    <w:rsid w:val="007F2708"/>
    <w:rsid w:val="007F307A"/>
    <w:rsid w:val="007F32CF"/>
    <w:rsid w:val="007F3D0C"/>
    <w:rsid w:val="007F3FD3"/>
    <w:rsid w:val="007F5708"/>
    <w:rsid w:val="00803513"/>
    <w:rsid w:val="008046D3"/>
    <w:rsid w:val="008049A7"/>
    <w:rsid w:val="00804B61"/>
    <w:rsid w:val="00805861"/>
    <w:rsid w:val="00805BA2"/>
    <w:rsid w:val="0081017B"/>
    <w:rsid w:val="00810653"/>
    <w:rsid w:val="0081072B"/>
    <w:rsid w:val="0081128F"/>
    <w:rsid w:val="00812CE8"/>
    <w:rsid w:val="00815DC8"/>
    <w:rsid w:val="00816382"/>
    <w:rsid w:val="00820042"/>
    <w:rsid w:val="008201F3"/>
    <w:rsid w:val="0082176D"/>
    <w:rsid w:val="0082202D"/>
    <w:rsid w:val="00823AE8"/>
    <w:rsid w:val="00824C3A"/>
    <w:rsid w:val="008252AE"/>
    <w:rsid w:val="00831691"/>
    <w:rsid w:val="00833748"/>
    <w:rsid w:val="008358E5"/>
    <w:rsid w:val="00837395"/>
    <w:rsid w:val="0084024A"/>
    <w:rsid w:val="00841D18"/>
    <w:rsid w:val="008437B4"/>
    <w:rsid w:val="00846212"/>
    <w:rsid w:val="00846BCC"/>
    <w:rsid w:val="00847825"/>
    <w:rsid w:val="00847F58"/>
    <w:rsid w:val="00850F64"/>
    <w:rsid w:val="00851693"/>
    <w:rsid w:val="008532E6"/>
    <w:rsid w:val="00854520"/>
    <w:rsid w:val="00857592"/>
    <w:rsid w:val="00863F19"/>
    <w:rsid w:val="00864210"/>
    <w:rsid w:val="008657FB"/>
    <w:rsid w:val="00875D56"/>
    <w:rsid w:val="00876A83"/>
    <w:rsid w:val="0088003B"/>
    <w:rsid w:val="00880DD8"/>
    <w:rsid w:val="00881B51"/>
    <w:rsid w:val="00882667"/>
    <w:rsid w:val="00884C49"/>
    <w:rsid w:val="008868A6"/>
    <w:rsid w:val="00887F1C"/>
    <w:rsid w:val="00891C4C"/>
    <w:rsid w:val="0089420F"/>
    <w:rsid w:val="008942A3"/>
    <w:rsid w:val="00897983"/>
    <w:rsid w:val="008A2133"/>
    <w:rsid w:val="008A25AE"/>
    <w:rsid w:val="008A2EBA"/>
    <w:rsid w:val="008A3810"/>
    <w:rsid w:val="008A4EEA"/>
    <w:rsid w:val="008B2579"/>
    <w:rsid w:val="008B36A9"/>
    <w:rsid w:val="008B4B88"/>
    <w:rsid w:val="008B53B4"/>
    <w:rsid w:val="008B6A4B"/>
    <w:rsid w:val="008B7581"/>
    <w:rsid w:val="008C04B7"/>
    <w:rsid w:val="008C1A74"/>
    <w:rsid w:val="008C2993"/>
    <w:rsid w:val="008C2BF3"/>
    <w:rsid w:val="008C42EF"/>
    <w:rsid w:val="008D0048"/>
    <w:rsid w:val="008D1AE7"/>
    <w:rsid w:val="008D2310"/>
    <w:rsid w:val="008D278E"/>
    <w:rsid w:val="008D28FB"/>
    <w:rsid w:val="008D2F90"/>
    <w:rsid w:val="008D31E5"/>
    <w:rsid w:val="008D4907"/>
    <w:rsid w:val="008D51C5"/>
    <w:rsid w:val="008D5821"/>
    <w:rsid w:val="008D69E0"/>
    <w:rsid w:val="008E0A48"/>
    <w:rsid w:val="008F0BE6"/>
    <w:rsid w:val="008F112A"/>
    <w:rsid w:val="008F24EC"/>
    <w:rsid w:val="008F3637"/>
    <w:rsid w:val="008F7E9E"/>
    <w:rsid w:val="00900598"/>
    <w:rsid w:val="00903254"/>
    <w:rsid w:val="00905C04"/>
    <w:rsid w:val="00906A6F"/>
    <w:rsid w:val="00910C5A"/>
    <w:rsid w:val="00911EE8"/>
    <w:rsid w:val="00916199"/>
    <w:rsid w:val="009170DB"/>
    <w:rsid w:val="00923A8F"/>
    <w:rsid w:val="009251C1"/>
    <w:rsid w:val="009261BC"/>
    <w:rsid w:val="009301D2"/>
    <w:rsid w:val="00931254"/>
    <w:rsid w:val="00933A12"/>
    <w:rsid w:val="00934DD7"/>
    <w:rsid w:val="009363DD"/>
    <w:rsid w:val="0093774B"/>
    <w:rsid w:val="00944105"/>
    <w:rsid w:val="00951340"/>
    <w:rsid w:val="0095284F"/>
    <w:rsid w:val="009531D3"/>
    <w:rsid w:val="00954170"/>
    <w:rsid w:val="0095421E"/>
    <w:rsid w:val="009551AB"/>
    <w:rsid w:val="00963DFB"/>
    <w:rsid w:val="00964D88"/>
    <w:rsid w:val="00965CD6"/>
    <w:rsid w:val="00966E42"/>
    <w:rsid w:val="00967989"/>
    <w:rsid w:val="00971BC6"/>
    <w:rsid w:val="009749E7"/>
    <w:rsid w:val="00976AE8"/>
    <w:rsid w:val="00977188"/>
    <w:rsid w:val="009772DA"/>
    <w:rsid w:val="009772DF"/>
    <w:rsid w:val="009814DD"/>
    <w:rsid w:val="00984178"/>
    <w:rsid w:val="00984706"/>
    <w:rsid w:val="009917AD"/>
    <w:rsid w:val="0099209D"/>
    <w:rsid w:val="00993EC0"/>
    <w:rsid w:val="009977B7"/>
    <w:rsid w:val="00997F1B"/>
    <w:rsid w:val="009A3107"/>
    <w:rsid w:val="009A463B"/>
    <w:rsid w:val="009A4BF6"/>
    <w:rsid w:val="009B31D9"/>
    <w:rsid w:val="009B4EAB"/>
    <w:rsid w:val="009B6220"/>
    <w:rsid w:val="009C060A"/>
    <w:rsid w:val="009C3591"/>
    <w:rsid w:val="009C3F21"/>
    <w:rsid w:val="009C493A"/>
    <w:rsid w:val="009C6062"/>
    <w:rsid w:val="009C6F09"/>
    <w:rsid w:val="009D0BA5"/>
    <w:rsid w:val="009D1004"/>
    <w:rsid w:val="009D1771"/>
    <w:rsid w:val="009D3D31"/>
    <w:rsid w:val="009D43E6"/>
    <w:rsid w:val="009D6207"/>
    <w:rsid w:val="009E2E06"/>
    <w:rsid w:val="009E3958"/>
    <w:rsid w:val="009E6230"/>
    <w:rsid w:val="009F29B8"/>
    <w:rsid w:val="009F29F9"/>
    <w:rsid w:val="009F466F"/>
    <w:rsid w:val="00A0137C"/>
    <w:rsid w:val="00A013BC"/>
    <w:rsid w:val="00A01902"/>
    <w:rsid w:val="00A01C09"/>
    <w:rsid w:val="00A02AEC"/>
    <w:rsid w:val="00A02E4D"/>
    <w:rsid w:val="00A03C74"/>
    <w:rsid w:val="00A05E79"/>
    <w:rsid w:val="00A06D8E"/>
    <w:rsid w:val="00A10DD3"/>
    <w:rsid w:val="00A116CF"/>
    <w:rsid w:val="00A17534"/>
    <w:rsid w:val="00A30534"/>
    <w:rsid w:val="00A34967"/>
    <w:rsid w:val="00A34D6A"/>
    <w:rsid w:val="00A3635D"/>
    <w:rsid w:val="00A366C4"/>
    <w:rsid w:val="00A374E2"/>
    <w:rsid w:val="00A37617"/>
    <w:rsid w:val="00A37A3A"/>
    <w:rsid w:val="00A40866"/>
    <w:rsid w:val="00A40BEE"/>
    <w:rsid w:val="00A40E38"/>
    <w:rsid w:val="00A42A9F"/>
    <w:rsid w:val="00A44C58"/>
    <w:rsid w:val="00A452DB"/>
    <w:rsid w:val="00A4794B"/>
    <w:rsid w:val="00A5049D"/>
    <w:rsid w:val="00A507DD"/>
    <w:rsid w:val="00A507F1"/>
    <w:rsid w:val="00A50C8C"/>
    <w:rsid w:val="00A51528"/>
    <w:rsid w:val="00A527FC"/>
    <w:rsid w:val="00A56FA6"/>
    <w:rsid w:val="00A62429"/>
    <w:rsid w:val="00A62AF1"/>
    <w:rsid w:val="00A638B8"/>
    <w:rsid w:val="00A64049"/>
    <w:rsid w:val="00A64F6B"/>
    <w:rsid w:val="00A65437"/>
    <w:rsid w:val="00A73069"/>
    <w:rsid w:val="00A74BED"/>
    <w:rsid w:val="00A75743"/>
    <w:rsid w:val="00A75AD8"/>
    <w:rsid w:val="00A7601D"/>
    <w:rsid w:val="00A76FAA"/>
    <w:rsid w:val="00A77DC4"/>
    <w:rsid w:val="00A80AFE"/>
    <w:rsid w:val="00A80E9C"/>
    <w:rsid w:val="00A80F2A"/>
    <w:rsid w:val="00A813DF"/>
    <w:rsid w:val="00A826A3"/>
    <w:rsid w:val="00A86DD0"/>
    <w:rsid w:val="00A93BF1"/>
    <w:rsid w:val="00A93CE6"/>
    <w:rsid w:val="00AA07CF"/>
    <w:rsid w:val="00AA162C"/>
    <w:rsid w:val="00AA3054"/>
    <w:rsid w:val="00AA3122"/>
    <w:rsid w:val="00AA45F9"/>
    <w:rsid w:val="00AA51FF"/>
    <w:rsid w:val="00AA570D"/>
    <w:rsid w:val="00AB148D"/>
    <w:rsid w:val="00AB34A4"/>
    <w:rsid w:val="00AB3B76"/>
    <w:rsid w:val="00AB3F56"/>
    <w:rsid w:val="00AB50E5"/>
    <w:rsid w:val="00AB69AD"/>
    <w:rsid w:val="00AB752D"/>
    <w:rsid w:val="00AB7558"/>
    <w:rsid w:val="00AC08DD"/>
    <w:rsid w:val="00AC097D"/>
    <w:rsid w:val="00AC0ED6"/>
    <w:rsid w:val="00AC2635"/>
    <w:rsid w:val="00AC3253"/>
    <w:rsid w:val="00AC3EF1"/>
    <w:rsid w:val="00AC4548"/>
    <w:rsid w:val="00AC45B1"/>
    <w:rsid w:val="00AC4EE3"/>
    <w:rsid w:val="00AC53F5"/>
    <w:rsid w:val="00AC6453"/>
    <w:rsid w:val="00AC6F39"/>
    <w:rsid w:val="00AD04D0"/>
    <w:rsid w:val="00AD1298"/>
    <w:rsid w:val="00AD1AD8"/>
    <w:rsid w:val="00AD3695"/>
    <w:rsid w:val="00AD390B"/>
    <w:rsid w:val="00AD4B39"/>
    <w:rsid w:val="00AD66B9"/>
    <w:rsid w:val="00AE0B04"/>
    <w:rsid w:val="00AE22AC"/>
    <w:rsid w:val="00AE2BEA"/>
    <w:rsid w:val="00AE369E"/>
    <w:rsid w:val="00AE3A0B"/>
    <w:rsid w:val="00AE50DA"/>
    <w:rsid w:val="00AE5171"/>
    <w:rsid w:val="00AE6011"/>
    <w:rsid w:val="00AF07FE"/>
    <w:rsid w:val="00AF085A"/>
    <w:rsid w:val="00AF12BB"/>
    <w:rsid w:val="00AF7142"/>
    <w:rsid w:val="00AF7EC3"/>
    <w:rsid w:val="00B002B2"/>
    <w:rsid w:val="00B02547"/>
    <w:rsid w:val="00B02FBB"/>
    <w:rsid w:val="00B0419E"/>
    <w:rsid w:val="00B05D12"/>
    <w:rsid w:val="00B06E1C"/>
    <w:rsid w:val="00B11E63"/>
    <w:rsid w:val="00B11E66"/>
    <w:rsid w:val="00B129AC"/>
    <w:rsid w:val="00B2028E"/>
    <w:rsid w:val="00B20BFB"/>
    <w:rsid w:val="00B210DA"/>
    <w:rsid w:val="00B228DF"/>
    <w:rsid w:val="00B30FC8"/>
    <w:rsid w:val="00B32EFB"/>
    <w:rsid w:val="00B33FD5"/>
    <w:rsid w:val="00B34D27"/>
    <w:rsid w:val="00B35768"/>
    <w:rsid w:val="00B36BF8"/>
    <w:rsid w:val="00B4213B"/>
    <w:rsid w:val="00B43DBE"/>
    <w:rsid w:val="00B473B5"/>
    <w:rsid w:val="00B47DF0"/>
    <w:rsid w:val="00B510A0"/>
    <w:rsid w:val="00B53690"/>
    <w:rsid w:val="00B552ED"/>
    <w:rsid w:val="00B60D0A"/>
    <w:rsid w:val="00B62EE1"/>
    <w:rsid w:val="00B6401A"/>
    <w:rsid w:val="00B65071"/>
    <w:rsid w:val="00B65C93"/>
    <w:rsid w:val="00B67CD8"/>
    <w:rsid w:val="00B70A26"/>
    <w:rsid w:val="00B73D26"/>
    <w:rsid w:val="00B74183"/>
    <w:rsid w:val="00B75F91"/>
    <w:rsid w:val="00B761D8"/>
    <w:rsid w:val="00B80838"/>
    <w:rsid w:val="00B825DE"/>
    <w:rsid w:val="00B86447"/>
    <w:rsid w:val="00B8655E"/>
    <w:rsid w:val="00B875A5"/>
    <w:rsid w:val="00B87729"/>
    <w:rsid w:val="00B95D56"/>
    <w:rsid w:val="00B9646B"/>
    <w:rsid w:val="00BA369E"/>
    <w:rsid w:val="00BA3DA1"/>
    <w:rsid w:val="00BA65FF"/>
    <w:rsid w:val="00BA698E"/>
    <w:rsid w:val="00BA757E"/>
    <w:rsid w:val="00BB10DF"/>
    <w:rsid w:val="00BB30FE"/>
    <w:rsid w:val="00BB76AC"/>
    <w:rsid w:val="00BC0D4D"/>
    <w:rsid w:val="00BC7D8F"/>
    <w:rsid w:val="00BD48D6"/>
    <w:rsid w:val="00BD593A"/>
    <w:rsid w:val="00BE2B81"/>
    <w:rsid w:val="00BE4AE1"/>
    <w:rsid w:val="00BE4C48"/>
    <w:rsid w:val="00BE5A9D"/>
    <w:rsid w:val="00BF165B"/>
    <w:rsid w:val="00BF184A"/>
    <w:rsid w:val="00BF2134"/>
    <w:rsid w:val="00C00B37"/>
    <w:rsid w:val="00C02DB8"/>
    <w:rsid w:val="00C0316B"/>
    <w:rsid w:val="00C043B7"/>
    <w:rsid w:val="00C04910"/>
    <w:rsid w:val="00C056CB"/>
    <w:rsid w:val="00C07CD6"/>
    <w:rsid w:val="00C10D31"/>
    <w:rsid w:val="00C110B5"/>
    <w:rsid w:val="00C1137A"/>
    <w:rsid w:val="00C11718"/>
    <w:rsid w:val="00C12183"/>
    <w:rsid w:val="00C12614"/>
    <w:rsid w:val="00C1265C"/>
    <w:rsid w:val="00C13B20"/>
    <w:rsid w:val="00C15346"/>
    <w:rsid w:val="00C1591A"/>
    <w:rsid w:val="00C161FB"/>
    <w:rsid w:val="00C1682C"/>
    <w:rsid w:val="00C16DF9"/>
    <w:rsid w:val="00C176BA"/>
    <w:rsid w:val="00C22FC5"/>
    <w:rsid w:val="00C23148"/>
    <w:rsid w:val="00C2371E"/>
    <w:rsid w:val="00C23961"/>
    <w:rsid w:val="00C246FE"/>
    <w:rsid w:val="00C24750"/>
    <w:rsid w:val="00C26E18"/>
    <w:rsid w:val="00C277E7"/>
    <w:rsid w:val="00C30190"/>
    <w:rsid w:val="00C307A7"/>
    <w:rsid w:val="00C32507"/>
    <w:rsid w:val="00C34783"/>
    <w:rsid w:val="00C36179"/>
    <w:rsid w:val="00C362FF"/>
    <w:rsid w:val="00C374B8"/>
    <w:rsid w:val="00C3776B"/>
    <w:rsid w:val="00C37F7F"/>
    <w:rsid w:val="00C40DE6"/>
    <w:rsid w:val="00C424FD"/>
    <w:rsid w:val="00C426DF"/>
    <w:rsid w:val="00C438FC"/>
    <w:rsid w:val="00C44288"/>
    <w:rsid w:val="00C53727"/>
    <w:rsid w:val="00C53CF6"/>
    <w:rsid w:val="00C54A6E"/>
    <w:rsid w:val="00C55669"/>
    <w:rsid w:val="00C55D22"/>
    <w:rsid w:val="00C55E4A"/>
    <w:rsid w:val="00C61050"/>
    <w:rsid w:val="00C62102"/>
    <w:rsid w:val="00C62AB3"/>
    <w:rsid w:val="00C6623B"/>
    <w:rsid w:val="00C66363"/>
    <w:rsid w:val="00C66E1F"/>
    <w:rsid w:val="00C71851"/>
    <w:rsid w:val="00C71C8A"/>
    <w:rsid w:val="00C72EA8"/>
    <w:rsid w:val="00C76848"/>
    <w:rsid w:val="00C77C42"/>
    <w:rsid w:val="00C805DC"/>
    <w:rsid w:val="00C80EB5"/>
    <w:rsid w:val="00C844E6"/>
    <w:rsid w:val="00C8482C"/>
    <w:rsid w:val="00C879D7"/>
    <w:rsid w:val="00C9135E"/>
    <w:rsid w:val="00C91820"/>
    <w:rsid w:val="00C922D1"/>
    <w:rsid w:val="00C92531"/>
    <w:rsid w:val="00C93AC3"/>
    <w:rsid w:val="00C9639C"/>
    <w:rsid w:val="00C96CFD"/>
    <w:rsid w:val="00C97E00"/>
    <w:rsid w:val="00CA032A"/>
    <w:rsid w:val="00CA36B2"/>
    <w:rsid w:val="00CA48DB"/>
    <w:rsid w:val="00CA5C09"/>
    <w:rsid w:val="00CA729C"/>
    <w:rsid w:val="00CB0054"/>
    <w:rsid w:val="00CB67C5"/>
    <w:rsid w:val="00CC0EA1"/>
    <w:rsid w:val="00CC1A02"/>
    <w:rsid w:val="00CC3648"/>
    <w:rsid w:val="00CC4B7B"/>
    <w:rsid w:val="00CC6264"/>
    <w:rsid w:val="00CC67CF"/>
    <w:rsid w:val="00CC7DEC"/>
    <w:rsid w:val="00CD0AF2"/>
    <w:rsid w:val="00CD1724"/>
    <w:rsid w:val="00CD1AFB"/>
    <w:rsid w:val="00CD371F"/>
    <w:rsid w:val="00CD6243"/>
    <w:rsid w:val="00CD7867"/>
    <w:rsid w:val="00CE0DF3"/>
    <w:rsid w:val="00CE1512"/>
    <w:rsid w:val="00CE1D3A"/>
    <w:rsid w:val="00CE4319"/>
    <w:rsid w:val="00CE6E3A"/>
    <w:rsid w:val="00CE71D8"/>
    <w:rsid w:val="00CF0A67"/>
    <w:rsid w:val="00CF4E02"/>
    <w:rsid w:val="00CF75FC"/>
    <w:rsid w:val="00D00D9B"/>
    <w:rsid w:val="00D022B6"/>
    <w:rsid w:val="00D02827"/>
    <w:rsid w:val="00D03D36"/>
    <w:rsid w:val="00D06145"/>
    <w:rsid w:val="00D0656E"/>
    <w:rsid w:val="00D116A1"/>
    <w:rsid w:val="00D12BA1"/>
    <w:rsid w:val="00D12C3D"/>
    <w:rsid w:val="00D136DD"/>
    <w:rsid w:val="00D14541"/>
    <w:rsid w:val="00D14C69"/>
    <w:rsid w:val="00D159B4"/>
    <w:rsid w:val="00D15B9C"/>
    <w:rsid w:val="00D16D3E"/>
    <w:rsid w:val="00D22D7B"/>
    <w:rsid w:val="00D242D5"/>
    <w:rsid w:val="00D27814"/>
    <w:rsid w:val="00D320F1"/>
    <w:rsid w:val="00D33842"/>
    <w:rsid w:val="00D34782"/>
    <w:rsid w:val="00D34BEE"/>
    <w:rsid w:val="00D375F6"/>
    <w:rsid w:val="00D40FDE"/>
    <w:rsid w:val="00D43CAB"/>
    <w:rsid w:val="00D4458C"/>
    <w:rsid w:val="00D446BC"/>
    <w:rsid w:val="00D44967"/>
    <w:rsid w:val="00D469B7"/>
    <w:rsid w:val="00D47371"/>
    <w:rsid w:val="00D47384"/>
    <w:rsid w:val="00D473FF"/>
    <w:rsid w:val="00D5094D"/>
    <w:rsid w:val="00D50AE0"/>
    <w:rsid w:val="00D51838"/>
    <w:rsid w:val="00D52315"/>
    <w:rsid w:val="00D525EA"/>
    <w:rsid w:val="00D54CF5"/>
    <w:rsid w:val="00D550F7"/>
    <w:rsid w:val="00D55F9A"/>
    <w:rsid w:val="00D61E16"/>
    <w:rsid w:val="00D620D7"/>
    <w:rsid w:val="00D621DA"/>
    <w:rsid w:val="00D6304A"/>
    <w:rsid w:val="00D6467D"/>
    <w:rsid w:val="00D704A6"/>
    <w:rsid w:val="00D72E4A"/>
    <w:rsid w:val="00D74063"/>
    <w:rsid w:val="00D75BC0"/>
    <w:rsid w:val="00D75CF0"/>
    <w:rsid w:val="00D76F3C"/>
    <w:rsid w:val="00D77F1D"/>
    <w:rsid w:val="00D80EAD"/>
    <w:rsid w:val="00D87DD7"/>
    <w:rsid w:val="00D921FE"/>
    <w:rsid w:val="00D92422"/>
    <w:rsid w:val="00D925D6"/>
    <w:rsid w:val="00D942B5"/>
    <w:rsid w:val="00DA0C3B"/>
    <w:rsid w:val="00DA41F0"/>
    <w:rsid w:val="00DA42C3"/>
    <w:rsid w:val="00DA5439"/>
    <w:rsid w:val="00DA5DE8"/>
    <w:rsid w:val="00DA5DFA"/>
    <w:rsid w:val="00DA64AE"/>
    <w:rsid w:val="00DA6AD6"/>
    <w:rsid w:val="00DA76E5"/>
    <w:rsid w:val="00DA7BE0"/>
    <w:rsid w:val="00DA7C1F"/>
    <w:rsid w:val="00DB12DE"/>
    <w:rsid w:val="00DB12F9"/>
    <w:rsid w:val="00DB1A71"/>
    <w:rsid w:val="00DB2603"/>
    <w:rsid w:val="00DB4ED7"/>
    <w:rsid w:val="00DB53FD"/>
    <w:rsid w:val="00DB55DC"/>
    <w:rsid w:val="00DB7875"/>
    <w:rsid w:val="00DC04F5"/>
    <w:rsid w:val="00DC2BA1"/>
    <w:rsid w:val="00DC4B77"/>
    <w:rsid w:val="00DC51F1"/>
    <w:rsid w:val="00DC70D8"/>
    <w:rsid w:val="00DD17E1"/>
    <w:rsid w:val="00DD2659"/>
    <w:rsid w:val="00DD3FC6"/>
    <w:rsid w:val="00DD453E"/>
    <w:rsid w:val="00DD52C1"/>
    <w:rsid w:val="00DD5936"/>
    <w:rsid w:val="00DD6900"/>
    <w:rsid w:val="00DD6904"/>
    <w:rsid w:val="00DD7AA5"/>
    <w:rsid w:val="00DD7EF5"/>
    <w:rsid w:val="00DE069B"/>
    <w:rsid w:val="00DE15ED"/>
    <w:rsid w:val="00DE451E"/>
    <w:rsid w:val="00DE55B8"/>
    <w:rsid w:val="00DE5CD1"/>
    <w:rsid w:val="00DE5F18"/>
    <w:rsid w:val="00DE6138"/>
    <w:rsid w:val="00DE632C"/>
    <w:rsid w:val="00DE7453"/>
    <w:rsid w:val="00DF428D"/>
    <w:rsid w:val="00DF7BEE"/>
    <w:rsid w:val="00E00C3F"/>
    <w:rsid w:val="00E01910"/>
    <w:rsid w:val="00E04260"/>
    <w:rsid w:val="00E072C8"/>
    <w:rsid w:val="00E0794E"/>
    <w:rsid w:val="00E07999"/>
    <w:rsid w:val="00E10101"/>
    <w:rsid w:val="00E10E1E"/>
    <w:rsid w:val="00E11EC3"/>
    <w:rsid w:val="00E1476E"/>
    <w:rsid w:val="00E2088F"/>
    <w:rsid w:val="00E27060"/>
    <w:rsid w:val="00E30165"/>
    <w:rsid w:val="00E31BAB"/>
    <w:rsid w:val="00E34E8C"/>
    <w:rsid w:val="00E368FB"/>
    <w:rsid w:val="00E40BAE"/>
    <w:rsid w:val="00E44C8D"/>
    <w:rsid w:val="00E45A84"/>
    <w:rsid w:val="00E4720C"/>
    <w:rsid w:val="00E475F7"/>
    <w:rsid w:val="00E505F2"/>
    <w:rsid w:val="00E510EC"/>
    <w:rsid w:val="00E516E8"/>
    <w:rsid w:val="00E528B2"/>
    <w:rsid w:val="00E53B9A"/>
    <w:rsid w:val="00E54870"/>
    <w:rsid w:val="00E55B50"/>
    <w:rsid w:val="00E57686"/>
    <w:rsid w:val="00E57D26"/>
    <w:rsid w:val="00E57FEA"/>
    <w:rsid w:val="00E6260C"/>
    <w:rsid w:val="00E6533F"/>
    <w:rsid w:val="00E656CA"/>
    <w:rsid w:val="00E67C81"/>
    <w:rsid w:val="00E749CE"/>
    <w:rsid w:val="00E76836"/>
    <w:rsid w:val="00E80EC7"/>
    <w:rsid w:val="00E818D6"/>
    <w:rsid w:val="00E844AB"/>
    <w:rsid w:val="00E84AA9"/>
    <w:rsid w:val="00E87847"/>
    <w:rsid w:val="00E91C18"/>
    <w:rsid w:val="00E9218D"/>
    <w:rsid w:val="00E95A11"/>
    <w:rsid w:val="00EA13EA"/>
    <w:rsid w:val="00EA20CC"/>
    <w:rsid w:val="00EA215A"/>
    <w:rsid w:val="00EA39DB"/>
    <w:rsid w:val="00EA566B"/>
    <w:rsid w:val="00EB0688"/>
    <w:rsid w:val="00EB1E63"/>
    <w:rsid w:val="00EB20B7"/>
    <w:rsid w:val="00EB4AD7"/>
    <w:rsid w:val="00EB5649"/>
    <w:rsid w:val="00EB669D"/>
    <w:rsid w:val="00EB7C10"/>
    <w:rsid w:val="00EC06EA"/>
    <w:rsid w:val="00EC0AAD"/>
    <w:rsid w:val="00EC3453"/>
    <w:rsid w:val="00EC3987"/>
    <w:rsid w:val="00EC3DBF"/>
    <w:rsid w:val="00EC4AE8"/>
    <w:rsid w:val="00EC6506"/>
    <w:rsid w:val="00ED1B30"/>
    <w:rsid w:val="00ED2BC4"/>
    <w:rsid w:val="00ED47D9"/>
    <w:rsid w:val="00ED4D99"/>
    <w:rsid w:val="00EE0C25"/>
    <w:rsid w:val="00EE1128"/>
    <w:rsid w:val="00EE15EF"/>
    <w:rsid w:val="00EE3017"/>
    <w:rsid w:val="00EE4313"/>
    <w:rsid w:val="00EE45F3"/>
    <w:rsid w:val="00EE6A4F"/>
    <w:rsid w:val="00EF13B4"/>
    <w:rsid w:val="00EF2DBE"/>
    <w:rsid w:val="00EF2DD5"/>
    <w:rsid w:val="00EF3E62"/>
    <w:rsid w:val="00EF3ECB"/>
    <w:rsid w:val="00EF4D94"/>
    <w:rsid w:val="00EF5CE2"/>
    <w:rsid w:val="00EF5F64"/>
    <w:rsid w:val="00EF7D73"/>
    <w:rsid w:val="00F03D7F"/>
    <w:rsid w:val="00F04E69"/>
    <w:rsid w:val="00F06B99"/>
    <w:rsid w:val="00F11016"/>
    <w:rsid w:val="00F12C4E"/>
    <w:rsid w:val="00F13912"/>
    <w:rsid w:val="00F14728"/>
    <w:rsid w:val="00F15E20"/>
    <w:rsid w:val="00F207B5"/>
    <w:rsid w:val="00F22CA4"/>
    <w:rsid w:val="00F23D28"/>
    <w:rsid w:val="00F25712"/>
    <w:rsid w:val="00F25DFC"/>
    <w:rsid w:val="00F26B79"/>
    <w:rsid w:val="00F270F8"/>
    <w:rsid w:val="00F31AB8"/>
    <w:rsid w:val="00F36572"/>
    <w:rsid w:val="00F36B77"/>
    <w:rsid w:val="00F4035A"/>
    <w:rsid w:val="00F41EF0"/>
    <w:rsid w:val="00F42824"/>
    <w:rsid w:val="00F45034"/>
    <w:rsid w:val="00F45512"/>
    <w:rsid w:val="00F46AD2"/>
    <w:rsid w:val="00F47511"/>
    <w:rsid w:val="00F5446D"/>
    <w:rsid w:val="00F547E6"/>
    <w:rsid w:val="00F57234"/>
    <w:rsid w:val="00F574D5"/>
    <w:rsid w:val="00F579F0"/>
    <w:rsid w:val="00F57A98"/>
    <w:rsid w:val="00F65A25"/>
    <w:rsid w:val="00F72E13"/>
    <w:rsid w:val="00F73AB5"/>
    <w:rsid w:val="00F74241"/>
    <w:rsid w:val="00F75093"/>
    <w:rsid w:val="00F755CF"/>
    <w:rsid w:val="00F773FC"/>
    <w:rsid w:val="00F77524"/>
    <w:rsid w:val="00F8211F"/>
    <w:rsid w:val="00F85F8B"/>
    <w:rsid w:val="00F87D07"/>
    <w:rsid w:val="00F9159F"/>
    <w:rsid w:val="00F9213F"/>
    <w:rsid w:val="00F938DE"/>
    <w:rsid w:val="00F948B8"/>
    <w:rsid w:val="00F948C2"/>
    <w:rsid w:val="00F94F8C"/>
    <w:rsid w:val="00FA041B"/>
    <w:rsid w:val="00FA2347"/>
    <w:rsid w:val="00FA3E74"/>
    <w:rsid w:val="00FA683A"/>
    <w:rsid w:val="00FA6AAD"/>
    <w:rsid w:val="00FA742D"/>
    <w:rsid w:val="00FA7826"/>
    <w:rsid w:val="00FB0D66"/>
    <w:rsid w:val="00FB0E5B"/>
    <w:rsid w:val="00FB76BB"/>
    <w:rsid w:val="00FC2D3C"/>
    <w:rsid w:val="00FC35AC"/>
    <w:rsid w:val="00FC40D9"/>
    <w:rsid w:val="00FC58C4"/>
    <w:rsid w:val="00FC5E78"/>
    <w:rsid w:val="00FD0949"/>
    <w:rsid w:val="00FD3422"/>
    <w:rsid w:val="00FD516C"/>
    <w:rsid w:val="00FD517A"/>
    <w:rsid w:val="00FD5A5C"/>
    <w:rsid w:val="00FE06B9"/>
    <w:rsid w:val="00FE1C43"/>
    <w:rsid w:val="00FE1F48"/>
    <w:rsid w:val="00FE2A9C"/>
    <w:rsid w:val="00FE36B2"/>
    <w:rsid w:val="00FE3A9D"/>
    <w:rsid w:val="00FE50D1"/>
    <w:rsid w:val="00FE6847"/>
    <w:rsid w:val="00FE79D6"/>
    <w:rsid w:val="00FF2EF0"/>
    <w:rsid w:val="00FF3B0B"/>
    <w:rsid w:val="00FF45CA"/>
    <w:rsid w:val="00FF5573"/>
    <w:rsid w:val="00FF58C9"/>
    <w:rsid w:val="00FF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70A8C233"/>
  <w15:docId w15:val="{C60D2E24-97BE-4E67-87D3-E05D4955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17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841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84178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8417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984178"/>
  </w:style>
  <w:style w:type="paragraph" w:customStyle="1" w:styleId="Default">
    <w:name w:val="Default"/>
    <w:rsid w:val="0098417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774B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3774B"/>
    <w:rPr>
      <w:rFonts w:ascii="Tahoma" w:hAnsi="Tahoma" w:cs="Tahoma"/>
      <w:sz w:val="16"/>
      <w:szCs w:val="16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D5094D"/>
    <w:rPr>
      <w:b/>
      <w:bCs/>
      <w:sz w:val="20"/>
      <w:szCs w:val="20"/>
    </w:rPr>
  </w:style>
  <w:style w:type="numbering" w:customStyle="1" w:styleId="Style1">
    <w:name w:val="Style1"/>
    <w:rsid w:val="00FF3B0B"/>
    <w:pPr>
      <w:numPr>
        <w:numId w:val="8"/>
      </w:numPr>
    </w:pPr>
  </w:style>
  <w:style w:type="paragraph" w:customStyle="1" w:styleId="TTSBodyTextChar">
    <w:name w:val="TTS Body Text Char"/>
    <w:basedOn w:val="Normal"/>
    <w:rsid w:val="00C9135E"/>
    <w:pPr>
      <w:widowControl/>
      <w:autoSpaceDE/>
      <w:autoSpaceDN/>
      <w:adjustRightInd/>
      <w:jc w:val="both"/>
    </w:pPr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7043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3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3A8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7043A8"/>
    <w:pPr>
      <w:widowControl/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7043A8"/>
    <w:rPr>
      <w:rFonts w:ascii="Courier New" w:hAnsi="Courier New"/>
    </w:rPr>
  </w:style>
  <w:style w:type="paragraph" w:styleId="TOAHeading">
    <w:name w:val="toa heading"/>
    <w:basedOn w:val="Normal"/>
    <w:next w:val="Normal"/>
    <w:semiHidden/>
    <w:rsid w:val="007043A8"/>
    <w:pPr>
      <w:widowControl/>
      <w:tabs>
        <w:tab w:val="left" w:pos="9000"/>
        <w:tab w:val="right" w:pos="9360"/>
      </w:tabs>
      <w:suppressAutoHyphens/>
      <w:autoSpaceDE/>
      <w:autoSpaceDN/>
      <w:adjustRightInd/>
    </w:pPr>
    <w:rPr>
      <w:rFonts w:ascii="Courier" w:hAnsi="Courier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0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B901AD1A934412CA1BB55081DAA9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55C30-89CD-43D1-A80D-DA33E8612EB0}"/>
      </w:docPartPr>
      <w:docPartBody>
        <w:p w:rsidR="00175190" w:rsidRDefault="00990DEE" w:rsidP="00990DEE">
          <w:pPr>
            <w:pStyle w:val="3B901AD1A934412CA1BB55081DAA9ED4"/>
          </w:pPr>
          <w:r w:rsidRPr="005C4E49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DEE"/>
    <w:rsid w:val="00175190"/>
    <w:rsid w:val="00270A5F"/>
    <w:rsid w:val="00360B87"/>
    <w:rsid w:val="003A31FB"/>
    <w:rsid w:val="00942A5B"/>
    <w:rsid w:val="00990DEE"/>
    <w:rsid w:val="00BB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0DEE"/>
    <w:rPr>
      <w:color w:val="808080"/>
    </w:rPr>
  </w:style>
  <w:style w:type="paragraph" w:customStyle="1" w:styleId="3B901AD1A934412CA1BB55081DAA9ED4">
    <w:name w:val="3B901AD1A934412CA1BB55081DAA9ED4"/>
    <w:rsid w:val="00990DEE"/>
  </w:style>
  <w:style w:type="paragraph" w:customStyle="1" w:styleId="CDDA36C369FB465C9CC0B5C8814EBD58">
    <w:name w:val="CDDA36C369FB465C9CC0B5C8814EBD58"/>
    <w:rsid w:val="00990D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86D5F-8376-4436-BDDE-C539193BD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8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Safety Analysis / Standard Work Procedure / Work Method Statement</vt:lpstr>
    </vt:vector>
  </TitlesOfParts>
  <Manager>Laurie O'Donoghue</Manager>
  <Company>Total Safety Services</Company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Safety Analysis / Standard Work Procedure / Work Method Statement</dc:title>
  <dc:subject>Install Roof Trusses</dc:subject>
  <dc:creator>Ben O'Donoghue</dc:creator>
  <cp:lastModifiedBy>Steph Ansell</cp:lastModifiedBy>
  <cp:revision>19</cp:revision>
  <cp:lastPrinted>2011-02-16T00:07:00Z</cp:lastPrinted>
  <dcterms:created xsi:type="dcterms:W3CDTF">2020-06-29T08:37:00Z</dcterms:created>
  <dcterms:modified xsi:type="dcterms:W3CDTF">2020-07-21T09:30:00Z</dcterms:modified>
  <cp:category/>
  <cp:contentStatus>V1.0</cp:contentStatus>
</cp:coreProperties>
</file>