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4ED" w:rsidRPr="004932A4" w:rsidRDefault="00C623FD"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Default="00C623FD"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3D636A">
        <w:trPr>
          <w:trHeight w:val="397"/>
        </w:trPr>
        <w:tc>
          <w:tcPr>
            <w:tcW w:w="3681" w:type="dxa"/>
            <w:shd w:val="clear" w:color="auto" w:fill="D9D9D9" w:themeFill="background1" w:themeFillShade="D9"/>
            <w:vAlign w:val="center"/>
          </w:tcPr>
          <w:p w:rsidR="00A844ED" w:rsidRPr="004C3241" w:rsidRDefault="00A844ED" w:rsidP="003D636A">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A844ED" w:rsidP="003D636A">
            <w:pPr>
              <w:jc w:val="left"/>
              <w:rPr>
                <w:rFonts w:ascii="Arial" w:hAnsi="Arial" w:cs="Arial"/>
                <w:sz w:val="22"/>
              </w:rPr>
            </w:pPr>
            <w:permStart w:id="396043269" w:edGrp="everyone"/>
            <w:permEnd w:id="396043269"/>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3D636A">
        <w:trPr>
          <w:trHeight w:val="283"/>
        </w:trPr>
        <w:tc>
          <w:tcPr>
            <w:tcW w:w="3681" w:type="dxa"/>
            <w:shd w:val="clear" w:color="auto" w:fill="000000" w:themeFill="text1"/>
            <w:vAlign w:val="center"/>
          </w:tcPr>
          <w:p w:rsidR="00A844ED" w:rsidRPr="004C3241" w:rsidRDefault="00A844ED" w:rsidP="003D636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3D636A">
            <w:pPr>
              <w:jc w:val="left"/>
              <w:rPr>
                <w:rFonts w:ascii="Arial" w:hAnsi="Arial" w:cs="Arial"/>
                <w:b/>
                <w:sz w:val="20"/>
              </w:rPr>
            </w:pPr>
            <w:r w:rsidRPr="004C3241">
              <w:rPr>
                <w:rFonts w:ascii="Arial" w:hAnsi="Arial" w:cs="Arial"/>
                <w:b/>
                <w:sz w:val="20"/>
              </w:rPr>
              <w:t xml:space="preserve">Assessment Results </w:t>
            </w:r>
          </w:p>
        </w:tc>
      </w:tr>
      <w:tr w:rsidR="00A844ED" w:rsidRPr="004C3241" w:rsidTr="003D636A">
        <w:trPr>
          <w:trHeight w:val="454"/>
        </w:trPr>
        <w:tc>
          <w:tcPr>
            <w:tcW w:w="3681" w:type="dxa"/>
            <w:shd w:val="clear" w:color="auto" w:fill="D9D9D9" w:themeFill="background1" w:themeFillShade="D9"/>
            <w:vAlign w:val="center"/>
          </w:tcPr>
          <w:p w:rsidR="00A844ED" w:rsidRPr="004C3241" w:rsidRDefault="00A844ED" w:rsidP="003D636A">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C623FD" w:rsidP="003D636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11103565" w:edGrp="everyone"/>
                <w:r w:rsidR="00A844ED" w:rsidRPr="004C3241">
                  <w:rPr>
                    <w:rFonts w:ascii="Arial" w:hAnsi="Arial" w:cs="Arial"/>
                    <w:sz w:val="20"/>
                  </w:rPr>
                  <w:sym w:font="Wingdings" w:char="F0A8"/>
                </w:r>
                <w:permEnd w:id="311103565"/>
              </w:sdtContent>
            </w:sdt>
            <w:r w:rsidR="00A844ED" w:rsidRPr="004C3241">
              <w:rPr>
                <w:rFonts w:ascii="Arial" w:hAnsi="Arial" w:cs="Arial"/>
                <w:sz w:val="20"/>
              </w:rPr>
              <w:t xml:space="preserve"> Satisfactory </w:t>
            </w:r>
          </w:p>
        </w:tc>
        <w:permStart w:id="881539874" w:edGrp="everyone"/>
        <w:tc>
          <w:tcPr>
            <w:tcW w:w="2668" w:type="dxa"/>
            <w:vAlign w:val="center"/>
          </w:tcPr>
          <w:p w:rsidR="00A844ED" w:rsidRPr="004C3241" w:rsidRDefault="00C623FD" w:rsidP="003D636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881539874"/>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3D636A">
        <w:trPr>
          <w:trHeight w:val="454"/>
        </w:trPr>
        <w:tc>
          <w:tcPr>
            <w:tcW w:w="3681" w:type="dxa"/>
            <w:shd w:val="clear" w:color="auto" w:fill="D9D9D9" w:themeFill="background1" w:themeFillShade="D9"/>
            <w:vAlign w:val="center"/>
          </w:tcPr>
          <w:p w:rsidR="00A844ED" w:rsidRPr="004C3241" w:rsidRDefault="00A844ED" w:rsidP="003D636A">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C623FD" w:rsidP="003D636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794709000" w:edGrp="everyone"/>
                <w:r w:rsidR="00A844ED">
                  <w:rPr>
                    <w:rFonts w:ascii="Arial" w:hAnsi="Arial" w:cs="Arial"/>
                    <w:sz w:val="20"/>
                  </w:rPr>
                  <w:sym w:font="Wingdings" w:char="F0A8"/>
                </w:r>
                <w:permEnd w:id="1794709000"/>
              </w:sdtContent>
            </w:sdt>
            <w:r w:rsidR="00A844ED" w:rsidRPr="004C3241">
              <w:rPr>
                <w:rFonts w:ascii="Arial" w:hAnsi="Arial" w:cs="Arial"/>
                <w:sz w:val="20"/>
              </w:rPr>
              <w:t xml:space="preserve"> Satisfactory </w:t>
            </w:r>
          </w:p>
        </w:tc>
        <w:tc>
          <w:tcPr>
            <w:tcW w:w="2668" w:type="dxa"/>
            <w:vAlign w:val="center"/>
          </w:tcPr>
          <w:p w:rsidR="00A844ED" w:rsidRPr="004C3241" w:rsidRDefault="00C623FD" w:rsidP="003D636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00376581" w:edGrp="everyone"/>
                <w:r w:rsidR="00A844ED" w:rsidRPr="004C3241">
                  <w:rPr>
                    <w:rFonts w:ascii="Arial" w:hAnsi="Arial" w:cs="Arial"/>
                    <w:sz w:val="20"/>
                  </w:rPr>
                  <w:sym w:font="Wingdings" w:char="F0A8"/>
                </w:r>
                <w:permEnd w:id="1200376581"/>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3D636A">
        <w:trPr>
          <w:trHeight w:val="454"/>
        </w:trPr>
        <w:tc>
          <w:tcPr>
            <w:tcW w:w="3681" w:type="dxa"/>
            <w:shd w:val="clear" w:color="auto" w:fill="000000" w:themeFill="text1"/>
            <w:vAlign w:val="center"/>
          </w:tcPr>
          <w:p w:rsidR="00A844ED" w:rsidRPr="004C3241" w:rsidRDefault="00A844ED" w:rsidP="003D636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23039019" w:edGrp="everyone"/>
        <w:tc>
          <w:tcPr>
            <w:tcW w:w="2667" w:type="dxa"/>
            <w:vAlign w:val="center"/>
          </w:tcPr>
          <w:p w:rsidR="00A844ED" w:rsidRPr="004C3241" w:rsidRDefault="00C623FD" w:rsidP="003D636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923039019"/>
            <w:r w:rsidR="00A844ED" w:rsidRPr="004C3241">
              <w:rPr>
                <w:rFonts w:ascii="Arial" w:hAnsi="Arial" w:cs="Arial"/>
                <w:b/>
                <w:sz w:val="20"/>
              </w:rPr>
              <w:t xml:space="preserve"> Competent</w:t>
            </w:r>
          </w:p>
        </w:tc>
        <w:tc>
          <w:tcPr>
            <w:tcW w:w="2668" w:type="dxa"/>
            <w:vAlign w:val="center"/>
          </w:tcPr>
          <w:p w:rsidR="00A844ED" w:rsidRPr="004C3241" w:rsidRDefault="00C623FD" w:rsidP="003D636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33999687" w:edGrp="everyone"/>
                <w:r w:rsidR="00A844ED" w:rsidRPr="004C3241">
                  <w:rPr>
                    <w:rFonts w:ascii="Arial" w:hAnsi="Arial" w:cs="Arial"/>
                    <w:b/>
                    <w:sz w:val="20"/>
                  </w:rPr>
                  <w:sym w:font="Wingdings" w:char="F0A8"/>
                </w:r>
                <w:permEnd w:id="1133999687"/>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3D636A">
        <w:trPr>
          <w:trHeight w:val="397"/>
        </w:trPr>
        <w:tc>
          <w:tcPr>
            <w:tcW w:w="3681" w:type="dxa"/>
            <w:shd w:val="clear" w:color="auto" w:fill="D9D9D9" w:themeFill="background1" w:themeFillShade="D9"/>
            <w:vAlign w:val="center"/>
          </w:tcPr>
          <w:p w:rsidR="00A844ED" w:rsidRPr="004C3241" w:rsidRDefault="00A844ED" w:rsidP="003D636A">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3D636A">
            <w:pPr>
              <w:jc w:val="left"/>
              <w:rPr>
                <w:rFonts w:ascii="Arial" w:hAnsi="Arial" w:cs="Arial"/>
                <w:sz w:val="22"/>
              </w:rPr>
            </w:pPr>
            <w:permStart w:id="1888706282" w:edGrp="everyone"/>
            <w:permEnd w:id="1888706282"/>
          </w:p>
        </w:tc>
      </w:tr>
      <w:tr w:rsidR="00A844ED" w:rsidRPr="004C3241" w:rsidTr="003D636A">
        <w:trPr>
          <w:trHeight w:val="680"/>
        </w:trPr>
        <w:tc>
          <w:tcPr>
            <w:tcW w:w="3681" w:type="dxa"/>
            <w:shd w:val="clear" w:color="auto" w:fill="D9D9D9" w:themeFill="background1" w:themeFillShade="D9"/>
            <w:vAlign w:val="center"/>
          </w:tcPr>
          <w:p w:rsidR="00A844ED" w:rsidRPr="004C3241" w:rsidRDefault="00A844ED" w:rsidP="003D636A">
            <w:pPr>
              <w:jc w:val="left"/>
              <w:rPr>
                <w:rFonts w:ascii="Arial" w:hAnsi="Arial" w:cs="Arial"/>
                <w:sz w:val="20"/>
              </w:rPr>
            </w:pPr>
            <w:r w:rsidRPr="004C3241">
              <w:rPr>
                <w:rFonts w:ascii="Arial" w:hAnsi="Arial" w:cs="Arial"/>
                <w:sz w:val="20"/>
              </w:rPr>
              <w:t>Assessor Signature</w:t>
            </w:r>
          </w:p>
        </w:tc>
        <w:permStart w:id="1940462129" w:edGrp="everyone" w:displacedByCustomXml="next"/>
        <w:sdt>
          <w:sdtPr>
            <w:rPr>
              <w:rFonts w:ascii="Arial" w:hAnsi="Arial" w:cs="Arial"/>
              <w:sz w:val="22"/>
              <w:szCs w:val="22"/>
            </w:rPr>
            <w:id w:val="909501784"/>
            <w:showingPlcHdr/>
            <w:picture/>
          </w:sdtPr>
          <w:sdtContent>
            <w:tc>
              <w:tcPr>
                <w:tcW w:w="5335" w:type="dxa"/>
                <w:vAlign w:val="center"/>
              </w:tcPr>
              <w:p w:rsidR="00A844ED" w:rsidRPr="004C3241" w:rsidRDefault="00A844ED" w:rsidP="003D636A">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40462129" w:displacedByCustomXml="prev"/>
      </w:tr>
      <w:tr w:rsidR="00A844ED" w:rsidRPr="004C3241" w:rsidTr="003D636A">
        <w:trPr>
          <w:trHeight w:val="397"/>
        </w:trPr>
        <w:tc>
          <w:tcPr>
            <w:tcW w:w="3681" w:type="dxa"/>
            <w:shd w:val="clear" w:color="auto" w:fill="D9D9D9" w:themeFill="background1" w:themeFillShade="D9"/>
            <w:vAlign w:val="center"/>
          </w:tcPr>
          <w:p w:rsidR="00A844ED" w:rsidRPr="004C3241" w:rsidRDefault="00A844ED" w:rsidP="003D636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42771005" w:edGrp="everyone"/>
        <w:tc>
          <w:tcPr>
            <w:tcW w:w="5335" w:type="dxa"/>
            <w:tcBorders>
              <w:top w:val="nil"/>
              <w:left w:val="nil"/>
              <w:bottom w:val="single" w:sz="8" w:space="0" w:color="auto"/>
              <w:right w:val="single" w:sz="4" w:space="0" w:color="auto"/>
            </w:tcBorders>
            <w:vAlign w:val="center"/>
          </w:tcPr>
          <w:p w:rsidR="00A844ED" w:rsidRPr="00DD7A44" w:rsidRDefault="00C623FD" w:rsidP="003D636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342771005"/>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C623FD"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C623FD"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3D636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3D636A">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3D636A">
            <w:pPr>
              <w:ind w:right="-24"/>
              <w:jc w:val="center"/>
              <w:rPr>
                <w:rFonts w:ascii="Arial" w:hAnsi="Arial" w:cs="Arial"/>
                <w:b/>
                <w:szCs w:val="24"/>
              </w:rPr>
            </w:pPr>
          </w:p>
          <w:p w:rsidR="00A844ED" w:rsidRPr="0032118C" w:rsidRDefault="00A844ED" w:rsidP="003D636A">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3D636A">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3D636A">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3D636A">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3D636A">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3D636A">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3D636A">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3D636A">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3D636A">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3D636A">
        <w:tc>
          <w:tcPr>
            <w:tcW w:w="2552" w:type="dxa"/>
            <w:tcBorders>
              <w:top w:val="nil"/>
              <w:left w:val="nil"/>
              <w:bottom w:val="nil"/>
              <w:right w:val="nil"/>
            </w:tcBorders>
          </w:tcPr>
          <w:p w:rsidR="00A844ED" w:rsidRPr="001C4084" w:rsidRDefault="00A844ED" w:rsidP="003D636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89050E" w:rsidP="003D636A">
            <w:pPr>
              <w:ind w:right="-24"/>
              <w:rPr>
                <w:rFonts w:ascii="Arial" w:hAnsi="Arial" w:cs="Arial"/>
                <w:sz w:val="22"/>
                <w:szCs w:val="22"/>
              </w:rPr>
            </w:pPr>
            <w:permStart w:id="1266171926" w:edGrp="everyone"/>
            <w:r>
              <w:rPr>
                <w:rFonts w:ascii="Arial" w:hAnsi="Arial" w:cs="Arial"/>
                <w:sz w:val="22"/>
                <w:szCs w:val="22"/>
              </w:rPr>
              <w:t>Glenn Parrish</w:t>
            </w:r>
            <w:permEnd w:id="1266171926"/>
          </w:p>
        </w:tc>
      </w:tr>
      <w:tr w:rsidR="00A844ED" w:rsidRPr="004E05D0" w:rsidTr="003D636A">
        <w:tc>
          <w:tcPr>
            <w:tcW w:w="2552" w:type="dxa"/>
            <w:tcBorders>
              <w:top w:val="nil"/>
              <w:left w:val="nil"/>
              <w:bottom w:val="nil"/>
              <w:right w:val="nil"/>
            </w:tcBorders>
          </w:tcPr>
          <w:p w:rsidR="00A844ED" w:rsidRPr="004E05D0" w:rsidRDefault="00A844ED" w:rsidP="003D636A">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3D636A">
            <w:pPr>
              <w:ind w:right="-24"/>
              <w:rPr>
                <w:rFonts w:ascii="Arial" w:hAnsi="Arial" w:cs="Arial"/>
                <w:sz w:val="10"/>
                <w:szCs w:val="10"/>
              </w:rPr>
            </w:pPr>
          </w:p>
        </w:tc>
      </w:tr>
      <w:tr w:rsidR="00A844ED" w:rsidRPr="00830749" w:rsidTr="003D636A">
        <w:tc>
          <w:tcPr>
            <w:tcW w:w="2552" w:type="dxa"/>
            <w:tcBorders>
              <w:top w:val="nil"/>
              <w:left w:val="nil"/>
              <w:bottom w:val="nil"/>
              <w:right w:val="nil"/>
            </w:tcBorders>
          </w:tcPr>
          <w:p w:rsidR="00A844ED" w:rsidRPr="001C4084" w:rsidRDefault="00A844ED" w:rsidP="003D636A">
            <w:pPr>
              <w:ind w:right="-24"/>
              <w:rPr>
                <w:rFonts w:ascii="Arial" w:hAnsi="Arial" w:cs="Arial"/>
                <w:sz w:val="22"/>
                <w:szCs w:val="22"/>
              </w:rPr>
            </w:pPr>
            <w:r>
              <w:rPr>
                <w:rFonts w:ascii="Arial" w:hAnsi="Arial" w:cs="Arial"/>
                <w:sz w:val="22"/>
                <w:szCs w:val="22"/>
              </w:rPr>
              <w:t>Participant signature</w:t>
            </w:r>
          </w:p>
        </w:tc>
        <w:permStart w:id="178588912"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A844ED" w:rsidRPr="00DD7A44" w:rsidRDefault="00A844ED" w:rsidP="003D63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588912" w:displacedByCustomXml="prev"/>
      </w:tr>
      <w:tr w:rsidR="00A844ED" w:rsidRPr="00830749" w:rsidTr="003D636A">
        <w:tc>
          <w:tcPr>
            <w:tcW w:w="2552" w:type="dxa"/>
            <w:tcBorders>
              <w:top w:val="nil"/>
              <w:left w:val="nil"/>
              <w:bottom w:val="nil"/>
              <w:right w:val="nil"/>
            </w:tcBorders>
          </w:tcPr>
          <w:p w:rsidR="00A844ED" w:rsidRDefault="00A844ED" w:rsidP="003D636A">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3D636A">
            <w:pPr>
              <w:ind w:right="-24"/>
              <w:rPr>
                <w:rFonts w:ascii="Arial" w:hAnsi="Arial" w:cs="Arial"/>
                <w:sz w:val="22"/>
                <w:szCs w:val="22"/>
              </w:rPr>
            </w:pPr>
          </w:p>
        </w:tc>
      </w:tr>
      <w:tr w:rsidR="00A844ED" w:rsidRPr="0077428E" w:rsidTr="003D636A">
        <w:tc>
          <w:tcPr>
            <w:tcW w:w="2552" w:type="dxa"/>
            <w:tcBorders>
              <w:top w:val="nil"/>
              <w:left w:val="nil"/>
              <w:bottom w:val="nil"/>
              <w:right w:val="nil"/>
            </w:tcBorders>
          </w:tcPr>
          <w:p w:rsidR="00A844ED" w:rsidRPr="0077428E" w:rsidRDefault="00A844ED" w:rsidP="003D636A">
            <w:pPr>
              <w:ind w:right="-24"/>
              <w:rPr>
                <w:rFonts w:ascii="Arial" w:hAnsi="Arial" w:cs="Arial"/>
                <w:sz w:val="22"/>
                <w:szCs w:val="22"/>
              </w:rPr>
            </w:pPr>
            <w:r w:rsidRPr="0077428E">
              <w:rPr>
                <w:rFonts w:ascii="Arial" w:hAnsi="Arial" w:cs="Arial"/>
                <w:sz w:val="22"/>
                <w:szCs w:val="22"/>
              </w:rPr>
              <w:t>Date</w:t>
            </w:r>
          </w:p>
        </w:tc>
        <w:permStart w:id="18958930" w:edGrp="everyone" w:displacedByCustomXml="next"/>
        <w:sdt>
          <w:sdtPr>
            <w:rPr>
              <w:rFonts w:ascii="Arial" w:hAnsi="Arial" w:cs="Arial"/>
              <w:sz w:val="22"/>
              <w:szCs w:val="22"/>
            </w:rPr>
            <w:id w:val="1824854710"/>
            <w:placeholder>
              <w:docPart w:val="1E11A6D093BA4D6B992C38C125365314"/>
            </w:placeholder>
            <w:date w:fullDate="2019-11-1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89050E" w:rsidP="003D636A">
                <w:pPr>
                  <w:ind w:right="-24"/>
                  <w:rPr>
                    <w:rFonts w:ascii="Arial" w:hAnsi="Arial" w:cs="Arial"/>
                    <w:sz w:val="22"/>
                    <w:szCs w:val="22"/>
                  </w:rPr>
                </w:pPr>
                <w:r>
                  <w:rPr>
                    <w:rFonts w:ascii="Arial" w:hAnsi="Arial" w:cs="Arial"/>
                    <w:sz w:val="22"/>
                    <w:szCs w:val="22"/>
                  </w:rPr>
                  <w:t>12/11/2019</w:t>
                </w:r>
              </w:p>
            </w:tc>
          </w:sdtContent>
        </w:sdt>
        <w:permEnd w:id="18958930"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3D636A">
        <w:tc>
          <w:tcPr>
            <w:tcW w:w="2552" w:type="dxa"/>
            <w:tcBorders>
              <w:top w:val="nil"/>
              <w:left w:val="nil"/>
              <w:bottom w:val="nil"/>
              <w:right w:val="nil"/>
            </w:tcBorders>
          </w:tcPr>
          <w:p w:rsidR="00A844ED" w:rsidRPr="0032118C" w:rsidRDefault="00A844ED" w:rsidP="003D636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3D636A">
            <w:pPr>
              <w:ind w:right="-24"/>
              <w:rPr>
                <w:rFonts w:ascii="Arial" w:hAnsi="Arial" w:cs="Arial"/>
                <w:sz w:val="22"/>
                <w:szCs w:val="22"/>
              </w:rPr>
            </w:pPr>
            <w:permStart w:id="2051438346" w:edGrp="everyone"/>
            <w:permEnd w:id="2051438346"/>
          </w:p>
        </w:tc>
      </w:tr>
      <w:tr w:rsidR="00A844ED" w:rsidRPr="004E05D0" w:rsidTr="003D636A">
        <w:trPr>
          <w:trHeight w:val="113"/>
        </w:trPr>
        <w:tc>
          <w:tcPr>
            <w:tcW w:w="2552" w:type="dxa"/>
            <w:tcBorders>
              <w:top w:val="nil"/>
              <w:left w:val="nil"/>
              <w:bottom w:val="nil"/>
              <w:right w:val="nil"/>
            </w:tcBorders>
          </w:tcPr>
          <w:p w:rsidR="00A844ED" w:rsidRPr="004E05D0" w:rsidRDefault="00A844ED" w:rsidP="003D636A">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3D636A">
            <w:pPr>
              <w:ind w:right="-24"/>
              <w:rPr>
                <w:rFonts w:ascii="Arial" w:hAnsi="Arial" w:cs="Arial"/>
                <w:sz w:val="10"/>
                <w:szCs w:val="10"/>
              </w:rPr>
            </w:pPr>
          </w:p>
        </w:tc>
      </w:tr>
      <w:tr w:rsidR="00A844ED" w:rsidRPr="0032118C" w:rsidTr="003D636A">
        <w:tc>
          <w:tcPr>
            <w:tcW w:w="2552" w:type="dxa"/>
            <w:tcBorders>
              <w:top w:val="nil"/>
              <w:left w:val="nil"/>
              <w:bottom w:val="nil"/>
              <w:right w:val="nil"/>
            </w:tcBorders>
          </w:tcPr>
          <w:p w:rsidR="00A844ED" w:rsidRPr="0032118C" w:rsidRDefault="00A844ED" w:rsidP="003D636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7806660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A844ED" w:rsidRPr="00DD7A44" w:rsidRDefault="00A844ED" w:rsidP="003D63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8066605" w:displacedByCustomXml="prev"/>
      </w:tr>
      <w:tr w:rsidR="00A844ED" w:rsidRPr="0032118C" w:rsidTr="003D636A">
        <w:tc>
          <w:tcPr>
            <w:tcW w:w="2552" w:type="dxa"/>
            <w:tcBorders>
              <w:top w:val="nil"/>
              <w:left w:val="nil"/>
              <w:bottom w:val="nil"/>
              <w:right w:val="nil"/>
            </w:tcBorders>
          </w:tcPr>
          <w:p w:rsidR="00A844ED" w:rsidRDefault="00A844ED" w:rsidP="003D636A">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3D636A">
            <w:pPr>
              <w:ind w:right="-24"/>
              <w:rPr>
                <w:rFonts w:ascii="Arial" w:hAnsi="Arial" w:cs="Arial"/>
                <w:sz w:val="22"/>
                <w:szCs w:val="22"/>
              </w:rPr>
            </w:pPr>
          </w:p>
        </w:tc>
      </w:tr>
      <w:tr w:rsidR="00A844ED" w:rsidRPr="0077428E" w:rsidTr="003D636A">
        <w:tc>
          <w:tcPr>
            <w:tcW w:w="2552" w:type="dxa"/>
            <w:tcBorders>
              <w:top w:val="nil"/>
              <w:left w:val="nil"/>
              <w:bottom w:val="nil"/>
              <w:right w:val="nil"/>
            </w:tcBorders>
          </w:tcPr>
          <w:p w:rsidR="00A844ED" w:rsidRPr="0077428E" w:rsidRDefault="00A844ED" w:rsidP="003D636A">
            <w:pPr>
              <w:ind w:right="-24"/>
              <w:rPr>
                <w:rFonts w:ascii="Arial" w:hAnsi="Arial" w:cs="Arial"/>
                <w:sz w:val="22"/>
                <w:szCs w:val="22"/>
              </w:rPr>
            </w:pPr>
            <w:r w:rsidRPr="0077428E">
              <w:rPr>
                <w:rFonts w:ascii="Arial" w:hAnsi="Arial" w:cs="Arial"/>
                <w:sz w:val="22"/>
                <w:szCs w:val="22"/>
              </w:rPr>
              <w:t>Date</w:t>
            </w:r>
          </w:p>
        </w:tc>
        <w:permStart w:id="382808017" w:edGrp="everyone"/>
        <w:tc>
          <w:tcPr>
            <w:tcW w:w="6520" w:type="dxa"/>
            <w:tcBorders>
              <w:top w:val="nil"/>
              <w:left w:val="nil"/>
              <w:bottom w:val="single" w:sz="8" w:space="0" w:color="auto"/>
              <w:right w:val="nil"/>
            </w:tcBorders>
          </w:tcPr>
          <w:p w:rsidR="00A844ED" w:rsidRPr="00DD7A44" w:rsidRDefault="00C623FD" w:rsidP="003D636A">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382808017"/>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3D636A">
        <w:trPr>
          <w:trHeight w:val="217"/>
          <w:jc w:val="center"/>
        </w:trPr>
        <w:tc>
          <w:tcPr>
            <w:tcW w:w="2528" w:type="dxa"/>
            <w:shd w:val="clear" w:color="auto" w:fill="F3F3F3"/>
            <w:vAlign w:val="center"/>
          </w:tcPr>
          <w:p w:rsidR="00A844ED" w:rsidRPr="004932A4" w:rsidRDefault="00A844ED" w:rsidP="003D636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3D636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3D636A">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3D636A">
        <w:trPr>
          <w:cantSplit/>
          <w:jc w:val="center"/>
        </w:trPr>
        <w:tc>
          <w:tcPr>
            <w:tcW w:w="2528" w:type="dxa"/>
            <w:vMerge w:val="restart"/>
            <w:vAlign w:val="center"/>
          </w:tcPr>
          <w:p w:rsidR="00A844ED" w:rsidRPr="004932A4" w:rsidRDefault="00A844ED" w:rsidP="003D636A">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3D636A">
            <w:pPr>
              <w:ind w:right="-24"/>
              <w:jc w:val="center"/>
              <w:rPr>
                <w:rFonts w:ascii="Arial" w:hAnsi="Arial" w:cs="Arial"/>
                <w:sz w:val="22"/>
                <w:szCs w:val="22"/>
              </w:rPr>
            </w:pPr>
            <w:permStart w:id="1553733582" w:edGrp="everyone"/>
            <w:permEnd w:id="1553733582"/>
          </w:p>
        </w:tc>
        <w:tc>
          <w:tcPr>
            <w:tcW w:w="1346" w:type="dxa"/>
            <w:vAlign w:val="center"/>
          </w:tcPr>
          <w:p w:rsidR="00A844ED" w:rsidRPr="004932A4" w:rsidRDefault="00A844ED" w:rsidP="003D636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3D636A">
            <w:pPr>
              <w:ind w:right="-24"/>
              <w:jc w:val="center"/>
              <w:rPr>
                <w:rFonts w:ascii="Arial" w:hAnsi="Arial" w:cs="Arial"/>
                <w:sz w:val="22"/>
                <w:szCs w:val="22"/>
              </w:rPr>
            </w:pPr>
            <w:r>
              <w:rPr>
                <w:rFonts w:ascii="Arial" w:hAnsi="Arial" w:cs="Arial"/>
                <w:sz w:val="22"/>
                <w:szCs w:val="22"/>
              </w:rPr>
              <w:t>Not Yet Satisfactory</w:t>
            </w:r>
          </w:p>
        </w:tc>
      </w:tr>
      <w:tr w:rsidR="00A844ED" w:rsidRPr="004932A4" w:rsidTr="003D636A">
        <w:trPr>
          <w:cantSplit/>
          <w:trHeight w:val="454"/>
          <w:jc w:val="center"/>
        </w:trPr>
        <w:tc>
          <w:tcPr>
            <w:tcW w:w="2528" w:type="dxa"/>
            <w:vMerge/>
            <w:vAlign w:val="center"/>
          </w:tcPr>
          <w:p w:rsidR="00A844ED" w:rsidRPr="004932A4" w:rsidRDefault="00A844ED" w:rsidP="003D636A">
            <w:pPr>
              <w:ind w:right="-24"/>
              <w:jc w:val="center"/>
              <w:rPr>
                <w:rFonts w:ascii="Arial" w:hAnsi="Arial" w:cs="Arial"/>
                <w:sz w:val="22"/>
                <w:szCs w:val="22"/>
              </w:rPr>
            </w:pPr>
          </w:p>
        </w:tc>
        <w:tc>
          <w:tcPr>
            <w:tcW w:w="2411" w:type="dxa"/>
            <w:vMerge/>
            <w:vAlign w:val="center"/>
          </w:tcPr>
          <w:p w:rsidR="00A844ED" w:rsidRPr="004932A4" w:rsidRDefault="00A844ED" w:rsidP="003D636A">
            <w:pPr>
              <w:ind w:right="-24"/>
              <w:jc w:val="center"/>
              <w:rPr>
                <w:rFonts w:ascii="Arial" w:hAnsi="Arial" w:cs="Arial"/>
                <w:sz w:val="22"/>
                <w:szCs w:val="22"/>
              </w:rPr>
            </w:pPr>
          </w:p>
        </w:tc>
        <w:permStart w:id="1224476934" w:edGrp="everyone"/>
        <w:tc>
          <w:tcPr>
            <w:tcW w:w="1346" w:type="dxa"/>
            <w:vAlign w:val="center"/>
          </w:tcPr>
          <w:p w:rsidR="00A844ED" w:rsidRPr="00533511" w:rsidRDefault="00C623FD" w:rsidP="003D636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224476934"/>
          </w:p>
        </w:tc>
        <w:permStart w:id="1463367345" w:edGrp="everyone"/>
        <w:tc>
          <w:tcPr>
            <w:tcW w:w="1347" w:type="dxa"/>
            <w:vAlign w:val="center"/>
          </w:tcPr>
          <w:p w:rsidR="00A844ED" w:rsidRPr="00533511" w:rsidRDefault="00C623FD" w:rsidP="003D636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46336734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3D636A">
        <w:tc>
          <w:tcPr>
            <w:tcW w:w="9057" w:type="dxa"/>
            <w:shd w:val="clear" w:color="auto" w:fill="D9D9D9" w:themeFill="background1" w:themeFillShade="D9"/>
          </w:tcPr>
          <w:p w:rsidR="00A844ED" w:rsidRPr="000C0B14" w:rsidRDefault="00A844ED" w:rsidP="003D636A">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3D636A">
        <w:trPr>
          <w:trHeight w:val="13433"/>
        </w:trPr>
        <w:tc>
          <w:tcPr>
            <w:tcW w:w="9057" w:type="dxa"/>
          </w:tcPr>
          <w:p w:rsidR="00A844ED" w:rsidRPr="000C0B14" w:rsidRDefault="00A844ED" w:rsidP="003D636A">
            <w:pPr>
              <w:rPr>
                <w:rFonts w:ascii="Arial" w:hAnsi="Arial" w:cs="Arial"/>
                <w:szCs w:val="24"/>
              </w:rPr>
            </w:pPr>
            <w:permStart w:id="281762808" w:edGrp="everyone"/>
            <w:permEnd w:id="281762808"/>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C44C1" w:rsidP="00A844ED">
            <w:pPr>
              <w:rPr>
                <w:rFonts w:ascii="Arial" w:hAnsi="Arial" w:cs="Arial"/>
                <w:sz w:val="22"/>
                <w:szCs w:val="22"/>
              </w:rPr>
            </w:pPr>
            <w:permStart w:id="1880980537" w:edGrp="everyone"/>
            <w:r>
              <w:rPr>
                <w:rFonts w:ascii="Arial" w:hAnsi="Arial" w:cs="Arial"/>
                <w:sz w:val="22"/>
                <w:szCs w:val="22"/>
              </w:rPr>
              <w:t>The QBCC Act 2018</w:t>
            </w:r>
            <w:permEnd w:id="1880980537"/>
          </w:p>
        </w:tc>
        <w:permStart w:id="941702285"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170228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1055277254"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55277254" w:displacedByCustomXml="prev"/>
      </w:tr>
      <w:tr w:rsidR="00A844ED" w:rsidRPr="00A844ED" w:rsidTr="003D636A">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D636A" w:rsidRPr="003D636A" w:rsidRDefault="003D636A" w:rsidP="003D636A">
            <w:pPr>
              <w:jc w:val="left"/>
              <w:rPr>
                <w:rFonts w:ascii="Arial" w:hAnsi="Arial" w:cs="Arial"/>
                <w:sz w:val="22"/>
                <w:szCs w:val="22"/>
              </w:rPr>
            </w:pPr>
            <w:permStart w:id="1786859651" w:edGrp="everyone"/>
            <w:r w:rsidRPr="003D636A">
              <w:rPr>
                <w:rFonts w:ascii="Arial" w:hAnsi="Arial" w:cs="Arial"/>
                <w:sz w:val="22"/>
                <w:szCs w:val="22"/>
              </w:rPr>
              <w:t>Section 35, QBCC Act;</w:t>
            </w:r>
          </w:p>
          <w:p w:rsidR="003D636A" w:rsidRPr="003D636A" w:rsidRDefault="003D636A" w:rsidP="003D636A">
            <w:pPr>
              <w:jc w:val="left"/>
              <w:rPr>
                <w:rFonts w:ascii="Arial" w:hAnsi="Arial" w:cs="Arial"/>
                <w:sz w:val="22"/>
                <w:szCs w:val="22"/>
              </w:rPr>
            </w:pPr>
            <w:r w:rsidRPr="003D636A">
              <w:rPr>
                <w:rFonts w:ascii="Arial" w:hAnsi="Arial" w:cs="Arial"/>
                <w:sz w:val="22"/>
                <w:szCs w:val="22"/>
              </w:rPr>
              <w:t>Section 42, QBCC Act;</w:t>
            </w:r>
          </w:p>
          <w:p w:rsidR="003D636A" w:rsidRPr="003D636A" w:rsidRDefault="003D636A" w:rsidP="003D636A">
            <w:pPr>
              <w:jc w:val="left"/>
              <w:rPr>
                <w:rFonts w:ascii="Arial" w:hAnsi="Arial" w:cs="Arial"/>
                <w:sz w:val="22"/>
                <w:szCs w:val="22"/>
              </w:rPr>
            </w:pPr>
            <w:r w:rsidRPr="003D636A">
              <w:rPr>
                <w:rFonts w:ascii="Arial" w:hAnsi="Arial" w:cs="Arial"/>
                <w:sz w:val="22"/>
                <w:szCs w:val="22"/>
              </w:rPr>
              <w:t>Schedule 2, QBCC Act;</w:t>
            </w:r>
          </w:p>
          <w:p w:rsidR="00A844ED" w:rsidRPr="00A844ED" w:rsidRDefault="003D636A" w:rsidP="00A844ED">
            <w:pPr>
              <w:jc w:val="left"/>
              <w:rPr>
                <w:rFonts w:ascii="Arial" w:hAnsi="Arial" w:cs="Arial"/>
                <w:sz w:val="22"/>
                <w:szCs w:val="22"/>
              </w:rPr>
            </w:pPr>
            <w:r w:rsidRPr="003D636A">
              <w:rPr>
                <w:rFonts w:ascii="Arial" w:hAnsi="Arial" w:cs="Arial"/>
                <w:sz w:val="22"/>
                <w:szCs w:val="22"/>
              </w:rPr>
              <w:t>Schedule 2, QBCC Regulation.</w:t>
            </w:r>
            <w:permEnd w:id="1786859651"/>
          </w:p>
        </w:tc>
        <w:tc>
          <w:tcPr>
            <w:tcW w:w="2559" w:type="pct"/>
            <w:tcBorders>
              <w:top w:val="single" w:sz="12" w:space="0" w:color="auto"/>
              <w:left w:val="single" w:sz="4" w:space="0" w:color="auto"/>
            </w:tcBorders>
            <w:shd w:val="clear" w:color="auto" w:fill="auto"/>
            <w:vAlign w:val="center"/>
          </w:tcPr>
          <w:p w:rsidR="00A844ED" w:rsidRDefault="003D636A" w:rsidP="00A844ED">
            <w:pPr>
              <w:jc w:val="left"/>
              <w:rPr>
                <w:rFonts w:ascii="Arial" w:hAnsi="Arial" w:cs="Arial"/>
                <w:sz w:val="22"/>
                <w:szCs w:val="22"/>
              </w:rPr>
            </w:pPr>
            <w:permStart w:id="88417689" w:edGrp="everyone"/>
            <w:r>
              <w:rPr>
                <w:rFonts w:ascii="Arial" w:hAnsi="Arial" w:cs="Arial"/>
                <w:sz w:val="22"/>
                <w:szCs w:val="22"/>
              </w:rPr>
              <w:t>Builder Low Rise:</w:t>
            </w:r>
          </w:p>
          <w:p w:rsidR="003D636A" w:rsidRPr="003D636A" w:rsidRDefault="003D636A" w:rsidP="003D636A">
            <w:pPr>
              <w:jc w:val="left"/>
              <w:rPr>
                <w:rFonts w:ascii="Arial" w:hAnsi="Arial" w:cs="Arial"/>
                <w:sz w:val="22"/>
                <w:szCs w:val="22"/>
              </w:rPr>
            </w:pPr>
            <w:r w:rsidRPr="003D636A">
              <w:rPr>
                <w:rFonts w:ascii="Arial" w:hAnsi="Arial" w:cs="Arial"/>
                <w:sz w:val="22"/>
                <w:szCs w:val="22"/>
              </w:rPr>
              <w:t>Building work on a class 1 or class 10 building</w:t>
            </w:r>
          </w:p>
          <w:p w:rsidR="003D636A" w:rsidRPr="003D636A" w:rsidRDefault="003D636A" w:rsidP="003D636A">
            <w:pPr>
              <w:jc w:val="left"/>
              <w:rPr>
                <w:rFonts w:ascii="Arial" w:hAnsi="Arial" w:cs="Arial"/>
                <w:sz w:val="22"/>
                <w:szCs w:val="22"/>
              </w:rPr>
            </w:pPr>
            <w:r w:rsidRPr="003D636A">
              <w:rPr>
                <w:rFonts w:ascii="Arial" w:hAnsi="Arial" w:cs="Arial"/>
                <w:sz w:val="22"/>
                <w:szCs w:val="22"/>
              </w:rPr>
              <w:t>Building work on classes 2 to 9 buildings with a gross floor area not more than 2000m², but not including Type A or Type B construction</w:t>
            </w:r>
          </w:p>
          <w:p w:rsidR="003D636A" w:rsidRPr="003D636A" w:rsidRDefault="003D636A" w:rsidP="003D636A">
            <w:pPr>
              <w:jc w:val="left"/>
              <w:rPr>
                <w:rFonts w:ascii="Arial" w:hAnsi="Arial" w:cs="Arial"/>
                <w:sz w:val="22"/>
                <w:szCs w:val="22"/>
              </w:rPr>
            </w:pPr>
            <w:r w:rsidRPr="003D636A">
              <w:rPr>
                <w:rFonts w:ascii="Arial" w:hAnsi="Arial" w:cs="Arial"/>
                <w:sz w:val="22"/>
                <w:szCs w:val="22"/>
              </w:rPr>
              <w:t xml:space="preserve">Building work that consists of </w:t>
            </w:r>
            <w:proofErr w:type="spellStart"/>
            <w:r w:rsidRPr="003D636A">
              <w:rPr>
                <w:rFonts w:ascii="Arial" w:hAnsi="Arial" w:cs="Arial"/>
                <w:sz w:val="22"/>
                <w:szCs w:val="22"/>
              </w:rPr>
              <w:t>non structural</w:t>
            </w:r>
            <w:proofErr w:type="spellEnd"/>
            <w:r w:rsidRPr="003D636A">
              <w:rPr>
                <w:rFonts w:ascii="Arial" w:hAnsi="Arial" w:cs="Arial"/>
                <w:sz w:val="22"/>
                <w:szCs w:val="22"/>
              </w:rPr>
              <w:t xml:space="preserve"> work on a building, regardless of— </w:t>
            </w:r>
          </w:p>
          <w:p w:rsidR="003D636A" w:rsidRPr="003D636A" w:rsidRDefault="003D636A" w:rsidP="003D636A">
            <w:pPr>
              <w:jc w:val="left"/>
              <w:rPr>
                <w:rFonts w:ascii="Arial" w:hAnsi="Arial" w:cs="Arial"/>
                <w:sz w:val="22"/>
                <w:szCs w:val="22"/>
              </w:rPr>
            </w:pPr>
            <w:r w:rsidRPr="003D636A">
              <w:rPr>
                <w:rFonts w:ascii="Arial" w:hAnsi="Arial" w:cs="Arial"/>
                <w:sz w:val="22"/>
                <w:szCs w:val="22"/>
              </w:rPr>
              <w:t>the class of the building; or</w:t>
            </w:r>
          </w:p>
          <w:p w:rsidR="003D636A" w:rsidRPr="003D636A" w:rsidRDefault="003D636A" w:rsidP="003D636A">
            <w:pPr>
              <w:jc w:val="left"/>
              <w:rPr>
                <w:rFonts w:ascii="Arial" w:hAnsi="Arial" w:cs="Arial"/>
                <w:sz w:val="22"/>
                <w:szCs w:val="22"/>
              </w:rPr>
            </w:pPr>
            <w:r w:rsidRPr="003D636A">
              <w:rPr>
                <w:rFonts w:ascii="Arial" w:hAnsi="Arial" w:cs="Arial"/>
                <w:sz w:val="22"/>
                <w:szCs w:val="22"/>
              </w:rPr>
              <w:t>the gross floor area of the building</w:t>
            </w:r>
          </w:p>
          <w:p w:rsidR="003D636A" w:rsidRPr="003D636A" w:rsidRDefault="003D636A" w:rsidP="003D636A">
            <w:pPr>
              <w:jc w:val="left"/>
              <w:rPr>
                <w:rFonts w:ascii="Arial" w:hAnsi="Arial" w:cs="Arial"/>
                <w:sz w:val="22"/>
                <w:szCs w:val="22"/>
              </w:rPr>
            </w:pPr>
            <w:r w:rsidRPr="003D636A">
              <w:rPr>
                <w:rFonts w:ascii="Arial" w:hAnsi="Arial" w:cs="Arial"/>
                <w:sz w:val="22"/>
                <w:szCs w:val="22"/>
              </w:rPr>
              <w:t xml:space="preserve">Prepare plans and specifications if the plans and specifications are: </w:t>
            </w:r>
          </w:p>
          <w:p w:rsidR="003D636A" w:rsidRPr="003D636A" w:rsidRDefault="003D636A" w:rsidP="003D636A">
            <w:pPr>
              <w:jc w:val="left"/>
              <w:rPr>
                <w:rFonts w:ascii="Arial" w:hAnsi="Arial" w:cs="Arial"/>
                <w:sz w:val="22"/>
                <w:szCs w:val="22"/>
              </w:rPr>
            </w:pPr>
            <w:r w:rsidRPr="003D636A">
              <w:rPr>
                <w:rFonts w:ascii="Arial" w:hAnsi="Arial" w:cs="Arial"/>
                <w:sz w:val="22"/>
                <w:szCs w:val="22"/>
              </w:rPr>
              <w:t>for the licensee’s personal use, or</w:t>
            </w:r>
          </w:p>
          <w:p w:rsidR="00A844ED" w:rsidRDefault="003D636A" w:rsidP="003D636A">
            <w:pPr>
              <w:jc w:val="left"/>
              <w:rPr>
                <w:rFonts w:ascii="Arial" w:hAnsi="Arial" w:cs="Arial"/>
                <w:sz w:val="22"/>
                <w:szCs w:val="22"/>
              </w:rPr>
            </w:pPr>
            <w:r w:rsidRPr="003D636A">
              <w:rPr>
                <w:rFonts w:ascii="Arial" w:hAnsi="Arial" w:cs="Arial"/>
                <w:sz w:val="22"/>
                <w:szCs w:val="22"/>
              </w:rPr>
              <w:t>for use in building work to be performed by the licensee personally.</w:t>
            </w:r>
          </w:p>
          <w:permEnd w:id="88417689"/>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08864457"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08864457" w:displacedByCustomXml="prev"/>
      </w:tr>
      <w:tr w:rsidR="00A844ED" w:rsidRPr="00A844ED" w:rsidTr="003D636A">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D636A" w:rsidRPr="003D636A" w:rsidRDefault="003D636A" w:rsidP="003D636A">
            <w:pPr>
              <w:rPr>
                <w:rFonts w:ascii="Arial" w:hAnsi="Arial" w:cs="Arial"/>
                <w:sz w:val="22"/>
                <w:szCs w:val="22"/>
              </w:rPr>
            </w:pPr>
            <w:permStart w:id="1237208934" w:edGrp="everyone"/>
            <w:r w:rsidRPr="003D636A">
              <w:rPr>
                <w:rFonts w:ascii="Arial" w:hAnsi="Arial" w:cs="Arial"/>
                <w:sz w:val="22"/>
                <w:szCs w:val="22"/>
              </w:rPr>
              <w:t>Section 42, QBCC Act;</w:t>
            </w:r>
          </w:p>
          <w:p w:rsidR="003D636A" w:rsidRPr="003D636A" w:rsidRDefault="003D636A" w:rsidP="003D636A">
            <w:pPr>
              <w:rPr>
                <w:rFonts w:ascii="Arial" w:hAnsi="Arial" w:cs="Arial"/>
                <w:sz w:val="22"/>
                <w:szCs w:val="22"/>
              </w:rPr>
            </w:pPr>
            <w:r w:rsidRPr="003D636A">
              <w:rPr>
                <w:rFonts w:ascii="Arial" w:hAnsi="Arial" w:cs="Arial"/>
                <w:sz w:val="22"/>
                <w:szCs w:val="22"/>
              </w:rPr>
              <w:t>Schedule 1A, section 7, QBCC Act;</w:t>
            </w:r>
          </w:p>
          <w:p w:rsidR="00A844ED" w:rsidRPr="00A844ED" w:rsidRDefault="003D636A" w:rsidP="00A844ED">
            <w:pPr>
              <w:rPr>
                <w:rFonts w:ascii="Arial" w:hAnsi="Arial" w:cs="Arial"/>
                <w:sz w:val="22"/>
                <w:szCs w:val="22"/>
              </w:rPr>
            </w:pPr>
            <w:r w:rsidRPr="003D636A">
              <w:rPr>
                <w:rFonts w:ascii="Arial" w:hAnsi="Arial" w:cs="Arial"/>
                <w:sz w:val="22"/>
                <w:szCs w:val="22"/>
              </w:rPr>
              <w:t>Schedule 2, QBCC Act.</w:t>
            </w:r>
            <w:permEnd w:id="1237208934"/>
          </w:p>
        </w:tc>
        <w:tc>
          <w:tcPr>
            <w:tcW w:w="2559" w:type="pct"/>
            <w:tcBorders>
              <w:top w:val="single" w:sz="12" w:space="0" w:color="auto"/>
              <w:left w:val="single" w:sz="4" w:space="0" w:color="auto"/>
            </w:tcBorders>
            <w:shd w:val="clear" w:color="auto" w:fill="auto"/>
            <w:vAlign w:val="center"/>
          </w:tcPr>
          <w:p w:rsidR="00A844ED" w:rsidRDefault="003D636A" w:rsidP="00A844ED">
            <w:pPr>
              <w:rPr>
                <w:rFonts w:ascii="Arial" w:hAnsi="Arial" w:cs="Arial"/>
                <w:sz w:val="22"/>
                <w:szCs w:val="22"/>
              </w:rPr>
            </w:pPr>
            <w:permStart w:id="1687506928" w:edGrp="everyone"/>
            <w:r>
              <w:rPr>
                <w:rFonts w:ascii="Arial" w:hAnsi="Arial" w:cs="Arial"/>
                <w:sz w:val="22"/>
                <w:szCs w:val="22"/>
              </w:rPr>
              <w:t>Site Supervisor:</w:t>
            </w:r>
          </w:p>
          <w:p w:rsidR="003D636A" w:rsidRDefault="003D636A" w:rsidP="00A844ED">
            <w:pPr>
              <w:rPr>
                <w:rFonts w:ascii="Arial" w:hAnsi="Arial" w:cs="Arial"/>
                <w:sz w:val="22"/>
                <w:szCs w:val="22"/>
              </w:rPr>
            </w:pPr>
            <w:r w:rsidRPr="003D636A">
              <w:rPr>
                <w:rFonts w:ascii="Arial" w:hAnsi="Arial" w:cs="Arial"/>
                <w:sz w:val="22"/>
                <w:szCs w:val="22"/>
              </w:rPr>
              <w:t>A site supervisor licence allows an employee or officer of a licensed contractor to supervise building work under the contractor’s licence. A site supervisor’s licence may be issued for any class of licence</w:t>
            </w:r>
          </w:p>
          <w:p w:rsidR="006B6695" w:rsidRPr="006B6695" w:rsidRDefault="006B6695" w:rsidP="006B6695">
            <w:pPr>
              <w:rPr>
                <w:rFonts w:ascii="Arial" w:hAnsi="Arial" w:cs="Arial"/>
                <w:sz w:val="22"/>
                <w:szCs w:val="22"/>
              </w:rPr>
            </w:pPr>
            <w:r w:rsidRPr="006B6695">
              <w:rPr>
                <w:rFonts w:ascii="Arial" w:hAnsi="Arial" w:cs="Arial"/>
                <w:sz w:val="22"/>
                <w:szCs w:val="22"/>
              </w:rPr>
              <w:t>The holder of a site supervisor licence does not require a QBCC contractor licence to do something permitted under their site supervisor’s licence.</w:t>
            </w:r>
          </w:p>
          <w:p w:rsidR="006B6695" w:rsidRDefault="006B6695" w:rsidP="006B6695">
            <w:pPr>
              <w:rPr>
                <w:rFonts w:ascii="Arial" w:hAnsi="Arial" w:cs="Arial"/>
                <w:sz w:val="22"/>
                <w:szCs w:val="22"/>
              </w:rPr>
            </w:pPr>
            <w:r w:rsidRPr="006B6695">
              <w:rPr>
                <w:rFonts w:ascii="Arial" w:hAnsi="Arial" w:cs="Arial"/>
                <w:sz w:val="22"/>
                <w:szCs w:val="22"/>
              </w:rPr>
              <w:t xml:space="preserve">Work carried out by a licensed site supervisor under their licence is exempt from requiring a </w:t>
            </w:r>
            <w:r w:rsidRPr="006B6695">
              <w:rPr>
                <w:rFonts w:ascii="Arial" w:hAnsi="Arial" w:cs="Arial"/>
                <w:sz w:val="22"/>
                <w:szCs w:val="22"/>
              </w:rPr>
              <w:lastRenderedPageBreak/>
              <w:t>contractor licence under Schedule 1A, section 7, of the QBCC Act</w:t>
            </w:r>
          </w:p>
          <w:permEnd w:id="1687506928"/>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396601578"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96601578" w:displacedByCustomXml="prev"/>
      </w:tr>
      <w:tr w:rsidR="00A844ED" w:rsidRPr="00A844ED" w:rsidTr="003D636A">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3D636A" w:rsidRPr="003D636A" w:rsidRDefault="003D636A" w:rsidP="003D636A">
            <w:pPr>
              <w:jc w:val="left"/>
              <w:rPr>
                <w:rFonts w:ascii="Arial" w:hAnsi="Arial" w:cs="Arial"/>
                <w:sz w:val="22"/>
                <w:szCs w:val="22"/>
              </w:rPr>
            </w:pPr>
            <w:permStart w:id="1395026052" w:edGrp="everyone"/>
            <w:r w:rsidRPr="003D636A">
              <w:rPr>
                <w:rFonts w:ascii="Arial" w:hAnsi="Arial" w:cs="Arial"/>
                <w:sz w:val="22"/>
                <w:szCs w:val="22"/>
              </w:rPr>
              <w:t>Section 42, QBCC Act;</w:t>
            </w:r>
          </w:p>
          <w:p w:rsidR="003D636A" w:rsidRPr="003D636A" w:rsidRDefault="003D636A" w:rsidP="003D636A">
            <w:pPr>
              <w:jc w:val="left"/>
              <w:rPr>
                <w:rFonts w:ascii="Arial" w:hAnsi="Arial" w:cs="Arial"/>
                <w:sz w:val="22"/>
                <w:szCs w:val="22"/>
              </w:rPr>
            </w:pPr>
            <w:r w:rsidRPr="003D636A">
              <w:rPr>
                <w:rFonts w:ascii="Arial" w:hAnsi="Arial" w:cs="Arial"/>
                <w:sz w:val="22"/>
                <w:szCs w:val="22"/>
              </w:rPr>
              <w:t>Schedule 1A, QBCC Act;</w:t>
            </w:r>
          </w:p>
          <w:p w:rsidR="003D636A" w:rsidRPr="003D636A" w:rsidRDefault="003D636A" w:rsidP="003D636A">
            <w:pPr>
              <w:jc w:val="left"/>
              <w:rPr>
                <w:rFonts w:ascii="Arial" w:hAnsi="Arial" w:cs="Arial"/>
                <w:sz w:val="22"/>
                <w:szCs w:val="22"/>
              </w:rPr>
            </w:pPr>
            <w:r w:rsidRPr="003D636A">
              <w:rPr>
                <w:rFonts w:ascii="Arial" w:hAnsi="Arial" w:cs="Arial"/>
                <w:sz w:val="22"/>
                <w:szCs w:val="22"/>
              </w:rPr>
              <w:t>Schedule 2, QBCC Act;</w:t>
            </w:r>
          </w:p>
          <w:p w:rsidR="00A844ED" w:rsidRPr="00A844ED" w:rsidRDefault="003D636A" w:rsidP="00A844ED">
            <w:pPr>
              <w:jc w:val="left"/>
              <w:rPr>
                <w:rFonts w:ascii="Arial" w:hAnsi="Arial" w:cs="Arial"/>
                <w:sz w:val="22"/>
                <w:szCs w:val="22"/>
              </w:rPr>
            </w:pPr>
            <w:r w:rsidRPr="003D636A">
              <w:rPr>
                <w:rFonts w:ascii="Arial" w:hAnsi="Arial" w:cs="Arial"/>
                <w:sz w:val="22"/>
                <w:szCs w:val="22"/>
              </w:rPr>
              <w:t>Schedule 2, QBCC Regulation.</w:t>
            </w:r>
            <w:permEnd w:id="1395026052"/>
          </w:p>
        </w:tc>
        <w:tc>
          <w:tcPr>
            <w:tcW w:w="2559" w:type="pct"/>
            <w:tcBorders>
              <w:top w:val="single" w:sz="12" w:space="0" w:color="auto"/>
              <w:left w:val="single" w:sz="4" w:space="0" w:color="auto"/>
            </w:tcBorders>
            <w:shd w:val="clear" w:color="auto" w:fill="auto"/>
            <w:vAlign w:val="center"/>
          </w:tcPr>
          <w:p w:rsidR="00A844ED" w:rsidRDefault="003D636A" w:rsidP="00A844ED">
            <w:pPr>
              <w:jc w:val="left"/>
              <w:rPr>
                <w:rFonts w:ascii="Arial" w:hAnsi="Arial" w:cs="Arial"/>
                <w:sz w:val="22"/>
                <w:szCs w:val="22"/>
              </w:rPr>
            </w:pPr>
            <w:permStart w:id="965874987" w:edGrp="everyone"/>
            <w:r>
              <w:rPr>
                <w:rFonts w:ascii="Arial" w:hAnsi="Arial" w:cs="Arial"/>
                <w:sz w:val="22"/>
                <w:szCs w:val="22"/>
              </w:rPr>
              <w:t>Project Managers:</w:t>
            </w:r>
          </w:p>
          <w:p w:rsidR="006B6695" w:rsidRDefault="006B6695" w:rsidP="00A844ED">
            <w:pPr>
              <w:jc w:val="left"/>
              <w:rPr>
                <w:rFonts w:ascii="Arial" w:hAnsi="Arial" w:cs="Arial"/>
                <w:sz w:val="22"/>
                <w:szCs w:val="22"/>
              </w:rPr>
            </w:pPr>
            <w:r w:rsidRPr="006B6695">
              <w:rPr>
                <w:rFonts w:ascii="Arial" w:hAnsi="Arial" w:cs="Arial"/>
                <w:sz w:val="22"/>
                <w:szCs w:val="22"/>
              </w:rPr>
              <w:t>All contractor licence classes allow the holder to provide building work services (including project management services) for work that is within the scope of their licence.</w:t>
            </w:r>
          </w:p>
          <w:permEnd w:id="965874987"/>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430457920"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30457920" w:displacedByCustomXml="prev"/>
      </w:tr>
      <w:tr w:rsidR="00A844ED" w:rsidRPr="00A844ED" w:rsidTr="003D636A">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6B6695" w:rsidP="00A844ED">
            <w:pPr>
              <w:jc w:val="left"/>
              <w:rPr>
                <w:rFonts w:ascii="Arial" w:hAnsi="Arial" w:cs="Arial"/>
                <w:sz w:val="22"/>
                <w:szCs w:val="22"/>
              </w:rPr>
            </w:pPr>
            <w:permStart w:id="772622995" w:edGrp="everyone"/>
            <w:r>
              <w:rPr>
                <w:rFonts w:ascii="Arial" w:hAnsi="Arial" w:cs="Arial"/>
                <w:sz w:val="22"/>
                <w:szCs w:val="22"/>
              </w:rPr>
              <w:t xml:space="preserve">Work Health and </w:t>
            </w:r>
            <w:r w:rsidR="009A305C">
              <w:rPr>
                <w:rFonts w:ascii="Arial" w:hAnsi="Arial" w:cs="Arial"/>
                <w:sz w:val="22"/>
                <w:szCs w:val="22"/>
              </w:rPr>
              <w:t>Safety</w:t>
            </w:r>
            <w:r>
              <w:rPr>
                <w:rFonts w:ascii="Arial" w:hAnsi="Arial" w:cs="Arial"/>
                <w:sz w:val="22"/>
                <w:szCs w:val="22"/>
              </w:rPr>
              <w:t xml:space="preserve"> Act 2011</w:t>
            </w:r>
          </w:p>
          <w:p w:rsidR="00A844ED" w:rsidRDefault="006B6695" w:rsidP="00A844ED">
            <w:pPr>
              <w:jc w:val="left"/>
              <w:rPr>
                <w:rFonts w:ascii="Arial" w:hAnsi="Arial" w:cs="Arial"/>
                <w:sz w:val="22"/>
                <w:szCs w:val="22"/>
              </w:rPr>
            </w:pPr>
            <w:r>
              <w:rPr>
                <w:rFonts w:ascii="Arial" w:hAnsi="Arial" w:cs="Arial"/>
                <w:sz w:val="22"/>
                <w:szCs w:val="22"/>
              </w:rPr>
              <w:t>Part 2</w:t>
            </w:r>
          </w:p>
          <w:p w:rsidR="00D26A5C" w:rsidRDefault="006B6695" w:rsidP="00A844ED">
            <w:pPr>
              <w:jc w:val="left"/>
              <w:rPr>
                <w:rFonts w:ascii="Arial" w:hAnsi="Arial" w:cs="Arial"/>
                <w:sz w:val="22"/>
                <w:szCs w:val="22"/>
              </w:rPr>
            </w:pPr>
            <w:r>
              <w:rPr>
                <w:rFonts w:ascii="Arial" w:hAnsi="Arial" w:cs="Arial"/>
                <w:sz w:val="22"/>
                <w:szCs w:val="22"/>
              </w:rPr>
              <w:t xml:space="preserve">Division2, </w:t>
            </w:r>
          </w:p>
          <w:p w:rsidR="00A844ED" w:rsidRPr="00A844ED" w:rsidRDefault="006B6695" w:rsidP="00A844ED">
            <w:pPr>
              <w:jc w:val="left"/>
              <w:rPr>
                <w:rFonts w:ascii="Arial" w:hAnsi="Arial" w:cs="Arial"/>
                <w:sz w:val="22"/>
                <w:szCs w:val="22"/>
              </w:rPr>
            </w:pPr>
            <w:bookmarkStart w:id="6" w:name="_GoBack"/>
            <w:bookmarkEnd w:id="6"/>
            <w:r>
              <w:rPr>
                <w:rFonts w:ascii="Arial" w:hAnsi="Arial" w:cs="Arial"/>
                <w:sz w:val="22"/>
                <w:szCs w:val="22"/>
              </w:rPr>
              <w:t>19</w:t>
            </w:r>
            <w:permEnd w:id="772622995"/>
          </w:p>
        </w:tc>
        <w:tc>
          <w:tcPr>
            <w:tcW w:w="2559" w:type="pct"/>
            <w:tcBorders>
              <w:top w:val="single" w:sz="12" w:space="0" w:color="auto"/>
              <w:left w:val="single" w:sz="4" w:space="0" w:color="auto"/>
            </w:tcBorders>
            <w:shd w:val="clear" w:color="auto" w:fill="auto"/>
            <w:vAlign w:val="center"/>
          </w:tcPr>
          <w:p w:rsidR="00A844ED" w:rsidRPr="00A844ED" w:rsidRDefault="009A305C" w:rsidP="00A844ED">
            <w:pPr>
              <w:jc w:val="left"/>
              <w:rPr>
                <w:rFonts w:ascii="Arial" w:hAnsi="Arial" w:cs="Arial"/>
                <w:sz w:val="22"/>
                <w:szCs w:val="22"/>
              </w:rPr>
            </w:pPr>
            <w:permStart w:id="1205954838" w:edGrp="everyone"/>
            <w:r>
              <w:rPr>
                <w:rFonts w:ascii="Arial" w:hAnsi="Arial" w:cs="Arial"/>
                <w:sz w:val="22"/>
                <w:szCs w:val="22"/>
              </w:rPr>
              <w:t xml:space="preserve">A </w:t>
            </w:r>
            <w:proofErr w:type="spellStart"/>
            <w:proofErr w:type="gramStart"/>
            <w:r>
              <w:rPr>
                <w:rFonts w:ascii="Arial" w:hAnsi="Arial" w:cs="Arial"/>
                <w:sz w:val="22"/>
                <w:szCs w:val="22"/>
              </w:rPr>
              <w:t>Pcbu</w:t>
            </w:r>
            <w:proofErr w:type="spellEnd"/>
            <w:r>
              <w:rPr>
                <w:rFonts w:ascii="Arial" w:hAnsi="Arial" w:cs="Arial"/>
                <w:sz w:val="22"/>
                <w:szCs w:val="22"/>
              </w:rPr>
              <w:t xml:space="preserve"> </w:t>
            </w:r>
            <w:r>
              <w:t xml:space="preserve"> </w:t>
            </w:r>
            <w:r w:rsidRPr="009A305C">
              <w:rPr>
                <w:rFonts w:ascii="Arial" w:hAnsi="Arial" w:cs="Arial"/>
                <w:sz w:val="22"/>
                <w:szCs w:val="22"/>
              </w:rPr>
              <w:t>must</w:t>
            </w:r>
            <w:proofErr w:type="gramEnd"/>
            <w:r w:rsidRPr="009A305C">
              <w:rPr>
                <w:rFonts w:ascii="Arial" w:hAnsi="Arial" w:cs="Arial"/>
                <w:sz w:val="22"/>
                <w:szCs w:val="22"/>
              </w:rPr>
              <w:t xml:space="preserve"> ensure, so far as is reasonably practicable, the health and safety of</w:t>
            </w:r>
            <w:r>
              <w:rPr>
                <w:rFonts w:ascii="Arial" w:hAnsi="Arial" w:cs="Arial"/>
                <w:sz w:val="22"/>
                <w:szCs w:val="22"/>
              </w:rPr>
              <w:t xml:space="preserve">, workers that he employs and other workers onsite that the work of his workers affects. </w:t>
            </w:r>
            <w:permEnd w:id="120595483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83"/>
      <w:r w:rsidRPr="00A844ED">
        <w:rPr>
          <w:rFonts w:ascii="Arial" w:hAnsi="Arial"/>
          <w:b/>
        </w:rPr>
        <w:t>Name the Act and identify the section that outlines the duties of workers regarding safety on site. Briefly describe the requirements, including those for monitoring.</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790064693"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90064693" w:displacedByCustomXml="prev"/>
      </w:tr>
      <w:tr w:rsidR="00A844ED" w:rsidRPr="00A844ED" w:rsidTr="003D636A">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A305C" w:rsidRPr="009A305C" w:rsidRDefault="009A305C" w:rsidP="009A305C">
            <w:pPr>
              <w:jc w:val="left"/>
              <w:rPr>
                <w:rFonts w:ascii="Arial" w:hAnsi="Arial" w:cs="Arial"/>
                <w:sz w:val="22"/>
                <w:szCs w:val="22"/>
              </w:rPr>
            </w:pPr>
            <w:permStart w:id="2053125212" w:edGrp="everyone"/>
            <w:r w:rsidRPr="009A305C">
              <w:rPr>
                <w:rFonts w:ascii="Arial" w:hAnsi="Arial" w:cs="Arial"/>
                <w:sz w:val="22"/>
                <w:szCs w:val="22"/>
              </w:rPr>
              <w:t>Work Health and Safety Act 2011</w:t>
            </w:r>
          </w:p>
          <w:p w:rsidR="009A305C" w:rsidRPr="009A305C" w:rsidRDefault="009A305C" w:rsidP="009A305C">
            <w:pPr>
              <w:jc w:val="left"/>
              <w:rPr>
                <w:rFonts w:ascii="Arial" w:hAnsi="Arial" w:cs="Arial"/>
                <w:sz w:val="22"/>
                <w:szCs w:val="22"/>
              </w:rPr>
            </w:pPr>
            <w:r w:rsidRPr="009A305C">
              <w:rPr>
                <w:rFonts w:ascii="Arial" w:hAnsi="Arial" w:cs="Arial"/>
                <w:sz w:val="22"/>
                <w:szCs w:val="22"/>
              </w:rPr>
              <w:t>Part 2</w:t>
            </w:r>
          </w:p>
          <w:p w:rsidR="00D26A5C" w:rsidRDefault="009A305C" w:rsidP="00A844ED">
            <w:pPr>
              <w:jc w:val="left"/>
              <w:rPr>
                <w:rFonts w:ascii="Arial" w:hAnsi="Arial" w:cs="Arial"/>
                <w:sz w:val="22"/>
                <w:szCs w:val="22"/>
              </w:rPr>
            </w:pPr>
            <w:r w:rsidRPr="009A305C">
              <w:rPr>
                <w:rFonts w:ascii="Arial" w:hAnsi="Arial" w:cs="Arial"/>
                <w:sz w:val="22"/>
                <w:szCs w:val="22"/>
              </w:rPr>
              <w:t>Division</w:t>
            </w:r>
            <w:r>
              <w:rPr>
                <w:rFonts w:ascii="Arial" w:hAnsi="Arial" w:cs="Arial"/>
                <w:sz w:val="22"/>
                <w:szCs w:val="22"/>
              </w:rPr>
              <w:t>4,</w:t>
            </w:r>
          </w:p>
          <w:p w:rsidR="00A844ED" w:rsidRPr="00A844ED" w:rsidRDefault="009A305C" w:rsidP="00A844ED">
            <w:pPr>
              <w:jc w:val="left"/>
              <w:rPr>
                <w:rFonts w:ascii="Arial" w:hAnsi="Arial" w:cs="Arial"/>
                <w:sz w:val="22"/>
                <w:szCs w:val="22"/>
              </w:rPr>
            </w:pPr>
            <w:r>
              <w:rPr>
                <w:rFonts w:ascii="Arial" w:hAnsi="Arial" w:cs="Arial"/>
                <w:sz w:val="22"/>
                <w:szCs w:val="22"/>
              </w:rPr>
              <w:t xml:space="preserve"> 27,28</w:t>
            </w:r>
            <w:permEnd w:id="2053125212"/>
          </w:p>
        </w:tc>
        <w:tc>
          <w:tcPr>
            <w:tcW w:w="2559" w:type="pct"/>
            <w:tcBorders>
              <w:top w:val="single" w:sz="12" w:space="0" w:color="auto"/>
              <w:left w:val="single" w:sz="4" w:space="0" w:color="auto"/>
            </w:tcBorders>
            <w:shd w:val="clear" w:color="auto" w:fill="auto"/>
            <w:vAlign w:val="center"/>
          </w:tcPr>
          <w:p w:rsidR="005438F2" w:rsidRDefault="005438F2" w:rsidP="00A844ED">
            <w:pPr>
              <w:jc w:val="left"/>
              <w:rPr>
                <w:rFonts w:ascii="Arial" w:hAnsi="Arial" w:cs="Arial"/>
                <w:sz w:val="22"/>
                <w:szCs w:val="22"/>
              </w:rPr>
            </w:pPr>
            <w:permStart w:id="1250300113" w:edGrp="everyone"/>
            <w:r>
              <w:rPr>
                <w:rFonts w:ascii="Arial" w:hAnsi="Arial" w:cs="Arial"/>
                <w:sz w:val="22"/>
                <w:szCs w:val="22"/>
              </w:rPr>
              <w:t xml:space="preserve">A worker must take reasonable care of their own safety onsite and ensure that their actions don’t cause others harm, they must also comply and cooperate with </w:t>
            </w:r>
            <w:proofErr w:type="spellStart"/>
            <w:r>
              <w:rPr>
                <w:rFonts w:ascii="Arial" w:hAnsi="Arial" w:cs="Arial"/>
                <w:sz w:val="22"/>
                <w:szCs w:val="22"/>
              </w:rPr>
              <w:t>smws</w:t>
            </w:r>
            <w:proofErr w:type="spellEnd"/>
            <w:r>
              <w:rPr>
                <w:rFonts w:ascii="Arial" w:hAnsi="Arial" w:cs="Arial"/>
                <w:sz w:val="22"/>
                <w:szCs w:val="22"/>
              </w:rPr>
              <w:t xml:space="preserve"> and safety policy’s </w:t>
            </w:r>
          </w:p>
          <w:p w:rsidR="00A844ED" w:rsidRPr="00A844ED" w:rsidRDefault="009A305C" w:rsidP="00A844ED">
            <w:pPr>
              <w:jc w:val="left"/>
              <w:rPr>
                <w:rFonts w:ascii="Arial" w:hAnsi="Arial" w:cs="Arial"/>
                <w:sz w:val="22"/>
                <w:szCs w:val="22"/>
              </w:rPr>
            </w:pPr>
            <w:r>
              <w:rPr>
                <w:rFonts w:ascii="Arial" w:hAnsi="Arial" w:cs="Arial"/>
                <w:sz w:val="22"/>
                <w:szCs w:val="22"/>
              </w:rPr>
              <w:t>A safety</w:t>
            </w:r>
            <w:r w:rsidRPr="009A305C">
              <w:rPr>
                <w:rFonts w:ascii="Arial" w:hAnsi="Arial" w:cs="Arial"/>
                <w:sz w:val="22"/>
                <w:szCs w:val="22"/>
              </w:rPr>
              <w:t xml:space="preserve"> officer of the </w:t>
            </w:r>
            <w:proofErr w:type="spellStart"/>
            <w:r w:rsidRPr="009A305C">
              <w:rPr>
                <w:rFonts w:ascii="Arial" w:hAnsi="Arial" w:cs="Arial"/>
                <w:sz w:val="22"/>
                <w:szCs w:val="22"/>
              </w:rPr>
              <w:t>pcbu</w:t>
            </w:r>
            <w:proofErr w:type="spellEnd"/>
            <w:r>
              <w:rPr>
                <w:rFonts w:ascii="Arial" w:hAnsi="Arial" w:cs="Arial"/>
                <w:sz w:val="22"/>
                <w:szCs w:val="22"/>
              </w:rPr>
              <w:t xml:space="preserve"> </w:t>
            </w:r>
            <w:r w:rsidRPr="009A305C">
              <w:rPr>
                <w:rFonts w:ascii="Arial" w:hAnsi="Arial" w:cs="Arial"/>
                <w:sz w:val="22"/>
                <w:szCs w:val="22"/>
              </w:rPr>
              <w:t xml:space="preserve">must exercise due diligence to ensure that the </w:t>
            </w:r>
            <w:proofErr w:type="spellStart"/>
            <w:r w:rsidRPr="009A305C">
              <w:rPr>
                <w:rFonts w:ascii="Arial" w:hAnsi="Arial" w:cs="Arial"/>
                <w:sz w:val="22"/>
                <w:szCs w:val="22"/>
              </w:rPr>
              <w:t>p</w:t>
            </w:r>
            <w:r w:rsidR="005438F2">
              <w:rPr>
                <w:rFonts w:ascii="Arial" w:hAnsi="Arial" w:cs="Arial"/>
                <w:sz w:val="22"/>
                <w:szCs w:val="22"/>
              </w:rPr>
              <w:t>cb</w:t>
            </w:r>
            <w:r w:rsidRPr="009A305C">
              <w:rPr>
                <w:rFonts w:ascii="Arial" w:hAnsi="Arial" w:cs="Arial"/>
                <w:sz w:val="22"/>
                <w:szCs w:val="22"/>
              </w:rPr>
              <w:t>u</w:t>
            </w:r>
            <w:proofErr w:type="spellEnd"/>
            <w:r w:rsidRPr="009A305C">
              <w:rPr>
                <w:rFonts w:ascii="Arial" w:hAnsi="Arial" w:cs="Arial"/>
                <w:sz w:val="22"/>
                <w:szCs w:val="22"/>
              </w:rPr>
              <w:t xml:space="preserve"> complies with that duty or obligation</w:t>
            </w:r>
            <w:permEnd w:id="125030011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637434027"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37434027" w:displacedByCustomXml="prev"/>
      </w:tr>
      <w:tr w:rsidR="00A844ED" w:rsidRPr="00A844ED" w:rsidTr="003D636A">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852D1E" w:rsidP="00A844ED">
            <w:pPr>
              <w:jc w:val="left"/>
              <w:rPr>
                <w:rFonts w:ascii="Arial" w:hAnsi="Arial" w:cs="Arial"/>
                <w:sz w:val="22"/>
                <w:szCs w:val="22"/>
              </w:rPr>
            </w:pPr>
            <w:permStart w:id="1115433584" w:edGrp="everyone"/>
            <w:r>
              <w:rPr>
                <w:rFonts w:ascii="Arial" w:hAnsi="Arial" w:cs="Arial"/>
                <w:sz w:val="22"/>
                <w:szCs w:val="22"/>
              </w:rPr>
              <w:t xml:space="preserve">Work Health and Safety Regulation 2011 </w:t>
            </w:r>
          </w:p>
          <w:p w:rsidR="00A844ED" w:rsidRDefault="00852D1E" w:rsidP="00A844ED">
            <w:pPr>
              <w:jc w:val="left"/>
              <w:rPr>
                <w:rFonts w:ascii="Arial" w:hAnsi="Arial" w:cs="Arial"/>
                <w:sz w:val="22"/>
                <w:szCs w:val="22"/>
              </w:rPr>
            </w:pPr>
            <w:r>
              <w:rPr>
                <w:rFonts w:ascii="Arial" w:hAnsi="Arial" w:cs="Arial"/>
                <w:sz w:val="22"/>
                <w:szCs w:val="22"/>
              </w:rPr>
              <w:t xml:space="preserve">Part6.3 </w:t>
            </w:r>
          </w:p>
          <w:p w:rsidR="00D26A5C" w:rsidRDefault="00852D1E" w:rsidP="00A844ED">
            <w:pPr>
              <w:jc w:val="left"/>
              <w:rPr>
                <w:rFonts w:ascii="Arial" w:hAnsi="Arial" w:cs="Arial"/>
                <w:sz w:val="22"/>
                <w:szCs w:val="22"/>
              </w:rPr>
            </w:pPr>
            <w:r>
              <w:rPr>
                <w:rFonts w:ascii="Arial" w:hAnsi="Arial" w:cs="Arial"/>
                <w:sz w:val="22"/>
                <w:szCs w:val="22"/>
              </w:rPr>
              <w:t>Division 2,</w:t>
            </w:r>
          </w:p>
          <w:p w:rsidR="00A844ED" w:rsidRPr="00A844ED" w:rsidRDefault="00852D1E" w:rsidP="00A844ED">
            <w:pPr>
              <w:jc w:val="left"/>
              <w:rPr>
                <w:rFonts w:ascii="Arial" w:hAnsi="Arial" w:cs="Arial"/>
                <w:sz w:val="22"/>
                <w:szCs w:val="22"/>
              </w:rPr>
            </w:pPr>
            <w:r>
              <w:rPr>
                <w:rFonts w:ascii="Arial" w:hAnsi="Arial" w:cs="Arial"/>
                <w:sz w:val="22"/>
                <w:szCs w:val="22"/>
              </w:rPr>
              <w:t xml:space="preserve"> 300</w:t>
            </w:r>
            <w:permEnd w:id="1115433584"/>
          </w:p>
        </w:tc>
        <w:tc>
          <w:tcPr>
            <w:tcW w:w="2559" w:type="pct"/>
            <w:tcBorders>
              <w:top w:val="single" w:sz="12" w:space="0" w:color="auto"/>
              <w:left w:val="single" w:sz="4" w:space="0" w:color="auto"/>
            </w:tcBorders>
            <w:shd w:val="clear" w:color="auto" w:fill="auto"/>
            <w:vAlign w:val="center"/>
          </w:tcPr>
          <w:p w:rsidR="00852D1E" w:rsidRDefault="00852D1E" w:rsidP="00A844ED">
            <w:pPr>
              <w:jc w:val="left"/>
              <w:rPr>
                <w:rFonts w:ascii="Arial" w:hAnsi="Arial" w:cs="Arial"/>
                <w:sz w:val="22"/>
                <w:szCs w:val="22"/>
              </w:rPr>
            </w:pPr>
            <w:permStart w:id="931025249" w:edGrp="everyone"/>
            <w:r>
              <w:rPr>
                <w:rFonts w:ascii="Arial" w:hAnsi="Arial" w:cs="Arial"/>
                <w:sz w:val="22"/>
                <w:szCs w:val="22"/>
              </w:rPr>
              <w:t xml:space="preserve">A </w:t>
            </w:r>
            <w:proofErr w:type="spellStart"/>
            <w:proofErr w:type="gramStart"/>
            <w:r>
              <w:rPr>
                <w:rFonts w:ascii="Arial" w:hAnsi="Arial" w:cs="Arial"/>
                <w:sz w:val="22"/>
                <w:szCs w:val="22"/>
              </w:rPr>
              <w:t>Pcbu</w:t>
            </w:r>
            <w:proofErr w:type="spellEnd"/>
            <w:r>
              <w:rPr>
                <w:rFonts w:ascii="Arial" w:hAnsi="Arial" w:cs="Arial"/>
                <w:sz w:val="22"/>
                <w:szCs w:val="22"/>
              </w:rPr>
              <w:t xml:space="preserve"> </w:t>
            </w:r>
            <w:r w:rsidRPr="00852D1E">
              <w:rPr>
                <w:rFonts w:ascii="Arial" w:hAnsi="Arial" w:cs="Arial"/>
                <w:sz w:val="22"/>
                <w:szCs w:val="22"/>
              </w:rPr>
              <w:t xml:space="preserve"> must</w:t>
            </w:r>
            <w:proofErr w:type="gramEnd"/>
            <w:r w:rsidRPr="00852D1E">
              <w:rPr>
                <w:rFonts w:ascii="Arial" w:hAnsi="Arial" w:cs="Arial"/>
                <w:sz w:val="22"/>
                <w:szCs w:val="22"/>
              </w:rPr>
              <w:t xml:space="preserve"> put in place arrangements for ensuring that high risk construction work is carried out in accordance with the safe work method statement for the work</w:t>
            </w:r>
            <w:r>
              <w:rPr>
                <w:rFonts w:ascii="Arial" w:hAnsi="Arial" w:cs="Arial"/>
                <w:sz w:val="22"/>
                <w:szCs w:val="22"/>
              </w:rPr>
              <w:t>.</w:t>
            </w:r>
          </w:p>
          <w:p w:rsidR="00A844ED" w:rsidRPr="00A844ED" w:rsidRDefault="00852D1E" w:rsidP="00A844ED">
            <w:pPr>
              <w:jc w:val="left"/>
              <w:rPr>
                <w:rFonts w:ascii="Arial" w:hAnsi="Arial" w:cs="Arial"/>
                <w:sz w:val="22"/>
                <w:szCs w:val="22"/>
              </w:rPr>
            </w:pPr>
            <w:r>
              <w:rPr>
                <w:rFonts w:ascii="Arial" w:hAnsi="Arial" w:cs="Arial"/>
                <w:sz w:val="22"/>
                <w:szCs w:val="22"/>
              </w:rPr>
              <w:t xml:space="preserve">If work is not carried out in accordance with the </w:t>
            </w:r>
            <w:proofErr w:type="spellStart"/>
            <w:r>
              <w:rPr>
                <w:rFonts w:ascii="Arial" w:hAnsi="Arial" w:cs="Arial"/>
                <w:sz w:val="22"/>
                <w:szCs w:val="22"/>
              </w:rPr>
              <w:t>swms</w:t>
            </w:r>
            <w:proofErr w:type="spellEnd"/>
            <w:r>
              <w:rPr>
                <w:rFonts w:ascii="Arial" w:hAnsi="Arial" w:cs="Arial"/>
                <w:sz w:val="22"/>
                <w:szCs w:val="22"/>
              </w:rPr>
              <w:t xml:space="preserve"> work is to cease immediately.   </w:t>
            </w:r>
            <w:permEnd w:id="93102524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1"/>
      <w:r w:rsidRPr="00A844ED">
        <w:rPr>
          <w:rFonts w:ascii="Arial" w:hAnsi="Arial"/>
          <w:b/>
        </w:rPr>
        <w:t>Name the Regulation and identify the section that outlines the requirements for site signage when undertaking construction work.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1816999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18169991" w:displacedByCustomXml="prev"/>
      </w:tr>
      <w:tr w:rsidR="00A844ED" w:rsidRPr="00A844ED" w:rsidTr="003D636A">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852D1E" w:rsidRPr="00852D1E" w:rsidRDefault="00852D1E" w:rsidP="00852D1E">
            <w:pPr>
              <w:jc w:val="left"/>
              <w:rPr>
                <w:rFonts w:ascii="Arial" w:hAnsi="Arial" w:cs="Arial"/>
                <w:sz w:val="22"/>
                <w:szCs w:val="22"/>
              </w:rPr>
            </w:pPr>
            <w:permStart w:id="1876562213" w:edGrp="everyone"/>
            <w:r w:rsidRPr="00852D1E">
              <w:rPr>
                <w:rFonts w:ascii="Arial" w:hAnsi="Arial" w:cs="Arial"/>
                <w:sz w:val="22"/>
                <w:szCs w:val="22"/>
              </w:rPr>
              <w:t xml:space="preserve">Work Health and Safety Regulation 2011 </w:t>
            </w:r>
          </w:p>
          <w:p w:rsidR="00852D1E" w:rsidRPr="00852D1E" w:rsidRDefault="00852D1E" w:rsidP="00852D1E">
            <w:pPr>
              <w:jc w:val="left"/>
              <w:rPr>
                <w:rFonts w:ascii="Arial" w:hAnsi="Arial" w:cs="Arial"/>
                <w:sz w:val="22"/>
                <w:szCs w:val="22"/>
              </w:rPr>
            </w:pPr>
            <w:r w:rsidRPr="00852D1E">
              <w:rPr>
                <w:rFonts w:ascii="Arial" w:hAnsi="Arial" w:cs="Arial"/>
                <w:sz w:val="22"/>
                <w:szCs w:val="22"/>
              </w:rPr>
              <w:t>Part6.</w:t>
            </w:r>
            <w:r>
              <w:rPr>
                <w:rFonts w:ascii="Arial" w:hAnsi="Arial" w:cs="Arial"/>
                <w:sz w:val="22"/>
                <w:szCs w:val="22"/>
              </w:rPr>
              <w:t>4</w:t>
            </w:r>
            <w:r w:rsidRPr="00852D1E">
              <w:rPr>
                <w:rFonts w:ascii="Arial" w:hAnsi="Arial" w:cs="Arial"/>
                <w:sz w:val="22"/>
                <w:szCs w:val="22"/>
              </w:rPr>
              <w:t xml:space="preserve"> </w:t>
            </w:r>
          </w:p>
          <w:p w:rsidR="00D26A5C" w:rsidRDefault="00852D1E" w:rsidP="00A844ED">
            <w:pPr>
              <w:jc w:val="left"/>
              <w:rPr>
                <w:rFonts w:ascii="Arial" w:hAnsi="Arial" w:cs="Arial"/>
                <w:sz w:val="22"/>
                <w:szCs w:val="22"/>
              </w:rPr>
            </w:pPr>
            <w:r w:rsidRPr="00852D1E">
              <w:rPr>
                <w:rFonts w:ascii="Arial" w:hAnsi="Arial" w:cs="Arial"/>
                <w:sz w:val="22"/>
                <w:szCs w:val="22"/>
              </w:rPr>
              <w:t>Division 2,</w:t>
            </w:r>
          </w:p>
          <w:p w:rsidR="00A844ED" w:rsidRPr="00A844ED" w:rsidRDefault="00852D1E" w:rsidP="00A844ED">
            <w:pPr>
              <w:jc w:val="left"/>
              <w:rPr>
                <w:rFonts w:ascii="Arial" w:hAnsi="Arial" w:cs="Arial"/>
                <w:sz w:val="22"/>
                <w:szCs w:val="22"/>
              </w:rPr>
            </w:pPr>
            <w:r w:rsidRPr="00852D1E">
              <w:rPr>
                <w:rFonts w:ascii="Arial" w:hAnsi="Arial" w:cs="Arial"/>
                <w:sz w:val="22"/>
                <w:szCs w:val="22"/>
              </w:rPr>
              <w:t xml:space="preserve"> 30</w:t>
            </w:r>
            <w:r>
              <w:rPr>
                <w:rFonts w:ascii="Arial" w:hAnsi="Arial" w:cs="Arial"/>
                <w:sz w:val="22"/>
                <w:szCs w:val="22"/>
              </w:rPr>
              <w:t>8</w:t>
            </w:r>
            <w:permEnd w:id="1876562213"/>
          </w:p>
        </w:tc>
        <w:tc>
          <w:tcPr>
            <w:tcW w:w="2559" w:type="pct"/>
            <w:tcBorders>
              <w:top w:val="single" w:sz="12" w:space="0" w:color="auto"/>
              <w:left w:val="single" w:sz="4" w:space="0" w:color="auto"/>
            </w:tcBorders>
            <w:shd w:val="clear" w:color="auto" w:fill="auto"/>
            <w:vAlign w:val="center"/>
          </w:tcPr>
          <w:p w:rsidR="00A844ED" w:rsidRPr="00A844ED" w:rsidRDefault="00852D1E" w:rsidP="00A844ED">
            <w:pPr>
              <w:jc w:val="left"/>
              <w:rPr>
                <w:rFonts w:ascii="Arial" w:hAnsi="Arial" w:cs="Arial"/>
                <w:sz w:val="22"/>
                <w:szCs w:val="22"/>
              </w:rPr>
            </w:pPr>
            <w:permStart w:id="634344727" w:edGrp="everyone"/>
            <w:r w:rsidRPr="00852D1E">
              <w:rPr>
                <w:rFonts w:ascii="Arial" w:hAnsi="Arial" w:cs="Arial"/>
                <w:sz w:val="22"/>
                <w:szCs w:val="22"/>
              </w:rPr>
              <w:t xml:space="preserve">The principal contractor must ensure that signs are </w:t>
            </w:r>
            <w:proofErr w:type="gramStart"/>
            <w:r w:rsidRPr="00852D1E">
              <w:rPr>
                <w:rFonts w:ascii="Arial" w:hAnsi="Arial" w:cs="Arial"/>
                <w:sz w:val="22"/>
                <w:szCs w:val="22"/>
              </w:rPr>
              <w:t>installed</w:t>
            </w:r>
            <w:r>
              <w:rPr>
                <w:rFonts w:ascii="Arial" w:hAnsi="Arial" w:cs="Arial"/>
                <w:sz w:val="22"/>
                <w:szCs w:val="22"/>
              </w:rPr>
              <w:t xml:space="preserve"> </w:t>
            </w:r>
            <w:r>
              <w:t xml:space="preserve"> </w:t>
            </w:r>
            <w:r w:rsidRPr="00852D1E">
              <w:rPr>
                <w:rFonts w:ascii="Arial" w:hAnsi="Arial" w:cs="Arial"/>
                <w:sz w:val="22"/>
                <w:szCs w:val="22"/>
              </w:rPr>
              <w:t>show</w:t>
            </w:r>
            <w:r>
              <w:rPr>
                <w:rFonts w:ascii="Arial" w:hAnsi="Arial" w:cs="Arial"/>
                <w:sz w:val="22"/>
                <w:szCs w:val="22"/>
              </w:rPr>
              <w:t>ing</w:t>
            </w:r>
            <w:proofErr w:type="gramEnd"/>
            <w:r w:rsidRPr="00852D1E">
              <w:rPr>
                <w:rFonts w:ascii="Arial" w:hAnsi="Arial" w:cs="Arial"/>
                <w:sz w:val="22"/>
                <w:szCs w:val="22"/>
              </w:rPr>
              <w:t xml:space="preserve"> the principal contractor’s name and telephone contact numbers</w:t>
            </w:r>
            <w:r>
              <w:rPr>
                <w:rFonts w:ascii="Arial" w:hAnsi="Arial" w:cs="Arial"/>
                <w:sz w:val="22"/>
                <w:szCs w:val="22"/>
              </w:rPr>
              <w:t xml:space="preserve">,  </w:t>
            </w:r>
            <w:r>
              <w:t xml:space="preserve"> </w:t>
            </w:r>
            <w:r w:rsidRPr="00852D1E">
              <w:rPr>
                <w:rFonts w:ascii="Arial" w:hAnsi="Arial" w:cs="Arial"/>
                <w:sz w:val="22"/>
                <w:szCs w:val="22"/>
              </w:rPr>
              <w:t>show the location of the site office for the project</w:t>
            </w:r>
            <w:r>
              <w:rPr>
                <w:rFonts w:ascii="Arial" w:hAnsi="Arial" w:cs="Arial"/>
                <w:sz w:val="22"/>
                <w:szCs w:val="22"/>
              </w:rPr>
              <w:t>,</w:t>
            </w:r>
            <w:r>
              <w:t xml:space="preserve"> </w:t>
            </w:r>
            <w:r w:rsidRPr="00852D1E">
              <w:rPr>
                <w:rFonts w:ascii="Arial" w:hAnsi="Arial" w:cs="Arial"/>
                <w:sz w:val="22"/>
                <w:szCs w:val="22"/>
              </w:rPr>
              <w:t>are clearly visible from outside the workplace</w:t>
            </w:r>
            <w:r>
              <w:rPr>
                <w:rFonts w:ascii="Arial" w:hAnsi="Arial" w:cs="Arial"/>
                <w:sz w:val="22"/>
                <w:szCs w:val="22"/>
              </w:rPr>
              <w:t xml:space="preserve">.  </w:t>
            </w:r>
            <w:permEnd w:id="63434472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393"/>
      <w:r w:rsidRPr="00A844ED">
        <w:rPr>
          <w:rFonts w:ascii="Arial" w:hAnsi="Arial"/>
          <w:b/>
        </w:rPr>
        <w:t>Name the Regulation and identify the section that outlines the requirements for signage in confined spaces.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392333330"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92333330" w:displacedByCustomXml="prev"/>
      </w:tr>
      <w:tr w:rsidR="00A844ED" w:rsidRPr="00A844ED" w:rsidTr="003D636A">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920A2" w:rsidRPr="005920A2" w:rsidRDefault="005920A2" w:rsidP="005920A2">
            <w:pPr>
              <w:jc w:val="left"/>
              <w:rPr>
                <w:rFonts w:ascii="Arial" w:hAnsi="Arial" w:cs="Arial"/>
                <w:sz w:val="22"/>
                <w:szCs w:val="22"/>
              </w:rPr>
            </w:pPr>
            <w:permStart w:id="643902951" w:edGrp="everyone"/>
            <w:r w:rsidRPr="005920A2">
              <w:rPr>
                <w:rFonts w:ascii="Arial" w:hAnsi="Arial" w:cs="Arial"/>
                <w:sz w:val="22"/>
                <w:szCs w:val="22"/>
              </w:rPr>
              <w:t xml:space="preserve">Work Health and Safety Regulation 2011 </w:t>
            </w:r>
          </w:p>
          <w:p w:rsidR="005920A2" w:rsidRPr="005920A2" w:rsidRDefault="005920A2" w:rsidP="005920A2">
            <w:pPr>
              <w:jc w:val="left"/>
              <w:rPr>
                <w:rFonts w:ascii="Arial" w:hAnsi="Arial" w:cs="Arial"/>
                <w:sz w:val="22"/>
                <w:szCs w:val="22"/>
              </w:rPr>
            </w:pPr>
            <w:r w:rsidRPr="005920A2">
              <w:rPr>
                <w:rFonts w:ascii="Arial" w:hAnsi="Arial" w:cs="Arial"/>
                <w:sz w:val="22"/>
                <w:szCs w:val="22"/>
              </w:rPr>
              <w:t>Part</w:t>
            </w:r>
            <w:r>
              <w:rPr>
                <w:rFonts w:ascii="Arial" w:hAnsi="Arial" w:cs="Arial"/>
                <w:sz w:val="22"/>
                <w:szCs w:val="22"/>
              </w:rPr>
              <w:t>4.3</w:t>
            </w:r>
            <w:r w:rsidRPr="005920A2">
              <w:rPr>
                <w:rFonts w:ascii="Arial" w:hAnsi="Arial" w:cs="Arial"/>
                <w:sz w:val="22"/>
                <w:szCs w:val="22"/>
              </w:rPr>
              <w:t xml:space="preserve"> </w:t>
            </w:r>
          </w:p>
          <w:p w:rsidR="00D26A5C" w:rsidRDefault="005920A2" w:rsidP="00A844ED">
            <w:pPr>
              <w:jc w:val="left"/>
              <w:rPr>
                <w:rFonts w:ascii="Arial" w:hAnsi="Arial" w:cs="Arial"/>
                <w:sz w:val="22"/>
                <w:szCs w:val="22"/>
              </w:rPr>
            </w:pPr>
            <w:r w:rsidRPr="005920A2">
              <w:rPr>
                <w:rFonts w:ascii="Arial" w:hAnsi="Arial" w:cs="Arial"/>
                <w:sz w:val="22"/>
                <w:szCs w:val="22"/>
              </w:rPr>
              <w:t xml:space="preserve">Division </w:t>
            </w:r>
            <w:r>
              <w:rPr>
                <w:rFonts w:ascii="Arial" w:hAnsi="Arial" w:cs="Arial"/>
                <w:sz w:val="22"/>
                <w:szCs w:val="22"/>
              </w:rPr>
              <w:t>3</w:t>
            </w:r>
            <w:r w:rsidRPr="005920A2">
              <w:rPr>
                <w:rFonts w:ascii="Arial" w:hAnsi="Arial" w:cs="Arial"/>
                <w:sz w:val="22"/>
                <w:szCs w:val="22"/>
              </w:rPr>
              <w:t>,</w:t>
            </w:r>
          </w:p>
          <w:p w:rsidR="00A844ED" w:rsidRPr="00A844ED" w:rsidRDefault="005920A2" w:rsidP="00A844ED">
            <w:pPr>
              <w:jc w:val="left"/>
              <w:rPr>
                <w:rFonts w:ascii="Arial" w:hAnsi="Arial" w:cs="Arial"/>
                <w:sz w:val="22"/>
                <w:szCs w:val="22"/>
              </w:rPr>
            </w:pPr>
            <w:r w:rsidRPr="005920A2">
              <w:rPr>
                <w:rFonts w:ascii="Arial" w:hAnsi="Arial" w:cs="Arial"/>
                <w:sz w:val="22"/>
                <w:szCs w:val="22"/>
              </w:rPr>
              <w:t xml:space="preserve"> </w:t>
            </w:r>
            <w:r>
              <w:rPr>
                <w:rFonts w:ascii="Arial" w:hAnsi="Arial" w:cs="Arial"/>
                <w:sz w:val="22"/>
                <w:szCs w:val="22"/>
              </w:rPr>
              <w:t>6</w:t>
            </w:r>
            <w:r w:rsidRPr="005920A2">
              <w:rPr>
                <w:rFonts w:ascii="Arial" w:hAnsi="Arial" w:cs="Arial"/>
                <w:sz w:val="22"/>
                <w:szCs w:val="22"/>
              </w:rPr>
              <w:t>8</w:t>
            </w:r>
            <w:permEnd w:id="643902951"/>
          </w:p>
        </w:tc>
        <w:tc>
          <w:tcPr>
            <w:tcW w:w="2559" w:type="pct"/>
            <w:tcBorders>
              <w:top w:val="single" w:sz="12" w:space="0" w:color="auto"/>
              <w:left w:val="single" w:sz="4" w:space="0" w:color="auto"/>
            </w:tcBorders>
            <w:shd w:val="clear" w:color="auto" w:fill="auto"/>
            <w:vAlign w:val="center"/>
          </w:tcPr>
          <w:p w:rsidR="00A844ED" w:rsidRPr="00A844ED" w:rsidRDefault="005920A2" w:rsidP="00A844ED">
            <w:pPr>
              <w:jc w:val="left"/>
              <w:rPr>
                <w:rFonts w:ascii="Arial" w:hAnsi="Arial" w:cs="Arial"/>
                <w:sz w:val="22"/>
                <w:szCs w:val="22"/>
              </w:rPr>
            </w:pPr>
            <w:permStart w:id="1964449322" w:edGrp="everyone"/>
            <w:r>
              <w:rPr>
                <w:rFonts w:ascii="Arial" w:hAnsi="Arial" w:cs="Arial"/>
                <w:sz w:val="22"/>
                <w:szCs w:val="22"/>
              </w:rPr>
              <w:t>Signs must be erected before work starts, while work is being performed, identify the confined space, inform workers not to enter and entry permits.</w:t>
            </w:r>
            <w:permEnd w:id="196444932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535482401"/>
      <w:r w:rsidRPr="00A844ED">
        <w:rPr>
          <w:rFonts w:ascii="Arial" w:hAnsi="Arial"/>
          <w:b/>
        </w:rPr>
        <w:t>Identify a relevant Code of Practice relating to traffic management safety signage. Briefly describe the requirements.</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1150243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11502436" w:displacedByCustomXml="prev"/>
      </w:tr>
      <w:tr w:rsidR="00A844ED" w:rsidRPr="00A844ED" w:rsidTr="003D636A">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425F56" w:rsidRPr="00425F56" w:rsidRDefault="00425F56" w:rsidP="00425F56">
            <w:pPr>
              <w:jc w:val="left"/>
              <w:rPr>
                <w:rFonts w:ascii="Arial" w:hAnsi="Arial" w:cs="Arial"/>
                <w:sz w:val="22"/>
                <w:szCs w:val="22"/>
              </w:rPr>
            </w:pPr>
            <w:permStart w:id="1192710768" w:edGrp="everyone"/>
            <w:r w:rsidRPr="00425F56">
              <w:rPr>
                <w:rFonts w:ascii="Arial" w:hAnsi="Arial" w:cs="Arial"/>
                <w:sz w:val="22"/>
                <w:szCs w:val="22"/>
              </w:rPr>
              <w:t xml:space="preserve">Traffic management for construction or maintenance work  </w:t>
            </w:r>
          </w:p>
          <w:p w:rsidR="00A844ED" w:rsidRPr="00A844ED" w:rsidRDefault="00425F56" w:rsidP="00A844ED">
            <w:pPr>
              <w:jc w:val="left"/>
              <w:rPr>
                <w:rFonts w:ascii="Arial" w:hAnsi="Arial" w:cs="Arial"/>
                <w:sz w:val="22"/>
                <w:szCs w:val="22"/>
              </w:rPr>
            </w:pPr>
            <w:r w:rsidRPr="00425F56">
              <w:rPr>
                <w:rFonts w:ascii="Arial" w:hAnsi="Arial" w:cs="Arial"/>
                <w:sz w:val="22"/>
                <w:szCs w:val="22"/>
              </w:rPr>
              <w:t xml:space="preserve"> Code of Practice 2008</w:t>
            </w:r>
            <w:permEnd w:id="1192710768"/>
          </w:p>
        </w:tc>
        <w:tc>
          <w:tcPr>
            <w:tcW w:w="2559" w:type="pct"/>
            <w:tcBorders>
              <w:top w:val="single" w:sz="12" w:space="0" w:color="auto"/>
              <w:left w:val="single" w:sz="4" w:space="0" w:color="auto"/>
            </w:tcBorders>
            <w:shd w:val="clear" w:color="auto" w:fill="auto"/>
            <w:vAlign w:val="center"/>
          </w:tcPr>
          <w:p w:rsidR="00A844ED" w:rsidRPr="00A844ED" w:rsidRDefault="00A248DB" w:rsidP="00A844ED">
            <w:pPr>
              <w:jc w:val="left"/>
              <w:rPr>
                <w:rFonts w:ascii="Arial" w:hAnsi="Arial" w:cs="Arial"/>
                <w:sz w:val="22"/>
                <w:szCs w:val="22"/>
              </w:rPr>
            </w:pPr>
            <w:permStart w:id="1884647897" w:edGrp="everyone"/>
            <w:r w:rsidRPr="00A248DB">
              <w:rPr>
                <w:rFonts w:ascii="Arial" w:hAnsi="Arial" w:cs="Arial"/>
                <w:sz w:val="22"/>
                <w:szCs w:val="22"/>
              </w:rPr>
              <w:t>Signs and devices shall be appropriate to the conditions at the worksite, and shall be used in accordance with the MUTCD Part 3, unless a risk assessment by a competent person indicates that an alternative arrangement is satisfactory. Signs and devices shall be erected and displayed before work commences at a worksite.</w:t>
            </w:r>
            <w:r>
              <w:rPr>
                <w:rFonts w:ascii="Arial" w:hAnsi="Arial" w:cs="Arial"/>
                <w:sz w:val="22"/>
                <w:szCs w:val="22"/>
              </w:rPr>
              <w:t xml:space="preserve"> </w:t>
            </w:r>
            <w:r w:rsidRPr="00A248DB">
              <w:rPr>
                <w:rFonts w:ascii="Arial" w:hAnsi="Arial" w:cs="Arial"/>
                <w:sz w:val="22"/>
                <w:szCs w:val="22"/>
              </w:rPr>
              <w:t>Signs and devices shall be regularly checked and maintained in a satisfactory condition. (iv)  Signs and devices shall be removed from a worksite as soon as practicable. However, appropriate signs should remain in place until all work (including loose stone removal and line marking following bituminous surfacing) has been completed.</w:t>
            </w:r>
            <w:permEnd w:id="188464789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2"/>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3D636A">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1760495001"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60495001" w:displacedByCustomXml="prev"/>
      </w:tr>
      <w:tr w:rsidR="00A844ED" w:rsidRPr="00A844ED" w:rsidTr="003D636A">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4BF" w:rsidRDefault="007924BF" w:rsidP="00A844ED">
            <w:pPr>
              <w:jc w:val="left"/>
              <w:rPr>
                <w:rFonts w:ascii="Arial" w:hAnsi="Arial" w:cs="Arial"/>
                <w:sz w:val="22"/>
                <w:szCs w:val="22"/>
              </w:rPr>
            </w:pPr>
            <w:permStart w:id="1334529230" w:edGrp="everyone"/>
            <w:r w:rsidRPr="007924BF">
              <w:rPr>
                <w:rFonts w:ascii="Arial" w:hAnsi="Arial" w:cs="Arial"/>
                <w:sz w:val="22"/>
                <w:szCs w:val="22"/>
              </w:rPr>
              <w:t>NCC 2019 Building Code of Australia - Volume Two</w:t>
            </w:r>
            <w:r>
              <w:rPr>
                <w:rFonts w:ascii="Arial" w:hAnsi="Arial" w:cs="Arial"/>
                <w:sz w:val="22"/>
                <w:szCs w:val="22"/>
              </w:rPr>
              <w:t>, Part 3.12.1.1 -3.12.1.5</w:t>
            </w:r>
          </w:p>
          <w:permEnd w:id="1334529230"/>
          <w:p w:rsidR="00A844ED" w:rsidRPr="00A844ED" w:rsidRDefault="00A844ED" w:rsidP="00A844ED">
            <w:pPr>
              <w:jc w:val="left"/>
              <w:rPr>
                <w:rFonts w:ascii="Arial" w:hAnsi="Arial" w:cs="Arial"/>
                <w:sz w:val="22"/>
                <w:szCs w:val="22"/>
              </w:rPr>
            </w:pPr>
          </w:p>
        </w:tc>
        <w:tc>
          <w:tcPr>
            <w:tcW w:w="2027" w:type="pct"/>
            <w:tcBorders>
              <w:left w:val="single" w:sz="4" w:space="0" w:color="auto"/>
            </w:tcBorders>
            <w:shd w:val="clear" w:color="auto" w:fill="auto"/>
            <w:vAlign w:val="center"/>
          </w:tcPr>
          <w:p w:rsidR="00A844ED" w:rsidRPr="00A844ED" w:rsidRDefault="00E80025" w:rsidP="00A844ED">
            <w:pPr>
              <w:jc w:val="left"/>
              <w:rPr>
                <w:rFonts w:ascii="Arial" w:hAnsi="Arial" w:cs="Arial"/>
                <w:sz w:val="22"/>
                <w:szCs w:val="22"/>
              </w:rPr>
            </w:pPr>
            <w:permStart w:id="1091329238" w:edGrp="everyone"/>
            <w:r w:rsidRPr="00E80025">
              <w:rPr>
                <w:rFonts w:ascii="Arial" w:hAnsi="Arial" w:cs="Arial"/>
                <w:sz w:val="22"/>
                <w:szCs w:val="22"/>
              </w:rPr>
              <w:t>NCC 2019 Building Code of Australia - Volume One</w:t>
            </w:r>
            <w:r>
              <w:rPr>
                <w:rFonts w:ascii="Arial" w:hAnsi="Arial" w:cs="Arial"/>
                <w:sz w:val="22"/>
                <w:szCs w:val="22"/>
              </w:rPr>
              <w:t xml:space="preserve"> Part J1</w:t>
            </w:r>
            <w:permEnd w:id="109132923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1355745"/>
      <w:r w:rsidRPr="00A844ED">
        <w:rPr>
          <w:rFonts w:ascii="Arial" w:eastAsiaTheme="minorEastAsia" w:hAnsi="Arial"/>
          <w:b/>
          <w:kern w:val="24"/>
        </w:rPr>
        <w:t>Which Australian Standard is referenced in the NCC with regards to the requirements for building fabric thermal insulation?</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E80025" w:rsidP="00A844ED">
            <w:pPr>
              <w:rPr>
                <w:rFonts w:ascii="Arial" w:hAnsi="Arial" w:cs="Arial"/>
                <w:sz w:val="22"/>
                <w:szCs w:val="22"/>
              </w:rPr>
            </w:pPr>
            <w:permStart w:id="1911170549" w:edGrp="everyone"/>
            <w:r w:rsidRPr="00E80025">
              <w:rPr>
                <w:rFonts w:ascii="Arial" w:hAnsi="Arial" w:cs="Arial"/>
                <w:sz w:val="22"/>
                <w:szCs w:val="22"/>
              </w:rPr>
              <w:t>AS/NZS 4859.1</w:t>
            </w:r>
            <w:permEnd w:id="1911170549"/>
          </w:p>
        </w:tc>
        <w:permStart w:id="12808197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808197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4" w:name="_Ref535488146"/>
      <w:r w:rsidRPr="00A844ED">
        <w:rPr>
          <w:rFonts w:ascii="Arial" w:hAnsi="Arial"/>
          <w:b/>
        </w:rPr>
        <w:t>Identify the legislation (Act and/or Regulation) in your region relating to sustainable housing.</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72B4" w:rsidRDefault="000A72B4" w:rsidP="00A844ED">
            <w:pPr>
              <w:rPr>
                <w:rFonts w:ascii="Arial" w:hAnsi="Arial" w:cs="Arial"/>
                <w:sz w:val="22"/>
                <w:szCs w:val="22"/>
              </w:rPr>
            </w:pPr>
            <w:permStart w:id="271285606" w:edGrp="everyone"/>
            <w:r>
              <w:rPr>
                <w:rFonts w:ascii="Arial" w:hAnsi="Arial" w:cs="Arial"/>
                <w:sz w:val="22"/>
                <w:szCs w:val="22"/>
              </w:rPr>
              <w:t xml:space="preserve">As referenced from the </w:t>
            </w:r>
            <w:r w:rsidRPr="000A72B4">
              <w:rPr>
                <w:rFonts w:ascii="Arial" w:hAnsi="Arial" w:cs="Arial"/>
                <w:sz w:val="22"/>
                <w:szCs w:val="22"/>
              </w:rPr>
              <w:t>Queensland Development Code Mandatory Part 4.1—Sustainable buildings guideline</w:t>
            </w:r>
          </w:p>
          <w:p w:rsidR="000A72B4" w:rsidRDefault="000A72B4" w:rsidP="00A844ED">
            <w:pPr>
              <w:rPr>
                <w:rFonts w:ascii="Arial" w:hAnsi="Arial" w:cs="Arial"/>
                <w:sz w:val="22"/>
                <w:szCs w:val="22"/>
              </w:rPr>
            </w:pPr>
            <w:r>
              <w:rPr>
                <w:rFonts w:ascii="Arial" w:hAnsi="Arial" w:cs="Arial"/>
                <w:sz w:val="22"/>
                <w:szCs w:val="22"/>
              </w:rPr>
              <w:t>Building Act 1975 Section 30,</w:t>
            </w:r>
          </w:p>
          <w:p w:rsidR="00A844ED" w:rsidRDefault="000A72B4" w:rsidP="00A844ED">
            <w:pPr>
              <w:rPr>
                <w:rFonts w:ascii="Arial" w:hAnsi="Arial" w:cs="Arial"/>
                <w:sz w:val="22"/>
                <w:szCs w:val="22"/>
              </w:rPr>
            </w:pPr>
            <w:r>
              <w:rPr>
                <w:rFonts w:ascii="Arial" w:hAnsi="Arial" w:cs="Arial"/>
                <w:sz w:val="22"/>
                <w:szCs w:val="22"/>
              </w:rPr>
              <w:t>Sustainable Planning Act 2009</w:t>
            </w:r>
          </w:p>
          <w:p w:rsidR="00A844ED" w:rsidRPr="00A844ED" w:rsidRDefault="000A72B4" w:rsidP="00A844ED">
            <w:pPr>
              <w:rPr>
                <w:rFonts w:ascii="Arial" w:hAnsi="Arial" w:cs="Arial"/>
                <w:sz w:val="22"/>
                <w:szCs w:val="22"/>
              </w:rPr>
            </w:pPr>
            <w:r>
              <w:rPr>
                <w:rFonts w:ascii="Arial" w:hAnsi="Arial" w:cs="Arial"/>
                <w:sz w:val="22"/>
                <w:szCs w:val="22"/>
              </w:rPr>
              <w:t>Building Code of Australia</w:t>
            </w:r>
            <w:permEnd w:id="271285606"/>
          </w:p>
        </w:tc>
        <w:permStart w:id="555884776"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55884776"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5" w:name="_Ref535488148"/>
      <w:r w:rsidRPr="00A844ED">
        <w:rPr>
          <w:rFonts w:ascii="Arial" w:hAnsi="Arial"/>
          <w:b/>
        </w:rPr>
        <w:lastRenderedPageBreak/>
        <w:t>Identify the legislation (Act and/or Regulation) in your region relating to noise standards when undertaking building work.</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50205B" w:rsidP="00A844ED">
            <w:pPr>
              <w:rPr>
                <w:rFonts w:ascii="Arial" w:hAnsi="Arial" w:cs="Arial"/>
                <w:sz w:val="22"/>
                <w:szCs w:val="22"/>
              </w:rPr>
            </w:pPr>
            <w:permStart w:id="245654444" w:edGrp="everyone"/>
            <w:r>
              <w:rPr>
                <w:rFonts w:ascii="Arial" w:hAnsi="Arial" w:cs="Arial"/>
                <w:sz w:val="22"/>
                <w:szCs w:val="22"/>
              </w:rPr>
              <w:t>Environmental Protection Act 1994</w:t>
            </w:r>
          </w:p>
          <w:p w:rsidR="0050205B" w:rsidRDefault="0050205B" w:rsidP="00A844ED">
            <w:pPr>
              <w:rPr>
                <w:rFonts w:ascii="Arial" w:hAnsi="Arial" w:cs="Arial"/>
                <w:sz w:val="22"/>
                <w:szCs w:val="22"/>
              </w:rPr>
            </w:pPr>
            <w:r w:rsidRPr="0050205B">
              <w:rPr>
                <w:rFonts w:ascii="Arial" w:hAnsi="Arial" w:cs="Arial"/>
                <w:sz w:val="22"/>
                <w:szCs w:val="22"/>
              </w:rPr>
              <w:t>Work Health and Safety Act 2011</w:t>
            </w:r>
          </w:p>
          <w:permEnd w:id="245654444"/>
          <w:p w:rsidR="00A844ED" w:rsidRPr="00A844ED" w:rsidRDefault="00A844ED" w:rsidP="00A844ED">
            <w:pPr>
              <w:rPr>
                <w:rFonts w:ascii="Arial" w:hAnsi="Arial" w:cs="Arial"/>
                <w:sz w:val="22"/>
                <w:szCs w:val="22"/>
              </w:rPr>
            </w:pPr>
          </w:p>
        </w:tc>
        <w:permStart w:id="806832400"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0683240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49"/>
      <w:r w:rsidRPr="00A844ED">
        <w:rPr>
          <w:rFonts w:ascii="Arial" w:hAnsi="Arial"/>
          <w:b/>
        </w:rPr>
        <w:t>Briefly describe the Local Council requirements with regards to building work noise.</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205B" w:rsidRPr="0050205B" w:rsidRDefault="0050205B" w:rsidP="0050205B">
            <w:pPr>
              <w:rPr>
                <w:rFonts w:ascii="Arial" w:hAnsi="Arial" w:cs="Arial"/>
                <w:sz w:val="22"/>
                <w:szCs w:val="22"/>
              </w:rPr>
            </w:pPr>
            <w:permStart w:id="744709961" w:edGrp="everyone"/>
            <w:r w:rsidRPr="0050205B">
              <w:rPr>
                <w:rFonts w:ascii="Arial" w:hAnsi="Arial" w:cs="Arial"/>
                <w:sz w:val="22"/>
                <w:szCs w:val="22"/>
              </w:rPr>
              <w:t>If noise from building work can be heard from within the affected building during the following times, the person carrying out the building work may be issued with a fine.</w:t>
            </w:r>
          </w:p>
          <w:p w:rsidR="0050205B" w:rsidRPr="0050205B" w:rsidRDefault="0050205B" w:rsidP="0050205B">
            <w:pPr>
              <w:rPr>
                <w:rFonts w:ascii="Arial" w:hAnsi="Arial" w:cs="Arial"/>
                <w:sz w:val="22"/>
                <w:szCs w:val="22"/>
              </w:rPr>
            </w:pPr>
            <w:r w:rsidRPr="0050205B">
              <w:rPr>
                <w:rFonts w:ascii="Arial" w:hAnsi="Arial" w:cs="Arial"/>
                <w:sz w:val="22"/>
                <w:szCs w:val="22"/>
              </w:rPr>
              <w:t>6.30pm to 6.30am Monday to Saturday</w:t>
            </w:r>
          </w:p>
          <w:p w:rsidR="00A844ED" w:rsidRPr="00A844ED" w:rsidRDefault="0050205B" w:rsidP="00A844ED">
            <w:pPr>
              <w:rPr>
                <w:rFonts w:ascii="Arial" w:hAnsi="Arial" w:cs="Arial"/>
                <w:sz w:val="22"/>
                <w:szCs w:val="22"/>
              </w:rPr>
            </w:pPr>
            <w:r w:rsidRPr="0050205B">
              <w:rPr>
                <w:rFonts w:ascii="Arial" w:hAnsi="Arial" w:cs="Arial"/>
                <w:sz w:val="22"/>
                <w:szCs w:val="22"/>
              </w:rPr>
              <w:t>any time on Sunday or public holidays (normal Saturday restrictions apply for Saturday public holidays).</w:t>
            </w:r>
            <w:permEnd w:id="744709961"/>
          </w:p>
        </w:tc>
        <w:permStart w:id="1116477989"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1647798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93"/>
      <w:r w:rsidRPr="00A844ED">
        <w:rPr>
          <w:rFonts w:ascii="Arial" w:hAnsi="Arial"/>
          <w:b/>
        </w:rPr>
        <w:t>Briefly describe the insurance that a builder must obtain to insure the residential building work over $10,000.</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205B" w:rsidRPr="0050205B" w:rsidRDefault="0050205B" w:rsidP="0050205B">
            <w:pPr>
              <w:rPr>
                <w:rFonts w:ascii="Arial" w:hAnsi="Arial" w:cs="Arial"/>
                <w:sz w:val="22"/>
                <w:szCs w:val="22"/>
              </w:rPr>
            </w:pPr>
            <w:permStart w:id="2066489345" w:edGrp="everyone"/>
            <w:r w:rsidRPr="0050205B">
              <w:rPr>
                <w:rFonts w:ascii="Arial" w:hAnsi="Arial" w:cs="Arial"/>
                <w:sz w:val="22"/>
                <w:szCs w:val="22"/>
              </w:rPr>
              <w:t>Home Warranty insurance</w:t>
            </w:r>
          </w:p>
          <w:p w:rsidR="0050205B" w:rsidRPr="0050205B" w:rsidRDefault="0050205B" w:rsidP="0050205B">
            <w:pPr>
              <w:rPr>
                <w:rFonts w:ascii="Arial" w:hAnsi="Arial" w:cs="Arial"/>
                <w:sz w:val="22"/>
                <w:szCs w:val="22"/>
              </w:rPr>
            </w:pPr>
            <w:r w:rsidRPr="0050205B">
              <w:rPr>
                <w:rFonts w:ascii="Arial" w:hAnsi="Arial" w:cs="Arial"/>
                <w:sz w:val="22"/>
                <w:szCs w:val="22"/>
              </w:rPr>
              <w:t>Contract Works insurance</w:t>
            </w:r>
          </w:p>
          <w:p w:rsidR="00A844ED" w:rsidRPr="00A844ED" w:rsidRDefault="0050205B" w:rsidP="00A844ED">
            <w:pPr>
              <w:rPr>
                <w:rFonts w:ascii="Arial" w:hAnsi="Arial" w:cs="Arial"/>
                <w:sz w:val="22"/>
                <w:szCs w:val="22"/>
              </w:rPr>
            </w:pPr>
            <w:r w:rsidRPr="0050205B">
              <w:rPr>
                <w:rFonts w:ascii="Arial" w:hAnsi="Arial" w:cs="Arial"/>
                <w:sz w:val="22"/>
                <w:szCs w:val="22"/>
              </w:rPr>
              <w:t>Public Liability insurance</w:t>
            </w:r>
            <w:permEnd w:id="2066489345"/>
          </w:p>
        </w:tc>
        <w:permStart w:id="764422887"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6442288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71"/>
      <w:r w:rsidRPr="00A844ED">
        <w:rPr>
          <w:rFonts w:ascii="Arial" w:hAnsi="Arial"/>
          <w:b/>
        </w:rPr>
        <w:t>Identify the legislation (Act name and relevant section) that requires an employer to insure workers in the event of accidents or illness.</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8A69DA" w:rsidP="00A844ED">
            <w:pPr>
              <w:rPr>
                <w:rFonts w:ascii="Arial" w:hAnsi="Arial" w:cs="Arial"/>
                <w:sz w:val="22"/>
                <w:szCs w:val="22"/>
              </w:rPr>
            </w:pPr>
            <w:permStart w:id="989596113" w:edGrp="everyone"/>
            <w:r w:rsidRPr="008A69DA">
              <w:rPr>
                <w:rFonts w:ascii="Arial" w:hAnsi="Arial" w:cs="Arial"/>
                <w:sz w:val="22"/>
                <w:szCs w:val="22"/>
              </w:rPr>
              <w:t>Workers' Compensation and Rehabilitation Act 2003).</w:t>
            </w:r>
          </w:p>
          <w:p w:rsidR="00D26A5C" w:rsidRDefault="008A69DA" w:rsidP="00A844ED">
            <w:pPr>
              <w:rPr>
                <w:rFonts w:ascii="Arial" w:hAnsi="Arial" w:cs="Arial"/>
                <w:sz w:val="22"/>
                <w:szCs w:val="22"/>
              </w:rPr>
            </w:pPr>
            <w:r>
              <w:rPr>
                <w:rFonts w:ascii="Arial" w:hAnsi="Arial" w:cs="Arial"/>
                <w:sz w:val="22"/>
                <w:szCs w:val="22"/>
              </w:rPr>
              <w:t>Part 2, Division 1,</w:t>
            </w:r>
          </w:p>
          <w:p w:rsidR="008A69DA" w:rsidRDefault="008A69DA" w:rsidP="00A844ED">
            <w:pPr>
              <w:rPr>
                <w:rFonts w:ascii="Arial" w:hAnsi="Arial" w:cs="Arial"/>
                <w:sz w:val="22"/>
                <w:szCs w:val="22"/>
              </w:rPr>
            </w:pPr>
            <w:r>
              <w:rPr>
                <w:rFonts w:ascii="Arial" w:hAnsi="Arial" w:cs="Arial"/>
                <w:sz w:val="22"/>
                <w:szCs w:val="22"/>
              </w:rPr>
              <w:t xml:space="preserve"> 48</w:t>
            </w:r>
          </w:p>
          <w:permEnd w:id="989596113"/>
          <w:p w:rsidR="00A844ED" w:rsidRPr="00A844ED" w:rsidRDefault="00A844ED" w:rsidP="00A844ED">
            <w:pPr>
              <w:rPr>
                <w:rFonts w:ascii="Arial" w:hAnsi="Arial" w:cs="Arial"/>
                <w:sz w:val="22"/>
                <w:szCs w:val="22"/>
              </w:rPr>
            </w:pPr>
          </w:p>
        </w:tc>
        <w:permStart w:id="191774290"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1774290"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6"/>
      <w:r w:rsidRPr="00A844ED">
        <w:rPr>
          <w:rFonts w:ascii="Arial" w:hAnsi="Arial"/>
          <w:b/>
        </w:rPr>
        <w:lastRenderedPageBreak/>
        <w:t>To ensure that a legally binding contract exists between yourself and a client, what must exist?</w:t>
      </w:r>
      <w:bookmarkEnd w:id="1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3929" w:rsidRPr="00793929" w:rsidRDefault="00793929" w:rsidP="00793929">
            <w:pPr>
              <w:rPr>
                <w:rFonts w:ascii="Arial" w:hAnsi="Arial" w:cs="Arial"/>
                <w:sz w:val="22"/>
                <w:szCs w:val="22"/>
              </w:rPr>
            </w:pPr>
            <w:permStart w:id="466691871" w:edGrp="everyone"/>
            <w:r w:rsidRPr="00793929">
              <w:rPr>
                <w:rFonts w:ascii="Arial" w:hAnsi="Arial" w:cs="Arial"/>
                <w:sz w:val="22"/>
                <w:szCs w:val="22"/>
              </w:rPr>
              <w:t>An offer by Party 1</w:t>
            </w:r>
          </w:p>
          <w:p w:rsidR="00793929" w:rsidRPr="00793929" w:rsidRDefault="00793929" w:rsidP="00793929">
            <w:pPr>
              <w:rPr>
                <w:rFonts w:ascii="Arial" w:hAnsi="Arial" w:cs="Arial"/>
                <w:sz w:val="22"/>
                <w:szCs w:val="22"/>
              </w:rPr>
            </w:pPr>
            <w:r w:rsidRPr="00793929">
              <w:rPr>
                <w:rFonts w:ascii="Arial" w:hAnsi="Arial" w:cs="Arial"/>
                <w:sz w:val="22"/>
                <w:szCs w:val="22"/>
              </w:rPr>
              <w:t xml:space="preserve">Acceptance by Party 2 </w:t>
            </w:r>
          </w:p>
          <w:p w:rsidR="00793929" w:rsidRPr="00793929" w:rsidRDefault="00793929" w:rsidP="00793929">
            <w:pPr>
              <w:rPr>
                <w:rFonts w:ascii="Arial" w:hAnsi="Arial" w:cs="Arial"/>
                <w:sz w:val="22"/>
                <w:szCs w:val="22"/>
              </w:rPr>
            </w:pPr>
            <w:r w:rsidRPr="00793929">
              <w:rPr>
                <w:rFonts w:ascii="Arial" w:hAnsi="Arial" w:cs="Arial"/>
                <w:sz w:val="22"/>
                <w:szCs w:val="22"/>
              </w:rPr>
              <w:t>An intention by both parties to create legal relations</w:t>
            </w:r>
          </w:p>
          <w:p w:rsidR="00A844ED" w:rsidRPr="00A844ED" w:rsidRDefault="00793929" w:rsidP="00A844ED">
            <w:pPr>
              <w:rPr>
                <w:rFonts w:ascii="Arial" w:hAnsi="Arial" w:cs="Arial"/>
                <w:sz w:val="22"/>
                <w:szCs w:val="22"/>
              </w:rPr>
            </w:pPr>
            <w:r w:rsidRPr="00793929">
              <w:rPr>
                <w:rFonts w:ascii="Arial" w:hAnsi="Arial" w:cs="Arial"/>
                <w:sz w:val="22"/>
                <w:szCs w:val="22"/>
              </w:rPr>
              <w:t>Consideration</w:t>
            </w:r>
            <w:permEnd w:id="466691871"/>
          </w:p>
        </w:tc>
        <w:permStart w:id="84221393"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422139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488198"/>
      <w:r w:rsidRPr="00A844ED">
        <w:rPr>
          <w:rFonts w:ascii="Arial" w:eastAsiaTheme="minorEastAsia" w:hAnsi="Arial"/>
          <w:b/>
          <w:kern w:val="24"/>
        </w:rPr>
        <w:t>What federal and state/territory fair trade legislation should be referred to for guidance on the following:</w:t>
      </w:r>
      <w:bookmarkEnd w:id="20"/>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3D636A">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133927741"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33927741" w:displacedByCustomXml="prev"/>
      </w:tr>
      <w:tr w:rsidR="00A844ED" w:rsidRPr="00A844ED" w:rsidTr="003D636A">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793929" w:rsidP="00A844ED">
            <w:pPr>
              <w:jc w:val="left"/>
              <w:rPr>
                <w:rFonts w:ascii="Arial" w:hAnsi="Arial" w:cs="Arial"/>
                <w:sz w:val="22"/>
                <w:szCs w:val="22"/>
              </w:rPr>
            </w:pPr>
            <w:permStart w:id="1949195539" w:edGrp="everyone"/>
            <w:r w:rsidRPr="00793929">
              <w:rPr>
                <w:rFonts w:ascii="Arial" w:hAnsi="Arial" w:cs="Arial"/>
                <w:sz w:val="22"/>
                <w:szCs w:val="22"/>
              </w:rPr>
              <w:t>Competition and Consumer Act 2010</w:t>
            </w:r>
            <w:permEnd w:id="1949195539"/>
          </w:p>
        </w:tc>
        <w:tc>
          <w:tcPr>
            <w:tcW w:w="2027" w:type="pct"/>
            <w:tcBorders>
              <w:top w:val="single" w:sz="12" w:space="0" w:color="auto"/>
              <w:left w:val="single" w:sz="4" w:space="0" w:color="auto"/>
            </w:tcBorders>
            <w:shd w:val="clear" w:color="auto" w:fill="auto"/>
            <w:vAlign w:val="center"/>
          </w:tcPr>
          <w:p w:rsidR="00A844ED" w:rsidRPr="00A844ED" w:rsidRDefault="00793929" w:rsidP="00A844ED">
            <w:pPr>
              <w:jc w:val="left"/>
              <w:rPr>
                <w:rFonts w:ascii="Arial" w:hAnsi="Arial" w:cs="Arial"/>
                <w:sz w:val="22"/>
                <w:szCs w:val="22"/>
              </w:rPr>
            </w:pPr>
            <w:permStart w:id="442652995" w:edGrp="everyone"/>
            <w:r w:rsidRPr="00793929">
              <w:rPr>
                <w:rFonts w:ascii="Arial" w:hAnsi="Arial" w:cs="Arial"/>
                <w:sz w:val="22"/>
                <w:szCs w:val="22"/>
              </w:rPr>
              <w:t>Fair Trading Act 1989</w:t>
            </w:r>
            <w:permEnd w:id="44265299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0"/>
      <w:r w:rsidRPr="00A844ED">
        <w:rPr>
          <w:rFonts w:ascii="Arial" w:hAnsi="Arial"/>
          <w:b/>
        </w:rPr>
        <w:t>Identify the legislation (Act name and relevant section) that identifies that an employer is to pay payroll tax.</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862C87" w:rsidP="00A844ED">
            <w:pPr>
              <w:rPr>
                <w:rFonts w:ascii="Arial" w:hAnsi="Arial" w:cs="Arial"/>
                <w:sz w:val="22"/>
                <w:szCs w:val="22"/>
              </w:rPr>
            </w:pPr>
            <w:permStart w:id="1856522444" w:edGrp="everyone"/>
            <w:r>
              <w:rPr>
                <w:rFonts w:ascii="Arial" w:hAnsi="Arial" w:cs="Arial"/>
                <w:sz w:val="22"/>
                <w:szCs w:val="22"/>
              </w:rPr>
              <w:t>Payroll Tax Act 1971</w:t>
            </w:r>
          </w:p>
          <w:p w:rsidR="00A844ED" w:rsidRDefault="00862C87" w:rsidP="00A844ED">
            <w:pPr>
              <w:rPr>
                <w:rFonts w:ascii="Arial" w:hAnsi="Arial" w:cs="Arial"/>
                <w:sz w:val="22"/>
                <w:szCs w:val="22"/>
              </w:rPr>
            </w:pPr>
            <w:r>
              <w:rPr>
                <w:rFonts w:ascii="Arial" w:hAnsi="Arial" w:cs="Arial"/>
                <w:sz w:val="22"/>
                <w:szCs w:val="22"/>
              </w:rPr>
              <w:t>Division 1</w:t>
            </w:r>
          </w:p>
          <w:p w:rsidR="00D26A5C" w:rsidRDefault="00862C87" w:rsidP="00A844ED">
            <w:pPr>
              <w:rPr>
                <w:rFonts w:ascii="Arial" w:hAnsi="Arial" w:cs="Arial"/>
                <w:sz w:val="22"/>
                <w:szCs w:val="22"/>
              </w:rPr>
            </w:pPr>
            <w:r>
              <w:rPr>
                <w:rFonts w:ascii="Arial" w:hAnsi="Arial" w:cs="Arial"/>
                <w:sz w:val="22"/>
                <w:szCs w:val="22"/>
              </w:rPr>
              <w:t>Subdivision 1,</w:t>
            </w:r>
          </w:p>
          <w:p w:rsidR="00A844ED" w:rsidRPr="00A844ED" w:rsidRDefault="00862C87" w:rsidP="00A844ED">
            <w:pPr>
              <w:rPr>
                <w:rFonts w:ascii="Arial" w:hAnsi="Arial" w:cs="Arial"/>
                <w:sz w:val="22"/>
                <w:szCs w:val="22"/>
              </w:rPr>
            </w:pPr>
            <w:r>
              <w:rPr>
                <w:rFonts w:ascii="Arial" w:hAnsi="Arial" w:cs="Arial"/>
                <w:sz w:val="22"/>
                <w:szCs w:val="22"/>
              </w:rPr>
              <w:t xml:space="preserve"> 9.</w:t>
            </w:r>
            <w:permEnd w:id="1856522444"/>
          </w:p>
        </w:tc>
        <w:permStart w:id="1046575927"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4657592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1"/>
      <w:r w:rsidRPr="00A844ED">
        <w:rPr>
          <w:rFonts w:ascii="Arial" w:hAnsi="Arial"/>
          <w:b/>
        </w:rPr>
        <w:t>Payroll tax is a self-assessed tax on the wages that employers pay to their Queensland employees when the total wages are more than $___________.</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57CB8" w:rsidP="00A844ED">
            <w:pPr>
              <w:rPr>
                <w:rFonts w:ascii="Arial" w:hAnsi="Arial" w:cs="Arial"/>
                <w:sz w:val="22"/>
                <w:szCs w:val="22"/>
              </w:rPr>
            </w:pPr>
            <w:permStart w:id="1574794883" w:edGrp="everyone"/>
            <w:r>
              <w:rPr>
                <w:rFonts w:ascii="Arial" w:hAnsi="Arial" w:cs="Arial"/>
                <w:sz w:val="22"/>
                <w:szCs w:val="22"/>
              </w:rPr>
              <w:t>$25,000</w:t>
            </w:r>
            <w:permEnd w:id="1574794883"/>
          </w:p>
        </w:tc>
        <w:permStart w:id="1698254408"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98254408"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4D3A8B" w:rsidP="00A844ED">
            <w:pPr>
              <w:rPr>
                <w:rFonts w:ascii="Arial" w:hAnsi="Arial" w:cs="Arial"/>
                <w:sz w:val="22"/>
                <w:szCs w:val="22"/>
              </w:rPr>
            </w:pPr>
            <w:permStart w:id="2096569992" w:edGrp="everyone"/>
            <w:r>
              <w:rPr>
                <w:rFonts w:ascii="Arial" w:hAnsi="Arial" w:cs="Arial"/>
                <w:sz w:val="22"/>
                <w:szCs w:val="22"/>
              </w:rPr>
              <w:t>A New Tax System Act 1999</w:t>
            </w:r>
          </w:p>
          <w:p w:rsidR="00A844ED" w:rsidRDefault="004D3A8B" w:rsidP="00A844ED">
            <w:pPr>
              <w:rPr>
                <w:rFonts w:ascii="Arial" w:hAnsi="Arial" w:cs="Arial"/>
                <w:sz w:val="22"/>
                <w:szCs w:val="22"/>
              </w:rPr>
            </w:pPr>
            <w:r>
              <w:rPr>
                <w:rFonts w:ascii="Arial" w:hAnsi="Arial" w:cs="Arial"/>
                <w:sz w:val="22"/>
                <w:szCs w:val="22"/>
              </w:rPr>
              <w:t>23-5</w:t>
            </w:r>
          </w:p>
          <w:p w:rsidR="00A844ED" w:rsidRPr="00A844ED" w:rsidRDefault="004D3A8B" w:rsidP="00A844ED">
            <w:pPr>
              <w:rPr>
                <w:rFonts w:ascii="Arial" w:hAnsi="Arial" w:cs="Arial"/>
                <w:sz w:val="22"/>
                <w:szCs w:val="22"/>
              </w:rPr>
            </w:pPr>
            <w:r>
              <w:rPr>
                <w:rFonts w:ascii="Arial" w:hAnsi="Arial" w:cs="Arial"/>
                <w:sz w:val="22"/>
                <w:szCs w:val="22"/>
              </w:rPr>
              <w:t>23-10</w:t>
            </w:r>
            <w:permEnd w:id="2096569992"/>
          </w:p>
        </w:tc>
        <w:permStart w:id="597428318"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9742831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564535"/>
      <w:r w:rsidRPr="00A844ED">
        <w:rPr>
          <w:rFonts w:ascii="Arial" w:hAnsi="Arial"/>
          <w:b/>
        </w:rPr>
        <w:t>Business owners should register for GST if their business’ gross income is more than $___________.</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D3A8B" w:rsidP="00A844ED">
            <w:pPr>
              <w:rPr>
                <w:rFonts w:ascii="Arial" w:hAnsi="Arial" w:cs="Arial"/>
                <w:sz w:val="22"/>
                <w:szCs w:val="22"/>
              </w:rPr>
            </w:pPr>
            <w:permStart w:id="1690856307" w:edGrp="everyone"/>
            <w:r>
              <w:rPr>
                <w:rFonts w:ascii="Arial" w:hAnsi="Arial" w:cs="Arial"/>
                <w:sz w:val="22"/>
                <w:szCs w:val="22"/>
              </w:rPr>
              <w:t>$50,000</w:t>
            </w:r>
            <w:permEnd w:id="1690856307"/>
          </w:p>
        </w:tc>
        <w:permStart w:id="994403399"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94403399"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5" w:name="_Ref535830375"/>
      <w:r w:rsidRPr="00A844ED">
        <w:rPr>
          <w:rFonts w:ascii="Arial" w:hAnsi="Arial"/>
          <w:b/>
        </w:rPr>
        <w:t>Identify the two legislative Acts that identify the rights and entitlements of contractors.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4D3A8B" w:rsidP="00A844ED">
            <w:pPr>
              <w:rPr>
                <w:rFonts w:ascii="Arial" w:hAnsi="Arial" w:cs="Arial"/>
                <w:sz w:val="22"/>
                <w:szCs w:val="22"/>
              </w:rPr>
            </w:pPr>
            <w:permStart w:id="1868040745" w:edGrp="everyone"/>
            <w:r w:rsidRPr="004D3A8B">
              <w:rPr>
                <w:rFonts w:ascii="Arial" w:hAnsi="Arial" w:cs="Arial"/>
                <w:sz w:val="22"/>
                <w:szCs w:val="22"/>
              </w:rPr>
              <w:t>Independent Contractors Act 2006</w:t>
            </w:r>
          </w:p>
          <w:p w:rsidR="004D3A8B" w:rsidRDefault="004D3A8B" w:rsidP="00A844ED">
            <w:pPr>
              <w:rPr>
                <w:rFonts w:ascii="Arial" w:hAnsi="Arial" w:cs="Arial"/>
                <w:sz w:val="22"/>
                <w:szCs w:val="22"/>
              </w:rPr>
            </w:pPr>
            <w:r w:rsidRPr="004D3A8B">
              <w:rPr>
                <w:rFonts w:ascii="Arial" w:hAnsi="Arial" w:cs="Arial"/>
                <w:sz w:val="22"/>
                <w:szCs w:val="22"/>
              </w:rPr>
              <w:t>Fair Work Act 2009</w:t>
            </w:r>
          </w:p>
          <w:permEnd w:id="1868040745"/>
          <w:p w:rsidR="00A844ED" w:rsidRPr="00A844ED" w:rsidRDefault="00A844ED" w:rsidP="00A844ED">
            <w:pPr>
              <w:rPr>
                <w:rFonts w:ascii="Arial" w:hAnsi="Arial" w:cs="Arial"/>
                <w:sz w:val="22"/>
                <w:szCs w:val="22"/>
              </w:rPr>
            </w:pPr>
          </w:p>
        </w:tc>
        <w:permStart w:id="170912529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09125297"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495585145"/>
      <w:r w:rsidRPr="00A844ED">
        <w:rPr>
          <w:rFonts w:ascii="Arial" w:hAnsi="Arial"/>
          <w:b/>
        </w:rPr>
        <w:t>Identify one (1) standardised domestic building contract that may be used for renovation jobs under $15,000 that do not affect footings or foundations.</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4D3A8B" w:rsidP="00A844ED">
            <w:pPr>
              <w:rPr>
                <w:rFonts w:ascii="Arial" w:hAnsi="Arial" w:cs="Arial"/>
                <w:sz w:val="22"/>
                <w:szCs w:val="22"/>
              </w:rPr>
            </w:pPr>
            <w:permStart w:id="1570784169" w:edGrp="everyone"/>
            <w:r>
              <w:rPr>
                <w:rFonts w:ascii="Arial" w:hAnsi="Arial" w:cs="Arial"/>
                <w:sz w:val="22"/>
                <w:szCs w:val="22"/>
              </w:rPr>
              <w:t>QBCC</w:t>
            </w:r>
          </w:p>
          <w:p w:rsidR="004D3A8B" w:rsidRDefault="004D3A8B" w:rsidP="00A844ED">
            <w:pPr>
              <w:rPr>
                <w:rFonts w:ascii="Arial" w:hAnsi="Arial" w:cs="Arial"/>
                <w:sz w:val="22"/>
                <w:szCs w:val="22"/>
              </w:rPr>
            </w:pPr>
            <w:r>
              <w:rPr>
                <w:rFonts w:ascii="Arial" w:hAnsi="Arial" w:cs="Arial"/>
                <w:sz w:val="22"/>
                <w:szCs w:val="22"/>
              </w:rPr>
              <w:t>Level 1- Renovation, Extension, Repair</w:t>
            </w:r>
          </w:p>
          <w:permEnd w:id="1570784169"/>
          <w:p w:rsidR="00A844ED" w:rsidRPr="00A844ED" w:rsidRDefault="00A844ED" w:rsidP="00A844ED">
            <w:pPr>
              <w:rPr>
                <w:rFonts w:ascii="Arial" w:hAnsi="Arial" w:cs="Arial"/>
                <w:sz w:val="22"/>
                <w:szCs w:val="22"/>
              </w:rPr>
            </w:pPr>
          </w:p>
        </w:tc>
        <w:permStart w:id="2128636020"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28636020"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7" w:name="_Ref535565614"/>
      <w:r w:rsidRPr="00A844ED">
        <w:rPr>
          <w:rFonts w:ascii="Arial" w:hAnsi="Arial"/>
          <w:b/>
        </w:rPr>
        <w:t>Identify one (1) standardised commercial building contract that may be used where a lump sum price cannot be established.</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4D3A8B" w:rsidP="00A844ED">
            <w:pPr>
              <w:rPr>
                <w:rFonts w:ascii="Arial" w:hAnsi="Arial" w:cs="Arial"/>
                <w:sz w:val="22"/>
                <w:szCs w:val="22"/>
              </w:rPr>
            </w:pPr>
            <w:permStart w:id="1660714541" w:edGrp="everyone"/>
            <w:r>
              <w:rPr>
                <w:rFonts w:ascii="Arial" w:hAnsi="Arial" w:cs="Arial"/>
                <w:sz w:val="22"/>
                <w:szCs w:val="22"/>
              </w:rPr>
              <w:t>Master Builders Queensland</w:t>
            </w:r>
          </w:p>
          <w:p w:rsidR="00A844ED" w:rsidRPr="00A844ED" w:rsidRDefault="004D3A8B" w:rsidP="00A844ED">
            <w:pPr>
              <w:rPr>
                <w:rFonts w:ascii="Arial" w:hAnsi="Arial" w:cs="Arial"/>
                <w:sz w:val="22"/>
                <w:szCs w:val="22"/>
              </w:rPr>
            </w:pPr>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660714541"/>
          </w:p>
        </w:tc>
        <w:permStart w:id="1933666126"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33666126"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90390F" w:rsidP="00A844ED">
            <w:pPr>
              <w:rPr>
                <w:rFonts w:ascii="Arial" w:hAnsi="Arial" w:cs="Arial"/>
                <w:sz w:val="22"/>
                <w:szCs w:val="22"/>
              </w:rPr>
            </w:pPr>
            <w:permStart w:id="392178721" w:edGrp="everyone"/>
            <w:r>
              <w:rPr>
                <w:rFonts w:ascii="Arial" w:hAnsi="Arial" w:cs="Arial"/>
                <w:sz w:val="22"/>
                <w:szCs w:val="22"/>
              </w:rPr>
              <w:t>Planning 2016</w:t>
            </w:r>
          </w:p>
          <w:p w:rsidR="00A844ED" w:rsidRDefault="0090390F" w:rsidP="00A844ED">
            <w:pPr>
              <w:rPr>
                <w:rFonts w:ascii="Arial" w:hAnsi="Arial" w:cs="Arial"/>
                <w:sz w:val="22"/>
                <w:szCs w:val="22"/>
              </w:rPr>
            </w:pPr>
            <w:r>
              <w:rPr>
                <w:rFonts w:ascii="Arial" w:hAnsi="Arial" w:cs="Arial"/>
                <w:sz w:val="22"/>
                <w:szCs w:val="22"/>
              </w:rPr>
              <w:t xml:space="preserve">Chapter 3 </w:t>
            </w:r>
          </w:p>
          <w:p w:rsidR="00A844ED" w:rsidRDefault="0090390F" w:rsidP="00A844ED">
            <w:pPr>
              <w:rPr>
                <w:rFonts w:ascii="Arial" w:hAnsi="Arial" w:cs="Arial"/>
                <w:sz w:val="22"/>
                <w:szCs w:val="22"/>
              </w:rPr>
            </w:pPr>
            <w:r>
              <w:rPr>
                <w:rFonts w:ascii="Arial" w:hAnsi="Arial" w:cs="Arial"/>
                <w:sz w:val="22"/>
                <w:szCs w:val="22"/>
              </w:rPr>
              <w:t>Part 5</w:t>
            </w:r>
          </w:p>
          <w:p w:rsidR="00D26A5C" w:rsidRDefault="0090390F" w:rsidP="00A844ED">
            <w:pPr>
              <w:rPr>
                <w:rFonts w:ascii="Arial" w:hAnsi="Arial" w:cs="Arial"/>
                <w:sz w:val="22"/>
                <w:szCs w:val="22"/>
              </w:rPr>
            </w:pPr>
            <w:r>
              <w:rPr>
                <w:rFonts w:ascii="Arial" w:hAnsi="Arial" w:cs="Arial"/>
                <w:sz w:val="22"/>
                <w:szCs w:val="22"/>
              </w:rPr>
              <w:t>Division 1,</w:t>
            </w:r>
          </w:p>
          <w:p w:rsidR="00A844ED" w:rsidRPr="00A844ED" w:rsidRDefault="0090390F" w:rsidP="00A844ED">
            <w:pPr>
              <w:rPr>
                <w:rFonts w:ascii="Arial" w:hAnsi="Arial" w:cs="Arial"/>
                <w:sz w:val="22"/>
                <w:szCs w:val="22"/>
              </w:rPr>
            </w:pPr>
            <w:r>
              <w:rPr>
                <w:rFonts w:ascii="Arial" w:hAnsi="Arial" w:cs="Arial"/>
                <w:sz w:val="22"/>
                <w:szCs w:val="22"/>
              </w:rPr>
              <w:t xml:space="preserve"> 72</w:t>
            </w:r>
            <w:permEnd w:id="392178721"/>
          </w:p>
        </w:tc>
        <w:permStart w:id="1367813838"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67813838"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35129953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90390F">
                  <w:rPr>
                    <w:rFonts w:ascii="Arial" w:hAnsi="Arial" w:cs="Arial"/>
                    <w:sz w:val="40"/>
                    <w:szCs w:val="44"/>
                  </w:rPr>
                  <w:sym w:font="Wingdings" w:char="F0FE"/>
                </w:r>
              </w:sdtContent>
            </w:sdt>
            <w:permEnd w:id="35129953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310880660"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1088066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399829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4399829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3D636A">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1385979661"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85979661" w:displacedByCustomXml="prev"/>
      </w:tr>
      <w:tr w:rsidR="00A844ED" w:rsidRPr="00A844ED" w:rsidTr="003D636A">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90390F" w:rsidP="00A844ED">
            <w:pPr>
              <w:jc w:val="left"/>
              <w:rPr>
                <w:rFonts w:ascii="Arial" w:hAnsi="Arial" w:cs="Arial"/>
                <w:sz w:val="22"/>
                <w:szCs w:val="22"/>
              </w:rPr>
            </w:pPr>
            <w:permStart w:id="724331891" w:edGrp="everyone"/>
            <w:r>
              <w:rPr>
                <w:rFonts w:ascii="Arial" w:hAnsi="Arial" w:cs="Arial"/>
                <w:sz w:val="22"/>
                <w:szCs w:val="22"/>
              </w:rPr>
              <w:t>Part 2-3</w:t>
            </w:r>
            <w:permEnd w:id="724331891"/>
          </w:p>
        </w:tc>
        <w:tc>
          <w:tcPr>
            <w:tcW w:w="2027" w:type="pct"/>
            <w:tcBorders>
              <w:left w:val="single" w:sz="4" w:space="0" w:color="auto"/>
            </w:tcBorders>
            <w:shd w:val="clear" w:color="auto" w:fill="auto"/>
            <w:vAlign w:val="center"/>
          </w:tcPr>
          <w:p w:rsidR="00A844ED" w:rsidRPr="00A844ED" w:rsidRDefault="0090390F" w:rsidP="00A844ED">
            <w:pPr>
              <w:jc w:val="left"/>
              <w:rPr>
                <w:rFonts w:ascii="Arial" w:hAnsi="Arial" w:cs="Arial"/>
                <w:sz w:val="22"/>
                <w:szCs w:val="22"/>
              </w:rPr>
            </w:pPr>
            <w:permStart w:id="1102610291" w:edGrp="everyone"/>
            <w:r>
              <w:rPr>
                <w:rFonts w:ascii="Arial" w:hAnsi="Arial" w:cs="Arial"/>
                <w:sz w:val="22"/>
                <w:szCs w:val="22"/>
              </w:rPr>
              <w:t>Part 2-4</w:t>
            </w:r>
            <w:permEnd w:id="110261029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6642080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776E8A">
                  <w:rPr>
                    <w:rFonts w:ascii="Arial" w:hAnsi="Arial" w:cs="Arial"/>
                    <w:sz w:val="40"/>
                    <w:szCs w:val="44"/>
                  </w:rPr>
                  <w:sym w:font="Wingdings" w:char="F0FE"/>
                </w:r>
              </w:sdtContent>
            </w:sdt>
            <w:permEnd w:id="66420807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2489303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2489303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22099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022099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776E8A" w:rsidP="00A844ED">
            <w:pPr>
              <w:rPr>
                <w:rFonts w:ascii="Arial" w:hAnsi="Arial" w:cs="Arial"/>
                <w:sz w:val="22"/>
                <w:szCs w:val="22"/>
              </w:rPr>
            </w:pPr>
            <w:permStart w:id="1194266703" w:edGrp="everyone"/>
            <w:r>
              <w:rPr>
                <w:rFonts w:ascii="Arial" w:hAnsi="Arial" w:cs="Arial"/>
                <w:sz w:val="22"/>
                <w:szCs w:val="22"/>
              </w:rPr>
              <w:t>Plumbing Award</w:t>
            </w:r>
          </w:p>
          <w:p w:rsidR="00A844ED" w:rsidRPr="00A844ED" w:rsidRDefault="00776E8A" w:rsidP="00A844ED">
            <w:pPr>
              <w:rPr>
                <w:rFonts w:ascii="Arial" w:hAnsi="Arial" w:cs="Arial"/>
                <w:sz w:val="22"/>
                <w:szCs w:val="22"/>
              </w:rPr>
            </w:pPr>
            <w:r>
              <w:rPr>
                <w:rFonts w:ascii="Arial" w:hAnsi="Arial" w:cs="Arial"/>
                <w:sz w:val="22"/>
                <w:szCs w:val="22"/>
              </w:rPr>
              <w:t>Electrical Award</w:t>
            </w:r>
            <w:permEnd w:id="1194266703"/>
          </w:p>
        </w:tc>
        <w:permStart w:id="1076319272"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6319272"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8036034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776E8A">
                  <w:rPr>
                    <w:rFonts w:ascii="Arial" w:hAnsi="Arial" w:cs="Arial"/>
                    <w:sz w:val="40"/>
                    <w:szCs w:val="44"/>
                  </w:rPr>
                  <w:sym w:font="Wingdings" w:char="F0FE"/>
                </w:r>
              </w:sdtContent>
            </w:sdt>
            <w:permEnd w:id="18036034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13733412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3733412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762920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0762920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77918586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776E8A">
                  <w:rPr>
                    <w:rFonts w:ascii="Arial" w:hAnsi="Arial" w:cs="Arial"/>
                    <w:sz w:val="40"/>
                    <w:szCs w:val="44"/>
                  </w:rPr>
                  <w:sym w:font="Wingdings" w:char="F0FE"/>
                </w:r>
              </w:sdtContent>
            </w:sdt>
            <w:permEnd w:id="77918586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91702300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1702300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0691204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9069120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5561022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5561022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99497509"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949750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266707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776E8A">
                  <w:rPr>
                    <w:rFonts w:ascii="Arial" w:hAnsi="Arial" w:cs="Arial"/>
                    <w:sz w:val="40"/>
                    <w:szCs w:val="44"/>
                  </w:rPr>
                  <w:sym w:font="Wingdings" w:char="F0FE"/>
                </w:r>
              </w:sdtContent>
            </w:sdt>
            <w:permEnd w:id="8266707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776E8A" w:rsidP="00A844ED">
            <w:pPr>
              <w:rPr>
                <w:rFonts w:ascii="Arial" w:hAnsi="Arial" w:cs="Arial"/>
                <w:sz w:val="22"/>
                <w:szCs w:val="22"/>
              </w:rPr>
            </w:pPr>
            <w:permStart w:id="1605507285" w:edGrp="everyone"/>
            <w:r w:rsidRPr="00776E8A">
              <w:rPr>
                <w:rFonts w:ascii="Arial" w:hAnsi="Arial" w:cs="Arial"/>
                <w:sz w:val="22"/>
                <w:szCs w:val="22"/>
              </w:rPr>
              <w:t xml:space="preserve">plumbing, drainage, </w:t>
            </w:r>
            <w:proofErr w:type="spellStart"/>
            <w:r w:rsidRPr="00776E8A">
              <w:rPr>
                <w:rFonts w:ascii="Arial" w:hAnsi="Arial" w:cs="Arial"/>
                <w:sz w:val="22"/>
                <w:szCs w:val="22"/>
              </w:rPr>
              <w:t>gasfitting</w:t>
            </w:r>
            <w:proofErr w:type="spellEnd"/>
            <w:r w:rsidRPr="00776E8A">
              <w:rPr>
                <w:rFonts w:ascii="Arial" w:hAnsi="Arial" w:cs="Arial"/>
                <w:sz w:val="22"/>
                <w:szCs w:val="22"/>
              </w:rPr>
              <w:t>, termite management - chemical or fire protection</w:t>
            </w:r>
            <w:permEnd w:id="1605507285"/>
          </w:p>
        </w:tc>
        <w:permStart w:id="580673713"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8067371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t>List two (2) proactive measures that may be taken to ensure discrimination and harassment are not practiced in the workplace.</w:t>
      </w:r>
      <w:bookmarkEnd w:id="3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4787" w:rsidRDefault="00094787" w:rsidP="00A844ED">
            <w:pPr>
              <w:rPr>
                <w:rFonts w:ascii="Arial" w:hAnsi="Arial" w:cs="Arial"/>
                <w:sz w:val="22"/>
                <w:szCs w:val="22"/>
              </w:rPr>
            </w:pPr>
            <w:permStart w:id="5637606" w:edGrp="everyone"/>
            <w:r w:rsidRPr="00094787">
              <w:rPr>
                <w:rFonts w:ascii="Arial" w:hAnsi="Arial" w:cs="Arial"/>
                <w:sz w:val="22"/>
                <w:szCs w:val="22"/>
              </w:rPr>
              <w:t>Having a strong and unambiguous equal opportunity policy</w:t>
            </w:r>
          </w:p>
          <w:p w:rsidR="00A844ED" w:rsidRPr="00A844ED" w:rsidRDefault="00094787" w:rsidP="00A844ED">
            <w:pPr>
              <w:rPr>
                <w:rFonts w:ascii="Arial" w:hAnsi="Arial" w:cs="Arial"/>
                <w:sz w:val="22"/>
                <w:szCs w:val="22"/>
              </w:rPr>
            </w:pPr>
            <w:r>
              <w:rPr>
                <w:rFonts w:ascii="Arial" w:hAnsi="Arial" w:cs="Arial"/>
                <w:sz w:val="22"/>
                <w:szCs w:val="22"/>
              </w:rPr>
              <w:t xml:space="preserve">Making sure everyone understands the policy through training and </w:t>
            </w:r>
            <w:proofErr w:type="spellStart"/>
            <w:r>
              <w:rPr>
                <w:rFonts w:ascii="Arial" w:hAnsi="Arial" w:cs="Arial"/>
                <w:sz w:val="22"/>
                <w:szCs w:val="22"/>
              </w:rPr>
              <w:t>reveiwing</w:t>
            </w:r>
            <w:proofErr w:type="spellEnd"/>
            <w:r w:rsidRPr="00094787">
              <w:rPr>
                <w:rFonts w:ascii="Arial" w:hAnsi="Arial" w:cs="Arial"/>
                <w:sz w:val="22"/>
                <w:szCs w:val="22"/>
              </w:rPr>
              <w:t> </w:t>
            </w:r>
            <w:permEnd w:id="5637606"/>
          </w:p>
        </w:tc>
        <w:permStart w:id="275216248"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75216248"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142623297"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42623297" w:displacedByCustomXml="prev"/>
      </w:tr>
      <w:tr w:rsidR="00A844ED" w:rsidRPr="00A844ED" w:rsidTr="003D636A">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094787" w:rsidP="00A844ED">
            <w:pPr>
              <w:jc w:val="left"/>
              <w:rPr>
                <w:rFonts w:ascii="Arial" w:hAnsi="Arial" w:cs="Arial"/>
                <w:sz w:val="22"/>
                <w:szCs w:val="22"/>
              </w:rPr>
            </w:pPr>
            <w:permStart w:id="1857292407" w:edGrp="everyone"/>
            <w:r>
              <w:rPr>
                <w:rFonts w:ascii="Arial" w:hAnsi="Arial" w:cs="Arial"/>
                <w:sz w:val="22"/>
                <w:szCs w:val="22"/>
              </w:rPr>
              <w:t>Part II, 9</w:t>
            </w:r>
          </w:p>
          <w:permEnd w:id="1857292407"/>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A844ED" w:rsidRPr="00A844ED" w:rsidRDefault="00094787" w:rsidP="00A844ED">
            <w:pPr>
              <w:jc w:val="left"/>
              <w:rPr>
                <w:rFonts w:ascii="Arial" w:hAnsi="Arial" w:cs="Arial"/>
                <w:sz w:val="22"/>
                <w:szCs w:val="22"/>
              </w:rPr>
            </w:pPr>
            <w:permStart w:id="1290944177" w:edGrp="everyone"/>
            <w:r w:rsidRPr="00094787">
              <w:rPr>
                <w:rFonts w:ascii="Arial" w:hAnsi="Arial" w:cs="Arial"/>
                <w:sz w:val="22"/>
                <w:szCs w:val="22"/>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29094417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3D636A">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618110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6181109" w:displacedByCustomXml="prev"/>
      </w:tr>
      <w:tr w:rsidR="00A844ED" w:rsidRPr="00A844ED" w:rsidTr="003D636A">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02EA3" w:rsidP="00A844ED">
            <w:pPr>
              <w:jc w:val="left"/>
              <w:rPr>
                <w:rFonts w:ascii="Arial" w:hAnsi="Arial" w:cs="Arial"/>
                <w:sz w:val="22"/>
                <w:szCs w:val="22"/>
              </w:rPr>
            </w:pPr>
            <w:permStart w:id="1733497819" w:edGrp="everyone"/>
            <w:r>
              <w:rPr>
                <w:rFonts w:ascii="Arial" w:hAnsi="Arial" w:cs="Arial"/>
                <w:sz w:val="22"/>
                <w:szCs w:val="22"/>
              </w:rPr>
              <w:t>Division 3, 28 A</w:t>
            </w:r>
            <w:permEnd w:id="1733497819"/>
          </w:p>
        </w:tc>
        <w:tc>
          <w:tcPr>
            <w:tcW w:w="2559" w:type="pct"/>
            <w:tcBorders>
              <w:top w:val="single" w:sz="12" w:space="0" w:color="auto"/>
              <w:left w:val="single" w:sz="4" w:space="0" w:color="auto"/>
            </w:tcBorders>
            <w:shd w:val="clear" w:color="auto" w:fill="auto"/>
            <w:vAlign w:val="center"/>
          </w:tcPr>
          <w:p w:rsidR="00A02EA3" w:rsidRDefault="00A02EA3" w:rsidP="00A844ED">
            <w:pPr>
              <w:jc w:val="left"/>
              <w:rPr>
                <w:rFonts w:ascii="Arial" w:hAnsi="Arial" w:cs="Arial"/>
                <w:sz w:val="22"/>
                <w:szCs w:val="22"/>
              </w:rPr>
            </w:pPr>
            <w:permStart w:id="313731174" w:edGrp="everyone"/>
            <w:r w:rsidRPr="00A02EA3">
              <w:rPr>
                <w:rFonts w:ascii="Arial" w:hAnsi="Arial" w:cs="Arial"/>
                <w:sz w:val="22"/>
                <w:szCs w:val="22"/>
              </w:rPr>
              <w:t>a person sexually harasses another person if</w:t>
            </w:r>
          </w:p>
          <w:p w:rsidR="00A844ED" w:rsidRPr="00A844ED" w:rsidRDefault="00A02EA3" w:rsidP="00A844ED">
            <w:pPr>
              <w:jc w:val="left"/>
              <w:rPr>
                <w:rFonts w:ascii="Arial" w:hAnsi="Arial" w:cs="Arial"/>
                <w:sz w:val="22"/>
                <w:szCs w:val="22"/>
              </w:rPr>
            </w:pPr>
            <w:r w:rsidRPr="00A02EA3">
              <w:rPr>
                <w:rFonts w:ascii="Arial" w:hAnsi="Arial" w:cs="Arial"/>
                <w:sz w:val="22"/>
                <w:szCs w:val="22"/>
              </w:rPr>
              <w:t>the person makes an unwelcome sexual advance, or an unwelcome request for sexual favours, to the person harassed</w:t>
            </w:r>
            <w:permEnd w:id="31373117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7"/>
      <w:r w:rsidRPr="00A844ED">
        <w:rPr>
          <w:rFonts w:ascii="Arial" w:hAnsi="Arial"/>
          <w:b/>
        </w:rPr>
        <w:t>Identify the legislation (Act name and relevant section) that identifies the wages and employment conditions for apprentices and trainees.</w:t>
      </w:r>
      <w:bookmarkEnd w:id="4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7E6F59" w:rsidP="00A844ED">
            <w:pPr>
              <w:rPr>
                <w:rFonts w:ascii="Arial" w:hAnsi="Arial" w:cs="Arial"/>
                <w:sz w:val="22"/>
                <w:szCs w:val="22"/>
              </w:rPr>
            </w:pPr>
            <w:permStart w:id="1011154994" w:edGrp="everyone"/>
            <w:r>
              <w:rPr>
                <w:rFonts w:ascii="Arial" w:hAnsi="Arial" w:cs="Arial"/>
                <w:sz w:val="22"/>
                <w:szCs w:val="22"/>
              </w:rPr>
              <w:t>Industrial Relations Act 2016</w:t>
            </w:r>
          </w:p>
          <w:p w:rsidR="00D44D13" w:rsidRDefault="00D44D13" w:rsidP="00A844ED">
            <w:pPr>
              <w:rPr>
                <w:rFonts w:ascii="Arial" w:hAnsi="Arial" w:cs="Arial"/>
                <w:sz w:val="22"/>
                <w:szCs w:val="22"/>
              </w:rPr>
            </w:pPr>
            <w:r>
              <w:rPr>
                <w:rFonts w:ascii="Arial" w:hAnsi="Arial" w:cs="Arial"/>
                <w:sz w:val="22"/>
                <w:szCs w:val="22"/>
              </w:rPr>
              <w:t>Chapter 2</w:t>
            </w:r>
          </w:p>
          <w:p w:rsidR="00D26A5C" w:rsidRDefault="00D44D13" w:rsidP="00A844ED">
            <w:pPr>
              <w:rPr>
                <w:rFonts w:ascii="Arial" w:hAnsi="Arial" w:cs="Arial"/>
                <w:sz w:val="22"/>
                <w:szCs w:val="22"/>
              </w:rPr>
            </w:pPr>
            <w:r>
              <w:rPr>
                <w:rFonts w:ascii="Arial" w:hAnsi="Arial" w:cs="Arial"/>
                <w:sz w:val="22"/>
                <w:szCs w:val="22"/>
              </w:rPr>
              <w:t xml:space="preserve">Part 5, </w:t>
            </w:r>
          </w:p>
          <w:p w:rsidR="00D44D13" w:rsidRDefault="00D44D13" w:rsidP="00A844ED">
            <w:pPr>
              <w:rPr>
                <w:rFonts w:ascii="Arial" w:hAnsi="Arial" w:cs="Arial"/>
                <w:sz w:val="22"/>
                <w:szCs w:val="22"/>
              </w:rPr>
            </w:pPr>
            <w:r>
              <w:rPr>
                <w:rFonts w:ascii="Arial" w:hAnsi="Arial" w:cs="Arial"/>
                <w:sz w:val="22"/>
                <w:szCs w:val="22"/>
              </w:rPr>
              <w:t>135</w:t>
            </w:r>
          </w:p>
          <w:permEnd w:id="1011154994"/>
          <w:p w:rsidR="00A844ED" w:rsidRPr="00A844ED" w:rsidRDefault="00A844ED" w:rsidP="00A844ED">
            <w:pPr>
              <w:rPr>
                <w:rFonts w:ascii="Arial" w:hAnsi="Arial" w:cs="Arial"/>
                <w:sz w:val="22"/>
                <w:szCs w:val="22"/>
              </w:rPr>
            </w:pPr>
          </w:p>
        </w:tc>
        <w:permStart w:id="1643321894"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43321894"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7979"/>
      <w:r w:rsidRPr="00A844ED">
        <w:rPr>
          <w:rFonts w:ascii="Arial" w:hAnsi="Arial"/>
          <w:b/>
        </w:rPr>
        <w:lastRenderedPageBreak/>
        <w:t>True or False (Tick your response): An apprentice or trainee is not entitled to the same employment conditions as other employees in the workplace.</w:t>
      </w:r>
      <w:bookmarkEnd w:id="41"/>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66411134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641113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55206616"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5206616"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592421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D44D13">
                  <w:rPr>
                    <w:rFonts w:ascii="Arial" w:hAnsi="Arial" w:cs="Arial"/>
                    <w:sz w:val="40"/>
                    <w:szCs w:val="44"/>
                  </w:rPr>
                  <w:sym w:font="Wingdings" w:char="F0FE"/>
                </w:r>
              </w:sdtContent>
            </w:sdt>
            <w:permEnd w:id="4592421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5"/>
      <w:r w:rsidRPr="00A844ED">
        <w:rPr>
          <w:rFonts w:ascii="Arial" w:hAnsi="Arial"/>
          <w:b/>
        </w:rPr>
        <w:t>Identify the legislation (Act name and relevant section) that requires consultation with workers on matters relating to work health or safety.</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4D13" w:rsidRDefault="00D44D13" w:rsidP="00A844ED">
            <w:pPr>
              <w:rPr>
                <w:rFonts w:ascii="Arial" w:hAnsi="Arial" w:cs="Arial"/>
                <w:sz w:val="22"/>
                <w:szCs w:val="22"/>
              </w:rPr>
            </w:pPr>
            <w:permStart w:id="89212001" w:edGrp="everyone"/>
            <w:r>
              <w:rPr>
                <w:rFonts w:ascii="Arial" w:hAnsi="Arial" w:cs="Arial"/>
                <w:sz w:val="22"/>
                <w:szCs w:val="22"/>
              </w:rPr>
              <w:t>Work Health and Safety Act 2011</w:t>
            </w:r>
          </w:p>
          <w:p w:rsidR="00D44D13" w:rsidRDefault="00D44D13" w:rsidP="00A844ED">
            <w:pPr>
              <w:rPr>
                <w:rFonts w:ascii="Arial" w:hAnsi="Arial" w:cs="Arial"/>
                <w:sz w:val="22"/>
                <w:szCs w:val="22"/>
              </w:rPr>
            </w:pPr>
            <w:r>
              <w:rPr>
                <w:rFonts w:ascii="Arial" w:hAnsi="Arial" w:cs="Arial"/>
                <w:sz w:val="22"/>
                <w:szCs w:val="22"/>
              </w:rPr>
              <w:t>Part 5</w:t>
            </w:r>
          </w:p>
          <w:p w:rsidR="00C623FD" w:rsidRDefault="00D44D13" w:rsidP="00A844ED">
            <w:pPr>
              <w:rPr>
                <w:rFonts w:ascii="Arial" w:hAnsi="Arial" w:cs="Arial"/>
                <w:sz w:val="22"/>
                <w:szCs w:val="22"/>
              </w:rPr>
            </w:pPr>
            <w:r>
              <w:rPr>
                <w:rFonts w:ascii="Arial" w:hAnsi="Arial" w:cs="Arial"/>
                <w:sz w:val="22"/>
                <w:szCs w:val="22"/>
              </w:rPr>
              <w:t>Division 2,</w:t>
            </w:r>
          </w:p>
          <w:p w:rsidR="00A844ED" w:rsidRPr="00A844ED" w:rsidRDefault="00D44D13" w:rsidP="00A844ED">
            <w:pPr>
              <w:rPr>
                <w:rFonts w:ascii="Arial" w:hAnsi="Arial" w:cs="Arial"/>
                <w:sz w:val="22"/>
                <w:szCs w:val="22"/>
              </w:rPr>
            </w:pPr>
            <w:r>
              <w:rPr>
                <w:rFonts w:ascii="Arial" w:hAnsi="Arial" w:cs="Arial"/>
                <w:sz w:val="22"/>
                <w:szCs w:val="22"/>
              </w:rPr>
              <w:t xml:space="preserve">47, 48,49. </w:t>
            </w:r>
            <w:permEnd w:id="89212001"/>
          </w:p>
        </w:tc>
        <w:permStart w:id="1294476798"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9447679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535589326"/>
      <w:r w:rsidRPr="00A844ED">
        <w:rPr>
          <w:rFonts w:ascii="Arial" w:hAnsi="Arial"/>
          <w:b/>
        </w:rPr>
        <w:t>List three (3) ways that reference material on industrial relations or legal information may be made available to employees.</w:t>
      </w:r>
      <w:bookmarkEnd w:id="4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4D13" w:rsidRPr="00D44D13" w:rsidRDefault="00D44D13" w:rsidP="00D44D13">
            <w:pPr>
              <w:rPr>
                <w:rFonts w:ascii="Arial" w:hAnsi="Arial" w:cs="Arial"/>
                <w:sz w:val="22"/>
                <w:szCs w:val="22"/>
              </w:rPr>
            </w:pPr>
            <w:permStart w:id="444341133" w:edGrp="everyone"/>
            <w:r w:rsidRPr="00D44D13">
              <w:rPr>
                <w:rFonts w:ascii="Arial" w:hAnsi="Arial" w:cs="Arial"/>
                <w:sz w:val="22"/>
                <w:szCs w:val="22"/>
              </w:rPr>
              <w:t>Drafting electronic communication</w:t>
            </w:r>
          </w:p>
          <w:p w:rsidR="00D44D13" w:rsidRPr="00D44D13" w:rsidRDefault="00D44D13" w:rsidP="00D44D13">
            <w:pPr>
              <w:rPr>
                <w:rFonts w:ascii="Arial" w:hAnsi="Arial" w:cs="Arial"/>
                <w:sz w:val="22"/>
                <w:szCs w:val="22"/>
              </w:rPr>
            </w:pPr>
            <w:r w:rsidRPr="00D44D13">
              <w:rPr>
                <w:rFonts w:ascii="Arial" w:hAnsi="Arial" w:cs="Arial"/>
                <w:sz w:val="22"/>
                <w:szCs w:val="22"/>
              </w:rPr>
              <w:t>Presenting information via face-to-face methods, such as meetings</w:t>
            </w:r>
          </w:p>
          <w:p w:rsidR="00A844ED" w:rsidRPr="00A844ED" w:rsidRDefault="00D44D13" w:rsidP="00A844ED">
            <w:pPr>
              <w:rPr>
                <w:rFonts w:ascii="Arial" w:hAnsi="Arial" w:cs="Arial"/>
                <w:sz w:val="22"/>
                <w:szCs w:val="22"/>
              </w:rPr>
            </w:pPr>
            <w:r w:rsidRPr="00D44D13">
              <w:rPr>
                <w:rFonts w:ascii="Arial" w:hAnsi="Arial" w:cs="Arial"/>
                <w:sz w:val="22"/>
                <w:szCs w:val="22"/>
              </w:rPr>
              <w:t>Sharing information at training sessions</w:t>
            </w:r>
            <w:permEnd w:id="444341133"/>
          </w:p>
        </w:tc>
        <w:permStart w:id="1931629122"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31629122"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496611564"/>
      <w:r w:rsidRPr="00A844ED">
        <w:rPr>
          <w:rFonts w:ascii="Arial" w:hAnsi="Arial"/>
          <w:b/>
        </w:rPr>
        <w:t>Which of the following are good processes for addressing disputes? Tick all that apply.</w:t>
      </w:r>
      <w:bookmarkEnd w:id="4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3D636A">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764839224"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64839224" w:displacedByCustomXml="prev"/>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58809020"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D44D13">
                  <w:rPr>
                    <w:rFonts w:ascii="Arial" w:hAnsi="Arial" w:cs="Arial"/>
                    <w:sz w:val="40"/>
                    <w:szCs w:val="44"/>
                  </w:rPr>
                  <w:sym w:font="Wingdings" w:char="F0FE"/>
                </w:r>
              </w:sdtContent>
            </w:sdt>
            <w:permEnd w:id="95880902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526484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D44D13">
                  <w:rPr>
                    <w:rFonts w:ascii="Arial" w:hAnsi="Arial" w:cs="Arial"/>
                    <w:sz w:val="40"/>
                    <w:szCs w:val="44"/>
                  </w:rPr>
                  <w:sym w:font="Wingdings" w:char="F0FE"/>
                </w:r>
              </w:sdtContent>
            </w:sdt>
            <w:permEnd w:id="3526484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22373019"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D44D13">
                  <w:rPr>
                    <w:rFonts w:ascii="Arial" w:hAnsi="Arial" w:cs="Arial"/>
                    <w:sz w:val="40"/>
                    <w:szCs w:val="44"/>
                  </w:rPr>
                  <w:sym w:font="Wingdings" w:char="F0FE"/>
                </w:r>
              </w:sdtContent>
            </w:sdt>
            <w:permEnd w:id="922373019"/>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9776844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D44D13">
                  <w:rPr>
                    <w:rFonts w:ascii="Arial" w:hAnsi="Arial" w:cs="Arial"/>
                    <w:sz w:val="40"/>
                    <w:szCs w:val="44"/>
                  </w:rPr>
                  <w:sym w:font="Wingdings" w:char="F0FE"/>
                </w:r>
              </w:sdtContent>
            </w:sdt>
            <w:permEnd w:id="139776844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999577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D44D13">
                  <w:rPr>
                    <w:rFonts w:ascii="Arial" w:hAnsi="Arial" w:cs="Arial"/>
                    <w:sz w:val="40"/>
                    <w:szCs w:val="44"/>
                  </w:rPr>
                  <w:sym w:font="Wingdings" w:char="F0FE"/>
                </w:r>
              </w:sdtContent>
            </w:sdt>
            <w:permEnd w:id="1099957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28734491"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D44D13">
                  <w:rPr>
                    <w:rFonts w:ascii="Arial" w:hAnsi="Arial" w:cs="Arial"/>
                    <w:sz w:val="40"/>
                    <w:szCs w:val="44"/>
                  </w:rPr>
                  <w:sym w:font="Wingdings" w:char="F0FE"/>
                </w:r>
              </w:sdtContent>
            </w:sdt>
            <w:permEnd w:id="1928734491"/>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11462191" w:edGrp="everyone"/>
        <w:tc>
          <w:tcPr>
            <w:tcW w:w="541" w:type="pct"/>
            <w:tcBorders>
              <w:left w:val="single" w:sz="12"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D44D13">
                  <w:rPr>
                    <w:rFonts w:ascii="Arial" w:hAnsi="Arial" w:cs="Arial"/>
                    <w:sz w:val="40"/>
                    <w:szCs w:val="44"/>
                  </w:rPr>
                  <w:sym w:font="Wingdings" w:char="F0FE"/>
                </w:r>
              </w:sdtContent>
            </w:sdt>
            <w:permEnd w:id="1511462191"/>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08"/>
      <w:r w:rsidRPr="00A844ED">
        <w:rPr>
          <w:rFonts w:ascii="Arial" w:hAnsi="Arial"/>
          <w:b/>
        </w:rPr>
        <w:t>When handling a dispute, what document should you refer to for details on the obligations of each party to an agreement?</w:t>
      </w:r>
      <w:bookmarkEnd w:id="4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3357B" w:rsidP="00A844ED">
            <w:pPr>
              <w:rPr>
                <w:rFonts w:ascii="Arial" w:hAnsi="Arial" w:cs="Arial"/>
                <w:sz w:val="22"/>
                <w:szCs w:val="22"/>
              </w:rPr>
            </w:pPr>
            <w:permStart w:id="1058700481" w:edGrp="everyone"/>
            <w:r>
              <w:rPr>
                <w:rFonts w:ascii="Arial" w:hAnsi="Arial" w:cs="Arial"/>
                <w:sz w:val="22"/>
                <w:szCs w:val="22"/>
              </w:rPr>
              <w:t>Your Contract</w:t>
            </w:r>
            <w:permEnd w:id="1058700481"/>
          </w:p>
        </w:tc>
        <w:permStart w:id="1447379547"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47379547"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3"/>
      <w:r w:rsidRPr="00A844ED">
        <w:rPr>
          <w:rFonts w:ascii="Arial" w:hAnsi="Arial"/>
          <w:b/>
        </w:rPr>
        <w:t>Which of the following should be addressed in a company’s policy for handling customer complaints? Tick all that apply.</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3D636A">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248202935"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48202935" w:displacedByCustomXml="prev"/>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27954649"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53357B">
                  <w:rPr>
                    <w:rFonts w:ascii="Arial" w:hAnsi="Arial" w:cs="Arial"/>
                    <w:sz w:val="40"/>
                    <w:szCs w:val="44"/>
                  </w:rPr>
                  <w:sym w:font="Wingdings" w:char="F0FE"/>
                </w:r>
              </w:sdtContent>
            </w:sdt>
            <w:permEnd w:id="92795464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8611213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53357B">
                  <w:rPr>
                    <w:rFonts w:ascii="Arial" w:hAnsi="Arial" w:cs="Arial"/>
                    <w:sz w:val="40"/>
                    <w:szCs w:val="44"/>
                  </w:rPr>
                  <w:sym w:font="Wingdings" w:char="F0FE"/>
                </w:r>
              </w:sdtContent>
            </w:sdt>
            <w:permEnd w:id="168611213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6530714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53357B">
                  <w:rPr>
                    <w:rFonts w:ascii="Arial" w:hAnsi="Arial" w:cs="Arial"/>
                    <w:sz w:val="40"/>
                    <w:szCs w:val="44"/>
                  </w:rPr>
                  <w:sym w:font="Wingdings" w:char="F0FE"/>
                </w:r>
              </w:sdtContent>
            </w:sdt>
            <w:permEnd w:id="2653071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3D636A">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72856107"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53357B">
                  <w:rPr>
                    <w:rFonts w:ascii="Arial" w:hAnsi="Arial" w:cs="Arial"/>
                    <w:sz w:val="40"/>
                    <w:szCs w:val="44"/>
                  </w:rPr>
                  <w:sym w:font="Wingdings" w:char="F0FE"/>
                </w:r>
              </w:sdtContent>
            </w:sdt>
            <w:permEnd w:id="372856107"/>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16"/>
      <w:r w:rsidRPr="00A844ED">
        <w:rPr>
          <w:rFonts w:ascii="Arial" w:hAnsi="Arial"/>
          <w:b/>
        </w:rPr>
        <w:t>True or False (Tick your response): Dispute resolution procedures should be based on company policies.</w:t>
      </w:r>
      <w:bookmarkEnd w:id="47"/>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31663836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53357B">
                  <w:rPr>
                    <w:rFonts w:ascii="Arial" w:hAnsi="Arial" w:cs="Arial"/>
                    <w:sz w:val="40"/>
                    <w:szCs w:val="44"/>
                  </w:rPr>
                  <w:sym w:font="Wingdings" w:char="F0FE"/>
                </w:r>
              </w:sdtContent>
            </w:sdt>
            <w:permEnd w:id="131663836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400168280"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0016828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423812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9423812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535829120"/>
      <w:r w:rsidRPr="00A844ED">
        <w:rPr>
          <w:rFonts w:ascii="Arial" w:hAnsi="Arial"/>
          <w:b/>
        </w:rPr>
        <w:t>What are the benefits of documenting disputes and their outcomes?</w:t>
      </w:r>
      <w:bookmarkEnd w:id="4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3D636A">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53357B" w:rsidP="00A844ED">
            <w:pPr>
              <w:rPr>
                <w:rFonts w:ascii="Arial" w:hAnsi="Arial" w:cs="Arial"/>
                <w:sz w:val="22"/>
                <w:szCs w:val="22"/>
              </w:rPr>
            </w:pPr>
            <w:permStart w:id="1815823180" w:edGrp="everyone"/>
            <w:r>
              <w:rPr>
                <w:rFonts w:ascii="Arial" w:hAnsi="Arial" w:cs="Arial"/>
                <w:sz w:val="22"/>
                <w:szCs w:val="22"/>
              </w:rPr>
              <w:t xml:space="preserve">It will </w:t>
            </w:r>
            <w:r w:rsidRPr="0053357B">
              <w:rPr>
                <w:rFonts w:ascii="Arial" w:hAnsi="Arial" w:cs="Arial"/>
                <w:sz w:val="22"/>
                <w:szCs w:val="22"/>
              </w:rPr>
              <w:t>help you identify any trends or issues and can also provide guidance on solutions for future disputes</w:t>
            </w:r>
            <w:r>
              <w:rPr>
                <w:rFonts w:ascii="Arial" w:hAnsi="Arial" w:cs="Arial"/>
                <w:sz w:val="22"/>
                <w:szCs w:val="22"/>
              </w:rPr>
              <w:t xml:space="preserve"> and </w:t>
            </w:r>
            <w:r w:rsidRPr="0053357B">
              <w:rPr>
                <w:rFonts w:ascii="Arial" w:hAnsi="Arial" w:cs="Arial"/>
                <w:sz w:val="22"/>
                <w:szCs w:val="22"/>
              </w:rPr>
              <w:t>understand exactly what the problem is.</w:t>
            </w:r>
            <w:r>
              <w:rPr>
                <w:rFonts w:ascii="Arial" w:hAnsi="Arial" w:cs="Arial"/>
                <w:sz w:val="22"/>
                <w:szCs w:val="22"/>
              </w:rPr>
              <w:t xml:space="preserve"> </w:t>
            </w:r>
            <w:permEnd w:id="1815823180"/>
          </w:p>
        </w:tc>
        <w:permStart w:id="1000551081"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00551081"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9" w:name="_Ref426617223"/>
      <w:r w:rsidRPr="00A844ED">
        <w:rPr>
          <w:rFonts w:ascii="Arial" w:hAnsi="Arial"/>
          <w:b/>
        </w:rPr>
        <w:t>True or False (Tick your response): You should keep records of all complaints in one central place or register.</w:t>
      </w:r>
      <w:bookmarkEnd w:id="49"/>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40634725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53357B">
                  <w:rPr>
                    <w:rFonts w:ascii="Arial" w:hAnsi="Arial" w:cs="Arial"/>
                    <w:sz w:val="40"/>
                    <w:szCs w:val="44"/>
                  </w:rPr>
                  <w:sym w:font="Wingdings" w:char="F0FE"/>
                </w:r>
              </w:sdtContent>
            </w:sdt>
            <w:permEnd w:id="40634725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2107089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2107089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4680862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C623FD"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4680862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A844ED" w:rsidRPr="004932A4" w:rsidRDefault="00C623FD"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C623FD"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3D636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3D636A">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3D636A">
            <w:pPr>
              <w:ind w:right="-24"/>
              <w:jc w:val="center"/>
              <w:rPr>
                <w:rFonts w:ascii="Arial" w:hAnsi="Arial" w:cs="Arial"/>
                <w:b/>
                <w:szCs w:val="24"/>
              </w:rPr>
            </w:pPr>
          </w:p>
          <w:p w:rsidR="00A844ED" w:rsidRPr="00F01505" w:rsidRDefault="00A844ED" w:rsidP="003D636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3D636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3D636A">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3D636A">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3D636A">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3D636A">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3D636A">
        <w:tc>
          <w:tcPr>
            <w:tcW w:w="2552" w:type="dxa"/>
            <w:tcBorders>
              <w:top w:val="nil"/>
              <w:left w:val="nil"/>
              <w:bottom w:val="nil"/>
              <w:right w:val="nil"/>
            </w:tcBorders>
          </w:tcPr>
          <w:p w:rsidR="00A844ED" w:rsidRPr="001C4084" w:rsidRDefault="00A844ED" w:rsidP="003D636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A844ED" w:rsidP="003D636A">
            <w:pPr>
              <w:ind w:right="-24"/>
              <w:rPr>
                <w:rFonts w:ascii="Arial" w:hAnsi="Arial" w:cs="Arial"/>
                <w:sz w:val="22"/>
                <w:szCs w:val="22"/>
              </w:rPr>
            </w:pPr>
            <w:permStart w:id="563175744" w:edGrp="everyone"/>
            <w:permEnd w:id="563175744"/>
          </w:p>
        </w:tc>
      </w:tr>
      <w:tr w:rsidR="00A844ED" w:rsidRPr="0047156F" w:rsidTr="003D636A">
        <w:tc>
          <w:tcPr>
            <w:tcW w:w="2552" w:type="dxa"/>
            <w:tcBorders>
              <w:top w:val="nil"/>
              <w:left w:val="nil"/>
              <w:bottom w:val="nil"/>
              <w:right w:val="nil"/>
            </w:tcBorders>
          </w:tcPr>
          <w:p w:rsidR="00A844ED" w:rsidRPr="0047156F" w:rsidRDefault="00A844ED" w:rsidP="003D636A">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3D636A">
            <w:pPr>
              <w:ind w:right="-24"/>
              <w:rPr>
                <w:rFonts w:ascii="Arial" w:hAnsi="Arial" w:cs="Arial"/>
                <w:sz w:val="22"/>
                <w:szCs w:val="22"/>
              </w:rPr>
            </w:pPr>
          </w:p>
        </w:tc>
      </w:tr>
      <w:tr w:rsidR="00A844ED" w:rsidRPr="00830749" w:rsidTr="003D636A">
        <w:tc>
          <w:tcPr>
            <w:tcW w:w="2552" w:type="dxa"/>
            <w:tcBorders>
              <w:top w:val="nil"/>
              <w:left w:val="nil"/>
              <w:bottom w:val="nil"/>
              <w:right w:val="nil"/>
            </w:tcBorders>
          </w:tcPr>
          <w:p w:rsidR="00A844ED" w:rsidRPr="001C4084" w:rsidRDefault="00A844ED" w:rsidP="003D636A">
            <w:pPr>
              <w:ind w:right="-24"/>
              <w:rPr>
                <w:rFonts w:ascii="Arial" w:hAnsi="Arial" w:cs="Arial"/>
                <w:sz w:val="22"/>
                <w:szCs w:val="22"/>
              </w:rPr>
            </w:pPr>
            <w:r>
              <w:rPr>
                <w:rFonts w:ascii="Arial" w:hAnsi="Arial" w:cs="Arial"/>
                <w:sz w:val="22"/>
                <w:szCs w:val="22"/>
              </w:rPr>
              <w:t>Participant signature</w:t>
            </w:r>
          </w:p>
        </w:tc>
        <w:permStart w:id="176025882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A844ED" w:rsidRPr="00DD7A44" w:rsidRDefault="00A844ED" w:rsidP="003D63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59BBC" wp14:editId="5484327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0258821" w:displacedByCustomXml="prev"/>
      </w:tr>
      <w:tr w:rsidR="00A844ED" w:rsidRPr="00830749" w:rsidTr="003D636A">
        <w:tc>
          <w:tcPr>
            <w:tcW w:w="2552" w:type="dxa"/>
            <w:tcBorders>
              <w:top w:val="nil"/>
              <w:left w:val="nil"/>
              <w:bottom w:val="nil"/>
              <w:right w:val="nil"/>
            </w:tcBorders>
          </w:tcPr>
          <w:p w:rsidR="00A844ED" w:rsidRDefault="00A844ED" w:rsidP="003D636A">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3D636A">
            <w:pPr>
              <w:ind w:right="-24"/>
              <w:rPr>
                <w:rFonts w:ascii="Arial" w:hAnsi="Arial" w:cs="Arial"/>
                <w:sz w:val="22"/>
                <w:szCs w:val="22"/>
              </w:rPr>
            </w:pPr>
          </w:p>
        </w:tc>
      </w:tr>
      <w:tr w:rsidR="00A844ED" w:rsidRPr="0077428E" w:rsidTr="003D636A">
        <w:tc>
          <w:tcPr>
            <w:tcW w:w="2552" w:type="dxa"/>
            <w:tcBorders>
              <w:top w:val="nil"/>
              <w:left w:val="nil"/>
              <w:bottom w:val="nil"/>
              <w:right w:val="nil"/>
            </w:tcBorders>
          </w:tcPr>
          <w:p w:rsidR="00A844ED" w:rsidRPr="0077428E" w:rsidRDefault="00A844ED" w:rsidP="003D636A">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rsidR="00A844ED" w:rsidRPr="00DD7A44" w:rsidRDefault="00A844ED" w:rsidP="003D636A">
            <w:pPr>
              <w:ind w:right="-24"/>
              <w:rPr>
                <w:rFonts w:ascii="Arial" w:hAnsi="Arial" w:cs="Arial"/>
                <w:sz w:val="22"/>
                <w:szCs w:val="22"/>
              </w:rPr>
            </w:pPr>
            <w:permStart w:id="900038015" w:edGrp="everyone"/>
            <w:permEnd w:id="900038015"/>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3D636A">
        <w:tc>
          <w:tcPr>
            <w:tcW w:w="2552" w:type="dxa"/>
            <w:tcBorders>
              <w:top w:val="nil"/>
              <w:left w:val="nil"/>
              <w:bottom w:val="nil"/>
              <w:right w:val="nil"/>
            </w:tcBorders>
          </w:tcPr>
          <w:p w:rsidR="00A844ED" w:rsidRPr="0032118C" w:rsidRDefault="00A844ED" w:rsidP="003D636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3D636A">
            <w:pPr>
              <w:ind w:right="-24"/>
              <w:rPr>
                <w:rFonts w:ascii="Arial" w:hAnsi="Arial" w:cs="Arial"/>
                <w:sz w:val="22"/>
                <w:szCs w:val="22"/>
              </w:rPr>
            </w:pPr>
            <w:permStart w:id="839596653" w:edGrp="everyone"/>
            <w:permEnd w:id="839596653"/>
          </w:p>
        </w:tc>
      </w:tr>
      <w:tr w:rsidR="00A844ED" w:rsidRPr="0047156F" w:rsidTr="003D636A">
        <w:trPr>
          <w:trHeight w:val="113"/>
        </w:trPr>
        <w:tc>
          <w:tcPr>
            <w:tcW w:w="2552" w:type="dxa"/>
            <w:tcBorders>
              <w:top w:val="nil"/>
              <w:left w:val="nil"/>
              <w:bottom w:val="nil"/>
              <w:right w:val="nil"/>
            </w:tcBorders>
          </w:tcPr>
          <w:p w:rsidR="00A844ED" w:rsidRPr="0047156F" w:rsidRDefault="00A844ED" w:rsidP="003D636A">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3D636A">
            <w:pPr>
              <w:ind w:right="-24"/>
              <w:rPr>
                <w:rFonts w:ascii="Arial" w:hAnsi="Arial" w:cs="Arial"/>
                <w:sz w:val="22"/>
                <w:szCs w:val="22"/>
              </w:rPr>
            </w:pPr>
          </w:p>
        </w:tc>
      </w:tr>
      <w:tr w:rsidR="00A844ED" w:rsidRPr="0032118C" w:rsidTr="003D636A">
        <w:tc>
          <w:tcPr>
            <w:tcW w:w="2552" w:type="dxa"/>
            <w:tcBorders>
              <w:top w:val="nil"/>
              <w:left w:val="nil"/>
              <w:bottom w:val="nil"/>
              <w:right w:val="nil"/>
            </w:tcBorders>
          </w:tcPr>
          <w:p w:rsidR="00A844ED" w:rsidRPr="0032118C" w:rsidRDefault="00A844ED" w:rsidP="003D636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0064089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844ED" w:rsidRPr="00DD7A44" w:rsidRDefault="00A844ED" w:rsidP="003D636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0640892" w:displacedByCustomXml="prev"/>
      </w:tr>
      <w:tr w:rsidR="00A844ED" w:rsidRPr="0032118C" w:rsidTr="003D636A">
        <w:tc>
          <w:tcPr>
            <w:tcW w:w="2552" w:type="dxa"/>
            <w:tcBorders>
              <w:top w:val="nil"/>
              <w:left w:val="nil"/>
              <w:bottom w:val="nil"/>
              <w:right w:val="nil"/>
            </w:tcBorders>
          </w:tcPr>
          <w:p w:rsidR="00A844ED" w:rsidRDefault="00A844ED" w:rsidP="003D636A">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3D636A">
            <w:pPr>
              <w:ind w:right="-24"/>
              <w:rPr>
                <w:rFonts w:ascii="Arial" w:hAnsi="Arial" w:cs="Arial"/>
                <w:sz w:val="22"/>
                <w:szCs w:val="22"/>
              </w:rPr>
            </w:pPr>
          </w:p>
        </w:tc>
      </w:tr>
      <w:tr w:rsidR="00A844ED" w:rsidRPr="0077428E" w:rsidTr="003D636A">
        <w:tc>
          <w:tcPr>
            <w:tcW w:w="2552" w:type="dxa"/>
            <w:tcBorders>
              <w:top w:val="nil"/>
              <w:left w:val="nil"/>
              <w:bottom w:val="nil"/>
              <w:right w:val="nil"/>
            </w:tcBorders>
          </w:tcPr>
          <w:p w:rsidR="00A844ED" w:rsidRPr="0077428E" w:rsidRDefault="00A844ED" w:rsidP="003D636A">
            <w:pPr>
              <w:ind w:right="-24"/>
              <w:rPr>
                <w:rFonts w:ascii="Arial" w:hAnsi="Arial" w:cs="Arial"/>
                <w:sz w:val="22"/>
                <w:szCs w:val="22"/>
              </w:rPr>
            </w:pPr>
            <w:r w:rsidRPr="0077428E">
              <w:rPr>
                <w:rFonts w:ascii="Arial" w:hAnsi="Arial" w:cs="Arial"/>
                <w:sz w:val="22"/>
                <w:szCs w:val="22"/>
              </w:rPr>
              <w:t>Date</w:t>
            </w:r>
          </w:p>
        </w:tc>
        <w:permStart w:id="1261636736" w:edGrp="everyone"/>
        <w:tc>
          <w:tcPr>
            <w:tcW w:w="6520" w:type="dxa"/>
            <w:tcBorders>
              <w:top w:val="nil"/>
              <w:left w:val="nil"/>
              <w:bottom w:val="single" w:sz="8" w:space="0" w:color="auto"/>
              <w:right w:val="nil"/>
            </w:tcBorders>
          </w:tcPr>
          <w:p w:rsidR="00A844ED" w:rsidRPr="00DD7A44" w:rsidRDefault="00C623FD" w:rsidP="003D636A">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261636736"/>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3D636A">
        <w:trPr>
          <w:trHeight w:val="217"/>
          <w:jc w:val="center"/>
        </w:trPr>
        <w:tc>
          <w:tcPr>
            <w:tcW w:w="2528" w:type="dxa"/>
            <w:vMerge w:val="restart"/>
            <w:shd w:val="clear" w:color="auto" w:fill="F3F3F3"/>
            <w:vAlign w:val="center"/>
          </w:tcPr>
          <w:p w:rsidR="00A844ED" w:rsidRPr="004932A4" w:rsidRDefault="00A844ED" w:rsidP="003D636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3D636A">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3D636A">
        <w:trPr>
          <w:cantSplit/>
          <w:jc w:val="center"/>
        </w:trPr>
        <w:tc>
          <w:tcPr>
            <w:tcW w:w="2528" w:type="dxa"/>
            <w:vMerge/>
            <w:tcBorders>
              <w:bottom w:val="single" w:sz="4" w:space="0" w:color="auto"/>
            </w:tcBorders>
            <w:vAlign w:val="center"/>
          </w:tcPr>
          <w:p w:rsidR="00A844ED" w:rsidRPr="004932A4" w:rsidRDefault="00A844ED" w:rsidP="003D636A">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3D636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3D636A">
            <w:pPr>
              <w:ind w:right="-24"/>
              <w:jc w:val="center"/>
              <w:rPr>
                <w:rFonts w:ascii="Arial" w:hAnsi="Arial" w:cs="Arial"/>
                <w:sz w:val="22"/>
                <w:szCs w:val="22"/>
              </w:rPr>
            </w:pPr>
            <w:r>
              <w:rPr>
                <w:rFonts w:ascii="Arial" w:hAnsi="Arial" w:cs="Arial"/>
                <w:sz w:val="22"/>
                <w:szCs w:val="22"/>
              </w:rPr>
              <w:t>Not Yet Satisfactory</w:t>
            </w:r>
          </w:p>
        </w:tc>
      </w:tr>
      <w:tr w:rsidR="00A844ED" w:rsidRPr="004932A4" w:rsidTr="003D636A">
        <w:trPr>
          <w:cantSplit/>
          <w:jc w:val="center"/>
        </w:trPr>
        <w:tc>
          <w:tcPr>
            <w:tcW w:w="2528" w:type="dxa"/>
            <w:tcBorders>
              <w:top w:val="single" w:sz="4" w:space="0" w:color="auto"/>
            </w:tcBorders>
            <w:shd w:val="clear" w:color="auto" w:fill="auto"/>
            <w:vAlign w:val="center"/>
          </w:tcPr>
          <w:p w:rsidR="00A844ED" w:rsidRPr="009E3CC3" w:rsidRDefault="00A844ED" w:rsidP="003D636A">
            <w:pPr>
              <w:ind w:right="-24"/>
              <w:jc w:val="center"/>
              <w:rPr>
                <w:rFonts w:ascii="Arial" w:hAnsi="Arial" w:cs="Arial"/>
                <w:sz w:val="22"/>
                <w:szCs w:val="22"/>
              </w:rPr>
            </w:pPr>
            <w:r w:rsidRPr="009E3CC3">
              <w:rPr>
                <w:rFonts w:ascii="Arial" w:hAnsi="Arial" w:cs="Arial"/>
                <w:sz w:val="22"/>
                <w:szCs w:val="22"/>
              </w:rPr>
              <w:t>Task 1 (Occasion 1)</w:t>
            </w:r>
          </w:p>
        </w:tc>
        <w:permStart w:id="168600328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A844ED" w:rsidRPr="00553DDB" w:rsidRDefault="00A844ED" w:rsidP="003D636A">
                <w:pPr>
                  <w:jc w:val="center"/>
                  <w:rPr>
                    <w:rFonts w:ascii="Arial" w:hAnsi="Arial" w:cs="Arial"/>
                    <w:sz w:val="44"/>
                    <w:szCs w:val="44"/>
                  </w:rPr>
                </w:pPr>
                <w:r>
                  <w:rPr>
                    <w:rFonts w:ascii="Arial" w:hAnsi="Arial" w:cs="Arial"/>
                    <w:sz w:val="44"/>
                    <w:szCs w:val="44"/>
                  </w:rPr>
                  <w:sym w:font="Wingdings" w:char="F0A8"/>
                </w:r>
              </w:p>
            </w:tc>
          </w:sdtContent>
        </w:sdt>
        <w:permEnd w:id="1686003283" w:displacedByCustomXml="prev"/>
        <w:permStart w:id="202834419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844ED" w:rsidRPr="00553DDB" w:rsidRDefault="00A844ED" w:rsidP="003D636A">
                <w:pPr>
                  <w:jc w:val="center"/>
                  <w:rPr>
                    <w:rFonts w:ascii="Arial" w:hAnsi="Arial" w:cs="Arial"/>
                    <w:sz w:val="44"/>
                    <w:szCs w:val="44"/>
                  </w:rPr>
                </w:pPr>
                <w:r>
                  <w:rPr>
                    <w:rFonts w:ascii="Arial" w:hAnsi="Arial" w:cs="Arial"/>
                    <w:sz w:val="44"/>
                    <w:szCs w:val="44"/>
                  </w:rPr>
                  <w:sym w:font="Wingdings" w:char="F0A8"/>
                </w:r>
              </w:p>
            </w:tc>
          </w:sdtContent>
        </w:sdt>
        <w:permEnd w:id="2028344197" w:displacedByCustomXml="prev"/>
      </w:tr>
      <w:tr w:rsidR="00A844ED" w:rsidRPr="004932A4" w:rsidTr="003D636A">
        <w:trPr>
          <w:cantSplit/>
          <w:trHeight w:val="454"/>
          <w:jc w:val="center"/>
        </w:trPr>
        <w:tc>
          <w:tcPr>
            <w:tcW w:w="2528" w:type="dxa"/>
            <w:shd w:val="clear" w:color="auto" w:fill="auto"/>
            <w:vAlign w:val="center"/>
          </w:tcPr>
          <w:p w:rsidR="00A844ED" w:rsidRPr="009E3CC3" w:rsidRDefault="00A844ED" w:rsidP="003D636A">
            <w:pPr>
              <w:ind w:right="-24"/>
              <w:jc w:val="center"/>
              <w:rPr>
                <w:rFonts w:ascii="Arial" w:hAnsi="Arial" w:cs="Arial"/>
                <w:sz w:val="22"/>
                <w:szCs w:val="22"/>
              </w:rPr>
            </w:pPr>
            <w:r w:rsidRPr="009E3CC3">
              <w:rPr>
                <w:rFonts w:ascii="Arial" w:hAnsi="Arial" w:cs="Arial"/>
                <w:sz w:val="22"/>
                <w:szCs w:val="22"/>
              </w:rPr>
              <w:t>Task 1 (Occasion 2)</w:t>
            </w:r>
          </w:p>
        </w:tc>
        <w:permStart w:id="174682303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A844ED" w:rsidRPr="00553DDB" w:rsidRDefault="00A844ED" w:rsidP="003D636A">
                <w:pPr>
                  <w:jc w:val="center"/>
                  <w:rPr>
                    <w:rFonts w:ascii="Arial" w:hAnsi="Arial" w:cs="Arial"/>
                    <w:sz w:val="44"/>
                    <w:szCs w:val="44"/>
                  </w:rPr>
                </w:pPr>
                <w:r>
                  <w:rPr>
                    <w:rFonts w:ascii="Arial" w:hAnsi="Arial" w:cs="Arial"/>
                    <w:sz w:val="44"/>
                    <w:szCs w:val="44"/>
                  </w:rPr>
                  <w:sym w:font="Wingdings" w:char="F0A8"/>
                </w:r>
              </w:p>
            </w:tc>
          </w:sdtContent>
        </w:sdt>
        <w:permEnd w:id="1746823033" w:displacedByCustomXml="prev"/>
        <w:permStart w:id="164025256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844ED" w:rsidRPr="00553DDB" w:rsidRDefault="00A844ED" w:rsidP="003D636A">
                <w:pPr>
                  <w:jc w:val="center"/>
                  <w:rPr>
                    <w:rFonts w:ascii="Arial" w:hAnsi="Arial" w:cs="Arial"/>
                    <w:sz w:val="44"/>
                    <w:szCs w:val="44"/>
                  </w:rPr>
                </w:pPr>
                <w:r>
                  <w:rPr>
                    <w:rFonts w:ascii="Arial" w:hAnsi="Arial" w:cs="Arial"/>
                    <w:sz w:val="44"/>
                    <w:szCs w:val="44"/>
                  </w:rPr>
                  <w:sym w:font="Wingdings" w:char="F0A8"/>
                </w:r>
              </w:p>
            </w:tc>
          </w:sdtContent>
        </w:sdt>
        <w:permEnd w:id="1640252566"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3D636A">
        <w:tc>
          <w:tcPr>
            <w:tcW w:w="9016" w:type="dxa"/>
            <w:shd w:val="clear" w:color="auto" w:fill="D9D9D9" w:themeFill="background1" w:themeFillShade="D9"/>
          </w:tcPr>
          <w:p w:rsidR="00A844ED" w:rsidRPr="00553DDB" w:rsidRDefault="00A844ED" w:rsidP="003D636A">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3D636A">
        <w:trPr>
          <w:trHeight w:val="13602"/>
        </w:trPr>
        <w:tc>
          <w:tcPr>
            <w:tcW w:w="9016" w:type="dxa"/>
          </w:tcPr>
          <w:p w:rsidR="00A844ED" w:rsidRPr="00553DDB" w:rsidRDefault="00A844ED" w:rsidP="003D636A">
            <w:pPr>
              <w:rPr>
                <w:rFonts w:ascii="Arial" w:hAnsi="Arial" w:cs="Arial"/>
                <w:szCs w:val="24"/>
              </w:rPr>
            </w:pPr>
            <w:permStart w:id="1880761535" w:edGrp="everyone"/>
            <w:permEnd w:id="1880761535"/>
          </w:p>
        </w:tc>
      </w:tr>
    </w:tbl>
    <w:p w:rsidR="00A844ED" w:rsidRPr="00BF7956" w:rsidRDefault="00C623FD"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3D636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3D636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3D636A">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3D636A">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3D636A">
            <w:pPr>
              <w:jc w:val="left"/>
              <w:rPr>
                <w:rFonts w:cs="Arial"/>
                <w:b/>
                <w:sz w:val="20"/>
              </w:rPr>
            </w:pPr>
            <w:r w:rsidRPr="002F38C7">
              <w:rPr>
                <w:rFonts w:cs="Arial"/>
                <w:b/>
                <w:sz w:val="20"/>
              </w:rPr>
              <w:t xml:space="preserve">Resources required: </w:t>
            </w:r>
          </w:p>
          <w:p w:rsidR="00A844ED" w:rsidRPr="002F38C7" w:rsidRDefault="00A844ED" w:rsidP="003D636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3D636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3D636A">
            <w:pPr>
              <w:jc w:val="center"/>
              <w:rPr>
                <w:rFonts w:cs="Arial"/>
                <w:b/>
                <w:sz w:val="20"/>
              </w:rPr>
            </w:pPr>
            <w:r w:rsidRPr="00696855">
              <w:rPr>
                <w:rFonts w:cs="Arial"/>
                <w:b/>
                <w:sz w:val="20"/>
              </w:rPr>
              <w:t>Assessment of task</w:t>
            </w:r>
          </w:p>
        </w:tc>
      </w:tr>
      <w:tr w:rsidR="00A844ED" w:rsidRPr="00683908" w:rsidTr="003D636A">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3D636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A844ED" w:rsidP="003D636A">
            <w:pPr>
              <w:jc w:val="left"/>
              <w:rPr>
                <w:rFonts w:ascii="Arial" w:hAnsi="Arial" w:cs="Arial"/>
                <w:sz w:val="22"/>
              </w:rPr>
            </w:pPr>
            <w:permStart w:id="885616565" w:edGrp="everyone"/>
            <w:permEnd w:id="885616565"/>
          </w:p>
        </w:tc>
      </w:tr>
      <w:tr w:rsidR="00A844ED" w:rsidRPr="00683908" w:rsidTr="003D636A">
        <w:trPr>
          <w:trHeight w:val="454"/>
        </w:trPr>
        <w:tc>
          <w:tcPr>
            <w:tcW w:w="2598" w:type="dxa"/>
            <w:tcBorders>
              <w:left w:val="single" w:sz="12" w:space="0" w:color="000000"/>
              <w:right w:val="single" w:sz="4" w:space="0" w:color="000000"/>
            </w:tcBorders>
            <w:vAlign w:val="center"/>
          </w:tcPr>
          <w:p w:rsidR="00A844ED" w:rsidRPr="00696855" w:rsidRDefault="00A844ED" w:rsidP="003D636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A844ED" w:rsidP="003D636A">
            <w:pPr>
              <w:jc w:val="left"/>
              <w:rPr>
                <w:rFonts w:ascii="Arial" w:hAnsi="Arial" w:cs="Arial"/>
                <w:sz w:val="22"/>
              </w:rPr>
            </w:pPr>
            <w:permStart w:id="529284320" w:edGrp="everyone"/>
            <w:permEnd w:id="529284320"/>
          </w:p>
        </w:tc>
      </w:tr>
      <w:tr w:rsidR="00A844ED" w:rsidRPr="00683908" w:rsidTr="003D636A">
        <w:trPr>
          <w:trHeight w:val="454"/>
        </w:trPr>
        <w:tc>
          <w:tcPr>
            <w:tcW w:w="2598" w:type="dxa"/>
            <w:tcBorders>
              <w:left w:val="single" w:sz="12" w:space="0" w:color="000000"/>
              <w:right w:val="single" w:sz="4" w:space="0" w:color="000000"/>
            </w:tcBorders>
            <w:vAlign w:val="center"/>
          </w:tcPr>
          <w:p w:rsidR="00A844ED" w:rsidRDefault="00A844ED" w:rsidP="003D636A">
            <w:pPr>
              <w:jc w:val="right"/>
              <w:rPr>
                <w:rFonts w:cs="Arial"/>
                <w:b/>
                <w:sz w:val="20"/>
              </w:rPr>
            </w:pPr>
            <w:r>
              <w:rPr>
                <w:rFonts w:cs="Arial"/>
                <w:b/>
                <w:sz w:val="20"/>
              </w:rPr>
              <w:t xml:space="preserve">Role of observer </w:t>
            </w:r>
          </w:p>
          <w:p w:rsidR="00A844ED" w:rsidRPr="00696855" w:rsidRDefault="00A844ED" w:rsidP="003D636A">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A844ED" w:rsidP="003D636A">
            <w:pPr>
              <w:jc w:val="left"/>
              <w:rPr>
                <w:rFonts w:ascii="Arial" w:hAnsi="Arial" w:cs="Arial"/>
                <w:sz w:val="22"/>
              </w:rPr>
            </w:pPr>
            <w:permStart w:id="1976726011" w:edGrp="everyone"/>
            <w:permEnd w:id="1976726011"/>
          </w:p>
        </w:tc>
      </w:tr>
      <w:tr w:rsidR="00A844ED" w:rsidRPr="00683908" w:rsidTr="003D636A">
        <w:trPr>
          <w:trHeight w:val="454"/>
        </w:trPr>
        <w:tc>
          <w:tcPr>
            <w:tcW w:w="2598" w:type="dxa"/>
            <w:tcBorders>
              <w:left w:val="single" w:sz="12" w:space="0" w:color="000000"/>
              <w:right w:val="single" w:sz="4" w:space="0" w:color="000000"/>
            </w:tcBorders>
            <w:vAlign w:val="center"/>
          </w:tcPr>
          <w:p w:rsidR="00A844ED" w:rsidRDefault="00A844ED" w:rsidP="003D636A">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A844ED" w:rsidP="003D636A">
            <w:pPr>
              <w:jc w:val="left"/>
              <w:rPr>
                <w:rFonts w:ascii="Arial" w:hAnsi="Arial" w:cs="Arial"/>
                <w:sz w:val="22"/>
              </w:rPr>
            </w:pPr>
            <w:permStart w:id="1581012746" w:edGrp="everyone"/>
            <w:permEnd w:id="1581012746"/>
          </w:p>
        </w:tc>
      </w:tr>
      <w:tr w:rsidR="00A844ED" w:rsidRPr="00683908" w:rsidTr="003D636A">
        <w:trPr>
          <w:trHeight w:val="850"/>
        </w:trPr>
        <w:tc>
          <w:tcPr>
            <w:tcW w:w="2598" w:type="dxa"/>
            <w:tcBorders>
              <w:left w:val="single" w:sz="12" w:space="0" w:color="000000"/>
              <w:right w:val="single" w:sz="4" w:space="0" w:color="000000"/>
            </w:tcBorders>
            <w:vAlign w:val="center"/>
          </w:tcPr>
          <w:p w:rsidR="00A844ED" w:rsidRPr="00696855" w:rsidRDefault="00A844ED" w:rsidP="003D636A">
            <w:pPr>
              <w:jc w:val="right"/>
              <w:rPr>
                <w:rFonts w:cs="Arial"/>
                <w:b/>
                <w:sz w:val="20"/>
              </w:rPr>
            </w:pPr>
            <w:r>
              <w:rPr>
                <w:rFonts w:cs="Arial"/>
                <w:b/>
                <w:sz w:val="20"/>
              </w:rPr>
              <w:t>Signature of observer</w:t>
            </w:r>
            <w:r w:rsidRPr="00696855">
              <w:rPr>
                <w:rFonts w:cs="Arial"/>
                <w:b/>
                <w:sz w:val="20"/>
              </w:rPr>
              <w:t>:</w:t>
            </w:r>
          </w:p>
        </w:tc>
        <w:permStart w:id="109422082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A844ED" w:rsidRPr="00DE6B06" w:rsidRDefault="00A844ED" w:rsidP="003D636A">
                <w:pPr>
                  <w:jc w:val="left"/>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4220829" w:displacedByCustomXml="prev"/>
      </w:tr>
      <w:tr w:rsidR="00A844ED" w:rsidRPr="00683908" w:rsidTr="003D636A">
        <w:trPr>
          <w:trHeight w:val="454"/>
        </w:trPr>
        <w:tc>
          <w:tcPr>
            <w:tcW w:w="2598" w:type="dxa"/>
            <w:tcBorders>
              <w:left w:val="single" w:sz="12" w:space="0" w:color="000000"/>
              <w:right w:val="single" w:sz="4" w:space="0" w:color="000000"/>
            </w:tcBorders>
            <w:vAlign w:val="center"/>
          </w:tcPr>
          <w:p w:rsidR="00A844ED" w:rsidRPr="00696855" w:rsidRDefault="00A844ED" w:rsidP="003D636A">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000000"/>
            </w:tcBorders>
            <w:vAlign w:val="center"/>
          </w:tcPr>
          <w:p w:rsidR="00A844ED" w:rsidRPr="00DE6B06" w:rsidRDefault="00A844ED" w:rsidP="003D636A">
            <w:pPr>
              <w:jc w:val="left"/>
              <w:rPr>
                <w:rFonts w:ascii="Arial" w:hAnsi="Arial" w:cs="Arial"/>
                <w:sz w:val="22"/>
              </w:rPr>
            </w:pPr>
            <w:permStart w:id="1905930819" w:edGrp="everyone"/>
            <w:permEnd w:id="1905930819"/>
          </w:p>
        </w:tc>
      </w:tr>
      <w:tr w:rsidR="00A844ED" w:rsidRPr="00696855" w:rsidTr="003D636A">
        <w:tc>
          <w:tcPr>
            <w:tcW w:w="6093" w:type="dxa"/>
            <w:gridSpan w:val="2"/>
            <w:vMerge w:val="restart"/>
            <w:tcBorders>
              <w:left w:val="single" w:sz="12" w:space="0" w:color="000000"/>
            </w:tcBorders>
            <w:vAlign w:val="center"/>
          </w:tcPr>
          <w:p w:rsidR="00A844ED" w:rsidRPr="0019760F" w:rsidRDefault="00A844ED" w:rsidP="003D636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3D636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3D636A">
        <w:trPr>
          <w:trHeight w:val="233"/>
        </w:trPr>
        <w:tc>
          <w:tcPr>
            <w:tcW w:w="6093" w:type="dxa"/>
            <w:gridSpan w:val="2"/>
            <w:vMerge/>
            <w:tcBorders>
              <w:left w:val="single" w:sz="12" w:space="0" w:color="000000"/>
            </w:tcBorders>
          </w:tcPr>
          <w:p w:rsidR="00A844ED" w:rsidRPr="00696855" w:rsidRDefault="00A844ED" w:rsidP="003D636A">
            <w:pPr>
              <w:jc w:val="left"/>
              <w:rPr>
                <w:rFonts w:cs="Arial"/>
                <w:sz w:val="20"/>
              </w:rPr>
            </w:pPr>
          </w:p>
        </w:tc>
        <w:tc>
          <w:tcPr>
            <w:tcW w:w="1489" w:type="dxa"/>
            <w:tcBorders>
              <w:bottom w:val="single" w:sz="4" w:space="0" w:color="auto"/>
              <w:right w:val="single" w:sz="4" w:space="0" w:color="auto"/>
            </w:tcBorders>
          </w:tcPr>
          <w:p w:rsidR="00A844ED" w:rsidRDefault="00A844ED" w:rsidP="003D636A">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3D636A">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3D636A">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3D636A">
            <w:pPr>
              <w:jc w:val="center"/>
              <w:rPr>
                <w:rFonts w:cs="Arial"/>
                <w:b/>
                <w:sz w:val="20"/>
              </w:rPr>
            </w:pPr>
            <w:r>
              <w:rPr>
                <w:rFonts w:cs="Arial"/>
                <w:b/>
                <w:sz w:val="20"/>
              </w:rPr>
              <w:t>Occasion</w:t>
            </w:r>
          </w:p>
        </w:tc>
      </w:tr>
      <w:tr w:rsidR="00A844ED" w:rsidRPr="00683908" w:rsidTr="003D636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3D636A">
            <w:pPr>
              <w:pStyle w:val="ListParagraph"/>
              <w:ind w:left="0"/>
              <w:jc w:val="center"/>
              <w:rPr>
                <w:rFonts w:cs="Arial"/>
                <w:b/>
                <w:sz w:val="20"/>
              </w:rPr>
            </w:pPr>
            <w:r>
              <w:rPr>
                <w:rFonts w:cs="Arial"/>
                <w:b/>
                <w:sz w:val="20"/>
              </w:rPr>
              <w:t>1 Legal obligations</w:t>
            </w:r>
          </w:p>
        </w:tc>
      </w:tr>
      <w:tr w:rsidR="00A844ED" w:rsidRPr="00696855" w:rsidTr="003D636A">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120568645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205686458" w:displacedByCustomXml="prev"/>
        <w:permStart w:id="351487407"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351487407" w:displacedByCustomXml="prev"/>
      </w:tr>
      <w:tr w:rsidR="00A844ED" w:rsidRPr="00696855" w:rsidTr="003D636A">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563250968"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563250968" w:displacedByCustomXml="prev"/>
        <w:permStart w:id="1125064974"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125064974" w:displacedByCustomXml="prev"/>
      </w:tr>
      <w:tr w:rsidR="00A844ED" w:rsidRPr="00696855" w:rsidTr="003D636A">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289840301"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289840301" w:displacedByCustomXml="prev"/>
        <w:permStart w:id="2120171483"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2120171483" w:displacedByCustomXml="prev"/>
      </w:tr>
      <w:tr w:rsidR="00A844ED" w:rsidRPr="00696855" w:rsidTr="003D636A">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2047293406"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2047293406" w:displacedByCustomXml="prev"/>
        <w:permStart w:id="1307588783"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307588783" w:displacedByCustomXml="prev"/>
      </w:tr>
      <w:tr w:rsidR="00A844ED" w:rsidRPr="00696855" w:rsidTr="003D636A">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2044670755"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2044670755" w:displacedByCustomXml="prev"/>
        <w:permStart w:id="1967731771"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967731771" w:displacedByCustomXml="prev"/>
      </w:tr>
      <w:tr w:rsidR="00A844ED" w:rsidRPr="005E24F1" w:rsidTr="003D636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3D636A">
            <w:pPr>
              <w:ind w:left="34"/>
              <w:jc w:val="center"/>
              <w:rPr>
                <w:rFonts w:cs="Arial"/>
                <w:b/>
                <w:sz w:val="20"/>
              </w:rPr>
            </w:pPr>
            <w:r>
              <w:rPr>
                <w:rFonts w:cs="Arial"/>
                <w:b/>
                <w:sz w:val="20"/>
              </w:rPr>
              <w:t xml:space="preserve">2 Industrial relations obligations </w:t>
            </w:r>
          </w:p>
        </w:tc>
      </w:tr>
      <w:tr w:rsidR="00A844ED" w:rsidRPr="00696855" w:rsidTr="003D636A">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1596017841"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596017841" w:displacedByCustomXml="prev"/>
        <w:permStart w:id="1948740874"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948740874" w:displacedByCustomXml="prev"/>
      </w:tr>
      <w:tr w:rsidR="00A844ED" w:rsidRPr="00696855" w:rsidTr="003D636A">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1032870932"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032870932" w:displacedByCustomXml="prev"/>
        <w:permStart w:id="77929753"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77929753" w:displacedByCustomXml="prev"/>
      </w:tr>
      <w:tr w:rsidR="00A844ED" w:rsidRPr="00696855" w:rsidTr="003D636A">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910437893"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910437893" w:displacedByCustomXml="prev"/>
        <w:permStart w:id="1902148148"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902148148" w:displacedByCustomXml="prev"/>
      </w:tr>
      <w:tr w:rsidR="00A844ED" w:rsidRPr="00696855" w:rsidTr="003D636A">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1004868326"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004868326" w:displacedByCustomXml="prev"/>
        <w:permStart w:id="1887641504"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887641504" w:displacedByCustomXml="prev"/>
      </w:tr>
      <w:tr w:rsidR="00A844ED" w:rsidRPr="00696855" w:rsidTr="003D636A">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1656751262"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656751262" w:displacedByCustomXml="prev"/>
        <w:permStart w:id="391315696"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391315696" w:displacedByCustomXml="prev"/>
      </w:tr>
      <w:tr w:rsidR="00A844ED" w:rsidRPr="00696855" w:rsidTr="003D636A">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1655588403"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655588403" w:displacedByCustomXml="prev"/>
        <w:permStart w:id="158616043"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58616043" w:displacedByCustomXml="prev"/>
      </w:tr>
      <w:tr w:rsidR="00A844ED" w:rsidRPr="00696855" w:rsidTr="003D636A">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104613458"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04613458" w:displacedByCustomXml="prev"/>
        <w:permStart w:id="755975496"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755975496" w:displacedByCustomXml="prev"/>
      </w:tr>
      <w:tr w:rsidR="00A844ED" w:rsidRPr="005E24F1" w:rsidTr="003D636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3D636A">
            <w:pPr>
              <w:ind w:left="601" w:hanging="567"/>
              <w:jc w:val="center"/>
              <w:rPr>
                <w:rFonts w:cs="Arial"/>
                <w:b/>
                <w:sz w:val="20"/>
              </w:rPr>
            </w:pPr>
            <w:r>
              <w:rPr>
                <w:rFonts w:cs="Arial"/>
                <w:b/>
                <w:sz w:val="20"/>
              </w:rPr>
              <w:t xml:space="preserve">3 Dispute resolution processes </w:t>
            </w:r>
          </w:p>
        </w:tc>
      </w:tr>
      <w:tr w:rsidR="00A844ED" w:rsidRPr="00696855" w:rsidTr="003D636A">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394552807"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394552807" w:displacedByCustomXml="prev"/>
        <w:permStart w:id="511792367"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511792367" w:displacedByCustomXml="prev"/>
      </w:tr>
      <w:tr w:rsidR="00A844ED" w:rsidRPr="00696855" w:rsidTr="003D636A">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1696861740"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696861740" w:displacedByCustomXml="prev"/>
        <w:permStart w:id="1470440352"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470440352" w:displacedByCustomXml="prev"/>
      </w:tr>
      <w:tr w:rsidR="00A844ED" w:rsidRPr="00696855" w:rsidTr="003D636A">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437081644"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437081644" w:displacedByCustomXml="prev"/>
        <w:permStart w:id="1271347869"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271347869" w:displacedByCustomXml="prev"/>
      </w:tr>
      <w:tr w:rsidR="00A844ED" w:rsidRPr="00696855" w:rsidTr="003D636A">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150361696"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150361696" w:displacedByCustomXml="prev"/>
        <w:permStart w:id="1567497373"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89050E" w:rsidP="003D636A">
                <w:pPr>
                  <w:jc w:val="center"/>
                  <w:rPr>
                    <w:rFonts w:cs="Arial"/>
                    <w:sz w:val="20"/>
                  </w:rPr>
                </w:pPr>
                <w:r>
                  <w:rPr>
                    <w:rFonts w:ascii="Arial" w:hAnsi="Arial" w:cs="Arial"/>
                    <w:sz w:val="44"/>
                    <w:szCs w:val="44"/>
                  </w:rPr>
                  <w:sym w:font="Wingdings" w:char="F0A8"/>
                </w:r>
              </w:p>
            </w:tc>
          </w:sdtContent>
        </w:sdt>
        <w:permEnd w:id="1567497373" w:displacedByCustomXml="prev"/>
      </w:tr>
      <w:tr w:rsidR="00A844ED" w:rsidRPr="00683908" w:rsidTr="003D636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3D636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20037397"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89050E">
                  <w:rPr>
                    <w:rFonts w:ascii="Arial" w:hAnsi="Arial" w:cs="Arial"/>
                    <w:sz w:val="44"/>
                    <w:szCs w:val="44"/>
                  </w:rPr>
                  <w:sym w:font="Wingdings" w:char="F0A8"/>
                </w:r>
              </w:sdtContent>
            </w:sdt>
            <w:permEnd w:id="320037397"/>
            <w:r w:rsidRPr="001D07E7">
              <w:rPr>
                <w:rFonts w:cs="Arial"/>
                <w:b/>
                <w:szCs w:val="22"/>
              </w:rPr>
              <w:t xml:space="preserve"> Satisfactory    </w:t>
            </w:r>
            <w:permStart w:id="158743846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87438464"/>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3D636A">
        <w:tc>
          <w:tcPr>
            <w:tcW w:w="9057" w:type="dxa"/>
            <w:shd w:val="clear" w:color="auto" w:fill="D9D9D9" w:themeFill="background1" w:themeFillShade="D9"/>
          </w:tcPr>
          <w:p w:rsidR="00A844ED" w:rsidRPr="00553DDB" w:rsidRDefault="00A844ED" w:rsidP="003D636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A844ED" w:rsidP="003D636A">
            <w:pPr>
              <w:rPr>
                <w:rFonts w:ascii="Arial" w:hAnsi="Arial" w:cs="Arial"/>
                <w:szCs w:val="24"/>
              </w:rPr>
            </w:pPr>
            <w:permStart w:id="1887181527" w:edGrp="everyone"/>
            <w:permEnd w:id="1887181527"/>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32FC" w:rsidRDefault="00B232FC" w:rsidP="00A67754">
      <w:r>
        <w:separator/>
      </w:r>
    </w:p>
  </w:endnote>
  <w:endnote w:type="continuationSeparator" w:id="0">
    <w:p w:rsidR="00B232FC" w:rsidRDefault="00B232F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Pr="00830749" w:rsidRDefault="00C623FD" w:rsidP="00830749">
    <w:pPr>
      <w:pBdr>
        <w:top w:val="single" w:sz="4" w:space="1" w:color="auto"/>
      </w:pBdr>
      <w:rPr>
        <w:rFonts w:ascii="Arial" w:hAnsi="Arial" w:cs="Arial"/>
        <w:b/>
        <w:sz w:val="16"/>
        <w:szCs w:val="16"/>
      </w:rPr>
    </w:pPr>
  </w:p>
  <w:p w:rsidR="00C623FD" w:rsidRPr="00830749" w:rsidRDefault="00C623F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26A5C">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Pr="00830749" w:rsidRDefault="00C623FD" w:rsidP="00830749">
    <w:pPr>
      <w:pBdr>
        <w:top w:val="single" w:sz="4" w:space="1" w:color="auto"/>
      </w:pBdr>
      <w:rPr>
        <w:rFonts w:ascii="Arial" w:hAnsi="Arial" w:cs="Arial"/>
        <w:b/>
        <w:sz w:val="16"/>
        <w:szCs w:val="16"/>
      </w:rPr>
    </w:pPr>
  </w:p>
  <w:p w:rsidR="00C623FD" w:rsidRPr="00830749" w:rsidRDefault="00C623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6A5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Default="00C623F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Pr="00830749" w:rsidRDefault="00C623FD" w:rsidP="00830749">
    <w:pPr>
      <w:pBdr>
        <w:top w:val="single" w:sz="4" w:space="1" w:color="auto"/>
      </w:pBdr>
      <w:rPr>
        <w:rFonts w:ascii="Arial" w:hAnsi="Arial" w:cs="Arial"/>
        <w:b/>
        <w:sz w:val="16"/>
        <w:szCs w:val="16"/>
      </w:rPr>
    </w:pPr>
  </w:p>
  <w:p w:rsidR="00C623FD" w:rsidRPr="00830749" w:rsidRDefault="00C623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6A5C">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Pr="00830749" w:rsidRDefault="00C623FD" w:rsidP="00830749">
    <w:pPr>
      <w:pBdr>
        <w:top w:val="single" w:sz="4" w:space="1" w:color="auto"/>
      </w:pBdr>
      <w:rPr>
        <w:rFonts w:ascii="Arial" w:hAnsi="Arial" w:cs="Arial"/>
        <w:b/>
        <w:sz w:val="16"/>
        <w:szCs w:val="16"/>
      </w:rPr>
    </w:pPr>
  </w:p>
  <w:p w:rsidR="00C623FD" w:rsidRPr="00830749" w:rsidRDefault="00C623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26A5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32FC" w:rsidRDefault="00B232FC" w:rsidP="00A67754">
      <w:r>
        <w:separator/>
      </w:r>
    </w:p>
  </w:footnote>
  <w:footnote w:type="continuationSeparator" w:id="0">
    <w:p w:rsidR="00B232FC" w:rsidRDefault="00B232F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Pr="00303CA7" w:rsidRDefault="00C623F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rsidR="00C623FD" w:rsidRPr="00303CA7" w:rsidRDefault="00C623F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Pr="008F7567" w:rsidRDefault="00C623F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rsidR="00C623FD" w:rsidRPr="008F7567" w:rsidRDefault="00C623F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Default="00C623F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Default="00C623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C623FD" w:rsidRPr="00830749" w:rsidRDefault="00C623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Default="00C623F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C623FD" w:rsidRPr="00830749" w:rsidRDefault="00C623F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3FD" w:rsidRDefault="00C623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C623FD" w:rsidRPr="00830749" w:rsidRDefault="00C623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6"/>
  </w:num>
  <w:num w:numId="68">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4787"/>
    <w:rsid w:val="000A2303"/>
    <w:rsid w:val="000A72B4"/>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36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5F56"/>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3A8B"/>
    <w:rsid w:val="004D7CCC"/>
    <w:rsid w:val="004E3FB7"/>
    <w:rsid w:val="004E5C7F"/>
    <w:rsid w:val="004E6613"/>
    <w:rsid w:val="004E67D0"/>
    <w:rsid w:val="004E746D"/>
    <w:rsid w:val="004E79AD"/>
    <w:rsid w:val="004F06CC"/>
    <w:rsid w:val="0050205B"/>
    <w:rsid w:val="0050226B"/>
    <w:rsid w:val="005025D4"/>
    <w:rsid w:val="00503E80"/>
    <w:rsid w:val="005054E9"/>
    <w:rsid w:val="005075AF"/>
    <w:rsid w:val="005102BD"/>
    <w:rsid w:val="00512B1D"/>
    <w:rsid w:val="0051331A"/>
    <w:rsid w:val="005227F4"/>
    <w:rsid w:val="00531973"/>
    <w:rsid w:val="00532738"/>
    <w:rsid w:val="005334E1"/>
    <w:rsid w:val="00533511"/>
    <w:rsid w:val="0053357B"/>
    <w:rsid w:val="005362A7"/>
    <w:rsid w:val="00536B74"/>
    <w:rsid w:val="00536CB1"/>
    <w:rsid w:val="00543100"/>
    <w:rsid w:val="005438F2"/>
    <w:rsid w:val="00544F28"/>
    <w:rsid w:val="00545C50"/>
    <w:rsid w:val="00555130"/>
    <w:rsid w:val="00557CB8"/>
    <w:rsid w:val="00573C4A"/>
    <w:rsid w:val="00583840"/>
    <w:rsid w:val="005868D2"/>
    <w:rsid w:val="005920A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59F"/>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6695"/>
    <w:rsid w:val="006B7CFD"/>
    <w:rsid w:val="006C212E"/>
    <w:rsid w:val="006C26ED"/>
    <w:rsid w:val="006C44C1"/>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6E8A"/>
    <w:rsid w:val="007830B6"/>
    <w:rsid w:val="00784492"/>
    <w:rsid w:val="007924BF"/>
    <w:rsid w:val="00793929"/>
    <w:rsid w:val="007A1BB4"/>
    <w:rsid w:val="007A5008"/>
    <w:rsid w:val="007B48B1"/>
    <w:rsid w:val="007C1D61"/>
    <w:rsid w:val="007C4FE0"/>
    <w:rsid w:val="007C52E8"/>
    <w:rsid w:val="007C63F4"/>
    <w:rsid w:val="007D3292"/>
    <w:rsid w:val="007D3954"/>
    <w:rsid w:val="007D3BDB"/>
    <w:rsid w:val="007E0151"/>
    <w:rsid w:val="007E2C77"/>
    <w:rsid w:val="007E57E8"/>
    <w:rsid w:val="007E6F59"/>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2D1E"/>
    <w:rsid w:val="00855F97"/>
    <w:rsid w:val="00860AFB"/>
    <w:rsid w:val="00862C87"/>
    <w:rsid w:val="008643F9"/>
    <w:rsid w:val="00864D30"/>
    <w:rsid w:val="008742B9"/>
    <w:rsid w:val="008742EE"/>
    <w:rsid w:val="008748CE"/>
    <w:rsid w:val="00881F05"/>
    <w:rsid w:val="00882B9D"/>
    <w:rsid w:val="008868DF"/>
    <w:rsid w:val="0089050E"/>
    <w:rsid w:val="008A082C"/>
    <w:rsid w:val="008A257C"/>
    <w:rsid w:val="008A3A99"/>
    <w:rsid w:val="008A69DA"/>
    <w:rsid w:val="008B22FC"/>
    <w:rsid w:val="008B39C9"/>
    <w:rsid w:val="008C48F6"/>
    <w:rsid w:val="008F0BA8"/>
    <w:rsid w:val="008F464C"/>
    <w:rsid w:val="00901593"/>
    <w:rsid w:val="009025D4"/>
    <w:rsid w:val="009030D3"/>
    <w:rsid w:val="0090390F"/>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05C"/>
    <w:rsid w:val="009A34C4"/>
    <w:rsid w:val="009A4937"/>
    <w:rsid w:val="009B2C5D"/>
    <w:rsid w:val="009B750D"/>
    <w:rsid w:val="009C7961"/>
    <w:rsid w:val="009D1E85"/>
    <w:rsid w:val="009E08FC"/>
    <w:rsid w:val="009E3CED"/>
    <w:rsid w:val="009E4376"/>
    <w:rsid w:val="009E78AF"/>
    <w:rsid w:val="009F34EB"/>
    <w:rsid w:val="00A02EA3"/>
    <w:rsid w:val="00A07F94"/>
    <w:rsid w:val="00A2147E"/>
    <w:rsid w:val="00A248DB"/>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06468"/>
    <w:rsid w:val="00B10211"/>
    <w:rsid w:val="00B115D7"/>
    <w:rsid w:val="00B11880"/>
    <w:rsid w:val="00B141EE"/>
    <w:rsid w:val="00B21A3B"/>
    <w:rsid w:val="00B21CC5"/>
    <w:rsid w:val="00B23004"/>
    <w:rsid w:val="00B23116"/>
    <w:rsid w:val="00B232FC"/>
    <w:rsid w:val="00B24E19"/>
    <w:rsid w:val="00B370F6"/>
    <w:rsid w:val="00B37A11"/>
    <w:rsid w:val="00B44885"/>
    <w:rsid w:val="00B45123"/>
    <w:rsid w:val="00B463AB"/>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2E93"/>
    <w:rsid w:val="00C145EE"/>
    <w:rsid w:val="00C1477C"/>
    <w:rsid w:val="00C17076"/>
    <w:rsid w:val="00C21B79"/>
    <w:rsid w:val="00C25494"/>
    <w:rsid w:val="00C320F8"/>
    <w:rsid w:val="00C35DC9"/>
    <w:rsid w:val="00C3636D"/>
    <w:rsid w:val="00C373BC"/>
    <w:rsid w:val="00C41923"/>
    <w:rsid w:val="00C42B32"/>
    <w:rsid w:val="00C478B5"/>
    <w:rsid w:val="00C53DA4"/>
    <w:rsid w:val="00C542A0"/>
    <w:rsid w:val="00C547D1"/>
    <w:rsid w:val="00C55618"/>
    <w:rsid w:val="00C55A27"/>
    <w:rsid w:val="00C60356"/>
    <w:rsid w:val="00C623FD"/>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26A5C"/>
    <w:rsid w:val="00D323A9"/>
    <w:rsid w:val="00D342DF"/>
    <w:rsid w:val="00D402D1"/>
    <w:rsid w:val="00D41220"/>
    <w:rsid w:val="00D44406"/>
    <w:rsid w:val="00D445AA"/>
    <w:rsid w:val="00D448E3"/>
    <w:rsid w:val="00D44AC7"/>
    <w:rsid w:val="00D44D13"/>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0025"/>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C8B"/>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603F0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234A8"/>
    <w:rsid w:val="00152532"/>
    <w:rsid w:val="001E4222"/>
    <w:rsid w:val="001F2D33"/>
    <w:rsid w:val="00216485"/>
    <w:rsid w:val="00247826"/>
    <w:rsid w:val="0026412C"/>
    <w:rsid w:val="00296FCC"/>
    <w:rsid w:val="002A67A7"/>
    <w:rsid w:val="00350E20"/>
    <w:rsid w:val="003D7AF8"/>
    <w:rsid w:val="005035FB"/>
    <w:rsid w:val="00530616"/>
    <w:rsid w:val="005C6C38"/>
    <w:rsid w:val="005D3BC9"/>
    <w:rsid w:val="006206DC"/>
    <w:rsid w:val="00626BC5"/>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551E2"/>
    <w:rsid w:val="009662BC"/>
    <w:rsid w:val="009A5338"/>
    <w:rsid w:val="009A7ADB"/>
    <w:rsid w:val="009B3343"/>
    <w:rsid w:val="009D1912"/>
    <w:rsid w:val="00A12C05"/>
    <w:rsid w:val="00B06821"/>
    <w:rsid w:val="00B4136F"/>
    <w:rsid w:val="00B50BE1"/>
    <w:rsid w:val="00B50CCC"/>
    <w:rsid w:val="00B54662"/>
    <w:rsid w:val="00B92AE2"/>
    <w:rsid w:val="00BB03B3"/>
    <w:rsid w:val="00BD7927"/>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C9690F25-57FD-4F11-8DDE-706E6F35D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1618</TotalTime>
  <Pages>23</Pages>
  <Words>3488</Words>
  <Characters>19886</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Glenn Parrish</cp:lastModifiedBy>
  <cp:revision>15</cp:revision>
  <cp:lastPrinted>2019-11-12T05:47:00Z</cp:lastPrinted>
  <dcterms:created xsi:type="dcterms:W3CDTF">2019-07-16T21:35:00Z</dcterms:created>
  <dcterms:modified xsi:type="dcterms:W3CDTF">2019-11-12T05:56:00Z</dcterms:modified>
  <cp:contentStatus>v1-2_02/10/2019</cp:contentStatus>
</cp:coreProperties>
</file>