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175017" w:rsidRPr="00361DB7" w:rsidRDefault="003D36F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175017">
                                  <w:rPr>
                                    <w:rFonts w:ascii="Arial Narrow" w:hAnsi="Arial Narrow" w:cs="Arial"/>
                                    <w:b/>
                                    <w:w w:val="90"/>
                                    <w:sz w:val="48"/>
                                    <w:szCs w:val="46"/>
                                  </w:rPr>
                                  <w:t>BSBWHS402</w:t>
                                </w:r>
                              </w:sdtContent>
                            </w:sdt>
                          </w:p>
                          <w:p w:rsidR="00175017" w:rsidRPr="00E623C6" w:rsidRDefault="003D36F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75017">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175017" w:rsidRPr="00361DB7" w:rsidRDefault="003D36F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175017">
                            <w:rPr>
                              <w:rFonts w:ascii="Arial Narrow" w:hAnsi="Arial Narrow" w:cs="Arial"/>
                              <w:b/>
                              <w:w w:val="90"/>
                              <w:sz w:val="48"/>
                              <w:szCs w:val="46"/>
                            </w:rPr>
                            <w:t>BSBWHS402</w:t>
                          </w:r>
                        </w:sdtContent>
                      </w:sdt>
                    </w:p>
                    <w:p w:rsidR="00175017" w:rsidRPr="00E623C6" w:rsidRDefault="003D36F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75017">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72521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175017" w:rsidRPr="00C376ED" w:rsidRDefault="00175017"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D36F7">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175017" w:rsidRPr="00C376ED" w:rsidRDefault="00175017" w:rsidP="00C376ED">
                            <w:pPr>
                              <w:jc w:val="center"/>
                              <w:rPr>
                                <w:rFonts w:ascii="Arial" w:hAnsi="Arial" w:cs="Arial"/>
                                <w:sz w:val="20"/>
                              </w:rPr>
                            </w:pPr>
                          </w:p>
                          <w:p w:rsidR="00175017" w:rsidRPr="00C376ED" w:rsidRDefault="00175017"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175017" w:rsidRPr="00C376ED" w:rsidRDefault="00175017"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D36F7">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175017" w:rsidRPr="00C376ED" w:rsidRDefault="00175017" w:rsidP="00C376ED">
                      <w:pPr>
                        <w:jc w:val="center"/>
                        <w:rPr>
                          <w:rFonts w:ascii="Arial" w:hAnsi="Arial" w:cs="Arial"/>
                          <w:sz w:val="20"/>
                        </w:rPr>
                      </w:pPr>
                    </w:p>
                    <w:p w:rsidR="00175017" w:rsidRPr="00C376ED" w:rsidRDefault="00175017"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3D36F7">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72521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8711F6" w:rsidP="00286643">
            <w:pPr>
              <w:rPr>
                <w:rFonts w:ascii="Arial" w:hAnsi="Arial" w:cs="Arial"/>
              </w:rPr>
            </w:pPr>
            <w:permStart w:id="1022821053" w:edGrp="everyone"/>
            <w:r>
              <w:rPr>
                <w:rFonts w:ascii="Arial" w:hAnsi="Arial" w:cs="Arial"/>
              </w:rPr>
              <w:t>Hannah Ockendon</w:t>
            </w:r>
            <w:permEnd w:id="1022821053"/>
          </w:p>
        </w:tc>
      </w:tr>
      <w:tr w:rsidR="00286643" w:rsidRPr="00286643" w:rsidTr="0072521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339506137" w:edGrp="everyone" w:displacedByCustomXml="prev"/>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permEnd w:id="339506137"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72521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2145983806" w:edGrp="everyone"/>
            <w:permEnd w:id="2145983806"/>
          </w:p>
        </w:tc>
      </w:tr>
      <w:tr w:rsidR="00286643" w:rsidRPr="00286643" w:rsidTr="0072521D">
        <w:tc>
          <w:tcPr>
            <w:tcW w:w="3652" w:type="dxa"/>
            <w:shd w:val="clear" w:color="auto" w:fill="D9D9D9" w:themeFill="background1" w:themeFillShade="D9"/>
          </w:tcPr>
          <w:p w:rsidR="00286643" w:rsidRPr="00286643" w:rsidRDefault="00286643" w:rsidP="00286643">
            <w:pPr>
              <w:rPr>
                <w:rFonts w:ascii="Arial" w:hAnsi="Arial" w:cs="Arial"/>
                <w:b/>
              </w:rPr>
            </w:pPr>
            <w:permStart w:id="575430149"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575430149"/>
      <w:tr w:rsidR="00286643" w:rsidRPr="00286643" w:rsidTr="0072521D">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3D36F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50814391" w:edGrp="everyone"/>
                <w:r w:rsidR="00286643" w:rsidRPr="00286643">
                  <w:rPr>
                    <w:rFonts w:ascii="Segoe UI Symbol" w:hAnsi="Segoe UI Symbol" w:cs="Segoe UI Symbol"/>
                  </w:rPr>
                  <w:t>☐</w:t>
                </w:r>
                <w:permEnd w:id="350814391"/>
              </w:sdtContent>
            </w:sdt>
            <w:r w:rsidR="00286643" w:rsidRPr="00286643">
              <w:rPr>
                <w:rFonts w:ascii="Arial" w:hAnsi="Arial" w:cs="Arial"/>
              </w:rPr>
              <w:t xml:space="preserve"> Competent</w:t>
            </w:r>
          </w:p>
          <w:p w:rsidR="00286643" w:rsidRPr="00286643" w:rsidRDefault="003D36F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84347614" w:edGrp="everyone"/>
                <w:r w:rsidR="00286643" w:rsidRPr="00286643">
                  <w:rPr>
                    <w:rFonts w:ascii="Segoe UI Symbol" w:hAnsi="Segoe UI Symbol" w:cs="Segoe UI Symbol"/>
                  </w:rPr>
                  <w:t>☐</w:t>
                </w:r>
                <w:permEnd w:id="684347614"/>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1B553E" w:rsidP="00520AFD">
            <w:pPr>
              <w:rPr>
                <w:rFonts w:ascii="Arial" w:hAnsi="Arial" w:cs="Arial"/>
              </w:rPr>
            </w:pPr>
            <w:permStart w:id="318202893" w:edGrp="everyone"/>
            <w:r>
              <w:rPr>
                <w:rFonts w:ascii="Arial" w:hAnsi="Arial" w:cs="Arial"/>
              </w:rPr>
              <w:t>Paynters</w:t>
            </w:r>
            <w:r w:rsidR="008711F6">
              <w:rPr>
                <w:rFonts w:ascii="Arial" w:hAnsi="Arial" w:cs="Arial"/>
              </w:rPr>
              <w:t xml:space="preserve"> Pty Ltd</w:t>
            </w:r>
            <w:permEnd w:id="318202893"/>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DC585D" w:rsidP="00A45C65">
            <w:pPr>
              <w:keepNext/>
              <w:rPr>
                <w:rFonts w:ascii="Arial" w:hAnsi="Arial" w:cs="Arial"/>
              </w:rPr>
            </w:pPr>
            <w:permStart w:id="1834562362" w:edGrp="everyone"/>
            <w:r>
              <w:rPr>
                <w:rFonts w:ascii="Arial" w:hAnsi="Arial" w:cs="Arial"/>
              </w:rPr>
              <w:t>Work Health and Safety Act 2011 (</w:t>
            </w:r>
            <w:r w:rsidR="001A2697">
              <w:rPr>
                <w:rFonts w:ascii="Arial" w:hAnsi="Arial" w:cs="Arial"/>
              </w:rPr>
              <w:t>Qld) located</w:t>
            </w:r>
            <w:r>
              <w:rPr>
                <w:rFonts w:ascii="Arial" w:hAnsi="Arial" w:cs="Arial"/>
              </w:rPr>
              <w:t xml:space="preserve"> at </w:t>
            </w:r>
            <w:hyperlink r:id="rId14" w:history="1">
              <w:r w:rsidRPr="00196433">
                <w:rPr>
                  <w:rStyle w:val="Hyperlink"/>
                  <w:rFonts w:ascii="Arial" w:hAnsi="Arial" w:cs="Arial"/>
                </w:rPr>
                <w:t>www.legislation.qld.gov.au</w:t>
              </w:r>
            </w:hyperlink>
            <w:r w:rsidR="001A2697">
              <w:rPr>
                <w:rStyle w:val="Hyperlink"/>
                <w:rFonts w:ascii="Arial" w:hAnsi="Arial" w:cs="Arial"/>
                <w:u w:val="none"/>
              </w:rPr>
              <w:t>.</w:t>
            </w:r>
            <w:r>
              <w:rPr>
                <w:rFonts w:ascii="Arial" w:hAnsi="Arial" w:cs="Arial"/>
              </w:rPr>
              <w:t xml:space="preserve"> </w:t>
            </w:r>
            <w:permEnd w:id="1834562362"/>
          </w:p>
        </w:tc>
      </w:tr>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Default="00BB444B" w:rsidP="00A45C65">
            <w:pPr>
              <w:rPr>
                <w:rFonts w:ascii="Arial" w:hAnsi="Arial" w:cs="Arial"/>
              </w:rPr>
            </w:pPr>
            <w:permStart w:id="1362185566" w:edGrp="everyone"/>
            <w:r>
              <w:rPr>
                <w:rFonts w:ascii="Arial" w:hAnsi="Arial" w:cs="Arial"/>
              </w:rPr>
              <w:t>Section</w:t>
            </w:r>
            <w:r w:rsidR="00DC585D">
              <w:rPr>
                <w:rFonts w:ascii="Arial" w:hAnsi="Arial" w:cs="Arial"/>
              </w:rPr>
              <w:t xml:space="preserve"> 19 (3(</w:t>
            </w:r>
            <w:r w:rsidR="00FC360E">
              <w:rPr>
                <w:rFonts w:ascii="Arial" w:hAnsi="Arial" w:cs="Arial"/>
              </w:rPr>
              <w:t>e</w:t>
            </w:r>
            <w:r w:rsidR="00DC585D">
              <w:rPr>
                <w:rFonts w:ascii="Arial" w:hAnsi="Arial" w:cs="Arial"/>
              </w:rPr>
              <w:t xml:space="preserve">)): </w:t>
            </w:r>
            <w:r>
              <w:rPr>
                <w:rFonts w:ascii="Arial" w:hAnsi="Arial" w:cs="Arial"/>
              </w:rPr>
              <w:t>“</w:t>
            </w:r>
            <w:r w:rsidR="00DC585D">
              <w:rPr>
                <w:rFonts w:ascii="Arial" w:hAnsi="Arial" w:cs="Arial"/>
              </w:rPr>
              <w:t>The provision of adequate facilities for the welfare at work of workers in carrying out work for the business or undertaking, including ensuring access to those facilities</w:t>
            </w:r>
            <w:r>
              <w:rPr>
                <w:rFonts w:ascii="Arial" w:hAnsi="Arial" w:cs="Arial"/>
              </w:rPr>
              <w:t>.”</w:t>
            </w:r>
            <w:r w:rsidR="00DC585D">
              <w:rPr>
                <w:rFonts w:ascii="Arial" w:hAnsi="Arial" w:cs="Arial"/>
              </w:rPr>
              <w:t xml:space="preserve"> </w:t>
            </w:r>
          </w:p>
          <w:p w:rsidR="00DA0B6F" w:rsidRDefault="00DA0B6F" w:rsidP="00A45C65">
            <w:pPr>
              <w:rPr>
                <w:rFonts w:ascii="Arial" w:hAnsi="Arial" w:cs="Arial"/>
              </w:rPr>
            </w:pPr>
          </w:p>
          <w:p w:rsidR="00DA0B6F" w:rsidRPr="00DA0B6F" w:rsidRDefault="000049EA" w:rsidP="00A45C65">
            <w:pPr>
              <w:rPr>
                <w:rFonts w:ascii="Arial" w:hAnsi="Arial" w:cs="Arial"/>
              </w:rPr>
            </w:pPr>
            <w:r>
              <w:rPr>
                <w:rFonts w:ascii="Arial" w:hAnsi="Arial" w:cs="Arial"/>
              </w:rPr>
              <w:t>Ex</w:t>
            </w:r>
            <w:r w:rsidR="0072521D">
              <w:rPr>
                <w:rFonts w:ascii="Arial" w:hAnsi="Arial" w:cs="Arial"/>
              </w:rPr>
              <w:t>ample</w:t>
            </w:r>
            <w:r>
              <w:rPr>
                <w:rFonts w:ascii="Arial" w:hAnsi="Arial" w:cs="Arial"/>
              </w:rPr>
              <w:t xml:space="preserve">: Paynters have </w:t>
            </w:r>
            <w:r w:rsidR="009F2AE9">
              <w:rPr>
                <w:rFonts w:ascii="Arial" w:hAnsi="Arial" w:cs="Arial"/>
              </w:rPr>
              <w:t>supplied</w:t>
            </w:r>
            <w:r>
              <w:rPr>
                <w:rFonts w:ascii="Arial" w:hAnsi="Arial" w:cs="Arial"/>
              </w:rPr>
              <w:t xml:space="preserve"> numerous facilities to ensure the welfare of their workers. </w:t>
            </w:r>
            <w:r w:rsidR="005A5F0D">
              <w:rPr>
                <w:rFonts w:ascii="Arial" w:hAnsi="Arial" w:cs="Arial"/>
              </w:rPr>
              <w:t xml:space="preserve">A prime example would be the mother’s room/ sick room </w:t>
            </w:r>
            <w:r w:rsidR="0051795A">
              <w:rPr>
                <w:rFonts w:ascii="Arial" w:hAnsi="Arial" w:cs="Arial"/>
              </w:rPr>
              <w:t>in</w:t>
            </w:r>
            <w:r w:rsidR="005A5F0D">
              <w:rPr>
                <w:rFonts w:ascii="Arial" w:hAnsi="Arial" w:cs="Arial"/>
              </w:rPr>
              <w:t xml:space="preserve"> the </w:t>
            </w:r>
            <w:r w:rsidR="0051795A">
              <w:rPr>
                <w:rFonts w:ascii="Arial" w:hAnsi="Arial" w:cs="Arial"/>
              </w:rPr>
              <w:t>Brisbane</w:t>
            </w:r>
            <w:r w:rsidR="005A5F0D">
              <w:rPr>
                <w:rFonts w:ascii="Arial" w:hAnsi="Arial" w:cs="Arial"/>
              </w:rPr>
              <w:t xml:space="preserve"> office.</w:t>
            </w:r>
            <w:r w:rsidR="00FD7EB4">
              <w:rPr>
                <w:rFonts w:ascii="Arial" w:hAnsi="Arial" w:cs="Arial"/>
              </w:rPr>
              <w:t xml:space="preserve"> </w:t>
            </w:r>
            <w:r w:rsidR="007B1915">
              <w:rPr>
                <w:rFonts w:ascii="Arial" w:hAnsi="Arial" w:cs="Arial"/>
              </w:rPr>
              <w:t>In addition to this, a</w:t>
            </w:r>
            <w:r w:rsidR="00FD7EB4">
              <w:rPr>
                <w:rFonts w:ascii="Arial" w:hAnsi="Arial" w:cs="Arial"/>
              </w:rPr>
              <w:t xml:space="preserve">ll </w:t>
            </w:r>
            <w:r w:rsidR="005A5F0D">
              <w:rPr>
                <w:rFonts w:ascii="Arial" w:hAnsi="Arial" w:cs="Arial"/>
              </w:rPr>
              <w:t xml:space="preserve">Paynters construction sites have </w:t>
            </w:r>
            <w:r>
              <w:rPr>
                <w:rFonts w:ascii="Arial" w:hAnsi="Arial" w:cs="Arial"/>
              </w:rPr>
              <w:t xml:space="preserve">water bubblers, a lunch shed, </w:t>
            </w:r>
            <w:r w:rsidR="005A5F0D">
              <w:rPr>
                <w:rFonts w:ascii="Arial" w:hAnsi="Arial" w:cs="Arial"/>
              </w:rPr>
              <w:t xml:space="preserve">a </w:t>
            </w:r>
            <w:r>
              <w:rPr>
                <w:rFonts w:ascii="Arial" w:hAnsi="Arial" w:cs="Arial"/>
              </w:rPr>
              <w:t>first aid room and port</w:t>
            </w:r>
            <w:r w:rsidR="001A2697">
              <w:rPr>
                <w:rFonts w:ascii="Arial" w:hAnsi="Arial" w:cs="Arial"/>
              </w:rPr>
              <w:t>-</w:t>
            </w:r>
            <w:r>
              <w:rPr>
                <w:rFonts w:ascii="Arial" w:hAnsi="Arial" w:cs="Arial"/>
              </w:rPr>
              <w:t>a</w:t>
            </w:r>
            <w:r w:rsidR="001A2697">
              <w:rPr>
                <w:rFonts w:ascii="Arial" w:hAnsi="Arial" w:cs="Arial"/>
              </w:rPr>
              <w:t>-</w:t>
            </w:r>
            <w:r>
              <w:rPr>
                <w:rFonts w:ascii="Arial" w:hAnsi="Arial" w:cs="Arial"/>
              </w:rPr>
              <w:t xml:space="preserve">loos. </w:t>
            </w:r>
            <w:permEnd w:id="136218556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7B1915" w:rsidP="00A45C65">
            <w:pPr>
              <w:keepNext/>
              <w:rPr>
                <w:rFonts w:ascii="Arial" w:hAnsi="Arial" w:cs="Arial"/>
              </w:rPr>
            </w:pPr>
            <w:permStart w:id="2046689552" w:edGrp="everyone"/>
            <w:r>
              <w:rPr>
                <w:rFonts w:ascii="Arial" w:hAnsi="Arial" w:cs="Arial"/>
              </w:rPr>
              <w:t>Model Work Health and Safety Regulations</w:t>
            </w:r>
            <w:r w:rsidR="002F6499">
              <w:rPr>
                <w:rFonts w:ascii="Arial" w:hAnsi="Arial" w:cs="Arial"/>
              </w:rPr>
              <w:t xml:space="preserve"> as at 15 January 2019 located at </w:t>
            </w:r>
            <w:hyperlink r:id="rId15" w:history="1">
              <w:r w:rsidR="002F6499" w:rsidRPr="00196433">
                <w:rPr>
                  <w:rStyle w:val="Hyperlink"/>
                  <w:rFonts w:ascii="Arial" w:hAnsi="Arial" w:cs="Arial"/>
                </w:rPr>
                <w:t>www.safeworkaustralia.gov.au</w:t>
              </w:r>
            </w:hyperlink>
            <w:r w:rsidR="001A2697">
              <w:rPr>
                <w:rStyle w:val="Hyperlink"/>
                <w:rFonts w:ascii="Arial" w:hAnsi="Arial" w:cs="Arial"/>
                <w:color w:val="auto"/>
                <w:u w:val="none"/>
              </w:rPr>
              <w:t>.</w:t>
            </w:r>
            <w:r w:rsidR="002F6499">
              <w:rPr>
                <w:rFonts w:ascii="Arial" w:hAnsi="Arial" w:cs="Arial"/>
              </w:rPr>
              <w:t xml:space="preserve"> </w:t>
            </w:r>
            <w:r>
              <w:rPr>
                <w:rFonts w:ascii="Arial" w:hAnsi="Arial" w:cs="Arial"/>
              </w:rPr>
              <w:t xml:space="preserve"> </w:t>
            </w:r>
            <w:permEnd w:id="2046689552"/>
          </w:p>
        </w:tc>
      </w:tr>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2F6499" w:rsidRDefault="00AD38B0" w:rsidP="00A45C65">
            <w:pPr>
              <w:rPr>
                <w:rFonts w:ascii="Arial" w:hAnsi="Arial" w:cs="Arial"/>
              </w:rPr>
            </w:pPr>
            <w:permStart w:id="845105404" w:edGrp="everyone"/>
            <w:r>
              <w:rPr>
                <w:rFonts w:ascii="Arial" w:hAnsi="Arial" w:cs="Arial"/>
              </w:rPr>
              <w:t>Section 34:</w:t>
            </w:r>
            <w:r w:rsidR="002F6499">
              <w:rPr>
                <w:rFonts w:ascii="Arial" w:hAnsi="Arial" w:cs="Arial"/>
              </w:rPr>
              <w:t xml:space="preserve"> </w:t>
            </w:r>
            <w:r w:rsidR="00BB444B">
              <w:rPr>
                <w:rFonts w:ascii="Arial" w:hAnsi="Arial" w:cs="Arial"/>
              </w:rPr>
              <w:t>“</w:t>
            </w:r>
            <w:r w:rsidR="002F6499">
              <w:rPr>
                <w:rFonts w:ascii="Arial" w:hAnsi="Arial" w:cs="Arial"/>
              </w:rPr>
              <w:t>A duty holder, in managing risks to health and safety, must identify reasonably foreseeable hazards that could give rise to risks to heal</w:t>
            </w:r>
            <w:r w:rsidR="00FC360E">
              <w:rPr>
                <w:rFonts w:ascii="Arial" w:hAnsi="Arial" w:cs="Arial"/>
              </w:rPr>
              <w:t>th</w:t>
            </w:r>
            <w:r w:rsidR="002F6499">
              <w:rPr>
                <w:rFonts w:ascii="Arial" w:hAnsi="Arial" w:cs="Arial"/>
              </w:rPr>
              <w:t xml:space="preserve"> and safety.</w:t>
            </w:r>
            <w:r w:rsidR="00BB444B">
              <w:rPr>
                <w:rFonts w:ascii="Arial" w:hAnsi="Arial" w:cs="Arial"/>
              </w:rPr>
              <w:t>”</w:t>
            </w:r>
          </w:p>
          <w:p w:rsidR="002F6499" w:rsidRDefault="002F6499" w:rsidP="00A45C65">
            <w:pPr>
              <w:rPr>
                <w:rFonts w:ascii="Arial" w:hAnsi="Arial" w:cs="Arial"/>
              </w:rPr>
            </w:pPr>
          </w:p>
          <w:p w:rsidR="00DA0B6F" w:rsidRPr="00DA0B6F" w:rsidRDefault="002F6499" w:rsidP="00A45C65">
            <w:pPr>
              <w:rPr>
                <w:rFonts w:ascii="Arial" w:hAnsi="Arial" w:cs="Arial"/>
              </w:rPr>
            </w:pPr>
            <w:r>
              <w:rPr>
                <w:rFonts w:ascii="Arial" w:hAnsi="Arial" w:cs="Arial"/>
              </w:rPr>
              <w:t>Ex</w:t>
            </w:r>
            <w:r w:rsidR="0072521D">
              <w:rPr>
                <w:rFonts w:ascii="Arial" w:hAnsi="Arial" w:cs="Arial"/>
              </w:rPr>
              <w:t>ample</w:t>
            </w:r>
            <w:r>
              <w:rPr>
                <w:rFonts w:ascii="Arial" w:hAnsi="Arial" w:cs="Arial"/>
              </w:rPr>
              <w:t xml:space="preserve">: </w:t>
            </w:r>
            <w:r w:rsidR="00FC360E">
              <w:rPr>
                <w:rFonts w:ascii="Arial" w:hAnsi="Arial" w:cs="Arial"/>
              </w:rPr>
              <w:t>HSEQ Committee meetings are conducted every month. During these meetings, staff members from various positions in the company meet to discuss</w:t>
            </w:r>
            <w:r w:rsidR="0087667E">
              <w:rPr>
                <w:rFonts w:ascii="Arial" w:hAnsi="Arial" w:cs="Arial"/>
              </w:rPr>
              <w:t xml:space="preserve"> </w:t>
            </w:r>
            <w:r w:rsidR="00FC360E">
              <w:rPr>
                <w:rFonts w:ascii="Arial" w:hAnsi="Arial" w:cs="Arial"/>
              </w:rPr>
              <w:t>risks</w:t>
            </w:r>
            <w:r w:rsidR="0087667E">
              <w:rPr>
                <w:rFonts w:ascii="Arial" w:hAnsi="Arial" w:cs="Arial"/>
              </w:rPr>
              <w:t xml:space="preserve"> to health and safety</w:t>
            </w:r>
            <w:r w:rsidR="001A2697">
              <w:rPr>
                <w:rFonts w:ascii="Arial" w:hAnsi="Arial" w:cs="Arial"/>
              </w:rPr>
              <w:t xml:space="preserve">. </w:t>
            </w:r>
            <w:r w:rsidR="0051795A">
              <w:rPr>
                <w:rFonts w:ascii="Arial" w:hAnsi="Arial" w:cs="Arial"/>
              </w:rPr>
              <w:t>How to eliminate or reduce risks is also discussed.</w:t>
            </w:r>
            <w:permEnd w:id="84510540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2F6499" w:rsidP="00A45C65">
            <w:pPr>
              <w:keepNext/>
              <w:rPr>
                <w:rFonts w:ascii="Arial" w:hAnsi="Arial" w:cs="Arial"/>
              </w:rPr>
            </w:pPr>
            <w:permStart w:id="842865556" w:edGrp="everyone"/>
            <w:r>
              <w:rPr>
                <w:rFonts w:ascii="Arial" w:hAnsi="Arial" w:cs="Arial"/>
              </w:rPr>
              <w:t xml:space="preserve">Model Code of Practice: </w:t>
            </w:r>
            <w:r w:rsidR="001A2697">
              <w:rPr>
                <w:rFonts w:ascii="Arial" w:hAnsi="Arial" w:cs="Arial"/>
              </w:rPr>
              <w:t>‘</w:t>
            </w:r>
            <w:r w:rsidR="0072521D">
              <w:rPr>
                <w:rFonts w:ascii="Arial" w:hAnsi="Arial" w:cs="Arial"/>
              </w:rPr>
              <w:t>First aid in the workplace</w:t>
            </w:r>
            <w:r w:rsidR="001A2697">
              <w:rPr>
                <w:rFonts w:ascii="Arial" w:hAnsi="Arial" w:cs="Arial"/>
              </w:rPr>
              <w:t>’</w:t>
            </w:r>
            <w:r w:rsidR="0072521D">
              <w:rPr>
                <w:rFonts w:ascii="Arial" w:hAnsi="Arial" w:cs="Arial"/>
              </w:rPr>
              <w:t xml:space="preserve"> located at </w:t>
            </w:r>
            <w:hyperlink r:id="rId16" w:history="1">
              <w:r w:rsidR="0072521D" w:rsidRPr="00196433">
                <w:rPr>
                  <w:rStyle w:val="Hyperlink"/>
                  <w:rFonts w:ascii="Arial" w:hAnsi="Arial" w:cs="Arial"/>
                </w:rPr>
                <w:t>www.safeworkaustralia.gov.au</w:t>
              </w:r>
            </w:hyperlink>
            <w:r w:rsidR="0072521D">
              <w:rPr>
                <w:rFonts w:ascii="Arial" w:hAnsi="Arial" w:cs="Arial"/>
              </w:rPr>
              <w:t xml:space="preserve"> .</w:t>
            </w:r>
            <w:permEnd w:id="842865556"/>
          </w:p>
        </w:tc>
      </w:tr>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72521D" w:rsidP="00A45C65">
            <w:pPr>
              <w:rPr>
                <w:rFonts w:ascii="Arial" w:hAnsi="Arial" w:cs="Arial"/>
              </w:rPr>
            </w:pPr>
            <w:permStart w:id="1060373228" w:edGrp="everyone"/>
            <w:r>
              <w:rPr>
                <w:rFonts w:ascii="Arial" w:hAnsi="Arial" w:cs="Arial"/>
              </w:rPr>
              <w:t xml:space="preserve">Section 3.8: Reviewing your first aid requirements. </w:t>
            </w:r>
          </w:p>
          <w:p w:rsidR="00DA0B6F" w:rsidRDefault="00DA0B6F" w:rsidP="00A45C65">
            <w:pPr>
              <w:rPr>
                <w:rFonts w:ascii="Arial" w:hAnsi="Arial" w:cs="Arial"/>
              </w:rPr>
            </w:pPr>
          </w:p>
          <w:p w:rsidR="00DA0B6F" w:rsidRPr="00DA0B6F" w:rsidRDefault="0072521D" w:rsidP="00A45C65">
            <w:pPr>
              <w:rPr>
                <w:rFonts w:ascii="Arial" w:hAnsi="Arial" w:cs="Arial"/>
              </w:rPr>
            </w:pPr>
            <w:r>
              <w:rPr>
                <w:rFonts w:ascii="Arial" w:hAnsi="Arial" w:cs="Arial"/>
              </w:rPr>
              <w:t xml:space="preserve">Example: An excel spreadsheet is </w:t>
            </w:r>
            <w:r w:rsidR="001A2697">
              <w:rPr>
                <w:rFonts w:ascii="Arial" w:hAnsi="Arial" w:cs="Arial"/>
              </w:rPr>
              <w:t>used to record which staff members have the authority to</w:t>
            </w:r>
            <w:r w:rsidR="00F45205">
              <w:rPr>
                <w:rFonts w:ascii="Arial" w:hAnsi="Arial" w:cs="Arial"/>
              </w:rPr>
              <w:t xml:space="preserve"> administer first aid. It details when they obtained their certificate and when they will need to renew it. This excel spreadsheet is checked on a monthly basis to ensure staff </w:t>
            </w:r>
            <w:r w:rsidR="00F45205">
              <w:rPr>
                <w:rFonts w:ascii="Arial" w:hAnsi="Arial" w:cs="Arial"/>
              </w:rPr>
              <w:lastRenderedPageBreak/>
              <w:t>remain competent. Staff members are also expected to know when their certificate expires.</w:t>
            </w:r>
            <w:permEnd w:id="1060373228"/>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CD17C6" w:rsidP="00A45C65">
            <w:pPr>
              <w:keepNext/>
              <w:rPr>
                <w:rFonts w:ascii="Arial" w:hAnsi="Arial" w:cs="Arial"/>
              </w:rPr>
            </w:pPr>
            <w:permStart w:id="367092465" w:edGrp="everyone"/>
            <w:r>
              <w:rPr>
                <w:rFonts w:ascii="Arial" w:hAnsi="Arial" w:cs="Arial"/>
              </w:rPr>
              <w:t xml:space="preserve">AS/NZS 4801:2001 – Occupational Health and Safety Management Systems </w:t>
            </w:r>
            <w:r w:rsidR="00B411CD">
              <w:rPr>
                <w:rFonts w:ascii="Arial" w:hAnsi="Arial" w:cs="Arial"/>
              </w:rPr>
              <w:t xml:space="preserve">located at </w:t>
            </w:r>
            <w:hyperlink r:id="rId17" w:history="1">
              <w:r w:rsidR="00B411CD" w:rsidRPr="00B411CD">
                <w:rPr>
                  <w:rStyle w:val="Hyperlink"/>
                  <w:rFonts w:ascii="Arial" w:hAnsi="Arial" w:cs="Arial"/>
                </w:rPr>
                <w:t>www.standards.org.au</w:t>
              </w:r>
            </w:hyperlink>
            <w:r w:rsidR="007B51ED">
              <w:rPr>
                <w:rFonts w:ascii="Arial" w:hAnsi="Arial" w:cs="Arial"/>
              </w:rPr>
              <w:t xml:space="preserve"> </w:t>
            </w:r>
            <w:permEnd w:id="367092465"/>
          </w:p>
        </w:tc>
      </w:tr>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C13626" w:rsidRDefault="00CD17C6" w:rsidP="00A45C65">
            <w:pPr>
              <w:rPr>
                <w:rFonts w:ascii="Arial" w:hAnsi="Arial" w:cs="Arial"/>
              </w:rPr>
            </w:pPr>
            <w:permStart w:id="2033451083" w:edGrp="everyone"/>
            <w:r>
              <w:rPr>
                <w:rFonts w:ascii="Arial" w:hAnsi="Arial" w:cs="Arial"/>
              </w:rPr>
              <w:t xml:space="preserve">Section 4.2: </w:t>
            </w:r>
            <w:r w:rsidR="004C40B0">
              <w:rPr>
                <w:rFonts w:ascii="Arial" w:hAnsi="Arial" w:cs="Arial"/>
              </w:rPr>
              <w:t>“</w:t>
            </w:r>
            <w:r>
              <w:rPr>
                <w:rFonts w:ascii="Arial" w:hAnsi="Arial" w:cs="Arial"/>
              </w:rPr>
              <w:t>There shall be an occupational health and safety policy authorised by the organisation’s top management, tha</w:t>
            </w:r>
            <w:r w:rsidR="00C13626">
              <w:rPr>
                <w:rFonts w:ascii="Arial" w:hAnsi="Arial" w:cs="Arial"/>
              </w:rPr>
              <w:t>t clearly states overall OHS objectives and demonstrates a commitment to improving OHS performance.</w:t>
            </w:r>
            <w:r w:rsidR="004C40B0">
              <w:rPr>
                <w:rFonts w:ascii="Arial" w:hAnsi="Arial" w:cs="Arial"/>
              </w:rPr>
              <w:t>”</w:t>
            </w:r>
            <w:r w:rsidR="00C13626">
              <w:rPr>
                <w:rFonts w:ascii="Arial" w:hAnsi="Arial" w:cs="Arial"/>
              </w:rPr>
              <w:t xml:space="preserve"> </w:t>
            </w:r>
          </w:p>
          <w:p w:rsidR="00C13626" w:rsidRDefault="00C13626" w:rsidP="00A45C65">
            <w:pPr>
              <w:rPr>
                <w:rFonts w:ascii="Arial" w:hAnsi="Arial" w:cs="Arial"/>
              </w:rPr>
            </w:pPr>
          </w:p>
          <w:p w:rsidR="00DA0B6F" w:rsidRPr="00DA0B6F" w:rsidRDefault="00C13626" w:rsidP="00A45C65">
            <w:pPr>
              <w:rPr>
                <w:rFonts w:ascii="Arial" w:hAnsi="Arial" w:cs="Arial"/>
              </w:rPr>
            </w:pPr>
            <w:r>
              <w:rPr>
                <w:rFonts w:ascii="Arial" w:hAnsi="Arial" w:cs="Arial"/>
              </w:rPr>
              <w:t xml:space="preserve">Example: There is an authorised WHS Plan that </w:t>
            </w:r>
            <w:r w:rsidR="004C40B0">
              <w:rPr>
                <w:rFonts w:ascii="Arial" w:hAnsi="Arial" w:cs="Arial"/>
              </w:rPr>
              <w:t xml:space="preserve">addresses </w:t>
            </w:r>
            <w:r w:rsidR="00B411CD">
              <w:rPr>
                <w:rFonts w:ascii="Arial" w:hAnsi="Arial" w:cs="Arial"/>
              </w:rPr>
              <w:t>all</w:t>
            </w:r>
            <w:r>
              <w:rPr>
                <w:rFonts w:ascii="Arial" w:hAnsi="Arial" w:cs="Arial"/>
              </w:rPr>
              <w:t xml:space="preserve"> areas of safet</w:t>
            </w:r>
            <w:r w:rsidR="00B411CD">
              <w:rPr>
                <w:rFonts w:ascii="Arial" w:hAnsi="Arial" w:cs="Arial"/>
              </w:rPr>
              <w:t>y</w:t>
            </w:r>
            <w:r>
              <w:rPr>
                <w:rFonts w:ascii="Arial" w:hAnsi="Arial" w:cs="Arial"/>
              </w:rPr>
              <w:t>. This plan</w:t>
            </w:r>
            <w:r w:rsidR="00B411CD">
              <w:rPr>
                <w:rFonts w:ascii="Arial" w:hAnsi="Arial" w:cs="Arial"/>
              </w:rPr>
              <w:t xml:space="preserve"> can be </w:t>
            </w:r>
            <w:r>
              <w:rPr>
                <w:rFonts w:ascii="Arial" w:hAnsi="Arial" w:cs="Arial"/>
              </w:rPr>
              <w:t xml:space="preserve">adjusted </w:t>
            </w:r>
            <w:r w:rsidR="00B411CD">
              <w:rPr>
                <w:rFonts w:ascii="Arial" w:hAnsi="Arial" w:cs="Arial"/>
              </w:rPr>
              <w:t>or</w:t>
            </w:r>
            <w:r>
              <w:rPr>
                <w:rFonts w:ascii="Arial" w:hAnsi="Arial" w:cs="Arial"/>
              </w:rPr>
              <w:t xml:space="preserve"> added to in order to cover the possible risks of a specific job.</w:t>
            </w:r>
            <w:r w:rsidR="007B51ED">
              <w:rPr>
                <w:rFonts w:ascii="Arial" w:hAnsi="Arial" w:cs="Arial"/>
              </w:rPr>
              <w:t xml:space="preserve"> </w:t>
            </w:r>
            <w:permEnd w:id="2033451083"/>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Default="00531CED" w:rsidP="00A45C65">
            <w:pPr>
              <w:keepNext/>
              <w:rPr>
                <w:rFonts w:ascii="Arial" w:hAnsi="Arial" w:cs="Arial"/>
              </w:rPr>
            </w:pPr>
            <w:permStart w:id="1405812787" w:edGrp="everyone"/>
            <w:r>
              <w:rPr>
                <w:rFonts w:ascii="Arial" w:hAnsi="Arial" w:cs="Arial"/>
              </w:rPr>
              <w:t>Working with silica and silica containing products – National guidance material</w:t>
            </w:r>
          </w:p>
          <w:p w:rsidR="00DA0B6F" w:rsidRPr="00DA0B6F" w:rsidRDefault="00531CED" w:rsidP="00A45C65">
            <w:pPr>
              <w:keepNext/>
              <w:rPr>
                <w:rFonts w:ascii="Arial" w:hAnsi="Arial" w:cs="Arial"/>
              </w:rPr>
            </w:pPr>
            <w:r>
              <w:rPr>
                <w:rFonts w:ascii="Arial" w:hAnsi="Arial" w:cs="Arial"/>
              </w:rPr>
              <w:t>This guide explains what PCBU’s must do to keep themselves and their workers safe from the risks of silica dust.</w:t>
            </w:r>
            <w:permEnd w:id="1405812787"/>
          </w:p>
        </w:tc>
      </w:tr>
      <w:tr w:rsidR="00DA0B6F" w:rsidRPr="00DA0B6F" w:rsidTr="0072521D">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Default="00531CED" w:rsidP="00A45C65">
            <w:pPr>
              <w:rPr>
                <w:rFonts w:ascii="Arial" w:hAnsi="Arial" w:cs="Arial"/>
              </w:rPr>
            </w:pPr>
            <w:permStart w:id="2007386439" w:edGrp="everyone"/>
            <w:r>
              <w:rPr>
                <w:rFonts w:ascii="Arial" w:hAnsi="Arial" w:cs="Arial"/>
              </w:rPr>
              <w:t xml:space="preserve">Section 3.2: </w:t>
            </w:r>
            <w:r w:rsidR="007B6407">
              <w:rPr>
                <w:rFonts w:ascii="Arial" w:hAnsi="Arial" w:cs="Arial"/>
              </w:rPr>
              <w:t>“</w:t>
            </w:r>
            <w:r w:rsidRPr="00531CED">
              <w:rPr>
                <w:rFonts w:ascii="Arial" w:hAnsi="Arial" w:cs="Arial"/>
              </w:rPr>
              <w:t>If a worker refuses to participate in health monitoring or refuses to use PPE as they have been trained and instructed, you as the PCBU may take action to meet your duties under the WHS laws. This could include removing the worker from the source of exposure.</w:t>
            </w:r>
            <w:r w:rsidR="007B6407">
              <w:rPr>
                <w:rFonts w:ascii="Arial" w:hAnsi="Arial" w:cs="Arial"/>
              </w:rPr>
              <w:t>”</w:t>
            </w:r>
          </w:p>
          <w:p w:rsidR="00DA0B6F" w:rsidRDefault="00DA0B6F" w:rsidP="00A45C65">
            <w:pPr>
              <w:rPr>
                <w:rFonts w:ascii="Arial" w:hAnsi="Arial" w:cs="Arial"/>
              </w:rPr>
            </w:pPr>
          </w:p>
          <w:p w:rsidR="00DA0B6F" w:rsidRPr="00DA0B6F" w:rsidRDefault="00A56DE7" w:rsidP="00A45C65">
            <w:pPr>
              <w:rPr>
                <w:rFonts w:ascii="Arial" w:hAnsi="Arial" w:cs="Arial"/>
              </w:rPr>
            </w:pPr>
            <w:r>
              <w:rPr>
                <w:rFonts w:ascii="Arial" w:hAnsi="Arial" w:cs="Arial"/>
              </w:rPr>
              <w:t xml:space="preserve">Example: </w:t>
            </w:r>
            <w:r w:rsidR="00C13626">
              <w:rPr>
                <w:rFonts w:ascii="Arial" w:hAnsi="Arial" w:cs="Arial"/>
              </w:rPr>
              <w:t>Workers who are to be exposed to silica dust are required to u</w:t>
            </w:r>
            <w:r w:rsidR="00A113D9">
              <w:rPr>
                <w:rFonts w:ascii="Arial" w:hAnsi="Arial" w:cs="Arial"/>
              </w:rPr>
              <w:t>se a respirator that has been fitted specifically to their face</w:t>
            </w:r>
            <w:r w:rsidR="00C13626">
              <w:rPr>
                <w:rFonts w:ascii="Arial" w:hAnsi="Arial" w:cs="Arial"/>
              </w:rPr>
              <w:t>. If the worker does no</w:t>
            </w:r>
            <w:r w:rsidR="00A113D9">
              <w:rPr>
                <w:rFonts w:ascii="Arial" w:hAnsi="Arial" w:cs="Arial"/>
              </w:rPr>
              <w:t xml:space="preserve">t wear the correct </w:t>
            </w:r>
            <w:r w:rsidR="007B6407">
              <w:rPr>
                <w:rFonts w:ascii="Arial" w:hAnsi="Arial" w:cs="Arial"/>
              </w:rPr>
              <w:t>respirator</w:t>
            </w:r>
            <w:r w:rsidR="00C13626">
              <w:rPr>
                <w:rFonts w:ascii="Arial" w:hAnsi="Arial" w:cs="Arial"/>
              </w:rPr>
              <w:t>, they are not allowed to work.</w:t>
            </w:r>
            <w:r>
              <w:rPr>
                <w:rFonts w:ascii="Arial" w:hAnsi="Arial" w:cs="Arial"/>
              </w:rPr>
              <w:t xml:space="preserve"> </w:t>
            </w:r>
            <w:permEnd w:id="2007386439"/>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72521D">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16379698" w:edGrp="everyone"/>
        <w:tc>
          <w:tcPr>
            <w:tcW w:w="6015" w:type="dxa"/>
          </w:tcPr>
          <w:p w:rsidR="00286643" w:rsidRPr="00286643" w:rsidRDefault="003D36F7"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416379698"/>
            <w:r w:rsidR="00286643" w:rsidRPr="00286643">
              <w:rPr>
                <w:rFonts w:ascii="Arial" w:hAnsi="Arial" w:cs="Arial"/>
              </w:rPr>
              <w:t xml:space="preserve"> Satisfactory </w:t>
            </w:r>
            <w:r w:rsidR="00286643" w:rsidRPr="00286643">
              <w:rPr>
                <w:rFonts w:ascii="Arial" w:hAnsi="Arial" w:cs="Arial"/>
              </w:rPr>
              <w:tab/>
            </w:r>
          </w:p>
          <w:p w:rsidR="00286643" w:rsidRPr="00286643" w:rsidRDefault="003D36F7"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052660359" w:edGrp="everyone"/>
                <w:r w:rsidR="00286643" w:rsidRPr="00286643">
                  <w:rPr>
                    <w:rFonts w:ascii="Segoe UI Symbol" w:hAnsi="Segoe UI Symbol" w:cs="Segoe UI Symbol"/>
                  </w:rPr>
                  <w:t>☐</w:t>
                </w:r>
                <w:permEnd w:id="1052660359"/>
              </w:sdtContent>
            </w:sdt>
            <w:r w:rsidR="00286643" w:rsidRPr="00286643">
              <w:rPr>
                <w:rFonts w:ascii="Arial" w:hAnsi="Arial" w:cs="Arial"/>
              </w:rPr>
              <w:t xml:space="preserve"> Not satisfactory</w:t>
            </w:r>
          </w:p>
        </w:tc>
      </w:tr>
      <w:tr w:rsidR="00286643" w:rsidRPr="00286643" w:rsidTr="0072521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029197259" w:edGrp="everyone"/>
            <w:permEnd w:id="102919725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72521D">
        <w:trPr>
          <w:trHeight w:val="567"/>
        </w:trPr>
        <w:tc>
          <w:tcPr>
            <w:tcW w:w="9242" w:type="dxa"/>
          </w:tcPr>
          <w:p w:rsidR="00B25EBE" w:rsidRDefault="00175FD8" w:rsidP="00A45C65">
            <w:pPr>
              <w:keepNext/>
              <w:rPr>
                <w:rFonts w:ascii="Arial" w:hAnsi="Arial" w:cs="Arial"/>
              </w:rPr>
            </w:pPr>
            <w:permStart w:id="2070353730" w:edGrp="everyone"/>
            <w:r>
              <w:rPr>
                <w:rFonts w:ascii="Arial" w:hAnsi="Arial" w:cs="Arial"/>
              </w:rPr>
              <w:t>Rehabilitation Policy Statement</w:t>
            </w:r>
          </w:p>
          <w:p w:rsidR="00B25EBE" w:rsidRPr="00DA0B6F" w:rsidRDefault="00B10452" w:rsidP="00A45C65">
            <w:pPr>
              <w:keepNext/>
              <w:rPr>
                <w:rFonts w:ascii="Arial" w:hAnsi="Arial" w:cs="Arial"/>
              </w:rPr>
            </w:pPr>
            <w:r>
              <w:rPr>
                <w:rFonts w:ascii="Arial" w:hAnsi="Arial" w:cs="Arial"/>
              </w:rPr>
              <w:t>Outlines how the business will assist the injured party</w:t>
            </w:r>
            <w:r w:rsidR="00B14C77">
              <w:rPr>
                <w:rFonts w:ascii="Arial" w:hAnsi="Arial" w:cs="Arial"/>
              </w:rPr>
              <w:t xml:space="preserve"> in making an early and safe return to </w:t>
            </w:r>
            <w:r w:rsidR="00292E1F">
              <w:rPr>
                <w:rFonts w:ascii="Arial" w:hAnsi="Arial" w:cs="Arial"/>
              </w:rPr>
              <w:t xml:space="preserve">work. </w:t>
            </w:r>
            <w:r w:rsidR="00B14C77">
              <w:rPr>
                <w:rFonts w:ascii="Arial" w:hAnsi="Arial" w:cs="Arial"/>
              </w:rPr>
              <w:t>For example, adjusting</w:t>
            </w:r>
            <w:r w:rsidR="00BE7177">
              <w:rPr>
                <w:rFonts w:ascii="Arial" w:hAnsi="Arial" w:cs="Arial"/>
              </w:rPr>
              <w:t xml:space="preserve"> the </w:t>
            </w:r>
            <w:r w:rsidR="00A05DD5">
              <w:rPr>
                <w:rFonts w:ascii="Arial" w:hAnsi="Arial" w:cs="Arial"/>
              </w:rPr>
              <w:t xml:space="preserve">current duties </w:t>
            </w:r>
            <w:r w:rsidR="00BE7177">
              <w:rPr>
                <w:rFonts w:ascii="Arial" w:hAnsi="Arial" w:cs="Arial"/>
              </w:rPr>
              <w:t xml:space="preserve">of the worker </w:t>
            </w:r>
            <w:r w:rsidR="00B14C77">
              <w:rPr>
                <w:rFonts w:ascii="Arial" w:hAnsi="Arial" w:cs="Arial"/>
              </w:rPr>
              <w:t>or creating suitable duties</w:t>
            </w:r>
            <w:r w:rsidR="00BE7177">
              <w:rPr>
                <w:rFonts w:ascii="Arial" w:hAnsi="Arial" w:cs="Arial"/>
              </w:rPr>
              <w:t xml:space="preserve"> to be completed</w:t>
            </w:r>
            <w:r w:rsidR="00A05DD5">
              <w:rPr>
                <w:rFonts w:ascii="Arial" w:hAnsi="Arial" w:cs="Arial"/>
              </w:rPr>
              <w:t xml:space="preserve"> </w:t>
            </w:r>
            <w:r w:rsidR="009D034D">
              <w:rPr>
                <w:rFonts w:ascii="Arial" w:hAnsi="Arial" w:cs="Arial"/>
              </w:rPr>
              <w:t>during</w:t>
            </w:r>
            <w:r w:rsidR="00BE7177">
              <w:rPr>
                <w:rFonts w:ascii="Arial" w:hAnsi="Arial" w:cs="Arial"/>
              </w:rPr>
              <w:t xml:space="preserve"> the</w:t>
            </w:r>
            <w:r w:rsidR="009D034D">
              <w:rPr>
                <w:rFonts w:ascii="Arial" w:hAnsi="Arial" w:cs="Arial"/>
              </w:rPr>
              <w:t xml:space="preserve"> recovery period</w:t>
            </w:r>
            <w:r w:rsidR="00B14C77">
              <w:rPr>
                <w:rFonts w:ascii="Arial" w:hAnsi="Arial" w:cs="Arial"/>
              </w:rPr>
              <w:t>.</w:t>
            </w:r>
            <w:r>
              <w:rPr>
                <w:rFonts w:ascii="Arial" w:hAnsi="Arial" w:cs="Arial"/>
              </w:rPr>
              <w:t xml:space="preserve"> </w:t>
            </w:r>
            <w:permEnd w:id="2070353730"/>
          </w:p>
        </w:tc>
      </w:tr>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703ADC" w:rsidP="00A45C65">
            <w:pPr>
              <w:keepNext/>
              <w:rPr>
                <w:rFonts w:ascii="Arial" w:hAnsi="Arial" w:cs="Arial"/>
              </w:rPr>
            </w:pPr>
            <w:permStart w:id="1694136587" w:edGrp="everyone"/>
            <w:r>
              <w:rPr>
                <w:rFonts w:ascii="Arial" w:hAnsi="Arial" w:cs="Arial"/>
              </w:rPr>
              <w:t>This d</w:t>
            </w:r>
            <w:r w:rsidR="00B14C77">
              <w:rPr>
                <w:rFonts w:ascii="Arial" w:hAnsi="Arial" w:cs="Arial"/>
              </w:rPr>
              <w:t>ocument is accessible on Paynters</w:t>
            </w:r>
            <w:r w:rsidR="00A05DD5">
              <w:rPr>
                <w:rFonts w:ascii="Arial" w:hAnsi="Arial" w:cs="Arial"/>
              </w:rPr>
              <w:t>’</w:t>
            </w:r>
            <w:r w:rsidR="00B14C77">
              <w:rPr>
                <w:rFonts w:ascii="Arial" w:hAnsi="Arial" w:cs="Arial"/>
              </w:rPr>
              <w:t xml:space="preserve"> internal documentation database called ‘</w:t>
            </w:r>
            <w:proofErr w:type="spellStart"/>
            <w:r w:rsidR="00B14C77">
              <w:rPr>
                <w:rFonts w:ascii="Arial" w:hAnsi="Arial" w:cs="Arial"/>
              </w:rPr>
              <w:t>Asite</w:t>
            </w:r>
            <w:proofErr w:type="spellEnd"/>
            <w:r w:rsidR="00B14C77">
              <w:rPr>
                <w:rFonts w:ascii="Arial" w:hAnsi="Arial" w:cs="Arial"/>
              </w:rPr>
              <w:t>’ as well as being displayed in every site office</w:t>
            </w:r>
            <w:r w:rsidR="00BF7466">
              <w:rPr>
                <w:rFonts w:ascii="Arial" w:hAnsi="Arial" w:cs="Arial"/>
              </w:rPr>
              <w:t>. This document is also handed to all staff upon starting employment.</w:t>
            </w:r>
            <w:permEnd w:id="1694136587"/>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A05DD5" w:rsidRDefault="003C5F63" w:rsidP="00286643">
            <w:pPr>
              <w:rPr>
                <w:rFonts w:ascii="Arial" w:hAnsi="Arial" w:cs="Arial"/>
              </w:rPr>
            </w:pPr>
            <w:permStart w:id="43130020" w:edGrp="everyone"/>
            <w:r>
              <w:rPr>
                <w:rFonts w:ascii="Arial" w:hAnsi="Arial" w:cs="Arial"/>
              </w:rPr>
              <w:t>Section 220 (7</w:t>
            </w:r>
            <w:r w:rsidR="00815213">
              <w:rPr>
                <w:rFonts w:ascii="Arial" w:hAnsi="Arial" w:cs="Arial"/>
              </w:rPr>
              <w:t xml:space="preserve">) </w:t>
            </w:r>
            <w:r w:rsidR="00A05DD5">
              <w:rPr>
                <w:rFonts w:ascii="Arial" w:hAnsi="Arial" w:cs="Arial"/>
              </w:rPr>
              <w:t xml:space="preserve">of the Workers’ Compensation and Rehabilitation Act 2003 </w:t>
            </w:r>
            <w:r w:rsidR="00703ADC">
              <w:rPr>
                <w:rFonts w:ascii="Arial" w:hAnsi="Arial" w:cs="Arial"/>
              </w:rPr>
              <w:t xml:space="preserve">emphasises the importance </w:t>
            </w:r>
            <w:r w:rsidR="005A1F74">
              <w:rPr>
                <w:rFonts w:ascii="Arial" w:hAnsi="Arial" w:cs="Arial"/>
              </w:rPr>
              <w:t>of “</w:t>
            </w:r>
            <w:r w:rsidR="00815213">
              <w:rPr>
                <w:rFonts w:ascii="Arial" w:hAnsi="Arial" w:cs="Arial"/>
              </w:rPr>
              <w:t xml:space="preserve">return to work plans”. Furthermore, the development of this plan </w:t>
            </w:r>
            <w:r w:rsidR="00F119FE">
              <w:rPr>
                <w:rFonts w:ascii="Arial" w:hAnsi="Arial" w:cs="Arial"/>
              </w:rPr>
              <w:t xml:space="preserve">must </w:t>
            </w:r>
            <w:r w:rsidR="00815213">
              <w:rPr>
                <w:rFonts w:ascii="Arial" w:hAnsi="Arial" w:cs="Arial"/>
              </w:rPr>
              <w:t>be “in consultation</w:t>
            </w:r>
            <w:r w:rsidR="00703ADC">
              <w:rPr>
                <w:rFonts w:ascii="Arial" w:hAnsi="Arial" w:cs="Arial"/>
              </w:rPr>
              <w:t xml:space="preserve"> with the worker”. </w:t>
            </w:r>
            <w:r w:rsidR="00F119FE">
              <w:rPr>
                <w:rFonts w:ascii="Arial" w:hAnsi="Arial" w:cs="Arial"/>
              </w:rPr>
              <w:t xml:space="preserve">Paynters’ policy does </w:t>
            </w:r>
            <w:r w:rsidR="006F14E8">
              <w:rPr>
                <w:rFonts w:ascii="Arial" w:hAnsi="Arial" w:cs="Arial"/>
              </w:rPr>
              <w:t>reference</w:t>
            </w:r>
            <w:r w:rsidR="00F119FE">
              <w:rPr>
                <w:rFonts w:ascii="Arial" w:hAnsi="Arial" w:cs="Arial"/>
              </w:rPr>
              <w:t xml:space="preserve"> return to work plans but fails to mention that it will be done in consultation with the injured party. </w:t>
            </w:r>
          </w:p>
          <w:p w:rsidR="00F119FE" w:rsidRDefault="00F119FE" w:rsidP="00286643">
            <w:pPr>
              <w:rPr>
                <w:rFonts w:ascii="Arial" w:hAnsi="Arial" w:cs="Arial"/>
              </w:rPr>
            </w:pPr>
          </w:p>
          <w:p w:rsidR="00B25EBE" w:rsidRPr="00DA0B6F" w:rsidRDefault="005A1F74" w:rsidP="00286643">
            <w:pPr>
              <w:rPr>
                <w:rFonts w:ascii="Arial" w:hAnsi="Arial" w:cs="Arial"/>
              </w:rPr>
            </w:pPr>
            <w:r>
              <w:rPr>
                <w:rFonts w:ascii="Arial" w:hAnsi="Arial" w:cs="Arial"/>
              </w:rPr>
              <w:t>This is</w:t>
            </w:r>
            <w:r w:rsidR="00F119FE">
              <w:rPr>
                <w:rFonts w:ascii="Arial" w:hAnsi="Arial" w:cs="Arial"/>
              </w:rPr>
              <w:t xml:space="preserve"> </w:t>
            </w:r>
            <w:r>
              <w:rPr>
                <w:rFonts w:ascii="Arial" w:hAnsi="Arial" w:cs="Arial"/>
              </w:rPr>
              <w:t xml:space="preserve">important as the injured worker needs to feel </w:t>
            </w:r>
            <w:r w:rsidR="00F119FE">
              <w:rPr>
                <w:rFonts w:ascii="Arial" w:hAnsi="Arial" w:cs="Arial"/>
              </w:rPr>
              <w:t>that they</w:t>
            </w:r>
            <w:r w:rsidR="00D673F4">
              <w:rPr>
                <w:rFonts w:ascii="Arial" w:hAnsi="Arial" w:cs="Arial"/>
              </w:rPr>
              <w:t xml:space="preserve"> can </w:t>
            </w:r>
            <w:r w:rsidR="009D034D">
              <w:rPr>
                <w:rFonts w:ascii="Arial" w:hAnsi="Arial" w:cs="Arial"/>
              </w:rPr>
              <w:t xml:space="preserve">achieve </w:t>
            </w:r>
            <w:r w:rsidR="006F14E8">
              <w:rPr>
                <w:rFonts w:ascii="Arial" w:hAnsi="Arial" w:cs="Arial"/>
              </w:rPr>
              <w:t>what is outlined in the plan.</w:t>
            </w:r>
            <w:r w:rsidR="00F119FE">
              <w:rPr>
                <w:rFonts w:ascii="Arial" w:hAnsi="Arial" w:cs="Arial"/>
              </w:rPr>
              <w:t xml:space="preserve"> By making this change, </w:t>
            </w:r>
            <w:r w:rsidR="009D034D">
              <w:rPr>
                <w:rFonts w:ascii="Arial" w:hAnsi="Arial" w:cs="Arial"/>
              </w:rPr>
              <w:t xml:space="preserve">Paynters can ensure </w:t>
            </w:r>
            <w:r w:rsidR="00BE7177">
              <w:rPr>
                <w:rFonts w:ascii="Arial" w:hAnsi="Arial" w:cs="Arial"/>
              </w:rPr>
              <w:t xml:space="preserve">that </w:t>
            </w:r>
            <w:r w:rsidR="009D034D">
              <w:rPr>
                <w:rFonts w:ascii="Arial" w:hAnsi="Arial" w:cs="Arial"/>
              </w:rPr>
              <w:t>they are compliant</w:t>
            </w:r>
            <w:r w:rsidR="00BE7177">
              <w:rPr>
                <w:rFonts w:ascii="Arial" w:hAnsi="Arial" w:cs="Arial"/>
              </w:rPr>
              <w:t xml:space="preserve"> with WHS legislation</w:t>
            </w:r>
            <w:r w:rsidR="009D034D">
              <w:rPr>
                <w:rFonts w:ascii="Arial" w:hAnsi="Arial" w:cs="Arial"/>
              </w:rPr>
              <w:t xml:space="preserve"> while also </w:t>
            </w:r>
            <w:r w:rsidR="006F14E8">
              <w:rPr>
                <w:rFonts w:ascii="Arial" w:hAnsi="Arial" w:cs="Arial"/>
              </w:rPr>
              <w:t>helping</w:t>
            </w:r>
            <w:r w:rsidR="009D034D">
              <w:rPr>
                <w:rFonts w:ascii="Arial" w:hAnsi="Arial" w:cs="Arial"/>
              </w:rPr>
              <w:t xml:space="preserve"> their workers feel l</w:t>
            </w:r>
            <w:r w:rsidR="00AE6391">
              <w:rPr>
                <w:rFonts w:ascii="Arial" w:hAnsi="Arial" w:cs="Arial"/>
              </w:rPr>
              <w:t xml:space="preserve">istened to and </w:t>
            </w:r>
            <w:r w:rsidR="00F119FE">
              <w:rPr>
                <w:rFonts w:ascii="Arial" w:hAnsi="Arial" w:cs="Arial"/>
              </w:rPr>
              <w:t>supported during the rehabilitation period.</w:t>
            </w:r>
            <w:r>
              <w:rPr>
                <w:rFonts w:ascii="Arial" w:hAnsi="Arial" w:cs="Arial"/>
              </w:rPr>
              <w:t xml:space="preserve"> </w:t>
            </w:r>
            <w:permEnd w:id="4313002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72521D">
        <w:trPr>
          <w:trHeight w:val="567"/>
        </w:trPr>
        <w:tc>
          <w:tcPr>
            <w:tcW w:w="9242" w:type="dxa"/>
          </w:tcPr>
          <w:p w:rsidR="00B25EBE" w:rsidRDefault="00175FD8" w:rsidP="00A45C65">
            <w:pPr>
              <w:keepNext/>
              <w:rPr>
                <w:rFonts w:ascii="Arial" w:hAnsi="Arial" w:cs="Arial"/>
              </w:rPr>
            </w:pPr>
            <w:permStart w:id="682376009" w:edGrp="everyone"/>
            <w:r>
              <w:rPr>
                <w:rFonts w:ascii="Arial" w:hAnsi="Arial" w:cs="Arial"/>
              </w:rPr>
              <w:t>Incident Procedure</w:t>
            </w:r>
          </w:p>
          <w:p w:rsidR="00B25EBE" w:rsidRPr="00DA0B6F" w:rsidRDefault="00F6218D" w:rsidP="00A45C65">
            <w:pPr>
              <w:keepNext/>
              <w:rPr>
                <w:rFonts w:ascii="Arial" w:hAnsi="Arial" w:cs="Arial"/>
              </w:rPr>
            </w:pPr>
            <w:r>
              <w:rPr>
                <w:rFonts w:ascii="Arial" w:hAnsi="Arial" w:cs="Arial"/>
              </w:rPr>
              <w:t>Outlines the steps</w:t>
            </w:r>
            <w:r w:rsidR="00292E1F">
              <w:rPr>
                <w:rFonts w:ascii="Arial" w:hAnsi="Arial" w:cs="Arial"/>
              </w:rPr>
              <w:t xml:space="preserve"> to be taken </w:t>
            </w:r>
            <w:r>
              <w:rPr>
                <w:rFonts w:ascii="Arial" w:hAnsi="Arial" w:cs="Arial"/>
              </w:rPr>
              <w:t>immediately after an incident occurs</w:t>
            </w:r>
            <w:r w:rsidR="00BF0104">
              <w:rPr>
                <w:rFonts w:ascii="Arial" w:hAnsi="Arial" w:cs="Arial"/>
              </w:rPr>
              <w:t xml:space="preserve"> (e.g. provide first aid) </w:t>
            </w:r>
            <w:r w:rsidR="00430692">
              <w:rPr>
                <w:rFonts w:ascii="Arial" w:hAnsi="Arial" w:cs="Arial"/>
              </w:rPr>
              <w:t xml:space="preserve">and lists </w:t>
            </w:r>
            <w:r w:rsidR="00BF0104">
              <w:rPr>
                <w:rFonts w:ascii="Arial" w:hAnsi="Arial" w:cs="Arial"/>
              </w:rPr>
              <w:t>who needs to be notified about the incident</w:t>
            </w:r>
            <w:r w:rsidR="00292E1F">
              <w:rPr>
                <w:rFonts w:ascii="Arial" w:hAnsi="Arial" w:cs="Arial"/>
              </w:rPr>
              <w:t xml:space="preserve"> once immediate dangers have been </w:t>
            </w:r>
            <w:r w:rsidR="00B14C77">
              <w:rPr>
                <w:rFonts w:ascii="Arial" w:hAnsi="Arial" w:cs="Arial"/>
              </w:rPr>
              <w:t>controlled and the casualty is stable</w:t>
            </w:r>
            <w:r w:rsidR="00BF0104">
              <w:rPr>
                <w:rFonts w:ascii="Arial" w:hAnsi="Arial" w:cs="Arial"/>
              </w:rPr>
              <w:t>.</w:t>
            </w:r>
            <w:permEnd w:id="682376009"/>
          </w:p>
        </w:tc>
      </w:tr>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21D">
        <w:trPr>
          <w:trHeight w:val="567"/>
        </w:trPr>
        <w:tc>
          <w:tcPr>
            <w:tcW w:w="9242" w:type="dxa"/>
          </w:tcPr>
          <w:p w:rsidR="00B25EBE" w:rsidRPr="00DA0B6F" w:rsidRDefault="00CD6F09" w:rsidP="00A45C65">
            <w:pPr>
              <w:keepNext/>
              <w:rPr>
                <w:rFonts w:ascii="Arial" w:hAnsi="Arial" w:cs="Arial"/>
              </w:rPr>
            </w:pPr>
            <w:permStart w:id="481040419" w:edGrp="everyone"/>
            <w:r>
              <w:rPr>
                <w:rFonts w:ascii="Arial" w:hAnsi="Arial" w:cs="Arial"/>
              </w:rPr>
              <w:t>This d</w:t>
            </w:r>
            <w:r w:rsidR="00B14C77">
              <w:rPr>
                <w:rFonts w:ascii="Arial" w:hAnsi="Arial" w:cs="Arial"/>
              </w:rPr>
              <w:t>ocument is accessible on Paynters</w:t>
            </w:r>
            <w:r>
              <w:rPr>
                <w:rFonts w:ascii="Arial" w:hAnsi="Arial" w:cs="Arial"/>
              </w:rPr>
              <w:t>’</w:t>
            </w:r>
            <w:r w:rsidR="00B14C77">
              <w:rPr>
                <w:rFonts w:ascii="Arial" w:hAnsi="Arial" w:cs="Arial"/>
              </w:rPr>
              <w:t xml:space="preserve"> internal documentation database called ‘</w:t>
            </w:r>
            <w:proofErr w:type="spellStart"/>
            <w:r w:rsidR="00B14C77">
              <w:rPr>
                <w:rFonts w:ascii="Arial" w:hAnsi="Arial" w:cs="Arial"/>
              </w:rPr>
              <w:t>Asite</w:t>
            </w:r>
            <w:proofErr w:type="spellEnd"/>
            <w:r w:rsidR="00B14C77">
              <w:rPr>
                <w:rFonts w:ascii="Arial" w:hAnsi="Arial" w:cs="Arial"/>
              </w:rPr>
              <w:t>’ as well as</w:t>
            </w:r>
            <w:r>
              <w:rPr>
                <w:rFonts w:ascii="Arial" w:hAnsi="Arial" w:cs="Arial"/>
              </w:rPr>
              <w:t xml:space="preserve"> </w:t>
            </w:r>
            <w:r w:rsidR="00B14C77">
              <w:rPr>
                <w:rFonts w:ascii="Arial" w:hAnsi="Arial" w:cs="Arial"/>
              </w:rPr>
              <w:t xml:space="preserve">being displayed in every </w:t>
            </w:r>
            <w:r>
              <w:rPr>
                <w:rFonts w:ascii="Arial" w:hAnsi="Arial" w:cs="Arial"/>
              </w:rPr>
              <w:t xml:space="preserve">Paynters </w:t>
            </w:r>
            <w:r w:rsidR="00B14C77">
              <w:rPr>
                <w:rFonts w:ascii="Arial" w:hAnsi="Arial" w:cs="Arial"/>
              </w:rPr>
              <w:t>site office</w:t>
            </w:r>
            <w:r w:rsidR="006F14E8">
              <w:rPr>
                <w:rFonts w:ascii="Arial" w:hAnsi="Arial" w:cs="Arial"/>
              </w:rPr>
              <w:t>.</w:t>
            </w:r>
            <w:permEnd w:id="481040419"/>
          </w:p>
        </w:tc>
      </w:tr>
      <w:tr w:rsidR="009C4667" w:rsidRPr="00DA0B6F" w:rsidTr="0072521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410C32" w:rsidP="00286643">
            <w:pPr>
              <w:rPr>
                <w:rFonts w:ascii="Arial" w:hAnsi="Arial" w:cs="Arial"/>
              </w:rPr>
            </w:pPr>
            <w:permStart w:id="976692591" w:edGrp="everyone"/>
            <w:r>
              <w:rPr>
                <w:rFonts w:ascii="Arial" w:hAnsi="Arial" w:cs="Arial"/>
              </w:rPr>
              <w:t xml:space="preserve">This policy </w:t>
            </w:r>
            <w:r w:rsidR="008B0398">
              <w:rPr>
                <w:rFonts w:ascii="Arial" w:hAnsi="Arial" w:cs="Arial"/>
              </w:rPr>
              <w:t xml:space="preserve">was </w:t>
            </w:r>
            <w:r>
              <w:rPr>
                <w:rFonts w:ascii="Arial" w:hAnsi="Arial" w:cs="Arial"/>
              </w:rPr>
              <w:t xml:space="preserve">approved </w:t>
            </w:r>
            <w:r w:rsidR="008B0398">
              <w:rPr>
                <w:rFonts w:ascii="Arial" w:hAnsi="Arial" w:cs="Arial"/>
              </w:rPr>
              <w:t>in</w:t>
            </w:r>
            <w:r w:rsidR="00A05DD5">
              <w:rPr>
                <w:rFonts w:ascii="Arial" w:hAnsi="Arial" w:cs="Arial"/>
              </w:rPr>
              <w:t xml:space="preserve"> October </w:t>
            </w:r>
            <w:r w:rsidR="005B51BF">
              <w:rPr>
                <w:rFonts w:ascii="Arial" w:hAnsi="Arial" w:cs="Arial"/>
              </w:rPr>
              <w:t xml:space="preserve">of </w:t>
            </w:r>
            <w:r w:rsidR="00A05DD5">
              <w:rPr>
                <w:rFonts w:ascii="Arial" w:hAnsi="Arial" w:cs="Arial"/>
              </w:rPr>
              <w:t>2017</w:t>
            </w:r>
            <w:r w:rsidR="005B51BF">
              <w:rPr>
                <w:rFonts w:ascii="Arial" w:hAnsi="Arial" w:cs="Arial"/>
              </w:rPr>
              <w:t>. T</w:t>
            </w:r>
            <w:r w:rsidR="008B0398">
              <w:rPr>
                <w:rFonts w:ascii="Arial" w:hAnsi="Arial" w:cs="Arial"/>
              </w:rPr>
              <w:t>herefore</w:t>
            </w:r>
            <w:r w:rsidR="005B51BF">
              <w:rPr>
                <w:rFonts w:ascii="Arial" w:hAnsi="Arial" w:cs="Arial"/>
              </w:rPr>
              <w:t>,</w:t>
            </w:r>
            <w:r w:rsidR="008B0398">
              <w:rPr>
                <w:rFonts w:ascii="Arial" w:hAnsi="Arial" w:cs="Arial"/>
              </w:rPr>
              <w:t xml:space="preserve"> it can be assumed to be out of date. </w:t>
            </w:r>
            <w:r w:rsidR="00A05DD5">
              <w:rPr>
                <w:rFonts w:ascii="Arial" w:hAnsi="Arial" w:cs="Arial"/>
              </w:rPr>
              <w:t>In order to obtain compliance, a review must be</w:t>
            </w:r>
            <w:r w:rsidR="008B0398">
              <w:rPr>
                <w:rFonts w:ascii="Arial" w:hAnsi="Arial" w:cs="Arial"/>
              </w:rPr>
              <w:t xml:space="preserve"> conducted</w:t>
            </w:r>
            <w:r w:rsidR="00A05DD5">
              <w:rPr>
                <w:rFonts w:ascii="Arial" w:hAnsi="Arial" w:cs="Arial"/>
              </w:rPr>
              <w:t xml:space="preserve"> to ensure any changes in the legislation since 2017 have been reflected in the procedure. </w:t>
            </w:r>
            <w:permEnd w:id="976692591"/>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72521D">
        <w:trPr>
          <w:trHeight w:val="567"/>
        </w:trPr>
        <w:tc>
          <w:tcPr>
            <w:tcW w:w="9242" w:type="dxa"/>
          </w:tcPr>
          <w:p w:rsidR="00B25EBE" w:rsidRDefault="00F6218D" w:rsidP="00A45C65">
            <w:pPr>
              <w:keepNext/>
              <w:rPr>
                <w:rFonts w:ascii="Arial" w:hAnsi="Arial" w:cs="Arial"/>
              </w:rPr>
            </w:pPr>
            <w:permStart w:id="895552083" w:edGrp="everyone"/>
            <w:r>
              <w:rPr>
                <w:rFonts w:ascii="Arial" w:hAnsi="Arial" w:cs="Arial"/>
              </w:rPr>
              <w:t>Incident Investi</w:t>
            </w:r>
            <w:r w:rsidR="00BF0104">
              <w:rPr>
                <w:rFonts w:ascii="Arial" w:hAnsi="Arial" w:cs="Arial"/>
              </w:rPr>
              <w:t>gation Process</w:t>
            </w:r>
          </w:p>
          <w:p w:rsidR="00B25EBE" w:rsidRPr="00DA0B6F" w:rsidRDefault="00CD6F09" w:rsidP="00A45C65">
            <w:pPr>
              <w:keepNext/>
              <w:rPr>
                <w:rFonts w:ascii="Arial" w:hAnsi="Arial" w:cs="Arial"/>
              </w:rPr>
            </w:pPr>
            <w:r>
              <w:rPr>
                <w:rFonts w:ascii="Arial" w:hAnsi="Arial" w:cs="Arial"/>
              </w:rPr>
              <w:t xml:space="preserve">Details the </w:t>
            </w:r>
            <w:r w:rsidR="00800003">
              <w:rPr>
                <w:rFonts w:ascii="Arial" w:hAnsi="Arial" w:cs="Arial"/>
              </w:rPr>
              <w:t xml:space="preserve">steps to </w:t>
            </w:r>
            <w:r w:rsidR="00372474">
              <w:rPr>
                <w:rFonts w:ascii="Arial" w:hAnsi="Arial" w:cs="Arial"/>
              </w:rPr>
              <w:t>be taken</w:t>
            </w:r>
            <w:r w:rsidR="00C9015F">
              <w:rPr>
                <w:rFonts w:ascii="Arial" w:hAnsi="Arial" w:cs="Arial"/>
              </w:rPr>
              <w:t xml:space="preserve"> after an incident </w:t>
            </w:r>
            <w:r w:rsidR="00FB696C">
              <w:rPr>
                <w:rFonts w:ascii="Arial" w:hAnsi="Arial" w:cs="Arial"/>
              </w:rPr>
              <w:t xml:space="preserve">occurs </w:t>
            </w:r>
            <w:r w:rsidR="00C9015F">
              <w:rPr>
                <w:rFonts w:ascii="Arial" w:hAnsi="Arial" w:cs="Arial"/>
              </w:rPr>
              <w:t>including</w:t>
            </w:r>
            <w:r w:rsidR="00372474">
              <w:rPr>
                <w:rFonts w:ascii="Arial" w:hAnsi="Arial" w:cs="Arial"/>
              </w:rPr>
              <w:t xml:space="preserve"> </w:t>
            </w:r>
            <w:r w:rsidR="00FB696C">
              <w:rPr>
                <w:rFonts w:ascii="Arial" w:hAnsi="Arial" w:cs="Arial"/>
              </w:rPr>
              <w:t>determining</w:t>
            </w:r>
            <w:r w:rsidR="00800003">
              <w:rPr>
                <w:rFonts w:ascii="Arial" w:hAnsi="Arial" w:cs="Arial"/>
              </w:rPr>
              <w:t xml:space="preserve"> who was involved, </w:t>
            </w:r>
            <w:r w:rsidR="001051A4">
              <w:rPr>
                <w:rFonts w:ascii="Arial" w:hAnsi="Arial" w:cs="Arial"/>
              </w:rPr>
              <w:t xml:space="preserve">if </w:t>
            </w:r>
            <w:r w:rsidR="00C9015F">
              <w:rPr>
                <w:rFonts w:ascii="Arial" w:hAnsi="Arial" w:cs="Arial"/>
              </w:rPr>
              <w:t xml:space="preserve">any </w:t>
            </w:r>
            <w:r w:rsidR="00800003">
              <w:rPr>
                <w:rFonts w:ascii="Arial" w:hAnsi="Arial" w:cs="Arial"/>
              </w:rPr>
              <w:t>rehabilitation</w:t>
            </w:r>
            <w:r w:rsidR="00372474">
              <w:rPr>
                <w:rFonts w:ascii="Arial" w:hAnsi="Arial" w:cs="Arial"/>
              </w:rPr>
              <w:t xml:space="preserve"> </w:t>
            </w:r>
            <w:r w:rsidR="001051A4">
              <w:rPr>
                <w:rFonts w:ascii="Arial" w:hAnsi="Arial" w:cs="Arial"/>
              </w:rPr>
              <w:t xml:space="preserve">is </w:t>
            </w:r>
            <w:r w:rsidR="00372474">
              <w:rPr>
                <w:rFonts w:ascii="Arial" w:hAnsi="Arial" w:cs="Arial"/>
              </w:rPr>
              <w:t>needed</w:t>
            </w:r>
            <w:r w:rsidR="00800003">
              <w:rPr>
                <w:rFonts w:ascii="Arial" w:hAnsi="Arial" w:cs="Arial"/>
              </w:rPr>
              <w:t xml:space="preserve"> and</w:t>
            </w:r>
            <w:r w:rsidR="00372474">
              <w:rPr>
                <w:rFonts w:ascii="Arial" w:hAnsi="Arial" w:cs="Arial"/>
              </w:rPr>
              <w:t xml:space="preserve"> </w:t>
            </w:r>
            <w:r w:rsidR="00CD5E35">
              <w:rPr>
                <w:rFonts w:ascii="Arial" w:hAnsi="Arial" w:cs="Arial"/>
              </w:rPr>
              <w:t>the corrective actions may need to be implemented</w:t>
            </w:r>
            <w:r w:rsidR="00C9015F">
              <w:rPr>
                <w:rFonts w:ascii="Arial" w:hAnsi="Arial" w:cs="Arial"/>
              </w:rPr>
              <w:t>.</w:t>
            </w:r>
            <w:permEnd w:id="895552083"/>
          </w:p>
        </w:tc>
      </w:tr>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21D">
        <w:trPr>
          <w:trHeight w:val="567"/>
        </w:trPr>
        <w:tc>
          <w:tcPr>
            <w:tcW w:w="9242" w:type="dxa"/>
          </w:tcPr>
          <w:p w:rsidR="00B25EBE" w:rsidRPr="00DA0B6F" w:rsidRDefault="00800003" w:rsidP="00A45C65">
            <w:pPr>
              <w:keepNext/>
              <w:rPr>
                <w:rFonts w:ascii="Arial" w:hAnsi="Arial" w:cs="Arial"/>
              </w:rPr>
            </w:pPr>
            <w:permStart w:id="1016952180" w:edGrp="everyone"/>
            <w:r>
              <w:rPr>
                <w:rFonts w:ascii="Arial" w:hAnsi="Arial" w:cs="Arial"/>
              </w:rPr>
              <w:t>This document is accessible on Paynters’ internal documentation database called ‘</w:t>
            </w:r>
            <w:proofErr w:type="spellStart"/>
            <w:r>
              <w:rPr>
                <w:rFonts w:ascii="Arial" w:hAnsi="Arial" w:cs="Arial"/>
              </w:rPr>
              <w:t>Asite</w:t>
            </w:r>
            <w:proofErr w:type="spellEnd"/>
            <w:r>
              <w:rPr>
                <w:rFonts w:ascii="Arial" w:hAnsi="Arial" w:cs="Arial"/>
              </w:rPr>
              <w:t>’ as well as being displayed in every Paynters site office</w:t>
            </w:r>
            <w:r w:rsidR="00CD5E35">
              <w:rPr>
                <w:rFonts w:ascii="Arial" w:hAnsi="Arial" w:cs="Arial"/>
              </w:rPr>
              <w:t>.</w:t>
            </w:r>
            <w:permEnd w:id="1016952180"/>
          </w:p>
        </w:tc>
      </w:tr>
      <w:tr w:rsidR="009C4667" w:rsidRPr="00DA0B6F" w:rsidTr="0072521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CF131D" w:rsidP="00286643">
            <w:pPr>
              <w:rPr>
                <w:rFonts w:ascii="Arial" w:hAnsi="Arial" w:cs="Arial"/>
              </w:rPr>
            </w:pPr>
            <w:permStart w:id="398983598" w:edGrp="everyone"/>
            <w:r>
              <w:rPr>
                <w:rFonts w:ascii="Arial" w:hAnsi="Arial" w:cs="Arial"/>
              </w:rPr>
              <w:t>On the 1</w:t>
            </w:r>
            <w:r w:rsidRPr="00CF131D">
              <w:rPr>
                <w:rFonts w:ascii="Arial" w:hAnsi="Arial" w:cs="Arial"/>
                <w:vertAlign w:val="superscript"/>
              </w:rPr>
              <w:t>st</w:t>
            </w:r>
            <w:r>
              <w:rPr>
                <w:rFonts w:ascii="Arial" w:hAnsi="Arial" w:cs="Arial"/>
              </w:rPr>
              <w:t xml:space="preserve"> of September 2018</w:t>
            </w:r>
            <w:r w:rsidR="00CD5E35">
              <w:rPr>
                <w:rFonts w:ascii="Arial" w:hAnsi="Arial" w:cs="Arial"/>
              </w:rPr>
              <w:t>,</w:t>
            </w:r>
            <w:r>
              <w:rPr>
                <w:rFonts w:ascii="Arial" w:hAnsi="Arial" w:cs="Arial"/>
              </w:rPr>
              <w:t xml:space="preserve"> </w:t>
            </w:r>
            <w:proofErr w:type="spellStart"/>
            <w:r w:rsidR="00D40596">
              <w:rPr>
                <w:rFonts w:ascii="Arial" w:hAnsi="Arial" w:cs="Arial"/>
              </w:rPr>
              <w:t>Paynter</w:t>
            </w:r>
            <w:proofErr w:type="spellEnd"/>
            <w:r w:rsidR="00D40596">
              <w:rPr>
                <w:rFonts w:ascii="Arial" w:hAnsi="Arial" w:cs="Arial"/>
              </w:rPr>
              <w:t xml:space="preserve"> </w:t>
            </w:r>
            <w:proofErr w:type="spellStart"/>
            <w:r w:rsidR="00D40596">
              <w:rPr>
                <w:rFonts w:ascii="Arial" w:hAnsi="Arial" w:cs="Arial"/>
              </w:rPr>
              <w:t>Dixon</w:t>
            </w:r>
            <w:proofErr w:type="spellEnd"/>
            <w:r w:rsidR="00D40596">
              <w:rPr>
                <w:rFonts w:ascii="Arial" w:hAnsi="Arial" w:cs="Arial"/>
              </w:rPr>
              <w:t xml:space="preserve"> underwent a rebrand to become Paynters. </w:t>
            </w:r>
            <w:r w:rsidR="004A3A67">
              <w:rPr>
                <w:rFonts w:ascii="Arial" w:hAnsi="Arial" w:cs="Arial"/>
              </w:rPr>
              <w:t>During the rebrand, the Incident Investigation process was</w:t>
            </w:r>
            <w:r w:rsidR="00372474">
              <w:rPr>
                <w:rFonts w:ascii="Arial" w:hAnsi="Arial" w:cs="Arial"/>
              </w:rPr>
              <w:t xml:space="preserve"> adjusted to display </w:t>
            </w:r>
            <w:r w:rsidR="004A3A67">
              <w:rPr>
                <w:rFonts w:ascii="Arial" w:hAnsi="Arial" w:cs="Arial"/>
              </w:rPr>
              <w:t>Paynters’</w:t>
            </w:r>
            <w:r w:rsidR="00372474">
              <w:rPr>
                <w:rFonts w:ascii="Arial" w:hAnsi="Arial" w:cs="Arial"/>
              </w:rPr>
              <w:t xml:space="preserve"> new logo and colouring. However, a review on the contents of the </w:t>
            </w:r>
            <w:r w:rsidR="00D40596">
              <w:rPr>
                <w:rFonts w:ascii="Arial" w:hAnsi="Arial" w:cs="Arial"/>
              </w:rPr>
              <w:t>process</w:t>
            </w:r>
            <w:r w:rsidR="00372474">
              <w:rPr>
                <w:rFonts w:ascii="Arial" w:hAnsi="Arial" w:cs="Arial"/>
              </w:rPr>
              <w:t xml:space="preserve"> was not conducted. </w:t>
            </w:r>
            <w:r w:rsidR="004A3A67">
              <w:rPr>
                <w:rFonts w:ascii="Arial" w:hAnsi="Arial" w:cs="Arial"/>
              </w:rPr>
              <w:t xml:space="preserve">It was discovered that the various </w:t>
            </w:r>
            <w:r w:rsidR="00D40596">
              <w:rPr>
                <w:rFonts w:ascii="Arial" w:hAnsi="Arial" w:cs="Arial"/>
              </w:rPr>
              <w:t xml:space="preserve">external </w:t>
            </w:r>
            <w:r w:rsidR="004A3A67">
              <w:rPr>
                <w:rFonts w:ascii="Arial" w:hAnsi="Arial" w:cs="Arial"/>
              </w:rPr>
              <w:t>sources</w:t>
            </w:r>
            <w:r w:rsidR="00D40596">
              <w:rPr>
                <w:rFonts w:ascii="Arial" w:hAnsi="Arial" w:cs="Arial"/>
              </w:rPr>
              <w:t xml:space="preserve"> (e.g. websites)</w:t>
            </w:r>
            <w:r w:rsidR="002055FE">
              <w:rPr>
                <w:rFonts w:ascii="Arial" w:hAnsi="Arial" w:cs="Arial"/>
              </w:rPr>
              <w:t>, documents</w:t>
            </w:r>
            <w:r w:rsidR="004A3A67">
              <w:rPr>
                <w:rFonts w:ascii="Arial" w:hAnsi="Arial" w:cs="Arial"/>
              </w:rPr>
              <w:t xml:space="preserve"> and forms that </w:t>
            </w:r>
            <w:r w:rsidR="003D1A42">
              <w:rPr>
                <w:rFonts w:ascii="Arial" w:hAnsi="Arial" w:cs="Arial"/>
              </w:rPr>
              <w:t xml:space="preserve">the process referred to </w:t>
            </w:r>
            <w:r w:rsidR="004A3A67">
              <w:rPr>
                <w:rFonts w:ascii="Arial" w:hAnsi="Arial" w:cs="Arial"/>
              </w:rPr>
              <w:t>were either out of date</w:t>
            </w:r>
            <w:r w:rsidR="00D40596">
              <w:rPr>
                <w:rFonts w:ascii="Arial" w:hAnsi="Arial" w:cs="Arial"/>
              </w:rPr>
              <w:t xml:space="preserve"> or</w:t>
            </w:r>
            <w:r w:rsidR="004A3A67">
              <w:rPr>
                <w:rFonts w:ascii="Arial" w:hAnsi="Arial" w:cs="Arial"/>
              </w:rPr>
              <w:t xml:space="preserve"> </w:t>
            </w:r>
            <w:r w:rsidR="00B023A7">
              <w:rPr>
                <w:rFonts w:ascii="Arial" w:hAnsi="Arial" w:cs="Arial"/>
              </w:rPr>
              <w:t>renamed</w:t>
            </w:r>
            <w:r w:rsidR="00D40596">
              <w:rPr>
                <w:rFonts w:ascii="Arial" w:hAnsi="Arial" w:cs="Arial"/>
              </w:rPr>
              <w:t>.</w:t>
            </w:r>
            <w:r w:rsidR="004A3A67">
              <w:rPr>
                <w:rFonts w:ascii="Arial" w:hAnsi="Arial" w:cs="Arial"/>
              </w:rPr>
              <w:t xml:space="preserve"> As a result, a staff member would not be able to successfully</w:t>
            </w:r>
            <w:r w:rsidR="00673E1D">
              <w:rPr>
                <w:rFonts w:ascii="Arial" w:hAnsi="Arial" w:cs="Arial"/>
              </w:rPr>
              <w:t xml:space="preserve"> investigate an incident if they were to follow the </w:t>
            </w:r>
            <w:r w:rsidR="004A3A67">
              <w:rPr>
                <w:rFonts w:ascii="Arial" w:hAnsi="Arial" w:cs="Arial"/>
              </w:rPr>
              <w:t>process</w:t>
            </w:r>
            <w:r w:rsidR="001E160B">
              <w:rPr>
                <w:rFonts w:ascii="Arial" w:hAnsi="Arial" w:cs="Arial"/>
              </w:rPr>
              <w:t xml:space="preserve"> in its current state</w:t>
            </w:r>
            <w:r w:rsidR="004A3A67">
              <w:rPr>
                <w:rFonts w:ascii="Arial" w:hAnsi="Arial" w:cs="Arial"/>
              </w:rPr>
              <w:t xml:space="preserve">. In order to ensure compliance, </w:t>
            </w:r>
            <w:r w:rsidR="00D40596">
              <w:rPr>
                <w:rFonts w:ascii="Arial" w:hAnsi="Arial" w:cs="Arial"/>
              </w:rPr>
              <w:t>the process must be updated to include</w:t>
            </w:r>
            <w:r w:rsidR="00B023A7">
              <w:rPr>
                <w:rFonts w:ascii="Arial" w:hAnsi="Arial" w:cs="Arial"/>
              </w:rPr>
              <w:t xml:space="preserve"> the correct, up </w:t>
            </w:r>
            <w:r w:rsidR="00616646">
              <w:rPr>
                <w:rFonts w:ascii="Arial" w:hAnsi="Arial" w:cs="Arial"/>
              </w:rPr>
              <w:t>to date</w:t>
            </w:r>
            <w:r w:rsidR="00B023A7">
              <w:rPr>
                <w:rFonts w:ascii="Arial" w:hAnsi="Arial" w:cs="Arial"/>
              </w:rPr>
              <w:t xml:space="preserve"> documents and forms.</w:t>
            </w:r>
            <w:r w:rsidR="004A3A67">
              <w:rPr>
                <w:rFonts w:ascii="Arial" w:hAnsi="Arial" w:cs="Arial"/>
              </w:rPr>
              <w:t xml:space="preserve"> </w:t>
            </w:r>
            <w:r w:rsidR="00AE6391">
              <w:rPr>
                <w:rFonts w:ascii="Arial" w:hAnsi="Arial" w:cs="Arial"/>
              </w:rPr>
              <w:t xml:space="preserve"> </w:t>
            </w:r>
            <w:permEnd w:id="398983598"/>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72521D">
        <w:trPr>
          <w:trHeight w:val="567"/>
        </w:trPr>
        <w:tc>
          <w:tcPr>
            <w:tcW w:w="9242" w:type="dxa"/>
          </w:tcPr>
          <w:p w:rsidR="00C9015F" w:rsidRDefault="00CF131D" w:rsidP="00A45C65">
            <w:pPr>
              <w:keepNext/>
              <w:rPr>
                <w:rFonts w:ascii="Arial" w:hAnsi="Arial" w:cs="Arial"/>
              </w:rPr>
            </w:pPr>
            <w:permStart w:id="357765995" w:edGrp="everyone"/>
            <w:r>
              <w:rPr>
                <w:rFonts w:ascii="Arial" w:hAnsi="Arial" w:cs="Arial"/>
              </w:rPr>
              <w:t>Safe work method statement (SWMS)</w:t>
            </w:r>
            <w:r w:rsidR="00C9015F">
              <w:rPr>
                <w:rFonts w:ascii="Arial" w:hAnsi="Arial" w:cs="Arial"/>
              </w:rPr>
              <w:t xml:space="preserve"> </w:t>
            </w:r>
          </w:p>
          <w:p w:rsidR="00B25EBE" w:rsidRDefault="00C9015F" w:rsidP="00A45C65">
            <w:pPr>
              <w:keepNext/>
              <w:rPr>
                <w:rFonts w:ascii="Arial" w:hAnsi="Arial" w:cs="Arial"/>
              </w:rPr>
            </w:pPr>
            <w:r>
              <w:rPr>
                <w:rFonts w:ascii="Arial" w:hAnsi="Arial" w:cs="Arial"/>
              </w:rPr>
              <w:t>This system is required for any</w:t>
            </w:r>
            <w:r w:rsidR="00372474">
              <w:rPr>
                <w:rFonts w:ascii="Arial" w:hAnsi="Arial" w:cs="Arial"/>
              </w:rPr>
              <w:t xml:space="preserve"> </w:t>
            </w:r>
            <w:r w:rsidR="00D40596">
              <w:rPr>
                <w:rFonts w:ascii="Arial" w:hAnsi="Arial" w:cs="Arial"/>
              </w:rPr>
              <w:t>high-risk</w:t>
            </w:r>
            <w:r w:rsidR="00372474">
              <w:rPr>
                <w:rFonts w:ascii="Arial" w:hAnsi="Arial" w:cs="Arial"/>
              </w:rPr>
              <w:t xml:space="preserve"> activities</w:t>
            </w:r>
            <w:r w:rsidR="00D40596">
              <w:rPr>
                <w:rFonts w:ascii="Arial" w:hAnsi="Arial" w:cs="Arial"/>
              </w:rPr>
              <w:t xml:space="preserve"> conducted in the </w:t>
            </w:r>
            <w:r w:rsidR="00B023A7">
              <w:rPr>
                <w:rFonts w:ascii="Arial" w:hAnsi="Arial" w:cs="Arial"/>
              </w:rPr>
              <w:t>workplace</w:t>
            </w:r>
            <w:r w:rsidR="00D40596">
              <w:rPr>
                <w:rFonts w:ascii="Arial" w:hAnsi="Arial" w:cs="Arial"/>
              </w:rPr>
              <w:t xml:space="preserve">. It outlines the hazards that may arise from these </w:t>
            </w:r>
            <w:r w:rsidR="00B023A7">
              <w:rPr>
                <w:rFonts w:ascii="Arial" w:hAnsi="Arial" w:cs="Arial"/>
              </w:rPr>
              <w:t>activities</w:t>
            </w:r>
            <w:r w:rsidR="00D40596">
              <w:rPr>
                <w:rFonts w:ascii="Arial" w:hAnsi="Arial" w:cs="Arial"/>
              </w:rPr>
              <w:t xml:space="preserve"> as well as the safety </w:t>
            </w:r>
            <w:r w:rsidR="00B023A7">
              <w:rPr>
                <w:rFonts w:ascii="Arial" w:hAnsi="Arial" w:cs="Arial"/>
              </w:rPr>
              <w:t>measures (e.g. PPE)</w:t>
            </w:r>
            <w:r w:rsidR="00D40596">
              <w:rPr>
                <w:rFonts w:ascii="Arial" w:hAnsi="Arial" w:cs="Arial"/>
              </w:rPr>
              <w:t xml:space="preserve"> that are to be put in place to control risks.</w:t>
            </w:r>
          </w:p>
          <w:permEnd w:id="357765995"/>
          <w:p w:rsidR="00B25EBE" w:rsidRPr="00DA0B6F" w:rsidRDefault="00B25EBE" w:rsidP="00A45C65">
            <w:pPr>
              <w:keepNext/>
              <w:rPr>
                <w:rFonts w:ascii="Arial" w:hAnsi="Arial" w:cs="Arial"/>
              </w:rPr>
            </w:pPr>
          </w:p>
        </w:tc>
      </w:tr>
      <w:tr w:rsidR="00B25EBE" w:rsidRPr="00DA0B6F" w:rsidTr="0072521D">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21D">
        <w:trPr>
          <w:trHeight w:val="567"/>
        </w:trPr>
        <w:tc>
          <w:tcPr>
            <w:tcW w:w="9242" w:type="dxa"/>
          </w:tcPr>
          <w:p w:rsidR="00B25EBE" w:rsidRPr="00DA0B6F" w:rsidRDefault="00CF131D" w:rsidP="00A45C65">
            <w:pPr>
              <w:keepNext/>
              <w:rPr>
                <w:rFonts w:ascii="Arial" w:hAnsi="Arial" w:cs="Arial"/>
              </w:rPr>
            </w:pPr>
            <w:permStart w:id="2071741050" w:edGrp="everyone"/>
            <w:r>
              <w:rPr>
                <w:rFonts w:ascii="Arial" w:hAnsi="Arial" w:cs="Arial"/>
              </w:rPr>
              <w:t>Th</w:t>
            </w:r>
            <w:r w:rsidR="00616646">
              <w:rPr>
                <w:rFonts w:ascii="Arial" w:hAnsi="Arial" w:cs="Arial"/>
              </w:rPr>
              <w:t xml:space="preserve">e template </w:t>
            </w:r>
            <w:r w:rsidR="00673E1D">
              <w:rPr>
                <w:rFonts w:ascii="Arial" w:hAnsi="Arial" w:cs="Arial"/>
              </w:rPr>
              <w:t>for</w:t>
            </w:r>
            <w:r w:rsidR="00616646">
              <w:rPr>
                <w:rFonts w:ascii="Arial" w:hAnsi="Arial" w:cs="Arial"/>
              </w:rPr>
              <w:t xml:space="preserve"> th</w:t>
            </w:r>
            <w:r w:rsidR="00673E1D">
              <w:rPr>
                <w:rFonts w:ascii="Arial" w:hAnsi="Arial" w:cs="Arial"/>
              </w:rPr>
              <w:t xml:space="preserve">is </w:t>
            </w:r>
            <w:r>
              <w:rPr>
                <w:rFonts w:ascii="Arial" w:hAnsi="Arial" w:cs="Arial"/>
              </w:rPr>
              <w:t>document</w:t>
            </w:r>
            <w:r w:rsidR="00616646">
              <w:rPr>
                <w:rFonts w:ascii="Arial" w:hAnsi="Arial" w:cs="Arial"/>
              </w:rPr>
              <w:t xml:space="preserve"> </w:t>
            </w:r>
            <w:r w:rsidR="00673E1D">
              <w:rPr>
                <w:rFonts w:ascii="Arial" w:hAnsi="Arial" w:cs="Arial"/>
              </w:rPr>
              <w:t>is</w:t>
            </w:r>
            <w:r w:rsidR="00616646">
              <w:rPr>
                <w:rFonts w:ascii="Arial" w:hAnsi="Arial" w:cs="Arial"/>
              </w:rPr>
              <w:t xml:space="preserve"> </w:t>
            </w:r>
            <w:r>
              <w:rPr>
                <w:rFonts w:ascii="Arial" w:hAnsi="Arial" w:cs="Arial"/>
              </w:rPr>
              <w:t>accessible on Paynters’ internal documentation database called ‘</w:t>
            </w:r>
            <w:proofErr w:type="spellStart"/>
            <w:r>
              <w:rPr>
                <w:rFonts w:ascii="Arial" w:hAnsi="Arial" w:cs="Arial"/>
              </w:rPr>
              <w:t>Asite</w:t>
            </w:r>
            <w:proofErr w:type="spellEnd"/>
            <w:r w:rsidR="00B023A7">
              <w:rPr>
                <w:rFonts w:ascii="Arial" w:hAnsi="Arial" w:cs="Arial"/>
              </w:rPr>
              <w:t>’. Once the form is completed however, it is distributed to</w:t>
            </w:r>
            <w:r w:rsidR="00747153">
              <w:rPr>
                <w:rFonts w:ascii="Arial" w:hAnsi="Arial" w:cs="Arial"/>
              </w:rPr>
              <w:t xml:space="preserve"> </w:t>
            </w:r>
            <w:r w:rsidR="001E160B">
              <w:rPr>
                <w:rFonts w:ascii="Arial" w:hAnsi="Arial" w:cs="Arial"/>
              </w:rPr>
              <w:t xml:space="preserve">the </w:t>
            </w:r>
            <w:r w:rsidR="00673E1D">
              <w:rPr>
                <w:rFonts w:ascii="Arial" w:hAnsi="Arial" w:cs="Arial"/>
              </w:rPr>
              <w:t>personnel who require</w:t>
            </w:r>
            <w:r w:rsidR="00386921">
              <w:rPr>
                <w:rFonts w:ascii="Arial" w:hAnsi="Arial" w:cs="Arial"/>
              </w:rPr>
              <w:t xml:space="preserve"> a copy</w:t>
            </w:r>
            <w:r w:rsidR="00673E1D">
              <w:rPr>
                <w:rFonts w:ascii="Arial" w:hAnsi="Arial" w:cs="Arial"/>
              </w:rPr>
              <w:t xml:space="preserve">, saved onto </w:t>
            </w:r>
            <w:proofErr w:type="spellStart"/>
            <w:r w:rsidR="00673E1D">
              <w:rPr>
                <w:rFonts w:ascii="Arial" w:hAnsi="Arial" w:cs="Arial"/>
              </w:rPr>
              <w:t>Asite</w:t>
            </w:r>
            <w:proofErr w:type="spellEnd"/>
            <w:r w:rsidR="00673E1D">
              <w:rPr>
                <w:rFonts w:ascii="Arial" w:hAnsi="Arial" w:cs="Arial"/>
              </w:rPr>
              <w:t xml:space="preserve"> and a hard copy is kept on site.</w:t>
            </w:r>
            <w:permEnd w:id="2071741050"/>
          </w:p>
        </w:tc>
      </w:tr>
      <w:tr w:rsidR="009C4667" w:rsidRPr="00DA0B6F" w:rsidTr="0072521D">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747153" w:rsidRDefault="00747153" w:rsidP="00286643">
            <w:pPr>
              <w:rPr>
                <w:rFonts w:ascii="Arial" w:hAnsi="Arial" w:cs="Arial"/>
              </w:rPr>
            </w:pPr>
            <w:permStart w:id="1751720580" w:edGrp="everyone"/>
            <w:r>
              <w:rPr>
                <w:rFonts w:ascii="Arial" w:hAnsi="Arial" w:cs="Arial"/>
              </w:rPr>
              <w:t xml:space="preserve">The </w:t>
            </w:r>
            <w:r w:rsidR="00093525">
              <w:rPr>
                <w:rFonts w:ascii="Arial" w:hAnsi="Arial" w:cs="Arial"/>
              </w:rPr>
              <w:t>ABN number</w:t>
            </w:r>
            <w:r w:rsidR="00B023A7">
              <w:rPr>
                <w:rFonts w:ascii="Arial" w:hAnsi="Arial" w:cs="Arial"/>
              </w:rPr>
              <w:t xml:space="preserve"> of Paynters </w:t>
            </w:r>
            <w:r>
              <w:rPr>
                <w:rFonts w:ascii="Arial" w:hAnsi="Arial" w:cs="Arial"/>
              </w:rPr>
              <w:t>and the s</w:t>
            </w:r>
            <w:r w:rsidR="00B023A7">
              <w:rPr>
                <w:rFonts w:ascii="Arial" w:hAnsi="Arial" w:cs="Arial"/>
              </w:rPr>
              <w:t>ubcontractor</w:t>
            </w:r>
            <w:r>
              <w:rPr>
                <w:rFonts w:ascii="Arial" w:hAnsi="Arial" w:cs="Arial"/>
              </w:rPr>
              <w:t xml:space="preserve"> who will be carrying out the high-risk work must be on the SWMS. This </w:t>
            </w:r>
            <w:r w:rsidR="00093525">
              <w:rPr>
                <w:rFonts w:ascii="Arial" w:hAnsi="Arial" w:cs="Arial"/>
              </w:rPr>
              <w:t>is</w:t>
            </w:r>
            <w:r w:rsidR="00D3631A">
              <w:rPr>
                <w:rFonts w:ascii="Arial" w:hAnsi="Arial" w:cs="Arial"/>
              </w:rPr>
              <w:t xml:space="preserve"> required </w:t>
            </w:r>
            <w:r w:rsidR="00093525">
              <w:rPr>
                <w:rFonts w:ascii="Arial" w:hAnsi="Arial" w:cs="Arial"/>
              </w:rPr>
              <w:t>so that</w:t>
            </w:r>
            <w:r w:rsidR="00D3631A">
              <w:rPr>
                <w:rFonts w:ascii="Arial" w:hAnsi="Arial" w:cs="Arial"/>
              </w:rPr>
              <w:t xml:space="preserve"> WHS</w:t>
            </w:r>
            <w:r w:rsidR="00093525">
              <w:rPr>
                <w:rFonts w:ascii="Arial" w:hAnsi="Arial" w:cs="Arial"/>
              </w:rPr>
              <w:t xml:space="preserve"> </w:t>
            </w:r>
            <w:r w:rsidR="00A51C03">
              <w:rPr>
                <w:rFonts w:ascii="Arial" w:hAnsi="Arial" w:cs="Arial"/>
              </w:rPr>
              <w:t>inspectors</w:t>
            </w:r>
            <w:r w:rsidR="00093525">
              <w:rPr>
                <w:rFonts w:ascii="Arial" w:hAnsi="Arial" w:cs="Arial"/>
              </w:rPr>
              <w:t xml:space="preserve"> </w:t>
            </w:r>
            <w:r w:rsidR="00D3631A">
              <w:rPr>
                <w:rFonts w:ascii="Arial" w:hAnsi="Arial" w:cs="Arial"/>
              </w:rPr>
              <w:t xml:space="preserve">and regulators </w:t>
            </w:r>
            <w:r w:rsidR="00093525">
              <w:rPr>
                <w:rFonts w:ascii="Arial" w:hAnsi="Arial" w:cs="Arial"/>
              </w:rPr>
              <w:t xml:space="preserve">can issue </w:t>
            </w:r>
            <w:r w:rsidR="00B023A7">
              <w:rPr>
                <w:rFonts w:ascii="Arial" w:hAnsi="Arial" w:cs="Arial"/>
              </w:rPr>
              <w:t xml:space="preserve">improvement, </w:t>
            </w:r>
            <w:r>
              <w:rPr>
                <w:rFonts w:ascii="Arial" w:hAnsi="Arial" w:cs="Arial"/>
              </w:rPr>
              <w:t>non-compliance</w:t>
            </w:r>
            <w:r w:rsidR="00B023A7">
              <w:rPr>
                <w:rFonts w:ascii="Arial" w:hAnsi="Arial" w:cs="Arial"/>
              </w:rPr>
              <w:t xml:space="preserve">, </w:t>
            </w:r>
            <w:r w:rsidR="00093525">
              <w:rPr>
                <w:rFonts w:ascii="Arial" w:hAnsi="Arial" w:cs="Arial"/>
              </w:rPr>
              <w:t>or prohibition</w:t>
            </w:r>
            <w:r w:rsidR="00B023A7">
              <w:rPr>
                <w:rFonts w:ascii="Arial" w:hAnsi="Arial" w:cs="Arial"/>
              </w:rPr>
              <w:t xml:space="preserve"> notices to the correct party. </w:t>
            </w:r>
            <w:r w:rsidR="00D3631A">
              <w:rPr>
                <w:rFonts w:ascii="Arial" w:hAnsi="Arial" w:cs="Arial"/>
              </w:rPr>
              <w:t>(</w:t>
            </w:r>
            <w:r w:rsidR="00B023A7">
              <w:rPr>
                <w:rFonts w:ascii="Arial" w:hAnsi="Arial" w:cs="Arial"/>
              </w:rPr>
              <w:t xml:space="preserve">For </w:t>
            </w:r>
            <w:r w:rsidR="00D3631A">
              <w:rPr>
                <w:rFonts w:ascii="Arial" w:hAnsi="Arial" w:cs="Arial"/>
              </w:rPr>
              <w:t>example,</w:t>
            </w:r>
            <w:r w:rsidR="00B023A7">
              <w:rPr>
                <w:rFonts w:ascii="Arial" w:hAnsi="Arial" w:cs="Arial"/>
              </w:rPr>
              <w:t xml:space="preserve"> </w:t>
            </w:r>
            <w:r w:rsidR="00A13889">
              <w:rPr>
                <w:rFonts w:ascii="Arial" w:hAnsi="Arial" w:cs="Arial"/>
              </w:rPr>
              <w:t xml:space="preserve">there are numerous businesses that operate under the same name </w:t>
            </w:r>
            <w:r w:rsidR="006E26F7">
              <w:rPr>
                <w:rFonts w:ascii="Arial" w:hAnsi="Arial" w:cs="Arial"/>
              </w:rPr>
              <w:t>but</w:t>
            </w:r>
            <w:r w:rsidR="00A13889">
              <w:rPr>
                <w:rFonts w:ascii="Arial" w:hAnsi="Arial" w:cs="Arial"/>
              </w:rPr>
              <w:t xml:space="preserve"> have no relation to one another</w:t>
            </w:r>
            <w:r w:rsidR="00D3631A">
              <w:rPr>
                <w:rFonts w:ascii="Arial" w:hAnsi="Arial" w:cs="Arial"/>
              </w:rPr>
              <w:t>)</w:t>
            </w:r>
            <w:r>
              <w:rPr>
                <w:rFonts w:ascii="Arial" w:hAnsi="Arial" w:cs="Arial"/>
              </w:rPr>
              <w:t xml:space="preserve"> </w:t>
            </w:r>
          </w:p>
          <w:p w:rsidR="00B25EBE" w:rsidRPr="00DA0B6F" w:rsidRDefault="00D3631A" w:rsidP="00286643">
            <w:pPr>
              <w:rPr>
                <w:rFonts w:ascii="Arial" w:hAnsi="Arial" w:cs="Arial"/>
              </w:rPr>
            </w:pPr>
            <w:r>
              <w:rPr>
                <w:rFonts w:ascii="Arial" w:hAnsi="Arial" w:cs="Arial"/>
              </w:rPr>
              <w:t>To ensure compliance, a</w:t>
            </w:r>
            <w:r w:rsidR="00747153">
              <w:rPr>
                <w:rFonts w:ascii="Arial" w:hAnsi="Arial" w:cs="Arial"/>
              </w:rPr>
              <w:t xml:space="preserve">ll SWMS </w:t>
            </w:r>
            <w:r>
              <w:rPr>
                <w:rFonts w:ascii="Arial" w:hAnsi="Arial" w:cs="Arial"/>
              </w:rPr>
              <w:t>must</w:t>
            </w:r>
            <w:r w:rsidR="00747153">
              <w:rPr>
                <w:rFonts w:ascii="Arial" w:hAnsi="Arial" w:cs="Arial"/>
              </w:rPr>
              <w:t xml:space="preserve"> be reviewed to ensure </w:t>
            </w:r>
            <w:r>
              <w:rPr>
                <w:rFonts w:ascii="Arial" w:hAnsi="Arial" w:cs="Arial"/>
              </w:rPr>
              <w:t>that not only is there an ABN listed, but that it is the correct</w:t>
            </w:r>
            <w:r w:rsidR="00747153">
              <w:rPr>
                <w:rFonts w:ascii="Arial" w:hAnsi="Arial" w:cs="Arial"/>
              </w:rPr>
              <w:t xml:space="preserve"> ABN </w:t>
            </w:r>
            <w:r>
              <w:rPr>
                <w:rFonts w:ascii="Arial" w:hAnsi="Arial" w:cs="Arial"/>
              </w:rPr>
              <w:t xml:space="preserve">for whoever is conducting the </w:t>
            </w:r>
            <w:r w:rsidR="002E756F">
              <w:rPr>
                <w:rFonts w:ascii="Arial" w:hAnsi="Arial" w:cs="Arial"/>
              </w:rPr>
              <w:t>high-risk</w:t>
            </w:r>
            <w:r>
              <w:rPr>
                <w:rFonts w:ascii="Arial" w:hAnsi="Arial" w:cs="Arial"/>
              </w:rPr>
              <w:t xml:space="preserve"> work.</w:t>
            </w:r>
            <w:r w:rsidR="00B023A7">
              <w:rPr>
                <w:rFonts w:ascii="Arial" w:hAnsi="Arial" w:cs="Arial"/>
              </w:rPr>
              <w:t xml:space="preserve"> </w:t>
            </w:r>
            <w:permEnd w:id="1751720580"/>
          </w:p>
        </w:tc>
      </w:tr>
    </w:tbl>
    <w:p w:rsidR="00B25EBE" w:rsidRDefault="00B25EBE" w:rsidP="00520AFD">
      <w:pPr>
        <w:spacing w:after="0" w:line="240" w:lineRule="auto"/>
        <w:rPr>
          <w:rFonts w:ascii="Arial" w:hAnsi="Arial" w:cs="Arial"/>
        </w:rPr>
      </w:pPr>
    </w:p>
    <w:p w:rsidR="00286643" w:rsidRPr="00286643" w:rsidRDefault="00286643" w:rsidP="0072521D">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72521D">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10779357" w:edGrp="everyone"/>
        <w:tc>
          <w:tcPr>
            <w:tcW w:w="6015" w:type="dxa"/>
          </w:tcPr>
          <w:p w:rsidR="00286643" w:rsidRPr="00286643" w:rsidRDefault="003D36F7"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10779357"/>
            <w:r w:rsidR="00286643" w:rsidRPr="00286643">
              <w:rPr>
                <w:rFonts w:ascii="Arial" w:hAnsi="Arial" w:cs="Arial"/>
              </w:rPr>
              <w:t xml:space="preserve"> Satisfactory </w:t>
            </w:r>
            <w:r w:rsidR="00286643" w:rsidRPr="00286643">
              <w:rPr>
                <w:rFonts w:ascii="Arial" w:hAnsi="Arial" w:cs="Arial"/>
              </w:rPr>
              <w:tab/>
            </w:r>
          </w:p>
          <w:p w:rsidR="00286643" w:rsidRPr="00286643" w:rsidRDefault="003D36F7"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382418383" w:edGrp="everyone"/>
                <w:r w:rsidR="00286643" w:rsidRPr="00286643">
                  <w:rPr>
                    <w:rFonts w:ascii="Segoe UI Symbol" w:hAnsi="Segoe UI Symbol" w:cs="Segoe UI Symbol"/>
                  </w:rPr>
                  <w:t>☐</w:t>
                </w:r>
                <w:permEnd w:id="1382418383"/>
              </w:sdtContent>
            </w:sdt>
            <w:r w:rsidR="00286643" w:rsidRPr="00286643">
              <w:rPr>
                <w:rFonts w:ascii="Arial" w:hAnsi="Arial" w:cs="Arial"/>
              </w:rPr>
              <w:t xml:space="preserve"> Not satisfactory</w:t>
            </w:r>
          </w:p>
        </w:tc>
      </w:tr>
      <w:tr w:rsidR="00286643" w:rsidRPr="00286643" w:rsidTr="0072521D">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76874618" w:edGrp="everyone"/>
            <w:permEnd w:id="76874618"/>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bookmarkStart w:id="0" w:name="_Hlk25051138"/>
            <w:bookmarkStart w:id="1" w:name="_Hlk25234344"/>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bookmarkEnd w:id="0"/>
            <w:r w:rsidRPr="00DE7CCF">
              <w:rPr>
                <w:rFonts w:ascii="Arial" w:hAnsi="Arial" w:cs="Arial"/>
              </w:rPr>
              <w:t xml:space="preserve">. </w:t>
            </w:r>
            <w:r w:rsidR="008A1811" w:rsidRPr="00DE7CCF">
              <w:rPr>
                <w:rFonts w:ascii="Arial" w:hAnsi="Arial" w:cs="Arial"/>
              </w:rPr>
              <w:t xml:space="preserve"> </w:t>
            </w:r>
            <w:bookmarkEnd w:id="1"/>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FC1FC2" w:rsidRDefault="00425B2F" w:rsidP="009926B1">
            <w:pPr>
              <w:rPr>
                <w:rFonts w:ascii="Arial" w:hAnsi="Arial" w:cs="Arial"/>
              </w:rPr>
            </w:pPr>
            <w:permStart w:id="300253156" w:edGrp="everyone"/>
            <w:r>
              <w:rPr>
                <w:rFonts w:ascii="Arial" w:hAnsi="Arial" w:cs="Arial"/>
              </w:rPr>
              <w:t xml:space="preserve">Paynters </w:t>
            </w:r>
            <w:r w:rsidR="00F53652">
              <w:rPr>
                <w:rFonts w:ascii="Arial" w:hAnsi="Arial" w:cs="Arial"/>
              </w:rPr>
              <w:t>are</w:t>
            </w:r>
            <w:r>
              <w:rPr>
                <w:rFonts w:ascii="Arial" w:hAnsi="Arial" w:cs="Arial"/>
              </w:rPr>
              <w:t xml:space="preserve"> a commercial construction company that has been in business for over 60 years. Offering e</w:t>
            </w:r>
            <w:r w:rsidR="00C22328">
              <w:rPr>
                <w:rFonts w:ascii="Arial" w:hAnsi="Arial" w:cs="Arial"/>
              </w:rPr>
              <w:t xml:space="preserve">nd-to-end design </w:t>
            </w:r>
            <w:r w:rsidR="00FC1FC2">
              <w:rPr>
                <w:rFonts w:ascii="Arial" w:hAnsi="Arial" w:cs="Arial"/>
              </w:rPr>
              <w:t>and</w:t>
            </w:r>
            <w:r w:rsidR="00C22328">
              <w:rPr>
                <w:rFonts w:ascii="Arial" w:hAnsi="Arial" w:cs="Arial"/>
              </w:rPr>
              <w:t xml:space="preserve"> construct</w:t>
            </w:r>
            <w:r>
              <w:rPr>
                <w:rFonts w:ascii="Arial" w:hAnsi="Arial" w:cs="Arial"/>
              </w:rPr>
              <w:t xml:space="preserve"> solutions, Paynters del</w:t>
            </w:r>
            <w:r w:rsidR="00FC1FC2">
              <w:rPr>
                <w:rFonts w:ascii="Arial" w:hAnsi="Arial" w:cs="Arial"/>
              </w:rPr>
              <w:t xml:space="preserve">iver projects primarily in the </w:t>
            </w:r>
            <w:r>
              <w:rPr>
                <w:rFonts w:ascii="Arial" w:hAnsi="Arial" w:cs="Arial"/>
              </w:rPr>
              <w:t xml:space="preserve">Health, </w:t>
            </w:r>
            <w:r w:rsidR="00FC1FC2">
              <w:rPr>
                <w:rFonts w:ascii="Arial" w:hAnsi="Arial" w:cs="Arial"/>
              </w:rPr>
              <w:t>Residential</w:t>
            </w:r>
            <w:r>
              <w:rPr>
                <w:rFonts w:ascii="Arial" w:hAnsi="Arial" w:cs="Arial"/>
              </w:rPr>
              <w:t xml:space="preserve"> Aged Care, Social Housing, Education, Insurance, Hospitality and Industrial sectors.</w:t>
            </w:r>
            <w:r w:rsidR="006366C2">
              <w:rPr>
                <w:rFonts w:ascii="Arial" w:hAnsi="Arial" w:cs="Arial"/>
              </w:rPr>
              <w:t xml:space="preserve"> </w:t>
            </w:r>
            <w:r w:rsidR="0098375E">
              <w:rPr>
                <w:rFonts w:ascii="Arial" w:hAnsi="Arial" w:cs="Arial"/>
              </w:rPr>
              <w:t xml:space="preserve">Due to the nature of the work Paynters conduct, </w:t>
            </w:r>
            <w:r w:rsidR="006366C2">
              <w:rPr>
                <w:rFonts w:ascii="Arial" w:hAnsi="Arial" w:cs="Arial"/>
              </w:rPr>
              <w:t xml:space="preserve">Workplace Health and </w:t>
            </w:r>
            <w:r w:rsidR="008127A4">
              <w:rPr>
                <w:rFonts w:ascii="Arial" w:hAnsi="Arial" w:cs="Arial"/>
              </w:rPr>
              <w:t>S</w:t>
            </w:r>
            <w:r w:rsidR="006366C2">
              <w:rPr>
                <w:rFonts w:ascii="Arial" w:hAnsi="Arial" w:cs="Arial"/>
              </w:rPr>
              <w:t xml:space="preserve">afety is a fundamental aspect of </w:t>
            </w:r>
            <w:r w:rsidR="0098375E">
              <w:rPr>
                <w:rFonts w:ascii="Arial" w:hAnsi="Arial" w:cs="Arial"/>
              </w:rPr>
              <w:t xml:space="preserve">the </w:t>
            </w:r>
            <w:r w:rsidR="006366C2">
              <w:rPr>
                <w:rFonts w:ascii="Arial" w:hAnsi="Arial" w:cs="Arial"/>
              </w:rPr>
              <w:t>business</w:t>
            </w:r>
            <w:r w:rsidR="0098375E">
              <w:rPr>
                <w:rFonts w:ascii="Arial" w:hAnsi="Arial" w:cs="Arial"/>
              </w:rPr>
              <w:t>.</w:t>
            </w:r>
          </w:p>
          <w:p w:rsidR="00FC1FC2" w:rsidRDefault="00FC1FC2" w:rsidP="009926B1">
            <w:pPr>
              <w:rPr>
                <w:rFonts w:ascii="Arial" w:hAnsi="Arial" w:cs="Arial"/>
              </w:rPr>
            </w:pPr>
          </w:p>
          <w:p w:rsidR="00014F85" w:rsidRDefault="00056198" w:rsidP="009926B1">
            <w:pPr>
              <w:rPr>
                <w:rFonts w:ascii="Arial" w:hAnsi="Arial" w:cs="Arial"/>
              </w:rPr>
            </w:pPr>
            <w:r>
              <w:rPr>
                <w:rFonts w:ascii="Arial" w:hAnsi="Arial" w:cs="Arial"/>
              </w:rPr>
              <w:t xml:space="preserve">The main objective of the </w:t>
            </w:r>
            <w:r w:rsidR="00775EEF">
              <w:rPr>
                <w:rFonts w:ascii="Arial" w:hAnsi="Arial" w:cs="Arial"/>
              </w:rPr>
              <w:t xml:space="preserve">WHS </w:t>
            </w:r>
            <w:r>
              <w:rPr>
                <w:rFonts w:ascii="Arial" w:hAnsi="Arial" w:cs="Arial"/>
              </w:rPr>
              <w:t>A</w:t>
            </w:r>
            <w:r w:rsidR="00775EEF">
              <w:rPr>
                <w:rFonts w:ascii="Arial" w:hAnsi="Arial" w:cs="Arial"/>
              </w:rPr>
              <w:t xml:space="preserve">ct is to create a </w:t>
            </w:r>
            <w:r>
              <w:rPr>
                <w:rFonts w:ascii="Arial" w:hAnsi="Arial" w:cs="Arial"/>
              </w:rPr>
              <w:t xml:space="preserve">nationally </w:t>
            </w:r>
            <w:r w:rsidR="00775EEF">
              <w:rPr>
                <w:rFonts w:ascii="Arial" w:hAnsi="Arial" w:cs="Arial"/>
              </w:rPr>
              <w:t xml:space="preserve">unified </w:t>
            </w:r>
            <w:r w:rsidR="003B6FF0">
              <w:rPr>
                <w:rFonts w:ascii="Arial" w:hAnsi="Arial" w:cs="Arial"/>
              </w:rPr>
              <w:t xml:space="preserve">framework and </w:t>
            </w:r>
            <w:r w:rsidR="00775EEF">
              <w:rPr>
                <w:rFonts w:ascii="Arial" w:hAnsi="Arial" w:cs="Arial"/>
              </w:rPr>
              <w:t>understanding</w:t>
            </w:r>
            <w:r>
              <w:rPr>
                <w:rFonts w:ascii="Arial" w:hAnsi="Arial" w:cs="Arial"/>
              </w:rPr>
              <w:t xml:space="preserve"> </w:t>
            </w:r>
            <w:r w:rsidR="003B6FF0">
              <w:rPr>
                <w:rFonts w:ascii="Arial" w:hAnsi="Arial" w:cs="Arial"/>
              </w:rPr>
              <w:t xml:space="preserve">of the </w:t>
            </w:r>
            <w:r>
              <w:rPr>
                <w:rFonts w:ascii="Arial" w:hAnsi="Arial" w:cs="Arial"/>
              </w:rPr>
              <w:t>health, safety and welfare</w:t>
            </w:r>
            <w:r w:rsidR="003B6FF0">
              <w:rPr>
                <w:rFonts w:ascii="Arial" w:hAnsi="Arial" w:cs="Arial"/>
              </w:rPr>
              <w:t xml:space="preserve"> requirements </w:t>
            </w:r>
            <w:r w:rsidR="00F15983">
              <w:rPr>
                <w:rFonts w:ascii="Arial" w:hAnsi="Arial" w:cs="Arial"/>
              </w:rPr>
              <w:t>necessary to</w:t>
            </w:r>
            <w:r w:rsidR="0056162E">
              <w:rPr>
                <w:rFonts w:ascii="Arial" w:hAnsi="Arial" w:cs="Arial"/>
              </w:rPr>
              <w:t xml:space="preserve"> </w:t>
            </w:r>
            <w:r w:rsidR="00F15983" w:rsidRPr="00F53652">
              <w:rPr>
                <w:rFonts w:ascii="Arial" w:hAnsi="Arial" w:cs="Arial"/>
              </w:rPr>
              <w:t>protect</w:t>
            </w:r>
            <w:r w:rsidR="00CD50F3" w:rsidRPr="00F53652">
              <w:rPr>
                <w:rFonts w:ascii="Arial" w:hAnsi="Arial" w:cs="Arial"/>
              </w:rPr>
              <w:t xml:space="preserve"> and </w:t>
            </w:r>
            <w:r w:rsidR="00F15983" w:rsidRPr="00F53652">
              <w:rPr>
                <w:rFonts w:ascii="Arial" w:hAnsi="Arial" w:cs="Arial"/>
              </w:rPr>
              <w:t>ensure</w:t>
            </w:r>
            <w:r w:rsidR="00F15983">
              <w:rPr>
                <w:rFonts w:ascii="Arial" w:hAnsi="Arial" w:cs="Arial"/>
              </w:rPr>
              <w:t xml:space="preserve"> the safety</w:t>
            </w:r>
            <w:r w:rsidR="00CD50F3">
              <w:rPr>
                <w:rFonts w:ascii="Arial" w:hAnsi="Arial" w:cs="Arial"/>
              </w:rPr>
              <w:t xml:space="preserve"> of </w:t>
            </w:r>
            <w:r>
              <w:rPr>
                <w:rFonts w:ascii="Arial" w:hAnsi="Arial" w:cs="Arial"/>
              </w:rPr>
              <w:t>workers and workplaces</w:t>
            </w:r>
            <w:r w:rsidR="00775EEF">
              <w:rPr>
                <w:rFonts w:ascii="Arial" w:hAnsi="Arial" w:cs="Arial"/>
              </w:rPr>
              <w:t>.</w:t>
            </w:r>
            <w:r w:rsidR="00764C03">
              <w:rPr>
                <w:rFonts w:ascii="Arial" w:hAnsi="Arial" w:cs="Arial"/>
              </w:rPr>
              <w:t xml:space="preserve"> </w:t>
            </w:r>
            <w:r w:rsidR="0056162E">
              <w:rPr>
                <w:rFonts w:ascii="Arial" w:hAnsi="Arial" w:cs="Arial"/>
              </w:rPr>
              <w:t xml:space="preserve">In order to achieve this objective, the Act </w:t>
            </w:r>
            <w:r w:rsidR="00B65A1A" w:rsidRPr="00B65A1A">
              <w:rPr>
                <w:rFonts w:ascii="Arial" w:hAnsi="Arial" w:cs="Arial"/>
              </w:rPr>
              <w:t>utilises</w:t>
            </w:r>
            <w:r w:rsidR="0056162E" w:rsidRPr="00B65A1A">
              <w:rPr>
                <w:rFonts w:ascii="Arial" w:hAnsi="Arial" w:cs="Arial"/>
              </w:rPr>
              <w:t xml:space="preserve"> </w:t>
            </w:r>
            <w:r w:rsidR="0056162E">
              <w:rPr>
                <w:rFonts w:ascii="Arial" w:hAnsi="Arial" w:cs="Arial"/>
              </w:rPr>
              <w:t xml:space="preserve">numerous principles. </w:t>
            </w:r>
            <w:r w:rsidR="00B65A1A">
              <w:rPr>
                <w:rFonts w:ascii="Arial" w:hAnsi="Arial" w:cs="Arial"/>
              </w:rPr>
              <w:t xml:space="preserve">A large responsibility is placed </w:t>
            </w:r>
            <w:r w:rsidR="0056162E">
              <w:rPr>
                <w:rFonts w:ascii="Arial" w:hAnsi="Arial" w:cs="Arial"/>
              </w:rPr>
              <w:t>on</w:t>
            </w:r>
            <w:r w:rsidR="00A3630F">
              <w:rPr>
                <w:rFonts w:ascii="Arial" w:hAnsi="Arial" w:cs="Arial"/>
              </w:rPr>
              <w:t xml:space="preserve"> a</w:t>
            </w:r>
            <w:r w:rsidR="0056162E">
              <w:rPr>
                <w:rFonts w:ascii="Arial" w:hAnsi="Arial" w:cs="Arial"/>
              </w:rPr>
              <w:t xml:space="preserve"> P</w:t>
            </w:r>
            <w:r w:rsidR="00A3630F">
              <w:rPr>
                <w:rFonts w:ascii="Arial" w:hAnsi="Arial" w:cs="Arial"/>
              </w:rPr>
              <w:t>erson Conducting a Business or Undertaking (PCBU)</w:t>
            </w:r>
            <w:r w:rsidR="0056162E">
              <w:rPr>
                <w:rFonts w:ascii="Arial" w:hAnsi="Arial" w:cs="Arial"/>
              </w:rPr>
              <w:t xml:space="preserve"> to do all that is reasonably practical to</w:t>
            </w:r>
            <w:r w:rsidR="00A3630F">
              <w:rPr>
                <w:rFonts w:ascii="Arial" w:hAnsi="Arial" w:cs="Arial"/>
              </w:rPr>
              <w:t xml:space="preserve"> eliminate or minimise risks</w:t>
            </w:r>
            <w:r w:rsidR="00BD3845">
              <w:rPr>
                <w:rFonts w:ascii="Arial" w:hAnsi="Arial" w:cs="Arial"/>
              </w:rPr>
              <w:t xml:space="preserve"> in the workplace</w:t>
            </w:r>
            <w:r w:rsidR="00B65A1A">
              <w:rPr>
                <w:rFonts w:ascii="Arial" w:hAnsi="Arial" w:cs="Arial"/>
              </w:rPr>
              <w:t>. In turn, workers and any other persons are protected against harm.</w:t>
            </w:r>
            <w:r w:rsidR="00BD3845">
              <w:rPr>
                <w:rFonts w:ascii="Arial" w:hAnsi="Arial" w:cs="Arial"/>
              </w:rPr>
              <w:t xml:space="preserve"> </w:t>
            </w:r>
            <w:r w:rsidR="00041950">
              <w:rPr>
                <w:rFonts w:ascii="Arial" w:hAnsi="Arial" w:cs="Arial"/>
              </w:rPr>
              <w:t>Relationships between all parties in</w:t>
            </w:r>
            <w:r w:rsidR="00644613">
              <w:rPr>
                <w:rFonts w:ascii="Arial" w:hAnsi="Arial" w:cs="Arial"/>
              </w:rPr>
              <w:t xml:space="preserve"> a </w:t>
            </w:r>
            <w:r w:rsidR="00041950">
              <w:rPr>
                <w:rFonts w:ascii="Arial" w:hAnsi="Arial" w:cs="Arial"/>
              </w:rPr>
              <w:t>workplace are encouraged and cultivated by the Act</w:t>
            </w:r>
            <w:r w:rsidR="006579C3">
              <w:rPr>
                <w:rFonts w:ascii="Arial" w:hAnsi="Arial" w:cs="Arial"/>
              </w:rPr>
              <w:t xml:space="preserve">, entitling everyone to </w:t>
            </w:r>
            <w:r w:rsidR="006579C3" w:rsidRPr="00B65A1A">
              <w:rPr>
                <w:rFonts w:ascii="Arial" w:hAnsi="Arial" w:cs="Arial"/>
              </w:rPr>
              <w:t>a</w:t>
            </w:r>
            <w:r w:rsidR="00041950">
              <w:rPr>
                <w:rFonts w:ascii="Arial" w:hAnsi="Arial" w:cs="Arial"/>
              </w:rPr>
              <w:t xml:space="preserve"> fair representation.</w:t>
            </w:r>
            <w:r w:rsidR="00E3627A">
              <w:rPr>
                <w:rFonts w:ascii="Arial" w:hAnsi="Arial" w:cs="Arial"/>
              </w:rPr>
              <w:t xml:space="preserve"> </w:t>
            </w:r>
            <w:r w:rsidR="00D3384B">
              <w:rPr>
                <w:rFonts w:ascii="Arial" w:hAnsi="Arial" w:cs="Arial"/>
              </w:rPr>
              <w:t>The Act also has the means to en</w:t>
            </w:r>
            <w:r w:rsidR="00666ACF">
              <w:rPr>
                <w:rFonts w:ascii="Arial" w:hAnsi="Arial" w:cs="Arial"/>
              </w:rPr>
              <w:t>sure</w:t>
            </w:r>
            <w:r w:rsidR="00D3384B">
              <w:rPr>
                <w:rFonts w:ascii="Arial" w:hAnsi="Arial" w:cs="Arial"/>
              </w:rPr>
              <w:t xml:space="preserve"> compliance </w:t>
            </w:r>
            <w:r w:rsidR="00B65A1A">
              <w:rPr>
                <w:rFonts w:ascii="Arial" w:hAnsi="Arial" w:cs="Arial"/>
              </w:rPr>
              <w:t xml:space="preserve">by using </w:t>
            </w:r>
            <w:r w:rsidR="00D3384B">
              <w:rPr>
                <w:rFonts w:ascii="Arial" w:hAnsi="Arial" w:cs="Arial"/>
              </w:rPr>
              <w:t xml:space="preserve">various enforcement measures. Collectively these principles work together to create a </w:t>
            </w:r>
            <w:r w:rsidR="00D73884">
              <w:rPr>
                <w:rFonts w:ascii="Arial" w:hAnsi="Arial" w:cs="Arial"/>
              </w:rPr>
              <w:t>“</w:t>
            </w:r>
            <w:r w:rsidR="00A3630F">
              <w:rPr>
                <w:rFonts w:ascii="Arial" w:hAnsi="Arial" w:cs="Arial"/>
              </w:rPr>
              <w:t>framework for continuous improvement and progressively higher standards of work health and safety” (</w:t>
            </w:r>
            <w:r w:rsidR="0061477D">
              <w:rPr>
                <w:rFonts w:ascii="Arial" w:hAnsi="Arial" w:cs="Arial"/>
              </w:rPr>
              <w:t xml:space="preserve">Work Health and Safety Act 2011 </w:t>
            </w:r>
            <w:r w:rsidR="00A3630F">
              <w:rPr>
                <w:rFonts w:ascii="Arial" w:hAnsi="Arial" w:cs="Arial"/>
              </w:rPr>
              <w:t>Section 3 (g))</w:t>
            </w:r>
            <w:r w:rsidR="00D3384B">
              <w:rPr>
                <w:rFonts w:ascii="Arial" w:hAnsi="Arial" w:cs="Arial"/>
              </w:rPr>
              <w:t>.</w:t>
            </w:r>
          </w:p>
          <w:permEnd w:id="30025315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A872FD" w:rsidRDefault="00FB6164" w:rsidP="009926B1">
            <w:pPr>
              <w:rPr>
                <w:rFonts w:ascii="Arial" w:hAnsi="Arial" w:cs="Arial"/>
              </w:rPr>
            </w:pPr>
            <w:permStart w:id="1661417718" w:edGrp="everyone"/>
            <w:r>
              <w:rPr>
                <w:rFonts w:ascii="Arial" w:hAnsi="Arial" w:cs="Arial"/>
              </w:rPr>
              <w:t>Workplace Health and Safety Queensland (WHSQ) is the regulator who</w:t>
            </w:r>
            <w:r w:rsidR="00467F76">
              <w:rPr>
                <w:rFonts w:ascii="Arial" w:hAnsi="Arial" w:cs="Arial"/>
              </w:rPr>
              <w:t xml:space="preserve"> </w:t>
            </w:r>
            <w:r w:rsidR="00045921">
              <w:rPr>
                <w:rFonts w:ascii="Arial" w:hAnsi="Arial" w:cs="Arial"/>
              </w:rPr>
              <w:t>appl</w:t>
            </w:r>
            <w:r w:rsidR="00B64B03">
              <w:rPr>
                <w:rFonts w:ascii="Arial" w:hAnsi="Arial" w:cs="Arial"/>
              </w:rPr>
              <w:t xml:space="preserve">ies </w:t>
            </w:r>
            <w:r w:rsidR="000F4903">
              <w:rPr>
                <w:rFonts w:ascii="Arial" w:hAnsi="Arial" w:cs="Arial"/>
              </w:rPr>
              <w:t xml:space="preserve">to </w:t>
            </w:r>
            <w:r>
              <w:rPr>
                <w:rFonts w:ascii="Arial" w:hAnsi="Arial" w:cs="Arial"/>
              </w:rPr>
              <w:t xml:space="preserve">Paynters. Under the Act, WHSQ </w:t>
            </w:r>
            <w:r w:rsidR="00467F76">
              <w:rPr>
                <w:rFonts w:ascii="Arial" w:hAnsi="Arial" w:cs="Arial"/>
              </w:rPr>
              <w:t xml:space="preserve">has been </w:t>
            </w:r>
            <w:r w:rsidR="008047D5">
              <w:rPr>
                <w:rFonts w:ascii="Arial" w:hAnsi="Arial" w:cs="Arial"/>
              </w:rPr>
              <w:t>authorised to exercise</w:t>
            </w:r>
            <w:r w:rsidR="00467F76">
              <w:rPr>
                <w:rFonts w:ascii="Arial" w:hAnsi="Arial" w:cs="Arial"/>
              </w:rPr>
              <w:t xml:space="preserve"> </w:t>
            </w:r>
            <w:r w:rsidR="00AF71F2">
              <w:rPr>
                <w:rFonts w:ascii="Arial" w:hAnsi="Arial" w:cs="Arial"/>
              </w:rPr>
              <w:t>various</w:t>
            </w:r>
            <w:r w:rsidR="008047D5">
              <w:rPr>
                <w:rFonts w:ascii="Arial" w:hAnsi="Arial" w:cs="Arial"/>
              </w:rPr>
              <w:t xml:space="preserve"> </w:t>
            </w:r>
            <w:r>
              <w:rPr>
                <w:rFonts w:ascii="Arial" w:hAnsi="Arial" w:cs="Arial"/>
              </w:rPr>
              <w:t>powers such as the ability to enter any workplace or premise</w:t>
            </w:r>
            <w:r w:rsidR="00B44169">
              <w:rPr>
                <w:rFonts w:ascii="Arial" w:hAnsi="Arial" w:cs="Arial"/>
              </w:rPr>
              <w:t>s</w:t>
            </w:r>
            <w:r>
              <w:rPr>
                <w:rFonts w:ascii="Arial" w:hAnsi="Arial" w:cs="Arial"/>
              </w:rPr>
              <w:t xml:space="preserve"> without </w:t>
            </w:r>
            <w:r w:rsidR="00C33351">
              <w:rPr>
                <w:rFonts w:ascii="Arial" w:hAnsi="Arial" w:cs="Arial"/>
              </w:rPr>
              <w:t xml:space="preserve">prior notice or </w:t>
            </w:r>
            <w:r>
              <w:rPr>
                <w:rFonts w:ascii="Arial" w:hAnsi="Arial" w:cs="Arial"/>
              </w:rPr>
              <w:t xml:space="preserve">consent </w:t>
            </w:r>
            <w:r w:rsidR="00CC5BE4" w:rsidRPr="006874C7">
              <w:rPr>
                <w:rFonts w:ascii="Arial" w:hAnsi="Arial" w:cs="Arial"/>
              </w:rPr>
              <w:t>from a person</w:t>
            </w:r>
            <w:r w:rsidR="00C33351" w:rsidRPr="006874C7">
              <w:rPr>
                <w:rFonts w:ascii="Arial" w:hAnsi="Arial" w:cs="Arial"/>
              </w:rPr>
              <w:t xml:space="preserve"> in</w:t>
            </w:r>
            <w:r w:rsidR="00CC5BE4" w:rsidRPr="006874C7">
              <w:rPr>
                <w:rFonts w:ascii="Arial" w:hAnsi="Arial" w:cs="Arial"/>
              </w:rPr>
              <w:t xml:space="preserve"> management</w:t>
            </w:r>
            <w:r w:rsidRPr="006874C7">
              <w:rPr>
                <w:rFonts w:ascii="Arial" w:hAnsi="Arial" w:cs="Arial"/>
              </w:rPr>
              <w:t>.</w:t>
            </w:r>
            <w:r w:rsidR="00430D05">
              <w:rPr>
                <w:rFonts w:ascii="Arial" w:hAnsi="Arial" w:cs="Arial"/>
              </w:rPr>
              <w:t xml:space="preserve"> A regulator may also request the </w:t>
            </w:r>
            <w:r w:rsidR="00467F76">
              <w:rPr>
                <w:rFonts w:ascii="Arial" w:hAnsi="Arial" w:cs="Arial"/>
              </w:rPr>
              <w:t>handover</w:t>
            </w:r>
            <w:r w:rsidR="00430D05">
              <w:rPr>
                <w:rFonts w:ascii="Arial" w:hAnsi="Arial" w:cs="Arial"/>
              </w:rPr>
              <w:t xml:space="preserve"> of information and documentation if a breach </w:t>
            </w:r>
            <w:r w:rsidR="00C0673B">
              <w:rPr>
                <w:rFonts w:ascii="Arial" w:hAnsi="Arial" w:cs="Arial"/>
              </w:rPr>
              <w:t>of</w:t>
            </w:r>
            <w:r w:rsidR="00430D05">
              <w:rPr>
                <w:rFonts w:ascii="Arial" w:hAnsi="Arial" w:cs="Arial"/>
              </w:rPr>
              <w:t xml:space="preserve"> the Act is suspected. </w:t>
            </w:r>
            <w:r w:rsidR="00C0673B" w:rsidRPr="00760115">
              <w:rPr>
                <w:rFonts w:ascii="Arial" w:hAnsi="Arial" w:cs="Arial"/>
              </w:rPr>
              <w:t>WHSQ</w:t>
            </w:r>
            <w:r w:rsidR="006C0951" w:rsidRPr="00760115">
              <w:rPr>
                <w:rFonts w:ascii="Arial" w:hAnsi="Arial" w:cs="Arial"/>
              </w:rPr>
              <w:t xml:space="preserve"> can be contacted regarding a range of matters including</w:t>
            </w:r>
            <w:r w:rsidR="00760115" w:rsidRPr="00760115">
              <w:rPr>
                <w:rFonts w:ascii="Arial" w:hAnsi="Arial" w:cs="Arial"/>
              </w:rPr>
              <w:t xml:space="preserve"> </w:t>
            </w:r>
            <w:r w:rsidR="00322AA7" w:rsidRPr="00760115">
              <w:rPr>
                <w:rFonts w:ascii="Arial" w:hAnsi="Arial" w:cs="Arial"/>
              </w:rPr>
              <w:t xml:space="preserve">advice or information </w:t>
            </w:r>
            <w:r w:rsidR="00670828">
              <w:rPr>
                <w:rFonts w:ascii="Arial" w:hAnsi="Arial" w:cs="Arial"/>
              </w:rPr>
              <w:t>on</w:t>
            </w:r>
            <w:r w:rsidR="00760115" w:rsidRPr="00760115">
              <w:rPr>
                <w:rFonts w:ascii="Arial" w:hAnsi="Arial" w:cs="Arial"/>
              </w:rPr>
              <w:t xml:space="preserve"> </w:t>
            </w:r>
            <w:r w:rsidR="00322AA7" w:rsidRPr="00760115">
              <w:rPr>
                <w:rFonts w:ascii="Arial" w:hAnsi="Arial" w:cs="Arial"/>
              </w:rPr>
              <w:t xml:space="preserve">WHS matters or, to report </w:t>
            </w:r>
            <w:r w:rsidR="006C0951" w:rsidRPr="00760115">
              <w:rPr>
                <w:rFonts w:ascii="Arial" w:hAnsi="Arial" w:cs="Arial"/>
              </w:rPr>
              <w:t xml:space="preserve">serious injuries or fatalities </w:t>
            </w:r>
            <w:r w:rsidR="00B63E49" w:rsidRPr="00760115">
              <w:rPr>
                <w:rFonts w:ascii="Arial" w:hAnsi="Arial" w:cs="Arial"/>
              </w:rPr>
              <w:t>(which</w:t>
            </w:r>
            <w:r w:rsidR="00D6551F" w:rsidRPr="00760115">
              <w:rPr>
                <w:rFonts w:ascii="Arial" w:hAnsi="Arial" w:cs="Arial"/>
              </w:rPr>
              <w:t xml:space="preserve"> can be</w:t>
            </w:r>
            <w:r w:rsidR="00B63E49" w:rsidRPr="00760115">
              <w:rPr>
                <w:rFonts w:ascii="Arial" w:hAnsi="Arial" w:cs="Arial"/>
              </w:rPr>
              <w:t xml:space="preserve"> investiga</w:t>
            </w:r>
            <w:r w:rsidR="00467F76" w:rsidRPr="00760115">
              <w:rPr>
                <w:rFonts w:ascii="Arial" w:hAnsi="Arial" w:cs="Arial"/>
              </w:rPr>
              <w:t>ted</w:t>
            </w:r>
            <w:r w:rsidR="00E801FA" w:rsidRPr="00760115">
              <w:rPr>
                <w:rFonts w:ascii="Arial" w:hAnsi="Arial" w:cs="Arial"/>
              </w:rPr>
              <w:t xml:space="preserve"> </w:t>
            </w:r>
            <w:r w:rsidR="00C0673B" w:rsidRPr="00760115">
              <w:rPr>
                <w:rFonts w:ascii="Arial" w:hAnsi="Arial" w:cs="Arial"/>
              </w:rPr>
              <w:t>and</w:t>
            </w:r>
            <w:r w:rsidR="00E801FA" w:rsidRPr="00760115">
              <w:rPr>
                <w:rFonts w:ascii="Arial" w:hAnsi="Arial" w:cs="Arial"/>
              </w:rPr>
              <w:t xml:space="preserve"> penalised</w:t>
            </w:r>
            <w:r w:rsidR="00467F76" w:rsidRPr="00760115">
              <w:rPr>
                <w:rFonts w:ascii="Arial" w:hAnsi="Arial" w:cs="Arial"/>
              </w:rPr>
              <w:t xml:space="preserve"> by the regulator)</w:t>
            </w:r>
            <w:r w:rsidR="00322AA7" w:rsidRPr="00760115">
              <w:rPr>
                <w:rFonts w:ascii="Arial" w:hAnsi="Arial" w:cs="Arial"/>
              </w:rPr>
              <w:t>.</w:t>
            </w:r>
            <w:r w:rsidR="00B44169">
              <w:rPr>
                <w:rFonts w:ascii="Arial" w:hAnsi="Arial" w:cs="Arial"/>
              </w:rPr>
              <w:t xml:space="preserve"> </w:t>
            </w:r>
            <w:r w:rsidR="002235B0">
              <w:rPr>
                <w:rFonts w:ascii="Arial" w:hAnsi="Arial" w:cs="Arial"/>
              </w:rPr>
              <w:t>While monitoring and enforcing the Act, regulators cultivate</w:t>
            </w:r>
            <w:r w:rsidR="00572BD2">
              <w:rPr>
                <w:rFonts w:ascii="Arial" w:hAnsi="Arial" w:cs="Arial"/>
              </w:rPr>
              <w:t xml:space="preserve"> and encourage consultative relati</w:t>
            </w:r>
            <w:r w:rsidR="0095589B">
              <w:rPr>
                <w:rFonts w:ascii="Arial" w:hAnsi="Arial" w:cs="Arial"/>
              </w:rPr>
              <w:t>on</w:t>
            </w:r>
            <w:r w:rsidR="00572BD2">
              <w:rPr>
                <w:rFonts w:ascii="Arial" w:hAnsi="Arial" w:cs="Arial"/>
              </w:rPr>
              <w:t>ships between duty holders, workers and their representatives.</w:t>
            </w:r>
            <w:r w:rsidR="004422F2">
              <w:rPr>
                <w:rFonts w:ascii="Arial" w:hAnsi="Arial" w:cs="Arial"/>
              </w:rPr>
              <w:t xml:space="preserve"> </w:t>
            </w:r>
            <w:r w:rsidR="006874C7" w:rsidRPr="00760115">
              <w:rPr>
                <w:rFonts w:ascii="Arial" w:hAnsi="Arial" w:cs="Arial"/>
              </w:rPr>
              <w:t xml:space="preserve">During this process, </w:t>
            </w:r>
            <w:r w:rsidR="004422F2" w:rsidRPr="00760115">
              <w:rPr>
                <w:rFonts w:ascii="Arial" w:hAnsi="Arial" w:cs="Arial"/>
              </w:rPr>
              <w:t>each party i</w:t>
            </w:r>
            <w:r w:rsidR="006874C7" w:rsidRPr="00760115">
              <w:rPr>
                <w:rFonts w:ascii="Arial" w:hAnsi="Arial" w:cs="Arial"/>
              </w:rPr>
              <w:t xml:space="preserve">s </w:t>
            </w:r>
            <w:r w:rsidR="00322AA7" w:rsidRPr="00760115">
              <w:rPr>
                <w:rFonts w:ascii="Arial" w:hAnsi="Arial" w:cs="Arial"/>
              </w:rPr>
              <w:t xml:space="preserve">provided with </w:t>
            </w:r>
            <w:r w:rsidR="00760115" w:rsidRPr="00760115">
              <w:rPr>
                <w:rFonts w:ascii="Arial" w:hAnsi="Arial" w:cs="Arial"/>
              </w:rPr>
              <w:t xml:space="preserve">information </w:t>
            </w:r>
            <w:r w:rsidR="006874C7" w:rsidRPr="00760115">
              <w:rPr>
                <w:rFonts w:ascii="Arial" w:hAnsi="Arial" w:cs="Arial"/>
              </w:rPr>
              <w:t>about</w:t>
            </w:r>
            <w:r w:rsidR="002235B0" w:rsidRPr="00760115">
              <w:rPr>
                <w:rFonts w:ascii="Arial" w:hAnsi="Arial" w:cs="Arial"/>
              </w:rPr>
              <w:t xml:space="preserve"> their duties, obligations and rights</w:t>
            </w:r>
            <w:r w:rsidR="008047D5" w:rsidRPr="00760115">
              <w:rPr>
                <w:rFonts w:ascii="Arial" w:hAnsi="Arial" w:cs="Arial"/>
              </w:rPr>
              <w:t xml:space="preserve"> under the </w:t>
            </w:r>
            <w:r w:rsidR="00760115" w:rsidRPr="00760115">
              <w:rPr>
                <w:rFonts w:ascii="Arial" w:hAnsi="Arial" w:cs="Arial"/>
              </w:rPr>
              <w:t>A</w:t>
            </w:r>
            <w:r w:rsidR="008047D5" w:rsidRPr="00760115">
              <w:rPr>
                <w:rFonts w:ascii="Arial" w:hAnsi="Arial" w:cs="Arial"/>
              </w:rPr>
              <w:t>ct</w:t>
            </w:r>
            <w:r w:rsidR="002235B0" w:rsidRPr="00760115">
              <w:rPr>
                <w:rFonts w:ascii="Arial" w:hAnsi="Arial" w:cs="Arial"/>
              </w:rPr>
              <w:t>.</w:t>
            </w:r>
            <w:r w:rsidR="002235B0" w:rsidRPr="00670828">
              <w:rPr>
                <w:rFonts w:ascii="Arial" w:hAnsi="Arial" w:cs="Arial"/>
              </w:rPr>
              <w:t xml:space="preserve"> </w:t>
            </w:r>
            <w:r w:rsidR="000F4903" w:rsidRPr="00541197">
              <w:rPr>
                <w:rFonts w:ascii="Arial" w:hAnsi="Arial" w:cs="Arial"/>
              </w:rPr>
              <w:t>By</w:t>
            </w:r>
            <w:r w:rsidR="0073007F" w:rsidRPr="00541197">
              <w:rPr>
                <w:rFonts w:ascii="Arial" w:hAnsi="Arial" w:cs="Arial"/>
              </w:rPr>
              <w:t xml:space="preserve"> </w:t>
            </w:r>
            <w:r w:rsidR="004831B9" w:rsidRPr="00541197">
              <w:rPr>
                <w:rFonts w:ascii="Arial" w:hAnsi="Arial" w:cs="Arial"/>
              </w:rPr>
              <w:t>exercising their power</w:t>
            </w:r>
            <w:r w:rsidR="00541197" w:rsidRPr="00541197">
              <w:rPr>
                <w:rFonts w:ascii="Arial" w:hAnsi="Arial" w:cs="Arial"/>
              </w:rPr>
              <w:t xml:space="preserve"> under the Act </w:t>
            </w:r>
            <w:r w:rsidR="006874C7" w:rsidRPr="00541197">
              <w:rPr>
                <w:rFonts w:ascii="Arial" w:hAnsi="Arial" w:cs="Arial"/>
              </w:rPr>
              <w:t xml:space="preserve">and working </w:t>
            </w:r>
            <w:r w:rsidR="00FF0E30" w:rsidRPr="00541197">
              <w:rPr>
                <w:rFonts w:ascii="Arial" w:hAnsi="Arial" w:cs="Arial"/>
              </w:rPr>
              <w:t>w</w:t>
            </w:r>
            <w:r w:rsidR="006874C7" w:rsidRPr="00541197">
              <w:rPr>
                <w:rFonts w:ascii="Arial" w:hAnsi="Arial" w:cs="Arial"/>
              </w:rPr>
              <w:t>ith P</w:t>
            </w:r>
            <w:r w:rsidR="00FF0E30" w:rsidRPr="00541197">
              <w:rPr>
                <w:rFonts w:ascii="Arial" w:hAnsi="Arial" w:cs="Arial"/>
              </w:rPr>
              <w:t>aynters</w:t>
            </w:r>
            <w:r w:rsidR="006874C7" w:rsidRPr="00541197">
              <w:rPr>
                <w:rFonts w:ascii="Arial" w:hAnsi="Arial" w:cs="Arial"/>
              </w:rPr>
              <w:t xml:space="preserve">, WHSQ </w:t>
            </w:r>
            <w:r w:rsidR="004831B9" w:rsidRPr="00541197">
              <w:rPr>
                <w:rFonts w:ascii="Arial" w:hAnsi="Arial" w:cs="Arial"/>
              </w:rPr>
              <w:t xml:space="preserve">will </w:t>
            </w:r>
            <w:r w:rsidR="000F4903" w:rsidRPr="00541197">
              <w:rPr>
                <w:rFonts w:ascii="Arial" w:hAnsi="Arial" w:cs="Arial"/>
              </w:rPr>
              <w:t xml:space="preserve">be able </w:t>
            </w:r>
            <w:r w:rsidR="004831B9" w:rsidRPr="00541197">
              <w:rPr>
                <w:rFonts w:ascii="Arial" w:hAnsi="Arial" w:cs="Arial"/>
              </w:rPr>
              <w:t xml:space="preserve">to develop and improve systems of work </w:t>
            </w:r>
            <w:r w:rsidR="000F4903" w:rsidRPr="00541197">
              <w:rPr>
                <w:rFonts w:ascii="Arial" w:hAnsi="Arial" w:cs="Arial"/>
              </w:rPr>
              <w:t>that will in turn</w:t>
            </w:r>
            <w:r w:rsidR="004831B9" w:rsidRPr="00541197">
              <w:rPr>
                <w:rFonts w:ascii="Arial" w:hAnsi="Arial" w:cs="Arial"/>
              </w:rPr>
              <w:t xml:space="preserve"> </w:t>
            </w:r>
            <w:r w:rsidR="00A45843" w:rsidRPr="00541197">
              <w:rPr>
                <w:rFonts w:ascii="Arial" w:hAnsi="Arial" w:cs="Arial"/>
              </w:rPr>
              <w:t>prevent</w:t>
            </w:r>
            <w:r w:rsidR="004831B9" w:rsidRPr="00541197">
              <w:rPr>
                <w:rFonts w:ascii="Arial" w:hAnsi="Arial" w:cs="Arial"/>
              </w:rPr>
              <w:t xml:space="preserve"> illness or injury in the workplace.</w:t>
            </w:r>
          </w:p>
          <w:permEnd w:id="1661417718"/>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Default="00AB7183" w:rsidP="009926B1">
            <w:pPr>
              <w:rPr>
                <w:rFonts w:ascii="Arial" w:hAnsi="Arial" w:cs="Arial"/>
              </w:rPr>
            </w:pPr>
            <w:permStart w:id="546526711" w:edGrp="everyone"/>
            <w:r>
              <w:rPr>
                <w:rFonts w:ascii="Arial" w:hAnsi="Arial" w:cs="Arial"/>
              </w:rPr>
              <w:t>As stated by the W</w:t>
            </w:r>
            <w:r w:rsidR="00A84C6F">
              <w:rPr>
                <w:rFonts w:ascii="Arial" w:hAnsi="Arial" w:cs="Arial"/>
              </w:rPr>
              <w:t xml:space="preserve">ork </w:t>
            </w:r>
            <w:r>
              <w:rPr>
                <w:rFonts w:ascii="Arial" w:hAnsi="Arial" w:cs="Arial"/>
              </w:rPr>
              <w:t>H</w:t>
            </w:r>
            <w:r w:rsidR="00A84C6F">
              <w:rPr>
                <w:rFonts w:ascii="Arial" w:hAnsi="Arial" w:cs="Arial"/>
              </w:rPr>
              <w:t xml:space="preserve">ealth and </w:t>
            </w:r>
            <w:r>
              <w:rPr>
                <w:rFonts w:ascii="Arial" w:hAnsi="Arial" w:cs="Arial"/>
              </w:rPr>
              <w:t>S</w:t>
            </w:r>
            <w:r w:rsidR="00A84C6F">
              <w:rPr>
                <w:rFonts w:ascii="Arial" w:hAnsi="Arial" w:cs="Arial"/>
              </w:rPr>
              <w:t>afety</w:t>
            </w:r>
            <w:r>
              <w:rPr>
                <w:rFonts w:ascii="Arial" w:hAnsi="Arial" w:cs="Arial"/>
              </w:rPr>
              <w:t xml:space="preserve"> Act 2011</w:t>
            </w:r>
            <w:r w:rsidR="00130612">
              <w:rPr>
                <w:rFonts w:ascii="Arial" w:hAnsi="Arial" w:cs="Arial"/>
              </w:rPr>
              <w:t xml:space="preserve"> </w:t>
            </w:r>
            <w:r w:rsidR="00AF2EC8">
              <w:rPr>
                <w:rFonts w:ascii="Arial" w:hAnsi="Arial" w:cs="Arial"/>
              </w:rPr>
              <w:t>(S</w:t>
            </w:r>
            <w:r w:rsidR="00130612">
              <w:rPr>
                <w:rFonts w:ascii="Arial" w:hAnsi="Arial" w:cs="Arial"/>
              </w:rPr>
              <w:t>ection 28</w:t>
            </w:r>
            <w:r w:rsidR="002B1CF8">
              <w:rPr>
                <w:rFonts w:ascii="Arial" w:hAnsi="Arial" w:cs="Arial"/>
              </w:rPr>
              <w:t xml:space="preserve"> (a &amp; b)</w:t>
            </w:r>
            <w:r w:rsidR="00AF2EC8">
              <w:rPr>
                <w:rFonts w:ascii="Arial" w:hAnsi="Arial" w:cs="Arial"/>
              </w:rPr>
              <w:t>)</w:t>
            </w:r>
            <w:r>
              <w:rPr>
                <w:rFonts w:ascii="Arial" w:hAnsi="Arial" w:cs="Arial"/>
              </w:rPr>
              <w:t xml:space="preserve"> workers are to “take reasonable care for his or her own health and safety</w:t>
            </w:r>
            <w:r w:rsidR="002B1CF8">
              <w:rPr>
                <w:rFonts w:ascii="Arial" w:hAnsi="Arial" w:cs="Arial"/>
              </w:rPr>
              <w:t>;</w:t>
            </w:r>
            <w:r>
              <w:rPr>
                <w:rFonts w:ascii="Arial" w:hAnsi="Arial" w:cs="Arial"/>
              </w:rPr>
              <w:t xml:space="preserve"> and take reasonable care that his or her acts or omissions do not adversely affect the health and safety of other persons”. </w:t>
            </w:r>
            <w:r w:rsidR="00DA2B19" w:rsidRPr="00E6693E">
              <w:rPr>
                <w:rFonts w:ascii="Arial" w:hAnsi="Arial" w:cs="Arial"/>
              </w:rPr>
              <w:t xml:space="preserve">A key </w:t>
            </w:r>
            <w:r w:rsidR="00E82D5A" w:rsidRPr="00E6693E">
              <w:rPr>
                <w:rFonts w:ascii="Arial" w:hAnsi="Arial" w:cs="Arial"/>
              </w:rPr>
              <w:t>element</w:t>
            </w:r>
            <w:r w:rsidR="00DA2B19" w:rsidRPr="00E6693E">
              <w:rPr>
                <w:rFonts w:ascii="Arial" w:hAnsi="Arial" w:cs="Arial"/>
              </w:rPr>
              <w:t xml:space="preserve"> </w:t>
            </w:r>
            <w:r w:rsidR="00E82D5A" w:rsidRPr="00E6693E">
              <w:rPr>
                <w:rFonts w:ascii="Arial" w:hAnsi="Arial" w:cs="Arial"/>
              </w:rPr>
              <w:t xml:space="preserve">to </w:t>
            </w:r>
            <w:r w:rsidR="00DA2B19" w:rsidRPr="00E6693E">
              <w:rPr>
                <w:rFonts w:ascii="Arial" w:hAnsi="Arial" w:cs="Arial"/>
              </w:rPr>
              <w:t xml:space="preserve">fulfilling this duty is </w:t>
            </w:r>
            <w:r w:rsidR="008C66E3" w:rsidRPr="00E6693E">
              <w:rPr>
                <w:rFonts w:ascii="Arial" w:hAnsi="Arial" w:cs="Arial"/>
              </w:rPr>
              <w:t>follow</w:t>
            </w:r>
            <w:r w:rsidR="00647BB1" w:rsidRPr="00E6693E">
              <w:rPr>
                <w:rFonts w:ascii="Arial" w:hAnsi="Arial" w:cs="Arial"/>
              </w:rPr>
              <w:t>ing</w:t>
            </w:r>
            <w:r w:rsidR="008C66E3" w:rsidRPr="00E6693E">
              <w:rPr>
                <w:rFonts w:ascii="Arial" w:hAnsi="Arial" w:cs="Arial"/>
              </w:rPr>
              <w:t xml:space="preserve"> </w:t>
            </w:r>
            <w:r w:rsidRPr="00E6693E">
              <w:rPr>
                <w:rFonts w:ascii="Arial" w:hAnsi="Arial" w:cs="Arial"/>
              </w:rPr>
              <w:t xml:space="preserve">PCBU instruction </w:t>
            </w:r>
            <w:r w:rsidR="00E82D5A" w:rsidRPr="00E6693E">
              <w:rPr>
                <w:rFonts w:ascii="Arial" w:hAnsi="Arial" w:cs="Arial"/>
              </w:rPr>
              <w:t>and</w:t>
            </w:r>
            <w:r w:rsidR="00647BB1" w:rsidRPr="00E6693E">
              <w:rPr>
                <w:rFonts w:ascii="Arial" w:hAnsi="Arial" w:cs="Arial"/>
              </w:rPr>
              <w:t xml:space="preserve"> co</w:t>
            </w:r>
            <w:r w:rsidR="009E3B01" w:rsidRPr="00E6693E">
              <w:rPr>
                <w:rFonts w:ascii="Arial" w:hAnsi="Arial" w:cs="Arial"/>
              </w:rPr>
              <w:t xml:space="preserve">-operating </w:t>
            </w:r>
            <w:r w:rsidR="00562B39" w:rsidRPr="00E6693E">
              <w:rPr>
                <w:rFonts w:ascii="Arial" w:hAnsi="Arial" w:cs="Arial"/>
              </w:rPr>
              <w:t>with</w:t>
            </w:r>
            <w:r w:rsidR="00130612" w:rsidRPr="00E6693E">
              <w:rPr>
                <w:rFonts w:ascii="Arial" w:hAnsi="Arial" w:cs="Arial"/>
              </w:rPr>
              <w:t xml:space="preserve"> any reasonable</w:t>
            </w:r>
            <w:r w:rsidR="00562B39" w:rsidRPr="00E6693E">
              <w:rPr>
                <w:rFonts w:ascii="Arial" w:hAnsi="Arial" w:cs="Arial"/>
              </w:rPr>
              <w:t xml:space="preserve"> </w:t>
            </w:r>
            <w:r w:rsidRPr="00E6693E">
              <w:rPr>
                <w:rFonts w:ascii="Arial" w:hAnsi="Arial" w:cs="Arial"/>
              </w:rPr>
              <w:t>polic</w:t>
            </w:r>
            <w:r w:rsidR="00130612" w:rsidRPr="00E6693E">
              <w:rPr>
                <w:rFonts w:ascii="Arial" w:hAnsi="Arial" w:cs="Arial"/>
              </w:rPr>
              <w:t xml:space="preserve">y </w:t>
            </w:r>
            <w:r w:rsidRPr="00E6693E">
              <w:rPr>
                <w:rFonts w:ascii="Arial" w:hAnsi="Arial" w:cs="Arial"/>
              </w:rPr>
              <w:t>or procedure.</w:t>
            </w:r>
            <w:r w:rsidR="00D67AC8" w:rsidRPr="009E3B01">
              <w:rPr>
                <w:rFonts w:ascii="Arial" w:hAnsi="Arial" w:cs="Arial"/>
              </w:rPr>
              <w:t xml:space="preserve"> </w:t>
            </w:r>
            <w:r w:rsidR="00F81B7F" w:rsidRPr="00B92F98">
              <w:rPr>
                <w:rFonts w:ascii="Arial" w:hAnsi="Arial" w:cs="Arial"/>
              </w:rPr>
              <w:t>In return,</w:t>
            </w:r>
            <w:r w:rsidR="009E3B01" w:rsidRPr="00B92F98">
              <w:rPr>
                <w:rFonts w:ascii="Arial" w:hAnsi="Arial" w:cs="Arial"/>
              </w:rPr>
              <w:t xml:space="preserve"> PCBU’s are to </w:t>
            </w:r>
            <w:r w:rsidR="00982E75" w:rsidRPr="00B92F98">
              <w:rPr>
                <w:rFonts w:ascii="Arial" w:hAnsi="Arial" w:cs="Arial"/>
              </w:rPr>
              <w:t>secure</w:t>
            </w:r>
            <w:r w:rsidR="009E3B01" w:rsidRPr="00B92F98">
              <w:rPr>
                <w:rFonts w:ascii="Arial" w:hAnsi="Arial" w:cs="Arial"/>
              </w:rPr>
              <w:t xml:space="preserve"> a workers</w:t>
            </w:r>
            <w:r w:rsidR="00647BB1">
              <w:rPr>
                <w:rFonts w:ascii="Arial" w:hAnsi="Arial" w:cs="Arial"/>
              </w:rPr>
              <w:t>’</w:t>
            </w:r>
            <w:r w:rsidR="009E3B01" w:rsidRPr="00B92F98">
              <w:rPr>
                <w:rFonts w:ascii="Arial" w:hAnsi="Arial" w:cs="Arial"/>
              </w:rPr>
              <w:t xml:space="preserve"> </w:t>
            </w:r>
            <w:r w:rsidR="00982E75" w:rsidRPr="00B92F98">
              <w:rPr>
                <w:rFonts w:ascii="Arial" w:hAnsi="Arial" w:cs="Arial"/>
              </w:rPr>
              <w:t>right t</w:t>
            </w:r>
            <w:r w:rsidR="009E3B01" w:rsidRPr="00B92F98">
              <w:rPr>
                <w:rFonts w:ascii="Arial" w:hAnsi="Arial" w:cs="Arial"/>
              </w:rPr>
              <w:t>o report hazards, risk and injuries without being subject</w:t>
            </w:r>
            <w:r w:rsidR="005017E0" w:rsidRPr="00B92F98">
              <w:rPr>
                <w:rFonts w:ascii="Arial" w:hAnsi="Arial" w:cs="Arial"/>
              </w:rPr>
              <w:t>ed</w:t>
            </w:r>
            <w:r w:rsidR="009E3B01" w:rsidRPr="00B92F98">
              <w:rPr>
                <w:rFonts w:ascii="Arial" w:hAnsi="Arial" w:cs="Arial"/>
              </w:rPr>
              <w:t xml:space="preserve"> to</w:t>
            </w:r>
            <w:r w:rsidR="005017E0" w:rsidRPr="00B92F98">
              <w:rPr>
                <w:rFonts w:ascii="Arial" w:hAnsi="Arial" w:cs="Arial"/>
              </w:rPr>
              <w:t xml:space="preserve"> </w:t>
            </w:r>
            <w:r w:rsidR="009E3B01" w:rsidRPr="00B92F98">
              <w:rPr>
                <w:rFonts w:ascii="Arial" w:hAnsi="Arial" w:cs="Arial"/>
              </w:rPr>
              <w:t xml:space="preserve">discrimination. </w:t>
            </w:r>
            <w:r w:rsidR="00562B39" w:rsidRPr="00B92F98">
              <w:rPr>
                <w:rFonts w:ascii="Arial" w:hAnsi="Arial" w:cs="Arial"/>
              </w:rPr>
              <w:t>O</w:t>
            </w:r>
            <w:r w:rsidR="00E801FA" w:rsidRPr="00B92F98">
              <w:rPr>
                <w:rFonts w:ascii="Arial" w:hAnsi="Arial" w:cs="Arial"/>
              </w:rPr>
              <w:t xml:space="preserve">ther rights </w:t>
            </w:r>
            <w:r w:rsidR="00B9328F" w:rsidRPr="00B92F98">
              <w:rPr>
                <w:rFonts w:ascii="Arial" w:hAnsi="Arial" w:cs="Arial"/>
              </w:rPr>
              <w:t xml:space="preserve">of </w:t>
            </w:r>
            <w:r w:rsidR="00982E75" w:rsidRPr="00B92F98">
              <w:rPr>
                <w:rFonts w:ascii="Arial" w:hAnsi="Arial" w:cs="Arial"/>
              </w:rPr>
              <w:t xml:space="preserve">a </w:t>
            </w:r>
            <w:r w:rsidR="00B9328F" w:rsidRPr="00B92F98">
              <w:rPr>
                <w:rFonts w:ascii="Arial" w:hAnsi="Arial" w:cs="Arial"/>
              </w:rPr>
              <w:t>worker</w:t>
            </w:r>
            <w:r w:rsidR="00982E75" w:rsidRPr="00B92F98">
              <w:rPr>
                <w:rFonts w:ascii="Arial" w:hAnsi="Arial" w:cs="Arial"/>
              </w:rPr>
              <w:t xml:space="preserve"> </w:t>
            </w:r>
            <w:r w:rsidR="00982E75" w:rsidRPr="00647BB1">
              <w:rPr>
                <w:rFonts w:ascii="Arial" w:hAnsi="Arial" w:cs="Arial"/>
              </w:rPr>
              <w:t>that must be</w:t>
            </w:r>
            <w:r w:rsidR="00647BB1" w:rsidRPr="00647BB1">
              <w:rPr>
                <w:rFonts w:ascii="Arial" w:hAnsi="Arial" w:cs="Arial"/>
              </w:rPr>
              <w:t xml:space="preserve"> upheld</w:t>
            </w:r>
            <w:r w:rsidR="005017E0" w:rsidRPr="00647BB1">
              <w:rPr>
                <w:rFonts w:ascii="Arial" w:hAnsi="Arial" w:cs="Arial"/>
              </w:rPr>
              <w:t xml:space="preserve"> </w:t>
            </w:r>
            <w:r w:rsidR="00982E75" w:rsidRPr="00647BB1">
              <w:rPr>
                <w:rFonts w:ascii="Arial" w:hAnsi="Arial" w:cs="Arial"/>
              </w:rPr>
              <w:t>by PCBU’s</w:t>
            </w:r>
            <w:r w:rsidR="00982E75" w:rsidRPr="00B92F98">
              <w:rPr>
                <w:rFonts w:ascii="Arial" w:hAnsi="Arial" w:cs="Arial"/>
              </w:rPr>
              <w:t xml:space="preserve"> </w:t>
            </w:r>
            <w:r w:rsidR="00E801FA" w:rsidRPr="00B92F98">
              <w:rPr>
                <w:rFonts w:ascii="Arial" w:hAnsi="Arial" w:cs="Arial"/>
              </w:rPr>
              <w:t xml:space="preserve">include the ability </w:t>
            </w:r>
            <w:r w:rsidR="00AF2EC8" w:rsidRPr="00B92F98">
              <w:rPr>
                <w:rFonts w:ascii="Arial" w:hAnsi="Arial" w:cs="Arial"/>
              </w:rPr>
              <w:t>to elect Health and Safety Representatives a</w:t>
            </w:r>
            <w:r w:rsidR="00982E75" w:rsidRPr="00B92F98">
              <w:rPr>
                <w:rFonts w:ascii="Arial" w:hAnsi="Arial" w:cs="Arial"/>
              </w:rPr>
              <w:t>nd the right t</w:t>
            </w:r>
            <w:r w:rsidR="00E801FA" w:rsidRPr="00B92F98">
              <w:rPr>
                <w:rFonts w:ascii="Arial" w:hAnsi="Arial" w:cs="Arial"/>
              </w:rPr>
              <w:t>o refuse to undertake or continue unsafe work</w:t>
            </w:r>
            <w:r w:rsidR="00B9328F" w:rsidRPr="00B92F98">
              <w:rPr>
                <w:rFonts w:ascii="Arial" w:hAnsi="Arial" w:cs="Arial"/>
              </w:rPr>
              <w:t xml:space="preserve"> (as outlined in</w:t>
            </w:r>
            <w:r w:rsidR="00CF15E2">
              <w:rPr>
                <w:rFonts w:ascii="Arial" w:hAnsi="Arial" w:cs="Arial"/>
              </w:rPr>
              <w:t xml:space="preserve"> Section 84 of the W</w:t>
            </w:r>
            <w:r w:rsidR="006368C4">
              <w:rPr>
                <w:rFonts w:ascii="Arial" w:hAnsi="Arial" w:cs="Arial"/>
              </w:rPr>
              <w:t xml:space="preserve">ork </w:t>
            </w:r>
            <w:r w:rsidR="00CF15E2">
              <w:rPr>
                <w:rFonts w:ascii="Arial" w:hAnsi="Arial" w:cs="Arial"/>
              </w:rPr>
              <w:t>H</w:t>
            </w:r>
            <w:r w:rsidR="006368C4">
              <w:rPr>
                <w:rFonts w:ascii="Arial" w:hAnsi="Arial" w:cs="Arial"/>
              </w:rPr>
              <w:t xml:space="preserve">ealth and </w:t>
            </w:r>
            <w:r w:rsidR="00CF15E2">
              <w:rPr>
                <w:rFonts w:ascii="Arial" w:hAnsi="Arial" w:cs="Arial"/>
              </w:rPr>
              <w:t>S</w:t>
            </w:r>
            <w:r w:rsidR="006368C4">
              <w:rPr>
                <w:rFonts w:ascii="Arial" w:hAnsi="Arial" w:cs="Arial"/>
              </w:rPr>
              <w:t>afety</w:t>
            </w:r>
            <w:r w:rsidR="00CF15E2">
              <w:rPr>
                <w:rFonts w:ascii="Arial" w:hAnsi="Arial" w:cs="Arial"/>
              </w:rPr>
              <w:t xml:space="preserve"> Act 2011)</w:t>
            </w:r>
            <w:r w:rsidR="00AF2EC8" w:rsidRPr="00B92F98">
              <w:rPr>
                <w:rFonts w:ascii="Arial" w:hAnsi="Arial" w:cs="Arial"/>
              </w:rPr>
              <w:t>.</w:t>
            </w:r>
            <w:r w:rsidR="00E801FA">
              <w:rPr>
                <w:rFonts w:ascii="Arial" w:hAnsi="Arial" w:cs="Arial"/>
              </w:rPr>
              <w:t xml:space="preserve"> </w:t>
            </w:r>
          </w:p>
          <w:permEnd w:id="546526711"/>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924B13" w:rsidRDefault="00E801FA" w:rsidP="009926B1">
            <w:pPr>
              <w:rPr>
                <w:rFonts w:ascii="Arial" w:hAnsi="Arial" w:cs="Arial"/>
              </w:rPr>
            </w:pPr>
            <w:permStart w:id="757816200" w:edGrp="everyone"/>
            <w:r>
              <w:rPr>
                <w:rFonts w:ascii="Arial" w:hAnsi="Arial" w:cs="Arial"/>
              </w:rPr>
              <w:t xml:space="preserve">As the primary duty holder, </w:t>
            </w:r>
            <w:r w:rsidR="00D20333">
              <w:rPr>
                <w:rFonts w:ascii="Arial" w:hAnsi="Arial" w:cs="Arial"/>
              </w:rPr>
              <w:t>PCBUs</w:t>
            </w:r>
            <w:r>
              <w:rPr>
                <w:rFonts w:ascii="Arial" w:hAnsi="Arial" w:cs="Arial"/>
              </w:rPr>
              <w:t xml:space="preserve"> </w:t>
            </w:r>
            <w:r w:rsidR="000E77A2">
              <w:rPr>
                <w:rFonts w:ascii="Arial" w:hAnsi="Arial" w:cs="Arial"/>
              </w:rPr>
              <w:t>carry a</w:t>
            </w:r>
            <w:r w:rsidR="009D69F3">
              <w:rPr>
                <w:rFonts w:ascii="Arial" w:hAnsi="Arial" w:cs="Arial"/>
              </w:rPr>
              <w:t xml:space="preserve"> </w:t>
            </w:r>
            <w:r w:rsidR="00D20333">
              <w:rPr>
                <w:rFonts w:ascii="Arial" w:hAnsi="Arial" w:cs="Arial"/>
              </w:rPr>
              <w:t>greater</w:t>
            </w:r>
            <w:r w:rsidR="00E6693E">
              <w:rPr>
                <w:rFonts w:ascii="Arial" w:hAnsi="Arial" w:cs="Arial"/>
              </w:rPr>
              <w:t xml:space="preserve"> </w:t>
            </w:r>
            <w:r w:rsidR="005E610A">
              <w:rPr>
                <w:rFonts w:ascii="Arial" w:hAnsi="Arial" w:cs="Arial"/>
              </w:rPr>
              <w:t xml:space="preserve">responsibility </w:t>
            </w:r>
            <w:r w:rsidR="00EE0599">
              <w:rPr>
                <w:rFonts w:ascii="Arial" w:hAnsi="Arial" w:cs="Arial"/>
              </w:rPr>
              <w:t>f</w:t>
            </w:r>
            <w:r w:rsidR="00E769F1">
              <w:rPr>
                <w:rFonts w:ascii="Arial" w:hAnsi="Arial" w:cs="Arial"/>
              </w:rPr>
              <w:t>or implementing and maintaining compliance with WHS legislation</w:t>
            </w:r>
            <w:r w:rsidR="00EE0599">
              <w:rPr>
                <w:rFonts w:ascii="Arial" w:hAnsi="Arial" w:cs="Arial"/>
              </w:rPr>
              <w:t>.</w:t>
            </w:r>
            <w:r w:rsidR="005E610A">
              <w:rPr>
                <w:rFonts w:ascii="Arial" w:hAnsi="Arial" w:cs="Arial"/>
              </w:rPr>
              <w:t xml:space="preserve"> As stated by the W</w:t>
            </w:r>
            <w:r w:rsidR="003C7CD2">
              <w:rPr>
                <w:rFonts w:ascii="Arial" w:hAnsi="Arial" w:cs="Arial"/>
              </w:rPr>
              <w:t xml:space="preserve">ork </w:t>
            </w:r>
            <w:r w:rsidR="0016516C">
              <w:rPr>
                <w:rFonts w:ascii="Arial" w:hAnsi="Arial" w:cs="Arial"/>
              </w:rPr>
              <w:t>Health</w:t>
            </w:r>
            <w:r w:rsidR="003C7CD2">
              <w:rPr>
                <w:rFonts w:ascii="Arial" w:hAnsi="Arial" w:cs="Arial"/>
              </w:rPr>
              <w:t xml:space="preserve"> and </w:t>
            </w:r>
            <w:r w:rsidR="005E610A">
              <w:rPr>
                <w:rFonts w:ascii="Arial" w:hAnsi="Arial" w:cs="Arial"/>
              </w:rPr>
              <w:t>S</w:t>
            </w:r>
            <w:r w:rsidR="003C7CD2">
              <w:rPr>
                <w:rFonts w:ascii="Arial" w:hAnsi="Arial" w:cs="Arial"/>
              </w:rPr>
              <w:t>afety</w:t>
            </w:r>
            <w:r w:rsidR="005E610A">
              <w:rPr>
                <w:rFonts w:ascii="Arial" w:hAnsi="Arial" w:cs="Arial"/>
              </w:rPr>
              <w:t xml:space="preserve"> Act 2011 (Section 19 (2)) “A person conducting a business or undertaking must ensure, so far as reasonably practicable, that the health and safety of other persons is not put at risk from work carried out as part of the conduct of the business or undertaking”. PCBU’s </w:t>
            </w:r>
            <w:r w:rsidR="005E2602">
              <w:rPr>
                <w:rFonts w:ascii="Arial" w:hAnsi="Arial" w:cs="Arial"/>
              </w:rPr>
              <w:t xml:space="preserve">are obliged to </w:t>
            </w:r>
            <w:r w:rsidR="005E610A">
              <w:rPr>
                <w:rFonts w:ascii="Arial" w:hAnsi="Arial" w:cs="Arial"/>
              </w:rPr>
              <w:t>consult with workers</w:t>
            </w:r>
            <w:r w:rsidR="00D20333">
              <w:rPr>
                <w:rFonts w:ascii="Arial" w:hAnsi="Arial" w:cs="Arial"/>
              </w:rPr>
              <w:t xml:space="preserve"> </w:t>
            </w:r>
            <w:r w:rsidR="005E610A">
              <w:rPr>
                <w:rFonts w:ascii="Arial" w:hAnsi="Arial" w:cs="Arial"/>
              </w:rPr>
              <w:t xml:space="preserve">about </w:t>
            </w:r>
            <w:r w:rsidR="005E610A" w:rsidRPr="00805168">
              <w:rPr>
                <w:rFonts w:ascii="Arial" w:hAnsi="Arial" w:cs="Arial"/>
              </w:rPr>
              <w:t>WHS</w:t>
            </w:r>
            <w:r w:rsidR="005E2602" w:rsidRPr="00805168">
              <w:rPr>
                <w:rFonts w:ascii="Arial" w:hAnsi="Arial" w:cs="Arial"/>
              </w:rPr>
              <w:t xml:space="preserve"> issues</w:t>
            </w:r>
            <w:r w:rsidR="00805168">
              <w:rPr>
                <w:rFonts w:ascii="Arial" w:hAnsi="Arial" w:cs="Arial"/>
              </w:rPr>
              <w:t xml:space="preserve"> a</w:t>
            </w:r>
            <w:r w:rsidR="005E610A" w:rsidRPr="00805168">
              <w:rPr>
                <w:rFonts w:ascii="Arial" w:hAnsi="Arial" w:cs="Arial"/>
              </w:rPr>
              <w:t>nd implement changes accordingly.</w:t>
            </w:r>
            <w:r w:rsidR="005E610A">
              <w:rPr>
                <w:rFonts w:ascii="Arial" w:hAnsi="Arial" w:cs="Arial"/>
              </w:rPr>
              <w:t xml:space="preserve"> </w:t>
            </w:r>
            <w:r w:rsidR="00783CA7">
              <w:rPr>
                <w:rFonts w:ascii="Arial" w:hAnsi="Arial" w:cs="Arial"/>
              </w:rPr>
              <w:t>Furthermore, a</w:t>
            </w:r>
            <w:r w:rsidR="00E769F1">
              <w:rPr>
                <w:rFonts w:ascii="Arial" w:hAnsi="Arial" w:cs="Arial"/>
              </w:rPr>
              <w:t xml:space="preserve">ny serious injuries or fatalities </w:t>
            </w:r>
            <w:r w:rsidR="00ED054A">
              <w:rPr>
                <w:rFonts w:ascii="Arial" w:hAnsi="Arial" w:cs="Arial"/>
              </w:rPr>
              <w:t xml:space="preserve">that occur </w:t>
            </w:r>
            <w:r w:rsidR="00E769F1">
              <w:rPr>
                <w:rFonts w:ascii="Arial" w:hAnsi="Arial" w:cs="Arial"/>
              </w:rPr>
              <w:t xml:space="preserve">must be reported to </w:t>
            </w:r>
            <w:r w:rsidR="00DB7955">
              <w:rPr>
                <w:rFonts w:ascii="Arial" w:hAnsi="Arial" w:cs="Arial"/>
              </w:rPr>
              <w:t xml:space="preserve">the </w:t>
            </w:r>
            <w:r w:rsidR="00E769F1">
              <w:rPr>
                <w:rFonts w:ascii="Arial" w:hAnsi="Arial" w:cs="Arial"/>
              </w:rPr>
              <w:t>regulator in a timely manner.</w:t>
            </w:r>
            <w:r w:rsidR="00000154">
              <w:rPr>
                <w:rFonts w:ascii="Arial" w:hAnsi="Arial" w:cs="Arial"/>
              </w:rPr>
              <w:t xml:space="preserve"> In the instance that a WHS permit holder or regulator enters the </w:t>
            </w:r>
            <w:r w:rsidR="00000154">
              <w:rPr>
                <w:rFonts w:ascii="Arial" w:hAnsi="Arial" w:cs="Arial"/>
              </w:rPr>
              <w:lastRenderedPageBreak/>
              <w:t>workplace, PCBUs must grant entry</w:t>
            </w:r>
            <w:r w:rsidR="00000154" w:rsidRPr="00805168">
              <w:rPr>
                <w:rFonts w:ascii="Arial" w:hAnsi="Arial" w:cs="Arial"/>
              </w:rPr>
              <w:t xml:space="preserve"> and are prohibited to obstruct</w:t>
            </w:r>
            <w:r w:rsidR="00805168" w:rsidRPr="00805168">
              <w:rPr>
                <w:rFonts w:ascii="Arial" w:hAnsi="Arial" w:cs="Arial"/>
              </w:rPr>
              <w:t xml:space="preserve"> </w:t>
            </w:r>
            <w:r w:rsidR="00C674FD">
              <w:rPr>
                <w:rFonts w:ascii="Arial" w:hAnsi="Arial" w:cs="Arial"/>
              </w:rPr>
              <w:t>the</w:t>
            </w:r>
            <w:r w:rsidR="00805168" w:rsidRPr="00805168">
              <w:rPr>
                <w:rFonts w:ascii="Arial" w:hAnsi="Arial" w:cs="Arial"/>
              </w:rPr>
              <w:t xml:space="preserve"> inspection</w:t>
            </w:r>
            <w:r w:rsidR="00000154" w:rsidRPr="00805168">
              <w:rPr>
                <w:rFonts w:ascii="Arial" w:hAnsi="Arial" w:cs="Arial"/>
              </w:rPr>
              <w:t xml:space="preserve"> in any </w:t>
            </w:r>
            <w:r w:rsidR="00C674FD" w:rsidRPr="00805168">
              <w:rPr>
                <w:rFonts w:ascii="Arial" w:hAnsi="Arial" w:cs="Arial"/>
              </w:rPr>
              <w:t>way.</w:t>
            </w:r>
            <w:r w:rsidR="00194877">
              <w:rPr>
                <w:rFonts w:ascii="Arial" w:hAnsi="Arial" w:cs="Arial"/>
              </w:rPr>
              <w:t xml:space="preserve"> </w:t>
            </w:r>
            <w:r w:rsidR="00887932">
              <w:rPr>
                <w:rFonts w:ascii="Arial" w:hAnsi="Arial" w:cs="Arial"/>
              </w:rPr>
              <w:t xml:space="preserve">A PCBU may exercise their rights under the WHS Act if it is alleged that a breach of the legislation has occurred </w:t>
            </w:r>
            <w:r w:rsidR="007668CF">
              <w:rPr>
                <w:rFonts w:ascii="Arial" w:hAnsi="Arial" w:cs="Arial"/>
              </w:rPr>
              <w:t>(</w:t>
            </w:r>
            <w:r w:rsidR="00996FA2">
              <w:rPr>
                <w:rFonts w:ascii="Arial" w:hAnsi="Arial" w:cs="Arial"/>
              </w:rPr>
              <w:t>E</w:t>
            </w:r>
            <w:r w:rsidR="007668CF">
              <w:rPr>
                <w:rFonts w:ascii="Arial" w:hAnsi="Arial" w:cs="Arial"/>
              </w:rPr>
              <w:t>xample</w:t>
            </w:r>
            <w:r w:rsidR="00996FA2">
              <w:rPr>
                <w:rFonts w:ascii="Arial" w:hAnsi="Arial" w:cs="Arial"/>
              </w:rPr>
              <w:t>:</w:t>
            </w:r>
            <w:r w:rsidR="00887932">
              <w:rPr>
                <w:rFonts w:ascii="Arial" w:hAnsi="Arial" w:cs="Arial"/>
              </w:rPr>
              <w:t xml:space="preserve"> Issued with an i</w:t>
            </w:r>
            <w:r w:rsidR="00924B13">
              <w:rPr>
                <w:rFonts w:ascii="Arial" w:hAnsi="Arial" w:cs="Arial"/>
              </w:rPr>
              <w:t>nfringement notice</w:t>
            </w:r>
            <w:r w:rsidR="007668CF">
              <w:rPr>
                <w:rFonts w:ascii="Arial" w:hAnsi="Arial" w:cs="Arial"/>
              </w:rPr>
              <w:t>)</w:t>
            </w:r>
            <w:r w:rsidR="00FE0661">
              <w:rPr>
                <w:rFonts w:ascii="Arial" w:hAnsi="Arial" w:cs="Arial"/>
              </w:rPr>
              <w:t xml:space="preserve">. </w:t>
            </w:r>
            <w:r w:rsidR="005E2602">
              <w:rPr>
                <w:rFonts w:ascii="Arial" w:hAnsi="Arial" w:cs="Arial"/>
              </w:rPr>
              <w:t xml:space="preserve">In this instance, a PCBU has the right to </w:t>
            </w:r>
            <w:r w:rsidR="00924B13">
              <w:rPr>
                <w:rFonts w:ascii="Arial" w:hAnsi="Arial" w:cs="Arial"/>
              </w:rPr>
              <w:t xml:space="preserve">a </w:t>
            </w:r>
            <w:r w:rsidR="005E2602">
              <w:rPr>
                <w:rFonts w:ascii="Arial" w:hAnsi="Arial" w:cs="Arial"/>
              </w:rPr>
              <w:t xml:space="preserve">review </w:t>
            </w:r>
            <w:r w:rsidR="00924B13">
              <w:rPr>
                <w:rFonts w:ascii="Arial" w:hAnsi="Arial" w:cs="Arial"/>
              </w:rPr>
              <w:t xml:space="preserve">(as detailed in </w:t>
            </w:r>
            <w:r w:rsidR="00AB18A7">
              <w:rPr>
                <w:rFonts w:ascii="Arial" w:hAnsi="Arial" w:cs="Arial"/>
              </w:rPr>
              <w:t>Section 223 of the</w:t>
            </w:r>
            <w:r w:rsidR="00924B13">
              <w:rPr>
                <w:rFonts w:ascii="Arial" w:hAnsi="Arial" w:cs="Arial"/>
              </w:rPr>
              <w:t xml:space="preserve"> W</w:t>
            </w:r>
            <w:r w:rsidR="0028641C">
              <w:rPr>
                <w:rFonts w:ascii="Arial" w:hAnsi="Arial" w:cs="Arial"/>
              </w:rPr>
              <w:t xml:space="preserve">ork Health and </w:t>
            </w:r>
            <w:r w:rsidR="00924B13">
              <w:rPr>
                <w:rFonts w:ascii="Arial" w:hAnsi="Arial" w:cs="Arial"/>
              </w:rPr>
              <w:t>S</w:t>
            </w:r>
            <w:r w:rsidR="0028641C">
              <w:rPr>
                <w:rFonts w:ascii="Arial" w:hAnsi="Arial" w:cs="Arial"/>
              </w:rPr>
              <w:t>afety</w:t>
            </w:r>
            <w:r w:rsidR="00924B13">
              <w:rPr>
                <w:rFonts w:ascii="Arial" w:hAnsi="Arial" w:cs="Arial"/>
              </w:rPr>
              <w:t xml:space="preserve"> Act 2011) </w:t>
            </w:r>
            <w:r w:rsidR="00622424">
              <w:rPr>
                <w:rFonts w:ascii="Arial" w:hAnsi="Arial" w:cs="Arial"/>
              </w:rPr>
              <w:t xml:space="preserve">if they feel the punishment is </w:t>
            </w:r>
            <w:r w:rsidR="00924B13">
              <w:rPr>
                <w:rFonts w:ascii="Arial" w:hAnsi="Arial" w:cs="Arial"/>
              </w:rPr>
              <w:t>unjust</w:t>
            </w:r>
            <w:r w:rsidR="00622424">
              <w:rPr>
                <w:rFonts w:ascii="Arial" w:hAnsi="Arial" w:cs="Arial"/>
              </w:rPr>
              <w:t xml:space="preserve"> or they</w:t>
            </w:r>
            <w:r w:rsidR="00FE0661">
              <w:rPr>
                <w:rFonts w:ascii="Arial" w:hAnsi="Arial" w:cs="Arial"/>
              </w:rPr>
              <w:t xml:space="preserve"> believe they </w:t>
            </w:r>
            <w:r w:rsidR="007668CF">
              <w:rPr>
                <w:rFonts w:ascii="Arial" w:hAnsi="Arial" w:cs="Arial"/>
              </w:rPr>
              <w:t xml:space="preserve">have </w:t>
            </w:r>
            <w:r w:rsidR="00FE0661">
              <w:rPr>
                <w:rFonts w:ascii="Arial" w:hAnsi="Arial" w:cs="Arial"/>
              </w:rPr>
              <w:t>not contravene</w:t>
            </w:r>
            <w:r w:rsidR="007668CF">
              <w:rPr>
                <w:rFonts w:ascii="Arial" w:hAnsi="Arial" w:cs="Arial"/>
              </w:rPr>
              <w:t>d</w:t>
            </w:r>
            <w:r w:rsidR="00FE0661">
              <w:rPr>
                <w:rFonts w:ascii="Arial" w:hAnsi="Arial" w:cs="Arial"/>
              </w:rPr>
              <w:t>.</w:t>
            </w:r>
            <w:r w:rsidR="00622424">
              <w:rPr>
                <w:rFonts w:ascii="Arial" w:hAnsi="Arial" w:cs="Arial"/>
              </w:rPr>
              <w:t xml:space="preserve"> </w:t>
            </w:r>
          </w:p>
          <w:permEnd w:id="757816200"/>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C05065" w:rsidRDefault="00EE0599" w:rsidP="009926B1">
            <w:pPr>
              <w:rPr>
                <w:rFonts w:ascii="Arial" w:hAnsi="Arial" w:cs="Arial"/>
              </w:rPr>
            </w:pPr>
            <w:permStart w:id="2078308139" w:edGrp="everyone"/>
            <w:r>
              <w:rPr>
                <w:rFonts w:ascii="Arial" w:hAnsi="Arial" w:cs="Arial"/>
              </w:rPr>
              <w:t>Paynters ha</w:t>
            </w:r>
            <w:r w:rsidR="009A32AB">
              <w:rPr>
                <w:rFonts w:ascii="Arial" w:hAnsi="Arial" w:cs="Arial"/>
              </w:rPr>
              <w:t>ve</w:t>
            </w:r>
            <w:r>
              <w:rPr>
                <w:rFonts w:ascii="Arial" w:hAnsi="Arial" w:cs="Arial"/>
              </w:rPr>
              <w:t xml:space="preserve"> developed a</w:t>
            </w:r>
            <w:r w:rsidR="009A32AB">
              <w:rPr>
                <w:rFonts w:ascii="Arial" w:hAnsi="Arial" w:cs="Arial"/>
              </w:rPr>
              <w:t>n</w:t>
            </w:r>
            <w:r>
              <w:rPr>
                <w:rFonts w:ascii="Arial" w:hAnsi="Arial" w:cs="Arial"/>
              </w:rPr>
              <w:t xml:space="preserve"> efficient framework that</w:t>
            </w:r>
            <w:r w:rsidR="00AC5208">
              <w:rPr>
                <w:rFonts w:ascii="Arial" w:hAnsi="Arial" w:cs="Arial"/>
              </w:rPr>
              <w:t xml:space="preserve"> ensures compliance</w:t>
            </w:r>
            <w:r w:rsidR="00AA36AE">
              <w:rPr>
                <w:rFonts w:ascii="Arial" w:hAnsi="Arial" w:cs="Arial"/>
              </w:rPr>
              <w:t xml:space="preserve"> with the W</w:t>
            </w:r>
            <w:r w:rsidR="00DF08AB">
              <w:rPr>
                <w:rFonts w:ascii="Arial" w:hAnsi="Arial" w:cs="Arial"/>
              </w:rPr>
              <w:t xml:space="preserve">ork Health and Safety </w:t>
            </w:r>
            <w:r w:rsidR="00AA36AE">
              <w:rPr>
                <w:rFonts w:ascii="Arial" w:hAnsi="Arial" w:cs="Arial"/>
              </w:rPr>
              <w:t>Act</w:t>
            </w:r>
            <w:r w:rsidR="00AC5208">
              <w:rPr>
                <w:rFonts w:ascii="Arial" w:hAnsi="Arial" w:cs="Arial"/>
              </w:rPr>
              <w:t xml:space="preserve"> is </w:t>
            </w:r>
            <w:r w:rsidR="009A32AB">
              <w:rPr>
                <w:rFonts w:ascii="Arial" w:hAnsi="Arial" w:cs="Arial"/>
              </w:rPr>
              <w:t>maintained.</w:t>
            </w:r>
            <w:r w:rsidR="00E87902">
              <w:rPr>
                <w:rFonts w:ascii="Arial" w:hAnsi="Arial" w:cs="Arial"/>
              </w:rPr>
              <w:t xml:space="preserve"> </w:t>
            </w:r>
            <w:r w:rsidR="00685287">
              <w:rPr>
                <w:rFonts w:ascii="Arial" w:hAnsi="Arial" w:cs="Arial"/>
              </w:rPr>
              <w:t xml:space="preserve">A </w:t>
            </w:r>
            <w:r w:rsidR="00F345D0">
              <w:rPr>
                <w:rFonts w:ascii="Arial" w:hAnsi="Arial" w:cs="Arial"/>
              </w:rPr>
              <w:t>HSEQ Systems Coordinator</w:t>
            </w:r>
            <w:r w:rsidR="00685287">
              <w:rPr>
                <w:rFonts w:ascii="Arial" w:hAnsi="Arial" w:cs="Arial"/>
              </w:rPr>
              <w:t xml:space="preserve"> oversees the reviewing and updating of all policies, procedures</w:t>
            </w:r>
            <w:r w:rsidR="003C1E98">
              <w:rPr>
                <w:rFonts w:ascii="Arial" w:hAnsi="Arial" w:cs="Arial"/>
              </w:rPr>
              <w:t>,</w:t>
            </w:r>
            <w:r w:rsidR="00685287">
              <w:rPr>
                <w:rFonts w:ascii="Arial" w:hAnsi="Arial" w:cs="Arial"/>
              </w:rPr>
              <w:t xml:space="preserve"> processes and systems. Government websites and news forums such as </w:t>
            </w:r>
            <w:r w:rsidR="0012102D">
              <w:rPr>
                <w:rFonts w:ascii="Arial" w:hAnsi="Arial" w:cs="Arial"/>
              </w:rPr>
              <w:t>w</w:t>
            </w:r>
            <w:r w:rsidR="00685287">
              <w:rPr>
                <w:rFonts w:ascii="Arial" w:hAnsi="Arial" w:cs="Arial"/>
              </w:rPr>
              <w:t xml:space="preserve">orksafe.qld.gov.au are checked frequently to </w:t>
            </w:r>
            <w:r w:rsidR="00666E7F">
              <w:rPr>
                <w:rFonts w:ascii="Arial" w:hAnsi="Arial" w:cs="Arial"/>
              </w:rPr>
              <w:t>assist</w:t>
            </w:r>
            <w:r w:rsidR="00685287">
              <w:rPr>
                <w:rFonts w:ascii="Arial" w:hAnsi="Arial" w:cs="Arial"/>
              </w:rPr>
              <w:t xml:space="preserve"> the </w:t>
            </w:r>
            <w:r w:rsidR="00823535">
              <w:rPr>
                <w:rFonts w:ascii="Arial" w:hAnsi="Arial" w:cs="Arial"/>
              </w:rPr>
              <w:t>c</w:t>
            </w:r>
            <w:r w:rsidR="00685287">
              <w:rPr>
                <w:rFonts w:ascii="Arial" w:hAnsi="Arial" w:cs="Arial"/>
              </w:rPr>
              <w:t xml:space="preserve">o-ordinator </w:t>
            </w:r>
            <w:r w:rsidR="00666E7F">
              <w:rPr>
                <w:rFonts w:ascii="Arial" w:hAnsi="Arial" w:cs="Arial"/>
              </w:rPr>
              <w:t xml:space="preserve">in </w:t>
            </w:r>
            <w:r w:rsidR="00685287">
              <w:rPr>
                <w:rFonts w:ascii="Arial" w:hAnsi="Arial" w:cs="Arial"/>
              </w:rPr>
              <w:t>remain</w:t>
            </w:r>
            <w:r w:rsidR="00666E7F">
              <w:rPr>
                <w:rFonts w:ascii="Arial" w:hAnsi="Arial" w:cs="Arial"/>
              </w:rPr>
              <w:t>ing</w:t>
            </w:r>
            <w:r w:rsidR="00685287">
              <w:rPr>
                <w:rFonts w:ascii="Arial" w:hAnsi="Arial" w:cs="Arial"/>
              </w:rPr>
              <w:t xml:space="preserve"> up</w:t>
            </w:r>
            <w:r w:rsidR="00666E7F">
              <w:rPr>
                <w:rFonts w:ascii="Arial" w:hAnsi="Arial" w:cs="Arial"/>
              </w:rPr>
              <w:t xml:space="preserve"> to </w:t>
            </w:r>
            <w:r w:rsidR="00685287">
              <w:rPr>
                <w:rFonts w:ascii="Arial" w:hAnsi="Arial" w:cs="Arial"/>
              </w:rPr>
              <w:t>date on</w:t>
            </w:r>
            <w:r w:rsidR="003C1E98">
              <w:rPr>
                <w:rFonts w:ascii="Arial" w:hAnsi="Arial" w:cs="Arial"/>
              </w:rPr>
              <w:t xml:space="preserve"> </w:t>
            </w:r>
            <w:r w:rsidR="00685287">
              <w:rPr>
                <w:rFonts w:ascii="Arial" w:hAnsi="Arial" w:cs="Arial"/>
              </w:rPr>
              <w:t>any changes in the legislation, regulations or codes of practice.</w:t>
            </w:r>
            <w:r w:rsidR="00666E7F">
              <w:rPr>
                <w:rFonts w:ascii="Arial" w:hAnsi="Arial" w:cs="Arial"/>
              </w:rPr>
              <w:t xml:space="preserve"> </w:t>
            </w:r>
            <w:r w:rsidR="00685287">
              <w:rPr>
                <w:rFonts w:ascii="Arial" w:hAnsi="Arial" w:cs="Arial"/>
              </w:rPr>
              <w:t xml:space="preserve"> Regular internal and external audits</w:t>
            </w:r>
            <w:r w:rsidR="00F7593A">
              <w:rPr>
                <w:rFonts w:ascii="Arial" w:hAnsi="Arial" w:cs="Arial"/>
              </w:rPr>
              <w:t xml:space="preserve"> (</w:t>
            </w:r>
            <w:r w:rsidR="00A34EFF">
              <w:rPr>
                <w:rFonts w:ascii="Arial" w:hAnsi="Arial" w:cs="Arial"/>
              </w:rPr>
              <w:t xml:space="preserve">for example, </w:t>
            </w:r>
            <w:r w:rsidR="00F7593A">
              <w:rPr>
                <w:rFonts w:ascii="Arial" w:hAnsi="Arial" w:cs="Arial"/>
              </w:rPr>
              <w:t>those done by the Federal Safety Commissioner)</w:t>
            </w:r>
            <w:r w:rsidR="00685287">
              <w:rPr>
                <w:rFonts w:ascii="Arial" w:hAnsi="Arial" w:cs="Arial"/>
              </w:rPr>
              <w:t xml:space="preserve"> are conducted </w:t>
            </w:r>
            <w:r w:rsidR="00F7593A">
              <w:rPr>
                <w:rFonts w:ascii="Arial" w:hAnsi="Arial" w:cs="Arial"/>
              </w:rPr>
              <w:t xml:space="preserve">to assess the PCBU’s current </w:t>
            </w:r>
            <w:r w:rsidR="003C1E98">
              <w:rPr>
                <w:rFonts w:ascii="Arial" w:hAnsi="Arial" w:cs="Arial"/>
              </w:rPr>
              <w:t>competence</w:t>
            </w:r>
            <w:r w:rsidR="003C1E98" w:rsidRPr="00763B44">
              <w:rPr>
                <w:rFonts w:ascii="Arial" w:hAnsi="Arial" w:cs="Arial"/>
              </w:rPr>
              <w:t xml:space="preserve"> </w:t>
            </w:r>
            <w:r w:rsidR="00F7593A" w:rsidRPr="00763B44">
              <w:rPr>
                <w:rFonts w:ascii="Arial" w:hAnsi="Arial" w:cs="Arial"/>
              </w:rPr>
              <w:t>in</w:t>
            </w:r>
            <w:r w:rsidR="00763B44" w:rsidRPr="00763B44">
              <w:rPr>
                <w:rFonts w:ascii="Arial" w:hAnsi="Arial" w:cs="Arial"/>
              </w:rPr>
              <w:t xml:space="preserve"> </w:t>
            </w:r>
            <w:r w:rsidR="00F7593A">
              <w:rPr>
                <w:rFonts w:ascii="Arial" w:hAnsi="Arial" w:cs="Arial"/>
              </w:rPr>
              <w:t>upholding their duties under the Act.</w:t>
            </w:r>
            <w:r w:rsidR="00A728F2">
              <w:rPr>
                <w:rFonts w:ascii="Arial" w:hAnsi="Arial" w:cs="Arial"/>
              </w:rPr>
              <w:t xml:space="preserve"> Site Safety Officers, Managers and Coordinators conduct </w:t>
            </w:r>
            <w:r w:rsidR="00C05065">
              <w:rPr>
                <w:rFonts w:ascii="Arial" w:hAnsi="Arial" w:cs="Arial"/>
              </w:rPr>
              <w:t xml:space="preserve">routine </w:t>
            </w:r>
            <w:r w:rsidR="00A728F2">
              <w:rPr>
                <w:rFonts w:ascii="Arial" w:hAnsi="Arial" w:cs="Arial"/>
              </w:rPr>
              <w:t>task observ</w:t>
            </w:r>
            <w:r w:rsidR="005E790D">
              <w:rPr>
                <w:rFonts w:ascii="Arial" w:hAnsi="Arial" w:cs="Arial"/>
              </w:rPr>
              <w:t>ations to</w:t>
            </w:r>
            <w:r w:rsidR="00763B44">
              <w:rPr>
                <w:rFonts w:ascii="Arial" w:hAnsi="Arial" w:cs="Arial"/>
              </w:rPr>
              <w:t xml:space="preserve"> determine if </w:t>
            </w:r>
            <w:r w:rsidR="00A728F2">
              <w:rPr>
                <w:rFonts w:ascii="Arial" w:hAnsi="Arial" w:cs="Arial"/>
              </w:rPr>
              <w:t xml:space="preserve">workers are adhering to </w:t>
            </w:r>
            <w:r w:rsidR="0052068E">
              <w:rPr>
                <w:rFonts w:ascii="Arial" w:hAnsi="Arial" w:cs="Arial"/>
              </w:rPr>
              <w:t>their safe work method statements.</w:t>
            </w:r>
            <w:r w:rsidR="00763B44">
              <w:rPr>
                <w:rFonts w:ascii="Arial" w:hAnsi="Arial" w:cs="Arial"/>
              </w:rPr>
              <w:t xml:space="preserve"> </w:t>
            </w:r>
            <w:r w:rsidR="00B25817">
              <w:rPr>
                <w:rFonts w:ascii="Arial" w:hAnsi="Arial" w:cs="Arial"/>
              </w:rPr>
              <w:t xml:space="preserve">Any issues that arise from these </w:t>
            </w:r>
            <w:r w:rsidR="003C1E98">
              <w:rPr>
                <w:rFonts w:ascii="Arial" w:hAnsi="Arial" w:cs="Arial"/>
              </w:rPr>
              <w:t>audits</w:t>
            </w:r>
            <w:r w:rsidR="0052068E">
              <w:rPr>
                <w:rFonts w:ascii="Arial" w:hAnsi="Arial" w:cs="Arial"/>
              </w:rPr>
              <w:t xml:space="preserve"> and </w:t>
            </w:r>
            <w:r w:rsidR="00B25817">
              <w:rPr>
                <w:rFonts w:ascii="Arial" w:hAnsi="Arial" w:cs="Arial"/>
              </w:rPr>
              <w:t xml:space="preserve">reviews are </w:t>
            </w:r>
            <w:r w:rsidR="00A34EFF">
              <w:rPr>
                <w:rFonts w:ascii="Arial" w:hAnsi="Arial" w:cs="Arial"/>
              </w:rPr>
              <w:t>investigated</w:t>
            </w:r>
            <w:r w:rsidR="00B25817">
              <w:rPr>
                <w:rFonts w:ascii="Arial" w:hAnsi="Arial" w:cs="Arial"/>
              </w:rPr>
              <w:t xml:space="preserve"> and corrective action is implemented promptly. </w:t>
            </w:r>
          </w:p>
          <w:p w:rsidR="00C05065" w:rsidRDefault="00C05065" w:rsidP="009926B1">
            <w:pPr>
              <w:rPr>
                <w:rFonts w:ascii="Arial" w:hAnsi="Arial" w:cs="Arial"/>
              </w:rPr>
            </w:pPr>
          </w:p>
          <w:p w:rsidR="007F4843" w:rsidRDefault="00A728F2" w:rsidP="009926B1">
            <w:pPr>
              <w:rPr>
                <w:rFonts w:ascii="Arial" w:hAnsi="Arial" w:cs="Arial"/>
              </w:rPr>
            </w:pPr>
            <w:r>
              <w:rPr>
                <w:rFonts w:ascii="Arial" w:hAnsi="Arial" w:cs="Arial"/>
              </w:rPr>
              <w:t xml:space="preserve">Paynters </w:t>
            </w:r>
            <w:r w:rsidR="00F26290">
              <w:rPr>
                <w:rFonts w:ascii="Arial" w:hAnsi="Arial" w:cs="Arial"/>
              </w:rPr>
              <w:t>place</w:t>
            </w:r>
            <w:r w:rsidR="000174D2">
              <w:rPr>
                <w:rFonts w:ascii="Arial" w:hAnsi="Arial" w:cs="Arial"/>
              </w:rPr>
              <w:t xml:space="preserve"> </w:t>
            </w:r>
            <w:r w:rsidR="00F26290">
              <w:rPr>
                <w:rFonts w:ascii="Arial" w:hAnsi="Arial" w:cs="Arial"/>
              </w:rPr>
              <w:t>high importance on training and education.</w:t>
            </w:r>
            <w:r w:rsidR="008A7EEE">
              <w:rPr>
                <w:rFonts w:ascii="Arial" w:hAnsi="Arial" w:cs="Arial"/>
              </w:rPr>
              <w:t xml:space="preserve"> Training needs are determined through analysing a worker’s authority or ability to com</w:t>
            </w:r>
            <w:r w:rsidR="008A7EEE" w:rsidRPr="008A7EEE">
              <w:rPr>
                <w:rFonts w:ascii="Arial" w:hAnsi="Arial" w:cs="Arial"/>
              </w:rPr>
              <w:t>plete a task.</w:t>
            </w:r>
            <w:r w:rsidR="001F5BB0">
              <w:rPr>
                <w:rFonts w:ascii="Arial" w:hAnsi="Arial" w:cs="Arial"/>
              </w:rPr>
              <w:t xml:space="preserve"> </w:t>
            </w:r>
            <w:r w:rsidR="001F5BB0" w:rsidRPr="008A7EEE">
              <w:rPr>
                <w:rFonts w:ascii="Arial" w:hAnsi="Arial" w:cs="Arial"/>
              </w:rPr>
              <w:t xml:space="preserve">Work is prohibited unless the individual is competent. </w:t>
            </w:r>
            <w:r w:rsidR="008A7EEE" w:rsidRPr="008A7EEE">
              <w:rPr>
                <w:rFonts w:ascii="Arial" w:hAnsi="Arial" w:cs="Arial"/>
              </w:rPr>
              <w:t>For example, a worker who is require</w:t>
            </w:r>
            <w:r w:rsidR="00281320">
              <w:rPr>
                <w:rFonts w:ascii="Arial" w:hAnsi="Arial" w:cs="Arial"/>
              </w:rPr>
              <w:t>d</w:t>
            </w:r>
            <w:r w:rsidR="008A7EEE" w:rsidRPr="008A7EEE">
              <w:rPr>
                <w:rFonts w:ascii="Arial" w:hAnsi="Arial" w:cs="Arial"/>
              </w:rPr>
              <w:t xml:space="preserve"> t</w:t>
            </w:r>
            <w:r w:rsidR="00281320">
              <w:rPr>
                <w:rFonts w:ascii="Arial" w:hAnsi="Arial" w:cs="Arial"/>
              </w:rPr>
              <w:t xml:space="preserve">o </w:t>
            </w:r>
            <w:r w:rsidR="008A7EEE" w:rsidRPr="008A7EEE">
              <w:rPr>
                <w:rFonts w:ascii="Arial" w:hAnsi="Arial" w:cs="Arial"/>
              </w:rPr>
              <w:t xml:space="preserve">use a scissor lift will first need to obtain a Yellow Card. </w:t>
            </w:r>
            <w:r w:rsidR="00F26290" w:rsidRPr="008A7EEE">
              <w:rPr>
                <w:rFonts w:ascii="Arial" w:hAnsi="Arial" w:cs="Arial"/>
              </w:rPr>
              <w:t>The HSEQ team</w:t>
            </w:r>
            <w:r w:rsidR="00EB5452" w:rsidRPr="008A7EEE">
              <w:rPr>
                <w:rFonts w:ascii="Arial" w:hAnsi="Arial" w:cs="Arial"/>
              </w:rPr>
              <w:t xml:space="preserve"> records and monitors the training that each staff member h</w:t>
            </w:r>
            <w:r w:rsidR="009554F7">
              <w:rPr>
                <w:rFonts w:ascii="Arial" w:hAnsi="Arial" w:cs="Arial"/>
              </w:rPr>
              <w:t>olds</w:t>
            </w:r>
            <w:r w:rsidR="00EB5452" w:rsidRPr="008A7EEE">
              <w:rPr>
                <w:rFonts w:ascii="Arial" w:hAnsi="Arial" w:cs="Arial"/>
              </w:rPr>
              <w:t>, noting when certifications will expire so re-training can be organised.</w:t>
            </w:r>
            <w:r w:rsidR="00EB5452" w:rsidRPr="00500C39">
              <w:rPr>
                <w:rFonts w:ascii="Arial" w:hAnsi="Arial" w:cs="Arial"/>
              </w:rPr>
              <w:t xml:space="preserve"> </w:t>
            </w:r>
            <w:r w:rsidR="000174D2" w:rsidRPr="00500C39">
              <w:rPr>
                <w:rFonts w:ascii="Arial" w:hAnsi="Arial" w:cs="Arial"/>
              </w:rPr>
              <w:t xml:space="preserve">Paynters organise and fund all </w:t>
            </w:r>
            <w:r w:rsidR="001F5BB0" w:rsidRPr="00500C39">
              <w:rPr>
                <w:rFonts w:ascii="Arial" w:hAnsi="Arial" w:cs="Arial"/>
              </w:rPr>
              <w:t xml:space="preserve">staff </w:t>
            </w:r>
            <w:r w:rsidR="000174D2" w:rsidRPr="00500C39">
              <w:rPr>
                <w:rFonts w:ascii="Arial" w:hAnsi="Arial" w:cs="Arial"/>
              </w:rPr>
              <w:t xml:space="preserve">training needs as they recognise its </w:t>
            </w:r>
            <w:r w:rsidR="00281320" w:rsidRPr="00500C39">
              <w:rPr>
                <w:rFonts w:ascii="Arial" w:hAnsi="Arial" w:cs="Arial"/>
              </w:rPr>
              <w:t xml:space="preserve">importance in both bettering safety in the workplace </w:t>
            </w:r>
            <w:r w:rsidR="000174D2" w:rsidRPr="00500C39">
              <w:rPr>
                <w:rFonts w:ascii="Arial" w:hAnsi="Arial" w:cs="Arial"/>
              </w:rPr>
              <w:t>and ensur</w:t>
            </w:r>
            <w:r w:rsidR="006260BB" w:rsidRPr="00500C39">
              <w:rPr>
                <w:rFonts w:ascii="Arial" w:hAnsi="Arial" w:cs="Arial"/>
              </w:rPr>
              <w:t>ing</w:t>
            </w:r>
            <w:r w:rsidR="000174D2" w:rsidRPr="00500C39">
              <w:rPr>
                <w:rFonts w:ascii="Arial" w:hAnsi="Arial" w:cs="Arial"/>
              </w:rPr>
              <w:t xml:space="preserve"> compliance</w:t>
            </w:r>
            <w:r w:rsidR="00DF08AB" w:rsidRPr="00500C39">
              <w:rPr>
                <w:rFonts w:ascii="Arial" w:hAnsi="Arial" w:cs="Arial"/>
              </w:rPr>
              <w:t xml:space="preserve"> with</w:t>
            </w:r>
            <w:r w:rsidR="000174D2" w:rsidRPr="00500C39">
              <w:rPr>
                <w:rFonts w:ascii="Arial" w:hAnsi="Arial" w:cs="Arial"/>
              </w:rPr>
              <w:t xml:space="preserve"> </w:t>
            </w:r>
            <w:r w:rsidR="008A7EEE" w:rsidRPr="00500C39">
              <w:rPr>
                <w:rFonts w:ascii="Arial" w:hAnsi="Arial" w:cs="Arial"/>
              </w:rPr>
              <w:t>legislation</w:t>
            </w:r>
            <w:r w:rsidR="000174D2" w:rsidRPr="00500C39">
              <w:rPr>
                <w:rFonts w:ascii="Arial" w:hAnsi="Arial" w:cs="Arial"/>
              </w:rPr>
              <w:t xml:space="preserve">. </w:t>
            </w:r>
          </w:p>
          <w:permEnd w:id="2078308139"/>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8B6059" w:rsidRDefault="009207D8" w:rsidP="009926B1">
            <w:pPr>
              <w:rPr>
                <w:rFonts w:ascii="Arial" w:hAnsi="Arial" w:cs="Arial"/>
              </w:rPr>
            </w:pPr>
            <w:permStart w:id="649598504" w:edGrp="everyone"/>
            <w:r>
              <w:rPr>
                <w:rFonts w:ascii="Arial" w:hAnsi="Arial" w:cs="Arial"/>
              </w:rPr>
              <w:t>Work Health and Safety is a fundamental aspect of Paynters.</w:t>
            </w:r>
            <w:r w:rsidR="00A56DE7">
              <w:rPr>
                <w:rFonts w:ascii="Arial" w:hAnsi="Arial" w:cs="Arial"/>
              </w:rPr>
              <w:t xml:space="preserve"> </w:t>
            </w:r>
            <w:r w:rsidR="008D7FE0">
              <w:rPr>
                <w:rFonts w:ascii="Arial" w:hAnsi="Arial" w:cs="Arial"/>
              </w:rPr>
              <w:t>Due t</w:t>
            </w:r>
            <w:r w:rsidR="005E5826">
              <w:rPr>
                <w:rFonts w:ascii="Arial" w:hAnsi="Arial" w:cs="Arial"/>
              </w:rPr>
              <w:t xml:space="preserve">o </w:t>
            </w:r>
            <w:r w:rsidR="008D7FE0">
              <w:rPr>
                <w:rFonts w:ascii="Arial" w:hAnsi="Arial" w:cs="Arial"/>
              </w:rPr>
              <w:t xml:space="preserve">the high-risk nature of </w:t>
            </w:r>
            <w:r w:rsidR="0096192E">
              <w:rPr>
                <w:rFonts w:ascii="Arial" w:hAnsi="Arial" w:cs="Arial"/>
              </w:rPr>
              <w:t>t</w:t>
            </w:r>
            <w:r w:rsidR="008D7FE0">
              <w:rPr>
                <w:rFonts w:ascii="Arial" w:hAnsi="Arial" w:cs="Arial"/>
              </w:rPr>
              <w:t xml:space="preserve">he work which Paynters conduct, it is imperative that training needs are </w:t>
            </w:r>
            <w:r w:rsidR="005E5826">
              <w:rPr>
                <w:rFonts w:ascii="Arial" w:hAnsi="Arial" w:cs="Arial"/>
              </w:rPr>
              <w:t xml:space="preserve">assessed </w:t>
            </w:r>
            <w:r w:rsidR="008D7FE0">
              <w:rPr>
                <w:rFonts w:ascii="Arial" w:hAnsi="Arial" w:cs="Arial"/>
              </w:rPr>
              <w:t xml:space="preserve">constantly </w:t>
            </w:r>
            <w:r w:rsidR="005E5826">
              <w:rPr>
                <w:rFonts w:ascii="Arial" w:hAnsi="Arial" w:cs="Arial"/>
              </w:rPr>
              <w:t>to ensure</w:t>
            </w:r>
            <w:r w:rsidR="008D7FE0">
              <w:rPr>
                <w:rFonts w:ascii="Arial" w:hAnsi="Arial" w:cs="Arial"/>
              </w:rPr>
              <w:t xml:space="preserve"> competency and</w:t>
            </w:r>
            <w:r w:rsidR="005E5826">
              <w:rPr>
                <w:rFonts w:ascii="Arial" w:hAnsi="Arial" w:cs="Arial"/>
              </w:rPr>
              <w:t xml:space="preserve"> that</w:t>
            </w:r>
            <w:r w:rsidR="008D7FE0">
              <w:rPr>
                <w:rFonts w:ascii="Arial" w:hAnsi="Arial" w:cs="Arial"/>
              </w:rPr>
              <w:t xml:space="preserve"> compliance </w:t>
            </w:r>
            <w:r w:rsidR="005E5826">
              <w:rPr>
                <w:rFonts w:ascii="Arial" w:hAnsi="Arial" w:cs="Arial"/>
              </w:rPr>
              <w:t xml:space="preserve">with legislation </w:t>
            </w:r>
            <w:r w:rsidR="008D7FE0">
              <w:rPr>
                <w:rFonts w:ascii="Arial" w:hAnsi="Arial" w:cs="Arial"/>
              </w:rPr>
              <w:t>is maintained</w:t>
            </w:r>
            <w:r w:rsidR="005E5826">
              <w:rPr>
                <w:rFonts w:ascii="Arial" w:hAnsi="Arial" w:cs="Arial"/>
              </w:rPr>
              <w:t>.</w:t>
            </w:r>
            <w:r w:rsidR="00881E73">
              <w:rPr>
                <w:rFonts w:ascii="Arial" w:hAnsi="Arial" w:cs="Arial"/>
              </w:rPr>
              <w:t xml:space="preserve"> </w:t>
            </w:r>
            <w:r w:rsidR="00AF2EC8">
              <w:rPr>
                <w:rFonts w:ascii="Arial" w:hAnsi="Arial" w:cs="Arial"/>
              </w:rPr>
              <w:t>W</w:t>
            </w:r>
            <w:r w:rsidR="00170957">
              <w:rPr>
                <w:rFonts w:ascii="Arial" w:hAnsi="Arial" w:cs="Arial"/>
              </w:rPr>
              <w:t xml:space="preserve">orkplace </w:t>
            </w:r>
            <w:r w:rsidR="00AF2EC8">
              <w:rPr>
                <w:rFonts w:ascii="Arial" w:hAnsi="Arial" w:cs="Arial"/>
              </w:rPr>
              <w:t>H</w:t>
            </w:r>
            <w:r w:rsidR="00170957">
              <w:rPr>
                <w:rFonts w:ascii="Arial" w:hAnsi="Arial" w:cs="Arial"/>
              </w:rPr>
              <w:t xml:space="preserve">ealth and </w:t>
            </w:r>
            <w:r w:rsidR="00AF2EC8">
              <w:rPr>
                <w:rFonts w:ascii="Arial" w:hAnsi="Arial" w:cs="Arial"/>
              </w:rPr>
              <w:t>S</w:t>
            </w:r>
            <w:r w:rsidR="00170957">
              <w:rPr>
                <w:rFonts w:ascii="Arial" w:hAnsi="Arial" w:cs="Arial"/>
              </w:rPr>
              <w:t>afety is</w:t>
            </w:r>
            <w:r w:rsidR="00AF2EC8">
              <w:rPr>
                <w:rFonts w:ascii="Arial" w:hAnsi="Arial" w:cs="Arial"/>
              </w:rPr>
              <w:t xml:space="preserve"> a collective effort that requires PCBU’s and work</w:t>
            </w:r>
            <w:r w:rsidR="003F31B8">
              <w:rPr>
                <w:rFonts w:ascii="Arial" w:hAnsi="Arial" w:cs="Arial"/>
              </w:rPr>
              <w:t>er</w:t>
            </w:r>
            <w:r w:rsidR="00AF2EC8">
              <w:rPr>
                <w:rFonts w:ascii="Arial" w:hAnsi="Arial" w:cs="Arial"/>
              </w:rPr>
              <w:t>s to uphold their various duties and obligation</w:t>
            </w:r>
            <w:r w:rsidR="00881E73">
              <w:rPr>
                <w:rFonts w:ascii="Arial" w:hAnsi="Arial" w:cs="Arial"/>
              </w:rPr>
              <w:t xml:space="preserve">s, </w:t>
            </w:r>
            <w:r w:rsidR="00AF2EC8">
              <w:rPr>
                <w:rFonts w:ascii="Arial" w:hAnsi="Arial" w:cs="Arial"/>
              </w:rPr>
              <w:t xml:space="preserve">while also respecting </w:t>
            </w:r>
            <w:r w:rsidR="00281320">
              <w:rPr>
                <w:rFonts w:ascii="Arial" w:hAnsi="Arial" w:cs="Arial"/>
              </w:rPr>
              <w:t>each other’s</w:t>
            </w:r>
            <w:r w:rsidR="00AF2EC8">
              <w:rPr>
                <w:rFonts w:ascii="Arial" w:hAnsi="Arial" w:cs="Arial"/>
              </w:rPr>
              <w:t xml:space="preserve"> rights under the </w:t>
            </w:r>
            <w:r w:rsidR="00933580">
              <w:rPr>
                <w:rFonts w:ascii="Arial" w:hAnsi="Arial" w:cs="Arial"/>
              </w:rPr>
              <w:t>A</w:t>
            </w:r>
            <w:r w:rsidR="00AF2EC8">
              <w:rPr>
                <w:rFonts w:ascii="Arial" w:hAnsi="Arial" w:cs="Arial"/>
              </w:rPr>
              <w:t>ct.</w:t>
            </w:r>
            <w:r w:rsidR="00D50216">
              <w:rPr>
                <w:rFonts w:ascii="Arial" w:hAnsi="Arial" w:cs="Arial"/>
              </w:rPr>
              <w:t xml:space="preserve"> By establishing a consultative relationship with workers and their representatives, Paynters will be able to better </w:t>
            </w:r>
            <w:r w:rsidR="00D50216" w:rsidRPr="00392BC9">
              <w:rPr>
                <w:rFonts w:ascii="Arial" w:hAnsi="Arial" w:cs="Arial"/>
              </w:rPr>
              <w:t xml:space="preserve">understand the </w:t>
            </w:r>
            <w:r w:rsidR="00887932" w:rsidRPr="00392BC9">
              <w:rPr>
                <w:rFonts w:ascii="Arial" w:hAnsi="Arial" w:cs="Arial"/>
              </w:rPr>
              <w:t xml:space="preserve">various </w:t>
            </w:r>
            <w:r w:rsidR="00D50216" w:rsidRPr="00392BC9">
              <w:rPr>
                <w:rFonts w:ascii="Arial" w:hAnsi="Arial" w:cs="Arial"/>
              </w:rPr>
              <w:t>risks that</w:t>
            </w:r>
            <w:r w:rsidR="00392BC9" w:rsidRPr="00392BC9">
              <w:rPr>
                <w:rFonts w:ascii="Arial" w:hAnsi="Arial" w:cs="Arial"/>
              </w:rPr>
              <w:t xml:space="preserve"> </w:t>
            </w:r>
            <w:r w:rsidR="00D50216" w:rsidRPr="00392BC9">
              <w:rPr>
                <w:rFonts w:ascii="Arial" w:hAnsi="Arial" w:cs="Arial"/>
              </w:rPr>
              <w:t xml:space="preserve">arise </w:t>
            </w:r>
            <w:r w:rsidR="009A4352" w:rsidRPr="00392BC9">
              <w:rPr>
                <w:rFonts w:ascii="Arial" w:hAnsi="Arial" w:cs="Arial"/>
              </w:rPr>
              <w:t xml:space="preserve">and </w:t>
            </w:r>
            <w:r w:rsidR="00741172" w:rsidRPr="00392BC9">
              <w:rPr>
                <w:rFonts w:ascii="Arial" w:hAnsi="Arial" w:cs="Arial"/>
              </w:rPr>
              <w:t xml:space="preserve">in turn </w:t>
            </w:r>
            <w:r w:rsidR="009A4352" w:rsidRPr="00392BC9">
              <w:rPr>
                <w:rFonts w:ascii="Arial" w:hAnsi="Arial" w:cs="Arial"/>
              </w:rPr>
              <w:t>implement changes that will create a safer working environmen</w:t>
            </w:r>
            <w:r w:rsidR="00741172" w:rsidRPr="00392BC9">
              <w:rPr>
                <w:rFonts w:ascii="Arial" w:hAnsi="Arial" w:cs="Arial"/>
              </w:rPr>
              <w:t>t.</w:t>
            </w:r>
          </w:p>
          <w:permEnd w:id="649598504"/>
          <w:p w:rsidR="00014F85" w:rsidRPr="00DE7CCF" w:rsidRDefault="00014F85" w:rsidP="009926B1">
            <w:pPr>
              <w:rPr>
                <w:rFonts w:ascii="Arial" w:hAnsi="Arial" w:cs="Arial"/>
              </w:rPr>
            </w:pPr>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72521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468540365" w:edGrp="everyone"/>
        <w:tc>
          <w:tcPr>
            <w:tcW w:w="6015" w:type="dxa"/>
          </w:tcPr>
          <w:p w:rsidR="00047569" w:rsidRPr="00047569" w:rsidRDefault="003D36F7"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468540365"/>
            <w:r w:rsidR="00047569" w:rsidRPr="00047569">
              <w:rPr>
                <w:rFonts w:ascii="Arial" w:hAnsi="Arial" w:cs="Arial"/>
              </w:rPr>
              <w:t xml:space="preserve"> Satisfactory </w:t>
            </w:r>
            <w:r w:rsidR="00047569" w:rsidRPr="00047569">
              <w:rPr>
                <w:rFonts w:ascii="Arial" w:hAnsi="Arial" w:cs="Arial"/>
              </w:rPr>
              <w:tab/>
            </w:r>
          </w:p>
          <w:p w:rsidR="00047569" w:rsidRPr="00047569" w:rsidRDefault="003D36F7"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794761058" w:edGrp="everyone"/>
                <w:r w:rsidR="00047569" w:rsidRPr="00047569">
                  <w:rPr>
                    <w:rFonts w:ascii="Segoe UI Symbol" w:hAnsi="Segoe UI Symbol" w:cs="Segoe UI Symbol"/>
                  </w:rPr>
                  <w:t>☐</w:t>
                </w:r>
                <w:permEnd w:id="794761058"/>
              </w:sdtContent>
            </w:sdt>
            <w:r w:rsidR="00047569" w:rsidRPr="00047569">
              <w:rPr>
                <w:rFonts w:ascii="Arial" w:hAnsi="Arial" w:cs="Arial"/>
              </w:rPr>
              <w:t xml:space="preserve"> Not satisfactory</w:t>
            </w:r>
          </w:p>
        </w:tc>
      </w:tr>
      <w:tr w:rsidR="00047569" w:rsidRPr="00047569" w:rsidTr="0072521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584071722" w:edGrp="everyone"/>
            <w:permEnd w:id="584071722"/>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3D36F7"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2075486995" w:edGrp="everyone"/>
                <w:r w:rsidR="00047569">
                  <w:rPr>
                    <w:rFonts w:ascii="MS Gothic" w:eastAsia="MS Gothic" w:hAnsi="MS Gothic" w:cs="Arial" w:hint="eastAsia"/>
                    <w:sz w:val="28"/>
                    <w:szCs w:val="28"/>
                  </w:rPr>
                  <w:t>☐</w:t>
                </w:r>
                <w:permEnd w:id="207548699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200044007" w:edGrp="everyone"/>
          <w:p w:rsidR="00047569" w:rsidRDefault="003D36F7"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20004400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949194655" w:edGrp="everyone"/>
          <w:p w:rsidR="00047569" w:rsidRDefault="003D36F7"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485686">
                  <w:rPr>
                    <w:rFonts w:ascii="MS Gothic" w:eastAsia="MS Gothic" w:hAnsi="MS Gothic" w:cs="Arial" w:hint="eastAsia"/>
                    <w:sz w:val="28"/>
                    <w:szCs w:val="28"/>
                  </w:rPr>
                  <w:t>☒</w:t>
                </w:r>
              </w:sdtContent>
            </w:sdt>
            <w:permEnd w:id="194919465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3D36F7"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477910499" w:edGrp="everyone"/>
                <w:r w:rsidR="00047569">
                  <w:rPr>
                    <w:rFonts w:ascii="MS Gothic" w:eastAsia="MS Gothic" w:hAnsi="MS Gothic" w:cs="Arial" w:hint="eastAsia"/>
                    <w:sz w:val="28"/>
                    <w:szCs w:val="28"/>
                  </w:rPr>
                  <w:t>☐</w:t>
                </w:r>
                <w:permEnd w:id="47791049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698033515" w:edGrp="everyone"/>
                <w:r w:rsidR="00047569">
                  <w:rPr>
                    <w:rFonts w:ascii="MS Gothic" w:eastAsia="MS Gothic" w:hAnsi="MS Gothic" w:cs="Arial" w:hint="eastAsia"/>
                    <w:sz w:val="40"/>
                    <w:szCs w:val="40"/>
                  </w:rPr>
                  <w:t>☐</w:t>
                </w:r>
                <w:permEnd w:id="69803351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3D36F7"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2032142579" w:edGrp="everyone"/>
                <w:r w:rsidR="00A56DE7">
                  <w:rPr>
                    <w:rFonts w:ascii="MS Gothic" w:eastAsia="MS Gothic" w:hAnsi="MS Gothic" w:cs="Arial" w:hint="eastAsia"/>
                    <w:sz w:val="28"/>
                    <w:szCs w:val="28"/>
                  </w:rPr>
                  <w:t>☒</w:t>
                </w:r>
                <w:permEnd w:id="203214257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228481727" w:edGrp="everyone"/>
          <w:p w:rsidR="00047569" w:rsidRDefault="003D36F7"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A56DE7">
                  <w:rPr>
                    <w:rFonts w:ascii="MS Gothic" w:eastAsia="MS Gothic" w:hAnsi="MS Gothic" w:cs="Arial" w:hint="eastAsia"/>
                    <w:sz w:val="28"/>
                    <w:szCs w:val="28"/>
                  </w:rPr>
                  <w:t>☒</w:t>
                </w:r>
              </w:sdtContent>
            </w:sdt>
            <w:permEnd w:id="22848172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81598932" w:edGrp="everyone"/>
          <w:p w:rsidR="00047569" w:rsidRDefault="003D36F7"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A56DE7">
                  <w:rPr>
                    <w:rFonts w:ascii="MS Gothic" w:eastAsia="MS Gothic" w:hAnsi="MS Gothic" w:cs="Arial" w:hint="eastAsia"/>
                    <w:sz w:val="28"/>
                    <w:szCs w:val="28"/>
                  </w:rPr>
                  <w:t>☒</w:t>
                </w:r>
              </w:sdtContent>
            </w:sdt>
            <w:permEnd w:id="8159893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3D36F7"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310787762" w:edGrp="everyone"/>
                <w:r w:rsidR="00A56DE7">
                  <w:rPr>
                    <w:rFonts w:ascii="MS Gothic" w:eastAsia="MS Gothic" w:hAnsi="MS Gothic" w:cs="Arial" w:hint="eastAsia"/>
                    <w:sz w:val="28"/>
                    <w:szCs w:val="28"/>
                  </w:rPr>
                  <w:t>☒</w:t>
                </w:r>
                <w:permEnd w:id="131078776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891172601" w:edGrp="everyone"/>
                <w:r w:rsidR="00047569">
                  <w:rPr>
                    <w:rFonts w:ascii="MS Gothic" w:eastAsia="MS Gothic" w:hAnsi="MS Gothic" w:cs="Arial" w:hint="eastAsia"/>
                    <w:sz w:val="40"/>
                    <w:szCs w:val="40"/>
                  </w:rPr>
                  <w:t>☐</w:t>
                </w:r>
                <w:permEnd w:id="89117260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3D36F7"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888378285" w:edGrp="everyone"/>
                <w:r w:rsidR="00A56DE7">
                  <w:rPr>
                    <w:rFonts w:ascii="MS Gothic" w:eastAsia="MS Gothic" w:hAnsi="MS Gothic" w:cs="Arial" w:hint="eastAsia"/>
                    <w:sz w:val="28"/>
                    <w:szCs w:val="28"/>
                  </w:rPr>
                  <w:t>☒</w:t>
                </w:r>
                <w:permEnd w:id="188837828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635987661" w:edGrp="everyone"/>
          <w:p w:rsidR="00047569" w:rsidRDefault="003D36F7"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A56DE7">
                  <w:rPr>
                    <w:rFonts w:ascii="MS Gothic" w:eastAsia="MS Gothic" w:hAnsi="MS Gothic" w:cs="Arial" w:hint="eastAsia"/>
                    <w:sz w:val="28"/>
                    <w:szCs w:val="28"/>
                  </w:rPr>
                  <w:t>☒</w:t>
                </w:r>
              </w:sdtContent>
            </w:sdt>
            <w:permEnd w:id="163598766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041114862" w:edGrp="everyone"/>
          <w:p w:rsidR="00047569" w:rsidRDefault="003D36F7"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04111486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3D36F7"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528054316" w:edGrp="everyone"/>
                <w:r w:rsidR="00047569">
                  <w:rPr>
                    <w:rFonts w:ascii="MS Gothic" w:eastAsia="MS Gothic" w:hAnsi="MS Gothic" w:cs="Arial" w:hint="eastAsia"/>
                    <w:sz w:val="28"/>
                    <w:szCs w:val="28"/>
                  </w:rPr>
                  <w:t>☐</w:t>
                </w:r>
                <w:permEnd w:id="152805431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44403633" w:edGrp="everyone"/>
                <w:r w:rsidR="00047569">
                  <w:rPr>
                    <w:rFonts w:ascii="MS Gothic" w:eastAsia="MS Gothic" w:hAnsi="MS Gothic" w:cs="Arial" w:hint="eastAsia"/>
                    <w:sz w:val="40"/>
                    <w:szCs w:val="40"/>
                  </w:rPr>
                  <w:t>☐</w:t>
                </w:r>
                <w:permEnd w:id="14440363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3D36F7"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380451930" w:edGrp="everyone"/>
                <w:r w:rsidR="00E844C0">
                  <w:rPr>
                    <w:rFonts w:ascii="MS Gothic" w:eastAsia="MS Gothic" w:hAnsi="MS Gothic" w:cs="Arial" w:hint="eastAsia"/>
                    <w:sz w:val="28"/>
                    <w:szCs w:val="28"/>
                  </w:rPr>
                  <w:t>☒</w:t>
                </w:r>
                <w:permEnd w:id="138045193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340892578" w:edGrp="everyone"/>
          <w:p w:rsidR="00047569" w:rsidRDefault="003D36F7"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E844C0">
                  <w:rPr>
                    <w:rFonts w:ascii="MS Gothic" w:eastAsia="MS Gothic" w:hAnsi="MS Gothic" w:cs="Arial" w:hint="eastAsia"/>
                    <w:sz w:val="28"/>
                    <w:szCs w:val="28"/>
                  </w:rPr>
                  <w:t>☒</w:t>
                </w:r>
              </w:sdtContent>
            </w:sdt>
            <w:permEnd w:id="134089257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318345999" w:edGrp="everyone"/>
          <w:p w:rsidR="00047569" w:rsidRDefault="003D36F7"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E844C0">
                  <w:rPr>
                    <w:rFonts w:ascii="MS Gothic" w:eastAsia="MS Gothic" w:hAnsi="MS Gothic" w:cs="Arial" w:hint="eastAsia"/>
                    <w:sz w:val="28"/>
                    <w:szCs w:val="28"/>
                  </w:rPr>
                  <w:t>☒</w:t>
                </w:r>
              </w:sdtContent>
            </w:sdt>
            <w:permEnd w:id="131834599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3D36F7"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2092700305" w:edGrp="everyone"/>
                <w:r w:rsidR="00E844C0">
                  <w:rPr>
                    <w:rFonts w:ascii="MS Gothic" w:eastAsia="MS Gothic" w:hAnsi="MS Gothic" w:cs="Arial" w:hint="eastAsia"/>
                    <w:sz w:val="28"/>
                    <w:szCs w:val="28"/>
                  </w:rPr>
                  <w:t>☒</w:t>
                </w:r>
                <w:permEnd w:id="209270030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701143827" w:edGrp="everyone"/>
                <w:r w:rsidR="00047569">
                  <w:rPr>
                    <w:rFonts w:ascii="MS Gothic" w:eastAsia="MS Gothic" w:hAnsi="MS Gothic" w:cs="Arial" w:hint="eastAsia"/>
                    <w:sz w:val="40"/>
                    <w:szCs w:val="40"/>
                  </w:rPr>
                  <w:t>☐</w:t>
                </w:r>
                <w:permEnd w:id="170114382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3D36F7"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667771553" w:edGrp="everyone"/>
                <w:r w:rsidR="00A56DE7">
                  <w:rPr>
                    <w:rFonts w:ascii="MS Gothic" w:eastAsia="MS Gothic" w:hAnsi="MS Gothic" w:cs="Arial" w:hint="eastAsia"/>
                    <w:sz w:val="28"/>
                    <w:szCs w:val="28"/>
                  </w:rPr>
                  <w:t>☒</w:t>
                </w:r>
                <w:permEnd w:id="1667771553"/>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60831951" w:edGrp="everyone"/>
          <w:p w:rsidR="00047569" w:rsidRDefault="003D36F7"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660831951"/>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2013601025" w:edGrp="everyone"/>
                <w:r w:rsidR="00047569">
                  <w:rPr>
                    <w:rFonts w:ascii="MS Gothic" w:eastAsia="MS Gothic" w:hAnsi="MS Gothic" w:cs="Arial" w:hint="eastAsia"/>
                    <w:sz w:val="40"/>
                    <w:szCs w:val="40"/>
                  </w:rPr>
                  <w:t>☐</w:t>
                </w:r>
                <w:permEnd w:id="2013601025"/>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3003CF" w:rsidP="00047569">
                  <w:pPr>
                    <w:pStyle w:val="ListParagraph"/>
                    <w:ind w:left="0"/>
                    <w:jc w:val="center"/>
                    <w:rPr>
                      <w:rFonts w:ascii="Arial" w:hAnsi="Arial" w:cs="Arial"/>
                    </w:rPr>
                  </w:pPr>
                  <w:permStart w:id="1869112666" w:edGrp="everyone"/>
                  <w:r>
                    <w:rPr>
                      <w:rFonts w:ascii="Arial" w:hAnsi="Arial" w:cs="Arial"/>
                    </w:rPr>
                    <w:t>5</w:t>
                  </w:r>
                  <w:permEnd w:id="186911266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3003CF" w:rsidP="00047569">
                  <w:pPr>
                    <w:pStyle w:val="ListParagraph"/>
                    <w:ind w:left="0"/>
                    <w:jc w:val="center"/>
                    <w:rPr>
                      <w:rFonts w:ascii="Arial" w:hAnsi="Arial" w:cs="Arial"/>
                    </w:rPr>
                  </w:pPr>
                  <w:permStart w:id="948448410" w:edGrp="everyone"/>
                  <w:r>
                    <w:rPr>
                      <w:rFonts w:ascii="Arial" w:hAnsi="Arial" w:cs="Arial"/>
                    </w:rPr>
                    <w:t>3</w:t>
                  </w:r>
                  <w:permEnd w:id="94844841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3003CF" w:rsidP="00047569">
                  <w:pPr>
                    <w:pStyle w:val="ListParagraph"/>
                    <w:ind w:left="0"/>
                    <w:jc w:val="center"/>
                    <w:rPr>
                      <w:rFonts w:ascii="Arial" w:hAnsi="Arial" w:cs="Arial"/>
                    </w:rPr>
                  </w:pPr>
                  <w:permStart w:id="608370988" w:edGrp="everyone"/>
                  <w:r>
                    <w:rPr>
                      <w:rFonts w:ascii="Arial" w:hAnsi="Arial" w:cs="Arial"/>
                    </w:rPr>
                    <w:t>4</w:t>
                  </w:r>
                  <w:permEnd w:id="60837098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3003CF" w:rsidP="00047569">
                  <w:pPr>
                    <w:pStyle w:val="ListParagraph"/>
                    <w:ind w:left="0"/>
                    <w:jc w:val="center"/>
                    <w:rPr>
                      <w:rFonts w:ascii="Arial" w:hAnsi="Arial" w:cs="Arial"/>
                    </w:rPr>
                  </w:pPr>
                  <w:permStart w:id="1279215405" w:edGrp="everyone"/>
                  <w:r>
                    <w:rPr>
                      <w:rFonts w:ascii="Arial" w:hAnsi="Arial" w:cs="Arial"/>
                    </w:rPr>
                    <w:t>1</w:t>
                  </w:r>
                  <w:permEnd w:id="127921540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3003CF" w:rsidP="00047569">
                  <w:pPr>
                    <w:pStyle w:val="ListParagraph"/>
                    <w:ind w:left="0"/>
                    <w:jc w:val="center"/>
                    <w:rPr>
                      <w:rFonts w:ascii="Arial" w:hAnsi="Arial" w:cs="Arial"/>
                    </w:rPr>
                  </w:pPr>
                  <w:permStart w:id="321798882" w:edGrp="everyone"/>
                  <w:r>
                    <w:rPr>
                      <w:rFonts w:ascii="Arial" w:hAnsi="Arial" w:cs="Arial"/>
                    </w:rPr>
                    <w:t>2</w:t>
                  </w:r>
                  <w:permEnd w:id="32179888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547378224" w:edGrp="everyone"/>
                <w:r w:rsidR="00047569">
                  <w:rPr>
                    <w:rFonts w:ascii="MS Gothic" w:eastAsia="MS Gothic" w:hAnsi="MS Gothic" w:cs="Arial" w:hint="eastAsia"/>
                    <w:sz w:val="40"/>
                    <w:szCs w:val="40"/>
                  </w:rPr>
                  <w:t>☐</w:t>
                </w:r>
                <w:permEnd w:id="1547378224"/>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72521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3D36F7"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928869317" w:edGrp="everyone"/>
                <w:r w:rsidR="00047569" w:rsidRPr="00047569">
                  <w:rPr>
                    <w:rFonts w:ascii="Segoe UI Symbol" w:hAnsi="Segoe UI Symbol" w:cs="Segoe UI Symbol"/>
                  </w:rPr>
                  <w:t>☐</w:t>
                </w:r>
                <w:permEnd w:id="928869317"/>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3D36F7"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66133678" w:edGrp="everyone"/>
                <w:r w:rsidR="00047569" w:rsidRPr="00047569">
                  <w:rPr>
                    <w:rFonts w:ascii="Segoe UI Symbol" w:hAnsi="Segoe UI Symbol" w:cs="Segoe UI Symbol"/>
                  </w:rPr>
                  <w:t>☐</w:t>
                </w:r>
                <w:permEnd w:id="666133678"/>
              </w:sdtContent>
            </w:sdt>
            <w:r w:rsidR="00047569" w:rsidRPr="00047569">
              <w:rPr>
                <w:rFonts w:ascii="Arial" w:hAnsi="Arial" w:cs="Arial"/>
              </w:rPr>
              <w:t xml:space="preserve"> Not satisfactory</w:t>
            </w:r>
          </w:p>
        </w:tc>
      </w:tr>
      <w:tr w:rsidR="00047569" w:rsidRPr="00047569" w:rsidTr="0072521D">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764324705" w:edGrp="everyone"/>
            <w:permEnd w:id="176432470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678"/>
        <w:gridCol w:w="4107"/>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244941251" w:edGrp="everyone"/>
                <w:r w:rsidR="005A7C9E">
                  <w:rPr>
                    <w:rFonts w:ascii="MS Gothic" w:eastAsia="MS Gothic" w:hAnsi="MS Gothic" w:cs="Arial" w:hint="eastAsia"/>
                    <w:sz w:val="40"/>
                    <w:szCs w:val="40"/>
                  </w:rPr>
                  <w:t>☒</w:t>
                </w:r>
                <w:permEnd w:id="1244941251"/>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729484492" w:edGrp="everyone"/>
                <w:r w:rsidR="005A7C9E">
                  <w:rPr>
                    <w:rFonts w:ascii="MS Gothic" w:eastAsia="MS Gothic" w:hAnsi="MS Gothic" w:cs="Arial" w:hint="eastAsia"/>
                    <w:sz w:val="40"/>
                    <w:szCs w:val="40"/>
                  </w:rPr>
                  <w:t>☒</w:t>
                </w:r>
                <w:permEnd w:id="729484492"/>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1916029202" w:edGrp="everyone"/>
                <w:r w:rsidR="005A7C9E">
                  <w:rPr>
                    <w:rFonts w:ascii="MS Gothic" w:eastAsia="MS Gothic" w:hAnsi="MS Gothic" w:cs="Arial" w:hint="eastAsia"/>
                    <w:sz w:val="40"/>
                    <w:szCs w:val="40"/>
                  </w:rPr>
                  <w:t>☒</w:t>
                </w:r>
                <w:permEnd w:id="1916029202"/>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2000302859" w:edGrp="everyone"/>
                <w:r w:rsidR="005A7C9E">
                  <w:rPr>
                    <w:rFonts w:ascii="MS Gothic" w:eastAsia="MS Gothic" w:hAnsi="MS Gothic" w:cs="Arial" w:hint="eastAsia"/>
                    <w:sz w:val="40"/>
                    <w:szCs w:val="40"/>
                  </w:rPr>
                  <w:t>☒</w:t>
                </w:r>
                <w:permEnd w:id="2000302859"/>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3D36F7"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854700057" w:edGrp="everyone"/>
                <w:r w:rsidR="005A7C9E">
                  <w:rPr>
                    <w:rFonts w:ascii="MS Gothic" w:eastAsia="MS Gothic" w:hAnsi="MS Gothic" w:cs="Arial" w:hint="eastAsia"/>
                    <w:sz w:val="40"/>
                    <w:szCs w:val="40"/>
                  </w:rPr>
                  <w:t>☒</w:t>
                </w:r>
                <w:permEnd w:id="1854700057"/>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5A7C9E" w:rsidP="00047569">
            <w:pPr>
              <w:rPr>
                <w:rFonts w:ascii="Arial" w:eastAsia="MS Gothic" w:hAnsi="Arial" w:cs="Arial"/>
              </w:rPr>
            </w:pPr>
            <w:permStart w:id="1209608306" w:edGrp="everyone"/>
            <w:r>
              <w:rPr>
                <w:rFonts w:ascii="Arial" w:eastAsia="MS Gothic" w:hAnsi="Arial" w:cs="Arial"/>
              </w:rPr>
              <w:t>Amy Maxwell</w:t>
            </w:r>
            <w:permEnd w:id="120960830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665006223" w:edGrp="everyone"/>
        <w:tc>
          <w:tcPr>
            <w:tcW w:w="5462" w:type="dxa"/>
            <w:gridSpan w:val="2"/>
            <w:vAlign w:val="center"/>
          </w:tcPr>
          <w:p w:rsidR="00047569" w:rsidRPr="00C1373D" w:rsidRDefault="003D36F7"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665006223"/>
            <w:r w:rsidR="00047569">
              <w:rPr>
                <w:rFonts w:ascii="Arial" w:hAnsi="Arial" w:cs="Arial"/>
              </w:rPr>
              <w:t xml:space="preserve"> Trainer/Assessor</w:t>
            </w:r>
            <w:r w:rsidR="00047569" w:rsidRPr="00C1373D">
              <w:rPr>
                <w:rFonts w:ascii="Arial" w:hAnsi="Arial" w:cs="Arial"/>
              </w:rPr>
              <w:tab/>
            </w:r>
          </w:p>
          <w:p w:rsidR="00047569" w:rsidRPr="00C1373D" w:rsidRDefault="003D36F7"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77714801" w:edGrp="everyone"/>
                <w:r w:rsidR="005A7C9E">
                  <w:rPr>
                    <w:rFonts w:ascii="MS Gothic" w:eastAsia="MS Gothic" w:hAnsi="MS Gothic" w:cs="Arial" w:hint="eastAsia"/>
                  </w:rPr>
                  <w:t>☒</w:t>
                </w:r>
                <w:permEnd w:id="477714801"/>
              </w:sdtContent>
            </w:sdt>
            <w:r w:rsidR="00047569" w:rsidRPr="00C1373D">
              <w:rPr>
                <w:rFonts w:ascii="Arial" w:hAnsi="Arial" w:cs="Arial"/>
              </w:rPr>
              <w:t xml:space="preserve"> </w:t>
            </w:r>
            <w:r w:rsidR="00047569">
              <w:rPr>
                <w:rFonts w:ascii="Arial" w:hAnsi="Arial" w:cs="Arial"/>
              </w:rPr>
              <w:t xml:space="preserve">Other (specify): </w:t>
            </w:r>
            <w:permStart w:id="2062892842" w:edGrp="everyone"/>
            <w:r w:rsidR="005A7C9E">
              <w:rPr>
                <w:rFonts w:ascii="Arial" w:hAnsi="Arial" w:cs="Arial"/>
              </w:rPr>
              <w:t>HSEQ Coordinator at Paynters</w:t>
            </w:r>
            <w:permEnd w:id="2062892842"/>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5A7C9E" w:rsidP="00047569">
            <w:pPr>
              <w:rPr>
                <w:rFonts w:ascii="Arial" w:eastAsia="MS Gothic" w:hAnsi="Arial" w:cs="Arial"/>
              </w:rPr>
            </w:pPr>
            <w:permStart w:id="2123385423" w:edGrp="everyone"/>
            <w:r>
              <w:rPr>
                <w:rFonts w:ascii="Arial" w:eastAsia="MS Gothic" w:hAnsi="Arial" w:cs="Arial"/>
              </w:rPr>
              <w:t>07 3368 5541</w:t>
            </w:r>
            <w:permEnd w:id="212338542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5A7C9E" w:rsidP="00047569">
            <w:pPr>
              <w:rPr>
                <w:rFonts w:ascii="Arial" w:eastAsia="MS Gothic" w:hAnsi="Arial" w:cs="Arial"/>
              </w:rPr>
            </w:pPr>
            <w:permStart w:id="201210126" w:edGrp="everyone"/>
            <w:r>
              <w:rPr>
                <w:rFonts w:ascii="Arial" w:eastAsia="MS Gothic" w:hAnsi="Arial" w:cs="Arial"/>
              </w:rPr>
              <w:t>amy.maxwell@paynters.com.au</w:t>
            </w:r>
            <w:permEnd w:id="201210126"/>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371807918" w:edGrp="everyone" w:displacedByCustomXml="prev"/>
            <w:tc>
              <w:tcPr>
                <w:tcW w:w="5462" w:type="dxa"/>
                <w:gridSpan w:val="2"/>
                <w:vAlign w:val="center"/>
              </w:tcPr>
              <w:p w:rsidR="00047569" w:rsidRPr="00C1373D" w:rsidRDefault="005F1A02" w:rsidP="00047569">
                <w:pPr>
                  <w:rPr>
                    <w:rFonts w:ascii="Arial" w:hAnsi="Arial" w:cs="Arial"/>
                  </w:rPr>
                </w:pPr>
                <w:r>
                  <w:rPr>
                    <w:noProof/>
                  </w:rPr>
                  <mc:AlternateContent>
                    <mc:Choice Requires="wpi">
                      <w:drawing>
                        <wp:inline distT="0" distB="0" distL="0" distR="0">
                          <wp:extent cx="1524635" cy="287020"/>
                          <wp:effectExtent l="0" t="0" r="0" b="0"/>
                          <wp:docPr id="1"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8">
                                    <w14:nvContentPartPr>
                                      <w14:cNvContentPartPr/>
                                    </w14:nvContentPartPr>
                                    <w14:xfrm>
                                      <a:off x="0" y="0"/>
                                      <a:ext cx="1524635" cy="287020"/>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1" name="Ink 1"/>
                                      <a:cNvPicPr/>
                                    </a:nvPicPr>
                                    <a:blipFill>
                                      <a:blip xmlns:r="http://schemas.openxmlformats.org/officeDocument/2006/relationships" r:embed="rId19"/>
                                      <a:stretch>
                                        <a:fillRect/>
                                      </a:stretch>
                                    </a:blipFill>
                                    <a:spPr>
                                      <a:xfrm>
                                        <a:off x="-8998" y="-8992"/>
                                        <a:ext cx="1542691" cy="304657"/>
                                      </a:xfrm>
                                      <a:prstGeom prst="rect">
                                        <a:avLst/>
                                      </a:prstGeom>
                                    </a:spPr>
                                  </a:pic>
                                </mc:Fallback>
                              </mc:AlternateContent>
                            </a:graphicData>
                          </a:graphic>
                        </wp:inline>
                      </w:drawing>
                    </mc:Choice>
                    <mc:Fallback>
                      <w:pict>
                        <v:shapetype w14:anchorId="5355B3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i1025" type="#_x0000_t75" style="width:121.6pt;height:23.7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">
                          <v:imagedata r:id="rId20" o:title=""/>
                        </v:shape>
                      </w:pict>
                    </mc:Fallback>
                  </mc:AlternateContent>
                </w:r>
              </w:p>
            </w:tc>
            <w:permEnd w:id="371807918"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536420124" w:edGrp="everyone" w:displacedByCustomXml="next"/>
        <w:sdt>
          <w:sdtPr>
            <w:rPr>
              <w:rFonts w:ascii="Arial" w:eastAsia="MS Gothic" w:hAnsi="Arial" w:cs="Arial"/>
            </w:rPr>
            <w:id w:val="-867285342"/>
            <w:placeholder>
              <w:docPart w:val="345AA682493543ED8354F9CEB9BCAE60"/>
            </w:placeholder>
            <w:date w:fullDate="2019-11-28T00:00:00Z">
              <w:dateFormat w:val="d/MM/yyyy"/>
              <w:lid w:val="en-AU"/>
              <w:storeMappedDataAs w:val="dateTime"/>
              <w:calendar w:val="gregorian"/>
            </w:date>
          </w:sdtPr>
          <w:sdtEndPr/>
          <w:sdtContent>
            <w:tc>
              <w:tcPr>
                <w:tcW w:w="5462" w:type="dxa"/>
                <w:gridSpan w:val="2"/>
                <w:vAlign w:val="center"/>
              </w:tcPr>
              <w:p w:rsidR="00047569" w:rsidRPr="00047569" w:rsidRDefault="003D36F7" w:rsidP="00047569">
                <w:pPr>
                  <w:rPr>
                    <w:rFonts w:ascii="Arial" w:eastAsia="MS Gothic" w:hAnsi="Arial" w:cs="Arial"/>
                  </w:rPr>
                </w:pPr>
                <w:r>
                  <w:rPr>
                    <w:rFonts w:ascii="Arial" w:eastAsia="MS Gothic" w:hAnsi="Arial" w:cs="Arial"/>
                  </w:rPr>
                  <w:t>28/11/2019</w:t>
                </w:r>
              </w:p>
            </w:tc>
            <w:permEnd w:id="536420124"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890463732" w:edGrp="everyone"/>
            <w:permEnd w:id="1890463732"/>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72521D">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3D36F7"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09065897" w:edGrp="everyone"/>
                <w:r w:rsidR="00047569" w:rsidRPr="00047569">
                  <w:rPr>
                    <w:rFonts w:ascii="Segoe UI Symbol" w:hAnsi="Segoe UI Symbol" w:cs="Segoe UI Symbol"/>
                  </w:rPr>
                  <w:t>☐</w:t>
                </w:r>
                <w:permEnd w:id="1909065897"/>
              </w:sdtContent>
            </w:sdt>
            <w:r w:rsidR="00047569" w:rsidRPr="00047569">
              <w:rPr>
                <w:rFonts w:ascii="Arial" w:hAnsi="Arial" w:cs="Arial"/>
              </w:rPr>
              <w:t xml:space="preserve"> Satisfactory </w:t>
            </w:r>
          </w:p>
          <w:p w:rsidR="00047569" w:rsidRPr="00047569" w:rsidRDefault="003D36F7"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58778248" w:edGrp="everyone"/>
                <w:r w:rsidR="00047569" w:rsidRPr="00047569">
                  <w:rPr>
                    <w:rFonts w:ascii="Segoe UI Symbol" w:hAnsi="Segoe UI Symbol" w:cs="Segoe UI Symbol"/>
                  </w:rPr>
                  <w:t>☐</w:t>
                </w:r>
                <w:permEnd w:id="658778248"/>
              </w:sdtContent>
            </w:sdt>
            <w:r w:rsidR="00047569" w:rsidRPr="00047569">
              <w:rPr>
                <w:rFonts w:ascii="Arial" w:hAnsi="Arial" w:cs="Arial"/>
              </w:rPr>
              <w:t xml:space="preserve"> Not satisfactory</w:t>
            </w:r>
          </w:p>
        </w:tc>
      </w:tr>
      <w:tr w:rsidR="00047569" w:rsidRPr="00047569" w:rsidTr="0072521D">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275522672" w:edGrp="everyone"/>
            <w:permEnd w:id="275522672"/>
          </w:p>
        </w:tc>
      </w:tr>
    </w:tbl>
    <w:p w:rsidR="00300A0E" w:rsidRPr="00DE7CCF" w:rsidRDefault="00300A0E" w:rsidP="00047569">
      <w:pPr>
        <w:spacing w:after="0" w:line="240" w:lineRule="auto"/>
        <w:rPr>
          <w:rFonts w:ascii="Arial" w:hAnsi="Arial" w:cs="Arial"/>
        </w:rPr>
      </w:pPr>
      <w:bookmarkStart w:id="2" w:name="_GoBack"/>
      <w:bookmarkEnd w:id="2"/>
    </w:p>
    <w:sectPr w:rsidR="00300A0E" w:rsidRPr="00DE7CCF" w:rsidSect="00C376ED">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017" w:rsidRDefault="00175017" w:rsidP="00DE3764">
      <w:pPr>
        <w:spacing w:after="0" w:line="240" w:lineRule="auto"/>
      </w:pPr>
      <w:r>
        <w:separator/>
      </w:r>
    </w:p>
  </w:endnote>
  <w:endnote w:type="continuationSeparator" w:id="0">
    <w:p w:rsidR="00175017" w:rsidRDefault="0017501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F5398E" w:rsidRDefault="00175017" w:rsidP="0072521D">
    <w:pPr>
      <w:pBdr>
        <w:top w:val="single" w:sz="4" w:space="1" w:color="auto"/>
      </w:pBdr>
      <w:rPr>
        <w:rFonts w:cs="Arial"/>
        <w:b/>
        <w:sz w:val="16"/>
        <w:szCs w:val="16"/>
      </w:rPr>
    </w:pPr>
  </w:p>
  <w:p w:rsidR="00175017" w:rsidRPr="00F5398E" w:rsidRDefault="00175017" w:rsidP="0072521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382227" w:rsidRDefault="00175017" w:rsidP="0072521D">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AD433D" w:rsidRDefault="00175017" w:rsidP="00286643">
    <w:pPr>
      <w:pBdr>
        <w:top w:val="single" w:sz="4" w:space="0" w:color="auto"/>
      </w:pBdr>
      <w:tabs>
        <w:tab w:val="right" w:pos="9639"/>
      </w:tabs>
      <w:rPr>
        <w:rFonts w:cs="Arial"/>
        <w:b/>
        <w:sz w:val="2"/>
        <w:szCs w:val="16"/>
      </w:rPr>
    </w:pPr>
  </w:p>
  <w:p w:rsidR="00175017" w:rsidRPr="00286643" w:rsidRDefault="003D36F7"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175017" w:rsidRPr="00286643">
              <w:rPr>
                <w:rFonts w:cs="Arial"/>
                <w:b/>
                <w:sz w:val="16"/>
                <w:szCs w:val="16"/>
              </w:rPr>
              <w:t xml:space="preserve">Page </w:t>
            </w:r>
            <w:r w:rsidR="00175017" w:rsidRPr="00286643">
              <w:rPr>
                <w:rFonts w:cs="Arial"/>
                <w:b/>
                <w:bCs/>
                <w:sz w:val="16"/>
                <w:szCs w:val="16"/>
              </w:rPr>
              <w:fldChar w:fldCharType="begin"/>
            </w:r>
            <w:r w:rsidR="00175017" w:rsidRPr="00286643">
              <w:rPr>
                <w:rFonts w:cs="Arial"/>
                <w:b/>
                <w:bCs/>
                <w:sz w:val="16"/>
                <w:szCs w:val="16"/>
              </w:rPr>
              <w:instrText xml:space="preserve"> PAGE </w:instrText>
            </w:r>
            <w:r w:rsidR="00175017" w:rsidRPr="00286643">
              <w:rPr>
                <w:rFonts w:cs="Arial"/>
                <w:b/>
                <w:bCs/>
                <w:sz w:val="16"/>
                <w:szCs w:val="16"/>
              </w:rPr>
              <w:fldChar w:fldCharType="separate"/>
            </w:r>
            <w:r w:rsidR="00175017">
              <w:rPr>
                <w:rFonts w:cs="Arial"/>
                <w:b/>
                <w:bCs/>
                <w:noProof/>
                <w:sz w:val="16"/>
                <w:szCs w:val="16"/>
              </w:rPr>
              <w:t>4</w:t>
            </w:r>
            <w:r w:rsidR="00175017" w:rsidRPr="00286643">
              <w:rPr>
                <w:rFonts w:cs="Arial"/>
                <w:b/>
                <w:sz w:val="16"/>
                <w:szCs w:val="16"/>
              </w:rPr>
              <w:fldChar w:fldCharType="end"/>
            </w:r>
            <w:r w:rsidR="00175017" w:rsidRPr="00286643">
              <w:rPr>
                <w:rFonts w:cs="Arial"/>
                <w:b/>
                <w:sz w:val="16"/>
                <w:szCs w:val="16"/>
              </w:rPr>
              <w:t xml:space="preserve"> of </w:t>
            </w:r>
            <w:r w:rsidR="00175017" w:rsidRPr="00286643">
              <w:rPr>
                <w:rFonts w:cs="Arial"/>
                <w:b/>
                <w:bCs/>
                <w:sz w:val="16"/>
                <w:szCs w:val="16"/>
              </w:rPr>
              <w:fldChar w:fldCharType="begin"/>
            </w:r>
            <w:r w:rsidR="00175017" w:rsidRPr="00286643">
              <w:rPr>
                <w:rFonts w:cs="Arial"/>
                <w:b/>
                <w:bCs/>
                <w:sz w:val="16"/>
                <w:szCs w:val="16"/>
              </w:rPr>
              <w:instrText xml:space="preserve"> NUMPAGES  </w:instrText>
            </w:r>
            <w:r w:rsidR="00175017" w:rsidRPr="00286643">
              <w:rPr>
                <w:rFonts w:cs="Arial"/>
                <w:b/>
                <w:bCs/>
                <w:sz w:val="16"/>
                <w:szCs w:val="16"/>
              </w:rPr>
              <w:fldChar w:fldCharType="separate"/>
            </w:r>
            <w:r w:rsidR="00175017">
              <w:rPr>
                <w:rFonts w:cs="Arial"/>
                <w:b/>
                <w:bCs/>
                <w:noProof/>
                <w:sz w:val="16"/>
                <w:szCs w:val="16"/>
              </w:rPr>
              <w:t>13</w:t>
            </w:r>
            <w:r w:rsidR="00175017" w:rsidRPr="00286643">
              <w:rPr>
                <w:rFonts w:cs="Arial"/>
                <w:b/>
                <w:sz w:val="16"/>
                <w:szCs w:val="16"/>
              </w:rPr>
              <w:fldChar w:fldCharType="end"/>
            </w:r>
          </w:sdtContent>
        </w:sdt>
      </w:sdtContent>
    </w:sdt>
    <w:r w:rsidR="00175017">
      <w:rPr>
        <w:rFonts w:cs="Arial"/>
        <w:b/>
        <w:sz w:val="16"/>
        <w:szCs w:val="16"/>
      </w:rPr>
      <w:ptab w:relativeTo="margin" w:alignment="right" w:leader="none"/>
    </w:r>
    <w:r w:rsidR="00175017"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175017">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AD433D" w:rsidRDefault="00175017" w:rsidP="00DE3764">
    <w:pPr>
      <w:pBdr>
        <w:top w:val="single" w:sz="4" w:space="0" w:color="auto"/>
      </w:pBdr>
      <w:tabs>
        <w:tab w:val="right" w:pos="9639"/>
      </w:tabs>
      <w:rPr>
        <w:rFonts w:cs="Arial"/>
        <w:b/>
        <w:sz w:val="2"/>
        <w:szCs w:val="16"/>
      </w:rPr>
    </w:pPr>
  </w:p>
  <w:p w:rsidR="00175017" w:rsidRPr="00FC3BA1" w:rsidRDefault="00175017"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017" w:rsidRDefault="00175017" w:rsidP="00DE3764">
      <w:pPr>
        <w:spacing w:after="0" w:line="240" w:lineRule="auto"/>
      </w:pPr>
      <w:r>
        <w:separator/>
      </w:r>
    </w:p>
  </w:footnote>
  <w:footnote w:type="continuationSeparator" w:id="0">
    <w:p w:rsidR="00175017" w:rsidRDefault="0017501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F5398E" w:rsidRDefault="003D36F7" w:rsidP="0072521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75017">
          <w:rPr>
            <w:rFonts w:cs="Arial"/>
            <w:b/>
            <w:sz w:val="16"/>
            <w:szCs w:val="16"/>
          </w:rPr>
          <w:t>Workbook</w:t>
        </w:r>
      </w:sdtContent>
    </w:sdt>
    <w:r w:rsidR="0017501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75017">
          <w:rPr>
            <w:rFonts w:cs="Arial"/>
            <w:b/>
            <w:sz w:val="16"/>
            <w:szCs w:val="16"/>
          </w:rPr>
          <w:t>BSBWHS402</w:t>
        </w:r>
      </w:sdtContent>
    </w:sdt>
    <w:r w:rsidR="0017501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75017">
          <w:rPr>
            <w:rFonts w:cs="Arial"/>
            <w:b/>
            <w:sz w:val="16"/>
            <w:szCs w:val="16"/>
          </w:rPr>
          <w:t>Assist with compliance with WHS laws</w:t>
        </w:r>
      </w:sdtContent>
    </w:sdt>
    <w:r w:rsidR="00175017" w:rsidRPr="00F5398E">
      <w:rPr>
        <w:rFonts w:cs="Arial"/>
        <w:b/>
        <w:sz w:val="16"/>
        <w:szCs w:val="16"/>
      </w:rPr>
      <w:ptab w:relativeTo="margin" w:alignment="right" w:leader="none"/>
    </w:r>
    <w:r w:rsidR="00175017"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75017" w:rsidRPr="00F5398E" w:rsidRDefault="00175017" w:rsidP="0072521D">
    <w:pPr>
      <w:pBdr>
        <w:bottom w:val="single" w:sz="4" w:space="1" w:color="auto"/>
      </w:pBdr>
      <w:tabs>
        <w:tab w:val="right" w:pos="9072"/>
      </w:tabs>
      <w:rPr>
        <w:rFonts w:cs="Arial"/>
        <w:b/>
        <w:sz w:val="16"/>
        <w:szCs w:val="16"/>
      </w:rPr>
    </w:pPr>
  </w:p>
  <w:p w:rsidR="00175017" w:rsidRDefault="001750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Default="003D36F7"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175017">
          <w:rPr>
            <w:rFonts w:ascii="Arial" w:hAnsi="Arial" w:cs="Arial"/>
            <w:b/>
            <w:sz w:val="16"/>
            <w:szCs w:val="16"/>
          </w:rPr>
          <w:t>Workbook</w:t>
        </w:r>
      </w:sdtContent>
    </w:sdt>
    <w:r w:rsidR="00175017">
      <w:rPr>
        <w:rFonts w:ascii="Arial" w:hAnsi="Arial" w:cs="Arial"/>
        <w:b/>
        <w:sz w:val="16"/>
        <w:szCs w:val="16"/>
      </w:rPr>
      <w:t xml:space="preserve"> -</w:t>
    </w:r>
    <w:r w:rsidR="00175017"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175017">
          <w:rPr>
            <w:rFonts w:ascii="Arial" w:hAnsi="Arial" w:cs="Arial"/>
            <w:b/>
            <w:sz w:val="16"/>
            <w:szCs w:val="16"/>
          </w:rPr>
          <w:t>BSBWHS402</w:t>
        </w:r>
      </w:sdtContent>
    </w:sdt>
    <w:r w:rsidR="00175017">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175017">
          <w:rPr>
            <w:rFonts w:ascii="Arial" w:hAnsi="Arial" w:cs="Arial"/>
            <w:b/>
            <w:sz w:val="16"/>
            <w:szCs w:val="16"/>
          </w:rPr>
          <w:t>Assist with compliance with WHS laws</w:t>
        </w:r>
      </w:sdtContent>
    </w:sdt>
  </w:p>
  <w:p w:rsidR="00175017" w:rsidRDefault="00175017"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017" w:rsidRPr="00286643" w:rsidRDefault="00175017"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175017" w:rsidRDefault="00175017"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4B61E6"/>
    <w:multiLevelType w:val="hybridMultilevel"/>
    <w:tmpl w:val="5440ABCE"/>
    <w:lvl w:ilvl="0" w:tplc="A05218EC">
      <w:start w:val="2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1"/>
  </w:num>
  <w:num w:numId="4">
    <w:abstractNumId w:val="23"/>
  </w:num>
  <w:num w:numId="5">
    <w:abstractNumId w:val="4"/>
  </w:num>
  <w:num w:numId="6">
    <w:abstractNumId w:val="7"/>
  </w:num>
  <w:num w:numId="7">
    <w:abstractNumId w:val="3"/>
  </w:num>
  <w:num w:numId="8">
    <w:abstractNumId w:val="12"/>
  </w:num>
  <w:num w:numId="9">
    <w:abstractNumId w:val="20"/>
  </w:num>
  <w:num w:numId="10">
    <w:abstractNumId w:val="8"/>
  </w:num>
  <w:num w:numId="11">
    <w:abstractNumId w:val="15"/>
  </w:num>
  <w:num w:numId="12">
    <w:abstractNumId w:val="6"/>
  </w:num>
  <w:num w:numId="13">
    <w:abstractNumId w:val="1"/>
  </w:num>
  <w:num w:numId="14">
    <w:abstractNumId w:val="14"/>
  </w:num>
  <w:num w:numId="15">
    <w:abstractNumId w:val="21"/>
  </w:num>
  <w:num w:numId="16">
    <w:abstractNumId w:val="16"/>
  </w:num>
  <w:num w:numId="17">
    <w:abstractNumId w:val="22"/>
  </w:num>
  <w:num w:numId="18">
    <w:abstractNumId w:val="10"/>
  </w:num>
  <w:num w:numId="19">
    <w:abstractNumId w:val="0"/>
  </w:num>
  <w:num w:numId="20">
    <w:abstractNumId w:val="18"/>
  </w:num>
  <w:num w:numId="21">
    <w:abstractNumId w:val="19"/>
  </w:num>
  <w:num w:numId="22">
    <w:abstractNumId w:val="24"/>
  </w:num>
  <w:num w:numId="23">
    <w:abstractNumId w:val="1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154"/>
    <w:rsid w:val="000049EA"/>
    <w:rsid w:val="00014F85"/>
    <w:rsid w:val="000174D2"/>
    <w:rsid w:val="00036437"/>
    <w:rsid w:val="00041950"/>
    <w:rsid w:val="0004416C"/>
    <w:rsid w:val="00045921"/>
    <w:rsid w:val="00047569"/>
    <w:rsid w:val="00056198"/>
    <w:rsid w:val="00063191"/>
    <w:rsid w:val="00093525"/>
    <w:rsid w:val="000A174E"/>
    <w:rsid w:val="000A46F5"/>
    <w:rsid w:val="000A5DDD"/>
    <w:rsid w:val="000A6F1B"/>
    <w:rsid w:val="000B5FA2"/>
    <w:rsid w:val="000D6FCE"/>
    <w:rsid w:val="000E4532"/>
    <w:rsid w:val="000E77A2"/>
    <w:rsid w:val="000F4903"/>
    <w:rsid w:val="001051A4"/>
    <w:rsid w:val="001141D1"/>
    <w:rsid w:val="0012102D"/>
    <w:rsid w:val="00130612"/>
    <w:rsid w:val="00144CE7"/>
    <w:rsid w:val="00163C70"/>
    <w:rsid w:val="0016516C"/>
    <w:rsid w:val="00165EB2"/>
    <w:rsid w:val="00170957"/>
    <w:rsid w:val="00175017"/>
    <w:rsid w:val="00175FD8"/>
    <w:rsid w:val="001765F5"/>
    <w:rsid w:val="001772F4"/>
    <w:rsid w:val="001856B8"/>
    <w:rsid w:val="0019049B"/>
    <w:rsid w:val="00194877"/>
    <w:rsid w:val="001A1511"/>
    <w:rsid w:val="001A2697"/>
    <w:rsid w:val="001B553E"/>
    <w:rsid w:val="001C11B1"/>
    <w:rsid w:val="001C26F1"/>
    <w:rsid w:val="001D50CC"/>
    <w:rsid w:val="001D5FF0"/>
    <w:rsid w:val="001D67A5"/>
    <w:rsid w:val="001E160B"/>
    <w:rsid w:val="001F5BB0"/>
    <w:rsid w:val="002055FE"/>
    <w:rsid w:val="00210718"/>
    <w:rsid w:val="002235B0"/>
    <w:rsid w:val="0022745F"/>
    <w:rsid w:val="00245478"/>
    <w:rsid w:val="002457D6"/>
    <w:rsid w:val="00246A2E"/>
    <w:rsid w:val="00281320"/>
    <w:rsid w:val="0028458F"/>
    <w:rsid w:val="0028641C"/>
    <w:rsid w:val="00286643"/>
    <w:rsid w:val="00292E1F"/>
    <w:rsid w:val="002B1CF8"/>
    <w:rsid w:val="002B6A05"/>
    <w:rsid w:val="002C0944"/>
    <w:rsid w:val="002D5F7E"/>
    <w:rsid w:val="002E756F"/>
    <w:rsid w:val="002F6499"/>
    <w:rsid w:val="003003CF"/>
    <w:rsid w:val="00300A0E"/>
    <w:rsid w:val="00322AA7"/>
    <w:rsid w:val="003256CA"/>
    <w:rsid w:val="00333758"/>
    <w:rsid w:val="00335CCA"/>
    <w:rsid w:val="00337BD9"/>
    <w:rsid w:val="003516E9"/>
    <w:rsid w:val="00372474"/>
    <w:rsid w:val="00386921"/>
    <w:rsid w:val="00392BC9"/>
    <w:rsid w:val="003B6FF0"/>
    <w:rsid w:val="003C1E98"/>
    <w:rsid w:val="003C5F63"/>
    <w:rsid w:val="003C7CD2"/>
    <w:rsid w:val="003D1A42"/>
    <w:rsid w:val="003D36F7"/>
    <w:rsid w:val="003D51F3"/>
    <w:rsid w:val="003D5C5D"/>
    <w:rsid w:val="003D65FE"/>
    <w:rsid w:val="003E3069"/>
    <w:rsid w:val="003F31B8"/>
    <w:rsid w:val="003F323F"/>
    <w:rsid w:val="00410C32"/>
    <w:rsid w:val="00411227"/>
    <w:rsid w:val="00415170"/>
    <w:rsid w:val="00420CA0"/>
    <w:rsid w:val="00425B2F"/>
    <w:rsid w:val="00430692"/>
    <w:rsid w:val="00430D05"/>
    <w:rsid w:val="00430DA9"/>
    <w:rsid w:val="004422F2"/>
    <w:rsid w:val="0045087F"/>
    <w:rsid w:val="00462A9A"/>
    <w:rsid w:val="0046343F"/>
    <w:rsid w:val="00467F76"/>
    <w:rsid w:val="00481A85"/>
    <w:rsid w:val="004831B9"/>
    <w:rsid w:val="00485686"/>
    <w:rsid w:val="004A3A67"/>
    <w:rsid w:val="004A7F38"/>
    <w:rsid w:val="004C1BD5"/>
    <w:rsid w:val="004C40B0"/>
    <w:rsid w:val="004C588D"/>
    <w:rsid w:val="004E3B34"/>
    <w:rsid w:val="004E3C9C"/>
    <w:rsid w:val="00500C39"/>
    <w:rsid w:val="005017E0"/>
    <w:rsid w:val="0051795A"/>
    <w:rsid w:val="0052068E"/>
    <w:rsid w:val="00520AFD"/>
    <w:rsid w:val="00531CED"/>
    <w:rsid w:val="00541197"/>
    <w:rsid w:val="0054131E"/>
    <w:rsid w:val="00550EE9"/>
    <w:rsid w:val="0056162E"/>
    <w:rsid w:val="00562B39"/>
    <w:rsid w:val="00572BD2"/>
    <w:rsid w:val="005A11C4"/>
    <w:rsid w:val="005A1F74"/>
    <w:rsid w:val="005A5F0D"/>
    <w:rsid w:val="005A7C9E"/>
    <w:rsid w:val="005B3BBB"/>
    <w:rsid w:val="005B51BF"/>
    <w:rsid w:val="005E2602"/>
    <w:rsid w:val="005E5826"/>
    <w:rsid w:val="005E610A"/>
    <w:rsid w:val="005E7322"/>
    <w:rsid w:val="005E790D"/>
    <w:rsid w:val="005F1A02"/>
    <w:rsid w:val="0060148F"/>
    <w:rsid w:val="0061477D"/>
    <w:rsid w:val="00616646"/>
    <w:rsid w:val="00622424"/>
    <w:rsid w:val="006260BB"/>
    <w:rsid w:val="006328C9"/>
    <w:rsid w:val="006366C2"/>
    <w:rsid w:val="006368C4"/>
    <w:rsid w:val="00644613"/>
    <w:rsid w:val="00647BB1"/>
    <w:rsid w:val="00647DB0"/>
    <w:rsid w:val="00651F92"/>
    <w:rsid w:val="006538CC"/>
    <w:rsid w:val="006579C3"/>
    <w:rsid w:val="00666ACF"/>
    <w:rsid w:val="00666E7F"/>
    <w:rsid w:val="00670828"/>
    <w:rsid w:val="00671371"/>
    <w:rsid w:val="0067194E"/>
    <w:rsid w:val="00673E1D"/>
    <w:rsid w:val="00676887"/>
    <w:rsid w:val="00685287"/>
    <w:rsid w:val="006874C7"/>
    <w:rsid w:val="006A3252"/>
    <w:rsid w:val="006C0951"/>
    <w:rsid w:val="006E26F7"/>
    <w:rsid w:val="006F14E8"/>
    <w:rsid w:val="006F23B5"/>
    <w:rsid w:val="006F58F3"/>
    <w:rsid w:val="00703ADC"/>
    <w:rsid w:val="0070487B"/>
    <w:rsid w:val="00714D3C"/>
    <w:rsid w:val="00723799"/>
    <w:rsid w:val="0072521D"/>
    <w:rsid w:val="0073007F"/>
    <w:rsid w:val="0073355C"/>
    <w:rsid w:val="007343A2"/>
    <w:rsid w:val="00741172"/>
    <w:rsid w:val="00745016"/>
    <w:rsid w:val="00747153"/>
    <w:rsid w:val="007561DB"/>
    <w:rsid w:val="00760115"/>
    <w:rsid w:val="00763B44"/>
    <w:rsid w:val="00764151"/>
    <w:rsid w:val="00764C03"/>
    <w:rsid w:val="007668CF"/>
    <w:rsid w:val="00775EEF"/>
    <w:rsid w:val="00783CA7"/>
    <w:rsid w:val="00792373"/>
    <w:rsid w:val="00792A13"/>
    <w:rsid w:val="007B1915"/>
    <w:rsid w:val="007B3EED"/>
    <w:rsid w:val="007B51ED"/>
    <w:rsid w:val="007B6407"/>
    <w:rsid w:val="007C28A1"/>
    <w:rsid w:val="007C7F6E"/>
    <w:rsid w:val="007D4E8F"/>
    <w:rsid w:val="007E0A0E"/>
    <w:rsid w:val="007F4843"/>
    <w:rsid w:val="00800003"/>
    <w:rsid w:val="008047D5"/>
    <w:rsid w:val="00805168"/>
    <w:rsid w:val="008127A4"/>
    <w:rsid w:val="00815213"/>
    <w:rsid w:val="008173BF"/>
    <w:rsid w:val="0082014D"/>
    <w:rsid w:val="00823535"/>
    <w:rsid w:val="00824A76"/>
    <w:rsid w:val="00824CE6"/>
    <w:rsid w:val="00825AB4"/>
    <w:rsid w:val="008350BF"/>
    <w:rsid w:val="0084135E"/>
    <w:rsid w:val="008436E9"/>
    <w:rsid w:val="00844FF6"/>
    <w:rsid w:val="008711F6"/>
    <w:rsid w:val="00873B77"/>
    <w:rsid w:val="0087667E"/>
    <w:rsid w:val="00876CC1"/>
    <w:rsid w:val="00881E73"/>
    <w:rsid w:val="00887932"/>
    <w:rsid w:val="00892688"/>
    <w:rsid w:val="008A1811"/>
    <w:rsid w:val="008A7EEE"/>
    <w:rsid w:val="008B0398"/>
    <w:rsid w:val="008B6059"/>
    <w:rsid w:val="008B6DBD"/>
    <w:rsid w:val="008C5D47"/>
    <w:rsid w:val="008C66E3"/>
    <w:rsid w:val="008C7651"/>
    <w:rsid w:val="008D4A23"/>
    <w:rsid w:val="008D7FE0"/>
    <w:rsid w:val="008E4E0B"/>
    <w:rsid w:val="008F7013"/>
    <w:rsid w:val="00912DD2"/>
    <w:rsid w:val="00913D18"/>
    <w:rsid w:val="009207D8"/>
    <w:rsid w:val="00924B13"/>
    <w:rsid w:val="00926FB7"/>
    <w:rsid w:val="00933580"/>
    <w:rsid w:val="009473F1"/>
    <w:rsid w:val="00947E24"/>
    <w:rsid w:val="009554F7"/>
    <w:rsid w:val="0095589B"/>
    <w:rsid w:val="00955DE5"/>
    <w:rsid w:val="009610EB"/>
    <w:rsid w:val="0096192E"/>
    <w:rsid w:val="00963640"/>
    <w:rsid w:val="009736EC"/>
    <w:rsid w:val="009776AB"/>
    <w:rsid w:val="009805D6"/>
    <w:rsid w:val="00982E75"/>
    <w:rsid w:val="0098375E"/>
    <w:rsid w:val="00983780"/>
    <w:rsid w:val="009926B1"/>
    <w:rsid w:val="00996FA2"/>
    <w:rsid w:val="009A32AB"/>
    <w:rsid w:val="009A4352"/>
    <w:rsid w:val="009A5773"/>
    <w:rsid w:val="009A768E"/>
    <w:rsid w:val="009B4AB8"/>
    <w:rsid w:val="009B51FD"/>
    <w:rsid w:val="009C1DF9"/>
    <w:rsid w:val="009C4667"/>
    <w:rsid w:val="009D034D"/>
    <w:rsid w:val="009D69F3"/>
    <w:rsid w:val="009E0B33"/>
    <w:rsid w:val="009E3B01"/>
    <w:rsid w:val="009F2AE9"/>
    <w:rsid w:val="00A01119"/>
    <w:rsid w:val="00A05DD5"/>
    <w:rsid w:val="00A113D9"/>
    <w:rsid w:val="00A13889"/>
    <w:rsid w:val="00A178A6"/>
    <w:rsid w:val="00A32E02"/>
    <w:rsid w:val="00A34EFF"/>
    <w:rsid w:val="00A351B0"/>
    <w:rsid w:val="00A3630F"/>
    <w:rsid w:val="00A4555E"/>
    <w:rsid w:val="00A45843"/>
    <w:rsid w:val="00A45C65"/>
    <w:rsid w:val="00A51C03"/>
    <w:rsid w:val="00A5396A"/>
    <w:rsid w:val="00A56DE7"/>
    <w:rsid w:val="00A728F2"/>
    <w:rsid w:val="00A84C6F"/>
    <w:rsid w:val="00A872FD"/>
    <w:rsid w:val="00AA1691"/>
    <w:rsid w:val="00AA36AE"/>
    <w:rsid w:val="00AA7160"/>
    <w:rsid w:val="00AB18A7"/>
    <w:rsid w:val="00AB5AE5"/>
    <w:rsid w:val="00AB7183"/>
    <w:rsid w:val="00AB754F"/>
    <w:rsid w:val="00AC0193"/>
    <w:rsid w:val="00AC5208"/>
    <w:rsid w:val="00AC5CD9"/>
    <w:rsid w:val="00AD38B0"/>
    <w:rsid w:val="00AD433D"/>
    <w:rsid w:val="00AE6391"/>
    <w:rsid w:val="00AF2EC8"/>
    <w:rsid w:val="00AF71F2"/>
    <w:rsid w:val="00B023A7"/>
    <w:rsid w:val="00B03BA9"/>
    <w:rsid w:val="00B05763"/>
    <w:rsid w:val="00B10452"/>
    <w:rsid w:val="00B14C77"/>
    <w:rsid w:val="00B2395C"/>
    <w:rsid w:val="00B25817"/>
    <w:rsid w:val="00B25EBE"/>
    <w:rsid w:val="00B411CD"/>
    <w:rsid w:val="00B44169"/>
    <w:rsid w:val="00B63E49"/>
    <w:rsid w:val="00B64B03"/>
    <w:rsid w:val="00B65A1A"/>
    <w:rsid w:val="00B777C2"/>
    <w:rsid w:val="00B77839"/>
    <w:rsid w:val="00B92F98"/>
    <w:rsid w:val="00B9328F"/>
    <w:rsid w:val="00B96CE0"/>
    <w:rsid w:val="00BB3862"/>
    <w:rsid w:val="00BB444B"/>
    <w:rsid w:val="00BC76FC"/>
    <w:rsid w:val="00BD3845"/>
    <w:rsid w:val="00BD77E5"/>
    <w:rsid w:val="00BE7177"/>
    <w:rsid w:val="00BF0104"/>
    <w:rsid w:val="00BF5626"/>
    <w:rsid w:val="00BF7466"/>
    <w:rsid w:val="00C00935"/>
    <w:rsid w:val="00C05065"/>
    <w:rsid w:val="00C0673B"/>
    <w:rsid w:val="00C13626"/>
    <w:rsid w:val="00C1373D"/>
    <w:rsid w:val="00C22328"/>
    <w:rsid w:val="00C25EB2"/>
    <w:rsid w:val="00C33351"/>
    <w:rsid w:val="00C376ED"/>
    <w:rsid w:val="00C56033"/>
    <w:rsid w:val="00C606DD"/>
    <w:rsid w:val="00C674FD"/>
    <w:rsid w:val="00C73292"/>
    <w:rsid w:val="00C8100D"/>
    <w:rsid w:val="00C9015F"/>
    <w:rsid w:val="00C93DF5"/>
    <w:rsid w:val="00CA0BF9"/>
    <w:rsid w:val="00CC0283"/>
    <w:rsid w:val="00CC5BE4"/>
    <w:rsid w:val="00CD17C6"/>
    <w:rsid w:val="00CD50F3"/>
    <w:rsid w:val="00CD5E35"/>
    <w:rsid w:val="00CD6F09"/>
    <w:rsid w:val="00CF131D"/>
    <w:rsid w:val="00CF15E2"/>
    <w:rsid w:val="00D04AE2"/>
    <w:rsid w:val="00D06754"/>
    <w:rsid w:val="00D20333"/>
    <w:rsid w:val="00D26C33"/>
    <w:rsid w:val="00D30870"/>
    <w:rsid w:val="00D3384B"/>
    <w:rsid w:val="00D3631A"/>
    <w:rsid w:val="00D371EC"/>
    <w:rsid w:val="00D40596"/>
    <w:rsid w:val="00D50216"/>
    <w:rsid w:val="00D57FF4"/>
    <w:rsid w:val="00D6551F"/>
    <w:rsid w:val="00D673F4"/>
    <w:rsid w:val="00D678D9"/>
    <w:rsid w:val="00D67AC8"/>
    <w:rsid w:val="00D73884"/>
    <w:rsid w:val="00D77BEE"/>
    <w:rsid w:val="00D80393"/>
    <w:rsid w:val="00D838EC"/>
    <w:rsid w:val="00D9797A"/>
    <w:rsid w:val="00DA0B6F"/>
    <w:rsid w:val="00DA2B19"/>
    <w:rsid w:val="00DB5F70"/>
    <w:rsid w:val="00DB7955"/>
    <w:rsid w:val="00DC585D"/>
    <w:rsid w:val="00DC78EA"/>
    <w:rsid w:val="00DE3019"/>
    <w:rsid w:val="00DE3764"/>
    <w:rsid w:val="00DE7CCF"/>
    <w:rsid w:val="00DF08AB"/>
    <w:rsid w:val="00E22F4B"/>
    <w:rsid w:val="00E3627A"/>
    <w:rsid w:val="00E6529C"/>
    <w:rsid w:val="00E6693E"/>
    <w:rsid w:val="00E769F1"/>
    <w:rsid w:val="00E801FA"/>
    <w:rsid w:val="00E82D5A"/>
    <w:rsid w:val="00E844C0"/>
    <w:rsid w:val="00E87902"/>
    <w:rsid w:val="00E92541"/>
    <w:rsid w:val="00E954FB"/>
    <w:rsid w:val="00EB326C"/>
    <w:rsid w:val="00EB5452"/>
    <w:rsid w:val="00EC62FB"/>
    <w:rsid w:val="00ED054A"/>
    <w:rsid w:val="00EE0599"/>
    <w:rsid w:val="00EE5A74"/>
    <w:rsid w:val="00EE60BE"/>
    <w:rsid w:val="00EF15FE"/>
    <w:rsid w:val="00F03E6A"/>
    <w:rsid w:val="00F119FE"/>
    <w:rsid w:val="00F15983"/>
    <w:rsid w:val="00F21861"/>
    <w:rsid w:val="00F23FFE"/>
    <w:rsid w:val="00F26290"/>
    <w:rsid w:val="00F345D0"/>
    <w:rsid w:val="00F3659A"/>
    <w:rsid w:val="00F45205"/>
    <w:rsid w:val="00F53652"/>
    <w:rsid w:val="00F6135C"/>
    <w:rsid w:val="00F6218D"/>
    <w:rsid w:val="00F7593A"/>
    <w:rsid w:val="00F81B7F"/>
    <w:rsid w:val="00F87357"/>
    <w:rsid w:val="00FB6164"/>
    <w:rsid w:val="00FB696C"/>
    <w:rsid w:val="00FC1FC2"/>
    <w:rsid w:val="00FC360E"/>
    <w:rsid w:val="00FC3BA1"/>
    <w:rsid w:val="00FD4D4E"/>
    <w:rsid w:val="00FD7EB4"/>
    <w:rsid w:val="00FE0661"/>
    <w:rsid w:val="00FE7A8A"/>
    <w:rsid w:val="00FF0C04"/>
    <w:rsid w:val="00FF0E3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585D"/>
    <w:rPr>
      <w:color w:val="605E5C"/>
      <w:shd w:val="clear" w:color="auto" w:fill="E1DFDD"/>
    </w:rPr>
  </w:style>
  <w:style w:type="character" w:styleId="FollowedHyperlink">
    <w:name w:val="FollowedHyperlink"/>
    <w:basedOn w:val="DefaultParagraphFont"/>
    <w:uiPriority w:val="99"/>
    <w:semiHidden/>
    <w:unhideWhenUsed/>
    <w:rsid w:val="00C009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customXml" Target="ink/ink1.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standards.org.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afeworkaustralia.gov.au"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safeworkaustralia.gov.au"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clipboard/media/image1.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B57E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31095"/>
    <w:rsid w:val="00057467"/>
    <w:rsid w:val="00194EFD"/>
    <w:rsid w:val="001D125D"/>
    <w:rsid w:val="002347C2"/>
    <w:rsid w:val="002E136B"/>
    <w:rsid w:val="003F78FF"/>
    <w:rsid w:val="00531C8D"/>
    <w:rsid w:val="00543548"/>
    <w:rsid w:val="0060258D"/>
    <w:rsid w:val="006B4667"/>
    <w:rsid w:val="006C4908"/>
    <w:rsid w:val="006E49A8"/>
    <w:rsid w:val="00720CFD"/>
    <w:rsid w:val="007A1E22"/>
    <w:rsid w:val="007A6450"/>
    <w:rsid w:val="007D66A1"/>
    <w:rsid w:val="00842BF9"/>
    <w:rsid w:val="00854122"/>
    <w:rsid w:val="00863F70"/>
    <w:rsid w:val="0089261E"/>
    <w:rsid w:val="008B57E6"/>
    <w:rsid w:val="008E5F3E"/>
    <w:rsid w:val="00902B65"/>
    <w:rsid w:val="00A83EF0"/>
    <w:rsid w:val="00AC72E3"/>
    <w:rsid w:val="00B84263"/>
    <w:rsid w:val="00BB004C"/>
    <w:rsid w:val="00D6283B"/>
    <w:rsid w:val="00D946C7"/>
    <w:rsid w:val="00E3101C"/>
    <w:rsid w:val="00E36B4C"/>
    <w:rsid w:val="00ED3354"/>
    <w:rsid w:val="00F90256"/>
    <w:rsid w:val="00FA17BB"/>
    <w:rsid w:val="00FE48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28T22:53:48.204"/>
    </inkml:context>
    <inkml:brush xml:id="br0">
      <inkml:brushProperty name="width" value="0.05" units="cm"/>
      <inkml:brushProperty name="height" value="0.05" units="cm"/>
    </inkml:brush>
  </inkml:definitions>
  <inkml:trace contextRef="#ctx0" brushRef="#br0">22 492 7832 0 0,'-4'8'728'0'0,"0"1"0"0"0,1 0 0 0 0,0 0 0 0 0,1 0 0 0 0,-1 0 0 0 0,2 1 0 0 0,1-1 0 0 0,-1 0 0 0 0,1 0 0 0 0,1 1 0 0 0,0-1-1 0 0,1 0 1 0 0,-1 0 0 0 0,5 7-728 0 0,-5-12 11 0 0,1 1 0 0 0,1 0 0 0 0,-1-1 0 0 0,1 1 0 0 0,0-1 0 0 0,1 0 0 0 0,-1 1 0 0 0,2-1 0 0 0,1 1-11 0 0,-4-2 8 0 0,1-1-1 0 0,0 0 1 0 0,0 0 0 0 0,0 0-1 0 0,1 0 1 0 0,-1-1 0 0 0,1 1-1 0 0,-1 0 1 0 0,1-1 0 0 0,0 0-1 0 0,0 1 1 0 0,0-1-1 0 0,0-1 1 0 0,-1 1 0 0 0,2-1-8 0 0,2 1 25 0 0,1-1 0 0 0,-1 0 0 0 0,0-1 0 0 0,1 1 0 0 0,-1-1 0 0 0,0 0 0 0 0,0 0 0 0 0,0-1 0 0 0,0 0 0 0 0,0 0 0 0 0,0 0 0 0 0,-1-1 0 0 0,1 0 0 0 0,4-2-25 0 0,3-3 239 0 0,0 0 1 0 0,-1-1-1 0 0,-1 0 0 0 0,0-1 0 0 0,10-9-239 0 0,4-9 806 0 0,-1-1-1 0 0,17-26-805 0 0,-26 33 237 0 0,3-4 68 0 0,-1-2-1 0 0,-2 0 1 0 0,-2 0-1 0 0,-1-1 1 0 0,3-12-305 0 0,-16 39 59 0 0,3-5 131 0 0,0-1-1 0 0,-2 0 1 0 0,1 1 0 0 0,-1-1 0 0 0,0 0-1 0 0,-1-4-189 0 0,0 12 14 0 0,0-1 0 0 0,0 1-1 0 0,0 0 1 0 0,0-1 0 0 0,0 1 0 0 0,0 0-1 0 0,0-1 1 0 0,0 1 0 0 0,0 0 0 0 0,0-1-1 0 0,0 1 1 0 0,0 0 0 0 0,-1 0-1 0 0,1 0 1 0 0,0-1 0 0 0,0 1 0 0 0,0 0-1 0 0,-1 0 1 0 0,1-1 0 0 0,0 1-14 0 0,0 0 16 0 0,0 0 0 0 0,-1 0 1 0 0,1 0-1 0 0,0 0 0 0 0,-1 0 1 0 0,1 0-1 0 0,0 0 0 0 0,0 0 1 0 0,0 0-1 0 0,0 1 0 0 0,-1-1 1 0 0,1 0-1 0 0,0 0 0 0 0,0 0 0 0 0,0 0 1 0 0,0 0-1 0 0,0 0 0 0 0,-1 1 1 0 0,1-1-1 0 0,0 0 0 0 0,0 0 1 0 0,0 0-1 0 0,-1 0 0 0 0,1 0 1 0 0,0 0-17 0 0,-8 14 391 0 0,8-12-462 0 0,-16 29 109 0 0,2 1 0 0 0,2 0-1 0 0,2 1 1 0 0,1 0 0 0 0,2 3-38 0 0,2 2-44 0 0,2 0 0 0 0,2 9 44 0 0,1-38-50 0 0,1 0 0 0 0,0 1 0 0 0,1-1 0 0 0,0 0 0 0 0,1 0 0 0 0,0 0 0 0 0,0 0 0 0 0,1 0 0 0 0,1-1 0 0 0,5 9 50 0 0,-6-12-29 0 0,-1-1 0 0 0,1 1 1 0 0,0-1-1 0 0,1 0 0 0 0,0 1 0 0 0,0-2 1 0 0,0 1-1 0 0,0-1 0 0 0,0 1 0 0 0,1-1 1 0 0,0 0-1 0 0,0 0 0 0 0,0-1 0 0 0,0 1 1 0 0,1-2-1 0 0,-1 1 0 0 0,1 0 0 0 0,-1-1 1 0 0,2 1 28 0 0,-2-1-10 0 0,-1-1 0 0 0,1 0 0 0 0,0 1 1 0 0,0-2-1 0 0,0 1 0 0 0,-1 0 0 0 0,1-1 1 0 0,0 0-1 0 0,-1 0 0 0 0,0-1 1 0 0,1 1-1 0 0,-1-1 0 0 0,1 1 0 0 0,-1-1 1 0 0,0-1-1 0 0,2-1 10 0 0,1 0-12 0 0,-1-1 0 0 0,0 1-1 0 0,0-1 1 0 0,0-1 0 0 0,-1 1 0 0 0,0-1 0 0 0,0 0-1 0 0,0 0 1 0 0,2-6 12 0 0,1 0-7 0 0,-2 0 0 0 0,-1 0 0 0 0,0-1 0 0 0,-1 0 0 0 0,0 0 0 0 0,-2 0 0 0 0,1-7 7 0 0,-1 2-4 0 0,-2 0 1 0 0,1 1-1 0 0,-3-1 0 0 0,0 1 0 0 0,-3-11 4 0 0,1 15 54 0 0,-1-1 1 0 0,0 1-1 0 0,-1 0 0 0 0,-1 0 0 0 0,-1 0 0 0 0,0 1 1 0 0,-1-1-1 0 0,-1 2 0 0 0,0-1 0 0 0,-1 0 0 0 0,-4-2-54 0 0,7 7 38 0 0,-1 1 1 0 0,1 1-1 0 0,-2-1 0 0 0,1 1 0 0 0,-1 0 0 0 0,0 1 1 0 0,1-1-1 0 0,-2 1 0 0 0,-8-2-38 0 0,7 3 15 0 0,-2-1 0 0 0,1 2 1 0 0,-1 0-1 0 0,1 0 0 0 0,-1 0 1 0 0,1 1-1 0 0,-11 1-15 0 0,6 0 5 0 0,0 1 0 0 0,2 1-1 0 0,-2 0 1 0 0,1 0 0 0 0,0 2 0 0 0,0 0 0 0 0,1 0 0 0 0,-1 1 0 0 0,1 0 0 0 0,0 1 0 0 0,1 1 0 0 0,-12 6-5 0 0,15-6 3 0 0,0 1 1 0 0,1-1 0 0 0,0 1-1 0 0,0 1 1 0 0,1 0 0 0 0,1 0 0 0 0,0 0-1 0 0,0 1 1 0 0,-2 5-4 0 0,0 2-37 0 0,0 0 0 0 0,1 1 0 0 0,2 0 0 0 0,0 0 0 0 0,-1 7 37 0 0,4-7-32 0 0,1 0 1 0 0,0 0 0 0 0,1 0 0 0 0,1 0-1 0 0,2 0 1 0 0,0 0 0 0 0,2 6 31 0 0,-1-15-28 0 0,1 1 0 0 0,0-1 0 0 0,0 1 0 0 0,1-1 0 0 0,1 0 0 0 0,4 5 28 0 0,-4-7-20 0 0,0-1 1 0 0,-1-1-1 0 0,2 2 0 0 0,-1-2 1 0 0,1 0-1 0 0,1 1 1 0 0,-1-2-1 0 0,1 1 1 0 0,3 1 19 0 0,0 0-17 0 0,-1-2 0 0 0,1 1 0 0 0,0-2 0 0 0,0 1 0 0 0,1-1-1 0 0,-1 0 1 0 0,1 0 0 0 0,0-1 0 0 0,0 0 0 0 0,0-1 0 0 0,0 0 0 0 0,0-1 0 0 0,0 1 0 0 0,1-2 0 0 0,-1 1 0 0 0,0-1 0 0 0,7-1 17 0 0,1-2-5 0 0,0 0 0 0 0,-1 0 0 0 0,0-2 0 0 0,-1 0 1 0 0,1 0-1 0 0,-1-1 0 0 0,0-1 0 0 0,-1 0 1 0 0,14-10 4 0 0,-8 4-12 0 0,-1-1 0 0 0,0-1 1 0 0,-3 0-1 0 0,1-1 1 0 0,-2-1-1 0 0,0 0 1 0 0,-1-1-1 0 0,-2 0 1 0 0,6-10 11 0 0,-7 6 77 0 0,-2 0 0 0 0,4-9-77 0 0,14-49 594 0 0,-27 73-484 0 0,0 5-117 0 0,2-7 467 0 0,-3 9-165 0 0,-1 6-115 0 0,-1 1-130 0 0,0 1-1 0 0,-1-1 0 0 0,0-1 1 0 0,-2 3-50 0 0,-2 11 58 0 0,-11 35-58 0 0,6-20 0 0 0,-2 19 0 0 0,6-28 0 0 0,4-15 0 0 0,1 0 0 0 0,0 1 0 0 0,0 3 0 0 0,2-11 0 0 0,0-1 0 0 0,0 1 0 0 0,0-1 0 0 0,1 1 0 0 0,-1 0 0 0 0,1-1 0 0 0,0 1 0 0 0,0-1 0 0 0,-1 1 0 0 0,2-1 0 0 0,-1 0 0 0 0,1 1 0 0 0,-1-1 0 0 0,1 1 0 0 0,0-1 0 0 0,-2-1-2 0 0,1-1-1 0 0,0 0 0 0 0,-1 1 1 0 0,0-1-1 0 0,1 0 0 0 0,-1 0 1 0 0,0 1-1 0 0,1-1 0 0 0,0 0 1 0 0,-1 0-1 0 0,1 1 0 0 0,-1-1 1 0 0,1 0-1 0 0,-1 0 1 0 0,1 0-1 0 0,-1 0 0 0 0,1 0 1 0 0,-1 0-1 0 0,1 0 0 0 0,0 0 1 0 0,-1 0-1 0 0,1 0 0 0 0,-1 0 1 0 0,1 0-1 0 0,-1 0 0 0 0,1 0 1 0 0,-1 0-1 0 0,1 0 1 0 0,-1-1-1 0 0,1 1 0 0 0,-1 0 1 0 0,1 0-1 0 0,-1 0 0 0 0,1-1 1 0 0,-1 1 2 0 0,4-2-17 0 0,-2 0-1 0 0,1 1 1 0 0,0-1 0 0 0,-1 0 0 0 0,1-1 17 0 0,-2 2 4 0 0,10-8 38 0 0,-1 0 0 0 0,-1 0 1 0 0,0-1-1 0 0,3-5-42 0 0,7-8-270 0 0,4-4 270 0 0,9-8-77 0 0,-11 9 51 0 0,2 2-1 0 0,1-1 0 0 0,5-1 27 0 0,-27 24 1 0 0,-1 1 0 0 0,1-1 0 0 0,1 1 0 0 0,-2 0 0 0 0,2-1 0 0 0,-2 1 0 0 0,4-1-1 0 0,-4 2 1 0 0,-1 0 1 0 0,1 0 0 0 0,0 0-1 0 0,-1 0 1 0 0,1 0 0 0 0,-1 0-1 0 0,1 0 1 0 0,0-1 0 0 0,-1 1-1 0 0,1 0 1 0 0,-1 0-1 0 0,1 1 1 0 0,-1-1 0 0 0,1 0-1 0 0,0 0 1 0 0,-1 0 0 0 0,1 0-1 0 0,-1 0 1 0 0,1 0 0 0 0,0 0-1 0 0,-1 0 1 0 0,1 1-1 0 0,-1-1 1 0 0,1 0 0 0 0,-1 1-1 0 0,1-1 1 0 0,-1 0 0 0 0,1 1-1 0 0,-1-1 1 0 0,0 0 0 0 0,1 1-1 0 0,-1-1 1 0 0,1 1 0 0 0,-1-1-1 0 0,0 1-1 0 0,2 2 5 0 0,-1-1-1 0 0,1 1 1 0 0,-1 0-1 0 0,0-1 1 0 0,0 1 0 0 0,-1 1-1 0 0,2 0-4 0 0,-1 23 32 0 0,0 5 32 0 0,-6 31-64 0 0,3-37 64 0 0,2 9-64 0 0,0-32-8 0 0,0-1 0 0 0,0 0-1 0 0,0 0 1 0 0,1 0 0 0 0,0 0 0 0 0,-1 1-1 0 0,1-1 1 0 0,0-1 0 0 0,0 1 0 0 0,0 0-1 0 0,0 0 1 0 0,0 0 0 0 0,1 0 0 0 0,0 1 8 0 0,-1-3-18 0 0,0 1 0 0 0,0 0 1 0 0,0 0-1 0 0,-1-1 0 0 0,2 1 1 0 0,-1-1-1 0 0,-1 0 1 0 0,1 1-1 0 0,1-1 0 0 0,-1 1 1 0 0,0-1-1 0 0,0 0 0 0 0,0 1 1 0 0,1-1-1 0 0,-1 0 0 0 0,0 0 1 0 0,0 0-1 0 0,0 1 1 0 0,0-1-1 0 0,1 0 0 0 0,-1-1 1 0 0,0 1-1 0 0,0 0 0 0 0,0 0 1 0 0,1 0-1 0 0,-1-1 0 0 0,0 1 1 0 0,0 0-1 0 0,0-1 1 0 0,0 1-1 0 0,0-1 0 0 0,1 1 18 0 0,4-3-45 0 0,-1 0 1 0 0,1 0-1 0 0,-1 0 0 0 0,1 0 0 0 0,-1-1 0 0 0,0 0 0 0 0,-1 0 1 0 0,5-4 44 0 0,4-7 12 0 0,0 0 1 0 0,-1-1-13 0 0,-1 2-8 0 0,14-20 73 0 0,-3 4 181 0 0,26-27-246 0 0,-46 55 10 0 0,0 1 1 0 0,0-1 0 0 0,0 1 0 0 0,0-1 0 0 0,1 0 0 0 0,-1 1 0 0 0,0 0 0 0 0,1-1 0 0 0,1 1-11 0 0,-2 0 11 0 0,-2 1 0 0 0,1 0 0 0 0,-1-1 1 0 0,2 1-1 0 0,-2 0 0 0 0,1 0 1 0 0,0 0-1 0 0,0 0 0 0 0,-1 0 0 0 0,1 0 1 0 0,0 0-1 0 0,-1 0 0 0 0,2 0 1 0 0,-2 0-1 0 0,1 0 0 0 0,0 0 0 0 0,0 0 1 0 0,-1 1-1 0 0,1-1 0 0 0,0 0 0 0 0,0 0 1 0 0,-1 1-1 0 0,1-1 0 0 0,-1 0 1 0 0,1 1-1 0 0,0-1 0 0 0,-1 0 0 0 0,1 1 1 0 0,-1-1-1 0 0,1 1 0 0 0,-1-1 1 0 0,1 1-1 0 0,0-1 0 0 0,-1 1 0 0 0,0-1 1 0 0,1 1-1 0 0,-1 0 0 0 0,0 0-11 0 0,5 8 27 0 0,-1 1 0 0 0,0-1 0 0 0,-1 1 0 0 0,0 0-1 0 0,0 6-26 0 0,4 19 109 0 0,0-15-25 0 0,-1 1 1 0 0,3-2-1 0 0,2 5-84 0 0,-8-17-62 0 0,1-1-1 0 0,0 0 0 0 0,1-1 1 0 0,0 1-1 0 0,-1-1 0 0 0,2 0 1 0 0,-1 1-1 0 0,1-2 0 0 0,0 1 1 0 0,0 0-1 0 0,1-1 0 0 0,1 0 63 0 0,0 0-66 0 0,-1 0 0 0 0,2-1 0 0 0,-1 0 0 0 0,0 0 0 0 0,1-1 0 0 0,0 0 0 0 0,-1 0 0 0 0,1-1 0 0 0,0 1-1 0 0,0-2 1 0 0,0 1 0 0 0,1-1 0 0 0,-2 0 0 0 0,1-1 0 0 0,1 1 0 0 0,-1-1 0 0 0,6-2 66 0 0,-4 0 11 0 0,-1 1 0 0 0,0-1 0 0 0,0 0 0 0 0,-1 0 0 0 0,1-1 0 0 0,-2 0 0 0 0,1 0 0 0 0,0-1 0 0 0,-1 0 0 0 0,1 0 0 0 0,-2-1 0 0 0,1 0 0 0 0,-1 0 0 0 0,0-1 0 0 0,1-2-11 0 0,-1 1 66 0 0,0 0 0 0 0,1-4-66 0 0,-5 9 36 0 0,-1-1-1 0 0,0 0 0 0 0,0 0 0 0 0,-1 0 0 0 0,0 0 0 0 0,0 0 0 0 0,0-1-35 0 0,0-3 127 0 0,-1-1 0 0 0,1 1-1 0 0,-2-1 1 0 0,1 0 0 0 0,-2-2-127 0 0,1 5 90 0 0,0 1 0 0 0,-1 0 0 0 0,0 0 0 0 0,-1 0 0 0 0,1 0 0 0 0,-1 0 0 0 0,0 0 0 0 0,-1 1 0 0 0,0-2-90 0 0,1 3 27 0 0,0 0 0 0 0,0 0-1 0 0,0-1 1 0 0,0 2 0 0 0,-1-1 0 0 0,0 0-1 0 0,1 1 1 0 0,-1 0 0 0 0,-1-1-1 0 0,1 1 1 0 0,-4-1-27 0 0,4 2 15 0 0,0 0-1 0 0,0 0 0 0 0,0 0 1 0 0,0 0-1 0 0,0 1 1 0 0,0-1-1 0 0,0 1 1 0 0,0 0-1 0 0,0 0 0 0 0,0 0 1 0 0,0 1-1 0 0,-1-1 1 0 0,1 1-1 0 0,-1 0-14 0 0,-1 1-15 0 0,-2 0-1 0 0,2-1 1 0 0,-1 2-1 0 0,1-1 1 0 0,-1 1-1 0 0,2 0 1 0 0,-1 1-1 0 0,0-1 1 0 0,0 0 0 0 0,-4 5 15 0 0,2-1-35 0 0,-1 1 1 0 0,1-1 0 0 0,1 2 0 0 0,-1-1 0 0 0,-3 7 34 0 0,0 1-65 0 0,2 0 1 0 0,-3 6 64 0 0,8-14-25 0 0,1-1 1 0 0,0 1-1 0 0,1 0 0 0 0,0 0 0 0 0,1 0 1 0 0,0 3 24 0 0,0-9-18 0 0,1 1 0 0 0,1-1 1 0 0,-1 0-1 0 0,0 0 1 0 0,0 0-1 0 0,1 0 1 0 0,-1 0-1 0 0,2 0 1 0 0,-2 0-1 0 0,1 1 0 0 0,1-1 1 0 0,-1-1-1 0 0,0 1 1 0 0,1 0-1 0 0,-1 0 1 0 0,1 0-1 0 0,-1-1 1 0 0,1 1-1 0 0,0-1 0 0 0,0 1 1 0 0,0-1-1 0 0,0 1 1 0 0,0-1-1 0 0,1 0 1 0 0,-1 0-1 0 0,0 0 1 0 0,1 0-1 0 0,-1 0 0 0 0,1 0 1 0 0,0 0 17 0 0,3 0-51 0 0,0 0 1 0 0,0 0-1 0 0,1 0 1 0 0,-1 0-1 0 0,1-1 1 0 0,-1 0-1 0 0,1 0 0 0 0,-1 0 1 0 0,1-1-1 0 0,-1 1 1 0 0,0-1-1 0 0,2 0 51 0 0,3-2-13 0 0,0-1-1 0 0,0 1 0 0 0,0-1 0 0 0,0 0 1 0 0,-1-1-1 0 0,0 0 0 0 0,3-2 14 0 0,13-10-32 0 0,22-16 32 0 0,-34 22 0 0 0,-1-1 0 0 0,7-9 0 0 0,5-3 0 0 0,-11 11 18 0 0,9-8 156 0 0,14-9-174 0 0,-34 28 0 0 0,-3 2 0 0 0,0 0 0 0 0,0 0 0 0 0,0 0 0 0 0,0 0 0 0 0,0-1 0 0 0,0 1 0 0 0,0 0 0 0 0,1 0 0 0 0,-1 0 0 0 0,0 0 0 0 0,0 0 0 0 0,0 0 0 0 0,0 0 0 0 0,0 0 0 0 0,1 0 0 0 0,-1 0 0 0 0,0 0 0 0 0,0 0 0 0 0,0 0 0 0 0,0 0 0 0 0,0 0 0 0 0,0 1 0 0 0,0-1 0 0 0,0 0 0 0 0,0 0 0 0 0,0 0 0 0 0,0 0 0 0 0,0 0 0 0 0,0 0 0 0 0,0 0 0 0 0,1 0 0 0 0,-1 0 0 0 0,0 0 0 0 0,0 0 0 0 0,0 0 0 0 0,0 0 0 0 0,0 0 0 0 0,0 1 0 0 0,0 0 0 0 0,0 0 0 0 0,0 0 0 0 0,0 0 0 0 0,0 0 0 0 0,0 0 0 0 0,-1-1-1 0 0,1 1 1 0 0,0 0 0 0 0,-1 0 0 0 0,1 0 0 0 0,-1 0 0 0 0,1 0 0 0 0,-1 0 0 0 0,-3 7 39 0 0,2-1 91 0 0,-2 0 1 0 0,1 0-1 0 0,-1 0 0 0 0,-1 0 1 0 0,1-1-131 0 0,-12 20 278 0 0,9-12-278 0 0,-8 10 0 0 0,13-21 7 0 0,0 0-1 0 0,1-1 0 0 0,0 0 1 0 0,0 1-1 0 0,0 0 1 0 0,0-1-1 0 0,0 1 0 0 0,0 0 1 0 0,1 0-1 0 0,0 0-6 0 0,-1-2-5 0 0,1 0 1 0 0,0 0-1 0 0,-1 0 0 0 0,1 0 0 0 0,-1 0 0 0 0,1 0 0 0 0,-1 0 1 0 0,0 0 4 0 0,-3 7-182 0 0,4-8 172 0 0,0 0 0 0 0,0 1 0 0 0,0-1 0 0 0,1 0 0 0 0,-1 1 0 0 0,0-1 0 0 0,0 0 1 0 0,0 0-1 0 0,1 1 0 0 0,-1-1 0 0 0,0 0 0 0 0,0 0 0 0 0,0 0 0 0 0,0 1 0 0 0,0-1 0 0 0,1 0 0 0 0,-1 0 1 0 0,0 0-1 0 0,0 1 0 0 0,1-1 0 0 0,-1 0 0 0 0,0 0 0 0 0,1 0 0 0 0,-1 0 0 0 0,0 0 0 0 0,0 0 0 0 0,1 1 0 0 0,-1-1 1 0 0,0 0-1 0 0,1 0 0 0 0,-1 0 0 0 0,1 0 10 0 0,0 0-24 0 0,0 0 0 0 0,0 0 0 0 0,0 0 0 0 0,0 0 0 0 0,1 0 0 0 0,-1 0 0 0 0,1 0 0 0 0,-1 0 0 0 0,0-1 0 0 0,0 1 0 0 0,0 0 0 0 0,2-1 24 0 0,13-5-137 0 0,-9 2 96 0 0,-1 0 0 0 0,1 0 0 0 0,-1 0 0 0 0,0-1 0 0 0,2-1 41 0 0,7-8-65 0 0,5-5 65 0 0,32-40 0 0 0,-30 32 0 0 0,16-23 18 0 0,1 0 66 0 0,-31 41-52 0 0,0 0 0 0 0,1 1 0 0 0,1 0 0 0 0,2-2-32 0 0,-11 9 9 0 0,0 0 1 0 0,1 0 0 0 0,-1 0 0 0 0,0 1-1 0 0,0-1 1 0 0,0 1 0 0 0,1-1 0 0 0,-1 1 0 0 0,0-1-1 0 0,1 1 1 0 0,-1-1 0 0 0,1 1 0 0 0,0 0-1 0 0,-1-1 1 0 0,1 1-10 0 0,-1 0 15 0 0,0 0 0 0 0,0 0 0 0 0,0 1 0 0 0,0-1 0 0 0,0 0 0 0 0,-1 0 0 0 0,1 1 0 0 0,0-1 1 0 0,0 0-1 0 0,0 1 0 0 0,-1-1 0 0 0,1 1 0 0 0,0-1 0 0 0,0 0 0 0 0,-1 1 0 0 0,1-1 0 0 0,0 1 0 0 0,-1-1 0 0 0,1 1 0 0 0,-1-1 0 0 0,1 1 0 0 0,-1 0 0 0 0,1-1 0 0 0,-1 1 0 0 0,1 0-15 0 0,1 4 20 0 0,0 0 1 0 0,0 0-1 0 0,-1 0 0 0 0,0-1 1 0 0,0 2-1 0 0,0-1 0 0 0,-1 0 0 0 0,0 0-20 0 0,3 17 30 0 0,4 22-30 0 0,5 17 0 0 0,-10-52-22 0 0,0 0 0 0 0,2 0-1 0 0,-1-1 1 0 0,2 1 0 0 0,-1-1 0 0 0,1 1-1 0 0,6 5 23 0 0,-8-10-14 0 0,0-1 0 0 0,1 1-1 0 0,-1-1 1 0 0,1 1 0 0 0,0-1 0 0 0,1 0-1 0 0,-1 0 1 0 0,0-1 0 0 0,1 1 0 0 0,0-1-1 0 0,0 0 1 0 0,0 0 0 0 0,0 0 0 0 0,0 0-1 0 0,0-1 1 0 0,5 1 14 0 0,-4-1-53 0 0,0 0-1 0 0,-1 0 0 0 0,1-1 1 0 0,0 0-1 0 0,0 0 0 0 0,0 0 0 0 0,0 0 1 0 0,0-1-1 0 0,0 0 0 0 0,1 0 54 0 0,2-2-74 0 0,-1 1-1 0 0,0 0 0 0 0,0-1 1 0 0,0 0-1 0 0,-1-1 0 0 0,6-2 75 0 0,6-5-84 0 0,-2-1 0 0 0,0-1-1 0 0,0 0 1 0 0,12-13 84 0 0,-11 8-47 0 0,-1 0 1 0 0,-1-1 0 0 0,5-10 46 0 0,37-61-36 0 0,-52 82 60 0 0,16-25 377 0 0,-19 30 150 0 0,-2 7-332 0 0,-3 9-207 0 0,1-11 26 0 0,-4 25 0 0 0,-3 4-38 0 0,1-7 22 0 0,0 13-22 0 0,5-18 0 0 0,0 0 0 0 0,2 4 0 0 0,0-17 0 0 0,1 0 0 0 0,-1-1 0 0 0,1 0 0 0 0,1 1 0 0 0,-1-1 0 0 0,1 1 0 0 0,0-1 0 0 0,1 0 0 0 0,2 4 0 0 0,-4-7-5 0 0,1 1 0 0 0,0-1 0 0 0,0 0-1 0 0,0 0 1 0 0,0 0 0 0 0,1 0 0 0 0,-1 0 0 0 0,0 0-1 0 0,1-1 1 0 0,0 1 0 0 0,0-1 0 0 0,0 0 0 0 0,0 1-1 0 0,0-1 1 0 0,-1 0 0 0 0,1 0 0 0 0,1-1-1 0 0,-1 1 1 0 0,0 0 0 0 0,0-1 0 0 0,1 1 0 0 0,-1-1-1 0 0,0 0 1 0 0,2 0 5 0 0,1 0-13 0 0,1-1 0 0 0,-1 1 0 0 0,1-1 0 0 0,-1 0 0 0 0,0 0 0 0 0,0-1 0 0 0,0 0 0 0 0,0 0 0 0 0,0 0 0 0 0,0 0 0 0 0,5-3 13 0 0,5-4-30 0 0,-2 0 0 0 0,1-1-1 0 0,7-6 31 0 0,37-35-73 0 0,-40 33 58 0 0,-2-1-1 0 0,8-12 16 0 0,1-2-22 0 0,-14 20 11 0 0,-1-1 11 0 0,7-5 0 0 0,-18 19 1 0 0,0 0-1 0 0,0-1 0 0 0,0 1 1 0 0,0 0-1 0 0,0 0 0 0 0,0 0 1 0 0,0 0-1 0 0,0 0 1 0 0,0 0-1 0 0,0 0 0 0 0,0 0 1 0 0,0 0-1 0 0,0 0 0 0 0,0 0 1 0 0,0 0-1 0 0,1 0 0 0 0,-1 0 1 0 0,0 0-1 0 0,0 0 1 0 0,0 0-1 0 0,0 0 0 0 0,0 0 1 0 0,0 0-1 0 0,0 0 0 0 0,0 0 1 0 0,0 0-1 0 0,0 0 0 0 0,0 0 1 0 0,0 0-1 0 0,0 0 1 0 0,0 0-1 0 0,0 0 0 0 0,0 0 1 0 0,0 0-1 0 0,0 0 0 0 0,0 0 1 0 0,0 0-1 0 0,0 0 0 0 0,1 0 1 0 0,-1 0-1 0 0,0 0 0 0 0,0 0 1 0 0,0 0-1 0 0,0 0 1 0 0,0 0-1 0 0,0 0 0 0 0,0 0 1 0 0,0 0-1 0 0,0 0 0 0 0,1 3 41 0 0,-1 5 34 0 0,-5 9-38 0 0,1-1 0 0 0,-5 9-37 0 0,1-3-50 0 0,1 1 50 0 0,5-16 35 0 0,1 1 0 0 0,-1 0 0 0 0,2-1 0 0 0,0 1 1 0 0,0 0-36 0 0,0-5 0 0 0,0 0 0 0 0,1-1 0 0 0,0 1 1 0 0,-1 0-1 0 0,1-1 0 0 0,0 0 0 0 0,0 1 1 0 0,0 0-1 0 0,1-1 0 0 0,-1 0 1 0 0,1 1-1 0 0,0-1 0 0 0,0 0 0 0 0,0 0 1 0 0,0 0-1 0 0,0 0 0 0 0,0 0 0 0 0,1 0 1 0 0,0 0-1 0 0,-1-1 0 0 0,1 1 1 0 0,0 0-1 0 0,-1-2 0 0 0,1 2 0 0 0,0-1 1 0 0,1 0-1 0 0,-1 0 0 0 0,0 0 1 0 0,0 0-1 0 0,0-1 0 0 0,1 1 0 0 0,-1-1 1 0 0,0 0-1 0 0,1 1 0 0 0,-1-1 0 0 0,0-1 1 0 0,1 1-1 0 0,-1 0 0 0 0,1-1 0 0 0,9-2 18 0 0,-1 0 0 0 0,-1 0-1 0 0,1-1 1 0 0,0 0 0 0 0,-1-1 0 0 0,1 1-1 0 0,8-7-17 0 0,-1-1 42 0 0,-1 0-1 0 0,0 0 0 0 0,13-14-41 0 0,-22 18 27 0 0,0-1-1 0 0,-1 0 0 0 0,1-1 1 0 0,-2 1-1 0 0,0-1 1 0 0,-1 0-1 0 0,0 0 1 0 0,-1-1-1 0 0,-1 0 0 0 0,0 0 1 0 0,2-6-27 0 0,-6 14 37 0 0,1 0 0 0 0,-1 0-1 0 0,0 0 1 0 0,0 1 0 0 0,0-1 0 0 0,0 0 0 0 0,0 0-1 0 0,0 1 1 0 0,-1-1 0 0 0,0 0 0 0 0,0 0 0 0 0,0 1 0 0 0,-1-2-37 0 0,2 3 12 0 0,0 1 1 0 0,-1 0 0 0 0,1-1 0 0 0,0 1 0 0 0,-1 0-1 0 0,0-1 1 0 0,1 1 0 0 0,0 0 0 0 0,-1-1 0 0 0,1 1 0 0 0,0 0-1 0 0,-1-1 1 0 0,0 1 0 0 0,1 0 0 0 0,-1 0 0 0 0,1-1 0 0 0,-1 1-1 0 0,1 0 1 0 0,-1 0 0 0 0,0 0 0 0 0,0 0-13 0 0,0-1 13 0 0,0 2 1 0 0,0-1-1 0 0,0 0 1 0 0,0 0-1 0 0,0 0 1 0 0,-1 0-1 0 0,1 0 1 0 0,1 1-1 0 0,-1-1 1 0 0,-1 0-1 0 0,1 1-13 0 0,-3 1-5 0 0,1-1 0 0 0,0 1 0 0 0,0 0 0 0 0,0 0-1 0 0,0 0 1 0 0,-2 1 5 0 0,-5 6-16 0 0,1 0 1 0 0,0 0-1 0 0,1 1 0 0 0,0 0 1 0 0,1 0-1 0 0,1 0 0 0 0,-3 6 16 0 0,5-7-11 0 0,0 0-1 0 0,1 0 1 0 0,0 0 0 0 0,0 0-1 0 0,2 1 1 0 0,-1-1 0 0 0,1 1 0 0 0,1-1-1 0 0,1 5 12 0 0,-1-10 2 0 0,1 0 0 0 0,0 0 0 0 0,0 0 0 0 0,0 0 0 0 0,1 0 0 0 0,0 0-1 0 0,0-1 1 0 0,0 1 0 0 0,1 0 0 0 0,-1-1 0 0 0,1 0 0 0 0,0 1 0 0 0,0-1 0 0 0,1 0 0 0 0,-1 0 0 0 0,1-1-1 0 0,-1 1 1 0 0,2 0 0 0 0,-1-1 0 0 0,2 1-2 0 0,0 0-20 0 0,0-1-1 0 0,0 1 1 0 0,0 0-1 0 0,2-1 1 0 0,-2 0 0 0 0,1-1-1 0 0,0 0 1 0 0,0 0-1 0 0,-1 0 1 0 0,1 0-1 0 0,0-1 1 0 0,0 1 0 0 0,1-2-1 0 0,1 1 21 0 0,4-2-12 0 0,0 0 0 0 0,-1 0 0 0 0,1-1 0 0 0,-1 0-1 0 0,1-1 1 0 0,-2 0 0 0 0,1 0 0 0 0,0-2 0 0 0,5-2 12 0 0,0-2 35 0 0,0 0 0 0 0,-1 0 0 0 0,-1-1 0 0 0,0-1 0 0 0,8-8-35 0 0,-8 5-44 0 0,-1-1 0 0 0,0 0 0 0 0,-2 0 0 0 0,5-9 44 0 0,6-15 193 0 0,6-16-193 0 0,-18 31 157 0 0,-1 0 1 0 0,-1 0-1 0 0,3-22-157 0 0,-12 47 5 0 0,0-1 1 0 0,0 1-1 0 0,0-1 1 0 0,1 1-1 0 0,-1-1 1 0 0,0 1-1 0 0,0-1 1 0 0,0 1-1 0 0,0 0 1 0 0,0-1-1 0 0,-1 1 1 0 0,1-1-1 0 0,0 1 1 0 0,0-1-1 0 0,0 1 1 0 0,0-1-1 0 0,-1 1 1 0 0,1-1-1 0 0,0 1 1 0 0,0-1-6 0 0,-1 1 4 0 0,1 0 1 0 0,-1 0-1 0 0,1 0 1 0 0,0 0-1 0 0,-1 0 1 0 0,1 0-1 0 0,0 0 1 0 0,-1 0-1 0 0,0 0 1 0 0,1 0-1 0 0,0 0 1 0 0,0 0-1 0 0,-1 1 1 0 0,1-1-1 0 0,0 0 1 0 0,-1 0-1 0 0,1 0 1 0 0,-1 0 0 0 0,1 0-1 0 0,0 1 1 0 0,0-1-1 0 0,-1 0 1 0 0,1 0-1 0 0,0 1 1 0 0,0-1-1 0 0,0 0 1 0 0,-1 0-1 0 0,1 1 1 0 0,0-1-1 0 0,0 0-4 0 0,-8 7-24 0 0,2 0 0 0 0,-1 0 0 0 0,2 1 0 0 0,-5 6 24 0 0,-17 33-113 0 0,23-39 101 0 0,-6 15 6 0 0,0-1-1 0 0,3 2 1 0 0,0-1 0 0 0,1 5 6 0 0,3-15-52 0 0,2-1 1 0 0,-1 2-1 0 0,1-1 1 0 0,1 0-1 0 0,1 4 52 0 0,1-12-69 0 0,-1 0 0 0 0,0 0 0 0 0,1 0-1 0 0,1 0 1 0 0,-1 0 0 0 0,0-1 0 0 0,1 1-1 0 0,1-1 1 0 0,-1 0 0 0 0,1 1 0 0 0,-1-1 0 0 0,4 2 69 0 0,-5-5-12 0 0,1 1 1 0 0,-2 0 0 0 0,2 0-1 0 0,0-1 1 0 0,-1 0 0 0 0,0 0 0 0 0,1 0-1 0 0,0 1 1 0 0,0-1 0 0 0,0 0-1 0 0,0-1 1 0 0,0 1 0 0 0,0 0 0 0 0,0-1-1 0 0,-1 1 1 0 0,1-1 0 0 0,0 0-1 0 0,0 0 1 0 0,0 0 0 0 0,3 0 11 0 0,0-1-18 0 0,1 0 0 0 0,-1 0 1 0 0,0-1-1 0 0,0 1 0 0 0,1-1 0 0 0,-1 0 1 0 0,0 0-1 0 0,0 0 0 0 0,0-2 18 0 0,10-3-19 0 0,-2-1-1 0 0,0-1 1 0 0,1 0-1 0 0,-2-1 0 0 0,0 0 1 0 0,0-1 19 0 0,7-8-45 0 0,-1 0 1 0 0,-1-2 0 0 0,1-3 44 0 0,-3 1-39 0 0,-2 0 1 0 0,-2-1-1 0 0,5-12 39 0 0,-12 25-2 0 0,26-67 170 0 0,-24 58-138 0 0,-5 12 60 0 0,-2 8-85 0 0,0 0 0 0 0,0 0 1 0 0,0 0-1 0 0,0 0 0 0 0,0 0 1 0 0,0 0-1 0 0,0 0 0 0 0,-1 0 1 0 0,1 0-1 0 0,0 0 0 0 0,0 0 1 0 0,0 0-1 0 0,0 0 1 0 0,0 0-1 0 0,0 0 0 0 0,0 0 1 0 0,0 0-1 0 0,-1 0 0 0 0,1 0 1 0 0,0 0-1 0 0,0 0 0 0 0,0 0 1 0 0,0 0-1 0 0,0 0 0 0 0,0 0 1 0 0,0 0-1 0 0,0 0 0 0 0,0 0 1 0 0,0 0-1 0 0,0 0 1 0 0,0 0-1 0 0,0 0 0 0 0,0 0 1 0 0,0 0-1 0 0,0 0 0 0 0,0 0 1 0 0,0 0-1 0 0,0 0 0 0 0,0 0 1 0 0,-1 0-1 0 0,1 0 0 0 0,0 0 1 0 0,0 0-1 0 0,0 0 0 0 0,0 0 1 0 0,0 0-1 0 0,0 0 1 0 0,0 1-1 0 0,0-1 0 0 0,0 0 1 0 0,0 0-1 0 0,0 0 0 0 0,0 0 1 0 0,0 0-1 0 0,0 0 0 0 0,0 0 1 0 0,0 0-1 0 0,0 0 0 0 0,0 0-5 0 0,-9 13 413 0 0,-17 39-47 0 0,-8 29-366 0 0,20-45 121 0 0,3 1 0 0 0,-3 28-121 0 0,12-54 0 0 0,1-1 0 0 0,1 1 0 0 0,0 0 0 0 0,1 5 0 0 0,0-9 0 0 0,0-1 0 0 0,1 1 0 0 0,0-1 0 0 0,0 0 0 0 0,1 1 0 0 0,-1-1 0 0 0,6 5 0 0 0,-8-10 0 0 0,0-1 0 0 0,0 1 0 0 0,1-1 0 0 0,-1 1 0 0 0,0-1 0 0 0,1 0 0 0 0,-1 1 0 0 0,1-1 0 0 0,-1 0 0 0 0,1 1 0 0 0,-1-1 0 0 0,0 0 0 0 0,1 1 0 0 0,-1-1 0 0 0,1 0 0 0 0,0 1 0 0 0,-1-1 0 0 0,0 0 0 0 0,0 0 0 0 0,1 0 0 0 0,-1 0 0 0 0,0 0 0 0 0,0 0 0 0 0,1 0 0 0 0,-1 0 0 0 0,0 0 0 0 0,1 0 0 0 0,-1 0 0 0 0,0-1 0 0 0,0 1 0 0 0,1 0 0 0 0,-1 0 0 0 0,0 0 0 0 0,0 0 0 0 0,0 0 0 0 0,1 0 0 0 0,-1 0 0 0 0,0 0 0 0 0,1-1 0 0 0,-1 1 0 0 0,0 0 0 0 0,0 0 0 0 0,1-1 0 0 0,-1 0 0 0 0,2 0 0 0 0,-2 0 0 0 0,1 0 0 0 0,-1 0 0 0 0,1 0 0 0 0,-1 0 0 0 0,0 0 0 0 0,1 0 0 0 0,0-1 0 0 0,-1 1 0 0 0,0 0 0 0 0,1-8 0 0 0,-1 0 0 0 0,0 1 0 0 0,-1-1 0 0 0,0 1 0 0 0,-1-1 0 0 0,-1-2 0 0 0,-6-18 0 0 0,-3-4 0 0 0,10 28 0 0 0,-13-30 88 0 0,-2 1 0 0 0,-2 0 0 0 0,-2 2 0 0 0,-17-21-88 0 0,23 34 48 0 0,-1 0-1 0 0,-2 1 1 0 0,0 1 0 0 0,-1-1-1 0 0,-1 2 1 0 0,-22-13-48 0 0,24 18-10 0 0,0 1 1 0 0,-1 0-1 0 0,0 1 1 0 0,-1 0-1 0 0,-1 2 1 0 0,0 0-1 0 0,1 1 1 0 0,-2 0-1 0 0,-2 1 10 0 0,-3 1 1 0 0,1 0 0 0 0,-2 1-1 0 0,1 1 1 0 0,0 2 0 0 0,0 0 0 0 0,-19 3-1 0 0,12 0 10 0 0,0 2 0 0 0,0 1 1 0 0,1 1-1 0 0,0 2 0 0 0,0 0-10 0 0,-10 6 20 0 0,-1 1 0 0 0,2 2 0 0 0,-17 10-20 0 0,8-1 14 0 0,1 2 0 0 0,-16 14-14 0 0,16-6 0 0 0,-10 11 0 0 0,-43 42 0 0 0,72-62 0 0 0,-36 34 0 0 0,24-20 0 0 0,-17 9 0 0 0,28-25 118 0 0,-2-1-1 0 0,-2-2 0 0 0,-11 6-117 0 0,35-23 39 0 0,-8 5 252 0 0,-9 3-291 0 0,21-11 19 0 0,1 0-1 0 0,-1 0 1 0 0,1-1-1 0 0,-1 0 1 0 0,0 0-1 0 0,-1-1-18 0 0,-40 4-1406 0 0,28-3 531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53ED833F-9445-4A5C-93E7-E6BF56C19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3762</TotalTime>
  <Pages>13</Pages>
  <Words>3364</Words>
  <Characters>19175</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Hannah Ockendon</cp:lastModifiedBy>
  <cp:revision>1</cp:revision>
  <cp:lastPrinted>2019-11-28T02:38:00Z</cp:lastPrinted>
  <dcterms:created xsi:type="dcterms:W3CDTF">2019-11-12T05:32:00Z</dcterms:created>
  <dcterms:modified xsi:type="dcterms:W3CDTF">2019-11-29T10:18:00Z</dcterms:modified>
  <cp:category>Workbook</cp:category>
  <cp:contentStatus>v1-2_29/01/2016</cp:contentStatus>
</cp:coreProperties>
</file>