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4F0D3" w14:textId="77777777" w:rsidR="00C376ED" w:rsidRDefault="00C376ED" w:rsidP="00C376ED">
      <w:r>
        <w:rPr>
          <w:noProof/>
          <w:lang w:eastAsia="en-AU"/>
        </w:rPr>
        <w:drawing>
          <wp:anchor distT="0" distB="0" distL="114300" distR="114300" simplePos="0" relativeHeight="251663360" behindDoc="1" locked="0" layoutInCell="1" allowOverlap="1" wp14:anchorId="4C8D5409" wp14:editId="64DDC8CA">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2B6CE053" wp14:editId="0AE69C0F">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094D6B0" w14:textId="77777777" w:rsidR="00C376ED" w:rsidRPr="00361DB7" w:rsidRDefault="003E268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8FCE9B1" w14:textId="77777777" w:rsidR="00C376ED" w:rsidRPr="00E623C6" w:rsidRDefault="003E268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B6CE053"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094D6B0" w14:textId="77777777" w:rsidR="00C376ED" w:rsidRPr="00361DB7" w:rsidRDefault="003E268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Narrow" w:hAnsi="Arial Narrow" w:cs="Arial"/>
                              <w:b/>
                              <w:w w:val="90"/>
                              <w:sz w:val="48"/>
                              <w:szCs w:val="46"/>
                            </w:rPr>
                            <w:t>AHCLSC302</w:t>
                          </w:r>
                        </w:sdtContent>
                      </w:sdt>
                    </w:p>
                    <w:p w14:paraId="38FCE9B1" w14:textId="77777777" w:rsidR="00C376ED" w:rsidRPr="00E623C6" w:rsidRDefault="003E268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Narrow" w:hAnsi="Arial Narrow" w:cs="Arial"/>
                              <w:w w:val="90"/>
                              <w:sz w:val="40"/>
                              <w:szCs w:val="46"/>
                            </w:rPr>
                            <w:t>Construct landscape features using concrete</w:t>
                          </w:r>
                        </w:sdtContent>
                      </w:sdt>
                    </w:p>
                  </w:txbxContent>
                </v:textbox>
                <w10:anchorlock/>
              </v:roundrect>
            </w:pict>
          </mc:Fallback>
        </mc:AlternateContent>
      </w:r>
      <w:r w:rsidRPr="00B729CD">
        <w:br w:type="page"/>
      </w:r>
    </w:p>
    <w:p w14:paraId="631791B6" w14:textId="77777777" w:rsidR="00286643" w:rsidRPr="00286643" w:rsidRDefault="00286643" w:rsidP="00286643">
      <w:pPr>
        <w:spacing w:after="0" w:line="240" w:lineRule="auto"/>
        <w:jc w:val="center"/>
        <w:rPr>
          <w:rFonts w:ascii="Arial" w:eastAsia="Times New Roman" w:hAnsi="Arial" w:cs="Times New Roman"/>
          <w:szCs w:val="20"/>
        </w:rPr>
      </w:pPr>
    </w:p>
    <w:p w14:paraId="1A3DE2C3"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4BFD9F00" wp14:editId="5BC99BA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C243FAE" w14:textId="7777777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F082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5ABA45E" w14:textId="77777777" w:rsidR="00C376ED" w:rsidRPr="00C376ED" w:rsidRDefault="00C376ED" w:rsidP="00C376ED">
                            <w:pPr>
                              <w:jc w:val="center"/>
                              <w:rPr>
                                <w:rFonts w:ascii="Arial" w:hAnsi="Arial" w:cs="Arial"/>
                                <w:sz w:val="20"/>
                              </w:rPr>
                            </w:pPr>
                          </w:p>
                          <w:p w14:paraId="14CD7FCB"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D9F0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C243FAE" w14:textId="7777777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F082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5ABA45E" w14:textId="77777777" w:rsidR="00C376ED" w:rsidRPr="00C376ED" w:rsidRDefault="00C376ED" w:rsidP="00C376ED">
                      <w:pPr>
                        <w:jc w:val="center"/>
                        <w:rPr>
                          <w:rFonts w:ascii="Arial" w:hAnsi="Arial" w:cs="Arial"/>
                          <w:sz w:val="20"/>
                        </w:rPr>
                      </w:pPr>
                    </w:p>
                    <w:p w14:paraId="14CD7FCB"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53311F0B"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rPr>
            <w:t>AHCLSC302</w:t>
          </w:r>
        </w:sdtContent>
      </w:sdt>
    </w:p>
    <w:p w14:paraId="1E80B86C"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ADAAD98" w14:textId="77777777" w:rsidTr="00A91CA4">
        <w:tc>
          <w:tcPr>
            <w:tcW w:w="3652" w:type="dxa"/>
            <w:shd w:val="clear" w:color="auto" w:fill="D9D9D9" w:themeFill="background1" w:themeFillShade="D9"/>
          </w:tcPr>
          <w:p w14:paraId="4B2FCF64"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04340619" w14:textId="77777777" w:rsidR="00286643" w:rsidRPr="00286643" w:rsidRDefault="00812E2C" w:rsidP="00286643">
            <w:pPr>
              <w:rPr>
                <w:rFonts w:ascii="Arial" w:hAnsi="Arial" w:cs="Arial"/>
              </w:rPr>
            </w:pPr>
            <w:permStart w:id="691936295" w:edGrp="everyone"/>
            <w:r>
              <w:rPr>
                <w:rFonts w:ascii="Arial" w:hAnsi="Arial" w:cs="Arial"/>
              </w:rPr>
              <w:t>Jack Schaffer</w:t>
            </w:r>
            <w:permEnd w:id="691936295"/>
          </w:p>
        </w:tc>
      </w:tr>
      <w:tr w:rsidR="00286643" w:rsidRPr="00286643" w14:paraId="319D99AD" w14:textId="77777777" w:rsidTr="00A91CA4">
        <w:tc>
          <w:tcPr>
            <w:tcW w:w="3652" w:type="dxa"/>
            <w:shd w:val="clear" w:color="auto" w:fill="D9D9D9" w:themeFill="background1" w:themeFillShade="D9"/>
          </w:tcPr>
          <w:p w14:paraId="1242891F"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825309478" w:edGrp="everyone" w:displacedByCustomXml="prev"/>
            <w:tc>
              <w:tcPr>
                <w:tcW w:w="5583" w:type="dxa"/>
              </w:tcPr>
              <w:p w14:paraId="1D932921" w14:textId="77777777" w:rsidR="00286643" w:rsidRPr="00286643" w:rsidRDefault="00286643" w:rsidP="00286643">
                <w:pPr>
                  <w:rPr>
                    <w:rFonts w:ascii="Arial" w:hAnsi="Arial" w:cs="Arial"/>
                  </w:rPr>
                </w:pPr>
                <w:r w:rsidRPr="00286643">
                  <w:rPr>
                    <w:rFonts w:ascii="Arial" w:hAnsi="Arial" w:cs="Arial"/>
                  </w:rPr>
                  <w:t>Click here to enter a date.</w:t>
                </w:r>
              </w:p>
            </w:tc>
            <w:permEnd w:id="825309478" w:displacedByCustomXml="next"/>
          </w:sdtContent>
        </w:sdt>
      </w:tr>
    </w:tbl>
    <w:p w14:paraId="061D4EA7"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789302C1" w14:textId="77777777" w:rsidTr="00A91CA4">
        <w:tc>
          <w:tcPr>
            <w:tcW w:w="3652" w:type="dxa"/>
            <w:shd w:val="clear" w:color="auto" w:fill="D9D9D9" w:themeFill="background1" w:themeFillShade="D9"/>
          </w:tcPr>
          <w:p w14:paraId="2D5F171D"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34068116" w14:textId="77777777" w:rsidR="00286643" w:rsidRPr="00286643" w:rsidRDefault="00286643" w:rsidP="00286643">
            <w:pPr>
              <w:rPr>
                <w:rFonts w:ascii="Arial" w:hAnsi="Arial" w:cs="Arial"/>
              </w:rPr>
            </w:pPr>
            <w:permStart w:id="663905140" w:edGrp="everyone"/>
            <w:permEnd w:id="663905140"/>
          </w:p>
        </w:tc>
      </w:tr>
      <w:tr w:rsidR="00286643" w:rsidRPr="00286643" w14:paraId="5988416D" w14:textId="77777777" w:rsidTr="00A91CA4">
        <w:tc>
          <w:tcPr>
            <w:tcW w:w="3652" w:type="dxa"/>
            <w:shd w:val="clear" w:color="auto" w:fill="D9D9D9" w:themeFill="background1" w:themeFillShade="D9"/>
          </w:tcPr>
          <w:p w14:paraId="3ADD972E" w14:textId="77777777" w:rsidR="00286643" w:rsidRPr="00286643" w:rsidRDefault="00286643" w:rsidP="00286643">
            <w:pPr>
              <w:rPr>
                <w:rFonts w:ascii="Arial" w:hAnsi="Arial" w:cs="Arial"/>
                <w:b/>
              </w:rPr>
            </w:pPr>
            <w:permStart w:id="1205749309"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1FD9D4B"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205749309"/>
      <w:tr w:rsidR="00286643" w:rsidRPr="00286643" w14:paraId="20B5B9DD" w14:textId="77777777" w:rsidTr="00A91CA4">
        <w:tc>
          <w:tcPr>
            <w:tcW w:w="3652" w:type="dxa"/>
            <w:shd w:val="clear" w:color="auto" w:fill="D9D9D9" w:themeFill="background1" w:themeFillShade="D9"/>
          </w:tcPr>
          <w:p w14:paraId="5B42E41D"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0360D7E" w14:textId="77777777" w:rsidR="00286643" w:rsidRPr="00286643" w:rsidRDefault="003E2681"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86788208" w:edGrp="everyone"/>
                <w:r w:rsidR="00286643" w:rsidRPr="00286643">
                  <w:rPr>
                    <w:rFonts w:ascii="Segoe UI Symbol" w:hAnsi="Segoe UI Symbol" w:cs="Segoe UI Symbol"/>
                  </w:rPr>
                  <w:t>☐</w:t>
                </w:r>
                <w:permEnd w:id="1886788208"/>
              </w:sdtContent>
            </w:sdt>
            <w:r w:rsidR="00286643" w:rsidRPr="00286643">
              <w:rPr>
                <w:rFonts w:ascii="Arial" w:hAnsi="Arial" w:cs="Arial"/>
              </w:rPr>
              <w:t xml:space="preserve"> Competent</w:t>
            </w:r>
          </w:p>
          <w:p w14:paraId="24B07643" w14:textId="77777777" w:rsidR="00286643" w:rsidRPr="00286643" w:rsidRDefault="003E2681" w:rsidP="00286643">
            <w:pPr>
              <w:rPr>
                <w:rFonts w:ascii="Arial" w:hAnsi="Arial" w:cs="Arial"/>
              </w:rPr>
            </w:pPr>
            <w:sdt>
              <w:sdtPr>
                <w:rPr>
                  <w:rFonts w:ascii="Arial" w:hAnsi="Arial" w:cs="Arial"/>
                </w:rPr>
                <w:id w:val="891082614"/>
                <w14:checkbox>
                  <w14:checked w14:val="1"/>
                  <w14:checkedState w14:val="2612" w14:font="MS Gothic"/>
                  <w14:uncheckedState w14:val="2610" w14:font="MS Gothic"/>
                </w14:checkbox>
              </w:sdtPr>
              <w:sdtEndPr/>
              <w:sdtContent>
                <w:permStart w:id="590554024" w:edGrp="everyone"/>
                <w:r w:rsidR="00812E2C">
                  <w:rPr>
                    <w:rFonts w:ascii="MS Gothic" w:eastAsia="MS Gothic" w:hAnsi="MS Gothic" w:cs="Arial" w:hint="eastAsia"/>
                  </w:rPr>
                  <w:t>☒</w:t>
                </w:r>
                <w:permEnd w:id="590554024"/>
              </w:sdtContent>
            </w:sdt>
            <w:r w:rsidR="00286643" w:rsidRPr="00286643">
              <w:rPr>
                <w:rFonts w:ascii="Arial" w:hAnsi="Arial" w:cs="Arial"/>
              </w:rPr>
              <w:t xml:space="preserve"> Not Yet Competent</w:t>
            </w:r>
          </w:p>
        </w:tc>
      </w:tr>
    </w:tbl>
    <w:p w14:paraId="76A81EBC" w14:textId="77777777" w:rsidR="00286643" w:rsidRPr="00286643" w:rsidRDefault="00286643" w:rsidP="00286643">
      <w:pPr>
        <w:spacing w:after="0" w:line="240" w:lineRule="auto"/>
        <w:rPr>
          <w:rFonts w:ascii="Arial" w:hAnsi="Arial" w:cs="Arial"/>
        </w:rPr>
      </w:pPr>
    </w:p>
    <w:p w14:paraId="2AB00F21" w14:textId="77777777" w:rsidR="001772F4" w:rsidRPr="00DE7CCF" w:rsidRDefault="001772F4" w:rsidP="00520AFD">
      <w:pPr>
        <w:spacing w:after="0" w:line="240" w:lineRule="auto"/>
        <w:rPr>
          <w:rFonts w:ascii="Arial" w:hAnsi="Arial" w:cs="Arial"/>
        </w:rPr>
      </w:pPr>
    </w:p>
    <w:p w14:paraId="3F413024"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2E0B609" w14:textId="77777777" w:rsidR="006F58F3" w:rsidRPr="00DE7CCF" w:rsidRDefault="006F58F3" w:rsidP="00520AFD">
      <w:pPr>
        <w:spacing w:after="0" w:line="240" w:lineRule="auto"/>
        <w:rPr>
          <w:rFonts w:ascii="Arial" w:hAnsi="Arial" w:cs="Arial"/>
        </w:rPr>
      </w:pPr>
    </w:p>
    <w:p w14:paraId="41B452C2"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3DD7AE00"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163B0175"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70B3959B"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347F4CAD"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12AD5BF2"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4E61BEE7" w14:textId="77777777" w:rsidTr="00C56033">
        <w:tc>
          <w:tcPr>
            <w:tcW w:w="9235" w:type="dxa"/>
            <w:shd w:val="clear" w:color="auto" w:fill="232F84"/>
          </w:tcPr>
          <w:p w14:paraId="1FAD1740" w14:textId="77777777" w:rsidR="006F58F3" w:rsidRPr="00DE7CCF" w:rsidRDefault="006F58F3" w:rsidP="00520AFD">
            <w:pPr>
              <w:pStyle w:val="ListParagraph"/>
              <w:numPr>
                <w:ilvl w:val="0"/>
                <w:numId w:val="6"/>
              </w:numPr>
              <w:rPr>
                <w:rFonts w:ascii="Arial" w:hAnsi="Arial" w:cs="Arial"/>
                <w:b/>
              </w:rPr>
            </w:pPr>
          </w:p>
        </w:tc>
      </w:tr>
      <w:tr w:rsidR="006F58F3" w:rsidRPr="00DE7CCF" w14:paraId="081ACAC5" w14:textId="77777777" w:rsidTr="00286643">
        <w:tc>
          <w:tcPr>
            <w:tcW w:w="9235" w:type="dxa"/>
            <w:shd w:val="clear" w:color="auto" w:fill="A1D7E1"/>
          </w:tcPr>
          <w:p w14:paraId="16E576CB" w14:textId="77777777" w:rsidR="00C8100D" w:rsidRDefault="00AA0168" w:rsidP="00AA0168">
            <w:pPr>
              <w:rPr>
                <w:rFonts w:ascii="Arial" w:hAnsi="Arial" w:cs="Arial"/>
              </w:rPr>
            </w:pPr>
            <w:r>
              <w:rPr>
                <w:rFonts w:ascii="Arial" w:hAnsi="Arial" w:cs="Arial"/>
              </w:rPr>
              <w:t>Identify/list the scope of the work to be carried out from the concept plan shown.</w:t>
            </w:r>
          </w:p>
          <w:p w14:paraId="7C0AF92C" w14:textId="77777777" w:rsidR="00AA0168" w:rsidRDefault="00AA0168" w:rsidP="00AA0168">
            <w:pPr>
              <w:rPr>
                <w:rFonts w:ascii="Arial" w:hAnsi="Arial" w:cs="Arial"/>
              </w:rPr>
            </w:pPr>
          </w:p>
          <w:p w14:paraId="4C060C5D" w14:textId="77777777" w:rsidR="00AA0168" w:rsidRDefault="00AA0168" w:rsidP="00AA0168">
            <w:pPr>
              <w:jc w:val="center"/>
              <w:rPr>
                <w:rFonts w:ascii="Arial" w:hAnsi="Arial" w:cs="Arial"/>
              </w:rPr>
            </w:pPr>
            <w:r w:rsidRPr="00AA0168">
              <w:rPr>
                <w:rFonts w:ascii="Arial" w:hAnsi="Arial" w:cs="Arial"/>
                <w:noProof/>
                <w:lang w:eastAsia="en-AU"/>
              </w:rPr>
              <w:drawing>
                <wp:inline distT="0" distB="0" distL="0" distR="0" wp14:anchorId="6064B7D8" wp14:editId="12EDCE6F">
                  <wp:extent cx="3581400" cy="5311545"/>
                  <wp:effectExtent l="0" t="0" r="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589568" cy="5323659"/>
                          </a:xfrm>
                          <a:prstGeom prst="rect">
                            <a:avLst/>
                          </a:prstGeom>
                        </pic:spPr>
                      </pic:pic>
                    </a:graphicData>
                  </a:graphic>
                </wp:inline>
              </w:drawing>
            </w:r>
          </w:p>
          <w:p w14:paraId="1F151D89" w14:textId="77777777" w:rsidR="00AA0168" w:rsidRPr="00AA0168" w:rsidRDefault="00AA0168" w:rsidP="00AA0168">
            <w:pPr>
              <w:jc w:val="center"/>
              <w:rPr>
                <w:rFonts w:ascii="Arial" w:hAnsi="Arial" w:cs="Arial"/>
              </w:rPr>
            </w:pPr>
          </w:p>
        </w:tc>
      </w:tr>
    </w:tbl>
    <w:p w14:paraId="06E18B50" w14:textId="77777777" w:rsidR="00824A76" w:rsidRDefault="00824A76" w:rsidP="00520AFD">
      <w:pPr>
        <w:spacing w:after="0" w:line="240" w:lineRule="auto"/>
        <w:rPr>
          <w:rFonts w:ascii="Arial" w:hAnsi="Arial" w:cs="Arial"/>
        </w:rPr>
      </w:pPr>
    </w:p>
    <w:p w14:paraId="15AA21D4"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32D103C" w14:textId="77777777" w:rsidTr="009D71B3">
        <w:tc>
          <w:tcPr>
            <w:tcW w:w="9242" w:type="dxa"/>
            <w:shd w:val="clear" w:color="auto" w:fill="D9D9D9" w:themeFill="background1" w:themeFillShade="D9"/>
          </w:tcPr>
          <w:p w14:paraId="3AE08A79"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7F857BE2" w14:textId="77777777" w:rsidTr="00AA0168">
        <w:trPr>
          <w:trHeight w:val="1701"/>
        </w:trPr>
        <w:tc>
          <w:tcPr>
            <w:tcW w:w="9242" w:type="dxa"/>
          </w:tcPr>
          <w:p w14:paraId="02D4A431" w14:textId="405DE083" w:rsidR="006A4195" w:rsidRPr="006A4195" w:rsidRDefault="006A4195" w:rsidP="006A4195">
            <w:pPr>
              <w:keepNext/>
              <w:divId w:val="1357123967"/>
              <w:rPr>
                <w:rFonts w:ascii="Arial" w:eastAsia="Calibri" w:hAnsi="Arial" w:cs="Arial"/>
              </w:rPr>
            </w:pPr>
            <w:permStart w:id="934765155" w:edGrp="everyone"/>
            <w:r>
              <w:rPr>
                <w:rFonts w:ascii="Arial" w:hAnsi="Arial" w:cs="Arial"/>
              </w:rPr>
              <w:t xml:space="preserve"> </w:t>
            </w:r>
            <w:r w:rsidRPr="006A4195">
              <w:rPr>
                <w:rFonts w:ascii="Arial" w:eastAsia="Calibri" w:hAnsi="Arial" w:cs="Arial"/>
              </w:rPr>
              <w:t xml:space="preserve">A screen planted out the front for privacy to public area. Get more details on public area requirements </w:t>
            </w:r>
            <w:proofErr w:type="spellStart"/>
            <w:r w:rsidRPr="006A4195">
              <w:rPr>
                <w:rFonts w:ascii="Arial" w:eastAsia="Calibri" w:hAnsi="Arial" w:cs="Arial"/>
              </w:rPr>
              <w:t>eg</w:t>
            </w:r>
            <w:proofErr w:type="spellEnd"/>
            <w:r w:rsidRPr="006A4195">
              <w:rPr>
                <w:rFonts w:ascii="Arial" w:eastAsia="Calibri" w:hAnsi="Arial" w:cs="Arial"/>
              </w:rPr>
              <w:t xml:space="preserve"> lawn/paving. </w:t>
            </w:r>
            <w:r w:rsidR="000F0821">
              <w:rPr>
                <w:rFonts w:ascii="Arial" w:eastAsia="Calibri" w:hAnsi="Arial" w:cs="Arial"/>
              </w:rPr>
              <w:t>P</w:t>
            </w:r>
            <w:r w:rsidRPr="006A4195">
              <w:rPr>
                <w:rFonts w:ascii="Arial" w:eastAsia="Calibri" w:hAnsi="Arial" w:cs="Arial"/>
              </w:rPr>
              <w:t xml:space="preserve">lant buffer zone on the </w:t>
            </w:r>
            <w:proofErr w:type="gramStart"/>
            <w:r w:rsidRPr="006A4195">
              <w:rPr>
                <w:rFonts w:ascii="Arial" w:eastAsia="Calibri" w:hAnsi="Arial" w:cs="Arial"/>
              </w:rPr>
              <w:t>right hand</w:t>
            </w:r>
            <w:proofErr w:type="gramEnd"/>
            <w:r w:rsidRPr="006A4195">
              <w:rPr>
                <w:rFonts w:ascii="Arial" w:eastAsia="Calibri" w:hAnsi="Arial" w:cs="Arial"/>
              </w:rPr>
              <w:t xml:space="preserve"> side of the house.   </w:t>
            </w:r>
            <w:r w:rsidR="000F0821">
              <w:rPr>
                <w:rFonts w:ascii="Arial" w:eastAsia="Calibri" w:hAnsi="Arial" w:cs="Arial"/>
              </w:rPr>
              <w:t>Build r</w:t>
            </w:r>
            <w:r w:rsidRPr="006A4195">
              <w:rPr>
                <w:rFonts w:ascii="Arial" w:eastAsia="Calibri" w:hAnsi="Arial" w:cs="Arial"/>
              </w:rPr>
              <w:t>etaining wall to retain back right corner near pool.  Screen back area around the pool</w:t>
            </w:r>
          </w:p>
          <w:permEnd w:id="934765155"/>
          <w:p w14:paraId="32ABAFD6" w14:textId="3B1802B6" w:rsidR="00DA0B6F" w:rsidRPr="00DA0B6F" w:rsidRDefault="00DA0B6F" w:rsidP="00A45C65">
            <w:pPr>
              <w:keepNext/>
              <w:rPr>
                <w:rFonts w:ascii="Arial" w:hAnsi="Arial" w:cs="Arial"/>
              </w:rPr>
            </w:pPr>
          </w:p>
        </w:tc>
      </w:tr>
    </w:tbl>
    <w:p w14:paraId="3EEE8776" w14:textId="77777777" w:rsidR="00286643" w:rsidRDefault="00286643" w:rsidP="00286643">
      <w:pPr>
        <w:spacing w:after="0" w:line="240" w:lineRule="auto"/>
        <w:rPr>
          <w:rFonts w:ascii="Arial" w:hAnsi="Arial" w:cs="Arial"/>
        </w:rPr>
      </w:pPr>
    </w:p>
    <w:p w14:paraId="5FCF852B"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20768309" w14:textId="77777777" w:rsidTr="00A91CA4">
        <w:tc>
          <w:tcPr>
            <w:tcW w:w="3227" w:type="dxa"/>
            <w:shd w:val="clear" w:color="auto" w:fill="232F84"/>
          </w:tcPr>
          <w:p w14:paraId="3734B184" w14:textId="77777777"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101194983" w:edGrp="everyone"/>
        <w:tc>
          <w:tcPr>
            <w:tcW w:w="6015" w:type="dxa"/>
          </w:tcPr>
          <w:p w14:paraId="7B8AE832" w14:textId="77777777" w:rsidR="00286643" w:rsidRPr="00286643" w:rsidRDefault="003E2681"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1194983"/>
            <w:r w:rsidR="00286643" w:rsidRPr="00286643">
              <w:rPr>
                <w:rFonts w:ascii="Arial" w:hAnsi="Arial" w:cs="Arial"/>
              </w:rPr>
              <w:t xml:space="preserve"> Satisfactory </w:t>
            </w:r>
            <w:r w:rsidR="00286643" w:rsidRPr="00286643">
              <w:rPr>
                <w:rFonts w:ascii="Arial" w:hAnsi="Arial" w:cs="Arial"/>
              </w:rPr>
              <w:tab/>
            </w:r>
          </w:p>
          <w:p w14:paraId="1AFABECD" w14:textId="77777777" w:rsidR="00286643" w:rsidRPr="00286643" w:rsidRDefault="003E2681"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09758247" w:edGrp="everyone"/>
                <w:r w:rsidR="00286643" w:rsidRPr="00286643">
                  <w:rPr>
                    <w:rFonts w:ascii="Segoe UI Symbol" w:hAnsi="Segoe UI Symbol" w:cs="Segoe UI Symbol"/>
                  </w:rPr>
                  <w:t>☐</w:t>
                </w:r>
                <w:permEnd w:id="409758247"/>
              </w:sdtContent>
            </w:sdt>
            <w:r w:rsidR="00286643" w:rsidRPr="00286643">
              <w:rPr>
                <w:rFonts w:ascii="Arial" w:hAnsi="Arial" w:cs="Arial"/>
              </w:rPr>
              <w:t xml:space="preserve"> Not satisfactory</w:t>
            </w:r>
          </w:p>
        </w:tc>
      </w:tr>
      <w:tr w:rsidR="00286643" w:rsidRPr="00286643" w14:paraId="40C3BBA7" w14:textId="77777777" w:rsidTr="00A91CA4">
        <w:trPr>
          <w:trHeight w:val="2835"/>
        </w:trPr>
        <w:tc>
          <w:tcPr>
            <w:tcW w:w="3227" w:type="dxa"/>
            <w:shd w:val="clear" w:color="auto" w:fill="232F84"/>
          </w:tcPr>
          <w:p w14:paraId="7D8DAB76"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3EF7BABD" w14:textId="77777777" w:rsidR="00286643" w:rsidRPr="00286643" w:rsidRDefault="00286643" w:rsidP="00286643">
            <w:pPr>
              <w:keepNext/>
              <w:rPr>
                <w:rFonts w:ascii="Arial" w:hAnsi="Arial" w:cs="Arial"/>
              </w:rPr>
            </w:pPr>
            <w:permStart w:id="678105416" w:edGrp="everyone"/>
            <w:permEnd w:id="678105416"/>
          </w:p>
        </w:tc>
      </w:tr>
    </w:tbl>
    <w:p w14:paraId="3002CB16"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0D000C66" w14:textId="77777777" w:rsidTr="00A83233">
        <w:tc>
          <w:tcPr>
            <w:tcW w:w="9235" w:type="dxa"/>
            <w:shd w:val="clear" w:color="auto" w:fill="232F84"/>
          </w:tcPr>
          <w:p w14:paraId="7635E787" w14:textId="77777777" w:rsidR="00AA0168" w:rsidRPr="00DE7CCF" w:rsidRDefault="00AA0168" w:rsidP="00A83233">
            <w:pPr>
              <w:pStyle w:val="ListParagraph"/>
              <w:numPr>
                <w:ilvl w:val="0"/>
                <w:numId w:val="6"/>
              </w:numPr>
              <w:rPr>
                <w:rFonts w:ascii="Arial" w:hAnsi="Arial" w:cs="Arial"/>
                <w:b/>
              </w:rPr>
            </w:pPr>
          </w:p>
        </w:tc>
      </w:tr>
      <w:tr w:rsidR="00AA0168" w:rsidRPr="00DE7CCF" w14:paraId="7BD92557" w14:textId="77777777" w:rsidTr="00A83233">
        <w:tc>
          <w:tcPr>
            <w:tcW w:w="9235" w:type="dxa"/>
            <w:shd w:val="clear" w:color="auto" w:fill="A1D7E1"/>
          </w:tcPr>
          <w:p w14:paraId="55E85D53"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4E5122CD" w14:textId="77777777" w:rsidR="00AA0168" w:rsidRDefault="00AA0168" w:rsidP="00A83233">
            <w:pPr>
              <w:rPr>
                <w:rFonts w:ascii="Arial" w:hAnsi="Arial" w:cs="Arial"/>
              </w:rPr>
            </w:pPr>
          </w:p>
          <w:p w14:paraId="19B0F0A9"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4815408E" wp14:editId="725A6552">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340D433C" w14:textId="77777777" w:rsidR="00AA0168" w:rsidRPr="00AA0168" w:rsidRDefault="00AA0168" w:rsidP="00A83233">
            <w:pPr>
              <w:jc w:val="center"/>
              <w:rPr>
                <w:rFonts w:ascii="Arial" w:hAnsi="Arial" w:cs="Arial"/>
              </w:rPr>
            </w:pPr>
          </w:p>
        </w:tc>
      </w:tr>
    </w:tbl>
    <w:p w14:paraId="547A84EC" w14:textId="77777777" w:rsidR="00AA0168" w:rsidRDefault="00AA0168" w:rsidP="00AA0168">
      <w:pPr>
        <w:spacing w:after="0" w:line="240" w:lineRule="auto"/>
        <w:rPr>
          <w:rFonts w:ascii="Arial" w:hAnsi="Arial" w:cs="Arial"/>
        </w:rPr>
      </w:pPr>
    </w:p>
    <w:p w14:paraId="7B4A378F"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32EB78F3" w14:textId="77777777" w:rsidTr="00A83233">
        <w:tc>
          <w:tcPr>
            <w:tcW w:w="9242" w:type="dxa"/>
            <w:shd w:val="clear" w:color="auto" w:fill="D9D9D9" w:themeFill="background1" w:themeFillShade="D9"/>
          </w:tcPr>
          <w:p w14:paraId="69426361"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245D7588" w14:textId="77777777" w:rsidTr="00A83233">
        <w:trPr>
          <w:trHeight w:val="1701"/>
        </w:trPr>
        <w:tc>
          <w:tcPr>
            <w:tcW w:w="9242" w:type="dxa"/>
          </w:tcPr>
          <w:p w14:paraId="0E8BCDA9" w14:textId="0A1E6B56" w:rsidR="00AA0168" w:rsidRPr="00DA0B6F" w:rsidRDefault="005F08BC" w:rsidP="00A83233">
            <w:pPr>
              <w:keepNext/>
              <w:rPr>
                <w:rFonts w:ascii="Arial" w:hAnsi="Arial" w:cs="Arial"/>
              </w:rPr>
            </w:pPr>
            <w:permStart w:id="462506456" w:edGrp="everyone"/>
            <w:r>
              <w:rPr>
                <w:rFonts w:ascii="Arial" w:hAnsi="Arial" w:cs="Arial"/>
              </w:rPr>
              <w:t>Shade</w:t>
            </w:r>
            <w:r w:rsidR="000F0821">
              <w:rPr>
                <w:rFonts w:ascii="Arial" w:hAnsi="Arial" w:cs="Arial"/>
              </w:rPr>
              <w:t xml:space="preserve"> </w:t>
            </w:r>
            <w:r>
              <w:rPr>
                <w:rFonts w:ascii="Arial" w:hAnsi="Arial" w:cs="Arial"/>
              </w:rPr>
              <w:t xml:space="preserve">structure </w:t>
            </w:r>
            <w:r w:rsidR="000F0821">
              <w:rPr>
                <w:rFonts w:ascii="Arial" w:hAnsi="Arial" w:cs="Arial"/>
              </w:rPr>
              <w:t>pool house</w:t>
            </w:r>
            <w:r>
              <w:rPr>
                <w:rFonts w:ascii="Arial" w:hAnsi="Arial" w:cs="Arial"/>
              </w:rPr>
              <w:t xml:space="preserve">, burch/aspen grove/ spruce screen, pool terrace, rock and shady rock planters, mixed shrub border, property line, sewer line, perennial garden, existing turf and plantings, steps, swimming pool , pool, sandstone pavers in turf, existing </w:t>
            </w:r>
            <w:r w:rsidR="000F0821">
              <w:rPr>
                <w:rFonts w:ascii="Arial" w:hAnsi="Arial" w:cs="Arial"/>
              </w:rPr>
              <w:t>BBQ</w:t>
            </w:r>
            <w:r>
              <w:rPr>
                <w:rFonts w:ascii="Arial" w:hAnsi="Arial" w:cs="Arial"/>
              </w:rPr>
              <w:t xml:space="preserve"> and arbor,</w:t>
            </w:r>
            <w:permEnd w:id="462506456"/>
          </w:p>
        </w:tc>
      </w:tr>
    </w:tbl>
    <w:p w14:paraId="3072B188" w14:textId="77777777" w:rsidR="00AA0168" w:rsidRDefault="00AA0168" w:rsidP="00AA0168">
      <w:pPr>
        <w:spacing w:after="0" w:line="240" w:lineRule="auto"/>
        <w:rPr>
          <w:rFonts w:ascii="Arial" w:hAnsi="Arial" w:cs="Arial"/>
        </w:rPr>
      </w:pPr>
    </w:p>
    <w:p w14:paraId="3B11810E"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7A851FB4" w14:textId="77777777" w:rsidTr="00A83233">
        <w:tc>
          <w:tcPr>
            <w:tcW w:w="3227" w:type="dxa"/>
            <w:shd w:val="clear" w:color="auto" w:fill="232F84"/>
          </w:tcPr>
          <w:p w14:paraId="2990B6FA"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857419903" w:edGrp="everyone"/>
        <w:tc>
          <w:tcPr>
            <w:tcW w:w="6015" w:type="dxa"/>
          </w:tcPr>
          <w:p w14:paraId="2FC853D6" w14:textId="77777777" w:rsidR="00AA0168" w:rsidRPr="00286643" w:rsidRDefault="003E2681"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857419903"/>
            <w:r w:rsidR="00AA0168" w:rsidRPr="00286643">
              <w:rPr>
                <w:rFonts w:ascii="Arial" w:hAnsi="Arial" w:cs="Arial"/>
              </w:rPr>
              <w:t xml:space="preserve"> Satisfactory </w:t>
            </w:r>
            <w:r w:rsidR="00AA0168" w:rsidRPr="00286643">
              <w:rPr>
                <w:rFonts w:ascii="Arial" w:hAnsi="Arial" w:cs="Arial"/>
              </w:rPr>
              <w:tab/>
            </w:r>
          </w:p>
          <w:p w14:paraId="3345095E" w14:textId="77777777" w:rsidR="00AA0168" w:rsidRPr="00286643" w:rsidRDefault="003E2681"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453842094" w:edGrp="everyone"/>
                <w:r w:rsidR="00AA0168" w:rsidRPr="00286643">
                  <w:rPr>
                    <w:rFonts w:ascii="Segoe UI Symbol" w:hAnsi="Segoe UI Symbol" w:cs="Segoe UI Symbol"/>
                  </w:rPr>
                  <w:t>☐</w:t>
                </w:r>
                <w:permEnd w:id="453842094"/>
              </w:sdtContent>
            </w:sdt>
            <w:r w:rsidR="00AA0168" w:rsidRPr="00286643">
              <w:rPr>
                <w:rFonts w:ascii="Arial" w:hAnsi="Arial" w:cs="Arial"/>
              </w:rPr>
              <w:t xml:space="preserve"> Not satisfactory</w:t>
            </w:r>
          </w:p>
        </w:tc>
      </w:tr>
      <w:tr w:rsidR="00AA0168" w:rsidRPr="00286643" w14:paraId="2C10B2B3" w14:textId="77777777" w:rsidTr="00A83233">
        <w:trPr>
          <w:trHeight w:val="2835"/>
        </w:trPr>
        <w:tc>
          <w:tcPr>
            <w:tcW w:w="3227" w:type="dxa"/>
            <w:shd w:val="clear" w:color="auto" w:fill="232F84"/>
          </w:tcPr>
          <w:p w14:paraId="601E444F"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042F77B9" w14:textId="77777777" w:rsidR="00AA0168" w:rsidRPr="00286643" w:rsidRDefault="00AA0168" w:rsidP="00A83233">
            <w:pPr>
              <w:keepNext/>
              <w:rPr>
                <w:rFonts w:ascii="Arial" w:hAnsi="Arial" w:cs="Arial"/>
              </w:rPr>
            </w:pPr>
            <w:permStart w:id="2246129" w:edGrp="everyone"/>
            <w:permEnd w:id="2246129"/>
          </w:p>
        </w:tc>
      </w:tr>
    </w:tbl>
    <w:p w14:paraId="17A4433D"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039047D4" w14:textId="77777777" w:rsidTr="00A83233">
        <w:tc>
          <w:tcPr>
            <w:tcW w:w="9235" w:type="dxa"/>
            <w:shd w:val="clear" w:color="auto" w:fill="232F84"/>
          </w:tcPr>
          <w:p w14:paraId="13B43635" w14:textId="77777777" w:rsidR="00FA265E" w:rsidRPr="00DE7CCF" w:rsidRDefault="00FA265E" w:rsidP="00A83233">
            <w:pPr>
              <w:pStyle w:val="ListParagraph"/>
              <w:numPr>
                <w:ilvl w:val="0"/>
                <w:numId w:val="6"/>
              </w:numPr>
              <w:rPr>
                <w:rFonts w:ascii="Arial" w:hAnsi="Arial" w:cs="Arial"/>
                <w:b/>
              </w:rPr>
            </w:pPr>
          </w:p>
        </w:tc>
      </w:tr>
      <w:tr w:rsidR="00FA265E" w:rsidRPr="00DE7CCF" w14:paraId="6A074A84" w14:textId="77777777" w:rsidTr="00A83233">
        <w:tc>
          <w:tcPr>
            <w:tcW w:w="9235" w:type="dxa"/>
            <w:shd w:val="clear" w:color="auto" w:fill="A1D7E1"/>
          </w:tcPr>
          <w:p w14:paraId="512048D0" w14:textId="77777777" w:rsidR="00FA265E" w:rsidRDefault="00FA265E" w:rsidP="00A83233">
            <w:pPr>
              <w:rPr>
                <w:rFonts w:ascii="Arial" w:hAnsi="Arial" w:cs="Arial"/>
              </w:rPr>
            </w:pPr>
            <w:r w:rsidRPr="00FA265E">
              <w:rPr>
                <w:rFonts w:ascii="Arial" w:hAnsi="Arial" w:cs="Arial"/>
              </w:rPr>
              <w:t>List the materials required to complete the water feature, by using the wall and water feature construction plan shown</w:t>
            </w:r>
            <w:r>
              <w:rPr>
                <w:rFonts w:ascii="Arial" w:hAnsi="Arial" w:cs="Arial"/>
              </w:rPr>
              <w:t>.</w:t>
            </w:r>
          </w:p>
          <w:p w14:paraId="5E962143" w14:textId="77777777" w:rsidR="00FA265E" w:rsidRDefault="00FA265E" w:rsidP="00A83233">
            <w:pPr>
              <w:rPr>
                <w:rFonts w:ascii="Arial" w:hAnsi="Arial" w:cs="Arial"/>
              </w:rPr>
            </w:pPr>
          </w:p>
          <w:p w14:paraId="4086EF0A" w14:textId="77777777" w:rsidR="00FA265E" w:rsidRDefault="00FA265E" w:rsidP="00A83233">
            <w:pPr>
              <w:jc w:val="center"/>
              <w:rPr>
                <w:rFonts w:ascii="Arial" w:hAnsi="Arial" w:cs="Arial"/>
              </w:rPr>
            </w:pPr>
            <w:r>
              <w:rPr>
                <w:noProof/>
                <w:lang w:eastAsia="en-AU"/>
              </w:rPr>
              <w:drawing>
                <wp:inline distT="0" distB="0" distL="0" distR="0" wp14:anchorId="10EDDD8C" wp14:editId="105906EC">
                  <wp:extent cx="5731510" cy="27470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138D3B76" w14:textId="77777777" w:rsidR="00FA265E" w:rsidRDefault="00FA265E" w:rsidP="00A83233">
            <w:pPr>
              <w:jc w:val="center"/>
              <w:rPr>
                <w:rFonts w:ascii="Arial" w:hAnsi="Arial" w:cs="Arial"/>
              </w:rPr>
            </w:pPr>
          </w:p>
          <w:p w14:paraId="2C2ED5C4" w14:textId="77777777" w:rsidR="00FA265E" w:rsidRDefault="00FA265E" w:rsidP="00A83233">
            <w:pPr>
              <w:jc w:val="center"/>
              <w:rPr>
                <w:rFonts w:ascii="Arial" w:hAnsi="Arial" w:cs="Arial"/>
              </w:rPr>
            </w:pPr>
            <w:r w:rsidRPr="00FA265E">
              <w:rPr>
                <w:rFonts w:ascii="Arial" w:hAnsi="Arial" w:cs="Arial"/>
                <w:noProof/>
                <w:lang w:eastAsia="en-AU"/>
              </w:rPr>
              <w:drawing>
                <wp:inline distT="0" distB="0" distL="0" distR="0" wp14:anchorId="426B5504" wp14:editId="2AA946A8">
                  <wp:extent cx="5703415" cy="4000500"/>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a:stretch>
                            <a:fillRect/>
                          </a:stretch>
                        </pic:blipFill>
                        <pic:spPr>
                          <a:xfrm>
                            <a:off x="0" y="0"/>
                            <a:ext cx="5730351" cy="4019394"/>
                          </a:xfrm>
                          <a:prstGeom prst="rect">
                            <a:avLst/>
                          </a:prstGeom>
                        </pic:spPr>
                      </pic:pic>
                    </a:graphicData>
                  </a:graphic>
                </wp:inline>
              </w:drawing>
            </w:r>
          </w:p>
          <w:p w14:paraId="1BCB8703" w14:textId="77777777" w:rsidR="00FA265E" w:rsidRPr="00AA0168" w:rsidRDefault="00FA265E" w:rsidP="00A83233">
            <w:pPr>
              <w:jc w:val="center"/>
              <w:rPr>
                <w:rFonts w:ascii="Arial" w:hAnsi="Arial" w:cs="Arial"/>
              </w:rPr>
            </w:pPr>
          </w:p>
        </w:tc>
      </w:tr>
    </w:tbl>
    <w:p w14:paraId="34C28E48" w14:textId="77777777" w:rsidR="00FA265E" w:rsidRDefault="00FA265E" w:rsidP="00FA265E">
      <w:pPr>
        <w:spacing w:after="0" w:line="240" w:lineRule="auto"/>
        <w:rPr>
          <w:rFonts w:ascii="Arial" w:hAnsi="Arial" w:cs="Arial"/>
        </w:rPr>
      </w:pPr>
    </w:p>
    <w:p w14:paraId="26D94250"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46FD42F4" w14:textId="77777777" w:rsidTr="00A83233">
        <w:tc>
          <w:tcPr>
            <w:tcW w:w="9242" w:type="dxa"/>
            <w:shd w:val="clear" w:color="auto" w:fill="D9D9D9" w:themeFill="background1" w:themeFillShade="D9"/>
          </w:tcPr>
          <w:p w14:paraId="77D1CEF3"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451FA2D7" w14:textId="77777777" w:rsidTr="00A83233">
        <w:trPr>
          <w:trHeight w:val="1701"/>
        </w:trPr>
        <w:tc>
          <w:tcPr>
            <w:tcW w:w="9242" w:type="dxa"/>
          </w:tcPr>
          <w:p w14:paraId="7CFE5C16" w14:textId="7E5CA5DD" w:rsidR="00FA265E" w:rsidRPr="00DA0B6F" w:rsidRDefault="00FE2F30" w:rsidP="00A83233">
            <w:pPr>
              <w:keepNext/>
              <w:rPr>
                <w:rFonts w:ascii="Arial" w:hAnsi="Arial" w:cs="Arial"/>
              </w:rPr>
            </w:pPr>
            <w:permStart w:id="1930638412" w:edGrp="everyone"/>
            <w:r w:rsidRPr="00FE2F30">
              <w:rPr>
                <w:rFonts w:ascii="Arial" w:hAnsi="Arial" w:cs="Arial"/>
              </w:rPr>
              <w:t xml:space="preserve">Pump out, valve, filter, outlet, </w:t>
            </w:r>
            <w:proofErr w:type="gramStart"/>
            <w:r w:rsidRPr="00FE2F30">
              <w:rPr>
                <w:rFonts w:ascii="Arial" w:hAnsi="Arial" w:cs="Arial"/>
              </w:rPr>
              <w:t>2 inch</w:t>
            </w:r>
            <w:proofErr w:type="gramEnd"/>
            <w:r w:rsidRPr="00FE2F30">
              <w:rPr>
                <w:rFonts w:ascii="Arial" w:hAnsi="Arial" w:cs="Arial"/>
              </w:rPr>
              <w:t xml:space="preserve"> </w:t>
            </w:r>
            <w:proofErr w:type="spellStart"/>
            <w:r w:rsidRPr="00FE2F30">
              <w:rPr>
                <w:rFonts w:ascii="Arial" w:hAnsi="Arial" w:cs="Arial"/>
              </w:rPr>
              <w:t>pvc</w:t>
            </w:r>
            <w:proofErr w:type="spellEnd"/>
            <w:r w:rsidRPr="00FE2F30">
              <w:rPr>
                <w:rFonts w:ascii="Arial" w:hAnsi="Arial" w:cs="Arial"/>
              </w:rPr>
              <w:t xml:space="preserve"> pipe, </w:t>
            </w:r>
            <w:r w:rsidR="000F0821">
              <w:rPr>
                <w:rFonts w:ascii="Arial" w:hAnsi="Arial" w:cs="Arial"/>
              </w:rPr>
              <w:t>concrete, 30mm liner, fill</w:t>
            </w:r>
            <w:r w:rsidR="000F0821">
              <w:rPr>
                <w:rFonts w:ascii="Arial" w:hAnsi="Arial" w:cs="Arial"/>
              </w:rPr>
              <w:t xml:space="preserve">, 30mm boot, drain, </w:t>
            </w:r>
            <w:r w:rsidRPr="00FE2F30">
              <w:rPr>
                <w:rFonts w:ascii="Arial" w:hAnsi="Arial" w:cs="Arial"/>
              </w:rPr>
              <w:t xml:space="preserve">power cord, raintight outlet, drain valve control, overflow pipe, sleeve, screen, </w:t>
            </w:r>
            <w:r w:rsidR="000F0821">
              <w:rPr>
                <w:rFonts w:ascii="Arial" w:hAnsi="Arial" w:cs="Arial"/>
              </w:rPr>
              <w:t xml:space="preserve">30GPH </w:t>
            </w:r>
            <w:r w:rsidRPr="00FE2F30">
              <w:rPr>
                <w:rFonts w:ascii="Arial" w:hAnsi="Arial" w:cs="Arial"/>
              </w:rPr>
              <w:t>pump</w:t>
            </w:r>
            <w:r w:rsidR="000F0821">
              <w:rPr>
                <w:rFonts w:ascii="Arial" w:hAnsi="Arial" w:cs="Arial"/>
              </w:rPr>
              <w:t>.</w:t>
            </w:r>
            <w:permEnd w:id="1930638412"/>
          </w:p>
        </w:tc>
      </w:tr>
    </w:tbl>
    <w:p w14:paraId="69B6ECD7" w14:textId="77777777" w:rsidR="00FA265E" w:rsidRDefault="00FA265E" w:rsidP="00FA265E">
      <w:pPr>
        <w:spacing w:after="0" w:line="240" w:lineRule="auto"/>
        <w:rPr>
          <w:rFonts w:ascii="Arial" w:hAnsi="Arial" w:cs="Arial"/>
        </w:rPr>
      </w:pPr>
    </w:p>
    <w:p w14:paraId="29A8F309"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46413EEC" w14:textId="77777777" w:rsidTr="00A83233">
        <w:tc>
          <w:tcPr>
            <w:tcW w:w="3227" w:type="dxa"/>
            <w:shd w:val="clear" w:color="auto" w:fill="232F84"/>
          </w:tcPr>
          <w:p w14:paraId="51806E92"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258105644" w:edGrp="everyone"/>
        <w:tc>
          <w:tcPr>
            <w:tcW w:w="6015" w:type="dxa"/>
          </w:tcPr>
          <w:p w14:paraId="471EA9C3" w14:textId="77777777" w:rsidR="00FA265E" w:rsidRPr="00286643" w:rsidRDefault="003E2681"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58105644"/>
            <w:r w:rsidR="00FA265E" w:rsidRPr="00286643">
              <w:rPr>
                <w:rFonts w:ascii="Arial" w:hAnsi="Arial" w:cs="Arial"/>
              </w:rPr>
              <w:t xml:space="preserve"> Satisfactory </w:t>
            </w:r>
            <w:r w:rsidR="00FA265E" w:rsidRPr="00286643">
              <w:rPr>
                <w:rFonts w:ascii="Arial" w:hAnsi="Arial" w:cs="Arial"/>
              </w:rPr>
              <w:tab/>
            </w:r>
          </w:p>
          <w:p w14:paraId="7E6365B1" w14:textId="77777777" w:rsidR="00FA265E" w:rsidRPr="00286643" w:rsidRDefault="003E2681"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1872959088" w:edGrp="everyone"/>
                <w:r w:rsidR="00FA265E" w:rsidRPr="00286643">
                  <w:rPr>
                    <w:rFonts w:ascii="Segoe UI Symbol" w:hAnsi="Segoe UI Symbol" w:cs="Segoe UI Symbol"/>
                  </w:rPr>
                  <w:t>☐</w:t>
                </w:r>
                <w:permEnd w:id="1872959088"/>
              </w:sdtContent>
            </w:sdt>
            <w:r w:rsidR="00FA265E" w:rsidRPr="00286643">
              <w:rPr>
                <w:rFonts w:ascii="Arial" w:hAnsi="Arial" w:cs="Arial"/>
              </w:rPr>
              <w:t xml:space="preserve"> Not satisfactory</w:t>
            </w:r>
          </w:p>
        </w:tc>
      </w:tr>
      <w:tr w:rsidR="00FA265E" w:rsidRPr="00286643" w14:paraId="1732F0FA" w14:textId="77777777" w:rsidTr="00A83233">
        <w:trPr>
          <w:trHeight w:val="2835"/>
        </w:trPr>
        <w:tc>
          <w:tcPr>
            <w:tcW w:w="3227" w:type="dxa"/>
            <w:shd w:val="clear" w:color="auto" w:fill="232F84"/>
          </w:tcPr>
          <w:p w14:paraId="5017B4E2"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38831114" w14:textId="77777777" w:rsidR="00FA265E" w:rsidRPr="00286643" w:rsidRDefault="00FA265E" w:rsidP="00A83233">
            <w:pPr>
              <w:keepNext/>
              <w:rPr>
                <w:rFonts w:ascii="Arial" w:hAnsi="Arial" w:cs="Arial"/>
              </w:rPr>
            </w:pPr>
            <w:permStart w:id="1289503983" w:edGrp="everyone"/>
            <w:permEnd w:id="1289503983"/>
          </w:p>
        </w:tc>
      </w:tr>
    </w:tbl>
    <w:p w14:paraId="18536FF4"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512218F2" w14:textId="77777777" w:rsidTr="00A83233">
        <w:tc>
          <w:tcPr>
            <w:tcW w:w="9235" w:type="dxa"/>
            <w:shd w:val="clear" w:color="auto" w:fill="232F84"/>
          </w:tcPr>
          <w:p w14:paraId="53FAA1E8" w14:textId="77777777" w:rsidR="00FA265E" w:rsidRPr="00DE7CCF" w:rsidRDefault="00FA265E" w:rsidP="00A83233">
            <w:pPr>
              <w:pStyle w:val="ListParagraph"/>
              <w:numPr>
                <w:ilvl w:val="0"/>
                <w:numId w:val="6"/>
              </w:numPr>
              <w:rPr>
                <w:rFonts w:ascii="Arial" w:hAnsi="Arial" w:cs="Arial"/>
                <w:b/>
              </w:rPr>
            </w:pPr>
          </w:p>
        </w:tc>
      </w:tr>
      <w:tr w:rsidR="00FA265E" w:rsidRPr="00DE7CCF" w14:paraId="7FEFE552" w14:textId="77777777" w:rsidTr="00A83233">
        <w:tc>
          <w:tcPr>
            <w:tcW w:w="9235" w:type="dxa"/>
            <w:shd w:val="clear" w:color="auto" w:fill="A1D7E1"/>
          </w:tcPr>
          <w:p w14:paraId="2423E9B0" w14:textId="77777777" w:rsidR="00FA265E" w:rsidRPr="00FA265E" w:rsidRDefault="00FA265E" w:rsidP="00FA265E">
            <w:pPr>
              <w:rPr>
                <w:rFonts w:ascii="Arial" w:hAnsi="Arial" w:cs="Arial"/>
              </w:rPr>
            </w:pPr>
            <w:r w:rsidRPr="00FA265E">
              <w:rPr>
                <w:rFonts w:ascii="Arial" w:hAnsi="Arial" w:cs="Arial"/>
              </w:rPr>
              <w:t xml:space="preserve">Research and list relevant laws and standards relating to concreting works </w:t>
            </w:r>
          </w:p>
          <w:p w14:paraId="10C8BC63" w14:textId="77777777" w:rsidR="00FA265E" w:rsidRPr="00AA0168" w:rsidRDefault="00FA265E" w:rsidP="00FA265E">
            <w:pPr>
              <w:rPr>
                <w:rFonts w:ascii="Arial" w:hAnsi="Arial" w:cs="Arial"/>
              </w:rPr>
            </w:pPr>
            <w:r w:rsidRPr="00FA265E">
              <w:rPr>
                <w:rFonts w:ascii="Arial" w:hAnsi="Arial" w:cs="Arial"/>
              </w:rPr>
              <w:t>(e.g. Building Codes, Australian Standards, Codes of Practice)</w:t>
            </w:r>
          </w:p>
        </w:tc>
      </w:tr>
    </w:tbl>
    <w:p w14:paraId="313D864F" w14:textId="77777777" w:rsidR="00FA265E" w:rsidRDefault="00FA265E" w:rsidP="00FA265E">
      <w:pPr>
        <w:spacing w:after="0" w:line="240" w:lineRule="auto"/>
        <w:rPr>
          <w:rFonts w:ascii="Arial" w:hAnsi="Arial" w:cs="Arial"/>
        </w:rPr>
      </w:pPr>
    </w:p>
    <w:p w14:paraId="20564092"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9"/>
        <w:gridCol w:w="7047"/>
      </w:tblGrid>
      <w:tr w:rsidR="00A55645" w:rsidRPr="00A55645" w14:paraId="2E399331" w14:textId="77777777" w:rsidTr="00A83233">
        <w:tc>
          <w:tcPr>
            <w:tcW w:w="1982" w:type="dxa"/>
            <w:shd w:val="clear" w:color="auto" w:fill="D9D9D9" w:themeFill="background1" w:themeFillShade="D9"/>
          </w:tcPr>
          <w:p w14:paraId="27F7D989" w14:textId="77777777" w:rsidR="00A55645" w:rsidRPr="00A55645" w:rsidRDefault="00A55645" w:rsidP="00A55645">
            <w:pPr>
              <w:rPr>
                <w:rFonts w:ascii="Arial" w:hAnsi="Arial" w:cs="Arial"/>
              </w:rPr>
            </w:pPr>
          </w:p>
        </w:tc>
        <w:tc>
          <w:tcPr>
            <w:tcW w:w="7260" w:type="dxa"/>
            <w:shd w:val="clear" w:color="auto" w:fill="D9D9D9" w:themeFill="background1" w:themeFillShade="D9"/>
          </w:tcPr>
          <w:p w14:paraId="6A6134F5" w14:textId="77777777" w:rsidR="00A55645" w:rsidRPr="00A55645" w:rsidRDefault="00A55645" w:rsidP="00A55645">
            <w:pPr>
              <w:rPr>
                <w:rFonts w:ascii="Arial" w:hAnsi="Arial" w:cs="Arial"/>
                <w:b/>
              </w:rPr>
            </w:pPr>
            <w:r>
              <w:rPr>
                <w:rFonts w:ascii="Arial" w:hAnsi="Arial" w:cs="Arial"/>
                <w:b/>
              </w:rPr>
              <w:t>Name of document</w:t>
            </w:r>
          </w:p>
        </w:tc>
      </w:tr>
      <w:tr w:rsidR="00A55645" w:rsidRPr="00A55645" w14:paraId="3EBA133A" w14:textId="77777777" w:rsidTr="00A83233">
        <w:trPr>
          <w:trHeight w:val="1134"/>
        </w:trPr>
        <w:tc>
          <w:tcPr>
            <w:tcW w:w="1982" w:type="dxa"/>
            <w:shd w:val="clear" w:color="auto" w:fill="D9D9D9" w:themeFill="background1" w:themeFillShade="D9"/>
          </w:tcPr>
          <w:p w14:paraId="71D07FC3" w14:textId="77777777" w:rsidR="00A55645" w:rsidRPr="00A55645" w:rsidRDefault="00A55645" w:rsidP="00A55645">
            <w:pPr>
              <w:numPr>
                <w:ilvl w:val="0"/>
                <w:numId w:val="25"/>
              </w:numPr>
              <w:rPr>
                <w:rFonts w:ascii="Arial" w:hAnsi="Arial" w:cs="Arial"/>
                <w:b/>
              </w:rPr>
            </w:pPr>
            <w:r w:rsidRPr="00A55645">
              <w:rPr>
                <w:rFonts w:ascii="Arial" w:hAnsi="Arial" w:cs="Arial"/>
                <w:b/>
              </w:rPr>
              <w:t>Laws</w:t>
            </w:r>
          </w:p>
        </w:tc>
        <w:tc>
          <w:tcPr>
            <w:tcW w:w="7260" w:type="dxa"/>
          </w:tcPr>
          <w:p w14:paraId="19ED3D92" w14:textId="4605A7B5" w:rsidR="00EC4503" w:rsidRDefault="00EC4503" w:rsidP="00A55645">
            <w:pPr>
              <w:rPr>
                <w:rFonts w:ascii="Arial" w:hAnsi="Arial" w:cs="Arial"/>
              </w:rPr>
            </w:pPr>
            <w:permStart w:id="1728861118" w:edGrp="everyone"/>
            <w:r w:rsidRPr="00EC4503">
              <w:rPr>
                <w:rFonts w:ascii="Arial" w:hAnsi="Arial" w:cs="Arial"/>
              </w:rPr>
              <w:t>Work Health and Safety Act 2011 (Qld)</w:t>
            </w:r>
            <w:r w:rsidRPr="00EC4503">
              <w:rPr>
                <w:rFonts w:ascii="Arial" w:hAnsi="Arial" w:cs="Arial"/>
              </w:rPr>
              <w:t xml:space="preserve"> </w:t>
            </w:r>
          </w:p>
          <w:p w14:paraId="61FFA903" w14:textId="11160270" w:rsidR="00EC4503" w:rsidRPr="00EC4503" w:rsidRDefault="00EC4503" w:rsidP="00A55645">
            <w:pPr>
              <w:rPr>
                <w:rFonts w:ascii="Arial" w:hAnsi="Arial" w:cs="Arial"/>
              </w:rPr>
            </w:pPr>
            <w:r w:rsidRPr="00EC4503">
              <w:rPr>
                <w:rFonts w:ascii="Arial" w:hAnsi="Arial" w:cs="Arial"/>
              </w:rPr>
              <w:t>Work Health and Safety Regulation 2011 (Qld)</w:t>
            </w:r>
          </w:p>
          <w:p w14:paraId="66C2482F" w14:textId="1F5BA59D" w:rsidR="00A55645" w:rsidRDefault="00A35007" w:rsidP="00A55645">
            <w:pPr>
              <w:rPr>
                <w:rFonts w:ascii="Arial" w:hAnsi="Arial" w:cs="Arial"/>
              </w:rPr>
            </w:pPr>
            <w:r>
              <w:rPr>
                <w:rFonts w:ascii="Arial" w:hAnsi="Arial" w:cs="Arial"/>
              </w:rPr>
              <w:t>QLD Building ACT 1975</w:t>
            </w:r>
          </w:p>
          <w:p w14:paraId="46582617" w14:textId="3D530C5A" w:rsidR="00A55645" w:rsidRPr="00A55645" w:rsidRDefault="00A35007" w:rsidP="00A55645">
            <w:pPr>
              <w:rPr>
                <w:rFonts w:ascii="Arial" w:hAnsi="Arial" w:cs="Arial"/>
              </w:rPr>
            </w:pPr>
            <w:r>
              <w:rPr>
                <w:rFonts w:ascii="Arial" w:hAnsi="Arial" w:cs="Arial"/>
              </w:rPr>
              <w:t xml:space="preserve">QLD </w:t>
            </w:r>
            <w:r w:rsidR="00EC4503">
              <w:rPr>
                <w:rFonts w:ascii="Arial" w:hAnsi="Arial" w:cs="Arial"/>
              </w:rPr>
              <w:t>Building</w:t>
            </w:r>
            <w:r>
              <w:rPr>
                <w:rFonts w:ascii="Arial" w:hAnsi="Arial" w:cs="Arial"/>
              </w:rPr>
              <w:t xml:space="preserve"> </w:t>
            </w:r>
            <w:r w:rsidR="00EC4503">
              <w:rPr>
                <w:rFonts w:ascii="Arial" w:hAnsi="Arial" w:cs="Arial"/>
              </w:rPr>
              <w:t>R</w:t>
            </w:r>
            <w:r>
              <w:rPr>
                <w:rFonts w:ascii="Arial" w:hAnsi="Arial" w:cs="Arial"/>
              </w:rPr>
              <w:t>egulation 2006</w:t>
            </w:r>
            <w:permEnd w:id="1728861118"/>
          </w:p>
        </w:tc>
      </w:tr>
      <w:tr w:rsidR="00A55645" w:rsidRPr="00A55645" w14:paraId="4DBB7EDD" w14:textId="77777777" w:rsidTr="00A83233">
        <w:trPr>
          <w:trHeight w:val="1134"/>
        </w:trPr>
        <w:tc>
          <w:tcPr>
            <w:tcW w:w="1982" w:type="dxa"/>
            <w:shd w:val="clear" w:color="auto" w:fill="D9D9D9" w:themeFill="background1" w:themeFillShade="D9"/>
          </w:tcPr>
          <w:p w14:paraId="03806DDE" w14:textId="77777777" w:rsidR="00A55645" w:rsidRPr="00A55645" w:rsidRDefault="00A55645" w:rsidP="00A55645">
            <w:pPr>
              <w:numPr>
                <w:ilvl w:val="0"/>
                <w:numId w:val="25"/>
              </w:numPr>
              <w:rPr>
                <w:rFonts w:ascii="Arial" w:hAnsi="Arial" w:cs="Arial"/>
                <w:b/>
              </w:rPr>
            </w:pPr>
            <w:r>
              <w:rPr>
                <w:rFonts w:ascii="Arial" w:hAnsi="Arial" w:cs="Arial"/>
                <w:b/>
              </w:rPr>
              <w:t>Standards</w:t>
            </w:r>
          </w:p>
        </w:tc>
        <w:tc>
          <w:tcPr>
            <w:tcW w:w="7260" w:type="dxa"/>
          </w:tcPr>
          <w:p w14:paraId="7103904C" w14:textId="77777777" w:rsidR="00A55645" w:rsidRDefault="00A1713E" w:rsidP="00A55645">
            <w:pPr>
              <w:rPr>
                <w:rFonts w:ascii="Arial" w:hAnsi="Arial" w:cs="Arial"/>
              </w:rPr>
            </w:pPr>
            <w:permStart w:id="1676935433" w:edGrp="everyone"/>
            <w:r>
              <w:rPr>
                <w:rFonts w:ascii="Arial" w:hAnsi="Arial" w:cs="Arial"/>
              </w:rPr>
              <w:t xml:space="preserve">Australian Standard  AS 3600:2018 CONCRETE STRUCTURES  </w:t>
            </w:r>
          </w:p>
          <w:p w14:paraId="30C3ABB8" w14:textId="77777777" w:rsidR="00A1713E" w:rsidRDefault="00A1713E" w:rsidP="00A55645">
            <w:pPr>
              <w:rPr>
                <w:rFonts w:ascii="Arial" w:hAnsi="Arial" w:cs="Arial"/>
              </w:rPr>
            </w:pPr>
            <w:r>
              <w:rPr>
                <w:rFonts w:ascii="Arial" w:hAnsi="Arial" w:cs="Arial"/>
              </w:rPr>
              <w:t>Australian Standard AS 3600 :2018 Amd1:2018 CONCRETE STRUCTURES</w:t>
            </w:r>
          </w:p>
          <w:permEnd w:id="1676935433"/>
          <w:p w14:paraId="5D9F9246" w14:textId="77777777" w:rsidR="00A55645" w:rsidRPr="00A55645" w:rsidRDefault="00A55645" w:rsidP="00A55645">
            <w:pPr>
              <w:rPr>
                <w:rFonts w:ascii="Arial" w:hAnsi="Arial" w:cs="Arial"/>
              </w:rPr>
            </w:pPr>
          </w:p>
        </w:tc>
      </w:tr>
      <w:tr w:rsidR="00A55645" w:rsidRPr="00A55645" w14:paraId="70051511" w14:textId="77777777" w:rsidTr="00A83233">
        <w:trPr>
          <w:trHeight w:val="1134"/>
        </w:trPr>
        <w:tc>
          <w:tcPr>
            <w:tcW w:w="1982" w:type="dxa"/>
            <w:shd w:val="clear" w:color="auto" w:fill="D9D9D9" w:themeFill="background1" w:themeFillShade="D9"/>
          </w:tcPr>
          <w:p w14:paraId="2CFED2A8" w14:textId="77777777" w:rsidR="00A55645" w:rsidRPr="00A55645" w:rsidRDefault="00A55645" w:rsidP="00A55645">
            <w:pPr>
              <w:numPr>
                <w:ilvl w:val="0"/>
                <w:numId w:val="25"/>
              </w:numPr>
              <w:rPr>
                <w:rFonts w:ascii="Arial" w:hAnsi="Arial" w:cs="Arial"/>
                <w:b/>
              </w:rPr>
            </w:pPr>
            <w:r>
              <w:rPr>
                <w:rFonts w:ascii="Arial" w:hAnsi="Arial" w:cs="Arial"/>
                <w:b/>
              </w:rPr>
              <w:t>Codes</w:t>
            </w:r>
          </w:p>
        </w:tc>
        <w:tc>
          <w:tcPr>
            <w:tcW w:w="7260" w:type="dxa"/>
          </w:tcPr>
          <w:p w14:paraId="3D72CA0A" w14:textId="07DA63F8" w:rsidR="00A55645" w:rsidRDefault="00A35007" w:rsidP="00A55645">
            <w:pPr>
              <w:rPr>
                <w:rFonts w:ascii="Arial" w:hAnsi="Arial" w:cs="Arial"/>
              </w:rPr>
            </w:pPr>
            <w:permStart w:id="1052072226" w:edGrp="everyone"/>
            <w:r>
              <w:rPr>
                <w:rFonts w:ascii="Arial" w:hAnsi="Arial" w:cs="Arial"/>
              </w:rPr>
              <w:t>Qld Development Code</w:t>
            </w:r>
          </w:p>
          <w:p w14:paraId="77BDC9C8" w14:textId="260CD1AB" w:rsidR="00A55645" w:rsidRDefault="00EC4503" w:rsidP="00A55645">
            <w:pPr>
              <w:rPr>
                <w:rFonts w:ascii="Arial" w:hAnsi="Arial" w:cs="Arial"/>
              </w:rPr>
            </w:pPr>
            <w:r>
              <w:rPr>
                <w:rFonts w:ascii="Arial" w:hAnsi="Arial" w:cs="Arial"/>
              </w:rPr>
              <w:t>Building Code of Australia</w:t>
            </w:r>
          </w:p>
          <w:p w14:paraId="16387046" w14:textId="77777777" w:rsidR="00EC4503" w:rsidRDefault="00EC4503" w:rsidP="00EC4503">
            <w:pPr>
              <w:rPr>
                <w:rFonts w:ascii="Arial" w:hAnsi="Arial" w:cs="Arial"/>
              </w:rPr>
            </w:pPr>
            <w:r>
              <w:rPr>
                <w:rFonts w:ascii="Arial" w:hAnsi="Arial" w:cs="Arial"/>
              </w:rPr>
              <w:t>National code of practise for precast, tilt up and concrete elements in building construction</w:t>
            </w:r>
          </w:p>
          <w:permEnd w:id="1052072226"/>
          <w:p w14:paraId="46F2E9ED" w14:textId="77777777" w:rsidR="00A55645" w:rsidRPr="00A55645" w:rsidRDefault="00A55645" w:rsidP="00A55645">
            <w:pPr>
              <w:rPr>
                <w:rFonts w:ascii="Arial" w:hAnsi="Arial" w:cs="Arial"/>
              </w:rPr>
            </w:pPr>
          </w:p>
        </w:tc>
      </w:tr>
    </w:tbl>
    <w:p w14:paraId="0E062391" w14:textId="77777777" w:rsidR="00FA265E" w:rsidRDefault="00FA265E" w:rsidP="00FA265E">
      <w:pPr>
        <w:spacing w:after="0" w:line="240" w:lineRule="auto"/>
        <w:rPr>
          <w:rFonts w:ascii="Arial" w:hAnsi="Arial" w:cs="Arial"/>
        </w:rPr>
      </w:pPr>
    </w:p>
    <w:p w14:paraId="1C8F24DB"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4F00F710" w14:textId="77777777" w:rsidTr="00A83233">
        <w:tc>
          <w:tcPr>
            <w:tcW w:w="3227" w:type="dxa"/>
            <w:shd w:val="clear" w:color="auto" w:fill="232F84"/>
          </w:tcPr>
          <w:p w14:paraId="3A859B5C"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1687118603" w:edGrp="everyone"/>
        <w:tc>
          <w:tcPr>
            <w:tcW w:w="6015" w:type="dxa"/>
          </w:tcPr>
          <w:p w14:paraId="32A5DBEF" w14:textId="77777777" w:rsidR="00FA265E" w:rsidRPr="00286643" w:rsidRDefault="003E2681"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687118603"/>
            <w:r w:rsidR="00FA265E" w:rsidRPr="00286643">
              <w:rPr>
                <w:rFonts w:ascii="Arial" w:hAnsi="Arial" w:cs="Arial"/>
              </w:rPr>
              <w:t xml:space="preserve"> Satisfactory </w:t>
            </w:r>
            <w:r w:rsidR="00FA265E" w:rsidRPr="00286643">
              <w:rPr>
                <w:rFonts w:ascii="Arial" w:hAnsi="Arial" w:cs="Arial"/>
              </w:rPr>
              <w:tab/>
            </w:r>
          </w:p>
          <w:p w14:paraId="1FF32C8E" w14:textId="77777777" w:rsidR="00FA265E" w:rsidRPr="00286643" w:rsidRDefault="003E2681"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978656959" w:edGrp="everyone"/>
                <w:r w:rsidR="00FA265E" w:rsidRPr="00286643">
                  <w:rPr>
                    <w:rFonts w:ascii="Segoe UI Symbol" w:hAnsi="Segoe UI Symbol" w:cs="Segoe UI Symbol"/>
                  </w:rPr>
                  <w:t>☐</w:t>
                </w:r>
                <w:permEnd w:id="978656959"/>
              </w:sdtContent>
            </w:sdt>
            <w:r w:rsidR="00FA265E" w:rsidRPr="00286643">
              <w:rPr>
                <w:rFonts w:ascii="Arial" w:hAnsi="Arial" w:cs="Arial"/>
              </w:rPr>
              <w:t xml:space="preserve"> Not satisfactory</w:t>
            </w:r>
          </w:p>
        </w:tc>
      </w:tr>
      <w:tr w:rsidR="00FA265E" w:rsidRPr="00286643" w14:paraId="04668EFE" w14:textId="77777777" w:rsidTr="00A83233">
        <w:trPr>
          <w:trHeight w:val="2835"/>
        </w:trPr>
        <w:tc>
          <w:tcPr>
            <w:tcW w:w="3227" w:type="dxa"/>
            <w:shd w:val="clear" w:color="auto" w:fill="232F84"/>
          </w:tcPr>
          <w:p w14:paraId="7312F27B"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38ED5870" w14:textId="77777777" w:rsidR="00FA265E" w:rsidRPr="00286643" w:rsidRDefault="00FA265E" w:rsidP="00A83233">
            <w:pPr>
              <w:keepNext/>
              <w:rPr>
                <w:rFonts w:ascii="Arial" w:hAnsi="Arial" w:cs="Arial"/>
              </w:rPr>
            </w:pPr>
            <w:permStart w:id="1786842465" w:edGrp="everyone"/>
            <w:permEnd w:id="1786842465"/>
          </w:p>
        </w:tc>
      </w:tr>
    </w:tbl>
    <w:p w14:paraId="6D8852A1"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4A447916" w14:textId="77777777" w:rsidTr="00A83233">
        <w:tc>
          <w:tcPr>
            <w:tcW w:w="9235" w:type="dxa"/>
            <w:shd w:val="clear" w:color="auto" w:fill="232F84"/>
          </w:tcPr>
          <w:p w14:paraId="21D6D8B6" w14:textId="77777777" w:rsidR="00A55645" w:rsidRPr="00DE7CCF" w:rsidRDefault="00A55645" w:rsidP="00A83233">
            <w:pPr>
              <w:pStyle w:val="ListParagraph"/>
              <w:numPr>
                <w:ilvl w:val="0"/>
                <w:numId w:val="6"/>
              </w:numPr>
              <w:rPr>
                <w:rFonts w:ascii="Arial" w:hAnsi="Arial" w:cs="Arial"/>
                <w:b/>
              </w:rPr>
            </w:pPr>
          </w:p>
        </w:tc>
      </w:tr>
      <w:tr w:rsidR="00A55645" w:rsidRPr="00DE7CCF" w14:paraId="79585248" w14:textId="77777777" w:rsidTr="00A83233">
        <w:tc>
          <w:tcPr>
            <w:tcW w:w="9235" w:type="dxa"/>
            <w:shd w:val="clear" w:color="auto" w:fill="A1D7E1"/>
          </w:tcPr>
          <w:p w14:paraId="3FE618F5"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4C5987D8" w14:textId="77777777" w:rsidR="00A55645" w:rsidRDefault="00A55645" w:rsidP="00A55645">
      <w:pPr>
        <w:spacing w:after="0" w:line="240" w:lineRule="auto"/>
        <w:rPr>
          <w:rFonts w:ascii="Arial" w:hAnsi="Arial" w:cs="Arial"/>
        </w:rPr>
      </w:pPr>
    </w:p>
    <w:p w14:paraId="21BD54B1"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41"/>
        <w:gridCol w:w="7075"/>
      </w:tblGrid>
      <w:tr w:rsidR="00A55645" w:rsidRPr="00A55645" w14:paraId="06BAF343" w14:textId="77777777" w:rsidTr="00A83233">
        <w:tc>
          <w:tcPr>
            <w:tcW w:w="1982" w:type="dxa"/>
            <w:shd w:val="clear" w:color="auto" w:fill="D9D9D9" w:themeFill="background1" w:themeFillShade="D9"/>
          </w:tcPr>
          <w:p w14:paraId="7766E15D" w14:textId="77777777" w:rsidR="00A55645" w:rsidRPr="00EC4FB9" w:rsidRDefault="00EC4FB9"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40E0AF89"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38243EFF" w14:textId="77777777" w:rsidTr="00A83233">
        <w:trPr>
          <w:trHeight w:val="1134"/>
        </w:trPr>
        <w:tc>
          <w:tcPr>
            <w:tcW w:w="1982" w:type="dxa"/>
            <w:shd w:val="clear" w:color="auto" w:fill="D9D9D9" w:themeFill="background1" w:themeFillShade="D9"/>
          </w:tcPr>
          <w:p w14:paraId="4D1318AC"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70A65553" w14:textId="42FA1A65" w:rsidR="00A55645" w:rsidRPr="00A55645" w:rsidRDefault="00EC4503" w:rsidP="00A83233">
            <w:pPr>
              <w:rPr>
                <w:rFonts w:ascii="Arial" w:hAnsi="Arial" w:cs="Arial"/>
              </w:rPr>
            </w:pPr>
            <w:permStart w:id="945038439" w:edGrp="everyone"/>
            <w:r w:rsidRPr="00EC4503">
              <w:rPr>
                <w:rFonts w:ascii="Arial" w:hAnsi="Arial" w:cs="Arial"/>
                <w:color w:val="222222"/>
                <w:shd w:val="clear" w:color="auto" w:fill="FFFFFF"/>
              </w:rPr>
              <w:t>Spoon drains</w:t>
            </w:r>
            <w:r>
              <w:rPr>
                <w:rFonts w:ascii="Arial" w:hAnsi="Arial" w:cs="Arial"/>
                <w:color w:val="222222"/>
                <w:shd w:val="clear" w:color="auto" w:fill="FFFFFF"/>
              </w:rPr>
              <w:t> are shallow channels that are usually made from concrete and can be installed around the garden to redirect this excess water to other parts of the garden or to inlets for subsoil </w:t>
            </w:r>
            <w:r>
              <w:rPr>
                <w:rFonts w:ascii="Arial" w:hAnsi="Arial" w:cs="Arial"/>
                <w:b/>
                <w:bCs/>
                <w:color w:val="222222"/>
                <w:shd w:val="clear" w:color="auto" w:fill="FFFFFF"/>
              </w:rPr>
              <w:t>drainage</w:t>
            </w:r>
            <w:r>
              <w:rPr>
                <w:rFonts w:ascii="Arial" w:hAnsi="Arial" w:cs="Arial"/>
                <w:color w:val="222222"/>
                <w:shd w:val="clear" w:color="auto" w:fill="FFFFFF"/>
              </w:rPr>
              <w:t> systems.</w:t>
            </w:r>
            <w:permEnd w:id="945038439"/>
          </w:p>
        </w:tc>
      </w:tr>
      <w:tr w:rsidR="00A55645" w:rsidRPr="00A55645" w14:paraId="54F6FC7B" w14:textId="77777777" w:rsidTr="00A83233">
        <w:trPr>
          <w:trHeight w:val="1134"/>
        </w:trPr>
        <w:tc>
          <w:tcPr>
            <w:tcW w:w="1982" w:type="dxa"/>
            <w:shd w:val="clear" w:color="auto" w:fill="D9D9D9" w:themeFill="background1" w:themeFillShade="D9"/>
          </w:tcPr>
          <w:p w14:paraId="6191A190"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77A72345" w14:textId="6FC1C447" w:rsidR="00A55645" w:rsidRDefault="00434036" w:rsidP="00A83233">
            <w:pPr>
              <w:rPr>
                <w:rFonts w:ascii="Arial" w:hAnsi="Arial" w:cs="Arial"/>
              </w:rPr>
            </w:pPr>
            <w:permStart w:id="2082085685" w:edGrp="everyone"/>
            <w:r w:rsidRPr="00434036">
              <w:rPr>
                <w:rFonts w:ascii="Arial" w:hAnsi="Arial" w:cs="Arial"/>
              </w:rPr>
              <w:t xml:space="preserve">The channel and grate </w:t>
            </w:r>
            <w:r w:rsidR="001B6AE0">
              <w:rPr>
                <w:rFonts w:ascii="Arial" w:hAnsi="Arial" w:cs="Arial"/>
              </w:rPr>
              <w:t>drain system</w:t>
            </w:r>
            <w:r w:rsidRPr="00434036">
              <w:rPr>
                <w:rFonts w:ascii="Arial" w:hAnsi="Arial" w:cs="Arial"/>
              </w:rPr>
              <w:t xml:space="preserve"> is used near the edge of houses or at the bottom of steep driveways to collect a large flow of water. The channel is set in concrete and the water will fall into the grate</w:t>
            </w:r>
            <w:r w:rsidR="005C5EE4">
              <w:rPr>
                <w:rFonts w:ascii="Arial" w:hAnsi="Arial" w:cs="Arial"/>
              </w:rPr>
              <w:t>.</w:t>
            </w:r>
          </w:p>
          <w:p w14:paraId="2AF004DB" w14:textId="72C9F3C1" w:rsidR="00A55645" w:rsidRPr="00A55645" w:rsidRDefault="001B6AE0" w:rsidP="00A83233">
            <w:pPr>
              <w:rPr>
                <w:rFonts w:ascii="Arial" w:hAnsi="Arial" w:cs="Arial"/>
              </w:rPr>
            </w:pPr>
            <w:r>
              <w:rPr>
                <w:rFonts w:ascii="Arial" w:hAnsi="Arial" w:cs="Arial"/>
                <w:color w:val="222222"/>
                <w:shd w:val="clear" w:color="auto" w:fill="FFFFFF"/>
              </w:rPr>
              <w:t>The </w:t>
            </w:r>
            <w:r>
              <w:rPr>
                <w:rFonts w:ascii="Arial" w:hAnsi="Arial" w:cs="Arial"/>
                <w:b/>
                <w:bCs/>
                <w:color w:val="222222"/>
                <w:shd w:val="clear" w:color="auto" w:fill="FFFFFF"/>
              </w:rPr>
              <w:t>drain</w:t>
            </w:r>
            <w:r>
              <w:rPr>
                <w:rFonts w:ascii="Arial" w:hAnsi="Arial" w:cs="Arial"/>
                <w:color w:val="222222"/>
                <w:shd w:val="clear" w:color="auto" w:fill="FFFFFF"/>
              </w:rPr>
              <w:t> consists of a horizontal trench that is open on top; the trench </w:t>
            </w:r>
            <w:r>
              <w:rPr>
                <w:rFonts w:ascii="Arial" w:hAnsi="Arial" w:cs="Arial"/>
                <w:b/>
                <w:bCs/>
                <w:color w:val="222222"/>
                <w:shd w:val="clear" w:color="auto" w:fill="FFFFFF"/>
              </w:rPr>
              <w:t>grate</w:t>
            </w:r>
            <w:r>
              <w:rPr>
                <w:rFonts w:ascii="Arial" w:hAnsi="Arial" w:cs="Arial"/>
                <w:color w:val="222222"/>
                <w:shd w:val="clear" w:color="auto" w:fill="FFFFFF"/>
              </w:rPr>
              <w:t> covers the top of the trench and allows water to flow into the </w:t>
            </w:r>
            <w:r>
              <w:rPr>
                <w:rFonts w:ascii="Arial" w:hAnsi="Arial" w:cs="Arial"/>
                <w:b/>
                <w:bCs/>
                <w:color w:val="222222"/>
                <w:shd w:val="clear" w:color="auto" w:fill="FFFFFF"/>
              </w:rPr>
              <w:t>drain</w:t>
            </w:r>
            <w:r>
              <w:rPr>
                <w:rFonts w:ascii="Arial" w:hAnsi="Arial" w:cs="Arial"/>
                <w:color w:val="222222"/>
                <w:shd w:val="clear" w:color="auto" w:fill="FFFFFF"/>
              </w:rPr>
              <w:t> along its entire length.</w:t>
            </w:r>
            <w:permEnd w:id="2082085685"/>
          </w:p>
        </w:tc>
      </w:tr>
      <w:tr w:rsidR="00A55645" w:rsidRPr="00A55645" w14:paraId="37B08A1B" w14:textId="77777777" w:rsidTr="00A83233">
        <w:trPr>
          <w:trHeight w:val="1134"/>
        </w:trPr>
        <w:tc>
          <w:tcPr>
            <w:tcW w:w="1982" w:type="dxa"/>
            <w:shd w:val="clear" w:color="auto" w:fill="D9D9D9" w:themeFill="background1" w:themeFillShade="D9"/>
          </w:tcPr>
          <w:p w14:paraId="2240D9FF"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705DC109" w14:textId="77777777" w:rsidR="001B20C0" w:rsidRDefault="005C5EE4" w:rsidP="00A83233">
            <w:pPr>
              <w:rPr>
                <w:rFonts w:ascii="Arial" w:hAnsi="Arial" w:cs="Arial"/>
              </w:rPr>
            </w:pPr>
            <w:permStart w:id="485183807" w:edGrp="everyone"/>
            <w:r>
              <w:rPr>
                <w:rFonts w:ascii="Arial" w:hAnsi="Arial" w:cs="Arial"/>
              </w:rPr>
              <w:t>A</w:t>
            </w:r>
            <w:r w:rsidR="00434036" w:rsidRPr="00434036">
              <w:rPr>
                <w:rFonts w:ascii="Arial" w:hAnsi="Arial" w:cs="Arial"/>
              </w:rPr>
              <w:t xml:space="preserve"> pit may be placed in the low point of a yard so that the water falls into the pit and goes into the drainage and out of the yard</w:t>
            </w:r>
            <w:r w:rsidR="001B20C0">
              <w:rPr>
                <w:rFonts w:ascii="Arial" w:hAnsi="Arial" w:cs="Arial"/>
              </w:rPr>
              <w:t>.</w:t>
            </w:r>
          </w:p>
          <w:p w14:paraId="2CF7C0EA" w14:textId="616AED89" w:rsidR="00A55645" w:rsidRPr="00A55645" w:rsidRDefault="001B20C0" w:rsidP="00A83233">
            <w:pPr>
              <w:rPr>
                <w:rFonts w:ascii="Arial" w:hAnsi="Arial" w:cs="Arial"/>
              </w:rPr>
            </w:pPr>
            <w:r>
              <w:rPr>
                <w:rFonts w:ascii="Arial" w:hAnsi="Arial" w:cs="Arial"/>
                <w:color w:val="222222"/>
                <w:shd w:val="clear" w:color="auto" w:fill="FFFFFF"/>
              </w:rPr>
              <w:t>A stormwater </w:t>
            </w:r>
            <w:r w:rsidRPr="001B20C0">
              <w:rPr>
                <w:rFonts w:ascii="Arial" w:hAnsi="Arial" w:cs="Arial"/>
                <w:color w:val="222222"/>
                <w:shd w:val="clear" w:color="auto" w:fill="FFFFFF"/>
              </w:rPr>
              <w:t>pit</w:t>
            </w:r>
            <w:r>
              <w:rPr>
                <w:rFonts w:ascii="Arial" w:hAnsi="Arial" w:cs="Arial"/>
                <w:color w:val="222222"/>
                <w:shd w:val="clear" w:color="auto" w:fill="FFFFFF"/>
              </w:rPr>
              <w:t xml:space="preserve"> is a water collection </w:t>
            </w:r>
            <w:r w:rsidRPr="001B20C0">
              <w:rPr>
                <w:rFonts w:ascii="Arial" w:hAnsi="Arial" w:cs="Arial"/>
                <w:color w:val="222222"/>
                <w:shd w:val="clear" w:color="auto" w:fill="FFFFFF"/>
              </w:rPr>
              <w:t>pit</w:t>
            </w:r>
            <w:r>
              <w:rPr>
                <w:rFonts w:ascii="Arial" w:hAnsi="Arial" w:cs="Arial"/>
                <w:color w:val="222222"/>
                <w:shd w:val="clear" w:color="auto" w:fill="FFFFFF"/>
              </w:rPr>
              <w:t xml:space="preserve"> or storage container for stormwater that holds all the </w:t>
            </w:r>
            <w:r>
              <w:rPr>
                <w:rFonts w:ascii="Arial" w:hAnsi="Arial" w:cs="Arial"/>
                <w:color w:val="222222"/>
                <w:shd w:val="clear" w:color="auto" w:fill="FFFFFF"/>
              </w:rPr>
              <w:t>runoff before</w:t>
            </w:r>
            <w:r>
              <w:rPr>
                <w:rFonts w:ascii="Arial" w:hAnsi="Arial" w:cs="Arial"/>
                <w:color w:val="222222"/>
                <w:shd w:val="clear" w:color="auto" w:fill="FFFFFF"/>
              </w:rPr>
              <w:t xml:space="preserve"> it </w:t>
            </w:r>
            <w:r w:rsidRPr="001B20C0">
              <w:rPr>
                <w:rFonts w:ascii="Arial" w:hAnsi="Arial" w:cs="Arial"/>
                <w:color w:val="222222"/>
                <w:shd w:val="clear" w:color="auto" w:fill="FFFFFF"/>
              </w:rPr>
              <w:t>drains</w:t>
            </w:r>
            <w:r>
              <w:rPr>
                <w:rFonts w:ascii="Arial" w:hAnsi="Arial" w:cs="Arial"/>
                <w:color w:val="222222"/>
                <w:shd w:val="clear" w:color="auto" w:fill="FFFFFF"/>
              </w:rPr>
              <w:t> away through the connected </w:t>
            </w:r>
            <w:r w:rsidRPr="001B20C0">
              <w:rPr>
                <w:rFonts w:ascii="Arial" w:hAnsi="Arial" w:cs="Arial"/>
                <w:color w:val="222222"/>
                <w:shd w:val="clear" w:color="auto" w:fill="FFFFFF"/>
              </w:rPr>
              <w:t>drainage</w:t>
            </w:r>
            <w:r>
              <w:rPr>
                <w:rFonts w:ascii="Arial" w:hAnsi="Arial" w:cs="Arial"/>
                <w:color w:val="222222"/>
                <w:shd w:val="clear" w:color="auto" w:fill="FFFFFF"/>
              </w:rPr>
              <w:t> </w:t>
            </w:r>
            <w:proofErr w:type="spellStart"/>
            <w:r>
              <w:rPr>
                <w:rFonts w:ascii="Arial" w:hAnsi="Arial" w:cs="Arial"/>
                <w:color w:val="222222"/>
                <w:shd w:val="clear" w:color="auto" w:fill="FFFFFF"/>
              </w:rPr>
              <w:t>pipes.Stormwater</w:t>
            </w:r>
            <w:proofErr w:type="spellEnd"/>
            <w:r>
              <w:rPr>
                <w:rFonts w:ascii="Arial" w:hAnsi="Arial" w:cs="Arial"/>
                <w:color w:val="222222"/>
                <w:shd w:val="clear" w:color="auto" w:fill="FFFFFF"/>
              </w:rPr>
              <w:t> </w:t>
            </w:r>
            <w:r w:rsidRPr="001B20C0">
              <w:rPr>
                <w:rFonts w:ascii="Arial" w:hAnsi="Arial" w:cs="Arial"/>
                <w:color w:val="222222"/>
                <w:shd w:val="clear" w:color="auto" w:fill="FFFFFF"/>
              </w:rPr>
              <w:t>pits</w:t>
            </w:r>
            <w:r>
              <w:rPr>
                <w:rFonts w:ascii="Arial" w:hAnsi="Arial" w:cs="Arial"/>
                <w:color w:val="222222"/>
                <w:shd w:val="clear" w:color="auto" w:fill="FFFFFF"/>
              </w:rPr>
              <w:t> are made of pre-cast concrete with a number of outlets for </w:t>
            </w:r>
            <w:r w:rsidRPr="001B20C0">
              <w:rPr>
                <w:rFonts w:ascii="Arial" w:hAnsi="Arial" w:cs="Arial"/>
                <w:color w:val="222222"/>
                <w:shd w:val="clear" w:color="auto" w:fill="FFFFFF"/>
              </w:rPr>
              <w:t>drainage</w:t>
            </w:r>
            <w:r>
              <w:rPr>
                <w:rFonts w:ascii="Arial" w:hAnsi="Arial" w:cs="Arial"/>
                <w:color w:val="222222"/>
                <w:shd w:val="clear" w:color="auto" w:fill="FFFFFF"/>
              </w:rPr>
              <w:t> pipes</w:t>
            </w:r>
            <w:r w:rsidR="005C5EE4">
              <w:rPr>
                <w:rFonts w:ascii="Arial" w:hAnsi="Arial" w:cs="Arial"/>
              </w:rPr>
              <w:t>.</w:t>
            </w:r>
            <w:permEnd w:id="485183807"/>
          </w:p>
        </w:tc>
      </w:tr>
      <w:tr w:rsidR="00A55645" w:rsidRPr="00A55645" w14:paraId="4DB0313B" w14:textId="77777777" w:rsidTr="00A83233">
        <w:trPr>
          <w:trHeight w:val="1134"/>
        </w:trPr>
        <w:tc>
          <w:tcPr>
            <w:tcW w:w="1982" w:type="dxa"/>
            <w:shd w:val="clear" w:color="auto" w:fill="D9D9D9" w:themeFill="background1" w:themeFillShade="D9"/>
          </w:tcPr>
          <w:p w14:paraId="0AAEF106"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74612408" w14:textId="730A1E57" w:rsidR="00A55645" w:rsidRPr="00A55645" w:rsidRDefault="001B20C0" w:rsidP="00A83233">
            <w:pPr>
              <w:rPr>
                <w:rFonts w:ascii="Arial" w:hAnsi="Arial" w:cs="Arial"/>
              </w:rPr>
            </w:pPr>
            <w:permStart w:id="919539894" w:edGrp="everyone"/>
            <w:r w:rsidRPr="001B20C0">
              <w:rPr>
                <w:rFonts w:ascii="Arial" w:hAnsi="Arial" w:cs="Arial"/>
              </w:rPr>
              <w:t xml:space="preserve">Contour banks are surveyed using a slight fall to ensure that water does not pond behind the </w:t>
            </w:r>
            <w:proofErr w:type="gramStart"/>
            <w:r w:rsidRPr="001B20C0">
              <w:rPr>
                <w:rFonts w:ascii="Arial" w:hAnsi="Arial" w:cs="Arial"/>
              </w:rPr>
              <w:t>bank, but</w:t>
            </w:r>
            <w:proofErr w:type="gramEnd"/>
            <w:r w:rsidRPr="001B20C0">
              <w:rPr>
                <w:rFonts w:ascii="Arial" w:hAnsi="Arial" w:cs="Arial"/>
              </w:rPr>
              <w:t xml:space="preserve"> runs to a waterway without scouring the bank channel itself.</w:t>
            </w:r>
            <w:r>
              <w:t xml:space="preserve"> </w:t>
            </w:r>
            <w:r w:rsidRPr="001B20C0">
              <w:rPr>
                <w:rFonts w:ascii="Arial" w:hAnsi="Arial" w:cs="Arial"/>
              </w:rPr>
              <w:t>The length and spacing of banks are designed to suit the slopes and soil types</w:t>
            </w:r>
            <w:r>
              <w:rPr>
                <w:rFonts w:ascii="Arial" w:hAnsi="Arial" w:cs="Arial"/>
              </w:rPr>
              <w:t>.</w:t>
            </w:r>
            <w:permEnd w:id="919539894"/>
          </w:p>
        </w:tc>
      </w:tr>
    </w:tbl>
    <w:p w14:paraId="7B5D74AE" w14:textId="77777777" w:rsidR="00A55645" w:rsidRDefault="00A55645" w:rsidP="00A55645">
      <w:pPr>
        <w:spacing w:after="0" w:line="240" w:lineRule="auto"/>
        <w:rPr>
          <w:rFonts w:ascii="Arial" w:hAnsi="Arial" w:cs="Arial"/>
        </w:rPr>
      </w:pPr>
    </w:p>
    <w:p w14:paraId="4B5225A8"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8B07044" w14:textId="77777777" w:rsidTr="00A83233">
        <w:tc>
          <w:tcPr>
            <w:tcW w:w="3227" w:type="dxa"/>
            <w:shd w:val="clear" w:color="auto" w:fill="232F84"/>
          </w:tcPr>
          <w:p w14:paraId="297B6DFB"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463303411" w:edGrp="everyone"/>
        <w:tc>
          <w:tcPr>
            <w:tcW w:w="6015" w:type="dxa"/>
          </w:tcPr>
          <w:p w14:paraId="7F3708C0" w14:textId="77777777" w:rsidR="00A55645" w:rsidRPr="00286643" w:rsidRDefault="003E2681"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463303411"/>
            <w:r w:rsidR="00A55645" w:rsidRPr="00286643">
              <w:rPr>
                <w:rFonts w:ascii="Arial" w:hAnsi="Arial" w:cs="Arial"/>
              </w:rPr>
              <w:t xml:space="preserve"> Satisfactory </w:t>
            </w:r>
            <w:r w:rsidR="00A55645" w:rsidRPr="00286643">
              <w:rPr>
                <w:rFonts w:ascii="Arial" w:hAnsi="Arial" w:cs="Arial"/>
              </w:rPr>
              <w:tab/>
            </w:r>
          </w:p>
          <w:p w14:paraId="7D57B465" w14:textId="77777777" w:rsidR="00A55645" w:rsidRPr="00286643" w:rsidRDefault="003E2681"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350002980" w:edGrp="everyone"/>
                <w:r w:rsidR="00A55645" w:rsidRPr="00286643">
                  <w:rPr>
                    <w:rFonts w:ascii="Segoe UI Symbol" w:hAnsi="Segoe UI Symbol" w:cs="Segoe UI Symbol"/>
                  </w:rPr>
                  <w:t>☐</w:t>
                </w:r>
                <w:permEnd w:id="1350002980"/>
              </w:sdtContent>
            </w:sdt>
            <w:r w:rsidR="00A55645" w:rsidRPr="00286643">
              <w:rPr>
                <w:rFonts w:ascii="Arial" w:hAnsi="Arial" w:cs="Arial"/>
              </w:rPr>
              <w:t xml:space="preserve"> Not satisfactory</w:t>
            </w:r>
          </w:p>
        </w:tc>
      </w:tr>
      <w:tr w:rsidR="00A55645" w:rsidRPr="00286643" w14:paraId="000192BB" w14:textId="77777777" w:rsidTr="00A83233">
        <w:trPr>
          <w:trHeight w:val="2835"/>
        </w:trPr>
        <w:tc>
          <w:tcPr>
            <w:tcW w:w="3227" w:type="dxa"/>
            <w:shd w:val="clear" w:color="auto" w:fill="232F84"/>
          </w:tcPr>
          <w:p w14:paraId="13CFB7FF"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2D27C91" w14:textId="77777777" w:rsidR="00A55645" w:rsidRPr="00286643" w:rsidRDefault="00A55645" w:rsidP="00A83233">
            <w:pPr>
              <w:keepNext/>
              <w:rPr>
                <w:rFonts w:ascii="Arial" w:hAnsi="Arial" w:cs="Arial"/>
              </w:rPr>
            </w:pPr>
            <w:permStart w:id="1211964158" w:edGrp="everyone"/>
            <w:permEnd w:id="1211964158"/>
          </w:p>
        </w:tc>
      </w:tr>
    </w:tbl>
    <w:p w14:paraId="5766D16B" w14:textId="77777777" w:rsidR="00A55645" w:rsidRDefault="00A55645" w:rsidP="00FA265E">
      <w:pPr>
        <w:spacing w:after="0" w:line="240" w:lineRule="auto"/>
        <w:rPr>
          <w:rFonts w:ascii="Arial" w:hAnsi="Arial" w:cs="Arial"/>
        </w:rPr>
      </w:pPr>
    </w:p>
    <w:p w14:paraId="1E7CECA3"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3A3672A5" w14:textId="77777777" w:rsidTr="00A83233">
        <w:tc>
          <w:tcPr>
            <w:tcW w:w="9235" w:type="dxa"/>
            <w:shd w:val="clear" w:color="auto" w:fill="232F84"/>
          </w:tcPr>
          <w:p w14:paraId="398EE6BB" w14:textId="77777777" w:rsidR="00A55645" w:rsidRPr="00DE7CCF" w:rsidRDefault="00A55645" w:rsidP="00A83233">
            <w:pPr>
              <w:pStyle w:val="ListParagraph"/>
              <w:numPr>
                <w:ilvl w:val="0"/>
                <w:numId w:val="6"/>
              </w:numPr>
              <w:rPr>
                <w:rFonts w:ascii="Arial" w:hAnsi="Arial" w:cs="Arial"/>
                <w:b/>
              </w:rPr>
            </w:pPr>
          </w:p>
        </w:tc>
      </w:tr>
      <w:tr w:rsidR="00A55645" w:rsidRPr="00DE7CCF" w14:paraId="7EEADA18" w14:textId="77777777" w:rsidTr="00A83233">
        <w:tc>
          <w:tcPr>
            <w:tcW w:w="9235" w:type="dxa"/>
            <w:shd w:val="clear" w:color="auto" w:fill="A1D7E1"/>
          </w:tcPr>
          <w:p w14:paraId="55D8EE32"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7E36CE39" w14:textId="77777777" w:rsidR="00A55645" w:rsidRDefault="00A55645" w:rsidP="00A83233">
            <w:pPr>
              <w:rPr>
                <w:rFonts w:ascii="Arial" w:hAnsi="Arial" w:cs="Arial"/>
              </w:rPr>
            </w:pPr>
          </w:p>
          <w:p w14:paraId="17926DA6"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3B086A75" wp14:editId="4CE8D2A9">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67854667" w14:textId="77777777" w:rsidR="00A55645" w:rsidRPr="00AA0168" w:rsidRDefault="00A55645" w:rsidP="00A83233">
            <w:pPr>
              <w:rPr>
                <w:rFonts w:ascii="Arial" w:hAnsi="Arial" w:cs="Arial"/>
              </w:rPr>
            </w:pPr>
          </w:p>
        </w:tc>
      </w:tr>
    </w:tbl>
    <w:p w14:paraId="12BDD484" w14:textId="77777777" w:rsidR="00A55645" w:rsidRDefault="00A55645" w:rsidP="00A55645">
      <w:pPr>
        <w:spacing w:after="0" w:line="240" w:lineRule="auto"/>
        <w:rPr>
          <w:rFonts w:ascii="Arial" w:hAnsi="Arial" w:cs="Arial"/>
        </w:rPr>
      </w:pPr>
    </w:p>
    <w:p w14:paraId="178E80EE"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5F5D160D" w14:textId="77777777" w:rsidTr="00A83233">
        <w:tc>
          <w:tcPr>
            <w:tcW w:w="9242" w:type="dxa"/>
            <w:shd w:val="clear" w:color="auto" w:fill="000000" w:themeFill="text1"/>
          </w:tcPr>
          <w:p w14:paraId="50F4EE0C"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2A406CE2" w14:textId="77777777" w:rsidTr="00A83233">
        <w:tc>
          <w:tcPr>
            <w:tcW w:w="9242" w:type="dxa"/>
            <w:shd w:val="clear" w:color="auto" w:fill="D9D9D9" w:themeFill="background1" w:themeFillShade="D9"/>
          </w:tcPr>
          <w:p w14:paraId="1123ECCF"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3A0BDD14" w14:textId="77777777" w:rsidTr="00A83233">
        <w:trPr>
          <w:trHeight w:val="850"/>
        </w:trPr>
        <w:tc>
          <w:tcPr>
            <w:tcW w:w="9242" w:type="dxa"/>
          </w:tcPr>
          <w:p w14:paraId="049DEFF9" w14:textId="67E42318" w:rsidR="00A55645" w:rsidRPr="00A55645" w:rsidRDefault="00434036" w:rsidP="00A55645">
            <w:pPr>
              <w:keepNext/>
              <w:rPr>
                <w:rFonts w:ascii="Arial" w:hAnsi="Arial" w:cs="Arial"/>
              </w:rPr>
            </w:pPr>
            <w:permStart w:id="577503802" w:edGrp="everyone"/>
            <w:r w:rsidRPr="00434036">
              <w:rPr>
                <w:rFonts w:ascii="Arial" w:hAnsi="Arial" w:cs="Arial"/>
              </w:rPr>
              <w:t xml:space="preserve">It looks better than having </w:t>
            </w:r>
            <w:r w:rsidR="005C5EE4">
              <w:rPr>
                <w:rFonts w:ascii="Arial" w:hAnsi="Arial" w:cs="Arial"/>
              </w:rPr>
              <w:t>pipe</w:t>
            </w:r>
            <w:r w:rsidRPr="00434036">
              <w:rPr>
                <w:rFonts w:ascii="Arial" w:hAnsi="Arial" w:cs="Arial"/>
              </w:rPr>
              <w:t xml:space="preserve"> sticking out of the front of the wall</w:t>
            </w:r>
            <w:r w:rsidR="005C5EE4">
              <w:rPr>
                <w:rFonts w:ascii="Arial" w:hAnsi="Arial" w:cs="Arial"/>
              </w:rPr>
              <w:t>.</w:t>
            </w:r>
            <w:permEnd w:id="577503802"/>
          </w:p>
        </w:tc>
      </w:tr>
      <w:tr w:rsidR="00A55645" w:rsidRPr="00A55645" w14:paraId="00ADAC91" w14:textId="77777777" w:rsidTr="00A83233">
        <w:tc>
          <w:tcPr>
            <w:tcW w:w="9242" w:type="dxa"/>
            <w:shd w:val="clear" w:color="auto" w:fill="D9D9D9" w:themeFill="background1" w:themeFillShade="D9"/>
          </w:tcPr>
          <w:p w14:paraId="742D15E3"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2460CCF3" w14:textId="77777777" w:rsidTr="00A83233">
        <w:trPr>
          <w:trHeight w:val="850"/>
        </w:trPr>
        <w:tc>
          <w:tcPr>
            <w:tcW w:w="9242" w:type="dxa"/>
          </w:tcPr>
          <w:p w14:paraId="21C1D6F9" w14:textId="6AD7AEBA" w:rsidR="00A55645" w:rsidRPr="00A55645" w:rsidRDefault="00434036" w:rsidP="00A55645">
            <w:pPr>
              <w:keepNext/>
              <w:rPr>
                <w:rFonts w:ascii="Arial" w:hAnsi="Arial" w:cs="Arial"/>
              </w:rPr>
            </w:pPr>
            <w:permStart w:id="1549220743" w:edGrp="everyone"/>
            <w:r w:rsidRPr="00434036">
              <w:rPr>
                <w:rFonts w:ascii="Arial" w:hAnsi="Arial" w:cs="Arial"/>
              </w:rPr>
              <w:t xml:space="preserve">It may not drain as well as the pipe </w:t>
            </w:r>
            <w:r w:rsidR="005C5EE4">
              <w:rPr>
                <w:rFonts w:ascii="Arial" w:hAnsi="Arial" w:cs="Arial"/>
              </w:rPr>
              <w:t>through the wall because there is usually one or limited outlets.</w:t>
            </w:r>
            <w:permEnd w:id="1549220743"/>
          </w:p>
        </w:tc>
      </w:tr>
    </w:tbl>
    <w:p w14:paraId="30A357FD"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339B494B" w14:textId="77777777" w:rsidTr="00A83233">
        <w:tc>
          <w:tcPr>
            <w:tcW w:w="9242" w:type="dxa"/>
            <w:shd w:val="clear" w:color="auto" w:fill="000000" w:themeFill="text1"/>
          </w:tcPr>
          <w:p w14:paraId="05734E9B"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24F691A8" w14:textId="77777777" w:rsidTr="00A83233">
        <w:tc>
          <w:tcPr>
            <w:tcW w:w="9242" w:type="dxa"/>
            <w:shd w:val="clear" w:color="auto" w:fill="D9D9D9" w:themeFill="background1" w:themeFillShade="D9"/>
          </w:tcPr>
          <w:p w14:paraId="67578E2F"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572BCA5A" w14:textId="77777777" w:rsidTr="00A83233">
        <w:trPr>
          <w:trHeight w:val="850"/>
        </w:trPr>
        <w:tc>
          <w:tcPr>
            <w:tcW w:w="9242" w:type="dxa"/>
          </w:tcPr>
          <w:p w14:paraId="223E9D78" w14:textId="0083386E" w:rsidR="00A55645" w:rsidRPr="00A55645" w:rsidRDefault="00434036" w:rsidP="00A83233">
            <w:pPr>
              <w:keepNext/>
              <w:rPr>
                <w:rFonts w:ascii="Arial" w:hAnsi="Arial" w:cs="Arial"/>
              </w:rPr>
            </w:pPr>
            <w:permStart w:id="738342509" w:edGrp="everyone"/>
            <w:r w:rsidRPr="00434036">
              <w:rPr>
                <w:rFonts w:ascii="Arial" w:hAnsi="Arial" w:cs="Arial"/>
              </w:rPr>
              <w:t>Better drainage for the water to get out from behind the wall</w:t>
            </w:r>
            <w:r w:rsidR="005C5EE4">
              <w:rPr>
                <w:rFonts w:ascii="Arial" w:hAnsi="Arial" w:cs="Arial"/>
              </w:rPr>
              <w:t>, can have multiple outlets if wanted.</w:t>
            </w:r>
            <w:permEnd w:id="738342509"/>
          </w:p>
        </w:tc>
      </w:tr>
      <w:tr w:rsidR="00A55645" w:rsidRPr="00A55645" w14:paraId="58984A54" w14:textId="77777777" w:rsidTr="00A83233">
        <w:tc>
          <w:tcPr>
            <w:tcW w:w="9242" w:type="dxa"/>
            <w:shd w:val="clear" w:color="auto" w:fill="D9D9D9" w:themeFill="background1" w:themeFillShade="D9"/>
          </w:tcPr>
          <w:p w14:paraId="45FEBCA8"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6EA2196D" w14:textId="77777777" w:rsidTr="00A83233">
        <w:trPr>
          <w:trHeight w:val="850"/>
        </w:trPr>
        <w:tc>
          <w:tcPr>
            <w:tcW w:w="9242" w:type="dxa"/>
          </w:tcPr>
          <w:p w14:paraId="6568556D" w14:textId="4518893C" w:rsidR="00A55645" w:rsidRPr="00A55645" w:rsidRDefault="00434036" w:rsidP="00A83233">
            <w:pPr>
              <w:keepNext/>
              <w:rPr>
                <w:rFonts w:ascii="Arial" w:hAnsi="Arial" w:cs="Arial"/>
              </w:rPr>
            </w:pPr>
            <w:permStart w:id="140343207" w:edGrp="everyone"/>
            <w:r w:rsidRPr="00434036">
              <w:rPr>
                <w:rFonts w:ascii="Arial" w:hAnsi="Arial" w:cs="Arial"/>
              </w:rPr>
              <w:t xml:space="preserve">It </w:t>
            </w:r>
            <w:proofErr w:type="gramStart"/>
            <w:r w:rsidRPr="00434036">
              <w:rPr>
                <w:rFonts w:ascii="Arial" w:hAnsi="Arial" w:cs="Arial"/>
              </w:rPr>
              <w:t>doesn’t</w:t>
            </w:r>
            <w:proofErr w:type="gramEnd"/>
            <w:r w:rsidRPr="00434036">
              <w:rPr>
                <w:rFonts w:ascii="Arial" w:hAnsi="Arial" w:cs="Arial"/>
              </w:rPr>
              <w:t xml:space="preserve"> look nice with a pipe or conduit coming out of the wall</w:t>
            </w:r>
            <w:r w:rsidR="005C5EE4">
              <w:rPr>
                <w:rFonts w:ascii="Arial" w:hAnsi="Arial" w:cs="Arial"/>
              </w:rPr>
              <w:t>.</w:t>
            </w:r>
            <w:permEnd w:id="140343207"/>
          </w:p>
        </w:tc>
      </w:tr>
    </w:tbl>
    <w:p w14:paraId="5BB65AD7" w14:textId="77777777" w:rsidR="00A55645" w:rsidRDefault="00A55645" w:rsidP="00A55645">
      <w:pPr>
        <w:spacing w:after="0" w:line="240" w:lineRule="auto"/>
        <w:rPr>
          <w:rFonts w:ascii="Arial" w:hAnsi="Arial" w:cs="Arial"/>
        </w:rPr>
      </w:pPr>
    </w:p>
    <w:p w14:paraId="7DC7C7D6"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0CBD181D" w14:textId="77777777" w:rsidTr="00A83233">
        <w:tc>
          <w:tcPr>
            <w:tcW w:w="3227" w:type="dxa"/>
            <w:shd w:val="clear" w:color="auto" w:fill="232F84"/>
          </w:tcPr>
          <w:p w14:paraId="744A65DC"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334430865" w:edGrp="everyone"/>
        <w:tc>
          <w:tcPr>
            <w:tcW w:w="6015" w:type="dxa"/>
          </w:tcPr>
          <w:p w14:paraId="65329258" w14:textId="77777777" w:rsidR="00A55645" w:rsidRPr="00286643" w:rsidRDefault="003E2681"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334430865"/>
            <w:r w:rsidR="00A55645" w:rsidRPr="00286643">
              <w:rPr>
                <w:rFonts w:ascii="Arial" w:hAnsi="Arial" w:cs="Arial"/>
              </w:rPr>
              <w:t xml:space="preserve"> Satisfactory </w:t>
            </w:r>
            <w:r w:rsidR="00A55645" w:rsidRPr="00286643">
              <w:rPr>
                <w:rFonts w:ascii="Arial" w:hAnsi="Arial" w:cs="Arial"/>
              </w:rPr>
              <w:tab/>
            </w:r>
          </w:p>
          <w:p w14:paraId="602529AF" w14:textId="77777777" w:rsidR="00A55645" w:rsidRPr="00286643" w:rsidRDefault="003E2681"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1197238901" w:edGrp="everyone"/>
                <w:r w:rsidR="00A55645" w:rsidRPr="00286643">
                  <w:rPr>
                    <w:rFonts w:ascii="Segoe UI Symbol" w:hAnsi="Segoe UI Symbol" w:cs="Segoe UI Symbol"/>
                  </w:rPr>
                  <w:t>☐</w:t>
                </w:r>
                <w:permEnd w:id="1197238901"/>
              </w:sdtContent>
            </w:sdt>
            <w:r w:rsidR="00A55645" w:rsidRPr="00286643">
              <w:rPr>
                <w:rFonts w:ascii="Arial" w:hAnsi="Arial" w:cs="Arial"/>
              </w:rPr>
              <w:t xml:space="preserve"> Not satisfactory</w:t>
            </w:r>
          </w:p>
        </w:tc>
      </w:tr>
      <w:tr w:rsidR="00A55645" w:rsidRPr="00286643" w14:paraId="62676B70" w14:textId="77777777" w:rsidTr="00A83233">
        <w:trPr>
          <w:trHeight w:val="2835"/>
        </w:trPr>
        <w:tc>
          <w:tcPr>
            <w:tcW w:w="3227" w:type="dxa"/>
            <w:shd w:val="clear" w:color="auto" w:fill="232F84"/>
          </w:tcPr>
          <w:p w14:paraId="4D52B579"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7908D1D9" w14:textId="77777777" w:rsidR="00A55645" w:rsidRPr="00286643" w:rsidRDefault="00A55645" w:rsidP="00A83233">
            <w:pPr>
              <w:keepNext/>
              <w:rPr>
                <w:rFonts w:ascii="Arial" w:hAnsi="Arial" w:cs="Arial"/>
              </w:rPr>
            </w:pPr>
            <w:permStart w:id="357072050" w:edGrp="everyone"/>
            <w:permEnd w:id="357072050"/>
          </w:p>
        </w:tc>
      </w:tr>
    </w:tbl>
    <w:p w14:paraId="3491A066" w14:textId="77777777" w:rsidR="00A55645" w:rsidRPr="00286643" w:rsidRDefault="00A55645" w:rsidP="00A55645">
      <w:pPr>
        <w:spacing w:after="0" w:line="240" w:lineRule="auto"/>
        <w:rPr>
          <w:rFonts w:ascii="Arial" w:hAnsi="Arial" w:cs="Arial"/>
        </w:rPr>
      </w:pPr>
    </w:p>
    <w:p w14:paraId="51C3346F"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6F4C4EC6" w14:textId="77777777" w:rsidTr="00A83233">
        <w:tc>
          <w:tcPr>
            <w:tcW w:w="9235" w:type="dxa"/>
            <w:shd w:val="clear" w:color="auto" w:fill="232F84"/>
          </w:tcPr>
          <w:p w14:paraId="48BF55D3" w14:textId="77777777" w:rsidR="009F7828" w:rsidRPr="00DE7CCF" w:rsidRDefault="009F7828" w:rsidP="00A83233">
            <w:pPr>
              <w:pStyle w:val="ListParagraph"/>
              <w:numPr>
                <w:ilvl w:val="0"/>
                <w:numId w:val="6"/>
              </w:numPr>
              <w:rPr>
                <w:rFonts w:ascii="Arial" w:hAnsi="Arial" w:cs="Arial"/>
                <w:b/>
              </w:rPr>
            </w:pPr>
          </w:p>
        </w:tc>
      </w:tr>
      <w:tr w:rsidR="009F7828" w:rsidRPr="00DE7CCF" w14:paraId="3885B084" w14:textId="77777777" w:rsidTr="00A83233">
        <w:tc>
          <w:tcPr>
            <w:tcW w:w="9235" w:type="dxa"/>
            <w:shd w:val="clear" w:color="auto" w:fill="A1D7E1"/>
          </w:tcPr>
          <w:p w14:paraId="5D76FAF0" w14:textId="77777777" w:rsidR="009F7828" w:rsidRPr="00AA0168" w:rsidRDefault="009F7828" w:rsidP="009F7828">
            <w:pPr>
              <w:rPr>
                <w:rFonts w:ascii="Arial" w:hAnsi="Arial" w:cs="Arial"/>
              </w:rPr>
            </w:pPr>
            <w:r w:rsidRPr="009F7828">
              <w:rPr>
                <w:rFonts w:ascii="Arial" w:hAnsi="Arial" w:cs="Arial"/>
              </w:rPr>
              <w:t>Explain the purpose of a cone test. Describe the process of how such a test is conducted.</w:t>
            </w:r>
          </w:p>
        </w:tc>
      </w:tr>
    </w:tbl>
    <w:p w14:paraId="7BD17DEF" w14:textId="77777777" w:rsidR="009F7828" w:rsidRDefault="009F7828" w:rsidP="009F7828">
      <w:pPr>
        <w:spacing w:after="0" w:line="240" w:lineRule="auto"/>
        <w:rPr>
          <w:rFonts w:ascii="Arial" w:hAnsi="Arial" w:cs="Arial"/>
        </w:rPr>
      </w:pPr>
    </w:p>
    <w:p w14:paraId="2ED92CB1" w14:textId="77777777" w:rsidR="009F7828" w:rsidRPr="00DA0B6F"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F7828" w:rsidRPr="00DA0B6F" w14:paraId="3F8086B4" w14:textId="77777777" w:rsidTr="00A83233">
        <w:tc>
          <w:tcPr>
            <w:tcW w:w="9242" w:type="dxa"/>
            <w:shd w:val="clear" w:color="auto" w:fill="D9D9D9" w:themeFill="background1" w:themeFillShade="D9"/>
          </w:tcPr>
          <w:p w14:paraId="5C94474F" w14:textId="77777777" w:rsidR="009F7828" w:rsidRPr="00DA0B6F" w:rsidRDefault="009F782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9F7828" w:rsidRPr="00DA0B6F" w14:paraId="19DC0FF0" w14:textId="77777777" w:rsidTr="00A83233">
        <w:trPr>
          <w:trHeight w:val="1701"/>
        </w:trPr>
        <w:tc>
          <w:tcPr>
            <w:tcW w:w="9242" w:type="dxa"/>
          </w:tcPr>
          <w:p w14:paraId="40BC7B89" w14:textId="53EDF688" w:rsidR="009F7828" w:rsidRPr="00DA0B6F" w:rsidRDefault="00FE3386" w:rsidP="00A83233">
            <w:pPr>
              <w:keepNext/>
              <w:rPr>
                <w:rFonts w:ascii="Arial" w:hAnsi="Arial" w:cs="Arial"/>
              </w:rPr>
            </w:pPr>
            <w:permStart w:id="947720110" w:edGrp="everyone"/>
            <w:r w:rsidRPr="00FE3386">
              <w:rPr>
                <w:rFonts w:ascii="Arial" w:hAnsi="Arial" w:cs="Arial"/>
              </w:rPr>
              <w:t>The slump test is done to make sure a concrete mix is consistent and workable. The measured slump must be within a set range, or tolerance, from the specified slump</w:t>
            </w:r>
            <w:r w:rsidRPr="00FE3386">
              <w:rPr>
                <w:rFonts w:ascii="Arial" w:hAnsi="Arial" w:cs="Arial"/>
              </w:rPr>
              <w:t xml:space="preserve">. </w:t>
            </w:r>
            <w:r w:rsidRPr="00FE3386">
              <w:rPr>
                <w:rFonts w:ascii="Arial" w:hAnsi="Arial" w:cs="Arial"/>
                <w:color w:val="111111"/>
              </w:rPr>
              <w:t>The slump testing procedure consists of filling the slump cone in layers, compacting each layer with rodding, then taking away the slump cone and measuring the vertical drop of the concrete after it is no longer confined</w:t>
            </w:r>
            <w:r>
              <w:rPr>
                <w:rFonts w:ascii="Arial" w:hAnsi="Arial" w:cs="Arial"/>
                <w:color w:val="111111"/>
                <w:sz w:val="18"/>
                <w:szCs w:val="18"/>
              </w:rPr>
              <w:t>.</w:t>
            </w:r>
            <w:permEnd w:id="947720110"/>
          </w:p>
        </w:tc>
      </w:tr>
    </w:tbl>
    <w:p w14:paraId="2A5C2382" w14:textId="77777777" w:rsidR="009F7828" w:rsidRDefault="009F7828" w:rsidP="009F7828">
      <w:pPr>
        <w:spacing w:after="0" w:line="240" w:lineRule="auto"/>
        <w:rPr>
          <w:rFonts w:ascii="Arial" w:hAnsi="Arial" w:cs="Arial"/>
        </w:rPr>
      </w:pPr>
    </w:p>
    <w:p w14:paraId="2BCB0A58"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D20A618" w14:textId="77777777" w:rsidTr="00A83233">
        <w:tc>
          <w:tcPr>
            <w:tcW w:w="3227" w:type="dxa"/>
            <w:shd w:val="clear" w:color="auto" w:fill="232F84"/>
          </w:tcPr>
          <w:p w14:paraId="27589CD3"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787631193" w:edGrp="everyone"/>
        <w:tc>
          <w:tcPr>
            <w:tcW w:w="6015" w:type="dxa"/>
          </w:tcPr>
          <w:p w14:paraId="0D850FBD" w14:textId="77777777" w:rsidR="009F7828" w:rsidRPr="00286643" w:rsidRDefault="003E2681"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787631193"/>
            <w:r w:rsidR="009F7828" w:rsidRPr="00286643">
              <w:rPr>
                <w:rFonts w:ascii="Arial" w:hAnsi="Arial" w:cs="Arial"/>
              </w:rPr>
              <w:t xml:space="preserve"> Satisfactory </w:t>
            </w:r>
            <w:r w:rsidR="009F7828" w:rsidRPr="00286643">
              <w:rPr>
                <w:rFonts w:ascii="Arial" w:hAnsi="Arial" w:cs="Arial"/>
              </w:rPr>
              <w:tab/>
            </w:r>
          </w:p>
          <w:p w14:paraId="44B98B45" w14:textId="77777777" w:rsidR="009F7828" w:rsidRPr="00286643" w:rsidRDefault="003E2681"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512195425" w:edGrp="everyone"/>
                <w:r w:rsidR="009F7828" w:rsidRPr="00286643">
                  <w:rPr>
                    <w:rFonts w:ascii="Segoe UI Symbol" w:hAnsi="Segoe UI Symbol" w:cs="Segoe UI Symbol"/>
                  </w:rPr>
                  <w:t>☐</w:t>
                </w:r>
                <w:permEnd w:id="512195425"/>
              </w:sdtContent>
            </w:sdt>
            <w:r w:rsidR="009F7828" w:rsidRPr="00286643">
              <w:rPr>
                <w:rFonts w:ascii="Arial" w:hAnsi="Arial" w:cs="Arial"/>
              </w:rPr>
              <w:t xml:space="preserve"> Not satisfactory</w:t>
            </w:r>
          </w:p>
        </w:tc>
      </w:tr>
      <w:tr w:rsidR="009F7828" w:rsidRPr="00286643" w14:paraId="1D68E092" w14:textId="77777777" w:rsidTr="00A83233">
        <w:trPr>
          <w:trHeight w:val="2835"/>
        </w:trPr>
        <w:tc>
          <w:tcPr>
            <w:tcW w:w="3227" w:type="dxa"/>
            <w:shd w:val="clear" w:color="auto" w:fill="232F84"/>
          </w:tcPr>
          <w:p w14:paraId="089099E6"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2E6CC25B" w14:textId="77777777" w:rsidR="009F7828" w:rsidRPr="00286643" w:rsidRDefault="009F7828" w:rsidP="00A83233">
            <w:pPr>
              <w:keepNext/>
              <w:rPr>
                <w:rFonts w:ascii="Arial" w:hAnsi="Arial" w:cs="Arial"/>
              </w:rPr>
            </w:pPr>
            <w:permStart w:id="409287630" w:edGrp="everyone"/>
            <w:permEnd w:id="409287630"/>
          </w:p>
        </w:tc>
      </w:tr>
    </w:tbl>
    <w:p w14:paraId="5B7C0DC4"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5ADA61AB" w14:textId="77777777" w:rsidTr="00A83233">
        <w:tc>
          <w:tcPr>
            <w:tcW w:w="9235" w:type="dxa"/>
            <w:shd w:val="clear" w:color="auto" w:fill="232F84"/>
          </w:tcPr>
          <w:p w14:paraId="4128F20B" w14:textId="77777777" w:rsidR="009F7828" w:rsidRPr="00DE7CCF" w:rsidRDefault="009F7828" w:rsidP="00A83233">
            <w:pPr>
              <w:pStyle w:val="ListParagraph"/>
              <w:numPr>
                <w:ilvl w:val="0"/>
                <w:numId w:val="6"/>
              </w:numPr>
              <w:rPr>
                <w:rFonts w:ascii="Arial" w:hAnsi="Arial" w:cs="Arial"/>
                <w:b/>
              </w:rPr>
            </w:pPr>
          </w:p>
        </w:tc>
      </w:tr>
      <w:tr w:rsidR="009F7828" w:rsidRPr="00DE7CCF" w14:paraId="1C238DD1" w14:textId="77777777" w:rsidTr="00A83233">
        <w:tc>
          <w:tcPr>
            <w:tcW w:w="9235" w:type="dxa"/>
            <w:shd w:val="clear" w:color="auto" w:fill="A1D7E1"/>
          </w:tcPr>
          <w:p w14:paraId="06E1B684" w14:textId="77777777" w:rsidR="009F7828" w:rsidRPr="00AA0168" w:rsidRDefault="009F7828" w:rsidP="00A83233">
            <w:pPr>
              <w:rPr>
                <w:rFonts w:ascii="Arial" w:hAnsi="Arial" w:cs="Arial"/>
              </w:rPr>
            </w:pPr>
            <w:r w:rsidRPr="009F7828">
              <w:rPr>
                <w:rFonts w:ascii="Arial" w:hAnsi="Arial" w:cs="Arial"/>
              </w:rPr>
              <w:t>Research and list a range of curing compounds and the advantages of using each type</w:t>
            </w:r>
          </w:p>
        </w:tc>
      </w:tr>
    </w:tbl>
    <w:p w14:paraId="1B0456AE" w14:textId="77777777" w:rsidR="009F7828" w:rsidRDefault="009F7828" w:rsidP="009F7828">
      <w:pPr>
        <w:spacing w:after="0" w:line="240" w:lineRule="auto"/>
        <w:rPr>
          <w:rFonts w:ascii="Arial" w:hAnsi="Arial" w:cs="Arial"/>
        </w:rPr>
      </w:pPr>
    </w:p>
    <w:p w14:paraId="107E1D31"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6"/>
        <w:gridCol w:w="6800"/>
      </w:tblGrid>
      <w:tr w:rsidR="009F7828" w:rsidRPr="00A55645" w14:paraId="6FD74557" w14:textId="77777777" w:rsidTr="009F7828">
        <w:tc>
          <w:tcPr>
            <w:tcW w:w="2235" w:type="dxa"/>
            <w:shd w:val="clear" w:color="auto" w:fill="D9D9D9" w:themeFill="background1" w:themeFillShade="D9"/>
          </w:tcPr>
          <w:p w14:paraId="51329B52" w14:textId="77777777" w:rsidR="009F7828" w:rsidRPr="009F7828" w:rsidRDefault="009F7828" w:rsidP="00A83233">
            <w:pPr>
              <w:rPr>
                <w:rFonts w:ascii="Arial" w:hAnsi="Arial" w:cs="Arial"/>
                <w:b/>
              </w:rPr>
            </w:pPr>
            <w:r w:rsidRPr="009F7828">
              <w:rPr>
                <w:rFonts w:ascii="Arial" w:hAnsi="Arial" w:cs="Arial"/>
                <w:b/>
              </w:rPr>
              <w:t>Curing compound</w:t>
            </w:r>
          </w:p>
        </w:tc>
        <w:tc>
          <w:tcPr>
            <w:tcW w:w="7007" w:type="dxa"/>
            <w:shd w:val="clear" w:color="auto" w:fill="D9D9D9" w:themeFill="background1" w:themeFillShade="D9"/>
          </w:tcPr>
          <w:p w14:paraId="1D7D6D50" w14:textId="77777777" w:rsidR="009F7828" w:rsidRPr="00A55645" w:rsidRDefault="009F7828" w:rsidP="00A83233">
            <w:pPr>
              <w:rPr>
                <w:rFonts w:ascii="Arial" w:hAnsi="Arial" w:cs="Arial"/>
                <w:b/>
              </w:rPr>
            </w:pPr>
            <w:r>
              <w:rPr>
                <w:rFonts w:ascii="Arial" w:hAnsi="Arial" w:cs="Arial"/>
                <w:b/>
              </w:rPr>
              <w:t>Advantages</w:t>
            </w:r>
          </w:p>
        </w:tc>
      </w:tr>
      <w:tr w:rsidR="009F7828" w:rsidRPr="00A55645" w14:paraId="12E7AFAF" w14:textId="77777777" w:rsidTr="009F7828">
        <w:trPr>
          <w:trHeight w:val="1134"/>
        </w:trPr>
        <w:tc>
          <w:tcPr>
            <w:tcW w:w="2235" w:type="dxa"/>
            <w:shd w:val="clear" w:color="auto" w:fill="auto"/>
          </w:tcPr>
          <w:p w14:paraId="668EEF2D" w14:textId="7C3FF0AE" w:rsidR="009F7828" w:rsidRDefault="00585EFF" w:rsidP="009F7828">
            <w:pPr>
              <w:numPr>
                <w:ilvl w:val="0"/>
                <w:numId w:val="27"/>
              </w:numPr>
              <w:rPr>
                <w:rFonts w:ascii="Arial" w:hAnsi="Arial" w:cs="Arial"/>
              </w:rPr>
            </w:pPr>
            <w:permStart w:id="1065755137" w:edGrp="everyone"/>
            <w:r>
              <w:rPr>
                <w:rFonts w:ascii="Arial" w:hAnsi="Arial" w:cs="Arial"/>
              </w:rPr>
              <w:t>Synthetic resin compound</w:t>
            </w:r>
          </w:p>
          <w:p w14:paraId="3C01310E" w14:textId="77777777" w:rsidR="007B2E3D" w:rsidRDefault="007B2E3D" w:rsidP="007B2E3D">
            <w:pPr>
              <w:ind w:left="340"/>
              <w:rPr>
                <w:rFonts w:ascii="Arial" w:hAnsi="Arial" w:cs="Arial"/>
              </w:rPr>
            </w:pPr>
          </w:p>
          <w:p w14:paraId="7B5CAA30" w14:textId="77777777" w:rsidR="00337C66" w:rsidRDefault="00337C66" w:rsidP="00337C66">
            <w:pPr>
              <w:ind w:left="340"/>
              <w:rPr>
                <w:rFonts w:ascii="Arial" w:hAnsi="Arial" w:cs="Arial"/>
              </w:rPr>
            </w:pPr>
          </w:p>
          <w:p w14:paraId="308C0C0C" w14:textId="257FA8B5" w:rsidR="009F7828" w:rsidRPr="009F7828" w:rsidRDefault="007B2E3D" w:rsidP="009F7828">
            <w:pPr>
              <w:numPr>
                <w:ilvl w:val="0"/>
                <w:numId w:val="27"/>
              </w:numPr>
              <w:rPr>
                <w:rFonts w:ascii="Arial" w:hAnsi="Arial" w:cs="Arial"/>
              </w:rPr>
            </w:pPr>
            <w:r>
              <w:rPr>
                <w:rStyle w:val="s2"/>
                <w:rFonts w:ascii="Arial" w:hAnsi="Arial" w:cs="Arial"/>
              </w:rPr>
              <w:t>PVA Based concrete curing compound</w:t>
            </w:r>
            <w:permEnd w:id="1065755137"/>
          </w:p>
        </w:tc>
        <w:tc>
          <w:tcPr>
            <w:tcW w:w="7007" w:type="dxa"/>
          </w:tcPr>
          <w:p w14:paraId="38F2D523" w14:textId="77777777" w:rsidR="009F7828" w:rsidRDefault="00585EFF" w:rsidP="00A83233">
            <w:pPr>
              <w:rPr>
                <w:rFonts w:ascii="Arial" w:hAnsi="Arial" w:cs="Arial"/>
              </w:rPr>
            </w:pPr>
            <w:permStart w:id="1127034607" w:edGrp="everyone"/>
            <w:r>
              <w:rPr>
                <w:rFonts w:ascii="Arial" w:hAnsi="Arial" w:cs="Arial"/>
              </w:rPr>
              <w:t xml:space="preserve">Synthetic resins will seal the concrete by forming membrane. If </w:t>
            </w:r>
            <w:r w:rsidR="005C5EE4">
              <w:rPr>
                <w:rFonts w:ascii="Arial" w:hAnsi="Arial" w:cs="Arial"/>
              </w:rPr>
              <w:t>you</w:t>
            </w:r>
            <w:r>
              <w:rPr>
                <w:rFonts w:ascii="Arial" w:hAnsi="Arial" w:cs="Arial"/>
              </w:rPr>
              <w:t xml:space="preserve"> want to plaster</w:t>
            </w:r>
            <w:r w:rsidR="005C5EE4">
              <w:rPr>
                <w:rFonts w:ascii="Arial" w:hAnsi="Arial" w:cs="Arial"/>
              </w:rPr>
              <w:t xml:space="preserve"> over the concrete</w:t>
            </w:r>
            <w:r>
              <w:rPr>
                <w:rFonts w:ascii="Arial" w:hAnsi="Arial" w:cs="Arial"/>
              </w:rPr>
              <w:t>, the membrane can be removed by washing it with hot water</w:t>
            </w:r>
            <w:r w:rsidR="005C5EE4">
              <w:rPr>
                <w:rFonts w:ascii="Arial" w:hAnsi="Arial" w:cs="Arial"/>
              </w:rPr>
              <w:t>.</w:t>
            </w:r>
          </w:p>
          <w:p w14:paraId="087436AB" w14:textId="77777777" w:rsidR="009F7828" w:rsidRDefault="009F7828" w:rsidP="00A83233">
            <w:pPr>
              <w:rPr>
                <w:rFonts w:ascii="Arial" w:hAnsi="Arial" w:cs="Arial"/>
              </w:rPr>
            </w:pPr>
          </w:p>
          <w:p w14:paraId="07B70280" w14:textId="6510FA28" w:rsidR="009F7828" w:rsidRPr="00A55645" w:rsidRDefault="007B2E3D" w:rsidP="00A83233">
            <w:pPr>
              <w:rPr>
                <w:rFonts w:ascii="Arial" w:hAnsi="Arial" w:cs="Arial"/>
              </w:rPr>
            </w:pPr>
            <w:r>
              <w:rPr>
                <w:rStyle w:val="s1"/>
                <w:rFonts w:ascii="Arial" w:hAnsi="Arial" w:cs="Arial"/>
                <w:bdr w:val="none" w:sz="0" w:space="0" w:color="auto" w:frame="1"/>
              </w:rPr>
              <w:t xml:space="preserve">PVA based </w:t>
            </w:r>
            <w:r w:rsidR="00337C66" w:rsidRPr="007B2E3D">
              <w:rPr>
                <w:rStyle w:val="s1"/>
                <w:rFonts w:ascii="Arial" w:hAnsi="Arial" w:cs="Arial"/>
                <w:bdr w:val="none" w:sz="0" w:space="0" w:color="auto" w:frame="1"/>
              </w:rPr>
              <w:t>compounds form a temporary film over the surface. They will naturally begin oxidising after 6 – 7 days and will leave the surface after 28 days, allowing after-trades to be applied.</w:t>
            </w:r>
            <w:r w:rsidRPr="007B2E3D">
              <w:rPr>
                <w:rStyle w:val="s1"/>
                <w:rFonts w:ascii="Arial" w:hAnsi="Arial" w:cs="Arial"/>
                <w:bdr w:val="none" w:sz="0" w:space="0" w:color="auto" w:frame="1"/>
              </w:rPr>
              <w:t xml:space="preserve"> </w:t>
            </w:r>
            <w:r w:rsidR="00337C66" w:rsidRPr="007B2E3D">
              <w:rPr>
                <w:rStyle w:val="s1"/>
                <w:rFonts w:ascii="Arial" w:hAnsi="Arial" w:cs="Arial"/>
                <w:bdr w:val="none" w:sz="0" w:space="0" w:color="auto" w:frame="1"/>
              </w:rPr>
              <w:t xml:space="preserve">If </w:t>
            </w:r>
            <w:proofErr w:type="gramStart"/>
            <w:r w:rsidR="00337C66" w:rsidRPr="007B2E3D">
              <w:rPr>
                <w:rStyle w:val="s1"/>
                <w:rFonts w:ascii="Arial" w:hAnsi="Arial" w:cs="Arial"/>
                <w:bdr w:val="none" w:sz="0" w:space="0" w:color="auto" w:frame="1"/>
              </w:rPr>
              <w:t>you  want</w:t>
            </w:r>
            <w:proofErr w:type="gramEnd"/>
            <w:r w:rsidR="00337C66" w:rsidRPr="007B2E3D">
              <w:rPr>
                <w:rStyle w:val="s1"/>
                <w:rFonts w:ascii="Arial" w:hAnsi="Arial" w:cs="Arial"/>
                <w:bdr w:val="none" w:sz="0" w:space="0" w:color="auto" w:frame="1"/>
              </w:rPr>
              <w:t xml:space="preserve"> to effectively cure the concrete and prevent shrinkage cracking, a PVA based compound, </w:t>
            </w:r>
            <w:r>
              <w:rPr>
                <w:rStyle w:val="s1"/>
                <w:rFonts w:ascii="Arial" w:hAnsi="Arial" w:cs="Arial"/>
                <w:bdr w:val="none" w:sz="0" w:space="0" w:color="auto" w:frame="1"/>
              </w:rPr>
              <w:t>is</w:t>
            </w:r>
            <w:r w:rsidR="00337C66" w:rsidRPr="007B2E3D">
              <w:rPr>
                <w:rStyle w:val="s1"/>
                <w:rFonts w:ascii="Arial" w:hAnsi="Arial" w:cs="Arial"/>
                <w:bdr w:val="none" w:sz="0" w:space="0" w:color="auto" w:frame="1"/>
              </w:rPr>
              <w:t xml:space="preserve"> </w:t>
            </w:r>
            <w:r w:rsidR="00337C66" w:rsidRPr="007B2E3D">
              <w:rPr>
                <w:rStyle w:val="s1"/>
                <w:rFonts w:ascii="Arial" w:hAnsi="Arial" w:cs="Arial"/>
                <w:bdr w:val="none" w:sz="0" w:space="0" w:color="auto" w:frame="1"/>
              </w:rPr>
              <w:t>a good choice.</w:t>
            </w:r>
            <w:permEnd w:id="1127034607"/>
          </w:p>
        </w:tc>
      </w:tr>
      <w:tr w:rsidR="009F7828" w:rsidRPr="00A55645" w14:paraId="5102FCCF" w14:textId="77777777" w:rsidTr="009F7828">
        <w:trPr>
          <w:trHeight w:val="1134"/>
        </w:trPr>
        <w:tc>
          <w:tcPr>
            <w:tcW w:w="2235" w:type="dxa"/>
            <w:shd w:val="clear" w:color="auto" w:fill="auto"/>
          </w:tcPr>
          <w:p w14:paraId="5D4B957A" w14:textId="2AFF909C" w:rsidR="009F7828" w:rsidRPr="009F7828" w:rsidRDefault="00585EFF" w:rsidP="009F7828">
            <w:pPr>
              <w:numPr>
                <w:ilvl w:val="0"/>
                <w:numId w:val="27"/>
              </w:numPr>
              <w:rPr>
                <w:rFonts w:ascii="Arial" w:hAnsi="Arial" w:cs="Arial"/>
              </w:rPr>
            </w:pPr>
            <w:permStart w:id="1912823193" w:edGrp="everyone"/>
            <w:r>
              <w:rPr>
                <w:rFonts w:ascii="Arial" w:hAnsi="Arial" w:cs="Arial"/>
              </w:rPr>
              <w:t xml:space="preserve">Acrylic </w:t>
            </w:r>
            <w:r w:rsidR="00337C66">
              <w:rPr>
                <w:rFonts w:ascii="Arial" w:hAnsi="Arial" w:cs="Arial"/>
              </w:rPr>
              <w:t xml:space="preserve">Concrete curing </w:t>
            </w:r>
            <w:r>
              <w:rPr>
                <w:rFonts w:ascii="Arial" w:hAnsi="Arial" w:cs="Arial"/>
              </w:rPr>
              <w:t>compound</w:t>
            </w:r>
            <w:r w:rsidR="00337C66">
              <w:rPr>
                <w:rFonts w:ascii="Arial" w:hAnsi="Arial" w:cs="Arial"/>
              </w:rPr>
              <w:t>s</w:t>
            </w:r>
            <w:permEnd w:id="1912823193"/>
          </w:p>
        </w:tc>
        <w:tc>
          <w:tcPr>
            <w:tcW w:w="7007" w:type="dxa"/>
          </w:tcPr>
          <w:p w14:paraId="6894DA7D" w14:textId="0E2D55C4" w:rsidR="00337C66" w:rsidRPr="007B2E3D" w:rsidRDefault="00337C66" w:rsidP="007B2E3D">
            <w:pPr>
              <w:rPr>
                <w:rFonts w:ascii="Arial" w:hAnsi="Arial" w:cs="Arial"/>
              </w:rPr>
            </w:pPr>
            <w:permStart w:id="1706763468" w:edGrp="everyone"/>
            <w:r w:rsidRPr="007B2E3D">
              <w:rPr>
                <w:rFonts w:ascii="Arial" w:hAnsi="Arial" w:cs="Arial"/>
              </w:rPr>
              <w:t xml:space="preserve">Acrylic compounds are applied in much the same way as other </w:t>
            </w:r>
            <w:proofErr w:type="spellStart"/>
            <w:r w:rsidRPr="007B2E3D">
              <w:rPr>
                <w:rFonts w:ascii="Arial" w:hAnsi="Arial" w:cs="Arial"/>
              </w:rPr>
              <w:t>compounds</w:t>
            </w:r>
            <w:r w:rsidRPr="007B2E3D">
              <w:rPr>
                <w:rFonts w:ascii="Arial" w:hAnsi="Arial" w:cs="Arial"/>
              </w:rPr>
              <w:t>,h</w:t>
            </w:r>
            <w:r w:rsidRPr="007B2E3D">
              <w:rPr>
                <w:rFonts w:ascii="Arial" w:hAnsi="Arial" w:cs="Arial"/>
              </w:rPr>
              <w:t>owever</w:t>
            </w:r>
            <w:proofErr w:type="spellEnd"/>
            <w:r w:rsidRPr="007B2E3D">
              <w:rPr>
                <w:rFonts w:ascii="Arial" w:hAnsi="Arial" w:cs="Arial"/>
              </w:rPr>
              <w:t xml:space="preserve">, they will leave a permanent film on the </w:t>
            </w:r>
            <w:proofErr w:type="spellStart"/>
            <w:r w:rsidRPr="007B2E3D">
              <w:rPr>
                <w:rFonts w:ascii="Arial" w:hAnsi="Arial" w:cs="Arial"/>
              </w:rPr>
              <w:t>surface</w:t>
            </w:r>
            <w:r w:rsidR="007B2E3D" w:rsidRPr="007B2E3D">
              <w:rPr>
                <w:rFonts w:ascii="Arial" w:hAnsi="Arial" w:cs="Arial"/>
              </w:rPr>
              <w:t>.</w:t>
            </w:r>
            <w:r w:rsidRPr="007B2E3D">
              <w:rPr>
                <w:rFonts w:ascii="Arial" w:hAnsi="Arial" w:cs="Arial"/>
              </w:rPr>
              <w:t>.If</w:t>
            </w:r>
            <w:proofErr w:type="spellEnd"/>
            <w:r w:rsidRPr="007B2E3D">
              <w:rPr>
                <w:rFonts w:ascii="Arial" w:hAnsi="Arial" w:cs="Arial"/>
              </w:rPr>
              <w:t xml:space="preserve"> after-trades are required, such as floor coverings, the acrylic film will need to be removed from the surface to ensure correct adhesion. This can be achieved by mechanical means (e.g. grinding).</w:t>
            </w:r>
          </w:p>
          <w:permEnd w:id="1706763468"/>
          <w:p w14:paraId="37B25F68" w14:textId="44FECC04" w:rsidR="009F7828" w:rsidRPr="00A55645" w:rsidRDefault="009F7828" w:rsidP="00A83233">
            <w:pPr>
              <w:rPr>
                <w:rFonts w:ascii="Arial" w:hAnsi="Arial" w:cs="Arial"/>
              </w:rPr>
            </w:pPr>
          </w:p>
        </w:tc>
      </w:tr>
      <w:tr w:rsidR="009F7828" w:rsidRPr="00A55645" w14:paraId="665FCC5B" w14:textId="77777777" w:rsidTr="009F7828">
        <w:trPr>
          <w:trHeight w:val="1134"/>
        </w:trPr>
        <w:tc>
          <w:tcPr>
            <w:tcW w:w="2235" w:type="dxa"/>
            <w:shd w:val="clear" w:color="auto" w:fill="auto"/>
          </w:tcPr>
          <w:p w14:paraId="7AA97DD8" w14:textId="6D17410C" w:rsidR="009F7828" w:rsidRPr="009F7828" w:rsidRDefault="00337C66" w:rsidP="009F7828">
            <w:pPr>
              <w:numPr>
                <w:ilvl w:val="0"/>
                <w:numId w:val="27"/>
              </w:numPr>
              <w:rPr>
                <w:rFonts w:ascii="Arial" w:hAnsi="Arial" w:cs="Arial"/>
              </w:rPr>
            </w:pPr>
            <w:permStart w:id="649400541" w:edGrp="everyone"/>
            <w:r>
              <w:rPr>
                <w:rFonts w:ascii="Arial" w:hAnsi="Arial" w:cs="Arial"/>
              </w:rPr>
              <w:t>Hydrocarbon concrete curing compounds</w:t>
            </w:r>
            <w:permEnd w:id="649400541"/>
          </w:p>
        </w:tc>
        <w:tc>
          <w:tcPr>
            <w:tcW w:w="7007" w:type="dxa"/>
          </w:tcPr>
          <w:p w14:paraId="534DAFD8" w14:textId="6C792660" w:rsidR="009F7828" w:rsidRPr="00A55645" w:rsidRDefault="007B2E3D" w:rsidP="00A83233">
            <w:pPr>
              <w:rPr>
                <w:rFonts w:ascii="Arial" w:hAnsi="Arial" w:cs="Arial"/>
              </w:rPr>
            </w:pPr>
            <w:permStart w:id="224138514" w:edGrp="everyone"/>
            <w:r w:rsidRPr="007B2E3D">
              <w:rPr>
                <w:rFonts w:ascii="Arial" w:hAnsi="Arial" w:cs="Arial"/>
              </w:rPr>
              <w:t>Hydrocarbon compounds will break down and leave the surface, allowing after trades to be easily applied.</w:t>
            </w:r>
            <w:permEnd w:id="224138514"/>
          </w:p>
        </w:tc>
      </w:tr>
      <w:tr w:rsidR="009F7828" w:rsidRPr="00A55645" w14:paraId="212B4EFC" w14:textId="77777777" w:rsidTr="009F7828">
        <w:trPr>
          <w:trHeight w:val="1134"/>
        </w:trPr>
        <w:tc>
          <w:tcPr>
            <w:tcW w:w="2235" w:type="dxa"/>
            <w:shd w:val="clear" w:color="auto" w:fill="auto"/>
          </w:tcPr>
          <w:p w14:paraId="042FA591" w14:textId="77777777" w:rsidR="009F7828" w:rsidRPr="009F7828" w:rsidRDefault="00585EFF" w:rsidP="009F7828">
            <w:pPr>
              <w:numPr>
                <w:ilvl w:val="0"/>
                <w:numId w:val="27"/>
              </w:numPr>
              <w:rPr>
                <w:rFonts w:ascii="Arial" w:hAnsi="Arial" w:cs="Arial"/>
              </w:rPr>
            </w:pPr>
            <w:permStart w:id="1670461799" w:edGrp="everyone"/>
            <w:r>
              <w:rPr>
                <w:rFonts w:ascii="Arial" w:hAnsi="Arial" w:cs="Arial"/>
              </w:rPr>
              <w:t xml:space="preserve">Chlorinated rubber compound </w:t>
            </w:r>
            <w:permEnd w:id="1670461799"/>
          </w:p>
        </w:tc>
        <w:tc>
          <w:tcPr>
            <w:tcW w:w="7007" w:type="dxa"/>
          </w:tcPr>
          <w:p w14:paraId="244C97DA" w14:textId="4BBFDA8E" w:rsidR="009F7828" w:rsidRDefault="00585EFF" w:rsidP="00A83233">
            <w:pPr>
              <w:rPr>
                <w:rFonts w:ascii="Arial" w:hAnsi="Arial" w:cs="Arial"/>
              </w:rPr>
            </w:pPr>
            <w:permStart w:id="554463994" w:edGrp="everyone"/>
            <w:r w:rsidRPr="00585EFF">
              <w:rPr>
                <w:rFonts w:ascii="Arial" w:hAnsi="Arial" w:cs="Arial"/>
              </w:rPr>
              <w:t>Chlorinated rubber type curing compound will form</w:t>
            </w:r>
            <w:r w:rsidR="007B2E3D">
              <w:rPr>
                <w:rFonts w:ascii="Arial" w:hAnsi="Arial" w:cs="Arial"/>
              </w:rPr>
              <w:t xml:space="preserve"> a</w:t>
            </w:r>
            <w:r w:rsidRPr="00585EFF">
              <w:rPr>
                <w:rFonts w:ascii="Arial" w:hAnsi="Arial" w:cs="Arial"/>
              </w:rPr>
              <w:t xml:space="preserve"> thick layer when applied. It seals the concrete tightly </w:t>
            </w:r>
            <w:proofErr w:type="gramStart"/>
            <w:r w:rsidRPr="00585EFF">
              <w:rPr>
                <w:rFonts w:ascii="Arial" w:hAnsi="Arial" w:cs="Arial"/>
              </w:rPr>
              <w:t>and also</w:t>
            </w:r>
            <w:proofErr w:type="gramEnd"/>
            <w:r w:rsidRPr="00585EFF">
              <w:rPr>
                <w:rFonts w:ascii="Arial" w:hAnsi="Arial" w:cs="Arial"/>
              </w:rPr>
              <w:t xml:space="preserve"> fills the </w:t>
            </w:r>
            <w:r w:rsidR="007B2E3D">
              <w:rPr>
                <w:rFonts w:ascii="Arial" w:hAnsi="Arial" w:cs="Arial"/>
              </w:rPr>
              <w:t>small</w:t>
            </w:r>
            <w:r w:rsidRPr="00585EFF">
              <w:rPr>
                <w:rFonts w:ascii="Arial" w:hAnsi="Arial" w:cs="Arial"/>
              </w:rPr>
              <w:t xml:space="preserve"> pores in the concrete. But the film cannot stay for longer period</w:t>
            </w:r>
            <w:r w:rsidR="007B2E3D">
              <w:rPr>
                <w:rFonts w:ascii="Arial" w:hAnsi="Arial" w:cs="Arial"/>
              </w:rPr>
              <w:t>s, it will</w:t>
            </w:r>
            <w:r w:rsidRPr="00585EFF">
              <w:rPr>
                <w:rFonts w:ascii="Arial" w:hAnsi="Arial" w:cs="Arial"/>
              </w:rPr>
              <w:t xml:space="preserve"> wear out in the long run.</w:t>
            </w:r>
          </w:p>
          <w:permEnd w:id="554463994"/>
          <w:p w14:paraId="32EF4B5F" w14:textId="6B5BAFED" w:rsidR="009F7828" w:rsidRPr="00A55645" w:rsidRDefault="009F7828" w:rsidP="00A83233">
            <w:pPr>
              <w:rPr>
                <w:rFonts w:ascii="Arial" w:hAnsi="Arial" w:cs="Arial"/>
              </w:rPr>
            </w:pPr>
          </w:p>
        </w:tc>
      </w:tr>
    </w:tbl>
    <w:p w14:paraId="1581DA5D" w14:textId="77777777" w:rsidR="009F7828" w:rsidRDefault="009F7828" w:rsidP="009F7828">
      <w:pPr>
        <w:spacing w:after="0" w:line="240" w:lineRule="auto"/>
        <w:rPr>
          <w:rFonts w:ascii="Arial" w:hAnsi="Arial" w:cs="Arial"/>
        </w:rPr>
      </w:pPr>
    </w:p>
    <w:p w14:paraId="31A2D9D5"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5045B0E8" w14:textId="77777777" w:rsidTr="00A83233">
        <w:tc>
          <w:tcPr>
            <w:tcW w:w="3227" w:type="dxa"/>
            <w:shd w:val="clear" w:color="auto" w:fill="232F84"/>
          </w:tcPr>
          <w:p w14:paraId="4F8B951F"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272347688" w:edGrp="everyone"/>
        <w:tc>
          <w:tcPr>
            <w:tcW w:w="6015" w:type="dxa"/>
          </w:tcPr>
          <w:p w14:paraId="38E4B0CF" w14:textId="77777777" w:rsidR="009F7828" w:rsidRPr="00286643" w:rsidRDefault="003E2681"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272347688"/>
            <w:r w:rsidR="009F7828" w:rsidRPr="00286643">
              <w:rPr>
                <w:rFonts w:ascii="Arial" w:hAnsi="Arial" w:cs="Arial"/>
              </w:rPr>
              <w:t xml:space="preserve"> Satisfactory </w:t>
            </w:r>
            <w:r w:rsidR="009F7828" w:rsidRPr="00286643">
              <w:rPr>
                <w:rFonts w:ascii="Arial" w:hAnsi="Arial" w:cs="Arial"/>
              </w:rPr>
              <w:tab/>
            </w:r>
          </w:p>
          <w:p w14:paraId="385FDA47" w14:textId="77777777" w:rsidR="009F7828" w:rsidRPr="00286643" w:rsidRDefault="003E2681"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1280131251" w:edGrp="everyone"/>
                <w:r w:rsidR="009F7828" w:rsidRPr="00286643">
                  <w:rPr>
                    <w:rFonts w:ascii="Segoe UI Symbol" w:hAnsi="Segoe UI Symbol" w:cs="Segoe UI Symbol"/>
                  </w:rPr>
                  <w:t>☐</w:t>
                </w:r>
                <w:permEnd w:id="1280131251"/>
              </w:sdtContent>
            </w:sdt>
            <w:r w:rsidR="009F7828" w:rsidRPr="00286643">
              <w:rPr>
                <w:rFonts w:ascii="Arial" w:hAnsi="Arial" w:cs="Arial"/>
              </w:rPr>
              <w:t xml:space="preserve"> Not satisfactory</w:t>
            </w:r>
          </w:p>
        </w:tc>
      </w:tr>
      <w:tr w:rsidR="009F7828" w:rsidRPr="00286643" w14:paraId="6B578D35" w14:textId="77777777" w:rsidTr="00A83233">
        <w:trPr>
          <w:trHeight w:val="2835"/>
        </w:trPr>
        <w:tc>
          <w:tcPr>
            <w:tcW w:w="3227" w:type="dxa"/>
            <w:shd w:val="clear" w:color="auto" w:fill="232F84"/>
          </w:tcPr>
          <w:p w14:paraId="1CA08954"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55C11536" w14:textId="77777777" w:rsidR="009F7828" w:rsidRPr="00286643" w:rsidRDefault="009F7828" w:rsidP="00A83233">
            <w:pPr>
              <w:keepNext/>
              <w:rPr>
                <w:rFonts w:ascii="Arial" w:hAnsi="Arial" w:cs="Arial"/>
              </w:rPr>
            </w:pPr>
            <w:permStart w:id="253496090" w:edGrp="everyone"/>
            <w:permEnd w:id="253496090"/>
          </w:p>
        </w:tc>
      </w:tr>
    </w:tbl>
    <w:p w14:paraId="18D12D3B" w14:textId="77777777" w:rsidR="00FE7094" w:rsidRDefault="00FE7094" w:rsidP="009F7828">
      <w:pPr>
        <w:spacing w:after="0" w:line="240" w:lineRule="auto"/>
        <w:rPr>
          <w:rFonts w:ascii="Arial" w:hAnsi="Arial" w:cs="Arial"/>
        </w:rPr>
      </w:pPr>
    </w:p>
    <w:p w14:paraId="2BC0F764" w14:textId="77777777" w:rsidR="00FE7094"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FE50F64" w14:textId="77777777" w:rsidTr="00BA7878">
        <w:tc>
          <w:tcPr>
            <w:tcW w:w="9235" w:type="dxa"/>
            <w:shd w:val="clear" w:color="auto" w:fill="232F84"/>
          </w:tcPr>
          <w:p w14:paraId="24DF91B2" w14:textId="77777777" w:rsidR="00FE7094" w:rsidRPr="00DE7CCF" w:rsidRDefault="00FE7094" w:rsidP="00BA7878">
            <w:pPr>
              <w:pStyle w:val="ListParagraph"/>
              <w:numPr>
                <w:ilvl w:val="0"/>
                <w:numId w:val="6"/>
              </w:numPr>
              <w:rPr>
                <w:rFonts w:ascii="Arial" w:hAnsi="Arial" w:cs="Arial"/>
                <w:b/>
              </w:rPr>
            </w:pPr>
          </w:p>
        </w:tc>
      </w:tr>
      <w:tr w:rsidR="00FE7094" w:rsidRPr="00DE7CCF" w14:paraId="797BDADB" w14:textId="77777777" w:rsidTr="00BA7878">
        <w:tc>
          <w:tcPr>
            <w:tcW w:w="9235" w:type="dxa"/>
            <w:shd w:val="clear" w:color="auto" w:fill="A1D7E1"/>
          </w:tcPr>
          <w:p w14:paraId="018C2BE0"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1F880364" w14:textId="77777777" w:rsidR="00FE7094" w:rsidRDefault="00FE7094" w:rsidP="00FE7094">
      <w:pPr>
        <w:spacing w:after="0" w:line="240" w:lineRule="auto"/>
        <w:rPr>
          <w:rFonts w:ascii="Arial" w:hAnsi="Arial" w:cs="Arial"/>
        </w:rPr>
      </w:pPr>
    </w:p>
    <w:p w14:paraId="3FF6CDB3"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3A5CC88F" w14:textId="77777777" w:rsidTr="00BA7878">
        <w:tc>
          <w:tcPr>
            <w:tcW w:w="9242" w:type="dxa"/>
            <w:shd w:val="clear" w:color="auto" w:fill="D9D9D9" w:themeFill="background1" w:themeFillShade="D9"/>
          </w:tcPr>
          <w:p w14:paraId="7A3E129B"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1559C4B3" w14:textId="77777777" w:rsidTr="00BA7878">
        <w:trPr>
          <w:trHeight w:val="1701"/>
        </w:trPr>
        <w:tc>
          <w:tcPr>
            <w:tcW w:w="9242" w:type="dxa"/>
          </w:tcPr>
          <w:p w14:paraId="4C28A951" w14:textId="22F5A651" w:rsidR="00551354" w:rsidRPr="00F90882" w:rsidRDefault="00551354" w:rsidP="00186389">
            <w:pPr>
              <w:numPr>
                <w:ilvl w:val="0"/>
                <w:numId w:val="28"/>
              </w:numPr>
              <w:shd w:val="clear" w:color="auto" w:fill="FBFBFB"/>
              <w:spacing w:before="100" w:beforeAutospacing="1" w:after="100" w:afterAutospacing="1"/>
              <w:ind w:left="0" w:right="720"/>
              <w:rPr>
                <w:rFonts w:ascii="Arial" w:eastAsia="Times New Roman" w:hAnsi="Arial" w:cs="Arial"/>
                <w:lang w:eastAsia="en-AU"/>
              </w:rPr>
            </w:pPr>
            <w:permStart w:id="853633228" w:edGrp="everyone"/>
            <w:r w:rsidRPr="00F90882">
              <w:rPr>
                <w:rFonts w:ascii="Arial" w:eastAsia="Times New Roman" w:hAnsi="Arial" w:cs="Arial"/>
                <w:lang w:eastAsia="en-AU"/>
              </w:rPr>
              <w:t xml:space="preserve">Products that are </w:t>
            </w:r>
            <w:r w:rsidRPr="00551354">
              <w:rPr>
                <w:rFonts w:ascii="Arial" w:eastAsia="Times New Roman" w:hAnsi="Arial" w:cs="Arial"/>
                <w:lang w:eastAsia="en-AU"/>
              </w:rPr>
              <w:t>Biodegradable</w:t>
            </w:r>
            <w:r w:rsidRPr="00F90882">
              <w:rPr>
                <w:rFonts w:ascii="Arial" w:eastAsia="Times New Roman" w:hAnsi="Arial" w:cs="Arial"/>
                <w:lang w:eastAsia="en-AU"/>
              </w:rPr>
              <w:t xml:space="preserve">, </w:t>
            </w:r>
            <w:r w:rsidRPr="00551354">
              <w:rPr>
                <w:rFonts w:ascii="Arial" w:eastAsia="Times New Roman" w:hAnsi="Arial" w:cs="Arial"/>
                <w:lang w:eastAsia="en-AU"/>
              </w:rPr>
              <w:t>Phosphate-free</w:t>
            </w:r>
            <w:r w:rsidRPr="00F90882">
              <w:rPr>
                <w:rFonts w:ascii="Arial" w:eastAsia="Times New Roman" w:hAnsi="Arial" w:cs="Arial"/>
                <w:lang w:eastAsia="en-AU"/>
              </w:rPr>
              <w:t xml:space="preserve">, </w:t>
            </w:r>
            <w:r w:rsidRPr="00551354">
              <w:rPr>
                <w:rFonts w:ascii="Arial" w:eastAsia="Times New Roman" w:hAnsi="Arial" w:cs="Arial"/>
                <w:lang w:eastAsia="en-AU"/>
              </w:rPr>
              <w:t>Chlorine-free</w:t>
            </w:r>
            <w:r w:rsidRPr="00F90882">
              <w:rPr>
                <w:rFonts w:ascii="Arial" w:eastAsia="Times New Roman" w:hAnsi="Arial" w:cs="Arial"/>
                <w:lang w:eastAsia="en-AU"/>
              </w:rPr>
              <w:t xml:space="preserve">, </w:t>
            </w:r>
            <w:r w:rsidRPr="00551354">
              <w:rPr>
                <w:rFonts w:ascii="Arial" w:eastAsia="Times New Roman" w:hAnsi="Arial" w:cs="Arial"/>
                <w:lang w:eastAsia="en-AU"/>
              </w:rPr>
              <w:t>Bleach-free</w:t>
            </w:r>
            <w:r w:rsidRPr="00F90882">
              <w:rPr>
                <w:rFonts w:ascii="Arial" w:eastAsia="Times New Roman" w:hAnsi="Arial" w:cs="Arial"/>
                <w:lang w:eastAsia="en-AU"/>
              </w:rPr>
              <w:t xml:space="preserve">, </w:t>
            </w:r>
            <w:r w:rsidRPr="00551354">
              <w:rPr>
                <w:rFonts w:ascii="Arial" w:eastAsia="Times New Roman" w:hAnsi="Arial" w:cs="Arial"/>
                <w:lang w:eastAsia="en-AU"/>
              </w:rPr>
              <w:t>Non-toxic</w:t>
            </w:r>
          </w:p>
          <w:p w14:paraId="34D06FD3" w14:textId="7210E56F" w:rsidR="00F90882" w:rsidRPr="00F90882" w:rsidRDefault="00F90882" w:rsidP="00F90882">
            <w:pPr>
              <w:pStyle w:val="NormalWeb"/>
              <w:shd w:val="clear" w:color="auto" w:fill="FFFFFF"/>
              <w:spacing w:before="0" w:beforeAutospacing="0" w:after="150" w:afterAutospacing="0"/>
              <w:rPr>
                <w:rFonts w:ascii="Arial" w:hAnsi="Arial" w:cs="Arial"/>
                <w:sz w:val="22"/>
                <w:szCs w:val="22"/>
              </w:rPr>
            </w:pPr>
            <w:r w:rsidRPr="00F90882">
              <w:rPr>
                <w:rFonts w:ascii="Arial" w:hAnsi="Arial" w:cs="Arial"/>
                <w:sz w:val="22"/>
                <w:szCs w:val="22"/>
              </w:rPr>
              <w:t xml:space="preserve">Water-only cleaning can be </w:t>
            </w:r>
            <w:proofErr w:type="gramStart"/>
            <w:r w:rsidRPr="00F90882">
              <w:rPr>
                <w:rFonts w:ascii="Arial" w:hAnsi="Arial" w:cs="Arial"/>
                <w:sz w:val="22"/>
                <w:szCs w:val="22"/>
              </w:rPr>
              <w:t>very effective</w:t>
            </w:r>
            <w:proofErr w:type="gramEnd"/>
            <w:r w:rsidRPr="00F90882">
              <w:rPr>
                <w:rFonts w:ascii="Arial" w:hAnsi="Arial" w:cs="Arial"/>
                <w:sz w:val="22"/>
                <w:szCs w:val="22"/>
              </w:rPr>
              <w:t xml:space="preserve"> in applications that do not have oil residues or deeply ingrained/ infused stains. </w:t>
            </w:r>
          </w:p>
          <w:p w14:paraId="2AB3A7EE" w14:textId="65628966" w:rsidR="00F90882" w:rsidRPr="00F90882" w:rsidRDefault="00F90882" w:rsidP="00F90882">
            <w:pPr>
              <w:pStyle w:val="NormalWeb"/>
              <w:shd w:val="clear" w:color="auto" w:fill="FFFFFF"/>
              <w:spacing w:before="0" w:beforeAutospacing="0" w:after="150" w:afterAutospacing="0"/>
              <w:rPr>
                <w:rFonts w:ascii="Arial" w:hAnsi="Arial" w:cs="Arial"/>
                <w:sz w:val="22"/>
                <w:szCs w:val="22"/>
              </w:rPr>
            </w:pPr>
            <w:r w:rsidRPr="00F90882">
              <w:rPr>
                <w:rFonts w:ascii="Arial" w:hAnsi="Arial" w:cs="Arial"/>
                <w:sz w:val="22"/>
                <w:szCs w:val="22"/>
              </w:rPr>
              <w:t xml:space="preserve">High-pressure washing </w:t>
            </w:r>
            <w:r w:rsidRPr="00F90882">
              <w:rPr>
                <w:rFonts w:ascii="Arial" w:hAnsi="Arial" w:cs="Arial"/>
                <w:sz w:val="22"/>
                <w:szCs w:val="22"/>
              </w:rPr>
              <w:t>-</w:t>
            </w:r>
            <w:proofErr w:type="spellStart"/>
            <w:r w:rsidRPr="00F90882">
              <w:rPr>
                <w:rFonts w:ascii="Arial" w:hAnsi="Arial" w:cs="Arial"/>
                <w:sz w:val="22"/>
                <w:szCs w:val="22"/>
              </w:rPr>
              <w:t>gerni</w:t>
            </w:r>
            <w:proofErr w:type="spellEnd"/>
          </w:p>
          <w:p w14:paraId="628033E5" w14:textId="263F3C3E" w:rsidR="00F90882" w:rsidRPr="00F90882" w:rsidRDefault="00F90882" w:rsidP="00F90882">
            <w:pPr>
              <w:pStyle w:val="NormalWeb"/>
              <w:shd w:val="clear" w:color="auto" w:fill="FFFFFF"/>
              <w:spacing w:before="0" w:beforeAutospacing="0" w:after="150" w:afterAutospacing="0"/>
              <w:rPr>
                <w:rFonts w:ascii="Arial" w:hAnsi="Arial" w:cs="Arial"/>
                <w:sz w:val="22"/>
                <w:szCs w:val="22"/>
              </w:rPr>
            </w:pPr>
            <w:proofErr w:type="spellStart"/>
            <w:r w:rsidRPr="00F90882">
              <w:rPr>
                <w:rStyle w:val="Strong"/>
                <w:rFonts w:ascii="Arial" w:hAnsi="Arial" w:cs="Arial"/>
                <w:b w:val="0"/>
                <w:bCs w:val="0"/>
                <w:sz w:val="22"/>
                <w:szCs w:val="22"/>
              </w:rPr>
              <w:t>Ecoclean</w:t>
            </w:r>
            <w:proofErr w:type="spellEnd"/>
            <w:r w:rsidRPr="00F90882">
              <w:rPr>
                <w:rStyle w:val="Strong"/>
                <w:rFonts w:ascii="Arial" w:hAnsi="Arial" w:cs="Arial"/>
                <w:b w:val="0"/>
                <w:bCs w:val="0"/>
                <w:sz w:val="22"/>
                <w:szCs w:val="22"/>
              </w:rPr>
              <w:t xml:space="preserve"> - Heavy Duty Detergent Sanitiser</w:t>
            </w:r>
            <w:r>
              <w:rPr>
                <w:rStyle w:val="Strong"/>
                <w:rFonts w:ascii="Arial" w:hAnsi="Arial" w:cs="Arial"/>
                <w:b w:val="0"/>
                <w:bCs w:val="0"/>
                <w:sz w:val="22"/>
                <w:szCs w:val="22"/>
              </w:rPr>
              <w:t xml:space="preserve"> is a</w:t>
            </w:r>
            <w:r w:rsidRPr="00F90882">
              <w:rPr>
                <w:rFonts w:ascii="Arial" w:hAnsi="Arial" w:cs="Arial"/>
                <w:sz w:val="22"/>
                <w:szCs w:val="22"/>
              </w:rPr>
              <w:t xml:space="preserve"> heavy duty detergent with disinfectant and natural citrus solvents. </w:t>
            </w:r>
            <w:r w:rsidRPr="00F90882">
              <w:rPr>
                <w:rFonts w:ascii="Arial" w:hAnsi="Arial" w:cs="Arial"/>
                <w:sz w:val="22"/>
                <w:szCs w:val="22"/>
              </w:rPr>
              <w:t xml:space="preserve">Used for </w:t>
            </w:r>
            <w:r w:rsidRPr="00F90882">
              <w:rPr>
                <w:rFonts w:ascii="Arial" w:hAnsi="Arial" w:cs="Arial"/>
                <w:sz w:val="22"/>
                <w:szCs w:val="22"/>
              </w:rPr>
              <w:t>clean</w:t>
            </w:r>
            <w:r w:rsidRPr="00F90882">
              <w:rPr>
                <w:rFonts w:ascii="Arial" w:hAnsi="Arial" w:cs="Arial"/>
                <w:sz w:val="22"/>
                <w:szCs w:val="22"/>
              </w:rPr>
              <w:t>ing</w:t>
            </w:r>
            <w:r w:rsidRPr="00F90882">
              <w:rPr>
                <w:rFonts w:ascii="Arial" w:hAnsi="Arial" w:cs="Arial"/>
                <w:sz w:val="22"/>
                <w:szCs w:val="22"/>
              </w:rPr>
              <w:t xml:space="preserve"> and degreas</w:t>
            </w:r>
            <w:r w:rsidRPr="00F90882">
              <w:rPr>
                <w:rFonts w:ascii="Arial" w:hAnsi="Arial" w:cs="Arial"/>
                <w:sz w:val="22"/>
                <w:szCs w:val="22"/>
              </w:rPr>
              <w:t>ing.</w:t>
            </w:r>
          </w:p>
          <w:p w14:paraId="1DD545F7" w14:textId="77777777" w:rsidR="00FE7094" w:rsidRPr="00F90882" w:rsidRDefault="00F90882" w:rsidP="00BA7878">
            <w:pPr>
              <w:keepNext/>
              <w:rPr>
                <w:rFonts w:ascii="Arial" w:hAnsi="Arial" w:cs="Arial"/>
                <w:color w:val="555555"/>
              </w:rPr>
            </w:pPr>
            <w:r w:rsidRPr="00F90882">
              <w:rPr>
                <w:rFonts w:ascii="Arial" w:hAnsi="Arial" w:cs="Arial"/>
              </w:rPr>
              <w:t>Citrus Resources natural solvents are an alternative to strong petroleum, chlorinated or glycol ether solvents commonly used for heavy duty cleaning and degreasing.</w:t>
            </w:r>
            <w:r w:rsidRPr="00F90882">
              <w:rPr>
                <w:rFonts w:ascii="Arial" w:hAnsi="Arial" w:cs="Arial"/>
              </w:rPr>
              <w:t xml:space="preserve"> Can be used</w:t>
            </w:r>
            <w:r w:rsidRPr="00F90882">
              <w:rPr>
                <w:rFonts w:ascii="Arial" w:hAnsi="Arial" w:cs="Arial"/>
              </w:rPr>
              <w:t xml:space="preserve"> on machinery, and to remove graffiti from solvent-resistant hard surfaces</w:t>
            </w:r>
            <w:r w:rsidRPr="00F90882">
              <w:rPr>
                <w:rFonts w:ascii="Arial" w:hAnsi="Arial" w:cs="Arial"/>
                <w:color w:val="555555"/>
              </w:rPr>
              <w:t>.</w:t>
            </w:r>
          </w:p>
          <w:permEnd w:id="853633228"/>
          <w:p w14:paraId="1486E05B" w14:textId="3BE36638" w:rsidR="00FE7094" w:rsidRPr="00DA0B6F" w:rsidRDefault="00FE7094" w:rsidP="00BA7878">
            <w:pPr>
              <w:keepNext/>
              <w:rPr>
                <w:rFonts w:ascii="Arial" w:hAnsi="Arial" w:cs="Arial"/>
              </w:rPr>
            </w:pPr>
          </w:p>
        </w:tc>
      </w:tr>
    </w:tbl>
    <w:p w14:paraId="2FDBBF00" w14:textId="77777777" w:rsidR="00FE7094" w:rsidRDefault="00FE7094" w:rsidP="00FE7094">
      <w:pPr>
        <w:spacing w:after="0" w:line="240" w:lineRule="auto"/>
        <w:rPr>
          <w:rFonts w:ascii="Arial" w:hAnsi="Arial" w:cs="Arial"/>
        </w:rPr>
      </w:pPr>
    </w:p>
    <w:p w14:paraId="1C3B30C7"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56408E5" w14:textId="77777777" w:rsidTr="00BA7878">
        <w:tc>
          <w:tcPr>
            <w:tcW w:w="3227" w:type="dxa"/>
            <w:shd w:val="clear" w:color="auto" w:fill="232F84"/>
          </w:tcPr>
          <w:p w14:paraId="25CB0A9A"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1680021143" w:edGrp="everyone"/>
        <w:tc>
          <w:tcPr>
            <w:tcW w:w="6015" w:type="dxa"/>
          </w:tcPr>
          <w:p w14:paraId="79627448" w14:textId="77777777" w:rsidR="00FE7094" w:rsidRPr="00286643" w:rsidRDefault="003E2681"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680021143"/>
            <w:r w:rsidR="00FE7094" w:rsidRPr="00286643">
              <w:rPr>
                <w:rFonts w:ascii="Arial" w:hAnsi="Arial" w:cs="Arial"/>
              </w:rPr>
              <w:t xml:space="preserve"> Satisfactory </w:t>
            </w:r>
            <w:r w:rsidR="00FE7094" w:rsidRPr="00286643">
              <w:rPr>
                <w:rFonts w:ascii="Arial" w:hAnsi="Arial" w:cs="Arial"/>
              </w:rPr>
              <w:tab/>
            </w:r>
          </w:p>
          <w:p w14:paraId="5113F327" w14:textId="77777777" w:rsidR="00FE7094" w:rsidRPr="00286643" w:rsidRDefault="003E2681"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699748474" w:edGrp="everyone"/>
                <w:r w:rsidR="00FE7094" w:rsidRPr="00286643">
                  <w:rPr>
                    <w:rFonts w:ascii="Segoe UI Symbol" w:hAnsi="Segoe UI Symbol" w:cs="Segoe UI Symbol"/>
                  </w:rPr>
                  <w:t>☐</w:t>
                </w:r>
                <w:permEnd w:id="699748474"/>
              </w:sdtContent>
            </w:sdt>
            <w:r w:rsidR="00FE7094" w:rsidRPr="00286643">
              <w:rPr>
                <w:rFonts w:ascii="Arial" w:hAnsi="Arial" w:cs="Arial"/>
              </w:rPr>
              <w:t xml:space="preserve"> Not satisfactory</w:t>
            </w:r>
          </w:p>
        </w:tc>
      </w:tr>
      <w:tr w:rsidR="00FE7094" w:rsidRPr="00286643" w14:paraId="1B8313A1" w14:textId="77777777" w:rsidTr="00BA7878">
        <w:trPr>
          <w:trHeight w:val="2835"/>
        </w:trPr>
        <w:tc>
          <w:tcPr>
            <w:tcW w:w="3227" w:type="dxa"/>
            <w:shd w:val="clear" w:color="auto" w:fill="232F84"/>
          </w:tcPr>
          <w:p w14:paraId="69B5F7FB"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04F73A45" w14:textId="77777777" w:rsidR="00FE7094" w:rsidRPr="00286643" w:rsidRDefault="00FE7094" w:rsidP="00BA7878">
            <w:pPr>
              <w:keepNext/>
              <w:rPr>
                <w:rFonts w:ascii="Arial" w:hAnsi="Arial" w:cs="Arial"/>
              </w:rPr>
            </w:pPr>
            <w:permStart w:id="795563174" w:edGrp="everyone"/>
            <w:permEnd w:id="795563174"/>
          </w:p>
        </w:tc>
      </w:tr>
    </w:tbl>
    <w:p w14:paraId="0E94C190"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0211A2F" w14:textId="77777777" w:rsidTr="00BA7878">
        <w:tc>
          <w:tcPr>
            <w:tcW w:w="9235" w:type="dxa"/>
            <w:shd w:val="clear" w:color="auto" w:fill="232F84"/>
          </w:tcPr>
          <w:p w14:paraId="7BD25C05" w14:textId="77777777" w:rsidR="00FE7094" w:rsidRPr="00DE7CCF" w:rsidRDefault="00FE7094" w:rsidP="00BA7878">
            <w:pPr>
              <w:pStyle w:val="ListParagraph"/>
              <w:numPr>
                <w:ilvl w:val="0"/>
                <w:numId w:val="6"/>
              </w:numPr>
              <w:rPr>
                <w:rFonts w:ascii="Arial" w:hAnsi="Arial" w:cs="Arial"/>
                <w:b/>
              </w:rPr>
            </w:pPr>
          </w:p>
        </w:tc>
      </w:tr>
      <w:tr w:rsidR="00FE7094" w:rsidRPr="00DE7CCF" w14:paraId="3903582A" w14:textId="77777777" w:rsidTr="00BA7878">
        <w:tc>
          <w:tcPr>
            <w:tcW w:w="9235" w:type="dxa"/>
            <w:shd w:val="clear" w:color="auto" w:fill="A1D7E1"/>
          </w:tcPr>
          <w:p w14:paraId="20F66C58"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concrete features. </w:t>
            </w:r>
          </w:p>
          <w:p w14:paraId="28A73BB2" w14:textId="77777777" w:rsidR="00FE7094" w:rsidRDefault="00FE7094" w:rsidP="00BA7878">
            <w:pPr>
              <w:rPr>
                <w:rFonts w:ascii="Arial" w:hAnsi="Arial" w:cs="Arial"/>
              </w:rPr>
            </w:pPr>
          </w:p>
          <w:p w14:paraId="32A9D955"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505A0545" w14:textId="77777777" w:rsidR="00FE7094" w:rsidRDefault="00FE7094" w:rsidP="00FE7094">
      <w:pPr>
        <w:spacing w:after="0" w:line="240" w:lineRule="auto"/>
        <w:rPr>
          <w:rFonts w:ascii="Arial" w:hAnsi="Arial" w:cs="Arial"/>
        </w:rPr>
      </w:pPr>
    </w:p>
    <w:p w14:paraId="288902E2"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493"/>
      </w:tblGrid>
      <w:tr w:rsidR="00FE7094" w:rsidRPr="00A55645" w14:paraId="5D7AB49B" w14:textId="77777777" w:rsidTr="00BA7878">
        <w:tc>
          <w:tcPr>
            <w:tcW w:w="9242" w:type="dxa"/>
            <w:gridSpan w:val="2"/>
            <w:shd w:val="clear" w:color="auto" w:fill="D9D9D9" w:themeFill="background1" w:themeFillShade="D9"/>
          </w:tcPr>
          <w:p w14:paraId="2B405146"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627A7E91" w14:textId="77777777" w:rsidTr="00BA7878">
        <w:trPr>
          <w:trHeight w:val="782"/>
        </w:trPr>
        <w:tc>
          <w:tcPr>
            <w:tcW w:w="523" w:type="dxa"/>
            <w:vAlign w:val="center"/>
          </w:tcPr>
          <w:p w14:paraId="476F97C4" w14:textId="77777777" w:rsidR="00FE7094" w:rsidRPr="00A55645" w:rsidRDefault="00FE7094" w:rsidP="00BA7878">
            <w:pPr>
              <w:rPr>
                <w:rFonts w:cs="Arial"/>
              </w:rPr>
            </w:pPr>
            <w:r w:rsidRPr="00A55645">
              <w:rPr>
                <w:rFonts w:cs="Arial"/>
              </w:rPr>
              <w:t>A</w:t>
            </w:r>
          </w:p>
        </w:tc>
        <w:tc>
          <w:tcPr>
            <w:tcW w:w="8719" w:type="dxa"/>
            <w:vAlign w:val="center"/>
          </w:tcPr>
          <w:p w14:paraId="1F1E24E7" w14:textId="77777777" w:rsidR="00FE7094" w:rsidRPr="00A55645" w:rsidRDefault="00FE7094" w:rsidP="00BA7878">
            <w:pPr>
              <w:rPr>
                <w:rFonts w:cs="Arial"/>
              </w:rPr>
            </w:pPr>
            <w:permStart w:id="898982596" w:edGrp="everyone"/>
            <w:permEnd w:id="898982596"/>
          </w:p>
        </w:tc>
      </w:tr>
      <w:tr w:rsidR="00FE7094" w:rsidRPr="00A55645" w14:paraId="043062B5" w14:textId="77777777" w:rsidTr="00BA7878">
        <w:trPr>
          <w:trHeight w:val="782"/>
        </w:trPr>
        <w:tc>
          <w:tcPr>
            <w:tcW w:w="523" w:type="dxa"/>
            <w:vAlign w:val="center"/>
          </w:tcPr>
          <w:p w14:paraId="105679EA" w14:textId="77777777" w:rsidR="00FE7094" w:rsidRPr="00A55645" w:rsidRDefault="00FE7094" w:rsidP="00BA7878">
            <w:pPr>
              <w:rPr>
                <w:rFonts w:cs="Arial"/>
              </w:rPr>
            </w:pPr>
            <w:r w:rsidRPr="00A55645">
              <w:rPr>
                <w:rFonts w:cs="Arial"/>
              </w:rPr>
              <w:t>B</w:t>
            </w:r>
          </w:p>
        </w:tc>
        <w:tc>
          <w:tcPr>
            <w:tcW w:w="8719" w:type="dxa"/>
            <w:vAlign w:val="center"/>
          </w:tcPr>
          <w:p w14:paraId="608FB570" w14:textId="77777777" w:rsidR="00FE7094" w:rsidRPr="00A55645" w:rsidRDefault="00FE7094" w:rsidP="00BA7878">
            <w:pPr>
              <w:rPr>
                <w:rFonts w:cs="Arial"/>
              </w:rPr>
            </w:pPr>
            <w:permStart w:id="2103526647" w:edGrp="everyone"/>
            <w:permEnd w:id="2103526647"/>
          </w:p>
        </w:tc>
      </w:tr>
      <w:tr w:rsidR="00FE7094" w:rsidRPr="00A55645" w14:paraId="70DE3301" w14:textId="77777777" w:rsidTr="00BA7878">
        <w:trPr>
          <w:trHeight w:val="782"/>
        </w:trPr>
        <w:tc>
          <w:tcPr>
            <w:tcW w:w="523" w:type="dxa"/>
            <w:vAlign w:val="center"/>
          </w:tcPr>
          <w:p w14:paraId="4F476523" w14:textId="77777777" w:rsidR="00FE7094" w:rsidRPr="00A55645" w:rsidRDefault="00FE7094" w:rsidP="00BA7878">
            <w:pPr>
              <w:rPr>
                <w:rFonts w:cs="Arial"/>
              </w:rPr>
            </w:pPr>
            <w:r w:rsidRPr="00A55645">
              <w:rPr>
                <w:rFonts w:cs="Arial"/>
              </w:rPr>
              <w:t>C</w:t>
            </w:r>
          </w:p>
        </w:tc>
        <w:tc>
          <w:tcPr>
            <w:tcW w:w="8719" w:type="dxa"/>
            <w:vAlign w:val="center"/>
          </w:tcPr>
          <w:p w14:paraId="00FFD014" w14:textId="77777777" w:rsidR="00FE7094" w:rsidRPr="00A55645" w:rsidRDefault="00FE7094" w:rsidP="00BA7878">
            <w:pPr>
              <w:rPr>
                <w:rFonts w:cs="Arial"/>
              </w:rPr>
            </w:pPr>
            <w:permStart w:id="1042301941" w:edGrp="everyone"/>
            <w:permEnd w:id="1042301941"/>
          </w:p>
        </w:tc>
      </w:tr>
      <w:tr w:rsidR="00FE7094" w:rsidRPr="00A55645" w14:paraId="6663DAD0" w14:textId="77777777" w:rsidTr="00BA7878">
        <w:trPr>
          <w:trHeight w:val="782"/>
        </w:trPr>
        <w:tc>
          <w:tcPr>
            <w:tcW w:w="523" w:type="dxa"/>
            <w:vAlign w:val="center"/>
          </w:tcPr>
          <w:p w14:paraId="17579FDC" w14:textId="77777777" w:rsidR="00FE7094" w:rsidRPr="00A55645" w:rsidRDefault="00FE7094" w:rsidP="00BA7878">
            <w:pPr>
              <w:rPr>
                <w:rFonts w:cs="Arial"/>
              </w:rPr>
            </w:pPr>
            <w:r w:rsidRPr="00A55645">
              <w:rPr>
                <w:rFonts w:cs="Arial"/>
              </w:rPr>
              <w:t>D</w:t>
            </w:r>
          </w:p>
        </w:tc>
        <w:tc>
          <w:tcPr>
            <w:tcW w:w="8719" w:type="dxa"/>
            <w:vAlign w:val="center"/>
          </w:tcPr>
          <w:p w14:paraId="179C688E" w14:textId="77777777" w:rsidR="00FE7094" w:rsidRPr="00A55645" w:rsidRDefault="00FE7094" w:rsidP="00BA7878">
            <w:pPr>
              <w:rPr>
                <w:rFonts w:cs="Arial"/>
              </w:rPr>
            </w:pPr>
            <w:permStart w:id="1585778097" w:edGrp="everyone"/>
            <w:permEnd w:id="1585778097"/>
          </w:p>
        </w:tc>
      </w:tr>
      <w:tr w:rsidR="00FE7094" w:rsidRPr="00A55645" w14:paraId="6233DB30" w14:textId="77777777" w:rsidTr="00BA7878">
        <w:trPr>
          <w:trHeight w:val="782"/>
        </w:trPr>
        <w:tc>
          <w:tcPr>
            <w:tcW w:w="523" w:type="dxa"/>
            <w:vAlign w:val="center"/>
          </w:tcPr>
          <w:p w14:paraId="1FCE457E" w14:textId="77777777" w:rsidR="00FE7094" w:rsidRPr="00A55645" w:rsidRDefault="00FE7094" w:rsidP="00BA7878">
            <w:pPr>
              <w:rPr>
                <w:rFonts w:cs="Arial"/>
              </w:rPr>
            </w:pPr>
            <w:r w:rsidRPr="00A55645">
              <w:rPr>
                <w:rFonts w:cs="Arial"/>
              </w:rPr>
              <w:t>E</w:t>
            </w:r>
          </w:p>
        </w:tc>
        <w:tc>
          <w:tcPr>
            <w:tcW w:w="8719" w:type="dxa"/>
            <w:vAlign w:val="center"/>
          </w:tcPr>
          <w:p w14:paraId="474CA3C7" w14:textId="77777777" w:rsidR="00FE7094" w:rsidRPr="00A55645" w:rsidRDefault="00FE7094" w:rsidP="00BA7878">
            <w:pPr>
              <w:rPr>
                <w:rFonts w:cs="Arial"/>
              </w:rPr>
            </w:pPr>
            <w:permStart w:id="1981895511" w:edGrp="everyone"/>
            <w:permEnd w:id="1981895511"/>
          </w:p>
        </w:tc>
      </w:tr>
      <w:tr w:rsidR="00FE7094" w:rsidRPr="00A55645" w14:paraId="3A1005D9" w14:textId="77777777" w:rsidTr="00BA7878">
        <w:trPr>
          <w:trHeight w:val="782"/>
        </w:trPr>
        <w:tc>
          <w:tcPr>
            <w:tcW w:w="523" w:type="dxa"/>
            <w:vAlign w:val="center"/>
          </w:tcPr>
          <w:p w14:paraId="7A6CAEBB" w14:textId="77777777" w:rsidR="00FE7094" w:rsidRPr="00A55645" w:rsidRDefault="00FE7094" w:rsidP="00BA7878">
            <w:pPr>
              <w:rPr>
                <w:rFonts w:cs="Arial"/>
              </w:rPr>
            </w:pPr>
            <w:r w:rsidRPr="00A55645">
              <w:rPr>
                <w:rFonts w:cs="Arial"/>
              </w:rPr>
              <w:t>F</w:t>
            </w:r>
          </w:p>
        </w:tc>
        <w:tc>
          <w:tcPr>
            <w:tcW w:w="8719" w:type="dxa"/>
            <w:vAlign w:val="center"/>
          </w:tcPr>
          <w:p w14:paraId="36782429" w14:textId="77777777" w:rsidR="00FE7094" w:rsidRPr="00A55645" w:rsidRDefault="00FE7094" w:rsidP="00BA7878">
            <w:pPr>
              <w:rPr>
                <w:rFonts w:cs="Arial"/>
              </w:rPr>
            </w:pPr>
            <w:permStart w:id="726343732" w:edGrp="everyone"/>
            <w:permEnd w:id="726343732"/>
          </w:p>
        </w:tc>
      </w:tr>
      <w:tr w:rsidR="00FE7094" w:rsidRPr="00A55645" w14:paraId="10CE9666" w14:textId="77777777" w:rsidTr="00BA7878">
        <w:trPr>
          <w:trHeight w:val="782"/>
        </w:trPr>
        <w:tc>
          <w:tcPr>
            <w:tcW w:w="523" w:type="dxa"/>
            <w:vAlign w:val="center"/>
          </w:tcPr>
          <w:p w14:paraId="13BD1E37" w14:textId="77777777" w:rsidR="00FE7094" w:rsidRPr="00A55645" w:rsidRDefault="00FE7094" w:rsidP="00BA7878">
            <w:pPr>
              <w:rPr>
                <w:rFonts w:cs="Arial"/>
              </w:rPr>
            </w:pPr>
            <w:r w:rsidRPr="00A55645">
              <w:rPr>
                <w:rFonts w:cs="Arial"/>
              </w:rPr>
              <w:t>G</w:t>
            </w:r>
          </w:p>
        </w:tc>
        <w:tc>
          <w:tcPr>
            <w:tcW w:w="8719" w:type="dxa"/>
            <w:vAlign w:val="center"/>
          </w:tcPr>
          <w:p w14:paraId="593CE94A" w14:textId="77777777" w:rsidR="00FE7094" w:rsidRPr="00A55645" w:rsidRDefault="00FE7094" w:rsidP="00BA7878">
            <w:pPr>
              <w:rPr>
                <w:rFonts w:cs="Arial"/>
              </w:rPr>
            </w:pPr>
            <w:permStart w:id="1582311345" w:edGrp="everyone"/>
            <w:permEnd w:id="1582311345"/>
          </w:p>
        </w:tc>
      </w:tr>
      <w:tr w:rsidR="00FE7094" w:rsidRPr="00A55645" w14:paraId="4058820A" w14:textId="77777777" w:rsidTr="00BA7878">
        <w:trPr>
          <w:trHeight w:val="782"/>
        </w:trPr>
        <w:tc>
          <w:tcPr>
            <w:tcW w:w="523" w:type="dxa"/>
            <w:vAlign w:val="center"/>
          </w:tcPr>
          <w:p w14:paraId="606C8AB7" w14:textId="77777777" w:rsidR="00FE7094" w:rsidRPr="00A55645" w:rsidRDefault="00FE7094" w:rsidP="00BA7878">
            <w:pPr>
              <w:rPr>
                <w:rFonts w:cs="Arial"/>
              </w:rPr>
            </w:pPr>
            <w:r w:rsidRPr="00A55645">
              <w:rPr>
                <w:rFonts w:cs="Arial"/>
              </w:rPr>
              <w:t>H</w:t>
            </w:r>
          </w:p>
        </w:tc>
        <w:tc>
          <w:tcPr>
            <w:tcW w:w="8719" w:type="dxa"/>
            <w:vAlign w:val="center"/>
          </w:tcPr>
          <w:p w14:paraId="3F126925" w14:textId="77777777" w:rsidR="00FE7094" w:rsidRPr="00A55645" w:rsidRDefault="00FE7094" w:rsidP="00BA7878">
            <w:pPr>
              <w:rPr>
                <w:rFonts w:cs="Arial"/>
              </w:rPr>
            </w:pPr>
            <w:permStart w:id="515532620" w:edGrp="everyone"/>
            <w:permEnd w:id="515532620"/>
          </w:p>
        </w:tc>
      </w:tr>
      <w:tr w:rsidR="00FE7094" w:rsidRPr="00A55645" w14:paraId="327DB8B4" w14:textId="77777777" w:rsidTr="00BA7878">
        <w:trPr>
          <w:trHeight w:val="782"/>
        </w:trPr>
        <w:tc>
          <w:tcPr>
            <w:tcW w:w="523" w:type="dxa"/>
            <w:vAlign w:val="center"/>
          </w:tcPr>
          <w:p w14:paraId="1E818C0E" w14:textId="77777777" w:rsidR="00FE7094" w:rsidRPr="00A55645" w:rsidRDefault="00FE7094" w:rsidP="00BA7878">
            <w:pPr>
              <w:rPr>
                <w:rFonts w:cs="Arial"/>
              </w:rPr>
            </w:pPr>
            <w:r w:rsidRPr="00A55645">
              <w:rPr>
                <w:rFonts w:cs="Arial"/>
              </w:rPr>
              <w:t>I</w:t>
            </w:r>
          </w:p>
        </w:tc>
        <w:tc>
          <w:tcPr>
            <w:tcW w:w="8719" w:type="dxa"/>
            <w:vAlign w:val="center"/>
          </w:tcPr>
          <w:p w14:paraId="6AE6C76E" w14:textId="77777777" w:rsidR="00FE7094" w:rsidRPr="00A55645" w:rsidRDefault="00FE7094" w:rsidP="00BA7878">
            <w:pPr>
              <w:rPr>
                <w:rFonts w:cs="Arial"/>
              </w:rPr>
            </w:pPr>
            <w:permStart w:id="678392109" w:edGrp="everyone"/>
            <w:permEnd w:id="678392109"/>
          </w:p>
        </w:tc>
      </w:tr>
      <w:tr w:rsidR="00FE7094" w:rsidRPr="00A55645" w14:paraId="15DD4C12" w14:textId="77777777" w:rsidTr="00BA7878">
        <w:trPr>
          <w:trHeight w:val="782"/>
        </w:trPr>
        <w:tc>
          <w:tcPr>
            <w:tcW w:w="523" w:type="dxa"/>
            <w:vAlign w:val="center"/>
          </w:tcPr>
          <w:p w14:paraId="1C23A10B" w14:textId="77777777" w:rsidR="00FE7094" w:rsidRPr="00A55645" w:rsidRDefault="00FE7094" w:rsidP="00BA7878">
            <w:pPr>
              <w:rPr>
                <w:rFonts w:cs="Arial"/>
              </w:rPr>
            </w:pPr>
            <w:r w:rsidRPr="00A55645">
              <w:rPr>
                <w:rFonts w:cs="Arial"/>
              </w:rPr>
              <w:t>J</w:t>
            </w:r>
          </w:p>
        </w:tc>
        <w:tc>
          <w:tcPr>
            <w:tcW w:w="8719" w:type="dxa"/>
            <w:vAlign w:val="center"/>
          </w:tcPr>
          <w:p w14:paraId="1DE5D9B2" w14:textId="77777777" w:rsidR="00FE7094" w:rsidRPr="00A55645" w:rsidRDefault="00FE7094" w:rsidP="00BA7878">
            <w:pPr>
              <w:rPr>
                <w:rFonts w:cs="Arial"/>
              </w:rPr>
            </w:pPr>
            <w:permStart w:id="987589550" w:edGrp="everyone"/>
            <w:permEnd w:id="987589550"/>
          </w:p>
        </w:tc>
      </w:tr>
      <w:tr w:rsidR="00FE7094" w:rsidRPr="00A55645" w14:paraId="02E7435B" w14:textId="77777777" w:rsidTr="00BA7878">
        <w:trPr>
          <w:trHeight w:val="782"/>
        </w:trPr>
        <w:tc>
          <w:tcPr>
            <w:tcW w:w="523" w:type="dxa"/>
            <w:vAlign w:val="center"/>
          </w:tcPr>
          <w:p w14:paraId="65BC102D" w14:textId="77777777" w:rsidR="00FE7094" w:rsidRPr="00A55645" w:rsidRDefault="00FE7094" w:rsidP="00BA7878">
            <w:pPr>
              <w:rPr>
                <w:rFonts w:cs="Arial"/>
              </w:rPr>
            </w:pPr>
            <w:r w:rsidRPr="00A55645">
              <w:rPr>
                <w:rFonts w:cs="Arial"/>
              </w:rPr>
              <w:t>K</w:t>
            </w:r>
          </w:p>
        </w:tc>
        <w:tc>
          <w:tcPr>
            <w:tcW w:w="8719" w:type="dxa"/>
            <w:vAlign w:val="center"/>
          </w:tcPr>
          <w:p w14:paraId="7AC56CAE" w14:textId="77777777" w:rsidR="00FE7094" w:rsidRPr="00A55645" w:rsidRDefault="00FE7094" w:rsidP="00BA7878">
            <w:pPr>
              <w:rPr>
                <w:rFonts w:cs="Arial"/>
              </w:rPr>
            </w:pPr>
            <w:permStart w:id="1050311015" w:edGrp="everyone"/>
            <w:permEnd w:id="1050311015"/>
          </w:p>
        </w:tc>
      </w:tr>
      <w:tr w:rsidR="00FE7094" w:rsidRPr="00A55645" w14:paraId="50A912E2" w14:textId="77777777" w:rsidTr="00BA7878">
        <w:trPr>
          <w:trHeight w:val="782"/>
        </w:trPr>
        <w:tc>
          <w:tcPr>
            <w:tcW w:w="523" w:type="dxa"/>
            <w:vAlign w:val="center"/>
          </w:tcPr>
          <w:p w14:paraId="7D0F9C26" w14:textId="77777777" w:rsidR="00FE7094" w:rsidRPr="00A55645" w:rsidRDefault="00FE7094" w:rsidP="00BA7878">
            <w:pPr>
              <w:rPr>
                <w:rFonts w:cs="Arial"/>
              </w:rPr>
            </w:pPr>
            <w:r w:rsidRPr="00A55645">
              <w:rPr>
                <w:rFonts w:cs="Arial"/>
              </w:rPr>
              <w:t>L</w:t>
            </w:r>
          </w:p>
        </w:tc>
        <w:tc>
          <w:tcPr>
            <w:tcW w:w="8719" w:type="dxa"/>
            <w:vAlign w:val="center"/>
          </w:tcPr>
          <w:p w14:paraId="5AE65072" w14:textId="77777777" w:rsidR="00FE7094" w:rsidRPr="00A55645" w:rsidRDefault="00FE7094" w:rsidP="00BA7878">
            <w:pPr>
              <w:rPr>
                <w:rFonts w:cs="Arial"/>
              </w:rPr>
            </w:pPr>
            <w:permStart w:id="1818643553" w:edGrp="everyone"/>
            <w:permEnd w:id="1818643553"/>
          </w:p>
        </w:tc>
      </w:tr>
      <w:tr w:rsidR="00FE7094" w:rsidRPr="00A55645" w14:paraId="3F9214FF" w14:textId="77777777" w:rsidTr="00BA7878">
        <w:trPr>
          <w:trHeight w:val="782"/>
        </w:trPr>
        <w:tc>
          <w:tcPr>
            <w:tcW w:w="523" w:type="dxa"/>
            <w:vAlign w:val="center"/>
          </w:tcPr>
          <w:p w14:paraId="01465068" w14:textId="77777777" w:rsidR="00FE7094" w:rsidRPr="00A55645" w:rsidRDefault="00FE7094" w:rsidP="00BA7878">
            <w:pPr>
              <w:rPr>
                <w:rFonts w:cs="Arial"/>
              </w:rPr>
            </w:pPr>
            <w:r w:rsidRPr="00A55645">
              <w:rPr>
                <w:rFonts w:cs="Arial"/>
              </w:rPr>
              <w:t>M</w:t>
            </w:r>
          </w:p>
        </w:tc>
        <w:tc>
          <w:tcPr>
            <w:tcW w:w="8719" w:type="dxa"/>
            <w:vAlign w:val="center"/>
          </w:tcPr>
          <w:p w14:paraId="01875344" w14:textId="77777777" w:rsidR="00FE7094" w:rsidRPr="00A55645" w:rsidRDefault="00FE7094" w:rsidP="00BA7878">
            <w:pPr>
              <w:rPr>
                <w:rFonts w:cs="Arial"/>
              </w:rPr>
            </w:pPr>
            <w:permStart w:id="2089444845" w:edGrp="everyone"/>
            <w:permEnd w:id="2089444845"/>
          </w:p>
        </w:tc>
      </w:tr>
      <w:tr w:rsidR="00FE7094" w:rsidRPr="00A55645" w14:paraId="5781E3EA" w14:textId="77777777" w:rsidTr="00BA7878">
        <w:trPr>
          <w:trHeight w:val="782"/>
        </w:trPr>
        <w:tc>
          <w:tcPr>
            <w:tcW w:w="523" w:type="dxa"/>
            <w:vAlign w:val="center"/>
          </w:tcPr>
          <w:p w14:paraId="623C4FF0" w14:textId="77777777" w:rsidR="00FE7094" w:rsidRPr="00A55645" w:rsidRDefault="00FE7094" w:rsidP="00BA7878">
            <w:pPr>
              <w:rPr>
                <w:rFonts w:cs="Arial"/>
              </w:rPr>
            </w:pPr>
            <w:r w:rsidRPr="00A55645">
              <w:rPr>
                <w:rFonts w:cs="Arial"/>
              </w:rPr>
              <w:t>N</w:t>
            </w:r>
          </w:p>
        </w:tc>
        <w:tc>
          <w:tcPr>
            <w:tcW w:w="8719" w:type="dxa"/>
            <w:vAlign w:val="center"/>
          </w:tcPr>
          <w:p w14:paraId="3ED39EDA" w14:textId="77777777" w:rsidR="00FE7094" w:rsidRPr="00A55645" w:rsidRDefault="00FE7094" w:rsidP="00BA7878">
            <w:pPr>
              <w:rPr>
                <w:rFonts w:cs="Arial"/>
              </w:rPr>
            </w:pPr>
            <w:permStart w:id="923148044" w:edGrp="everyone"/>
            <w:permEnd w:id="923148044"/>
          </w:p>
        </w:tc>
      </w:tr>
      <w:tr w:rsidR="00FE7094" w:rsidRPr="00A55645" w14:paraId="766F1783" w14:textId="77777777" w:rsidTr="00BA7878">
        <w:trPr>
          <w:trHeight w:val="782"/>
        </w:trPr>
        <w:tc>
          <w:tcPr>
            <w:tcW w:w="523" w:type="dxa"/>
            <w:vAlign w:val="center"/>
          </w:tcPr>
          <w:p w14:paraId="2D11763B" w14:textId="77777777" w:rsidR="00FE7094" w:rsidRPr="00A55645" w:rsidRDefault="00FE7094" w:rsidP="00BA7878">
            <w:pPr>
              <w:rPr>
                <w:rFonts w:cs="Arial"/>
              </w:rPr>
            </w:pPr>
            <w:r w:rsidRPr="00A55645">
              <w:rPr>
                <w:rFonts w:cs="Arial"/>
              </w:rPr>
              <w:t>O</w:t>
            </w:r>
          </w:p>
        </w:tc>
        <w:tc>
          <w:tcPr>
            <w:tcW w:w="8719" w:type="dxa"/>
            <w:vAlign w:val="center"/>
          </w:tcPr>
          <w:p w14:paraId="11F17055" w14:textId="77777777" w:rsidR="00FE7094" w:rsidRPr="00A55645" w:rsidRDefault="00FE7094" w:rsidP="00BA7878">
            <w:pPr>
              <w:rPr>
                <w:rFonts w:cs="Arial"/>
              </w:rPr>
            </w:pPr>
            <w:permStart w:id="1322394998" w:edGrp="everyone"/>
            <w:permEnd w:id="1322394998"/>
          </w:p>
        </w:tc>
      </w:tr>
      <w:tr w:rsidR="00FE7094" w:rsidRPr="00A55645" w14:paraId="6173FD73" w14:textId="77777777" w:rsidTr="00BA7878">
        <w:trPr>
          <w:trHeight w:val="782"/>
        </w:trPr>
        <w:tc>
          <w:tcPr>
            <w:tcW w:w="523" w:type="dxa"/>
            <w:vAlign w:val="center"/>
          </w:tcPr>
          <w:p w14:paraId="1EE5E3FE" w14:textId="77777777" w:rsidR="00FE7094" w:rsidRPr="00A55645" w:rsidRDefault="00FE7094" w:rsidP="00BA7878">
            <w:pPr>
              <w:rPr>
                <w:rFonts w:cs="Arial"/>
              </w:rPr>
            </w:pPr>
            <w:r w:rsidRPr="00A55645">
              <w:rPr>
                <w:rFonts w:cs="Arial"/>
              </w:rPr>
              <w:lastRenderedPageBreak/>
              <w:t>P</w:t>
            </w:r>
          </w:p>
        </w:tc>
        <w:tc>
          <w:tcPr>
            <w:tcW w:w="8719" w:type="dxa"/>
            <w:vAlign w:val="center"/>
          </w:tcPr>
          <w:p w14:paraId="74685439" w14:textId="77777777" w:rsidR="00FE7094" w:rsidRPr="00A55645" w:rsidRDefault="00FE7094" w:rsidP="00BA7878">
            <w:pPr>
              <w:rPr>
                <w:rFonts w:cs="Arial"/>
              </w:rPr>
            </w:pPr>
            <w:permStart w:id="1987846505" w:edGrp="everyone"/>
            <w:permEnd w:id="1987846505"/>
          </w:p>
        </w:tc>
      </w:tr>
      <w:tr w:rsidR="00FE7094" w:rsidRPr="00A55645" w14:paraId="7B3A62AF" w14:textId="77777777" w:rsidTr="00BA7878">
        <w:trPr>
          <w:trHeight w:val="782"/>
        </w:trPr>
        <w:tc>
          <w:tcPr>
            <w:tcW w:w="523" w:type="dxa"/>
            <w:vAlign w:val="center"/>
          </w:tcPr>
          <w:p w14:paraId="39CF109A" w14:textId="77777777" w:rsidR="00FE7094" w:rsidRPr="00A55645" w:rsidRDefault="00FE7094" w:rsidP="00BA7878">
            <w:pPr>
              <w:rPr>
                <w:rFonts w:cs="Arial"/>
              </w:rPr>
            </w:pPr>
            <w:r w:rsidRPr="00A55645">
              <w:rPr>
                <w:rFonts w:cs="Arial"/>
              </w:rPr>
              <w:t>Q</w:t>
            </w:r>
          </w:p>
        </w:tc>
        <w:tc>
          <w:tcPr>
            <w:tcW w:w="8719" w:type="dxa"/>
            <w:vAlign w:val="center"/>
          </w:tcPr>
          <w:p w14:paraId="57BCA608" w14:textId="77777777" w:rsidR="00FE7094" w:rsidRPr="00A55645" w:rsidRDefault="00FE7094" w:rsidP="00BA7878">
            <w:pPr>
              <w:rPr>
                <w:rFonts w:cs="Arial"/>
              </w:rPr>
            </w:pPr>
            <w:permStart w:id="309086196" w:edGrp="everyone"/>
            <w:permEnd w:id="309086196"/>
          </w:p>
        </w:tc>
      </w:tr>
      <w:tr w:rsidR="00FE7094" w:rsidRPr="00A55645" w14:paraId="723C6ED2" w14:textId="77777777" w:rsidTr="00BA7878">
        <w:trPr>
          <w:trHeight w:val="782"/>
        </w:trPr>
        <w:tc>
          <w:tcPr>
            <w:tcW w:w="523" w:type="dxa"/>
            <w:vAlign w:val="center"/>
          </w:tcPr>
          <w:p w14:paraId="09E8D55B" w14:textId="77777777" w:rsidR="00FE7094" w:rsidRPr="00A55645" w:rsidRDefault="00FE7094" w:rsidP="00BA7878">
            <w:pPr>
              <w:rPr>
                <w:rFonts w:cs="Arial"/>
              </w:rPr>
            </w:pPr>
            <w:r w:rsidRPr="00A55645">
              <w:rPr>
                <w:rFonts w:cs="Arial"/>
              </w:rPr>
              <w:t>R</w:t>
            </w:r>
          </w:p>
        </w:tc>
        <w:tc>
          <w:tcPr>
            <w:tcW w:w="8719" w:type="dxa"/>
            <w:vAlign w:val="center"/>
          </w:tcPr>
          <w:p w14:paraId="444DA840" w14:textId="77777777" w:rsidR="00FE7094" w:rsidRPr="00A55645" w:rsidRDefault="00FE7094" w:rsidP="00BA7878">
            <w:pPr>
              <w:rPr>
                <w:rFonts w:cs="Arial"/>
              </w:rPr>
            </w:pPr>
            <w:permStart w:id="1442148858" w:edGrp="everyone"/>
            <w:permEnd w:id="1442148858"/>
          </w:p>
        </w:tc>
      </w:tr>
      <w:tr w:rsidR="00FE7094" w:rsidRPr="00A55645" w14:paraId="6E168523" w14:textId="77777777" w:rsidTr="00BA7878">
        <w:trPr>
          <w:trHeight w:val="782"/>
        </w:trPr>
        <w:tc>
          <w:tcPr>
            <w:tcW w:w="523" w:type="dxa"/>
            <w:vAlign w:val="center"/>
          </w:tcPr>
          <w:p w14:paraId="13746ABF" w14:textId="77777777" w:rsidR="00FE7094" w:rsidRPr="00A55645" w:rsidRDefault="00FE7094" w:rsidP="00BA7878">
            <w:pPr>
              <w:rPr>
                <w:rFonts w:cs="Arial"/>
              </w:rPr>
            </w:pPr>
            <w:r w:rsidRPr="00A55645">
              <w:rPr>
                <w:rFonts w:cs="Arial"/>
              </w:rPr>
              <w:t>S</w:t>
            </w:r>
          </w:p>
        </w:tc>
        <w:tc>
          <w:tcPr>
            <w:tcW w:w="8719" w:type="dxa"/>
            <w:vAlign w:val="center"/>
          </w:tcPr>
          <w:p w14:paraId="742FEFFC" w14:textId="77777777" w:rsidR="00FE7094" w:rsidRPr="00A55645" w:rsidRDefault="00FE7094" w:rsidP="00BA7878">
            <w:pPr>
              <w:rPr>
                <w:rFonts w:cs="Arial"/>
              </w:rPr>
            </w:pPr>
            <w:permStart w:id="163867495" w:edGrp="everyone"/>
            <w:permEnd w:id="163867495"/>
          </w:p>
        </w:tc>
      </w:tr>
      <w:tr w:rsidR="00FE7094" w:rsidRPr="00A55645" w14:paraId="5B996DA5" w14:textId="77777777" w:rsidTr="00BA7878">
        <w:trPr>
          <w:trHeight w:val="782"/>
        </w:trPr>
        <w:tc>
          <w:tcPr>
            <w:tcW w:w="523" w:type="dxa"/>
            <w:vAlign w:val="center"/>
          </w:tcPr>
          <w:p w14:paraId="70FE93D0" w14:textId="77777777" w:rsidR="00FE7094" w:rsidRPr="00A55645" w:rsidRDefault="00FE7094" w:rsidP="00BA7878">
            <w:pPr>
              <w:rPr>
                <w:rFonts w:cs="Arial"/>
              </w:rPr>
            </w:pPr>
            <w:r w:rsidRPr="00A55645">
              <w:rPr>
                <w:rFonts w:cs="Arial"/>
              </w:rPr>
              <w:t>T</w:t>
            </w:r>
          </w:p>
        </w:tc>
        <w:tc>
          <w:tcPr>
            <w:tcW w:w="8719" w:type="dxa"/>
            <w:vAlign w:val="center"/>
          </w:tcPr>
          <w:p w14:paraId="71797564" w14:textId="77777777" w:rsidR="00FE7094" w:rsidRPr="00A55645" w:rsidRDefault="00FE7094" w:rsidP="00BA7878">
            <w:pPr>
              <w:rPr>
                <w:rFonts w:cs="Arial"/>
              </w:rPr>
            </w:pPr>
            <w:permStart w:id="1634820818" w:edGrp="everyone"/>
            <w:permEnd w:id="1634820818"/>
          </w:p>
        </w:tc>
      </w:tr>
      <w:tr w:rsidR="00FE7094" w:rsidRPr="00A55645" w14:paraId="146AEE2A" w14:textId="77777777" w:rsidTr="00BA7878">
        <w:trPr>
          <w:trHeight w:val="782"/>
        </w:trPr>
        <w:tc>
          <w:tcPr>
            <w:tcW w:w="523" w:type="dxa"/>
            <w:vAlign w:val="center"/>
          </w:tcPr>
          <w:p w14:paraId="28103792" w14:textId="77777777" w:rsidR="00FE7094" w:rsidRPr="00A55645" w:rsidRDefault="00FE7094" w:rsidP="00BA7878">
            <w:pPr>
              <w:rPr>
                <w:rFonts w:cs="Arial"/>
              </w:rPr>
            </w:pPr>
            <w:r w:rsidRPr="00A55645">
              <w:rPr>
                <w:rFonts w:cs="Arial"/>
              </w:rPr>
              <w:t>U</w:t>
            </w:r>
          </w:p>
        </w:tc>
        <w:tc>
          <w:tcPr>
            <w:tcW w:w="8719" w:type="dxa"/>
            <w:vAlign w:val="center"/>
          </w:tcPr>
          <w:p w14:paraId="1130B3B5" w14:textId="77777777" w:rsidR="00FE7094" w:rsidRPr="00A55645" w:rsidRDefault="00FE7094" w:rsidP="00BA7878">
            <w:pPr>
              <w:rPr>
                <w:rFonts w:cs="Arial"/>
              </w:rPr>
            </w:pPr>
            <w:permStart w:id="552759444" w:edGrp="everyone"/>
            <w:permEnd w:id="552759444"/>
          </w:p>
        </w:tc>
      </w:tr>
      <w:tr w:rsidR="00FE7094" w:rsidRPr="00A55645" w14:paraId="46ADECB0" w14:textId="77777777" w:rsidTr="00BA7878">
        <w:trPr>
          <w:trHeight w:val="782"/>
        </w:trPr>
        <w:tc>
          <w:tcPr>
            <w:tcW w:w="523" w:type="dxa"/>
            <w:vAlign w:val="center"/>
          </w:tcPr>
          <w:p w14:paraId="653F78B4" w14:textId="77777777" w:rsidR="00FE7094" w:rsidRPr="00A55645" w:rsidRDefault="00FE7094" w:rsidP="00BA7878">
            <w:pPr>
              <w:rPr>
                <w:rFonts w:cs="Arial"/>
              </w:rPr>
            </w:pPr>
            <w:r w:rsidRPr="00A55645">
              <w:rPr>
                <w:rFonts w:cs="Arial"/>
              </w:rPr>
              <w:t>V</w:t>
            </w:r>
          </w:p>
        </w:tc>
        <w:tc>
          <w:tcPr>
            <w:tcW w:w="8719" w:type="dxa"/>
            <w:vAlign w:val="center"/>
          </w:tcPr>
          <w:p w14:paraId="4F067B1D" w14:textId="77777777" w:rsidR="00FE7094" w:rsidRPr="00A55645" w:rsidRDefault="00FE7094" w:rsidP="00BA7878">
            <w:pPr>
              <w:rPr>
                <w:rFonts w:cs="Arial"/>
              </w:rPr>
            </w:pPr>
            <w:permStart w:id="1732911868" w:edGrp="everyone"/>
            <w:permEnd w:id="1732911868"/>
          </w:p>
        </w:tc>
      </w:tr>
      <w:tr w:rsidR="00FE7094" w:rsidRPr="00A55645" w14:paraId="43C8F118" w14:textId="77777777" w:rsidTr="00BA7878">
        <w:trPr>
          <w:trHeight w:val="782"/>
        </w:trPr>
        <w:tc>
          <w:tcPr>
            <w:tcW w:w="523" w:type="dxa"/>
            <w:vAlign w:val="center"/>
          </w:tcPr>
          <w:p w14:paraId="195DFE05" w14:textId="77777777" w:rsidR="00FE7094" w:rsidRPr="00A55645" w:rsidRDefault="00FE7094" w:rsidP="00BA7878">
            <w:pPr>
              <w:rPr>
                <w:rFonts w:cs="Arial"/>
              </w:rPr>
            </w:pPr>
            <w:r w:rsidRPr="00A55645">
              <w:rPr>
                <w:rFonts w:cs="Arial"/>
              </w:rPr>
              <w:t>W</w:t>
            </w:r>
          </w:p>
        </w:tc>
        <w:tc>
          <w:tcPr>
            <w:tcW w:w="8719" w:type="dxa"/>
            <w:vAlign w:val="center"/>
          </w:tcPr>
          <w:p w14:paraId="45E6D6BD" w14:textId="77777777" w:rsidR="00FE7094" w:rsidRPr="00A55645" w:rsidRDefault="00FE7094" w:rsidP="00BA7878">
            <w:pPr>
              <w:rPr>
                <w:rFonts w:cs="Arial"/>
              </w:rPr>
            </w:pPr>
            <w:permStart w:id="1277123241" w:edGrp="everyone"/>
            <w:permEnd w:id="1277123241"/>
          </w:p>
        </w:tc>
      </w:tr>
      <w:tr w:rsidR="00FE7094" w:rsidRPr="00A55645" w14:paraId="0A0961F2" w14:textId="77777777" w:rsidTr="00BA7878">
        <w:trPr>
          <w:trHeight w:val="782"/>
        </w:trPr>
        <w:tc>
          <w:tcPr>
            <w:tcW w:w="523" w:type="dxa"/>
            <w:vAlign w:val="center"/>
          </w:tcPr>
          <w:p w14:paraId="0ED5F6CB" w14:textId="77777777" w:rsidR="00FE7094" w:rsidRPr="00A55645" w:rsidRDefault="00FE7094" w:rsidP="00BA7878">
            <w:pPr>
              <w:rPr>
                <w:rFonts w:cs="Arial"/>
              </w:rPr>
            </w:pPr>
            <w:r w:rsidRPr="00A55645">
              <w:rPr>
                <w:rFonts w:cs="Arial"/>
              </w:rPr>
              <w:t>X</w:t>
            </w:r>
          </w:p>
        </w:tc>
        <w:tc>
          <w:tcPr>
            <w:tcW w:w="8719" w:type="dxa"/>
            <w:vAlign w:val="center"/>
          </w:tcPr>
          <w:p w14:paraId="416991C1" w14:textId="77777777" w:rsidR="00FE7094" w:rsidRPr="00A55645" w:rsidRDefault="00FE7094" w:rsidP="00BA7878">
            <w:pPr>
              <w:rPr>
                <w:rFonts w:cs="Arial"/>
              </w:rPr>
            </w:pPr>
            <w:permStart w:id="1442871275" w:edGrp="everyone"/>
            <w:permEnd w:id="1442871275"/>
          </w:p>
        </w:tc>
      </w:tr>
      <w:tr w:rsidR="00FE7094" w:rsidRPr="00A55645" w14:paraId="2C9BFC57" w14:textId="77777777" w:rsidTr="00BA7878">
        <w:trPr>
          <w:trHeight w:val="782"/>
        </w:trPr>
        <w:tc>
          <w:tcPr>
            <w:tcW w:w="523" w:type="dxa"/>
            <w:vAlign w:val="center"/>
          </w:tcPr>
          <w:p w14:paraId="24FF49AC" w14:textId="77777777" w:rsidR="00FE7094" w:rsidRPr="00A55645" w:rsidRDefault="00FE7094" w:rsidP="00BA7878">
            <w:pPr>
              <w:rPr>
                <w:rFonts w:cs="Arial"/>
              </w:rPr>
            </w:pPr>
            <w:r w:rsidRPr="00A55645">
              <w:rPr>
                <w:rFonts w:cs="Arial"/>
              </w:rPr>
              <w:t>Y</w:t>
            </w:r>
          </w:p>
        </w:tc>
        <w:tc>
          <w:tcPr>
            <w:tcW w:w="8719" w:type="dxa"/>
            <w:vAlign w:val="center"/>
          </w:tcPr>
          <w:p w14:paraId="70BA0D45" w14:textId="77777777" w:rsidR="00FE7094" w:rsidRPr="00A55645" w:rsidRDefault="00FE7094" w:rsidP="00BA7878">
            <w:pPr>
              <w:rPr>
                <w:rFonts w:cs="Arial"/>
              </w:rPr>
            </w:pPr>
            <w:permStart w:id="1250391393" w:edGrp="everyone"/>
            <w:permEnd w:id="1250391393"/>
          </w:p>
        </w:tc>
      </w:tr>
      <w:tr w:rsidR="00FE7094" w:rsidRPr="00A55645" w14:paraId="47C988E7" w14:textId="77777777" w:rsidTr="00BA7878">
        <w:trPr>
          <w:trHeight w:val="782"/>
        </w:trPr>
        <w:tc>
          <w:tcPr>
            <w:tcW w:w="523" w:type="dxa"/>
            <w:vAlign w:val="center"/>
          </w:tcPr>
          <w:p w14:paraId="772C5B36" w14:textId="77777777" w:rsidR="00FE7094" w:rsidRPr="00A55645" w:rsidRDefault="00FE7094" w:rsidP="00BA7878">
            <w:pPr>
              <w:rPr>
                <w:rFonts w:cs="Arial"/>
              </w:rPr>
            </w:pPr>
            <w:r w:rsidRPr="00A55645">
              <w:rPr>
                <w:rFonts w:cs="Arial"/>
              </w:rPr>
              <w:t>Z</w:t>
            </w:r>
          </w:p>
        </w:tc>
        <w:tc>
          <w:tcPr>
            <w:tcW w:w="8719" w:type="dxa"/>
            <w:vAlign w:val="center"/>
          </w:tcPr>
          <w:p w14:paraId="7BB41D00" w14:textId="77777777" w:rsidR="00FE7094" w:rsidRPr="00A55645" w:rsidRDefault="00FE7094" w:rsidP="00BA7878">
            <w:pPr>
              <w:rPr>
                <w:rFonts w:cs="Arial"/>
              </w:rPr>
            </w:pPr>
            <w:permStart w:id="1874162271" w:edGrp="everyone"/>
            <w:permEnd w:id="1874162271"/>
          </w:p>
        </w:tc>
      </w:tr>
    </w:tbl>
    <w:p w14:paraId="1995E228" w14:textId="77777777" w:rsidR="00FE7094" w:rsidRDefault="00FE7094" w:rsidP="00FE7094">
      <w:pPr>
        <w:spacing w:after="0" w:line="240" w:lineRule="auto"/>
        <w:rPr>
          <w:rFonts w:ascii="Arial" w:hAnsi="Arial" w:cs="Arial"/>
        </w:rPr>
      </w:pPr>
    </w:p>
    <w:p w14:paraId="2611E303"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212F09E" w14:textId="77777777" w:rsidTr="00BA7878">
        <w:tc>
          <w:tcPr>
            <w:tcW w:w="3227" w:type="dxa"/>
            <w:shd w:val="clear" w:color="auto" w:fill="232F84"/>
          </w:tcPr>
          <w:p w14:paraId="173EB2B3" w14:textId="77777777" w:rsidR="00FE7094" w:rsidRPr="00286643" w:rsidRDefault="00FE7094" w:rsidP="00FE7094">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940472829" w:edGrp="everyone"/>
        <w:tc>
          <w:tcPr>
            <w:tcW w:w="6015" w:type="dxa"/>
          </w:tcPr>
          <w:p w14:paraId="5B5A30E0" w14:textId="77777777" w:rsidR="00FE7094" w:rsidRPr="00286643" w:rsidRDefault="003E2681"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940472829"/>
            <w:r w:rsidR="00FE7094" w:rsidRPr="00286643">
              <w:rPr>
                <w:rFonts w:ascii="Arial" w:hAnsi="Arial" w:cs="Arial"/>
              </w:rPr>
              <w:t xml:space="preserve"> Satisfactory </w:t>
            </w:r>
            <w:r w:rsidR="00FE7094" w:rsidRPr="00286643">
              <w:rPr>
                <w:rFonts w:ascii="Arial" w:hAnsi="Arial" w:cs="Arial"/>
              </w:rPr>
              <w:tab/>
            </w:r>
          </w:p>
          <w:p w14:paraId="2E11F5E4" w14:textId="77777777" w:rsidR="00FE7094" w:rsidRPr="00286643" w:rsidRDefault="003E2681"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44583589" w:edGrp="everyone"/>
                <w:r w:rsidR="00FE7094" w:rsidRPr="00286643">
                  <w:rPr>
                    <w:rFonts w:ascii="Segoe UI Symbol" w:hAnsi="Segoe UI Symbol" w:cs="Segoe UI Symbol"/>
                  </w:rPr>
                  <w:t>☐</w:t>
                </w:r>
                <w:permEnd w:id="144583589"/>
              </w:sdtContent>
            </w:sdt>
            <w:r w:rsidR="00FE7094" w:rsidRPr="00286643">
              <w:rPr>
                <w:rFonts w:ascii="Arial" w:hAnsi="Arial" w:cs="Arial"/>
              </w:rPr>
              <w:t xml:space="preserve"> Not satisfactory</w:t>
            </w:r>
          </w:p>
        </w:tc>
      </w:tr>
      <w:tr w:rsidR="00FE7094" w:rsidRPr="00286643" w14:paraId="4E26FDF7" w14:textId="77777777" w:rsidTr="00BA7878">
        <w:trPr>
          <w:trHeight w:val="2835"/>
        </w:trPr>
        <w:tc>
          <w:tcPr>
            <w:tcW w:w="3227" w:type="dxa"/>
            <w:shd w:val="clear" w:color="auto" w:fill="232F84"/>
          </w:tcPr>
          <w:p w14:paraId="2BA58723"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083E03DE" w14:textId="77777777" w:rsidR="00FE7094" w:rsidRPr="00286643" w:rsidRDefault="00FE7094" w:rsidP="00BA7878">
            <w:pPr>
              <w:keepNext/>
              <w:rPr>
                <w:rFonts w:ascii="Arial" w:hAnsi="Arial" w:cs="Arial"/>
              </w:rPr>
            </w:pPr>
            <w:permStart w:id="1927903533" w:edGrp="everyone"/>
            <w:permEnd w:id="1927903533"/>
          </w:p>
        </w:tc>
      </w:tr>
    </w:tbl>
    <w:p w14:paraId="48E9CDEA" w14:textId="77777777" w:rsidR="009F7828" w:rsidRDefault="009F7828" w:rsidP="00FE7094">
      <w:pPr>
        <w:spacing w:after="0" w:line="240" w:lineRule="auto"/>
        <w:rPr>
          <w:rFonts w:ascii="Arial" w:hAnsi="Arial" w:cs="Arial"/>
        </w:rPr>
      </w:pPr>
    </w:p>
    <w:sectPr w:rsidR="009F7828"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FF39C" w14:textId="77777777" w:rsidR="003E2681" w:rsidRDefault="003E2681" w:rsidP="00DE3764">
      <w:pPr>
        <w:spacing w:after="0" w:line="240" w:lineRule="auto"/>
      </w:pPr>
      <w:r>
        <w:separator/>
      </w:r>
    </w:p>
  </w:endnote>
  <w:endnote w:type="continuationSeparator" w:id="0">
    <w:p w14:paraId="1C9ADF79" w14:textId="77777777" w:rsidR="003E2681" w:rsidRDefault="003E268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F78C0" w14:textId="77777777" w:rsidR="00C376ED" w:rsidRPr="00F5398E" w:rsidRDefault="00C376ED" w:rsidP="00F5398E">
    <w:pPr>
      <w:pBdr>
        <w:top w:val="single" w:sz="4" w:space="1" w:color="auto"/>
      </w:pBdr>
      <w:rPr>
        <w:rFonts w:cs="Arial"/>
        <w:b/>
        <w:sz w:val="16"/>
        <w:szCs w:val="16"/>
      </w:rPr>
    </w:pPr>
  </w:p>
  <w:p w14:paraId="29282934" w14:textId="7777777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C426E"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1EE7F" w14:textId="77777777" w:rsidR="00047569" w:rsidRPr="00AD433D" w:rsidRDefault="00047569" w:rsidP="00286643">
    <w:pPr>
      <w:pBdr>
        <w:top w:val="single" w:sz="4" w:space="0" w:color="auto"/>
      </w:pBdr>
      <w:tabs>
        <w:tab w:val="right" w:pos="9639"/>
      </w:tabs>
      <w:rPr>
        <w:rFonts w:cs="Arial"/>
        <w:b/>
        <w:sz w:val="2"/>
        <w:szCs w:val="16"/>
      </w:rPr>
    </w:pPr>
  </w:p>
  <w:p w14:paraId="10D76491" w14:textId="77777777" w:rsidR="00047569" w:rsidRPr="00286643" w:rsidRDefault="003E2681"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5F08BC">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5F08BC">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7AFCB" w14:textId="77777777" w:rsidR="009776AB" w:rsidRPr="00AD433D" w:rsidRDefault="009776AB" w:rsidP="00DE3764">
    <w:pPr>
      <w:pBdr>
        <w:top w:val="single" w:sz="4" w:space="0" w:color="auto"/>
      </w:pBdr>
      <w:tabs>
        <w:tab w:val="right" w:pos="9639"/>
      </w:tabs>
      <w:rPr>
        <w:rFonts w:cs="Arial"/>
        <w:b/>
        <w:sz w:val="2"/>
        <w:szCs w:val="16"/>
      </w:rPr>
    </w:pPr>
  </w:p>
  <w:p w14:paraId="4C3FE58C"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v1-0_20/06/2017</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5F08BC">
              <w:rPr>
                <w:rFonts w:cs="Arial"/>
                <w:b/>
                <w:bCs/>
                <w:noProof/>
                <w:sz w:val="16"/>
                <w:szCs w:val="16"/>
              </w:rPr>
              <w:t>17</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5F08BC">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355B5" w14:textId="77777777" w:rsidR="003E2681" w:rsidRDefault="003E2681" w:rsidP="00DE3764">
      <w:pPr>
        <w:spacing w:after="0" w:line="240" w:lineRule="auto"/>
      </w:pPr>
      <w:r>
        <w:separator/>
      </w:r>
    </w:p>
  </w:footnote>
  <w:footnote w:type="continuationSeparator" w:id="0">
    <w:p w14:paraId="1D68E8F4" w14:textId="77777777" w:rsidR="003E2681" w:rsidRDefault="003E268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41C38" w14:textId="77777777" w:rsidR="00C376ED" w:rsidRPr="00F5398E" w:rsidRDefault="003E2681"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A0168">
          <w:rPr>
            <w:rFonts w:cs="Arial"/>
            <w:b/>
            <w:sz w:val="16"/>
            <w:szCs w:val="16"/>
          </w:rPr>
          <w:t>AHCLSC302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cs="Arial"/>
            <w:b/>
            <w:sz w:val="16"/>
            <w:szCs w:val="16"/>
          </w:rPr>
          <w:t>Construct landscape features using concrete</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7AD5D99B" wp14:editId="790A05F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18B6B02" w14:textId="77777777" w:rsidR="00C376ED" w:rsidRPr="00F5398E" w:rsidRDefault="00C376ED" w:rsidP="00F5398E">
    <w:pPr>
      <w:pBdr>
        <w:bottom w:val="single" w:sz="4" w:space="1" w:color="auto"/>
      </w:pBdr>
      <w:tabs>
        <w:tab w:val="right" w:pos="9072"/>
      </w:tabs>
      <w:rPr>
        <w:rFonts w:cs="Arial"/>
        <w:b/>
        <w:sz w:val="16"/>
        <w:szCs w:val="16"/>
      </w:rPr>
    </w:pPr>
  </w:p>
  <w:p w14:paraId="7C94FD52"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5EB21" w14:textId="77777777" w:rsidR="00047569" w:rsidRDefault="003E2681"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535A21D6"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90E73"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A0168">
          <w:rPr>
            <w:rFonts w:ascii="Arial" w:hAnsi="Arial" w:cs="Arial"/>
            <w:b/>
            <w:sz w:val="16"/>
            <w:szCs w:val="16"/>
          </w:rPr>
          <w:t>AHCLSC302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A0168">
          <w:rPr>
            <w:rFonts w:ascii="Arial" w:hAnsi="Arial" w:cs="Arial"/>
            <w:b/>
            <w:sz w:val="16"/>
            <w:szCs w:val="16"/>
          </w:rPr>
          <w:t>Construct landscape features using concrete</w:t>
        </w:r>
      </w:sdtContent>
    </w:sdt>
  </w:p>
  <w:p w14:paraId="195C1969"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3151E5E"/>
    <w:multiLevelType w:val="multilevel"/>
    <w:tmpl w:val="5AAC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0"/>
  </w:num>
  <w:num w:numId="4">
    <w:abstractNumId w:val="26"/>
  </w:num>
  <w:num w:numId="5">
    <w:abstractNumId w:val="4"/>
  </w:num>
  <w:num w:numId="6">
    <w:abstractNumId w:val="7"/>
  </w:num>
  <w:num w:numId="7">
    <w:abstractNumId w:val="3"/>
  </w:num>
  <w:num w:numId="8">
    <w:abstractNumId w:val="14"/>
  </w:num>
  <w:num w:numId="9">
    <w:abstractNumId w:val="23"/>
  </w:num>
  <w:num w:numId="10">
    <w:abstractNumId w:val="8"/>
  </w:num>
  <w:num w:numId="11">
    <w:abstractNumId w:val="18"/>
  </w:num>
  <w:num w:numId="12">
    <w:abstractNumId w:val="6"/>
  </w:num>
  <w:num w:numId="13">
    <w:abstractNumId w:val="1"/>
  </w:num>
  <w:num w:numId="14">
    <w:abstractNumId w:val="17"/>
  </w:num>
  <w:num w:numId="15">
    <w:abstractNumId w:val="24"/>
  </w:num>
  <w:num w:numId="16">
    <w:abstractNumId w:val="19"/>
  </w:num>
  <w:num w:numId="17">
    <w:abstractNumId w:val="25"/>
  </w:num>
  <w:num w:numId="18">
    <w:abstractNumId w:val="9"/>
  </w:num>
  <w:num w:numId="19">
    <w:abstractNumId w:val="0"/>
  </w:num>
  <w:num w:numId="20">
    <w:abstractNumId w:val="21"/>
  </w:num>
  <w:num w:numId="21">
    <w:abstractNumId w:val="22"/>
  </w:num>
  <w:num w:numId="22">
    <w:abstractNumId w:val="27"/>
  </w:num>
  <w:num w:numId="23">
    <w:abstractNumId w:val="15"/>
  </w:num>
  <w:num w:numId="24">
    <w:abstractNumId w:val="5"/>
  </w:num>
  <w:num w:numId="25">
    <w:abstractNumId w:val="11"/>
  </w:num>
  <w:num w:numId="26">
    <w:abstractNumId w:val="13"/>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ocumentProtection w:edit="readOnly" w:enforcement="1" w:cryptProviderType="rsaAES" w:cryptAlgorithmClass="hash" w:cryptAlgorithmType="typeAny" w:cryptAlgorithmSid="14" w:cryptSpinCount="100000" w:hash="p7vi2tSx7d6W5ePi8/+zyJq6b+SNcjRMvBrARfocOZsUZlaYRc2KujXD8mc3M9lnPsMyw6u8QTX29Xu+mEnZmg==" w:salt="zz87SeyQ1j8tKs/UAp+Vr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F85"/>
    <w:rsid w:val="00047569"/>
    <w:rsid w:val="00063191"/>
    <w:rsid w:val="000A174E"/>
    <w:rsid w:val="000A5DDD"/>
    <w:rsid w:val="000A6F1B"/>
    <w:rsid w:val="000B5FA2"/>
    <w:rsid w:val="000E4532"/>
    <w:rsid w:val="000F0821"/>
    <w:rsid w:val="001141D1"/>
    <w:rsid w:val="001369F9"/>
    <w:rsid w:val="001772F4"/>
    <w:rsid w:val="001856B8"/>
    <w:rsid w:val="00192B88"/>
    <w:rsid w:val="001979F9"/>
    <w:rsid w:val="001B20C0"/>
    <w:rsid w:val="001B6AE0"/>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37C66"/>
    <w:rsid w:val="003725B9"/>
    <w:rsid w:val="003D5C5D"/>
    <w:rsid w:val="003E2681"/>
    <w:rsid w:val="00415170"/>
    <w:rsid w:val="00430DA9"/>
    <w:rsid w:val="00434036"/>
    <w:rsid w:val="00462A9A"/>
    <w:rsid w:val="0046343F"/>
    <w:rsid w:val="004A7F38"/>
    <w:rsid w:val="004C588D"/>
    <w:rsid w:val="004D4D04"/>
    <w:rsid w:val="004E3B34"/>
    <w:rsid w:val="00520AFD"/>
    <w:rsid w:val="00550EE9"/>
    <w:rsid w:val="00551354"/>
    <w:rsid w:val="00585EFF"/>
    <w:rsid w:val="005A11C4"/>
    <w:rsid w:val="005C5EE4"/>
    <w:rsid w:val="005D2B57"/>
    <w:rsid w:val="005F08BC"/>
    <w:rsid w:val="006328C9"/>
    <w:rsid w:val="00637A7C"/>
    <w:rsid w:val="00651F92"/>
    <w:rsid w:val="006538CC"/>
    <w:rsid w:val="0067194E"/>
    <w:rsid w:val="006A4195"/>
    <w:rsid w:val="006F23B5"/>
    <w:rsid w:val="006F58F3"/>
    <w:rsid w:val="0070487B"/>
    <w:rsid w:val="0073355C"/>
    <w:rsid w:val="00745016"/>
    <w:rsid w:val="007561DB"/>
    <w:rsid w:val="00792373"/>
    <w:rsid w:val="007B2E3D"/>
    <w:rsid w:val="007B3EED"/>
    <w:rsid w:val="007C28A1"/>
    <w:rsid w:val="007E0A0E"/>
    <w:rsid w:val="007F4843"/>
    <w:rsid w:val="00812E2C"/>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F7828"/>
    <w:rsid w:val="00A01119"/>
    <w:rsid w:val="00A1713E"/>
    <w:rsid w:val="00A178A6"/>
    <w:rsid w:val="00A32E02"/>
    <w:rsid w:val="00A35007"/>
    <w:rsid w:val="00A45C65"/>
    <w:rsid w:val="00A55645"/>
    <w:rsid w:val="00A73D90"/>
    <w:rsid w:val="00AA0168"/>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62E81"/>
    <w:rsid w:val="00EC4503"/>
    <w:rsid w:val="00EC4FB9"/>
    <w:rsid w:val="00EE5A74"/>
    <w:rsid w:val="00EE60BE"/>
    <w:rsid w:val="00EF15FE"/>
    <w:rsid w:val="00F03E6A"/>
    <w:rsid w:val="00F6135C"/>
    <w:rsid w:val="00F87357"/>
    <w:rsid w:val="00F90882"/>
    <w:rsid w:val="00FA265E"/>
    <w:rsid w:val="00FC3BA1"/>
    <w:rsid w:val="00FD4D4E"/>
    <w:rsid w:val="00FE2F30"/>
    <w:rsid w:val="00FE3386"/>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8BE9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337C66"/>
  </w:style>
  <w:style w:type="paragraph" w:customStyle="1" w:styleId="p1">
    <w:name w:val="p1"/>
    <w:basedOn w:val="Normal"/>
    <w:rsid w:val="00337C6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s1">
    <w:name w:val="s1"/>
    <w:basedOn w:val="DefaultParagraphFont"/>
    <w:rsid w:val="00337C66"/>
  </w:style>
  <w:style w:type="character" w:customStyle="1" w:styleId="s3">
    <w:name w:val="s3"/>
    <w:basedOn w:val="DefaultParagraphFont"/>
    <w:rsid w:val="00337C66"/>
  </w:style>
  <w:style w:type="paragraph" w:styleId="NormalWeb">
    <w:name w:val="Normal (Web)"/>
    <w:basedOn w:val="Normal"/>
    <w:uiPriority w:val="99"/>
    <w:unhideWhenUsed/>
    <w:rsid w:val="00F9088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F908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249776374">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548960111">
      <w:bodyDiv w:val="1"/>
      <w:marLeft w:val="0"/>
      <w:marRight w:val="0"/>
      <w:marTop w:val="0"/>
      <w:marBottom w:val="0"/>
      <w:divBdr>
        <w:top w:val="none" w:sz="0" w:space="0" w:color="auto"/>
        <w:left w:val="none" w:sz="0" w:space="0" w:color="auto"/>
        <w:bottom w:val="none" w:sz="0" w:space="0" w:color="auto"/>
        <w:right w:val="none" w:sz="0" w:space="0" w:color="auto"/>
      </w:divBdr>
    </w:div>
    <w:div w:id="58616125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909265975">
      <w:bodyDiv w:val="1"/>
      <w:marLeft w:val="0"/>
      <w:marRight w:val="0"/>
      <w:marTop w:val="0"/>
      <w:marBottom w:val="0"/>
      <w:divBdr>
        <w:top w:val="none" w:sz="0" w:space="0" w:color="auto"/>
        <w:left w:val="none" w:sz="0" w:space="0" w:color="auto"/>
        <w:bottom w:val="none" w:sz="0" w:space="0" w:color="auto"/>
        <w:right w:val="none" w:sz="0" w:space="0" w:color="auto"/>
      </w:divBdr>
    </w:div>
    <w:div w:id="923298270">
      <w:bodyDiv w:val="1"/>
      <w:marLeft w:val="0"/>
      <w:marRight w:val="0"/>
      <w:marTop w:val="0"/>
      <w:marBottom w:val="0"/>
      <w:divBdr>
        <w:top w:val="none" w:sz="0" w:space="0" w:color="auto"/>
        <w:left w:val="none" w:sz="0" w:space="0" w:color="auto"/>
        <w:bottom w:val="none" w:sz="0" w:space="0" w:color="auto"/>
        <w:right w:val="none" w:sz="0" w:space="0" w:color="auto"/>
      </w:divBdr>
    </w:div>
    <w:div w:id="1357123967">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186242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06394"/>
    <w:rsid w:val="00531C8D"/>
    <w:rsid w:val="0060258D"/>
    <w:rsid w:val="006B4667"/>
    <w:rsid w:val="006E49A8"/>
    <w:rsid w:val="00720CFD"/>
    <w:rsid w:val="007A1E22"/>
    <w:rsid w:val="007A6450"/>
    <w:rsid w:val="00871676"/>
    <w:rsid w:val="008922FB"/>
    <w:rsid w:val="00AC72E3"/>
    <w:rsid w:val="00AE53F6"/>
    <w:rsid w:val="00BB004C"/>
    <w:rsid w:val="00C54101"/>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F50EFFA-8BFC-4BE4-81ED-79A7AFAA5EB5}">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17</Pages>
  <Words>1245</Words>
  <Characters>7103</Characters>
  <Application>Microsoft Office Word</Application>
  <DocSecurity>8</DocSecurity>
  <Lines>59</Lines>
  <Paragraphs>16</Paragraphs>
  <ScaleCrop>false</ScaleCrop>
  <HeadingPairs>
    <vt:vector size="2" baseType="variant">
      <vt:variant>
        <vt:lpstr>Title</vt:lpstr>
      </vt:variant>
      <vt:variant>
        <vt:i4>1</vt:i4>
      </vt:variant>
    </vt:vector>
  </HeadingPairs>
  <TitlesOfParts>
    <vt:vector size="1" baseType="lpstr">
      <vt:lpstr>AHCLSC302</vt:lpstr>
    </vt:vector>
  </TitlesOfParts>
  <Company>Hewlett-Packard</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AHCLSC302</dc:title>
  <dc:subject>Construct landscape features using concrete</dc:subject>
  <dc:creator>Michelle Curro</dc:creator>
  <cp:lastModifiedBy>Helen Schaffer</cp:lastModifiedBy>
  <cp:revision>8</cp:revision>
  <cp:lastPrinted>2015-06-26T03:25:00Z</cp:lastPrinted>
  <dcterms:created xsi:type="dcterms:W3CDTF">2020-09-10T10:12:00Z</dcterms:created>
  <dcterms:modified xsi:type="dcterms:W3CDTF">2020-09-10T11:35:00Z</dcterms:modified>
  <cp:category>Workbook</cp:category>
  <cp:contentStatus>v1-0_20/06/2017</cp:contentStatus>
</cp:coreProperties>
</file>