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ink/ink1.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BA23F" w14:textId="77777777" w:rsidR="00570E8D" w:rsidRPr="00570E8D" w:rsidRDefault="00570E8D" w:rsidP="00570E8D">
      <w:r w:rsidRPr="00570E8D">
        <w:rPr>
          <w:noProof/>
          <w:lang w:eastAsia="en-AU"/>
        </w:rPr>
        <w:drawing>
          <wp:anchor distT="0" distB="0" distL="114300" distR="114300" simplePos="0" relativeHeight="251659264" behindDoc="1" locked="0" layoutInCell="1" allowOverlap="1" wp14:anchorId="7C0CB3AF" wp14:editId="0E563F3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1DC386D5" wp14:editId="7118642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9A0C6DD" w14:textId="77777777" w:rsidR="00C35F4B" w:rsidRPr="00361DB7" w:rsidRDefault="00C35F4B"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14:paraId="17F9D44B" w14:textId="77777777" w:rsidR="00C35F4B" w:rsidRPr="00E623C6" w:rsidRDefault="00C35F4B"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DC386D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9A0C6DD" w14:textId="77777777" w:rsidR="00C35F4B" w:rsidRPr="00361DB7" w:rsidRDefault="00C35F4B"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14:paraId="17F9D44B" w14:textId="77777777" w:rsidR="00C35F4B" w:rsidRPr="00E623C6" w:rsidRDefault="00C35F4B"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14:paraId="680C53B4" w14:textId="77777777" w:rsidR="00570E8D" w:rsidRPr="00570E8D" w:rsidRDefault="00570E8D" w:rsidP="00570E8D">
      <w:pPr>
        <w:spacing w:after="0" w:line="240" w:lineRule="auto"/>
        <w:jc w:val="center"/>
        <w:rPr>
          <w:rFonts w:ascii="Arial" w:eastAsia="Times New Roman" w:hAnsi="Arial" w:cs="Times New Roman"/>
          <w:szCs w:val="20"/>
        </w:rPr>
      </w:pPr>
    </w:p>
    <w:p w14:paraId="3BF4144E" w14:textId="77777777" w:rsidR="00570E8D" w:rsidRPr="00570E8D" w:rsidRDefault="00570E8D" w:rsidP="00570E8D">
      <w:pPr>
        <w:rPr>
          <w:i/>
          <w:sz w:val="20"/>
        </w:rPr>
        <w:sectPr w:rsidR="00570E8D" w:rsidRPr="00570E8D" w:rsidSect="000667C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FC73702" wp14:editId="289637E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4596A05" w14:textId="79DE13A6" w:rsidR="00C35F4B" w:rsidRPr="00C376ED" w:rsidRDefault="00C35F4B"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54529F8" w14:textId="77777777" w:rsidR="00C35F4B" w:rsidRPr="00C376ED" w:rsidRDefault="00C35F4B" w:rsidP="00570E8D">
                            <w:pPr>
                              <w:jc w:val="center"/>
                              <w:rPr>
                                <w:rFonts w:ascii="Arial" w:hAnsi="Arial" w:cs="Arial"/>
                                <w:sz w:val="20"/>
                              </w:rPr>
                            </w:pPr>
                          </w:p>
                          <w:p w14:paraId="6967D526" w14:textId="77777777" w:rsidR="00C35F4B" w:rsidRPr="00C376ED" w:rsidRDefault="00C35F4B"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C7370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74596A05" w14:textId="79DE13A6" w:rsidR="00C35F4B" w:rsidRPr="00C376ED" w:rsidRDefault="00C35F4B"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54529F8" w14:textId="77777777" w:rsidR="00C35F4B" w:rsidRPr="00C376ED" w:rsidRDefault="00C35F4B" w:rsidP="00570E8D">
                      <w:pPr>
                        <w:jc w:val="center"/>
                        <w:rPr>
                          <w:rFonts w:ascii="Arial" w:hAnsi="Arial" w:cs="Arial"/>
                          <w:sz w:val="20"/>
                        </w:rPr>
                      </w:pPr>
                    </w:p>
                    <w:p w14:paraId="6967D526" w14:textId="77777777" w:rsidR="00C35F4B" w:rsidRPr="00C376ED" w:rsidRDefault="00C35F4B"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14:paraId="1DBBCE1A" w14:textId="77777777"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14:paraId="48DE8626"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041AE512" w14:textId="77777777" w:rsidTr="005E4B7C">
        <w:tc>
          <w:tcPr>
            <w:tcW w:w="3652" w:type="dxa"/>
            <w:shd w:val="clear" w:color="auto" w:fill="D9D9D9" w:themeFill="background1" w:themeFillShade="D9"/>
          </w:tcPr>
          <w:p w14:paraId="1BCD3D51" w14:textId="77777777" w:rsidR="005E4B7C" w:rsidRPr="005E4B7C" w:rsidRDefault="005E4B7C" w:rsidP="005E4B7C">
            <w:pPr>
              <w:rPr>
                <w:rFonts w:ascii="Arial" w:hAnsi="Arial" w:cs="Arial"/>
                <w:b/>
              </w:rPr>
            </w:pPr>
            <w:r w:rsidRPr="005E4B7C">
              <w:rPr>
                <w:rFonts w:ascii="Arial" w:hAnsi="Arial" w:cs="Arial"/>
                <w:b/>
              </w:rPr>
              <w:t>Student name</w:t>
            </w:r>
          </w:p>
        </w:tc>
        <w:tc>
          <w:tcPr>
            <w:tcW w:w="5583" w:type="dxa"/>
          </w:tcPr>
          <w:p w14:paraId="2BB61A47" w14:textId="77777777" w:rsidR="005E4B7C" w:rsidRPr="005E4B7C" w:rsidRDefault="001B3661" w:rsidP="005E4B7C">
            <w:pPr>
              <w:rPr>
                <w:rFonts w:ascii="Arial" w:hAnsi="Arial" w:cs="Arial"/>
              </w:rPr>
            </w:pPr>
            <w:permStart w:id="1594954935" w:edGrp="everyone"/>
            <w:r>
              <w:rPr>
                <w:rFonts w:ascii="Arial" w:hAnsi="Arial" w:cs="Arial"/>
              </w:rPr>
              <w:t>Hannah Ockendon</w:t>
            </w:r>
            <w:permEnd w:id="1594954935"/>
          </w:p>
        </w:tc>
      </w:tr>
      <w:tr w:rsidR="005E4B7C" w:rsidRPr="005E4B7C" w14:paraId="3F684D2D" w14:textId="77777777" w:rsidTr="005E4B7C">
        <w:tc>
          <w:tcPr>
            <w:tcW w:w="3652" w:type="dxa"/>
            <w:shd w:val="clear" w:color="auto" w:fill="D9D9D9" w:themeFill="background1" w:themeFillShade="D9"/>
          </w:tcPr>
          <w:p w14:paraId="16D29DC3" w14:textId="77777777"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20-03-30T00:00:00Z">
              <w:dateFormat w:val="d/MM/yyyy"/>
              <w:lid w:val="en-AU"/>
              <w:storeMappedDataAs w:val="dateTime"/>
              <w:calendar w:val="gregorian"/>
            </w:date>
          </w:sdtPr>
          <w:sdtContent>
            <w:permStart w:id="692388551" w:edGrp="everyone" w:displacedByCustomXml="prev"/>
            <w:tc>
              <w:tcPr>
                <w:tcW w:w="5583" w:type="dxa"/>
              </w:tcPr>
              <w:p w14:paraId="28FAFA7D" w14:textId="3E3BC0AF" w:rsidR="005E4B7C" w:rsidRPr="005E4B7C" w:rsidRDefault="005677B3" w:rsidP="005E4B7C">
                <w:pPr>
                  <w:rPr>
                    <w:rFonts w:ascii="Arial" w:hAnsi="Arial" w:cs="Arial"/>
                  </w:rPr>
                </w:pPr>
                <w:r>
                  <w:rPr>
                    <w:rFonts w:ascii="Arial" w:hAnsi="Arial" w:cs="Arial"/>
                  </w:rPr>
                  <w:t>30/03/2020</w:t>
                </w:r>
              </w:p>
            </w:tc>
            <w:permEnd w:id="692388551" w:displacedByCustomXml="next"/>
          </w:sdtContent>
        </w:sdt>
      </w:tr>
    </w:tbl>
    <w:p w14:paraId="1F6580EE"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6B769589" w14:textId="77777777" w:rsidTr="005E4B7C">
        <w:tc>
          <w:tcPr>
            <w:tcW w:w="3652" w:type="dxa"/>
            <w:shd w:val="clear" w:color="auto" w:fill="D9D9D9" w:themeFill="background1" w:themeFillShade="D9"/>
          </w:tcPr>
          <w:p w14:paraId="140FEC2D" w14:textId="77777777"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14:paraId="41E4394A" w14:textId="77777777" w:rsidR="005E4B7C" w:rsidRPr="005E4B7C" w:rsidRDefault="005E4B7C" w:rsidP="005E4B7C">
            <w:pPr>
              <w:rPr>
                <w:rFonts w:ascii="Arial" w:hAnsi="Arial" w:cs="Arial"/>
              </w:rPr>
            </w:pPr>
            <w:permStart w:id="988237203" w:edGrp="everyone"/>
            <w:permEnd w:id="988237203"/>
          </w:p>
        </w:tc>
      </w:tr>
      <w:tr w:rsidR="005E4B7C" w:rsidRPr="005E4B7C" w14:paraId="1C141429" w14:textId="77777777" w:rsidTr="005E4B7C">
        <w:tc>
          <w:tcPr>
            <w:tcW w:w="3652" w:type="dxa"/>
            <w:shd w:val="clear" w:color="auto" w:fill="D9D9D9" w:themeFill="background1" w:themeFillShade="D9"/>
          </w:tcPr>
          <w:p w14:paraId="3F5397D0" w14:textId="77777777" w:rsidR="005E4B7C" w:rsidRPr="005E4B7C" w:rsidRDefault="005E4B7C" w:rsidP="005E4B7C">
            <w:pPr>
              <w:rPr>
                <w:rFonts w:ascii="Arial" w:hAnsi="Arial" w:cs="Arial"/>
                <w:b/>
              </w:rPr>
            </w:pPr>
            <w:permStart w:id="492661073"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Content>
            <w:tc>
              <w:tcPr>
                <w:tcW w:w="5583" w:type="dxa"/>
              </w:tcPr>
              <w:p w14:paraId="04F3E7E6" w14:textId="77777777"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492661073"/>
      <w:tr w:rsidR="005E4B7C" w:rsidRPr="005E4B7C" w14:paraId="00E27B02" w14:textId="77777777" w:rsidTr="005E4B7C">
        <w:tc>
          <w:tcPr>
            <w:tcW w:w="3652" w:type="dxa"/>
            <w:shd w:val="clear" w:color="auto" w:fill="D9D9D9" w:themeFill="background1" w:themeFillShade="D9"/>
          </w:tcPr>
          <w:p w14:paraId="495625D0" w14:textId="77777777"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14:paraId="08F569E4" w14:textId="77777777" w:rsidR="005E4B7C" w:rsidRPr="005E4B7C" w:rsidRDefault="00C35F4B"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9940168" w:edGrp="everyone"/>
                <w:r w:rsidR="005E4B7C" w:rsidRPr="005E4B7C">
                  <w:rPr>
                    <w:rFonts w:ascii="Segoe UI Symbol" w:hAnsi="Segoe UI Symbol" w:cs="Segoe UI Symbol"/>
                  </w:rPr>
                  <w:t>☐</w:t>
                </w:r>
                <w:permEnd w:id="259940168"/>
              </w:sdtContent>
            </w:sdt>
            <w:r w:rsidR="005E4B7C" w:rsidRPr="005E4B7C">
              <w:rPr>
                <w:rFonts w:ascii="Arial" w:hAnsi="Arial" w:cs="Arial"/>
              </w:rPr>
              <w:t xml:space="preserve"> Competent</w:t>
            </w:r>
          </w:p>
          <w:p w14:paraId="49EC14B0" w14:textId="77777777" w:rsidR="005E4B7C" w:rsidRPr="005E4B7C" w:rsidRDefault="00C35F4B"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11974608" w:edGrp="everyone"/>
                <w:r w:rsidR="005E4B7C" w:rsidRPr="005E4B7C">
                  <w:rPr>
                    <w:rFonts w:ascii="Segoe UI Symbol" w:hAnsi="Segoe UI Symbol" w:cs="Segoe UI Symbol"/>
                  </w:rPr>
                  <w:t>☐</w:t>
                </w:r>
                <w:permEnd w:id="511974608"/>
              </w:sdtContent>
            </w:sdt>
            <w:r w:rsidR="005E4B7C" w:rsidRPr="005E4B7C">
              <w:rPr>
                <w:rFonts w:ascii="Arial" w:hAnsi="Arial" w:cs="Arial"/>
              </w:rPr>
              <w:t xml:space="preserve"> Not Yet Competent</w:t>
            </w:r>
          </w:p>
        </w:tc>
      </w:tr>
    </w:tbl>
    <w:p w14:paraId="0B95B1C1" w14:textId="77777777" w:rsidR="005E4B7C" w:rsidRPr="005E4B7C" w:rsidRDefault="005E4B7C" w:rsidP="005E4B7C">
      <w:pPr>
        <w:spacing w:after="0" w:line="240" w:lineRule="auto"/>
        <w:rPr>
          <w:rFonts w:ascii="Arial" w:hAnsi="Arial" w:cs="Arial"/>
        </w:rPr>
      </w:pPr>
    </w:p>
    <w:p w14:paraId="08D0EB2C" w14:textId="77777777" w:rsidR="001772F4" w:rsidRPr="008D189F" w:rsidRDefault="001772F4" w:rsidP="00EB5A41">
      <w:pPr>
        <w:spacing w:after="0" w:line="240" w:lineRule="auto"/>
        <w:rPr>
          <w:rFonts w:ascii="Arial" w:hAnsi="Arial" w:cs="Arial"/>
        </w:rPr>
      </w:pPr>
    </w:p>
    <w:p w14:paraId="51DA9C7C" w14:textId="77777777"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14:paraId="4AB22AA8" w14:textId="77777777" w:rsidR="006F58F3" w:rsidRPr="008D189F" w:rsidRDefault="006F58F3" w:rsidP="00EB5A41">
      <w:pPr>
        <w:spacing w:after="0" w:line="240" w:lineRule="auto"/>
        <w:rPr>
          <w:rFonts w:ascii="Arial" w:hAnsi="Arial" w:cs="Arial"/>
        </w:rPr>
      </w:pPr>
    </w:p>
    <w:p w14:paraId="301B5CE1" w14:textId="77777777"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14:paraId="24C6E228" w14:textId="77777777"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14:paraId="7CDED7C4" w14:textId="77777777"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14:paraId="0C088619" w14:textId="77777777"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14:paraId="3E0D255B" w14:textId="77777777"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95ED759" w14:textId="77777777"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14:paraId="66782927" w14:textId="77777777"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14:paraId="7D2ED766" w14:textId="77777777" w:rsidTr="0090647E">
        <w:tc>
          <w:tcPr>
            <w:tcW w:w="4624" w:type="dxa"/>
            <w:shd w:val="clear" w:color="auto" w:fill="232F84"/>
          </w:tcPr>
          <w:p w14:paraId="2ACFA35F" w14:textId="77777777"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14:paraId="7ABB440E" w14:textId="77777777"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14:paraId="1E450D13" w14:textId="77777777" w:rsidTr="005E4B7C">
        <w:trPr>
          <w:trHeight w:val="102"/>
        </w:trPr>
        <w:tc>
          <w:tcPr>
            <w:tcW w:w="4624" w:type="dxa"/>
            <w:shd w:val="clear" w:color="auto" w:fill="A1D7E1"/>
          </w:tcPr>
          <w:p w14:paraId="090A7040" w14:textId="77777777"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14:paraId="7080F507" w14:textId="77777777"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14:paraId="678EBA49" w14:textId="77777777" w:rsidTr="005E4B7C">
        <w:trPr>
          <w:trHeight w:val="70"/>
        </w:trPr>
        <w:tc>
          <w:tcPr>
            <w:tcW w:w="4624" w:type="dxa"/>
            <w:shd w:val="clear" w:color="auto" w:fill="A1D7E1"/>
          </w:tcPr>
          <w:p w14:paraId="5A134B5F" w14:textId="77777777"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14:paraId="313F6191"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51095452" w14:textId="77777777" w:rsidTr="005E4B7C">
        <w:trPr>
          <w:trHeight w:val="70"/>
        </w:trPr>
        <w:tc>
          <w:tcPr>
            <w:tcW w:w="4624" w:type="dxa"/>
            <w:shd w:val="clear" w:color="auto" w:fill="A1D7E1"/>
          </w:tcPr>
          <w:p w14:paraId="698D6EB7"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14:paraId="71DD4768"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2E00E230" w14:textId="77777777" w:rsidTr="005E4B7C">
        <w:trPr>
          <w:trHeight w:val="273"/>
        </w:trPr>
        <w:tc>
          <w:tcPr>
            <w:tcW w:w="4624" w:type="dxa"/>
            <w:shd w:val="clear" w:color="auto" w:fill="A1D7E1"/>
          </w:tcPr>
          <w:p w14:paraId="6DF4AB39"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14:paraId="5E5996F3" w14:textId="77777777"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14:paraId="3E288D0C" w14:textId="77777777" w:rsidTr="005E4B7C">
        <w:trPr>
          <w:trHeight w:val="273"/>
        </w:trPr>
        <w:tc>
          <w:tcPr>
            <w:tcW w:w="4624" w:type="dxa"/>
            <w:shd w:val="clear" w:color="auto" w:fill="A1D7E1"/>
          </w:tcPr>
          <w:p w14:paraId="72F21337" w14:textId="77777777"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14:paraId="4BD825A2" w14:textId="77777777"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14:paraId="5331EF7C" w14:textId="77777777" w:rsidTr="005E4B7C">
        <w:trPr>
          <w:trHeight w:val="273"/>
        </w:trPr>
        <w:tc>
          <w:tcPr>
            <w:tcW w:w="4624" w:type="dxa"/>
            <w:shd w:val="clear" w:color="auto" w:fill="A1D7E1"/>
          </w:tcPr>
          <w:p w14:paraId="34B7CCFE" w14:textId="77777777"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14:paraId="0A3FF8A1" w14:textId="77777777"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14:paraId="3DBD4E53" w14:textId="77777777" w:rsidR="006F58F3" w:rsidRPr="008D189F" w:rsidRDefault="006F58F3" w:rsidP="00EB5A41">
      <w:pPr>
        <w:spacing w:after="0" w:line="240" w:lineRule="auto"/>
        <w:rPr>
          <w:rFonts w:ascii="Arial" w:hAnsi="Arial" w:cs="Arial"/>
        </w:rPr>
      </w:pPr>
    </w:p>
    <w:p w14:paraId="22729DAC" w14:textId="77777777" w:rsidR="00824A76" w:rsidRPr="008D189F" w:rsidRDefault="00824A76" w:rsidP="00EB5A41">
      <w:pPr>
        <w:spacing w:after="0" w:line="240" w:lineRule="auto"/>
        <w:rPr>
          <w:rFonts w:ascii="Arial" w:hAnsi="Arial" w:cs="Arial"/>
        </w:rPr>
      </w:pPr>
      <w:r w:rsidRPr="008D189F">
        <w:rPr>
          <w:rFonts w:ascii="Arial" w:hAnsi="Arial" w:cs="Arial"/>
        </w:rPr>
        <w:br w:type="page"/>
      </w:r>
    </w:p>
    <w:p w14:paraId="221788F5" w14:textId="77777777"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14:paraId="7BEDDEB1" w14:textId="77777777" w:rsidR="0073355C" w:rsidRPr="008D189F" w:rsidRDefault="0073355C" w:rsidP="00EB5A41">
      <w:pPr>
        <w:spacing w:after="0" w:line="240" w:lineRule="auto"/>
        <w:rPr>
          <w:rFonts w:ascii="Arial" w:hAnsi="Arial" w:cs="Arial"/>
        </w:rPr>
      </w:pPr>
    </w:p>
    <w:p w14:paraId="6F851546" w14:textId="77777777"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14:paraId="5F8E0AB3" w14:textId="77777777" w:rsidR="00FA444B" w:rsidRPr="008D189F" w:rsidRDefault="00FA444B" w:rsidP="00C176EF">
      <w:pPr>
        <w:spacing w:after="0" w:line="240" w:lineRule="auto"/>
        <w:jc w:val="center"/>
        <w:rPr>
          <w:rFonts w:ascii="Arial" w:hAnsi="Arial" w:cs="Arial"/>
        </w:rPr>
      </w:pPr>
    </w:p>
    <w:p w14:paraId="673D60FF" w14:textId="77777777"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5EB22CF" wp14:editId="48A33824">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bookmarkStart w:id="0" w:name="_GoBack"/>
      <w:bookmarkEnd w:id="0"/>
    </w:p>
    <w:p w14:paraId="38BF0D06" w14:textId="77777777" w:rsidR="00FA444B" w:rsidRPr="008D189F" w:rsidRDefault="00FA444B" w:rsidP="00C176EF">
      <w:pPr>
        <w:spacing w:after="0" w:line="240" w:lineRule="auto"/>
        <w:jc w:val="center"/>
        <w:rPr>
          <w:rFonts w:ascii="Arial" w:hAnsi="Arial" w:cs="Arial"/>
        </w:rPr>
      </w:pPr>
    </w:p>
    <w:p w14:paraId="146378B9" w14:textId="77777777"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14:paraId="471B0701" w14:textId="77777777"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14:paraId="4BD7C14E" w14:textId="77777777" w:rsidTr="000221E6">
        <w:tc>
          <w:tcPr>
            <w:tcW w:w="2292" w:type="dxa"/>
            <w:shd w:val="clear" w:color="auto" w:fill="D9D9D9" w:themeFill="background1" w:themeFillShade="D9"/>
          </w:tcPr>
          <w:p w14:paraId="72E89B3C" w14:textId="77777777"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14:paraId="60983FE3" w14:textId="77777777" w:rsidR="00FA444B" w:rsidRPr="008D189F" w:rsidRDefault="000C4DE7" w:rsidP="00EB5A41">
            <w:pPr>
              <w:rPr>
                <w:rFonts w:ascii="Arial" w:hAnsi="Arial" w:cs="Arial"/>
              </w:rPr>
            </w:pPr>
            <w:permStart w:id="416623575" w:edGrp="everyone"/>
            <w:r>
              <w:rPr>
                <w:rFonts w:ascii="Arial" w:hAnsi="Arial" w:cs="Arial"/>
              </w:rPr>
              <w:t>Paynters</w:t>
            </w:r>
            <w:permEnd w:id="416623575"/>
          </w:p>
        </w:tc>
      </w:tr>
      <w:tr w:rsidR="00FA444B" w:rsidRPr="008D189F" w14:paraId="5BB2F21F" w14:textId="77777777" w:rsidTr="000221E6">
        <w:tc>
          <w:tcPr>
            <w:tcW w:w="2292" w:type="dxa"/>
            <w:shd w:val="clear" w:color="auto" w:fill="D9D9D9" w:themeFill="background1" w:themeFillShade="D9"/>
          </w:tcPr>
          <w:p w14:paraId="2F1F9F02" w14:textId="77777777" w:rsidR="00FA444B" w:rsidRPr="008D189F" w:rsidRDefault="00FA444B" w:rsidP="00EB5A41">
            <w:pPr>
              <w:rPr>
                <w:rFonts w:ascii="Arial" w:hAnsi="Arial" w:cs="Arial"/>
                <w:b/>
              </w:rPr>
            </w:pPr>
            <w:r w:rsidRPr="008D189F">
              <w:rPr>
                <w:rFonts w:ascii="Arial" w:hAnsi="Arial" w:cs="Arial"/>
                <w:b/>
              </w:rPr>
              <w:t>Workgroup</w:t>
            </w:r>
          </w:p>
        </w:tc>
        <w:tc>
          <w:tcPr>
            <w:tcW w:w="6943" w:type="dxa"/>
          </w:tcPr>
          <w:p w14:paraId="6B23E91D" w14:textId="77777777" w:rsidR="00FA444B" w:rsidRPr="008D189F" w:rsidRDefault="000C4DE7" w:rsidP="00EB5A41">
            <w:pPr>
              <w:rPr>
                <w:rFonts w:ascii="Arial" w:hAnsi="Arial" w:cs="Arial"/>
              </w:rPr>
            </w:pPr>
            <w:permStart w:id="979060805" w:edGrp="everyone"/>
            <w:r>
              <w:rPr>
                <w:rFonts w:ascii="Arial" w:hAnsi="Arial" w:cs="Arial"/>
              </w:rPr>
              <w:t>Site Safety Officers</w:t>
            </w:r>
            <w:permEnd w:id="979060805"/>
          </w:p>
        </w:tc>
      </w:tr>
    </w:tbl>
    <w:p w14:paraId="7AFF8160" w14:textId="77777777"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14:paraId="767A4902" w14:textId="77777777" w:rsidTr="000221E6">
        <w:tc>
          <w:tcPr>
            <w:tcW w:w="9235" w:type="dxa"/>
            <w:shd w:val="clear" w:color="auto" w:fill="232F84"/>
          </w:tcPr>
          <w:p w14:paraId="37133237" w14:textId="77777777" w:rsidR="00FA444B" w:rsidRPr="008D189F" w:rsidRDefault="00FA444B" w:rsidP="00EB5A41">
            <w:pPr>
              <w:numPr>
                <w:ilvl w:val="0"/>
                <w:numId w:val="6"/>
              </w:numPr>
              <w:rPr>
                <w:rFonts w:ascii="Arial" w:hAnsi="Arial" w:cs="Arial"/>
                <w:b/>
              </w:rPr>
            </w:pPr>
          </w:p>
        </w:tc>
      </w:tr>
      <w:tr w:rsidR="00FA444B" w:rsidRPr="008D189F" w14:paraId="7C3B29F3" w14:textId="77777777" w:rsidTr="005E4B7C">
        <w:tc>
          <w:tcPr>
            <w:tcW w:w="9235" w:type="dxa"/>
            <w:shd w:val="clear" w:color="auto" w:fill="A1D7E1"/>
          </w:tcPr>
          <w:p w14:paraId="4C4FDA8C" w14:textId="77777777"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14:paraId="2E7FFA69" w14:textId="77777777"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14:paraId="7EB667E8" w14:textId="77777777"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14:paraId="36BD2059" w14:textId="77777777"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14:paraId="108ED3EC" w14:textId="77777777"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14:paraId="5264B330" w14:textId="77777777"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14:paraId="04C5569A" w14:textId="77777777" w:rsidR="00FA444B" w:rsidRDefault="00FA444B" w:rsidP="00EB5A41">
      <w:pPr>
        <w:shd w:val="clear" w:color="auto" w:fill="FFFFFF" w:themeFill="background1"/>
        <w:spacing w:after="0" w:line="240" w:lineRule="auto"/>
        <w:rPr>
          <w:rFonts w:ascii="Arial" w:hAnsi="Arial" w:cs="Arial"/>
        </w:rPr>
      </w:pPr>
    </w:p>
    <w:p w14:paraId="21980739"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705F780B" w14:textId="77777777" w:rsidTr="0069347D">
        <w:tc>
          <w:tcPr>
            <w:tcW w:w="9016" w:type="dxa"/>
            <w:shd w:val="clear" w:color="auto" w:fill="D9D9D9" w:themeFill="background1" w:themeFillShade="D9"/>
          </w:tcPr>
          <w:p w14:paraId="6059CECD"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14:paraId="5A3360B9" w14:textId="77777777" w:rsidTr="0069347D">
        <w:trPr>
          <w:trHeight w:val="567"/>
        </w:trPr>
        <w:tc>
          <w:tcPr>
            <w:tcW w:w="9016" w:type="dxa"/>
          </w:tcPr>
          <w:p w14:paraId="198D3B94" w14:textId="77777777" w:rsidR="0069347D" w:rsidRDefault="00BD05E4" w:rsidP="00E82739">
            <w:pPr>
              <w:keepNext/>
              <w:rPr>
                <w:rFonts w:ascii="Arial" w:hAnsi="Arial" w:cs="Arial"/>
              </w:rPr>
            </w:pPr>
            <w:permStart w:id="970485011" w:edGrp="everyone"/>
            <w:r>
              <w:rPr>
                <w:rFonts w:ascii="Arial" w:hAnsi="Arial" w:cs="Arial"/>
              </w:rPr>
              <w:t>HSEQ Manager &amp; HSEQ Co-ordinator</w:t>
            </w:r>
            <w:permEnd w:id="970485011"/>
          </w:p>
        </w:tc>
      </w:tr>
      <w:tr w:rsidR="0069347D" w14:paraId="6321537F" w14:textId="77777777" w:rsidTr="0069347D">
        <w:tc>
          <w:tcPr>
            <w:tcW w:w="9016" w:type="dxa"/>
            <w:shd w:val="clear" w:color="auto" w:fill="D9D9D9" w:themeFill="background1" w:themeFillShade="D9"/>
          </w:tcPr>
          <w:p w14:paraId="00128FBF"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69985C53" w14:textId="77777777" w:rsidTr="0069347D">
        <w:trPr>
          <w:trHeight w:val="567"/>
        </w:trPr>
        <w:tc>
          <w:tcPr>
            <w:tcW w:w="9016" w:type="dxa"/>
          </w:tcPr>
          <w:p w14:paraId="108D296D" w14:textId="77777777" w:rsidR="0098463B" w:rsidRDefault="0098463B" w:rsidP="00E82739">
            <w:pPr>
              <w:keepNext/>
              <w:rPr>
                <w:rFonts w:ascii="Arial" w:hAnsi="Arial" w:cs="Arial"/>
              </w:rPr>
            </w:pPr>
            <w:permStart w:id="2080456774" w:edGrp="everyone"/>
            <w:r>
              <w:rPr>
                <w:rFonts w:ascii="Arial" w:hAnsi="Arial" w:cs="Arial"/>
              </w:rPr>
              <w:t xml:space="preserve">Section 35 – Defines notifiable incident </w:t>
            </w:r>
          </w:p>
          <w:p w14:paraId="127AE622" w14:textId="77777777" w:rsidR="0098463B" w:rsidRDefault="0098463B" w:rsidP="00E82739">
            <w:pPr>
              <w:keepNext/>
              <w:rPr>
                <w:rFonts w:ascii="Arial" w:hAnsi="Arial" w:cs="Arial"/>
              </w:rPr>
            </w:pPr>
            <w:r>
              <w:rPr>
                <w:rFonts w:ascii="Arial" w:hAnsi="Arial" w:cs="Arial"/>
              </w:rPr>
              <w:t>Section 36 – Defines serious injury or illness</w:t>
            </w:r>
          </w:p>
          <w:p w14:paraId="0FDB6E49" w14:textId="77777777" w:rsidR="0069347D" w:rsidRDefault="0098463B" w:rsidP="00E82739">
            <w:pPr>
              <w:keepNext/>
              <w:rPr>
                <w:rFonts w:ascii="Arial" w:hAnsi="Arial" w:cs="Arial"/>
              </w:rPr>
            </w:pPr>
            <w:r>
              <w:rPr>
                <w:rFonts w:ascii="Arial" w:hAnsi="Arial" w:cs="Arial"/>
              </w:rPr>
              <w:t>Section 37 – Defines dangerous incident</w:t>
            </w:r>
          </w:p>
          <w:p w14:paraId="7022A861" w14:textId="77777777" w:rsidR="0069347D" w:rsidRDefault="000667C8" w:rsidP="00E82739">
            <w:pPr>
              <w:keepNext/>
              <w:rPr>
                <w:rFonts w:ascii="Arial" w:hAnsi="Arial" w:cs="Arial"/>
              </w:rPr>
            </w:pPr>
            <w:r>
              <w:rPr>
                <w:rFonts w:ascii="Arial" w:hAnsi="Arial" w:cs="Arial"/>
              </w:rPr>
              <w:t xml:space="preserve">Section 38 – Duty to </w:t>
            </w:r>
            <w:r w:rsidR="00776A0C">
              <w:rPr>
                <w:rFonts w:ascii="Arial" w:hAnsi="Arial" w:cs="Arial"/>
              </w:rPr>
              <w:t>n</w:t>
            </w:r>
            <w:r>
              <w:rPr>
                <w:rFonts w:ascii="Arial" w:hAnsi="Arial" w:cs="Arial"/>
              </w:rPr>
              <w:t>otify</w:t>
            </w:r>
          </w:p>
          <w:p w14:paraId="7CA2847A" w14:textId="77777777" w:rsidR="0069347D" w:rsidRDefault="000667C8" w:rsidP="00E82739">
            <w:pPr>
              <w:keepNext/>
              <w:rPr>
                <w:rFonts w:ascii="Arial" w:hAnsi="Arial" w:cs="Arial"/>
              </w:rPr>
            </w:pPr>
            <w:r>
              <w:rPr>
                <w:rFonts w:ascii="Arial" w:hAnsi="Arial" w:cs="Arial"/>
              </w:rPr>
              <w:t xml:space="preserve">Section 39 – Duty to preserve incident sites </w:t>
            </w:r>
          </w:p>
          <w:permEnd w:id="2080456774"/>
          <w:p w14:paraId="01C12440" w14:textId="77777777" w:rsidR="0069347D" w:rsidRDefault="0069347D" w:rsidP="00E82739">
            <w:pPr>
              <w:keepNext/>
              <w:rPr>
                <w:rFonts w:ascii="Arial" w:hAnsi="Arial" w:cs="Arial"/>
              </w:rPr>
            </w:pPr>
          </w:p>
        </w:tc>
      </w:tr>
      <w:tr w:rsidR="0069347D" w14:paraId="425F196A" w14:textId="77777777" w:rsidTr="0069347D">
        <w:tc>
          <w:tcPr>
            <w:tcW w:w="9016" w:type="dxa"/>
            <w:shd w:val="clear" w:color="auto" w:fill="D9D9D9" w:themeFill="background1" w:themeFillShade="D9"/>
          </w:tcPr>
          <w:p w14:paraId="151ADB63" w14:textId="77777777" w:rsidR="0069347D" w:rsidRDefault="0069347D" w:rsidP="00EB5A41">
            <w:pPr>
              <w:keepNext/>
              <w:rPr>
                <w:rFonts w:ascii="Arial" w:hAnsi="Arial" w:cs="Arial"/>
              </w:rPr>
            </w:pPr>
            <w:r w:rsidRPr="0069347D">
              <w:rPr>
                <w:rFonts w:ascii="Arial" w:hAnsi="Arial" w:cs="Arial"/>
                <w:b/>
              </w:rPr>
              <w:t>Obligations</w:t>
            </w:r>
          </w:p>
        </w:tc>
      </w:tr>
      <w:tr w:rsidR="0069347D" w14:paraId="2057F767" w14:textId="77777777" w:rsidTr="0069347D">
        <w:trPr>
          <w:trHeight w:val="850"/>
        </w:trPr>
        <w:tc>
          <w:tcPr>
            <w:tcW w:w="9016" w:type="dxa"/>
          </w:tcPr>
          <w:p w14:paraId="555ED70A" w14:textId="77777777" w:rsidR="00DC7B53" w:rsidRDefault="007F2CC8" w:rsidP="00E82739">
            <w:pPr>
              <w:keepNext/>
              <w:rPr>
                <w:rFonts w:ascii="Arial" w:hAnsi="Arial" w:cs="Arial"/>
              </w:rPr>
            </w:pPr>
            <w:permStart w:id="302807094" w:edGrp="everyone"/>
            <w:r>
              <w:rPr>
                <w:rFonts w:ascii="Arial" w:hAnsi="Arial" w:cs="Arial"/>
              </w:rPr>
              <w:t xml:space="preserve">The HSEQ Manager and HSEQ Co-ordinator act on behalf of the PCBU </w:t>
            </w:r>
            <w:r w:rsidR="00C04021">
              <w:rPr>
                <w:rFonts w:ascii="Arial" w:hAnsi="Arial" w:cs="Arial"/>
              </w:rPr>
              <w:t xml:space="preserve">in </w:t>
            </w:r>
            <w:r w:rsidR="0008184F">
              <w:rPr>
                <w:rFonts w:ascii="Arial" w:hAnsi="Arial" w:cs="Arial"/>
              </w:rPr>
              <w:t>health and safety</w:t>
            </w:r>
            <w:r>
              <w:rPr>
                <w:rFonts w:ascii="Arial" w:hAnsi="Arial" w:cs="Arial"/>
              </w:rPr>
              <w:t xml:space="preserve"> matters. </w:t>
            </w:r>
            <w:r w:rsidR="004E5AD5">
              <w:rPr>
                <w:rFonts w:ascii="Arial" w:hAnsi="Arial" w:cs="Arial"/>
              </w:rPr>
              <w:t>A</w:t>
            </w:r>
            <w:r w:rsidR="00751037">
              <w:rPr>
                <w:rFonts w:ascii="Arial" w:hAnsi="Arial" w:cs="Arial"/>
              </w:rPr>
              <w:t>s th</w:t>
            </w:r>
            <w:r w:rsidR="006751AF">
              <w:rPr>
                <w:rFonts w:ascii="Arial" w:hAnsi="Arial" w:cs="Arial"/>
              </w:rPr>
              <w:t>e HSEQ team</w:t>
            </w:r>
            <w:r w:rsidR="00751037">
              <w:rPr>
                <w:rFonts w:ascii="Arial" w:hAnsi="Arial" w:cs="Arial"/>
              </w:rPr>
              <w:t xml:space="preserve"> have assumed the role of PCBU in this circumstance</w:t>
            </w:r>
            <w:r w:rsidR="00DC7B53">
              <w:rPr>
                <w:rFonts w:ascii="Arial" w:hAnsi="Arial" w:cs="Arial"/>
              </w:rPr>
              <w:t>, they are</w:t>
            </w:r>
            <w:r w:rsidR="0008184F">
              <w:rPr>
                <w:rFonts w:ascii="Arial" w:hAnsi="Arial" w:cs="Arial"/>
              </w:rPr>
              <w:t xml:space="preserve"> obliged </w:t>
            </w:r>
            <w:r w:rsidR="00DC7B53">
              <w:rPr>
                <w:rFonts w:ascii="Arial" w:hAnsi="Arial" w:cs="Arial"/>
              </w:rPr>
              <w:t>to notify the regulator “immediately after becoming aware that a notifiable incident</w:t>
            </w:r>
            <w:r w:rsidR="006751AF">
              <w:rPr>
                <w:rFonts w:ascii="Arial" w:hAnsi="Arial" w:cs="Arial"/>
              </w:rPr>
              <w:t xml:space="preserve"> (Section 38(1))</w:t>
            </w:r>
            <w:r w:rsidR="00DC7B53">
              <w:rPr>
                <w:rFonts w:ascii="Arial" w:hAnsi="Arial" w:cs="Arial"/>
              </w:rPr>
              <w:t>” has occurred</w:t>
            </w:r>
            <w:r w:rsidR="00751037">
              <w:rPr>
                <w:rFonts w:ascii="Arial" w:hAnsi="Arial" w:cs="Arial"/>
              </w:rPr>
              <w:t>.</w:t>
            </w:r>
            <w:r w:rsidR="00C04021">
              <w:rPr>
                <w:rFonts w:ascii="Arial" w:hAnsi="Arial" w:cs="Arial"/>
              </w:rPr>
              <w:t xml:space="preserve"> </w:t>
            </w:r>
            <w:r w:rsidR="00DC7B53">
              <w:rPr>
                <w:rFonts w:ascii="Arial" w:hAnsi="Arial" w:cs="Arial"/>
              </w:rPr>
              <w:t>With this said however, the PCBU are</w:t>
            </w:r>
            <w:r w:rsidR="00C04021">
              <w:rPr>
                <w:rFonts w:ascii="Arial" w:hAnsi="Arial" w:cs="Arial"/>
              </w:rPr>
              <w:t xml:space="preserve"> still</w:t>
            </w:r>
            <w:r w:rsidR="00DC7B53">
              <w:rPr>
                <w:rFonts w:ascii="Arial" w:hAnsi="Arial" w:cs="Arial"/>
              </w:rPr>
              <w:t xml:space="preserve"> consulted with to ensure </w:t>
            </w:r>
            <w:r w:rsidR="0008184F">
              <w:rPr>
                <w:rFonts w:ascii="Arial" w:hAnsi="Arial" w:cs="Arial"/>
              </w:rPr>
              <w:t xml:space="preserve">that </w:t>
            </w:r>
            <w:r w:rsidR="00DC7B53">
              <w:rPr>
                <w:rFonts w:ascii="Arial" w:hAnsi="Arial" w:cs="Arial"/>
              </w:rPr>
              <w:t xml:space="preserve">they are kept informed on the situation and </w:t>
            </w:r>
            <w:r w:rsidR="004E5AD5">
              <w:rPr>
                <w:rFonts w:ascii="Arial" w:hAnsi="Arial" w:cs="Arial"/>
              </w:rPr>
              <w:t xml:space="preserve">are involved </w:t>
            </w:r>
            <w:r w:rsidR="00DC7B53">
              <w:rPr>
                <w:rFonts w:ascii="Arial" w:hAnsi="Arial" w:cs="Arial"/>
              </w:rPr>
              <w:t xml:space="preserve">in how the situation </w:t>
            </w:r>
            <w:r w:rsidR="00751037">
              <w:rPr>
                <w:rFonts w:ascii="Arial" w:hAnsi="Arial" w:cs="Arial"/>
              </w:rPr>
              <w:t>is managed.</w:t>
            </w:r>
          </w:p>
          <w:p w14:paraId="326C8B2D" w14:textId="77777777" w:rsidR="00DC7B53" w:rsidRDefault="00DC7B53" w:rsidP="00E82739">
            <w:pPr>
              <w:keepNext/>
              <w:rPr>
                <w:rFonts w:ascii="Arial" w:hAnsi="Arial" w:cs="Arial"/>
              </w:rPr>
            </w:pPr>
          </w:p>
          <w:p w14:paraId="09241072" w14:textId="77777777" w:rsidR="0069347D" w:rsidRDefault="00BC5B17" w:rsidP="00E82739">
            <w:pPr>
              <w:keepNext/>
              <w:rPr>
                <w:rFonts w:ascii="Arial" w:hAnsi="Arial" w:cs="Arial"/>
              </w:rPr>
            </w:pPr>
            <w:r>
              <w:rPr>
                <w:rFonts w:ascii="Arial" w:hAnsi="Arial" w:cs="Arial"/>
              </w:rPr>
              <w:t xml:space="preserve">As the HSEQ team is office based and Paynters have </w:t>
            </w:r>
            <w:r w:rsidR="0043352E">
              <w:rPr>
                <w:rFonts w:ascii="Arial" w:hAnsi="Arial" w:cs="Arial"/>
              </w:rPr>
              <w:t xml:space="preserve">numerous </w:t>
            </w:r>
            <w:r>
              <w:rPr>
                <w:rFonts w:ascii="Arial" w:hAnsi="Arial" w:cs="Arial"/>
              </w:rPr>
              <w:t>job sites</w:t>
            </w:r>
            <w:r w:rsidR="0043352E">
              <w:rPr>
                <w:rFonts w:ascii="Arial" w:hAnsi="Arial" w:cs="Arial"/>
              </w:rPr>
              <w:t xml:space="preserve"> around Q</w:t>
            </w:r>
            <w:r w:rsidR="006751AF">
              <w:rPr>
                <w:rFonts w:ascii="Arial" w:hAnsi="Arial" w:cs="Arial"/>
              </w:rPr>
              <w:t>ueensland</w:t>
            </w:r>
            <w:r>
              <w:rPr>
                <w:rFonts w:ascii="Arial" w:hAnsi="Arial" w:cs="Arial"/>
              </w:rPr>
              <w:t>, it is</w:t>
            </w:r>
            <w:r w:rsidR="006751AF">
              <w:rPr>
                <w:rFonts w:ascii="Arial" w:hAnsi="Arial" w:cs="Arial"/>
              </w:rPr>
              <w:t xml:space="preserve"> </w:t>
            </w:r>
            <w:r>
              <w:rPr>
                <w:rFonts w:ascii="Arial" w:hAnsi="Arial" w:cs="Arial"/>
              </w:rPr>
              <w:t>unlikely</w:t>
            </w:r>
            <w:r w:rsidR="006751AF">
              <w:rPr>
                <w:rFonts w:ascii="Arial" w:hAnsi="Arial" w:cs="Arial"/>
              </w:rPr>
              <w:t xml:space="preserve"> t</w:t>
            </w:r>
            <w:r>
              <w:rPr>
                <w:rFonts w:ascii="Arial" w:hAnsi="Arial" w:cs="Arial"/>
              </w:rPr>
              <w:t>hat they w</w:t>
            </w:r>
            <w:r w:rsidR="006751AF">
              <w:rPr>
                <w:rFonts w:ascii="Arial" w:hAnsi="Arial" w:cs="Arial"/>
              </w:rPr>
              <w:t>ould</w:t>
            </w:r>
            <w:r>
              <w:rPr>
                <w:rFonts w:ascii="Arial" w:hAnsi="Arial" w:cs="Arial"/>
              </w:rPr>
              <w:t xml:space="preserve"> be </w:t>
            </w:r>
            <w:r w:rsidR="006751AF">
              <w:rPr>
                <w:rFonts w:ascii="Arial" w:hAnsi="Arial" w:cs="Arial"/>
              </w:rPr>
              <w:t xml:space="preserve">physically </w:t>
            </w:r>
            <w:r w:rsidR="00E165D8">
              <w:rPr>
                <w:rFonts w:ascii="Arial" w:hAnsi="Arial" w:cs="Arial"/>
              </w:rPr>
              <w:t>able</w:t>
            </w:r>
            <w:r w:rsidR="006751AF">
              <w:rPr>
                <w:rFonts w:ascii="Arial" w:hAnsi="Arial" w:cs="Arial"/>
              </w:rPr>
              <w:t xml:space="preserve"> to preserve an incident site. </w:t>
            </w:r>
            <w:r w:rsidR="003C6F4C">
              <w:rPr>
                <w:rFonts w:ascii="Arial" w:hAnsi="Arial" w:cs="Arial"/>
              </w:rPr>
              <w:t>However, as the first point of contact for wor</w:t>
            </w:r>
            <w:r w:rsidR="00A953B7">
              <w:rPr>
                <w:rFonts w:ascii="Arial" w:hAnsi="Arial" w:cs="Arial"/>
              </w:rPr>
              <w:t>kers in the event of an incident</w:t>
            </w:r>
            <w:r w:rsidR="003C6F4C">
              <w:rPr>
                <w:rFonts w:ascii="Arial" w:hAnsi="Arial" w:cs="Arial"/>
              </w:rPr>
              <w:t>, the HSEQ Manager or Co-ordinator is</w:t>
            </w:r>
            <w:r w:rsidR="0008184F">
              <w:rPr>
                <w:rFonts w:ascii="Arial" w:hAnsi="Arial" w:cs="Arial"/>
              </w:rPr>
              <w:t xml:space="preserve"> obliged to </w:t>
            </w:r>
            <w:r w:rsidR="003C6F4C">
              <w:rPr>
                <w:rFonts w:ascii="Arial" w:hAnsi="Arial" w:cs="Arial"/>
              </w:rPr>
              <w:t>advise a worker on the process of</w:t>
            </w:r>
            <w:r w:rsidR="00C04021">
              <w:rPr>
                <w:rFonts w:ascii="Arial" w:hAnsi="Arial" w:cs="Arial"/>
              </w:rPr>
              <w:t xml:space="preserve"> </w:t>
            </w:r>
            <w:r w:rsidR="003C6F4C">
              <w:rPr>
                <w:rFonts w:ascii="Arial" w:hAnsi="Arial" w:cs="Arial"/>
              </w:rPr>
              <w:t>preserv</w:t>
            </w:r>
            <w:r w:rsidR="00C04021">
              <w:rPr>
                <w:rFonts w:ascii="Arial" w:hAnsi="Arial" w:cs="Arial"/>
              </w:rPr>
              <w:t>ing</w:t>
            </w:r>
            <w:r w:rsidR="003C6F4C">
              <w:rPr>
                <w:rFonts w:ascii="Arial" w:hAnsi="Arial" w:cs="Arial"/>
              </w:rPr>
              <w:t xml:space="preserve"> an incident site. </w:t>
            </w:r>
            <w:r w:rsidR="008D47F7">
              <w:rPr>
                <w:rFonts w:ascii="Arial" w:hAnsi="Arial" w:cs="Arial"/>
              </w:rPr>
              <w:t xml:space="preserve"> </w:t>
            </w:r>
          </w:p>
          <w:permEnd w:id="302807094"/>
          <w:p w14:paraId="4797A9C0" w14:textId="77777777" w:rsidR="0069347D" w:rsidRDefault="0069347D" w:rsidP="00E82739">
            <w:pPr>
              <w:keepNext/>
              <w:rPr>
                <w:rFonts w:ascii="Arial" w:hAnsi="Arial" w:cs="Arial"/>
              </w:rPr>
            </w:pPr>
          </w:p>
        </w:tc>
      </w:tr>
      <w:tr w:rsidR="0069347D" w14:paraId="4593D5AD" w14:textId="77777777" w:rsidTr="0069347D">
        <w:tc>
          <w:tcPr>
            <w:tcW w:w="9016" w:type="dxa"/>
            <w:shd w:val="clear" w:color="auto" w:fill="D9D9D9" w:themeFill="background1" w:themeFillShade="D9"/>
          </w:tcPr>
          <w:p w14:paraId="69BAFD49"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0A4C4454" w14:textId="77777777" w:rsidTr="0069347D">
        <w:trPr>
          <w:trHeight w:val="567"/>
        </w:trPr>
        <w:tc>
          <w:tcPr>
            <w:tcW w:w="9016" w:type="dxa"/>
          </w:tcPr>
          <w:p w14:paraId="537926DD" w14:textId="77777777" w:rsidR="005D1F22" w:rsidRDefault="005D1F22" w:rsidP="00E82739">
            <w:pPr>
              <w:keepNext/>
              <w:rPr>
                <w:rFonts w:ascii="Arial" w:hAnsi="Arial" w:cs="Arial"/>
              </w:rPr>
            </w:pPr>
            <w:permStart w:id="2021921745" w:edGrp="everyone"/>
            <w:r>
              <w:rPr>
                <w:rFonts w:ascii="Arial" w:hAnsi="Arial" w:cs="Arial"/>
              </w:rPr>
              <w:t>A</w:t>
            </w:r>
            <w:r w:rsidR="00C32591">
              <w:rPr>
                <w:rFonts w:ascii="Arial" w:hAnsi="Arial" w:cs="Arial"/>
              </w:rPr>
              <w:t>n</w:t>
            </w:r>
            <w:r>
              <w:rPr>
                <w:rFonts w:ascii="Arial" w:hAnsi="Arial" w:cs="Arial"/>
              </w:rPr>
              <w:t xml:space="preserve"> incident notification procedure will be created and used </w:t>
            </w:r>
            <w:r w:rsidR="00C32591">
              <w:rPr>
                <w:rFonts w:ascii="Arial" w:hAnsi="Arial" w:cs="Arial"/>
              </w:rPr>
              <w:t>for internal</w:t>
            </w:r>
            <w:r w:rsidR="00BD4462">
              <w:rPr>
                <w:rFonts w:ascii="Arial" w:hAnsi="Arial" w:cs="Arial"/>
              </w:rPr>
              <w:t xml:space="preserve"> training</w:t>
            </w:r>
            <w:r w:rsidR="00C32591">
              <w:rPr>
                <w:rFonts w:ascii="Arial" w:hAnsi="Arial" w:cs="Arial"/>
              </w:rPr>
              <w:t>. E</w:t>
            </w:r>
            <w:r w:rsidR="00BD4462">
              <w:rPr>
                <w:rFonts w:ascii="Arial" w:hAnsi="Arial" w:cs="Arial"/>
              </w:rPr>
              <w:t>xternal training can also be provided</w:t>
            </w:r>
            <w:r w:rsidR="00C32591">
              <w:rPr>
                <w:rFonts w:ascii="Arial" w:hAnsi="Arial" w:cs="Arial"/>
              </w:rPr>
              <w:t xml:space="preserve"> which will assist with understanding how the construction industry</w:t>
            </w:r>
            <w:r w:rsidR="00A953B7">
              <w:rPr>
                <w:rFonts w:ascii="Arial" w:hAnsi="Arial" w:cs="Arial"/>
              </w:rPr>
              <w:t xml:space="preserve"> </w:t>
            </w:r>
            <w:r w:rsidR="00C32591">
              <w:rPr>
                <w:rFonts w:ascii="Arial" w:hAnsi="Arial" w:cs="Arial"/>
              </w:rPr>
              <w:t xml:space="preserve">approaches incident notification, reporting and documentation. </w:t>
            </w:r>
            <w:r>
              <w:rPr>
                <w:rFonts w:ascii="Arial" w:hAnsi="Arial" w:cs="Arial"/>
              </w:rPr>
              <w:t>Any updates or changes</w:t>
            </w:r>
            <w:r w:rsidR="00BD4462">
              <w:rPr>
                <w:rFonts w:ascii="Arial" w:hAnsi="Arial" w:cs="Arial"/>
              </w:rPr>
              <w:t xml:space="preserve"> will</w:t>
            </w:r>
            <w:r>
              <w:rPr>
                <w:rFonts w:ascii="Arial" w:hAnsi="Arial" w:cs="Arial"/>
              </w:rPr>
              <w:t xml:space="preserve"> be communicated </w:t>
            </w:r>
            <w:r w:rsidR="0043352E">
              <w:rPr>
                <w:rFonts w:ascii="Arial" w:hAnsi="Arial" w:cs="Arial"/>
              </w:rPr>
              <w:t xml:space="preserve">in </w:t>
            </w:r>
            <w:r w:rsidR="00BD4462">
              <w:rPr>
                <w:rFonts w:ascii="Arial" w:hAnsi="Arial" w:cs="Arial"/>
              </w:rPr>
              <w:t>meetings</w:t>
            </w:r>
            <w:r w:rsidR="0043352E">
              <w:rPr>
                <w:rFonts w:ascii="Arial" w:hAnsi="Arial" w:cs="Arial"/>
              </w:rPr>
              <w:t xml:space="preserve"> or via email</w:t>
            </w:r>
            <w:r>
              <w:rPr>
                <w:rFonts w:ascii="Arial" w:hAnsi="Arial" w:cs="Arial"/>
              </w:rPr>
              <w:t xml:space="preserve">. </w:t>
            </w:r>
          </w:p>
          <w:p w14:paraId="69D4BE08" w14:textId="77777777" w:rsidR="00E165D8" w:rsidRDefault="00E165D8" w:rsidP="00E82739">
            <w:pPr>
              <w:keepNext/>
              <w:rPr>
                <w:rFonts w:ascii="Arial" w:hAnsi="Arial" w:cs="Arial"/>
              </w:rPr>
            </w:pPr>
          </w:p>
          <w:p w14:paraId="218B1944" w14:textId="77777777" w:rsidR="0069347D" w:rsidRDefault="00D70F2F" w:rsidP="00E82739">
            <w:pPr>
              <w:keepNext/>
              <w:rPr>
                <w:rFonts w:ascii="Arial" w:hAnsi="Arial" w:cs="Arial"/>
              </w:rPr>
            </w:pPr>
            <w:r>
              <w:rPr>
                <w:rFonts w:ascii="Arial" w:hAnsi="Arial" w:cs="Arial"/>
              </w:rPr>
              <w:t xml:space="preserve">Given the </w:t>
            </w:r>
            <w:r w:rsidR="00E165D8">
              <w:rPr>
                <w:rFonts w:ascii="Arial" w:hAnsi="Arial" w:cs="Arial"/>
              </w:rPr>
              <w:t>qualifications</w:t>
            </w:r>
            <w:r>
              <w:rPr>
                <w:rFonts w:ascii="Arial" w:hAnsi="Arial" w:cs="Arial"/>
              </w:rPr>
              <w:t xml:space="preserve"> necessary for </w:t>
            </w:r>
            <w:r w:rsidR="0043352E">
              <w:rPr>
                <w:rFonts w:ascii="Arial" w:hAnsi="Arial" w:cs="Arial"/>
              </w:rPr>
              <w:t>someone</w:t>
            </w:r>
            <w:r>
              <w:rPr>
                <w:rFonts w:ascii="Arial" w:hAnsi="Arial" w:cs="Arial"/>
              </w:rPr>
              <w:t xml:space="preserve"> to </w:t>
            </w:r>
            <w:r w:rsidR="00C32591">
              <w:rPr>
                <w:rFonts w:ascii="Arial" w:hAnsi="Arial" w:cs="Arial"/>
              </w:rPr>
              <w:t>be in</w:t>
            </w:r>
            <w:r>
              <w:rPr>
                <w:rFonts w:ascii="Arial" w:hAnsi="Arial" w:cs="Arial"/>
              </w:rPr>
              <w:t xml:space="preserve"> a HSEQ management role, it is possible to use legislative </w:t>
            </w:r>
            <w:r w:rsidR="00175118">
              <w:rPr>
                <w:rFonts w:ascii="Arial" w:hAnsi="Arial" w:cs="Arial"/>
              </w:rPr>
              <w:t>terminology</w:t>
            </w:r>
            <w:r>
              <w:rPr>
                <w:rFonts w:ascii="Arial" w:hAnsi="Arial" w:cs="Arial"/>
              </w:rPr>
              <w:t xml:space="preserve"> without </w:t>
            </w:r>
            <w:r w:rsidR="00175118">
              <w:rPr>
                <w:rFonts w:ascii="Arial" w:hAnsi="Arial" w:cs="Arial"/>
              </w:rPr>
              <w:t xml:space="preserve">concern of misunderstanding. Sections in the legislation can be referred to directly as they would know how to access and navigate a legislative document. </w:t>
            </w:r>
            <w:r>
              <w:rPr>
                <w:rFonts w:ascii="Arial" w:hAnsi="Arial" w:cs="Arial"/>
              </w:rPr>
              <w:t xml:space="preserve"> </w:t>
            </w:r>
          </w:p>
          <w:permEnd w:id="2021921745"/>
          <w:p w14:paraId="70550FCE" w14:textId="77777777" w:rsidR="0069347D" w:rsidRDefault="0069347D" w:rsidP="00E82739">
            <w:pPr>
              <w:keepNext/>
              <w:rPr>
                <w:rFonts w:ascii="Arial" w:hAnsi="Arial" w:cs="Arial"/>
              </w:rPr>
            </w:pPr>
          </w:p>
        </w:tc>
      </w:tr>
      <w:tr w:rsidR="0069347D" w14:paraId="5772A6BC" w14:textId="77777777" w:rsidTr="0069347D">
        <w:tc>
          <w:tcPr>
            <w:tcW w:w="9016" w:type="dxa"/>
            <w:shd w:val="clear" w:color="auto" w:fill="D9D9D9" w:themeFill="background1" w:themeFillShade="D9"/>
          </w:tcPr>
          <w:p w14:paraId="2AE612F9"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364F6173" w14:textId="77777777" w:rsidTr="0069347D">
        <w:trPr>
          <w:trHeight w:val="850"/>
        </w:trPr>
        <w:tc>
          <w:tcPr>
            <w:tcW w:w="9016" w:type="dxa"/>
          </w:tcPr>
          <w:p w14:paraId="647350B0" w14:textId="77777777" w:rsidR="005275B6" w:rsidRDefault="001069CE" w:rsidP="00E82739">
            <w:pPr>
              <w:keepNext/>
              <w:rPr>
                <w:rFonts w:ascii="Arial" w:hAnsi="Arial" w:cs="Arial"/>
              </w:rPr>
            </w:pPr>
            <w:permStart w:id="147145718" w:edGrp="everyone"/>
            <w:r>
              <w:rPr>
                <w:rFonts w:ascii="Arial" w:hAnsi="Arial" w:cs="Arial"/>
              </w:rPr>
              <w:t>Through consultation with the HSEQ team, I c</w:t>
            </w:r>
            <w:r w:rsidR="0043352E">
              <w:rPr>
                <w:rFonts w:ascii="Arial" w:hAnsi="Arial" w:cs="Arial"/>
              </w:rPr>
              <w:t>an</w:t>
            </w:r>
            <w:r>
              <w:rPr>
                <w:rFonts w:ascii="Arial" w:hAnsi="Arial" w:cs="Arial"/>
              </w:rPr>
              <w:t xml:space="preserve"> assist </w:t>
            </w:r>
            <w:r w:rsidR="0043352E">
              <w:rPr>
                <w:rFonts w:ascii="Arial" w:hAnsi="Arial" w:cs="Arial"/>
              </w:rPr>
              <w:t>with</w:t>
            </w:r>
            <w:r>
              <w:rPr>
                <w:rFonts w:ascii="Arial" w:hAnsi="Arial" w:cs="Arial"/>
              </w:rPr>
              <w:t xml:space="preserve"> developing a HSEQ alert or</w:t>
            </w:r>
            <w:r w:rsidR="001A4A54">
              <w:rPr>
                <w:rFonts w:ascii="Arial" w:hAnsi="Arial" w:cs="Arial"/>
              </w:rPr>
              <w:t xml:space="preserve"> procedure that </w:t>
            </w:r>
            <w:r>
              <w:rPr>
                <w:rFonts w:ascii="Arial" w:hAnsi="Arial" w:cs="Arial"/>
              </w:rPr>
              <w:t xml:space="preserve">outlines the steps to </w:t>
            </w:r>
            <w:r w:rsidR="001A4A54">
              <w:rPr>
                <w:rFonts w:ascii="Arial" w:hAnsi="Arial" w:cs="Arial"/>
              </w:rPr>
              <w:t xml:space="preserve">be followed when required to preserve an incident site. </w:t>
            </w:r>
            <w:r>
              <w:rPr>
                <w:rFonts w:ascii="Arial" w:hAnsi="Arial" w:cs="Arial"/>
              </w:rPr>
              <w:t xml:space="preserve">This would </w:t>
            </w:r>
            <w:r w:rsidR="00017CE3">
              <w:rPr>
                <w:rFonts w:ascii="Arial" w:hAnsi="Arial" w:cs="Arial"/>
              </w:rPr>
              <w:t xml:space="preserve">limit </w:t>
            </w:r>
            <w:r>
              <w:rPr>
                <w:rFonts w:ascii="Arial" w:hAnsi="Arial" w:cs="Arial"/>
              </w:rPr>
              <w:t xml:space="preserve">confusion from workers </w:t>
            </w:r>
            <w:r w:rsidR="00017CE3">
              <w:rPr>
                <w:rFonts w:ascii="Arial" w:hAnsi="Arial" w:cs="Arial"/>
              </w:rPr>
              <w:t xml:space="preserve">and ensure that </w:t>
            </w:r>
            <w:r w:rsidR="0043352E">
              <w:rPr>
                <w:rFonts w:ascii="Arial" w:hAnsi="Arial" w:cs="Arial"/>
              </w:rPr>
              <w:t xml:space="preserve">incident sites </w:t>
            </w:r>
            <w:r w:rsidR="0045600C">
              <w:rPr>
                <w:rFonts w:ascii="Arial" w:hAnsi="Arial" w:cs="Arial"/>
              </w:rPr>
              <w:t>remain</w:t>
            </w:r>
            <w:r w:rsidR="0043352E">
              <w:rPr>
                <w:rFonts w:ascii="Arial" w:hAnsi="Arial" w:cs="Arial"/>
              </w:rPr>
              <w:t xml:space="preserve"> undisrupted until the regulator arrives.</w:t>
            </w:r>
          </w:p>
          <w:p w14:paraId="36EB5A56" w14:textId="77777777" w:rsidR="005275B6" w:rsidRDefault="005275B6" w:rsidP="00E82739">
            <w:pPr>
              <w:keepNext/>
              <w:rPr>
                <w:rFonts w:ascii="Arial" w:hAnsi="Arial" w:cs="Arial"/>
              </w:rPr>
            </w:pPr>
          </w:p>
          <w:p w14:paraId="7DF56C61" w14:textId="77777777" w:rsidR="0069347D" w:rsidRDefault="005275B6" w:rsidP="00E82739">
            <w:pPr>
              <w:keepNext/>
              <w:rPr>
                <w:rFonts w:ascii="Arial" w:hAnsi="Arial" w:cs="Arial"/>
              </w:rPr>
            </w:pPr>
            <w:r>
              <w:rPr>
                <w:rFonts w:ascii="Arial" w:hAnsi="Arial" w:cs="Arial"/>
              </w:rPr>
              <w:t xml:space="preserve">I can also assist with </w:t>
            </w:r>
            <w:r w:rsidR="00554A55">
              <w:rPr>
                <w:rFonts w:ascii="Arial" w:hAnsi="Arial" w:cs="Arial"/>
              </w:rPr>
              <w:t>creating an incident notification template which would</w:t>
            </w:r>
            <w:r w:rsidR="00B57B3D">
              <w:rPr>
                <w:rFonts w:ascii="Arial" w:hAnsi="Arial" w:cs="Arial"/>
              </w:rPr>
              <w:t xml:space="preserve"> ensure that any information </w:t>
            </w:r>
            <w:r w:rsidR="00554A55">
              <w:rPr>
                <w:rFonts w:ascii="Arial" w:hAnsi="Arial" w:cs="Arial"/>
              </w:rPr>
              <w:t>needed by the regulator</w:t>
            </w:r>
            <w:r w:rsidR="00B57B3D">
              <w:rPr>
                <w:rFonts w:ascii="Arial" w:hAnsi="Arial" w:cs="Arial"/>
              </w:rPr>
              <w:t xml:space="preserve"> is recorded. This template would differ from the original report fi</w:t>
            </w:r>
            <w:r w:rsidR="0045600C">
              <w:rPr>
                <w:rFonts w:ascii="Arial" w:hAnsi="Arial" w:cs="Arial"/>
              </w:rPr>
              <w:t>l</w:t>
            </w:r>
            <w:r w:rsidR="00B57B3D">
              <w:rPr>
                <w:rFonts w:ascii="Arial" w:hAnsi="Arial" w:cs="Arial"/>
              </w:rPr>
              <w:t xml:space="preserve">led out by </w:t>
            </w:r>
            <w:r w:rsidR="0045600C">
              <w:rPr>
                <w:rFonts w:ascii="Arial" w:hAnsi="Arial" w:cs="Arial"/>
              </w:rPr>
              <w:t xml:space="preserve">the </w:t>
            </w:r>
            <w:r w:rsidR="00B57B3D">
              <w:rPr>
                <w:rFonts w:ascii="Arial" w:hAnsi="Arial" w:cs="Arial"/>
              </w:rPr>
              <w:t xml:space="preserve">worker at the </w:t>
            </w:r>
            <w:r w:rsidR="0045600C">
              <w:rPr>
                <w:rFonts w:ascii="Arial" w:hAnsi="Arial" w:cs="Arial"/>
              </w:rPr>
              <w:t>incident site</w:t>
            </w:r>
            <w:r w:rsidR="00B57B3D">
              <w:rPr>
                <w:rFonts w:ascii="Arial" w:hAnsi="Arial" w:cs="Arial"/>
              </w:rPr>
              <w:t xml:space="preserve"> (e.g. supervisor) as it would use legislative language or feature questions that may be asked by the regulator. </w:t>
            </w:r>
            <w:r w:rsidR="0043352E">
              <w:rPr>
                <w:rFonts w:ascii="Arial" w:hAnsi="Arial" w:cs="Arial"/>
              </w:rPr>
              <w:t xml:space="preserve"> </w:t>
            </w:r>
            <w:r w:rsidR="009C2B79">
              <w:rPr>
                <w:rFonts w:ascii="Arial" w:hAnsi="Arial" w:cs="Arial"/>
              </w:rPr>
              <w:t xml:space="preserve"> </w:t>
            </w:r>
          </w:p>
          <w:permEnd w:id="147145718"/>
          <w:p w14:paraId="4B4BCEF5" w14:textId="77777777" w:rsidR="0069347D" w:rsidRDefault="0069347D" w:rsidP="00E82739">
            <w:pPr>
              <w:keepNext/>
              <w:rPr>
                <w:rFonts w:ascii="Arial" w:hAnsi="Arial" w:cs="Arial"/>
              </w:rPr>
            </w:pPr>
          </w:p>
        </w:tc>
      </w:tr>
    </w:tbl>
    <w:p w14:paraId="1E5A4774" w14:textId="77777777" w:rsidR="0069347D" w:rsidRDefault="0069347D" w:rsidP="00EB5A41">
      <w:pPr>
        <w:shd w:val="clear" w:color="auto" w:fill="FFFFFF" w:themeFill="background1"/>
        <w:spacing w:after="0" w:line="240" w:lineRule="auto"/>
        <w:rPr>
          <w:rFonts w:ascii="Arial" w:hAnsi="Arial" w:cs="Arial"/>
        </w:rPr>
      </w:pPr>
    </w:p>
    <w:p w14:paraId="0873FC58"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134B9A7A" w14:textId="77777777" w:rsidTr="0069347D">
        <w:tc>
          <w:tcPr>
            <w:tcW w:w="9016" w:type="dxa"/>
            <w:shd w:val="clear" w:color="auto" w:fill="D9D9D9" w:themeFill="background1" w:themeFillShade="D9"/>
          </w:tcPr>
          <w:p w14:paraId="64A46F38"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2</w:t>
            </w:r>
          </w:p>
        </w:tc>
      </w:tr>
      <w:tr w:rsidR="0069347D" w14:paraId="6D858837" w14:textId="77777777" w:rsidTr="0069347D">
        <w:trPr>
          <w:trHeight w:val="567"/>
        </w:trPr>
        <w:tc>
          <w:tcPr>
            <w:tcW w:w="9016" w:type="dxa"/>
          </w:tcPr>
          <w:p w14:paraId="5671F9B5" w14:textId="77777777" w:rsidR="0069347D" w:rsidRDefault="00BD05E4" w:rsidP="00E82739">
            <w:pPr>
              <w:keepNext/>
              <w:rPr>
                <w:rFonts w:ascii="Arial" w:hAnsi="Arial" w:cs="Arial"/>
              </w:rPr>
            </w:pPr>
            <w:permStart w:id="2088970732" w:edGrp="everyone"/>
            <w:r>
              <w:rPr>
                <w:rFonts w:ascii="Arial" w:hAnsi="Arial" w:cs="Arial"/>
              </w:rPr>
              <w:t>Site Safety Officer</w:t>
            </w:r>
            <w:permEnd w:id="2088970732"/>
          </w:p>
        </w:tc>
      </w:tr>
      <w:tr w:rsidR="0069347D" w14:paraId="23B810D4" w14:textId="77777777" w:rsidTr="0069347D">
        <w:tc>
          <w:tcPr>
            <w:tcW w:w="9016" w:type="dxa"/>
            <w:shd w:val="clear" w:color="auto" w:fill="D9D9D9" w:themeFill="background1" w:themeFillShade="D9"/>
          </w:tcPr>
          <w:p w14:paraId="36C7A2A9"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4A6709EA" w14:textId="77777777" w:rsidTr="0069347D">
        <w:trPr>
          <w:trHeight w:val="567"/>
        </w:trPr>
        <w:tc>
          <w:tcPr>
            <w:tcW w:w="9016" w:type="dxa"/>
          </w:tcPr>
          <w:p w14:paraId="676A49EA" w14:textId="77777777" w:rsidR="00AB2F07" w:rsidRDefault="004B04EC" w:rsidP="00E82739">
            <w:pPr>
              <w:keepNext/>
              <w:rPr>
                <w:rFonts w:ascii="Arial" w:hAnsi="Arial" w:cs="Arial"/>
              </w:rPr>
            </w:pPr>
            <w:permStart w:id="14486658" w:edGrp="everyone"/>
            <w:r>
              <w:rPr>
                <w:rFonts w:ascii="Arial" w:hAnsi="Arial" w:cs="Arial"/>
              </w:rPr>
              <w:t>Section 35-37: Assists</w:t>
            </w:r>
            <w:r w:rsidR="00ED3F08">
              <w:rPr>
                <w:rFonts w:ascii="Arial" w:hAnsi="Arial" w:cs="Arial"/>
              </w:rPr>
              <w:t xml:space="preserve"> workers with understanding and determining when an incident, injury or illness is considered notifiable</w:t>
            </w:r>
            <w:r w:rsidR="00AB2F07">
              <w:rPr>
                <w:rFonts w:ascii="Arial" w:hAnsi="Arial" w:cs="Arial"/>
              </w:rPr>
              <w:t>.</w:t>
            </w:r>
          </w:p>
          <w:p w14:paraId="73A278FC" w14:textId="77777777" w:rsidR="0069347D" w:rsidRDefault="00AB2F07" w:rsidP="00E82739">
            <w:pPr>
              <w:keepNext/>
              <w:rPr>
                <w:rFonts w:ascii="Arial" w:hAnsi="Arial" w:cs="Arial"/>
              </w:rPr>
            </w:pPr>
            <w:r>
              <w:rPr>
                <w:rFonts w:ascii="Arial" w:hAnsi="Arial" w:cs="Arial"/>
              </w:rPr>
              <w:t xml:space="preserve">Section 39 </w:t>
            </w:r>
            <w:r w:rsidR="00822CD2">
              <w:rPr>
                <w:rFonts w:ascii="Arial" w:hAnsi="Arial" w:cs="Arial"/>
              </w:rPr>
              <w:t>- Duty</w:t>
            </w:r>
            <w:r w:rsidR="008F3F3E">
              <w:rPr>
                <w:rFonts w:ascii="Arial" w:hAnsi="Arial" w:cs="Arial"/>
              </w:rPr>
              <w:t xml:space="preserve"> to preserve incident sites</w:t>
            </w:r>
            <w:r w:rsidR="004B04EC">
              <w:rPr>
                <w:rFonts w:ascii="Arial" w:hAnsi="Arial" w:cs="Arial"/>
              </w:rPr>
              <w:t xml:space="preserve">  </w:t>
            </w:r>
          </w:p>
          <w:permEnd w:id="14486658"/>
          <w:p w14:paraId="3B0859BA" w14:textId="77777777" w:rsidR="0069347D" w:rsidRDefault="0069347D" w:rsidP="00E82739">
            <w:pPr>
              <w:keepNext/>
              <w:rPr>
                <w:rFonts w:ascii="Arial" w:hAnsi="Arial" w:cs="Arial"/>
              </w:rPr>
            </w:pPr>
          </w:p>
        </w:tc>
      </w:tr>
      <w:tr w:rsidR="0069347D" w14:paraId="4B3890E0" w14:textId="77777777" w:rsidTr="0069347D">
        <w:tc>
          <w:tcPr>
            <w:tcW w:w="9016" w:type="dxa"/>
            <w:shd w:val="clear" w:color="auto" w:fill="D9D9D9" w:themeFill="background1" w:themeFillShade="D9"/>
          </w:tcPr>
          <w:p w14:paraId="6DF42B93" w14:textId="77777777" w:rsidR="0069347D" w:rsidRDefault="0069347D" w:rsidP="00EB5A41">
            <w:pPr>
              <w:keepNext/>
              <w:rPr>
                <w:rFonts w:ascii="Arial" w:hAnsi="Arial" w:cs="Arial"/>
              </w:rPr>
            </w:pPr>
            <w:r w:rsidRPr="0069347D">
              <w:rPr>
                <w:rFonts w:ascii="Arial" w:hAnsi="Arial" w:cs="Arial"/>
                <w:b/>
              </w:rPr>
              <w:t>Obligations</w:t>
            </w:r>
          </w:p>
        </w:tc>
      </w:tr>
      <w:tr w:rsidR="0069347D" w14:paraId="364B1301" w14:textId="77777777" w:rsidTr="0069347D">
        <w:trPr>
          <w:trHeight w:val="850"/>
        </w:trPr>
        <w:tc>
          <w:tcPr>
            <w:tcW w:w="9016" w:type="dxa"/>
          </w:tcPr>
          <w:p w14:paraId="541ABF8F" w14:textId="77777777" w:rsidR="00AB2F07" w:rsidRDefault="008D47F7" w:rsidP="00E82739">
            <w:pPr>
              <w:keepNext/>
              <w:rPr>
                <w:rFonts w:ascii="Arial" w:hAnsi="Arial" w:cs="Arial"/>
              </w:rPr>
            </w:pPr>
            <w:permStart w:id="1700352478" w:edGrp="everyone"/>
            <w:r>
              <w:rPr>
                <w:rFonts w:ascii="Arial" w:hAnsi="Arial" w:cs="Arial"/>
              </w:rPr>
              <w:t>Paynters’ organisational structure</w:t>
            </w:r>
            <w:r w:rsidR="00ED3F08">
              <w:rPr>
                <w:rFonts w:ascii="Arial" w:hAnsi="Arial" w:cs="Arial"/>
              </w:rPr>
              <w:t xml:space="preserve"> does not require workers to </w:t>
            </w:r>
            <w:r>
              <w:rPr>
                <w:rFonts w:ascii="Arial" w:hAnsi="Arial" w:cs="Arial"/>
              </w:rPr>
              <w:t>report incidents to</w:t>
            </w:r>
            <w:r w:rsidR="00AB2F07">
              <w:rPr>
                <w:rFonts w:ascii="Arial" w:hAnsi="Arial" w:cs="Arial"/>
              </w:rPr>
              <w:t xml:space="preserve"> the</w:t>
            </w:r>
            <w:r>
              <w:rPr>
                <w:rFonts w:ascii="Arial" w:hAnsi="Arial" w:cs="Arial"/>
              </w:rPr>
              <w:t xml:space="preserve"> regulator directly. </w:t>
            </w:r>
            <w:r w:rsidR="00AB2F07">
              <w:rPr>
                <w:rFonts w:ascii="Arial" w:hAnsi="Arial" w:cs="Arial"/>
              </w:rPr>
              <w:t xml:space="preserve">Site Safety Officers (workers) are however required to notify the HSEQ Manager or HSEQ Co-ordinator immediately after a serious incident (as described in Section 35-37 of the WHS Act 2011) occurs. As </w:t>
            </w:r>
            <w:r w:rsidR="00A953B7">
              <w:rPr>
                <w:rFonts w:ascii="Arial" w:hAnsi="Arial" w:cs="Arial"/>
              </w:rPr>
              <w:t>a Site Safety O</w:t>
            </w:r>
            <w:r w:rsidR="00C0084F">
              <w:rPr>
                <w:rFonts w:ascii="Arial" w:hAnsi="Arial" w:cs="Arial"/>
              </w:rPr>
              <w:t>fficer is a “person with management or control of a workplace” (</w:t>
            </w:r>
            <w:r w:rsidR="00AF5976">
              <w:rPr>
                <w:rFonts w:ascii="Arial" w:hAnsi="Arial" w:cs="Arial"/>
              </w:rPr>
              <w:t xml:space="preserve">the workplace being </w:t>
            </w:r>
            <w:r w:rsidR="00677F4A">
              <w:rPr>
                <w:rFonts w:ascii="Arial" w:hAnsi="Arial" w:cs="Arial"/>
              </w:rPr>
              <w:t>the</w:t>
            </w:r>
            <w:r w:rsidR="00C0084F">
              <w:rPr>
                <w:rFonts w:ascii="Arial" w:hAnsi="Arial" w:cs="Arial"/>
              </w:rPr>
              <w:t xml:space="preserve"> job site), they are obliged to preserve the incident site</w:t>
            </w:r>
            <w:r w:rsidR="00A953B7">
              <w:rPr>
                <w:rFonts w:ascii="Arial" w:hAnsi="Arial" w:cs="Arial"/>
              </w:rPr>
              <w:t xml:space="preserve"> until an official investigation commences. </w:t>
            </w:r>
            <w:r w:rsidR="008F3F3E">
              <w:rPr>
                <w:rFonts w:ascii="Arial" w:hAnsi="Arial" w:cs="Arial"/>
              </w:rPr>
              <w:t xml:space="preserve"> </w:t>
            </w:r>
            <w:r w:rsidR="00C0084F">
              <w:rPr>
                <w:rFonts w:ascii="Arial" w:hAnsi="Arial" w:cs="Arial"/>
              </w:rPr>
              <w:t xml:space="preserve">  </w:t>
            </w:r>
          </w:p>
          <w:p w14:paraId="2133B727" w14:textId="77777777" w:rsidR="00AB2F07" w:rsidRDefault="00AB2F07" w:rsidP="00E82739">
            <w:pPr>
              <w:keepNext/>
              <w:rPr>
                <w:rFonts w:ascii="Arial" w:hAnsi="Arial" w:cs="Arial"/>
              </w:rPr>
            </w:pPr>
          </w:p>
          <w:p w14:paraId="580623B7" w14:textId="77777777" w:rsidR="0069347D" w:rsidRDefault="00AB2F07" w:rsidP="00E82739">
            <w:pPr>
              <w:keepNext/>
              <w:rPr>
                <w:rFonts w:ascii="Arial" w:hAnsi="Arial" w:cs="Arial"/>
              </w:rPr>
            </w:pPr>
            <w:r>
              <w:rPr>
                <w:rFonts w:ascii="Arial" w:hAnsi="Arial" w:cs="Arial"/>
              </w:rPr>
              <w:t xml:space="preserve">Other </w:t>
            </w:r>
            <w:r w:rsidR="00221314">
              <w:rPr>
                <w:rFonts w:ascii="Arial" w:hAnsi="Arial" w:cs="Arial"/>
              </w:rPr>
              <w:t>requirements from a Site Safety Officer</w:t>
            </w:r>
            <w:r>
              <w:rPr>
                <w:rFonts w:ascii="Arial" w:hAnsi="Arial" w:cs="Arial"/>
              </w:rPr>
              <w:t xml:space="preserve"> might include, </w:t>
            </w:r>
            <w:r w:rsidR="00ED3F08">
              <w:rPr>
                <w:rFonts w:ascii="Arial" w:hAnsi="Arial" w:cs="Arial"/>
              </w:rPr>
              <w:t>comple</w:t>
            </w:r>
            <w:r>
              <w:rPr>
                <w:rFonts w:ascii="Arial" w:hAnsi="Arial" w:cs="Arial"/>
              </w:rPr>
              <w:t>ting</w:t>
            </w:r>
            <w:r w:rsidR="00ED3F08">
              <w:rPr>
                <w:rFonts w:ascii="Arial" w:hAnsi="Arial" w:cs="Arial"/>
              </w:rPr>
              <w:t xml:space="preserve"> any incident report </w:t>
            </w:r>
            <w:r w:rsidR="00221314">
              <w:rPr>
                <w:rFonts w:ascii="Arial" w:hAnsi="Arial" w:cs="Arial"/>
              </w:rPr>
              <w:t xml:space="preserve">forms or </w:t>
            </w:r>
            <w:r w:rsidR="00ED3F08">
              <w:rPr>
                <w:rFonts w:ascii="Arial" w:hAnsi="Arial" w:cs="Arial"/>
              </w:rPr>
              <w:t xml:space="preserve">processes </w:t>
            </w:r>
            <w:r w:rsidR="00221314">
              <w:rPr>
                <w:rFonts w:ascii="Arial" w:hAnsi="Arial" w:cs="Arial"/>
              </w:rPr>
              <w:t xml:space="preserve">and </w:t>
            </w:r>
            <w:r w:rsidR="00ED3F08">
              <w:rPr>
                <w:rFonts w:ascii="Arial" w:hAnsi="Arial" w:cs="Arial"/>
              </w:rPr>
              <w:t>assist</w:t>
            </w:r>
            <w:r w:rsidR="00221314">
              <w:rPr>
                <w:rFonts w:ascii="Arial" w:hAnsi="Arial" w:cs="Arial"/>
              </w:rPr>
              <w:t>ing</w:t>
            </w:r>
            <w:r w:rsidR="00ED3F08">
              <w:rPr>
                <w:rFonts w:ascii="Arial" w:hAnsi="Arial" w:cs="Arial"/>
              </w:rPr>
              <w:t xml:space="preserve"> with collecting relevant information about the incident</w:t>
            </w:r>
            <w:r>
              <w:rPr>
                <w:rFonts w:ascii="Arial" w:hAnsi="Arial" w:cs="Arial"/>
              </w:rPr>
              <w:t xml:space="preserve">. </w:t>
            </w:r>
            <w:r w:rsidR="008D47F7">
              <w:rPr>
                <w:rFonts w:ascii="Arial" w:hAnsi="Arial" w:cs="Arial"/>
              </w:rPr>
              <w:t xml:space="preserve"> </w:t>
            </w:r>
          </w:p>
          <w:permEnd w:id="1700352478"/>
          <w:p w14:paraId="7E95076E" w14:textId="77777777" w:rsidR="0069347D" w:rsidRDefault="0069347D" w:rsidP="00E82739">
            <w:pPr>
              <w:keepNext/>
              <w:rPr>
                <w:rFonts w:ascii="Arial" w:hAnsi="Arial" w:cs="Arial"/>
              </w:rPr>
            </w:pPr>
          </w:p>
        </w:tc>
      </w:tr>
      <w:tr w:rsidR="0069347D" w14:paraId="14D56973" w14:textId="77777777" w:rsidTr="0069347D">
        <w:tc>
          <w:tcPr>
            <w:tcW w:w="9016" w:type="dxa"/>
            <w:shd w:val="clear" w:color="auto" w:fill="D9D9D9" w:themeFill="background1" w:themeFillShade="D9"/>
          </w:tcPr>
          <w:p w14:paraId="7924D391"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130F33DC" w14:textId="77777777" w:rsidTr="0069347D">
        <w:trPr>
          <w:trHeight w:val="567"/>
        </w:trPr>
        <w:tc>
          <w:tcPr>
            <w:tcW w:w="9016" w:type="dxa"/>
          </w:tcPr>
          <w:p w14:paraId="5A3B1959" w14:textId="77777777" w:rsidR="00E16277" w:rsidRDefault="00E16277" w:rsidP="00E82739">
            <w:pPr>
              <w:keepNext/>
              <w:rPr>
                <w:rFonts w:ascii="Arial" w:hAnsi="Arial" w:cs="Arial"/>
              </w:rPr>
            </w:pPr>
            <w:permStart w:id="581125138" w:edGrp="everyone"/>
            <w:r>
              <w:rPr>
                <w:rFonts w:ascii="Arial" w:hAnsi="Arial" w:cs="Arial"/>
              </w:rPr>
              <w:t xml:space="preserve">Requirements will be clearly and simply stated in an incident procedure and communication process flow chart. This flowchart will give step by step instructions on what to do if an incident occurs and who </w:t>
            </w:r>
            <w:r w:rsidR="00677F4A">
              <w:rPr>
                <w:rFonts w:ascii="Arial" w:hAnsi="Arial" w:cs="Arial"/>
              </w:rPr>
              <w:t>to contact.</w:t>
            </w:r>
            <w:r w:rsidR="005E1A4A">
              <w:rPr>
                <w:rFonts w:ascii="Arial" w:hAnsi="Arial" w:cs="Arial"/>
              </w:rPr>
              <w:t xml:space="preserve"> A </w:t>
            </w:r>
            <w:r w:rsidR="001F72C0">
              <w:rPr>
                <w:rFonts w:ascii="Arial" w:hAnsi="Arial" w:cs="Arial"/>
              </w:rPr>
              <w:t xml:space="preserve">document that </w:t>
            </w:r>
            <w:r w:rsidR="005E1A4A">
              <w:rPr>
                <w:rFonts w:ascii="Arial" w:hAnsi="Arial" w:cs="Arial"/>
              </w:rPr>
              <w:t>summaris</w:t>
            </w:r>
            <w:r w:rsidR="001F72C0">
              <w:rPr>
                <w:rFonts w:ascii="Arial" w:hAnsi="Arial" w:cs="Arial"/>
              </w:rPr>
              <w:t xml:space="preserve">es </w:t>
            </w:r>
            <w:r w:rsidR="005E1A4A">
              <w:rPr>
                <w:rFonts w:ascii="Arial" w:hAnsi="Arial" w:cs="Arial"/>
              </w:rPr>
              <w:t>relevant sections of legislation and provid</w:t>
            </w:r>
            <w:r w:rsidR="001F72C0">
              <w:rPr>
                <w:rFonts w:ascii="Arial" w:hAnsi="Arial" w:cs="Arial"/>
              </w:rPr>
              <w:t>es</w:t>
            </w:r>
            <w:r w:rsidR="005E1A4A">
              <w:rPr>
                <w:rFonts w:ascii="Arial" w:hAnsi="Arial" w:cs="Arial"/>
              </w:rPr>
              <w:t xml:space="preserve"> </w:t>
            </w:r>
            <w:r w:rsidR="001F72C0">
              <w:rPr>
                <w:rFonts w:ascii="Arial" w:hAnsi="Arial" w:cs="Arial"/>
              </w:rPr>
              <w:t xml:space="preserve">links to </w:t>
            </w:r>
            <w:r w:rsidR="005E1A4A">
              <w:rPr>
                <w:rFonts w:ascii="Arial" w:hAnsi="Arial" w:cs="Arial"/>
              </w:rPr>
              <w:t xml:space="preserve">external information </w:t>
            </w:r>
            <w:r w:rsidR="001F72C0">
              <w:rPr>
                <w:rFonts w:ascii="Arial" w:hAnsi="Arial" w:cs="Arial"/>
              </w:rPr>
              <w:t xml:space="preserve">such as </w:t>
            </w:r>
            <w:r w:rsidR="005E1A4A">
              <w:rPr>
                <w:rFonts w:ascii="Arial" w:hAnsi="Arial" w:cs="Arial"/>
              </w:rPr>
              <w:t xml:space="preserve">regulator contact </w:t>
            </w:r>
            <w:r w:rsidR="001F72C0">
              <w:rPr>
                <w:rFonts w:ascii="Arial" w:hAnsi="Arial" w:cs="Arial"/>
              </w:rPr>
              <w:t>details</w:t>
            </w:r>
            <w:r w:rsidR="005E1A4A">
              <w:rPr>
                <w:rFonts w:ascii="Arial" w:hAnsi="Arial" w:cs="Arial"/>
              </w:rPr>
              <w:t xml:space="preserve"> </w:t>
            </w:r>
            <w:r w:rsidR="008F7451">
              <w:rPr>
                <w:rFonts w:ascii="Arial" w:hAnsi="Arial" w:cs="Arial"/>
              </w:rPr>
              <w:t xml:space="preserve">will also </w:t>
            </w:r>
            <w:r w:rsidR="005E1A4A">
              <w:rPr>
                <w:rFonts w:ascii="Arial" w:hAnsi="Arial" w:cs="Arial"/>
              </w:rPr>
              <w:t xml:space="preserve">available. </w:t>
            </w:r>
            <w:r w:rsidR="0059085D">
              <w:rPr>
                <w:rFonts w:ascii="Arial" w:hAnsi="Arial" w:cs="Arial"/>
              </w:rPr>
              <w:t>O</w:t>
            </w:r>
            <w:r w:rsidR="00364C3C">
              <w:rPr>
                <w:rFonts w:ascii="Arial" w:hAnsi="Arial" w:cs="Arial"/>
              </w:rPr>
              <w:t xml:space="preserve">therwise, communication will occur through </w:t>
            </w:r>
            <w:r w:rsidR="0059085D">
              <w:rPr>
                <w:rFonts w:ascii="Arial" w:hAnsi="Arial" w:cs="Arial"/>
              </w:rPr>
              <w:t xml:space="preserve">the usual means of email, meetings and phone calls. </w:t>
            </w:r>
            <w:r w:rsidR="00677F4A">
              <w:rPr>
                <w:rFonts w:ascii="Arial" w:hAnsi="Arial" w:cs="Arial"/>
              </w:rPr>
              <w:t xml:space="preserve"> </w:t>
            </w:r>
            <w:r>
              <w:rPr>
                <w:rFonts w:ascii="Arial" w:hAnsi="Arial" w:cs="Arial"/>
              </w:rPr>
              <w:t xml:space="preserve"> </w:t>
            </w:r>
          </w:p>
          <w:p w14:paraId="28484A7E" w14:textId="77777777" w:rsidR="00677F4A" w:rsidRDefault="00677F4A" w:rsidP="00E82739">
            <w:pPr>
              <w:keepNext/>
              <w:rPr>
                <w:rFonts w:ascii="Arial" w:hAnsi="Arial" w:cs="Arial"/>
              </w:rPr>
            </w:pPr>
          </w:p>
          <w:p w14:paraId="785E9179" w14:textId="77777777" w:rsidR="0069347D" w:rsidRDefault="001427DD" w:rsidP="00E82739">
            <w:pPr>
              <w:keepNext/>
              <w:rPr>
                <w:rFonts w:ascii="Arial" w:hAnsi="Arial" w:cs="Arial"/>
              </w:rPr>
            </w:pPr>
            <w:r>
              <w:rPr>
                <w:rFonts w:ascii="Arial" w:hAnsi="Arial" w:cs="Arial"/>
              </w:rPr>
              <w:t>Due to the nature of their role, a Site Safety Officer would have a sound knowledge and understanding of WHS legislation. T</w:t>
            </w:r>
            <w:r w:rsidR="00677F4A">
              <w:rPr>
                <w:rFonts w:ascii="Arial" w:hAnsi="Arial" w:cs="Arial"/>
              </w:rPr>
              <w:t>herefore,</w:t>
            </w:r>
            <w:r w:rsidR="00F82E58">
              <w:rPr>
                <w:rFonts w:ascii="Arial" w:hAnsi="Arial" w:cs="Arial"/>
              </w:rPr>
              <w:t xml:space="preserve"> </w:t>
            </w:r>
            <w:r w:rsidR="008E5499">
              <w:rPr>
                <w:rFonts w:ascii="Arial" w:hAnsi="Arial" w:cs="Arial"/>
              </w:rPr>
              <w:t>legislative terminology can be used in all methods of communication with little concern of misinterpretation.</w:t>
            </w:r>
            <w:r w:rsidR="00F82E58">
              <w:rPr>
                <w:rFonts w:ascii="Arial" w:hAnsi="Arial" w:cs="Arial"/>
              </w:rPr>
              <w:t xml:space="preserve"> </w:t>
            </w:r>
            <w:r w:rsidR="00677F4A">
              <w:rPr>
                <w:rFonts w:ascii="Arial" w:hAnsi="Arial" w:cs="Arial"/>
              </w:rPr>
              <w:t>However, incident response training (</w:t>
            </w:r>
            <w:r w:rsidR="00947412">
              <w:rPr>
                <w:rFonts w:ascii="Arial" w:hAnsi="Arial" w:cs="Arial"/>
              </w:rPr>
              <w:t xml:space="preserve">both </w:t>
            </w:r>
            <w:r w:rsidR="00677F4A">
              <w:rPr>
                <w:rFonts w:ascii="Arial" w:hAnsi="Arial" w:cs="Arial"/>
              </w:rPr>
              <w:t xml:space="preserve">internal &amp; external) will be provided to </w:t>
            </w:r>
            <w:r w:rsidR="00300F97">
              <w:rPr>
                <w:rFonts w:ascii="Arial" w:hAnsi="Arial" w:cs="Arial"/>
              </w:rPr>
              <w:t xml:space="preserve">ensure responsibilities and </w:t>
            </w:r>
            <w:r w:rsidR="00F82E58">
              <w:rPr>
                <w:rFonts w:ascii="Arial" w:hAnsi="Arial" w:cs="Arial"/>
              </w:rPr>
              <w:t>requirements are fully understood.</w:t>
            </w:r>
          </w:p>
          <w:permEnd w:id="581125138"/>
          <w:p w14:paraId="5EFFB6A8" w14:textId="77777777" w:rsidR="0069347D" w:rsidRDefault="0069347D" w:rsidP="00E82739">
            <w:pPr>
              <w:keepNext/>
              <w:rPr>
                <w:rFonts w:ascii="Arial" w:hAnsi="Arial" w:cs="Arial"/>
              </w:rPr>
            </w:pPr>
          </w:p>
        </w:tc>
      </w:tr>
      <w:tr w:rsidR="0069347D" w14:paraId="7F54DD18" w14:textId="77777777" w:rsidTr="0069347D">
        <w:tc>
          <w:tcPr>
            <w:tcW w:w="9016" w:type="dxa"/>
            <w:shd w:val="clear" w:color="auto" w:fill="D9D9D9" w:themeFill="background1" w:themeFillShade="D9"/>
          </w:tcPr>
          <w:p w14:paraId="494536D1"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5FEB20D1" w14:textId="77777777" w:rsidTr="0069347D">
        <w:trPr>
          <w:trHeight w:val="850"/>
        </w:trPr>
        <w:tc>
          <w:tcPr>
            <w:tcW w:w="9016" w:type="dxa"/>
          </w:tcPr>
          <w:p w14:paraId="75B2D482" w14:textId="77777777" w:rsidR="0069347D" w:rsidRDefault="00300F97" w:rsidP="00EB5A41">
            <w:pPr>
              <w:rPr>
                <w:rFonts w:ascii="Arial" w:hAnsi="Arial" w:cs="Arial"/>
              </w:rPr>
            </w:pPr>
            <w:permStart w:id="1839165777" w:edGrp="everyone"/>
            <w:r>
              <w:rPr>
                <w:rFonts w:ascii="Arial" w:hAnsi="Arial" w:cs="Arial"/>
              </w:rPr>
              <w:t>I can o</w:t>
            </w:r>
            <w:r w:rsidR="002E757F">
              <w:rPr>
                <w:rFonts w:ascii="Arial" w:hAnsi="Arial" w:cs="Arial"/>
              </w:rPr>
              <w:t>rganise and conduct a Site Safety Officer meeting and training session</w:t>
            </w:r>
            <w:r w:rsidR="003D3514">
              <w:rPr>
                <w:rFonts w:ascii="Arial" w:hAnsi="Arial" w:cs="Arial"/>
              </w:rPr>
              <w:t>. In these sessions I would reiterate</w:t>
            </w:r>
            <w:r w:rsidR="002E757F">
              <w:rPr>
                <w:rFonts w:ascii="Arial" w:hAnsi="Arial" w:cs="Arial"/>
              </w:rPr>
              <w:t xml:space="preserve"> their responsibilities and obligations under legislation. Incident simulation activities would also be conducted during these meetings as it would</w:t>
            </w:r>
            <w:r w:rsidR="00B3198D">
              <w:rPr>
                <w:rFonts w:ascii="Arial" w:hAnsi="Arial" w:cs="Arial"/>
              </w:rPr>
              <w:t xml:space="preserve"> h</w:t>
            </w:r>
            <w:r w:rsidR="002E757F">
              <w:rPr>
                <w:rFonts w:ascii="Arial" w:hAnsi="Arial" w:cs="Arial"/>
              </w:rPr>
              <w:t xml:space="preserve">elp them apply </w:t>
            </w:r>
            <w:r w:rsidR="00B3198D">
              <w:rPr>
                <w:rFonts w:ascii="Arial" w:hAnsi="Arial" w:cs="Arial"/>
              </w:rPr>
              <w:t xml:space="preserve">their knowledge </w:t>
            </w:r>
            <w:r w:rsidR="00F51226">
              <w:rPr>
                <w:rFonts w:ascii="Arial" w:hAnsi="Arial" w:cs="Arial"/>
              </w:rPr>
              <w:t xml:space="preserve">and </w:t>
            </w:r>
            <w:r w:rsidR="00B3198D">
              <w:rPr>
                <w:rFonts w:ascii="Arial" w:hAnsi="Arial" w:cs="Arial"/>
              </w:rPr>
              <w:t xml:space="preserve">confirm that they understand their responsibilities. </w:t>
            </w:r>
            <w:r w:rsidR="00175118">
              <w:rPr>
                <w:rFonts w:ascii="Arial" w:hAnsi="Arial" w:cs="Arial"/>
              </w:rPr>
              <w:t xml:space="preserve"> </w:t>
            </w:r>
          </w:p>
          <w:permEnd w:id="1839165777"/>
          <w:p w14:paraId="688F638E" w14:textId="77777777" w:rsidR="0069347D" w:rsidRDefault="0069347D" w:rsidP="00EB5A41">
            <w:pPr>
              <w:rPr>
                <w:rFonts w:ascii="Arial" w:hAnsi="Arial" w:cs="Arial"/>
              </w:rPr>
            </w:pPr>
          </w:p>
        </w:tc>
      </w:tr>
    </w:tbl>
    <w:p w14:paraId="5A56D0C9" w14:textId="77777777" w:rsidR="0069347D" w:rsidRDefault="0069347D" w:rsidP="00EB5A41">
      <w:pPr>
        <w:shd w:val="clear" w:color="auto" w:fill="FFFFFF" w:themeFill="background1"/>
        <w:spacing w:after="0" w:line="240" w:lineRule="auto"/>
        <w:rPr>
          <w:rFonts w:ascii="Arial" w:hAnsi="Arial" w:cs="Arial"/>
        </w:rPr>
      </w:pPr>
    </w:p>
    <w:p w14:paraId="4F948736" w14:textId="77777777"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14:paraId="73560C30" w14:textId="77777777" w:rsidTr="005E4B7C">
        <w:tc>
          <w:tcPr>
            <w:tcW w:w="3227" w:type="dxa"/>
            <w:shd w:val="clear" w:color="auto" w:fill="232F84"/>
          </w:tcPr>
          <w:p w14:paraId="1013F471" w14:textId="77777777" w:rsidR="005E4B7C" w:rsidRPr="005E4B7C" w:rsidRDefault="005E4B7C" w:rsidP="005E4B7C">
            <w:pPr>
              <w:keepNext/>
              <w:rPr>
                <w:rFonts w:ascii="Arial" w:hAnsi="Arial" w:cs="Arial"/>
                <w:b/>
              </w:rPr>
            </w:pPr>
            <w:r w:rsidRPr="005E4B7C">
              <w:rPr>
                <w:rFonts w:ascii="Arial" w:hAnsi="Arial" w:cs="Arial"/>
                <w:b/>
              </w:rPr>
              <w:t>Outcome for Activity 1</w:t>
            </w:r>
          </w:p>
        </w:tc>
        <w:permStart w:id="587615614" w:edGrp="everyone"/>
        <w:tc>
          <w:tcPr>
            <w:tcW w:w="6015" w:type="dxa"/>
          </w:tcPr>
          <w:p w14:paraId="68955403" w14:textId="77777777" w:rsidR="005E4B7C" w:rsidRPr="005E4B7C" w:rsidRDefault="00C35F4B"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587615614"/>
            <w:r w:rsidR="005E4B7C" w:rsidRPr="005E4B7C">
              <w:rPr>
                <w:rFonts w:ascii="Arial" w:hAnsi="Arial" w:cs="Arial"/>
              </w:rPr>
              <w:t xml:space="preserve"> Satisfactory </w:t>
            </w:r>
            <w:r w:rsidR="005E4B7C" w:rsidRPr="005E4B7C">
              <w:rPr>
                <w:rFonts w:ascii="Arial" w:hAnsi="Arial" w:cs="Arial"/>
              </w:rPr>
              <w:tab/>
            </w:r>
          </w:p>
          <w:p w14:paraId="43C4E370" w14:textId="77777777" w:rsidR="005E4B7C" w:rsidRPr="005E4B7C" w:rsidRDefault="00C35F4B"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24094154" w:edGrp="everyone"/>
                <w:r w:rsidR="005E4B7C" w:rsidRPr="005E4B7C">
                  <w:rPr>
                    <w:rFonts w:ascii="Segoe UI Symbol" w:hAnsi="Segoe UI Symbol" w:cs="Segoe UI Symbol"/>
                  </w:rPr>
                  <w:t>☐</w:t>
                </w:r>
                <w:permEnd w:id="224094154"/>
              </w:sdtContent>
            </w:sdt>
            <w:r w:rsidR="005E4B7C" w:rsidRPr="005E4B7C">
              <w:rPr>
                <w:rFonts w:ascii="Arial" w:hAnsi="Arial" w:cs="Arial"/>
              </w:rPr>
              <w:t xml:space="preserve"> Not satisfactory</w:t>
            </w:r>
          </w:p>
        </w:tc>
      </w:tr>
      <w:tr w:rsidR="005E4B7C" w:rsidRPr="005E4B7C" w14:paraId="6E026F24" w14:textId="77777777" w:rsidTr="005E4B7C">
        <w:trPr>
          <w:trHeight w:val="2835"/>
        </w:trPr>
        <w:tc>
          <w:tcPr>
            <w:tcW w:w="3227" w:type="dxa"/>
            <w:shd w:val="clear" w:color="auto" w:fill="232F84"/>
          </w:tcPr>
          <w:p w14:paraId="471E78BC"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770AA254" w14:textId="77777777" w:rsidR="005E4B7C" w:rsidRPr="005E4B7C" w:rsidRDefault="005E4B7C" w:rsidP="005E4B7C">
            <w:pPr>
              <w:keepNext/>
              <w:rPr>
                <w:rFonts w:ascii="Arial" w:hAnsi="Arial" w:cs="Arial"/>
              </w:rPr>
            </w:pPr>
            <w:permStart w:id="2004309494" w:edGrp="everyone"/>
            <w:permEnd w:id="2004309494"/>
          </w:p>
        </w:tc>
      </w:tr>
    </w:tbl>
    <w:p w14:paraId="6E6EB761" w14:textId="77777777"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14:paraId="033E4EAB" w14:textId="77777777" w:rsidTr="00C56033">
        <w:tc>
          <w:tcPr>
            <w:tcW w:w="9235" w:type="dxa"/>
            <w:shd w:val="clear" w:color="auto" w:fill="232F84"/>
          </w:tcPr>
          <w:p w14:paraId="287DF575" w14:textId="77777777" w:rsidR="000B5FA2" w:rsidRPr="008D189F" w:rsidRDefault="000B5FA2" w:rsidP="00EB5A41">
            <w:pPr>
              <w:pStyle w:val="ListParagraph"/>
              <w:numPr>
                <w:ilvl w:val="0"/>
                <w:numId w:val="6"/>
              </w:numPr>
              <w:rPr>
                <w:rFonts w:ascii="Arial" w:hAnsi="Arial" w:cs="Arial"/>
                <w:b/>
              </w:rPr>
            </w:pPr>
          </w:p>
        </w:tc>
      </w:tr>
      <w:tr w:rsidR="000B5FA2" w:rsidRPr="008D189F" w14:paraId="26AD3DF5" w14:textId="77777777" w:rsidTr="005E4B7C">
        <w:tc>
          <w:tcPr>
            <w:tcW w:w="9235" w:type="dxa"/>
            <w:shd w:val="clear" w:color="auto" w:fill="A1D7E1"/>
          </w:tcPr>
          <w:p w14:paraId="085C9C57" w14:textId="77777777"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14:paraId="63E65B25" w14:textId="77777777" w:rsidR="00C56033" w:rsidRPr="008D189F" w:rsidRDefault="00C56033" w:rsidP="00EB5A41">
            <w:pPr>
              <w:pStyle w:val="ListParagraph"/>
              <w:numPr>
                <w:ilvl w:val="0"/>
                <w:numId w:val="29"/>
              </w:numPr>
              <w:rPr>
                <w:rFonts w:ascii="Arial" w:hAnsi="Arial" w:cs="Arial"/>
              </w:rPr>
            </w:pPr>
            <w:r w:rsidRPr="008D189F">
              <w:rPr>
                <w:rFonts w:ascii="Arial" w:hAnsi="Arial" w:cs="Arial"/>
              </w:rPr>
              <w:t>WHS policy</w:t>
            </w:r>
          </w:p>
          <w:p w14:paraId="17438B5A" w14:textId="77777777" w:rsidR="00C56033" w:rsidRPr="008D189F" w:rsidRDefault="00C56033" w:rsidP="00EB5A41">
            <w:pPr>
              <w:pStyle w:val="ListParagraph"/>
              <w:numPr>
                <w:ilvl w:val="0"/>
                <w:numId w:val="29"/>
              </w:numPr>
              <w:rPr>
                <w:rFonts w:ascii="Arial" w:hAnsi="Arial" w:cs="Arial"/>
              </w:rPr>
            </w:pPr>
            <w:r w:rsidRPr="008D189F">
              <w:rPr>
                <w:rFonts w:ascii="Arial" w:hAnsi="Arial" w:cs="Arial"/>
              </w:rPr>
              <w:t>WHS procedure</w:t>
            </w:r>
          </w:p>
          <w:p w14:paraId="1545BBFD" w14:textId="77777777" w:rsidR="00430DA9" w:rsidRPr="008D189F" w:rsidRDefault="00C56033" w:rsidP="00EB5A41">
            <w:pPr>
              <w:pStyle w:val="ListParagraph"/>
              <w:numPr>
                <w:ilvl w:val="0"/>
                <w:numId w:val="29"/>
              </w:numPr>
              <w:rPr>
                <w:rFonts w:ascii="Arial" w:hAnsi="Arial" w:cs="Arial"/>
              </w:rPr>
            </w:pPr>
            <w:r w:rsidRPr="008D189F">
              <w:rPr>
                <w:rFonts w:ascii="Arial" w:hAnsi="Arial" w:cs="Arial"/>
              </w:rPr>
              <w:t>WHS process</w:t>
            </w:r>
          </w:p>
          <w:p w14:paraId="2F49868B" w14:textId="77777777" w:rsidR="00E74418" w:rsidRPr="008D189F" w:rsidRDefault="00E74418" w:rsidP="00EB5A41">
            <w:pPr>
              <w:pStyle w:val="ListParagraph"/>
              <w:numPr>
                <w:ilvl w:val="0"/>
                <w:numId w:val="29"/>
              </w:numPr>
              <w:rPr>
                <w:rFonts w:ascii="Arial" w:hAnsi="Arial" w:cs="Arial"/>
              </w:rPr>
            </w:pPr>
            <w:r w:rsidRPr="008D189F">
              <w:rPr>
                <w:rFonts w:ascii="Arial" w:hAnsi="Arial" w:cs="Arial"/>
              </w:rPr>
              <w:t>WHS system</w:t>
            </w:r>
          </w:p>
          <w:p w14:paraId="32BB4DBA" w14:textId="77777777" w:rsidR="00EE59F9" w:rsidRPr="008D189F" w:rsidRDefault="00EE59F9" w:rsidP="00EB5A41">
            <w:pPr>
              <w:rPr>
                <w:rFonts w:ascii="Arial" w:hAnsi="Arial" w:cs="Arial"/>
              </w:rPr>
            </w:pPr>
          </w:p>
          <w:p w14:paraId="56A19A22" w14:textId="77777777" w:rsidR="00EE59F9" w:rsidRPr="008D189F" w:rsidRDefault="00EE59F9" w:rsidP="00EB5A41">
            <w:pPr>
              <w:rPr>
                <w:rFonts w:ascii="Arial" w:hAnsi="Arial" w:cs="Arial"/>
              </w:rPr>
            </w:pPr>
            <w:r w:rsidRPr="008D189F">
              <w:rPr>
                <w:rFonts w:ascii="Arial" w:hAnsi="Arial" w:cs="Arial"/>
              </w:rPr>
              <w:t>For each:</w:t>
            </w:r>
          </w:p>
          <w:p w14:paraId="10A2E1B9" w14:textId="77777777" w:rsidR="00F124D8" w:rsidRDefault="00EE59F9" w:rsidP="00EB5A41">
            <w:pPr>
              <w:pStyle w:val="ListParagraph"/>
              <w:numPr>
                <w:ilvl w:val="0"/>
                <w:numId w:val="30"/>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14:paraId="53BA21BD" w14:textId="77777777" w:rsidR="000221E6" w:rsidRPr="00F124D8" w:rsidRDefault="000221E6" w:rsidP="00EB5A41">
            <w:pPr>
              <w:pStyle w:val="ListParagraph"/>
              <w:numPr>
                <w:ilvl w:val="0"/>
                <w:numId w:val="30"/>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14:paraId="5F2EA1DD" w14:textId="77777777" w:rsidR="00C56033" w:rsidRDefault="00C56033" w:rsidP="00EB5A41">
      <w:pPr>
        <w:spacing w:after="0" w:line="240" w:lineRule="auto"/>
        <w:rPr>
          <w:rFonts w:ascii="Arial" w:hAnsi="Arial" w:cs="Arial"/>
        </w:rPr>
      </w:pPr>
    </w:p>
    <w:p w14:paraId="1B048E87"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60EB5BEF" w14:textId="77777777" w:rsidTr="0069347D">
        <w:tc>
          <w:tcPr>
            <w:tcW w:w="9016" w:type="dxa"/>
            <w:shd w:val="clear" w:color="auto" w:fill="D9D9D9" w:themeFill="background1" w:themeFillShade="D9"/>
          </w:tcPr>
          <w:p w14:paraId="18DC9275" w14:textId="77777777" w:rsidR="0069347D" w:rsidRDefault="0069347D" w:rsidP="00EB5A41">
            <w:pPr>
              <w:keepNext/>
              <w:rPr>
                <w:rFonts w:ascii="Arial" w:hAnsi="Arial" w:cs="Arial"/>
              </w:rPr>
            </w:pPr>
            <w:r>
              <w:rPr>
                <w:rFonts w:ascii="Arial" w:hAnsi="Arial" w:cs="Arial"/>
                <w:b/>
              </w:rPr>
              <w:t>Name of WHS policy</w:t>
            </w:r>
          </w:p>
        </w:tc>
      </w:tr>
      <w:tr w:rsidR="0069347D" w14:paraId="4486ECCE" w14:textId="77777777" w:rsidTr="0069347D">
        <w:trPr>
          <w:trHeight w:val="567"/>
        </w:trPr>
        <w:tc>
          <w:tcPr>
            <w:tcW w:w="9016" w:type="dxa"/>
          </w:tcPr>
          <w:p w14:paraId="4032B9F7" w14:textId="77777777" w:rsidR="0069347D" w:rsidRDefault="002D30E4" w:rsidP="00E82739">
            <w:pPr>
              <w:keepNext/>
              <w:rPr>
                <w:rFonts w:ascii="Arial" w:hAnsi="Arial" w:cs="Arial"/>
              </w:rPr>
            </w:pPr>
            <w:permStart w:id="2106613378" w:edGrp="everyone"/>
            <w:r>
              <w:rPr>
                <w:rFonts w:ascii="Arial" w:hAnsi="Arial" w:cs="Arial"/>
              </w:rPr>
              <w:t>Health, Safety, Environmental &amp; Quality Policy</w:t>
            </w:r>
          </w:p>
          <w:p w14:paraId="7514FFE9" w14:textId="77777777" w:rsidR="0069347D" w:rsidRDefault="002D30E4" w:rsidP="00E82739">
            <w:pPr>
              <w:keepNext/>
              <w:rPr>
                <w:rFonts w:ascii="Arial" w:hAnsi="Arial" w:cs="Arial"/>
              </w:rPr>
            </w:pPr>
            <w:r>
              <w:rPr>
                <w:rFonts w:ascii="Arial" w:hAnsi="Arial" w:cs="Arial"/>
              </w:rPr>
              <w:t>“Maintain awareness and readiness to prevent and, when necessary, respond to and effectively manage HSEQ risks, threats, incidents and/or emergencies.</w:t>
            </w:r>
            <w:r w:rsidR="00B31F4C">
              <w:rPr>
                <w:rFonts w:ascii="Arial" w:hAnsi="Arial" w:cs="Arial"/>
              </w:rPr>
              <w:t>”</w:t>
            </w:r>
          </w:p>
          <w:permEnd w:id="2106613378"/>
          <w:p w14:paraId="41AA7CEA" w14:textId="77777777" w:rsidR="0069347D" w:rsidRDefault="0069347D" w:rsidP="00E82739">
            <w:pPr>
              <w:keepNext/>
              <w:rPr>
                <w:rFonts w:ascii="Arial" w:hAnsi="Arial" w:cs="Arial"/>
              </w:rPr>
            </w:pPr>
          </w:p>
        </w:tc>
      </w:tr>
      <w:tr w:rsidR="0069347D" w14:paraId="781624E7" w14:textId="77777777" w:rsidTr="0069347D">
        <w:tc>
          <w:tcPr>
            <w:tcW w:w="9016" w:type="dxa"/>
            <w:shd w:val="clear" w:color="auto" w:fill="D9D9D9" w:themeFill="background1" w:themeFillShade="D9"/>
          </w:tcPr>
          <w:p w14:paraId="073785D6" w14:textId="77777777" w:rsidR="0069347D" w:rsidRDefault="0069347D" w:rsidP="00EB5A41">
            <w:pPr>
              <w:keepNext/>
              <w:rPr>
                <w:rFonts w:ascii="Arial" w:hAnsi="Arial" w:cs="Arial"/>
              </w:rPr>
            </w:pPr>
            <w:r w:rsidRPr="0069347D">
              <w:rPr>
                <w:rFonts w:ascii="Arial" w:hAnsi="Arial" w:cs="Arial"/>
                <w:b/>
              </w:rPr>
              <w:t>Summary of requirements</w:t>
            </w:r>
          </w:p>
        </w:tc>
      </w:tr>
      <w:tr w:rsidR="0069347D" w14:paraId="6692922D" w14:textId="77777777" w:rsidTr="00F124D8">
        <w:trPr>
          <w:trHeight w:val="850"/>
        </w:trPr>
        <w:tc>
          <w:tcPr>
            <w:tcW w:w="9016" w:type="dxa"/>
          </w:tcPr>
          <w:p w14:paraId="04929AAC" w14:textId="77777777" w:rsidR="0069347D" w:rsidRDefault="00F42573" w:rsidP="00E82739">
            <w:pPr>
              <w:keepNext/>
              <w:rPr>
                <w:rFonts w:ascii="Arial" w:hAnsi="Arial" w:cs="Arial"/>
              </w:rPr>
            </w:pPr>
            <w:permStart w:id="1917406225" w:edGrp="everyone"/>
            <w:r>
              <w:rPr>
                <w:rFonts w:ascii="Arial" w:hAnsi="Arial" w:cs="Arial"/>
              </w:rPr>
              <w:t xml:space="preserve">Paynters do not have a policy dedicated to incident notification, reporting and documentation. However, it can be inferred </w:t>
            </w:r>
            <w:r w:rsidR="00AA162E">
              <w:rPr>
                <w:rFonts w:ascii="Arial" w:hAnsi="Arial" w:cs="Arial"/>
              </w:rPr>
              <w:t xml:space="preserve">from the HSEQ Policy </w:t>
            </w:r>
            <w:r>
              <w:rPr>
                <w:rFonts w:ascii="Arial" w:hAnsi="Arial" w:cs="Arial"/>
              </w:rPr>
              <w:t xml:space="preserve">that </w:t>
            </w:r>
            <w:r w:rsidR="00F62470">
              <w:rPr>
                <w:rFonts w:ascii="Arial" w:hAnsi="Arial" w:cs="Arial"/>
              </w:rPr>
              <w:t>“effectively…manage incidents” would entail</w:t>
            </w:r>
            <w:r>
              <w:rPr>
                <w:rFonts w:ascii="Arial" w:hAnsi="Arial" w:cs="Arial"/>
              </w:rPr>
              <w:t xml:space="preserve"> </w:t>
            </w:r>
            <w:r w:rsidR="00B31F4C">
              <w:rPr>
                <w:rFonts w:ascii="Arial" w:hAnsi="Arial" w:cs="Arial"/>
              </w:rPr>
              <w:t xml:space="preserve">ensuring compliance with </w:t>
            </w:r>
            <w:r w:rsidR="00F62470">
              <w:rPr>
                <w:rFonts w:ascii="Arial" w:hAnsi="Arial" w:cs="Arial"/>
              </w:rPr>
              <w:t xml:space="preserve">legislation and any other relevant </w:t>
            </w:r>
            <w:r w:rsidR="00B31F4C">
              <w:rPr>
                <w:rFonts w:ascii="Arial" w:hAnsi="Arial" w:cs="Arial"/>
              </w:rPr>
              <w:t>regulations</w:t>
            </w:r>
            <w:r w:rsidR="00F62470">
              <w:rPr>
                <w:rFonts w:ascii="Arial" w:hAnsi="Arial" w:cs="Arial"/>
              </w:rPr>
              <w:t>, standards, codes of practice and guidelines</w:t>
            </w:r>
            <w:r w:rsidR="00B31F4C">
              <w:rPr>
                <w:rFonts w:ascii="Arial" w:hAnsi="Arial" w:cs="Arial"/>
              </w:rPr>
              <w:t xml:space="preserve">. </w:t>
            </w:r>
          </w:p>
          <w:permEnd w:id="1917406225"/>
          <w:p w14:paraId="07446991" w14:textId="77777777" w:rsidR="0069347D" w:rsidRDefault="0069347D" w:rsidP="00E82739">
            <w:pPr>
              <w:keepNext/>
              <w:rPr>
                <w:rFonts w:ascii="Arial" w:hAnsi="Arial" w:cs="Arial"/>
              </w:rPr>
            </w:pPr>
          </w:p>
        </w:tc>
      </w:tr>
      <w:tr w:rsidR="0069347D" w14:paraId="091380EC" w14:textId="77777777" w:rsidTr="0069347D">
        <w:tc>
          <w:tcPr>
            <w:tcW w:w="9016" w:type="dxa"/>
            <w:shd w:val="clear" w:color="auto" w:fill="D9D9D9" w:themeFill="background1" w:themeFillShade="D9"/>
          </w:tcPr>
          <w:p w14:paraId="1FFEB286" w14:textId="77777777"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14:paraId="0EE8550D" w14:textId="77777777" w:rsidTr="0069347D">
        <w:trPr>
          <w:trHeight w:val="850"/>
        </w:trPr>
        <w:tc>
          <w:tcPr>
            <w:tcW w:w="9016" w:type="dxa"/>
          </w:tcPr>
          <w:p w14:paraId="4C4580BA" w14:textId="77777777" w:rsidR="00251720" w:rsidRDefault="00251720" w:rsidP="00EB5A41">
            <w:pPr>
              <w:rPr>
                <w:rFonts w:ascii="Arial" w:hAnsi="Arial" w:cs="Arial"/>
              </w:rPr>
            </w:pPr>
            <w:permStart w:id="2037786942" w:edGrp="everyone"/>
            <w:r>
              <w:rPr>
                <w:rFonts w:ascii="Arial" w:hAnsi="Arial" w:cs="Arial"/>
              </w:rPr>
              <w:t xml:space="preserve">My role would be to </w:t>
            </w:r>
            <w:r w:rsidR="0009365E">
              <w:rPr>
                <w:rFonts w:ascii="Arial" w:hAnsi="Arial" w:cs="Arial"/>
              </w:rPr>
              <w:t>monitor</w:t>
            </w:r>
            <w:r w:rsidR="00F62470">
              <w:rPr>
                <w:rFonts w:ascii="Arial" w:hAnsi="Arial" w:cs="Arial"/>
              </w:rPr>
              <w:t xml:space="preserve"> </w:t>
            </w:r>
            <w:r>
              <w:rPr>
                <w:rFonts w:ascii="Arial" w:hAnsi="Arial" w:cs="Arial"/>
              </w:rPr>
              <w:t xml:space="preserve">changes to </w:t>
            </w:r>
            <w:r w:rsidR="00F62470">
              <w:rPr>
                <w:rFonts w:ascii="Arial" w:hAnsi="Arial" w:cs="Arial"/>
              </w:rPr>
              <w:t>legisl</w:t>
            </w:r>
            <w:r>
              <w:rPr>
                <w:rFonts w:ascii="Arial" w:hAnsi="Arial" w:cs="Arial"/>
              </w:rPr>
              <w:t xml:space="preserve">ation </w:t>
            </w:r>
            <w:r w:rsidR="0009365E">
              <w:rPr>
                <w:rFonts w:ascii="Arial" w:hAnsi="Arial" w:cs="Arial"/>
              </w:rPr>
              <w:t>and</w:t>
            </w:r>
            <w:r>
              <w:rPr>
                <w:rFonts w:ascii="Arial" w:hAnsi="Arial" w:cs="Arial"/>
              </w:rPr>
              <w:t xml:space="preserve"> </w:t>
            </w:r>
            <w:r w:rsidR="0009365E">
              <w:rPr>
                <w:rFonts w:ascii="Arial" w:hAnsi="Arial" w:cs="Arial"/>
              </w:rPr>
              <w:t>the i</w:t>
            </w:r>
            <w:r>
              <w:rPr>
                <w:rFonts w:ascii="Arial" w:hAnsi="Arial" w:cs="Arial"/>
              </w:rPr>
              <w:t xml:space="preserve">ntroduction of new standards, guidelines or codes of practice. </w:t>
            </w:r>
          </w:p>
          <w:p w14:paraId="216832BE" w14:textId="77777777" w:rsidR="0069347D" w:rsidRDefault="00251720" w:rsidP="00EB5A41">
            <w:pPr>
              <w:rPr>
                <w:rFonts w:ascii="Arial" w:hAnsi="Arial" w:cs="Arial"/>
              </w:rPr>
            </w:pPr>
            <w:r>
              <w:rPr>
                <w:rFonts w:ascii="Arial" w:hAnsi="Arial" w:cs="Arial"/>
              </w:rPr>
              <w:t>These changes would then need to be reflected in Paynters polic</w:t>
            </w:r>
            <w:r w:rsidR="0009365E">
              <w:rPr>
                <w:rFonts w:ascii="Arial" w:hAnsi="Arial" w:cs="Arial"/>
              </w:rPr>
              <w:t xml:space="preserve">ies.  </w:t>
            </w:r>
            <w:r>
              <w:rPr>
                <w:rFonts w:ascii="Arial" w:hAnsi="Arial" w:cs="Arial"/>
              </w:rPr>
              <w:t xml:space="preserve"> </w:t>
            </w:r>
          </w:p>
          <w:permEnd w:id="2037786942"/>
          <w:p w14:paraId="356F6E54" w14:textId="77777777" w:rsidR="0069347D" w:rsidRDefault="0069347D" w:rsidP="00EB5A41">
            <w:pPr>
              <w:rPr>
                <w:rFonts w:ascii="Arial" w:hAnsi="Arial" w:cs="Arial"/>
              </w:rPr>
            </w:pPr>
          </w:p>
        </w:tc>
      </w:tr>
    </w:tbl>
    <w:p w14:paraId="0213809C" w14:textId="77777777" w:rsidR="0069347D" w:rsidRDefault="0069347D" w:rsidP="00EB5A41">
      <w:pPr>
        <w:spacing w:after="0" w:line="240" w:lineRule="auto"/>
        <w:rPr>
          <w:rFonts w:ascii="Arial" w:hAnsi="Arial" w:cs="Arial"/>
        </w:rPr>
      </w:pPr>
    </w:p>
    <w:p w14:paraId="41398C95" w14:textId="77777777"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14:paraId="52FC3CC1" w14:textId="77777777" w:rsidTr="0069347D">
        <w:tc>
          <w:tcPr>
            <w:tcW w:w="9016" w:type="dxa"/>
            <w:shd w:val="clear" w:color="auto" w:fill="D9D9D9" w:themeFill="background1" w:themeFillShade="D9"/>
          </w:tcPr>
          <w:p w14:paraId="57D2F48A" w14:textId="77777777"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14:paraId="53AD8FE3" w14:textId="77777777" w:rsidTr="0069347D">
        <w:trPr>
          <w:trHeight w:val="567"/>
        </w:trPr>
        <w:tc>
          <w:tcPr>
            <w:tcW w:w="9016" w:type="dxa"/>
          </w:tcPr>
          <w:p w14:paraId="31B3A429" w14:textId="77777777" w:rsidR="0069347D" w:rsidRPr="0069347D" w:rsidRDefault="00A803C2" w:rsidP="00E82739">
            <w:pPr>
              <w:keepNext/>
              <w:rPr>
                <w:rFonts w:ascii="Arial" w:hAnsi="Arial" w:cs="Arial"/>
              </w:rPr>
            </w:pPr>
            <w:permStart w:id="1595440819" w:edGrp="everyone"/>
            <w:r>
              <w:rPr>
                <w:rFonts w:ascii="Arial" w:hAnsi="Arial" w:cs="Arial"/>
              </w:rPr>
              <w:t xml:space="preserve">Incident &amp; Communication Procedure </w:t>
            </w:r>
            <w:permEnd w:id="1595440819"/>
          </w:p>
        </w:tc>
      </w:tr>
      <w:tr w:rsidR="0069347D" w:rsidRPr="0069347D" w14:paraId="7641D6A3" w14:textId="77777777" w:rsidTr="0069347D">
        <w:tc>
          <w:tcPr>
            <w:tcW w:w="9016" w:type="dxa"/>
            <w:shd w:val="clear" w:color="auto" w:fill="D9D9D9" w:themeFill="background1" w:themeFillShade="D9"/>
          </w:tcPr>
          <w:p w14:paraId="4475CCE2" w14:textId="77777777"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14:paraId="0E3EDD3A" w14:textId="77777777" w:rsidTr="00F124D8">
        <w:trPr>
          <w:trHeight w:val="850"/>
        </w:trPr>
        <w:tc>
          <w:tcPr>
            <w:tcW w:w="9016" w:type="dxa"/>
          </w:tcPr>
          <w:p w14:paraId="56D41191" w14:textId="77777777" w:rsidR="0009365E" w:rsidRDefault="0009365E" w:rsidP="00E82739">
            <w:pPr>
              <w:keepNext/>
              <w:rPr>
                <w:rFonts w:ascii="Arial" w:hAnsi="Arial" w:cs="Arial"/>
              </w:rPr>
            </w:pPr>
            <w:permStart w:id="1221088153" w:edGrp="everyone"/>
            <w:r>
              <w:rPr>
                <w:rFonts w:ascii="Arial" w:hAnsi="Arial" w:cs="Arial"/>
              </w:rPr>
              <w:t>This procedure is</w:t>
            </w:r>
            <w:r w:rsidR="0067025A">
              <w:rPr>
                <w:rFonts w:ascii="Arial" w:hAnsi="Arial" w:cs="Arial"/>
              </w:rPr>
              <w:t xml:space="preserve"> a universal guide</w:t>
            </w:r>
            <w:r w:rsidR="002D30E4">
              <w:rPr>
                <w:rFonts w:ascii="Arial" w:hAnsi="Arial" w:cs="Arial"/>
              </w:rPr>
              <w:t xml:space="preserve"> that</w:t>
            </w:r>
            <w:r w:rsidR="0067025A">
              <w:rPr>
                <w:rFonts w:ascii="Arial" w:hAnsi="Arial" w:cs="Arial"/>
              </w:rPr>
              <w:t xml:space="preserve"> outline</w:t>
            </w:r>
            <w:r w:rsidR="002D30E4">
              <w:rPr>
                <w:rFonts w:ascii="Arial" w:hAnsi="Arial" w:cs="Arial"/>
              </w:rPr>
              <w:t>s</w:t>
            </w:r>
            <w:r w:rsidR="0067025A">
              <w:rPr>
                <w:rFonts w:ascii="Arial" w:hAnsi="Arial" w:cs="Arial"/>
              </w:rPr>
              <w:t xml:space="preserve"> the exact steps a worker must take when an incident occurs. </w:t>
            </w:r>
          </w:p>
          <w:p w14:paraId="20B2C650" w14:textId="77777777" w:rsidR="00C1086F" w:rsidRDefault="0067025A" w:rsidP="00E82739">
            <w:pPr>
              <w:keepNext/>
              <w:rPr>
                <w:rFonts w:ascii="Arial" w:hAnsi="Arial" w:cs="Arial"/>
              </w:rPr>
            </w:pPr>
            <w:r>
              <w:rPr>
                <w:rFonts w:ascii="Arial" w:hAnsi="Arial" w:cs="Arial"/>
              </w:rPr>
              <w:t>This procedure</w:t>
            </w:r>
            <w:r w:rsidR="00D50410">
              <w:rPr>
                <w:rFonts w:ascii="Arial" w:hAnsi="Arial" w:cs="Arial"/>
              </w:rPr>
              <w:t xml:space="preserve"> covers three main secti</w:t>
            </w:r>
            <w:r w:rsidR="000C6B3F">
              <w:rPr>
                <w:rFonts w:ascii="Arial" w:hAnsi="Arial" w:cs="Arial"/>
              </w:rPr>
              <w:t>ons:</w:t>
            </w:r>
            <w:r w:rsidR="00D50410">
              <w:rPr>
                <w:rFonts w:ascii="Arial" w:hAnsi="Arial" w:cs="Arial"/>
              </w:rPr>
              <w:t xml:space="preserve"> </w:t>
            </w:r>
          </w:p>
          <w:p w14:paraId="056EAE5A" w14:textId="77777777" w:rsidR="00C1086F" w:rsidRPr="00C1086F" w:rsidRDefault="0009365E" w:rsidP="00D57CAB">
            <w:pPr>
              <w:pStyle w:val="ListParagraph"/>
              <w:keepNext/>
              <w:numPr>
                <w:ilvl w:val="0"/>
                <w:numId w:val="22"/>
              </w:numPr>
              <w:rPr>
                <w:rFonts w:ascii="Arial" w:hAnsi="Arial" w:cs="Arial"/>
              </w:rPr>
            </w:pPr>
            <w:r>
              <w:rPr>
                <w:rFonts w:ascii="Arial" w:hAnsi="Arial" w:cs="Arial"/>
              </w:rPr>
              <w:t>The i</w:t>
            </w:r>
            <w:r w:rsidR="00D50410" w:rsidRPr="00C1086F">
              <w:rPr>
                <w:rFonts w:ascii="Arial" w:hAnsi="Arial" w:cs="Arial"/>
              </w:rPr>
              <w:t>ncident (</w:t>
            </w:r>
            <w:r w:rsidR="00C1086F" w:rsidRPr="00C1086F">
              <w:rPr>
                <w:rFonts w:ascii="Arial" w:hAnsi="Arial" w:cs="Arial"/>
              </w:rPr>
              <w:t xml:space="preserve">including </w:t>
            </w:r>
            <w:r>
              <w:rPr>
                <w:rFonts w:ascii="Arial" w:hAnsi="Arial" w:cs="Arial"/>
              </w:rPr>
              <w:t xml:space="preserve">providing </w:t>
            </w:r>
            <w:r w:rsidR="00C1086F" w:rsidRPr="00C1086F">
              <w:rPr>
                <w:rFonts w:ascii="Arial" w:hAnsi="Arial" w:cs="Arial"/>
              </w:rPr>
              <w:t xml:space="preserve">first aid and preserving the site) </w:t>
            </w:r>
          </w:p>
          <w:p w14:paraId="02236A85" w14:textId="77777777" w:rsidR="00C1086F" w:rsidRDefault="00C1086F" w:rsidP="00D57CAB">
            <w:pPr>
              <w:pStyle w:val="ListParagraph"/>
              <w:keepNext/>
              <w:numPr>
                <w:ilvl w:val="0"/>
                <w:numId w:val="22"/>
              </w:numPr>
              <w:rPr>
                <w:rFonts w:ascii="Arial" w:hAnsi="Arial" w:cs="Arial"/>
              </w:rPr>
            </w:pPr>
            <w:r w:rsidRPr="00C1086F">
              <w:rPr>
                <w:rFonts w:ascii="Arial" w:hAnsi="Arial" w:cs="Arial"/>
              </w:rPr>
              <w:t>Notification (who to call</w:t>
            </w:r>
            <w:r w:rsidR="00362673">
              <w:rPr>
                <w:rFonts w:ascii="Arial" w:hAnsi="Arial" w:cs="Arial"/>
              </w:rPr>
              <w:t xml:space="preserve"> – for example </w:t>
            </w:r>
            <w:r w:rsidRPr="00C1086F">
              <w:rPr>
                <w:rFonts w:ascii="Arial" w:hAnsi="Arial" w:cs="Arial"/>
              </w:rPr>
              <w:t>the Project Manager and HSEQ Manager)</w:t>
            </w:r>
          </w:p>
          <w:p w14:paraId="23BA3028" w14:textId="77777777" w:rsidR="00C1086F" w:rsidRPr="00C1086F" w:rsidRDefault="00C1086F" w:rsidP="00D57CAB">
            <w:pPr>
              <w:pStyle w:val="ListParagraph"/>
              <w:keepNext/>
              <w:numPr>
                <w:ilvl w:val="0"/>
                <w:numId w:val="22"/>
              </w:numPr>
              <w:rPr>
                <w:rFonts w:ascii="Arial" w:hAnsi="Arial" w:cs="Arial"/>
              </w:rPr>
            </w:pPr>
            <w:r>
              <w:rPr>
                <w:rFonts w:ascii="Arial" w:hAnsi="Arial" w:cs="Arial"/>
              </w:rPr>
              <w:t xml:space="preserve">Investigation </w:t>
            </w:r>
            <w:r w:rsidR="002D30E4">
              <w:rPr>
                <w:rFonts w:ascii="Arial" w:hAnsi="Arial" w:cs="Arial"/>
              </w:rPr>
              <w:t>–</w:t>
            </w:r>
            <w:r>
              <w:rPr>
                <w:rFonts w:ascii="Arial" w:hAnsi="Arial" w:cs="Arial"/>
              </w:rPr>
              <w:t xml:space="preserve"> </w:t>
            </w:r>
            <w:r w:rsidR="002B17F5">
              <w:rPr>
                <w:rFonts w:ascii="Arial" w:hAnsi="Arial" w:cs="Arial"/>
              </w:rPr>
              <w:t>i</w:t>
            </w:r>
            <w:r w:rsidR="002D30E4">
              <w:rPr>
                <w:rFonts w:ascii="Arial" w:hAnsi="Arial" w:cs="Arial"/>
              </w:rPr>
              <w:t xml:space="preserve">nterviews, reports </w:t>
            </w:r>
            <w:r w:rsidR="00362673">
              <w:rPr>
                <w:rFonts w:ascii="Arial" w:hAnsi="Arial" w:cs="Arial"/>
              </w:rPr>
              <w:t xml:space="preserve">and </w:t>
            </w:r>
            <w:r w:rsidR="002D30E4">
              <w:rPr>
                <w:rFonts w:ascii="Arial" w:hAnsi="Arial" w:cs="Arial"/>
              </w:rPr>
              <w:t>corrective action</w:t>
            </w:r>
          </w:p>
          <w:permEnd w:id="1221088153"/>
          <w:p w14:paraId="38D63F15" w14:textId="77777777" w:rsidR="0069347D" w:rsidRPr="0069347D" w:rsidRDefault="0069347D" w:rsidP="00E82739">
            <w:pPr>
              <w:keepNext/>
              <w:rPr>
                <w:rFonts w:ascii="Arial" w:hAnsi="Arial" w:cs="Arial"/>
              </w:rPr>
            </w:pPr>
          </w:p>
        </w:tc>
      </w:tr>
      <w:tr w:rsidR="0069347D" w:rsidRPr="0069347D" w14:paraId="1AAE00C0" w14:textId="77777777" w:rsidTr="0069347D">
        <w:tc>
          <w:tcPr>
            <w:tcW w:w="9016" w:type="dxa"/>
            <w:shd w:val="clear" w:color="auto" w:fill="D9D9D9" w:themeFill="background1" w:themeFillShade="D9"/>
          </w:tcPr>
          <w:p w14:paraId="1CB9B052" w14:textId="77777777"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14:paraId="48A41B27" w14:textId="77777777" w:rsidTr="0069347D">
        <w:trPr>
          <w:trHeight w:val="850"/>
        </w:trPr>
        <w:tc>
          <w:tcPr>
            <w:tcW w:w="9016" w:type="dxa"/>
          </w:tcPr>
          <w:p w14:paraId="205F79C1" w14:textId="77777777" w:rsidR="0069347D" w:rsidRDefault="00FE30AB" w:rsidP="00EB5A41">
            <w:pPr>
              <w:rPr>
                <w:rFonts w:ascii="Arial" w:hAnsi="Arial" w:cs="Arial"/>
              </w:rPr>
            </w:pPr>
            <w:permStart w:id="1229547335" w:edGrp="everyone"/>
            <w:r>
              <w:rPr>
                <w:rFonts w:ascii="Arial" w:hAnsi="Arial" w:cs="Arial"/>
              </w:rPr>
              <w:t xml:space="preserve">I can assist in the investigation stage of this procedure. This may include formalising any </w:t>
            </w:r>
            <w:r w:rsidR="00A5381D">
              <w:rPr>
                <w:rFonts w:ascii="Arial" w:hAnsi="Arial" w:cs="Arial"/>
              </w:rPr>
              <w:t>handwritten</w:t>
            </w:r>
            <w:r>
              <w:rPr>
                <w:rFonts w:ascii="Arial" w:hAnsi="Arial" w:cs="Arial"/>
              </w:rPr>
              <w:t xml:space="preserve"> notes about the incident. </w:t>
            </w:r>
            <w:r w:rsidR="00C1086F">
              <w:rPr>
                <w:rFonts w:ascii="Arial" w:hAnsi="Arial" w:cs="Arial"/>
              </w:rPr>
              <w:t>(Example</w:t>
            </w:r>
            <w:r>
              <w:rPr>
                <w:rFonts w:ascii="Arial" w:hAnsi="Arial" w:cs="Arial"/>
              </w:rPr>
              <w:t>: witnesses are encouraged to write down what they saw as soon as possible</w:t>
            </w:r>
            <w:r w:rsidR="00B46B72">
              <w:rPr>
                <w:rFonts w:ascii="Arial" w:hAnsi="Arial" w:cs="Arial"/>
              </w:rPr>
              <w:t xml:space="preserve"> </w:t>
            </w:r>
            <w:proofErr w:type="gramStart"/>
            <w:r w:rsidR="00B46B72">
              <w:rPr>
                <w:rFonts w:ascii="Arial" w:hAnsi="Arial" w:cs="Arial"/>
              </w:rPr>
              <w:t>in an attempt</w:t>
            </w:r>
            <w:r>
              <w:rPr>
                <w:rFonts w:ascii="Arial" w:hAnsi="Arial" w:cs="Arial"/>
              </w:rPr>
              <w:t xml:space="preserve"> to</w:t>
            </w:r>
            <w:proofErr w:type="gramEnd"/>
            <w:r>
              <w:rPr>
                <w:rFonts w:ascii="Arial" w:hAnsi="Arial" w:cs="Arial"/>
              </w:rPr>
              <w:t xml:space="preserve"> </w:t>
            </w:r>
            <w:r w:rsidR="00413DFF">
              <w:rPr>
                <w:rFonts w:ascii="Arial" w:hAnsi="Arial" w:cs="Arial"/>
              </w:rPr>
              <w:t>minimise</w:t>
            </w:r>
            <w:r>
              <w:rPr>
                <w:rFonts w:ascii="Arial" w:hAnsi="Arial" w:cs="Arial"/>
              </w:rPr>
              <w:t xml:space="preserve"> </w:t>
            </w:r>
            <w:r w:rsidR="002D468A">
              <w:rPr>
                <w:rFonts w:ascii="Arial" w:hAnsi="Arial" w:cs="Arial"/>
              </w:rPr>
              <w:t xml:space="preserve">the amount of </w:t>
            </w:r>
            <w:r w:rsidR="002B17F5">
              <w:rPr>
                <w:rFonts w:ascii="Arial" w:hAnsi="Arial" w:cs="Arial"/>
              </w:rPr>
              <w:t xml:space="preserve">information being forgotten overtime. </w:t>
            </w:r>
            <w:r>
              <w:rPr>
                <w:rFonts w:ascii="Arial" w:hAnsi="Arial" w:cs="Arial"/>
              </w:rPr>
              <w:t>I c</w:t>
            </w:r>
            <w:r w:rsidR="002B17F5">
              <w:rPr>
                <w:rFonts w:ascii="Arial" w:hAnsi="Arial" w:cs="Arial"/>
              </w:rPr>
              <w:t>an</w:t>
            </w:r>
            <w:r>
              <w:rPr>
                <w:rFonts w:ascii="Arial" w:hAnsi="Arial" w:cs="Arial"/>
              </w:rPr>
              <w:t xml:space="preserve"> </w:t>
            </w:r>
            <w:r w:rsidR="00B46B72">
              <w:rPr>
                <w:rFonts w:ascii="Arial" w:hAnsi="Arial" w:cs="Arial"/>
              </w:rPr>
              <w:t xml:space="preserve">begin to </w:t>
            </w:r>
            <w:r>
              <w:rPr>
                <w:rFonts w:ascii="Arial" w:hAnsi="Arial" w:cs="Arial"/>
              </w:rPr>
              <w:t xml:space="preserve">fill out an incident report form based on these initial notes). </w:t>
            </w:r>
          </w:p>
          <w:p w14:paraId="09CE96D7" w14:textId="77777777" w:rsidR="00A5381D" w:rsidRDefault="00A5381D" w:rsidP="00EB5A41">
            <w:pPr>
              <w:rPr>
                <w:rFonts w:ascii="Arial" w:hAnsi="Arial" w:cs="Arial"/>
              </w:rPr>
            </w:pPr>
            <w:r>
              <w:rPr>
                <w:rFonts w:ascii="Arial" w:hAnsi="Arial" w:cs="Arial"/>
              </w:rPr>
              <w:t xml:space="preserve">I </w:t>
            </w:r>
            <w:r w:rsidR="00C1086F">
              <w:rPr>
                <w:rFonts w:ascii="Arial" w:hAnsi="Arial" w:cs="Arial"/>
              </w:rPr>
              <w:t xml:space="preserve">can </w:t>
            </w:r>
            <w:r w:rsidR="002B17F5">
              <w:rPr>
                <w:rFonts w:ascii="Arial" w:hAnsi="Arial" w:cs="Arial"/>
              </w:rPr>
              <w:t xml:space="preserve">also </w:t>
            </w:r>
            <w:r w:rsidR="00C1086F">
              <w:rPr>
                <w:rFonts w:ascii="Arial" w:hAnsi="Arial" w:cs="Arial"/>
              </w:rPr>
              <w:t>obtain statements from witnesses</w:t>
            </w:r>
            <w:r w:rsidR="002B17F5">
              <w:rPr>
                <w:rFonts w:ascii="Arial" w:hAnsi="Arial" w:cs="Arial"/>
              </w:rPr>
              <w:t xml:space="preserve"> and</w:t>
            </w:r>
            <w:r w:rsidR="00C1086F">
              <w:rPr>
                <w:rFonts w:ascii="Arial" w:hAnsi="Arial" w:cs="Arial"/>
              </w:rPr>
              <w:t xml:space="preserve"> guid</w:t>
            </w:r>
            <w:r w:rsidR="002B17F5">
              <w:rPr>
                <w:rFonts w:ascii="Arial" w:hAnsi="Arial" w:cs="Arial"/>
              </w:rPr>
              <w:t>e</w:t>
            </w:r>
            <w:r w:rsidR="00C1086F">
              <w:rPr>
                <w:rFonts w:ascii="Arial" w:hAnsi="Arial" w:cs="Arial"/>
              </w:rPr>
              <w:t xml:space="preserve"> staff through</w:t>
            </w:r>
            <w:r w:rsidR="002B17F5">
              <w:rPr>
                <w:rFonts w:ascii="Arial" w:hAnsi="Arial" w:cs="Arial"/>
              </w:rPr>
              <w:t xml:space="preserve"> filling out a</w:t>
            </w:r>
            <w:r>
              <w:rPr>
                <w:rFonts w:ascii="Arial" w:hAnsi="Arial" w:cs="Arial"/>
              </w:rPr>
              <w:t xml:space="preserve"> </w:t>
            </w:r>
            <w:r w:rsidR="00C1086F">
              <w:rPr>
                <w:rFonts w:ascii="Arial" w:hAnsi="Arial" w:cs="Arial"/>
              </w:rPr>
              <w:t>report (</w:t>
            </w:r>
            <w:r w:rsidR="002B17F5">
              <w:rPr>
                <w:rFonts w:ascii="Arial" w:hAnsi="Arial" w:cs="Arial"/>
              </w:rPr>
              <w:t>Example: d</w:t>
            </w:r>
            <w:r w:rsidR="00C1086F">
              <w:rPr>
                <w:rFonts w:ascii="Arial" w:hAnsi="Arial" w:cs="Arial"/>
              </w:rPr>
              <w:t>efining term</w:t>
            </w:r>
            <w:r w:rsidR="002B17F5">
              <w:rPr>
                <w:rFonts w:ascii="Arial" w:hAnsi="Arial" w:cs="Arial"/>
              </w:rPr>
              <w:t>s</w:t>
            </w:r>
            <w:r w:rsidR="00C1086F">
              <w:rPr>
                <w:rFonts w:ascii="Arial" w:hAnsi="Arial" w:cs="Arial"/>
              </w:rPr>
              <w:t xml:space="preserve"> or clarifying questions</w:t>
            </w:r>
            <w:r>
              <w:rPr>
                <w:rFonts w:ascii="Arial" w:hAnsi="Arial" w:cs="Arial"/>
              </w:rPr>
              <w:t>).</w:t>
            </w:r>
          </w:p>
          <w:permEnd w:id="1229547335"/>
          <w:p w14:paraId="557D72A6" w14:textId="77777777" w:rsidR="0069347D" w:rsidRPr="0069347D" w:rsidRDefault="0069347D" w:rsidP="00EB5A41">
            <w:pPr>
              <w:rPr>
                <w:rFonts w:ascii="Arial" w:hAnsi="Arial" w:cs="Arial"/>
              </w:rPr>
            </w:pPr>
          </w:p>
        </w:tc>
      </w:tr>
    </w:tbl>
    <w:p w14:paraId="5AB280A2" w14:textId="77777777" w:rsidR="0069347D" w:rsidRPr="0069347D" w:rsidRDefault="0069347D" w:rsidP="00EB5A41">
      <w:pPr>
        <w:spacing w:after="0" w:line="240" w:lineRule="auto"/>
        <w:rPr>
          <w:rFonts w:ascii="Arial" w:hAnsi="Arial" w:cs="Arial"/>
        </w:rPr>
      </w:pPr>
    </w:p>
    <w:p w14:paraId="0CFD9C0C"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6C9BBF9F" w14:textId="77777777" w:rsidTr="005E4B7C">
        <w:tc>
          <w:tcPr>
            <w:tcW w:w="9016" w:type="dxa"/>
            <w:shd w:val="clear" w:color="auto" w:fill="D9D9D9" w:themeFill="background1" w:themeFillShade="D9"/>
          </w:tcPr>
          <w:p w14:paraId="78583FFD" w14:textId="77777777"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14:paraId="32BA6D45" w14:textId="77777777" w:rsidTr="005E4B7C">
        <w:trPr>
          <w:trHeight w:val="567"/>
        </w:trPr>
        <w:tc>
          <w:tcPr>
            <w:tcW w:w="9016" w:type="dxa"/>
          </w:tcPr>
          <w:p w14:paraId="2E133A90" w14:textId="77777777" w:rsidR="00F124D8" w:rsidRPr="00F124D8" w:rsidRDefault="00D50410" w:rsidP="00E82739">
            <w:pPr>
              <w:keepNext/>
              <w:rPr>
                <w:rFonts w:ascii="Arial" w:hAnsi="Arial" w:cs="Arial"/>
              </w:rPr>
            </w:pPr>
            <w:permStart w:id="1196567369" w:edGrp="everyone"/>
            <w:r>
              <w:rPr>
                <w:rFonts w:ascii="Arial" w:hAnsi="Arial" w:cs="Arial"/>
              </w:rPr>
              <w:t>Reporting and Recording of Workplace Incidents</w:t>
            </w:r>
            <w:permEnd w:id="1196567369"/>
          </w:p>
        </w:tc>
      </w:tr>
      <w:tr w:rsidR="00F124D8" w:rsidRPr="00F124D8" w14:paraId="2DA8BA0D" w14:textId="77777777" w:rsidTr="005E4B7C">
        <w:tc>
          <w:tcPr>
            <w:tcW w:w="9016" w:type="dxa"/>
            <w:shd w:val="clear" w:color="auto" w:fill="D9D9D9" w:themeFill="background1" w:themeFillShade="D9"/>
          </w:tcPr>
          <w:p w14:paraId="34FECA6E"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06F960B1" w14:textId="77777777" w:rsidTr="005E4B7C">
        <w:trPr>
          <w:trHeight w:val="850"/>
        </w:trPr>
        <w:tc>
          <w:tcPr>
            <w:tcW w:w="9016" w:type="dxa"/>
          </w:tcPr>
          <w:p w14:paraId="3CF64144" w14:textId="77777777" w:rsidR="00F124D8" w:rsidRDefault="00D50410" w:rsidP="00E82739">
            <w:pPr>
              <w:keepNext/>
              <w:rPr>
                <w:rFonts w:ascii="Arial" w:hAnsi="Arial" w:cs="Arial"/>
              </w:rPr>
            </w:pPr>
            <w:permStart w:id="1171480397" w:edGrp="everyone"/>
            <w:r>
              <w:rPr>
                <w:rFonts w:ascii="Arial" w:hAnsi="Arial" w:cs="Arial"/>
              </w:rPr>
              <w:t>This process summarises and simplifies the requirements</w:t>
            </w:r>
            <w:r w:rsidR="006269C7">
              <w:rPr>
                <w:rFonts w:ascii="Arial" w:hAnsi="Arial" w:cs="Arial"/>
              </w:rPr>
              <w:t xml:space="preserve"> and obligations</w:t>
            </w:r>
            <w:r w:rsidR="00327C26">
              <w:rPr>
                <w:rFonts w:ascii="Arial" w:hAnsi="Arial" w:cs="Arial"/>
              </w:rPr>
              <w:t xml:space="preserve"> regarding incidents</w:t>
            </w:r>
            <w:r>
              <w:rPr>
                <w:rFonts w:ascii="Arial" w:hAnsi="Arial" w:cs="Arial"/>
              </w:rPr>
              <w:t xml:space="preserve"> in the WHS Act </w:t>
            </w:r>
            <w:r w:rsidR="0092402E">
              <w:rPr>
                <w:rFonts w:ascii="Arial" w:hAnsi="Arial" w:cs="Arial"/>
              </w:rPr>
              <w:t xml:space="preserve">so that it can be </w:t>
            </w:r>
            <w:r>
              <w:rPr>
                <w:rFonts w:ascii="Arial" w:hAnsi="Arial" w:cs="Arial"/>
              </w:rPr>
              <w:t>understood by all audiences</w:t>
            </w:r>
            <w:r w:rsidR="002D30E4">
              <w:rPr>
                <w:rFonts w:ascii="Arial" w:hAnsi="Arial" w:cs="Arial"/>
              </w:rPr>
              <w:t xml:space="preserve">. It also </w:t>
            </w:r>
            <w:r w:rsidR="006424D6">
              <w:rPr>
                <w:rFonts w:ascii="Arial" w:hAnsi="Arial" w:cs="Arial"/>
              </w:rPr>
              <w:t xml:space="preserve">outlines the </w:t>
            </w:r>
            <w:r w:rsidR="00C80741">
              <w:rPr>
                <w:rFonts w:ascii="Arial" w:hAnsi="Arial" w:cs="Arial"/>
              </w:rPr>
              <w:t>procedures</w:t>
            </w:r>
            <w:r w:rsidR="006424D6">
              <w:rPr>
                <w:rFonts w:ascii="Arial" w:hAnsi="Arial" w:cs="Arial"/>
              </w:rPr>
              <w:t xml:space="preserve"> and process</w:t>
            </w:r>
            <w:r w:rsidR="006269C7">
              <w:rPr>
                <w:rFonts w:ascii="Arial" w:hAnsi="Arial" w:cs="Arial"/>
              </w:rPr>
              <w:t>es that</w:t>
            </w:r>
            <w:r w:rsidR="006424D6">
              <w:rPr>
                <w:rFonts w:ascii="Arial" w:hAnsi="Arial" w:cs="Arial"/>
              </w:rPr>
              <w:t xml:space="preserve"> Paynters have </w:t>
            </w:r>
            <w:r w:rsidR="00327C26">
              <w:rPr>
                <w:rFonts w:ascii="Arial" w:hAnsi="Arial" w:cs="Arial"/>
              </w:rPr>
              <w:t>put in place</w:t>
            </w:r>
            <w:r w:rsidR="00DF01BD">
              <w:rPr>
                <w:rFonts w:ascii="Arial" w:hAnsi="Arial" w:cs="Arial"/>
              </w:rPr>
              <w:t xml:space="preserve"> to ensure they comply</w:t>
            </w:r>
            <w:r w:rsidR="00327C26">
              <w:rPr>
                <w:rFonts w:ascii="Arial" w:hAnsi="Arial" w:cs="Arial"/>
              </w:rPr>
              <w:t xml:space="preserve"> with legislation. </w:t>
            </w:r>
          </w:p>
          <w:permEnd w:id="1171480397"/>
          <w:p w14:paraId="4E329E8D" w14:textId="77777777" w:rsidR="00F124D8" w:rsidRPr="00F124D8" w:rsidRDefault="00F124D8" w:rsidP="00E82739">
            <w:pPr>
              <w:keepNext/>
              <w:rPr>
                <w:rFonts w:ascii="Arial" w:hAnsi="Arial" w:cs="Arial"/>
              </w:rPr>
            </w:pPr>
          </w:p>
        </w:tc>
      </w:tr>
      <w:tr w:rsidR="00F124D8" w:rsidRPr="00F124D8" w14:paraId="7FDA80FB" w14:textId="77777777" w:rsidTr="005E4B7C">
        <w:tc>
          <w:tcPr>
            <w:tcW w:w="9016" w:type="dxa"/>
            <w:shd w:val="clear" w:color="auto" w:fill="D9D9D9" w:themeFill="background1" w:themeFillShade="D9"/>
          </w:tcPr>
          <w:p w14:paraId="27FF1522"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1466223C" w14:textId="77777777" w:rsidTr="005E4B7C">
        <w:trPr>
          <w:trHeight w:val="850"/>
        </w:trPr>
        <w:tc>
          <w:tcPr>
            <w:tcW w:w="9016" w:type="dxa"/>
          </w:tcPr>
          <w:p w14:paraId="7C930FE5" w14:textId="77777777" w:rsidR="00F124D8" w:rsidRDefault="00C80741" w:rsidP="00EB5A41">
            <w:pPr>
              <w:rPr>
                <w:rFonts w:ascii="Arial" w:hAnsi="Arial" w:cs="Arial"/>
              </w:rPr>
            </w:pPr>
            <w:permStart w:id="1727952876" w:edGrp="everyone"/>
            <w:r>
              <w:rPr>
                <w:rFonts w:ascii="Arial" w:hAnsi="Arial" w:cs="Arial"/>
              </w:rPr>
              <w:t>I can support staff with understanding</w:t>
            </w:r>
            <w:r w:rsidR="00116CF9">
              <w:rPr>
                <w:rFonts w:ascii="Arial" w:hAnsi="Arial" w:cs="Arial"/>
              </w:rPr>
              <w:t xml:space="preserve"> </w:t>
            </w:r>
            <w:r w:rsidR="0022055C">
              <w:rPr>
                <w:rFonts w:ascii="Arial" w:hAnsi="Arial" w:cs="Arial"/>
              </w:rPr>
              <w:t>what is required of them</w:t>
            </w:r>
            <w:r>
              <w:rPr>
                <w:rFonts w:ascii="Arial" w:hAnsi="Arial" w:cs="Arial"/>
              </w:rPr>
              <w:t xml:space="preserve"> under this process through</w:t>
            </w:r>
            <w:r w:rsidR="00AF3D6A">
              <w:rPr>
                <w:rFonts w:ascii="Arial" w:hAnsi="Arial" w:cs="Arial"/>
              </w:rPr>
              <w:t xml:space="preserve"> training and </w:t>
            </w:r>
            <w:r>
              <w:rPr>
                <w:rFonts w:ascii="Arial" w:hAnsi="Arial" w:cs="Arial"/>
              </w:rPr>
              <w:t>toolbox talks</w:t>
            </w:r>
            <w:r w:rsidR="00AF3D6A">
              <w:rPr>
                <w:rFonts w:ascii="Arial" w:hAnsi="Arial" w:cs="Arial"/>
              </w:rPr>
              <w:t xml:space="preserve">. </w:t>
            </w:r>
            <w:r>
              <w:rPr>
                <w:rFonts w:ascii="Arial" w:hAnsi="Arial" w:cs="Arial"/>
              </w:rPr>
              <w:t xml:space="preserve">Providing practical training </w:t>
            </w:r>
            <w:r w:rsidR="002E27E3">
              <w:rPr>
                <w:rFonts w:ascii="Arial" w:hAnsi="Arial" w:cs="Arial"/>
              </w:rPr>
              <w:t>instead</w:t>
            </w:r>
            <w:r>
              <w:rPr>
                <w:rFonts w:ascii="Arial" w:hAnsi="Arial" w:cs="Arial"/>
              </w:rPr>
              <w:t xml:space="preserve"> of </w:t>
            </w:r>
            <w:r w:rsidR="005C2221">
              <w:rPr>
                <w:rFonts w:ascii="Arial" w:hAnsi="Arial" w:cs="Arial"/>
              </w:rPr>
              <w:t xml:space="preserve">solely </w:t>
            </w:r>
            <w:r w:rsidR="0022055C">
              <w:rPr>
                <w:rFonts w:ascii="Arial" w:hAnsi="Arial" w:cs="Arial"/>
              </w:rPr>
              <w:t>relying</w:t>
            </w:r>
            <w:r>
              <w:rPr>
                <w:rFonts w:ascii="Arial" w:hAnsi="Arial" w:cs="Arial"/>
              </w:rPr>
              <w:t xml:space="preserve"> on </w:t>
            </w:r>
            <w:r w:rsidR="00AF3D6A">
              <w:rPr>
                <w:rFonts w:ascii="Arial" w:hAnsi="Arial" w:cs="Arial"/>
              </w:rPr>
              <w:t xml:space="preserve">staff </w:t>
            </w:r>
            <w:r>
              <w:rPr>
                <w:rFonts w:ascii="Arial" w:hAnsi="Arial" w:cs="Arial"/>
              </w:rPr>
              <w:t>to read</w:t>
            </w:r>
            <w:r w:rsidR="0022055C">
              <w:rPr>
                <w:rFonts w:ascii="Arial" w:hAnsi="Arial" w:cs="Arial"/>
              </w:rPr>
              <w:t xml:space="preserve"> and understand</w:t>
            </w:r>
            <w:r>
              <w:rPr>
                <w:rFonts w:ascii="Arial" w:hAnsi="Arial" w:cs="Arial"/>
              </w:rPr>
              <w:t xml:space="preserve"> the process</w:t>
            </w:r>
            <w:r w:rsidR="00AF3D6A">
              <w:rPr>
                <w:rFonts w:ascii="Arial" w:hAnsi="Arial" w:cs="Arial"/>
              </w:rPr>
              <w:t xml:space="preserve"> </w:t>
            </w:r>
            <w:r w:rsidR="0022055C">
              <w:rPr>
                <w:rFonts w:ascii="Arial" w:hAnsi="Arial" w:cs="Arial"/>
              </w:rPr>
              <w:t xml:space="preserve">themselves </w:t>
            </w:r>
            <w:r>
              <w:rPr>
                <w:rFonts w:ascii="Arial" w:hAnsi="Arial" w:cs="Arial"/>
              </w:rPr>
              <w:t xml:space="preserve">will increase engagement and </w:t>
            </w:r>
            <w:r w:rsidR="00AF3D6A">
              <w:rPr>
                <w:rFonts w:ascii="Arial" w:hAnsi="Arial" w:cs="Arial"/>
              </w:rPr>
              <w:t>teach them</w:t>
            </w:r>
            <w:r w:rsidR="003A6A84">
              <w:rPr>
                <w:rFonts w:ascii="Arial" w:hAnsi="Arial" w:cs="Arial"/>
              </w:rPr>
              <w:t xml:space="preserve"> how to apply their knowledge in</w:t>
            </w:r>
            <w:r w:rsidR="00AF3D6A">
              <w:rPr>
                <w:rFonts w:ascii="Arial" w:hAnsi="Arial" w:cs="Arial"/>
              </w:rPr>
              <w:t xml:space="preserve"> a real-life situation. </w:t>
            </w:r>
          </w:p>
          <w:permEnd w:id="1727952876"/>
          <w:p w14:paraId="30D5C7FE" w14:textId="77777777" w:rsidR="00F124D8" w:rsidRPr="00F124D8" w:rsidRDefault="00F124D8" w:rsidP="00EB5A41">
            <w:pPr>
              <w:rPr>
                <w:rFonts w:ascii="Arial" w:hAnsi="Arial" w:cs="Arial"/>
              </w:rPr>
            </w:pPr>
          </w:p>
        </w:tc>
      </w:tr>
    </w:tbl>
    <w:p w14:paraId="2D3C0BCC" w14:textId="77777777" w:rsidR="00F124D8" w:rsidRPr="00F124D8" w:rsidRDefault="00F124D8" w:rsidP="00EB5A41">
      <w:pPr>
        <w:spacing w:after="0" w:line="240" w:lineRule="auto"/>
        <w:rPr>
          <w:rFonts w:ascii="Arial" w:hAnsi="Arial" w:cs="Arial"/>
        </w:rPr>
      </w:pPr>
    </w:p>
    <w:p w14:paraId="739D6D32"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4AF05563" w14:textId="77777777" w:rsidTr="005E4B7C">
        <w:tc>
          <w:tcPr>
            <w:tcW w:w="9016" w:type="dxa"/>
            <w:shd w:val="clear" w:color="auto" w:fill="D9D9D9" w:themeFill="background1" w:themeFillShade="D9"/>
          </w:tcPr>
          <w:p w14:paraId="7972FA11" w14:textId="77777777"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14:paraId="409C8106" w14:textId="77777777" w:rsidTr="005E4B7C">
        <w:trPr>
          <w:trHeight w:val="567"/>
        </w:trPr>
        <w:tc>
          <w:tcPr>
            <w:tcW w:w="9016" w:type="dxa"/>
          </w:tcPr>
          <w:p w14:paraId="01089082" w14:textId="77777777" w:rsidR="00F124D8" w:rsidRPr="00F124D8" w:rsidRDefault="00A803C2" w:rsidP="00E82739">
            <w:pPr>
              <w:keepNext/>
              <w:rPr>
                <w:rFonts w:ascii="Arial" w:hAnsi="Arial" w:cs="Arial"/>
              </w:rPr>
            </w:pPr>
            <w:permStart w:id="161315337" w:edGrp="everyone"/>
            <w:r>
              <w:rPr>
                <w:rFonts w:ascii="Arial" w:hAnsi="Arial" w:cs="Arial"/>
              </w:rPr>
              <w:t>Yellow Safety Folders</w:t>
            </w:r>
            <w:permEnd w:id="161315337"/>
          </w:p>
        </w:tc>
      </w:tr>
      <w:tr w:rsidR="00F124D8" w:rsidRPr="00F124D8" w14:paraId="0111CA48" w14:textId="77777777" w:rsidTr="005E4B7C">
        <w:tc>
          <w:tcPr>
            <w:tcW w:w="9016" w:type="dxa"/>
            <w:shd w:val="clear" w:color="auto" w:fill="D9D9D9" w:themeFill="background1" w:themeFillShade="D9"/>
          </w:tcPr>
          <w:p w14:paraId="4F0EAD0E"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2A9F8645" w14:textId="77777777" w:rsidTr="005E4B7C">
        <w:trPr>
          <w:trHeight w:val="850"/>
        </w:trPr>
        <w:tc>
          <w:tcPr>
            <w:tcW w:w="9016" w:type="dxa"/>
          </w:tcPr>
          <w:p w14:paraId="2289D79E" w14:textId="77777777" w:rsidR="00F124D8" w:rsidRDefault="006424D6" w:rsidP="00E82739">
            <w:pPr>
              <w:keepNext/>
              <w:rPr>
                <w:rFonts w:ascii="Arial" w:hAnsi="Arial" w:cs="Arial"/>
              </w:rPr>
            </w:pPr>
            <w:permStart w:id="1729692604" w:edGrp="everyone"/>
            <w:r>
              <w:rPr>
                <w:rFonts w:ascii="Arial" w:hAnsi="Arial" w:cs="Arial"/>
              </w:rPr>
              <w:t xml:space="preserve">Yellow Safety folders are </w:t>
            </w:r>
            <w:r w:rsidR="00F62470">
              <w:rPr>
                <w:rFonts w:ascii="Arial" w:hAnsi="Arial" w:cs="Arial"/>
              </w:rPr>
              <w:t>required on every site</w:t>
            </w:r>
            <w:r w:rsidR="00CC2D61">
              <w:rPr>
                <w:rFonts w:ascii="Arial" w:hAnsi="Arial" w:cs="Arial"/>
              </w:rPr>
              <w:t xml:space="preserve">. This comprehensive system covers matters such as </w:t>
            </w:r>
            <w:r>
              <w:rPr>
                <w:rFonts w:ascii="Arial" w:hAnsi="Arial" w:cs="Arial"/>
              </w:rPr>
              <w:t>site inductions, inspection checklists,</w:t>
            </w:r>
            <w:r w:rsidR="001720AF">
              <w:rPr>
                <w:rFonts w:ascii="Arial" w:hAnsi="Arial" w:cs="Arial"/>
              </w:rPr>
              <w:t xml:space="preserve"> SWMS,</w:t>
            </w:r>
            <w:r>
              <w:rPr>
                <w:rFonts w:ascii="Arial" w:hAnsi="Arial" w:cs="Arial"/>
              </w:rPr>
              <w:t xml:space="preserve"> incident reporting and emergency debrief</w:t>
            </w:r>
            <w:r w:rsidR="00CC2D61">
              <w:rPr>
                <w:rFonts w:ascii="Arial" w:hAnsi="Arial" w:cs="Arial"/>
              </w:rPr>
              <w:t>s</w:t>
            </w:r>
            <w:r>
              <w:rPr>
                <w:rFonts w:ascii="Arial" w:hAnsi="Arial" w:cs="Arial"/>
              </w:rPr>
              <w:t xml:space="preserve">. </w:t>
            </w:r>
            <w:r w:rsidR="00CC2D61">
              <w:rPr>
                <w:rFonts w:ascii="Arial" w:hAnsi="Arial" w:cs="Arial"/>
              </w:rPr>
              <w:t xml:space="preserve">The main purpose of this system is </w:t>
            </w:r>
            <w:r w:rsidR="001720AF">
              <w:rPr>
                <w:rFonts w:ascii="Arial" w:hAnsi="Arial" w:cs="Arial"/>
              </w:rPr>
              <w:t xml:space="preserve">to </w:t>
            </w:r>
            <w:r w:rsidR="00D24C88">
              <w:rPr>
                <w:rFonts w:ascii="Arial" w:hAnsi="Arial" w:cs="Arial"/>
              </w:rPr>
              <w:t>monitor and report hazards t</w:t>
            </w:r>
            <w:r w:rsidR="001720AF">
              <w:rPr>
                <w:rFonts w:ascii="Arial" w:hAnsi="Arial" w:cs="Arial"/>
              </w:rPr>
              <w:t>hrough weekly</w:t>
            </w:r>
            <w:r w:rsidR="00D24C88">
              <w:rPr>
                <w:rFonts w:ascii="Arial" w:hAnsi="Arial" w:cs="Arial"/>
              </w:rPr>
              <w:t xml:space="preserve"> and</w:t>
            </w:r>
            <w:r w:rsidR="001720AF">
              <w:rPr>
                <w:rFonts w:ascii="Arial" w:hAnsi="Arial" w:cs="Arial"/>
              </w:rPr>
              <w:t xml:space="preserve"> monthly inspections.</w:t>
            </w:r>
            <w:r w:rsidR="00F62470">
              <w:rPr>
                <w:rFonts w:ascii="Arial" w:hAnsi="Arial" w:cs="Arial"/>
              </w:rPr>
              <w:t xml:space="preserve"> However, if an incident does occur</w:t>
            </w:r>
            <w:r w:rsidR="00D24C88">
              <w:rPr>
                <w:rFonts w:ascii="Arial" w:hAnsi="Arial" w:cs="Arial"/>
              </w:rPr>
              <w:t>,</w:t>
            </w:r>
            <w:r w:rsidR="00075F40">
              <w:rPr>
                <w:rFonts w:ascii="Arial" w:hAnsi="Arial" w:cs="Arial"/>
              </w:rPr>
              <w:t xml:space="preserve"> an incident report form </w:t>
            </w:r>
            <w:r w:rsidR="00297579">
              <w:rPr>
                <w:rFonts w:ascii="Arial" w:hAnsi="Arial" w:cs="Arial"/>
              </w:rPr>
              <w:t>is to be utilised in order to gather a</w:t>
            </w:r>
            <w:r w:rsidR="00D24C88">
              <w:rPr>
                <w:rFonts w:ascii="Arial" w:hAnsi="Arial" w:cs="Arial"/>
              </w:rPr>
              <w:t>ll</w:t>
            </w:r>
            <w:r w:rsidR="00297579">
              <w:rPr>
                <w:rFonts w:ascii="Arial" w:hAnsi="Arial" w:cs="Arial"/>
              </w:rPr>
              <w:t xml:space="preserve"> </w:t>
            </w:r>
            <w:r w:rsidR="00D24C88">
              <w:rPr>
                <w:rFonts w:ascii="Arial" w:hAnsi="Arial" w:cs="Arial"/>
              </w:rPr>
              <w:t>necessary information</w:t>
            </w:r>
            <w:r w:rsidR="00297579">
              <w:rPr>
                <w:rFonts w:ascii="Arial" w:hAnsi="Arial" w:cs="Arial"/>
              </w:rPr>
              <w:t>. The HSEQ Manager then uses this form as the basis of their report to the regulator.</w:t>
            </w:r>
          </w:p>
          <w:permEnd w:id="1729692604"/>
          <w:p w14:paraId="1D21895D" w14:textId="77777777" w:rsidR="00F124D8" w:rsidRPr="00F124D8" w:rsidRDefault="00F124D8" w:rsidP="00E82739">
            <w:pPr>
              <w:keepNext/>
              <w:rPr>
                <w:rFonts w:ascii="Arial" w:hAnsi="Arial" w:cs="Arial"/>
              </w:rPr>
            </w:pPr>
          </w:p>
        </w:tc>
      </w:tr>
      <w:tr w:rsidR="00F124D8" w:rsidRPr="00F124D8" w14:paraId="1B1C89B1" w14:textId="77777777" w:rsidTr="005E4B7C">
        <w:tc>
          <w:tcPr>
            <w:tcW w:w="9016" w:type="dxa"/>
            <w:shd w:val="clear" w:color="auto" w:fill="D9D9D9" w:themeFill="background1" w:themeFillShade="D9"/>
          </w:tcPr>
          <w:p w14:paraId="44EEE037"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5FEAE1BE" w14:textId="77777777" w:rsidTr="005E4B7C">
        <w:trPr>
          <w:trHeight w:val="850"/>
        </w:trPr>
        <w:tc>
          <w:tcPr>
            <w:tcW w:w="9016" w:type="dxa"/>
          </w:tcPr>
          <w:p w14:paraId="30DB1615" w14:textId="77777777" w:rsidR="00F124D8" w:rsidRPr="00F124D8" w:rsidRDefault="00297579" w:rsidP="00EB5A41">
            <w:pPr>
              <w:rPr>
                <w:rFonts w:ascii="Arial" w:hAnsi="Arial" w:cs="Arial"/>
              </w:rPr>
            </w:pPr>
            <w:permStart w:id="1832809939" w:edGrp="everyone"/>
            <w:r>
              <w:rPr>
                <w:rFonts w:ascii="Arial" w:hAnsi="Arial" w:cs="Arial"/>
              </w:rPr>
              <w:t xml:space="preserve">My main role is to ensure that the incident report is filled out sufficiently. This may involve consultation with </w:t>
            </w:r>
            <w:r w:rsidR="00AE4966">
              <w:rPr>
                <w:rFonts w:ascii="Arial" w:hAnsi="Arial" w:cs="Arial"/>
              </w:rPr>
              <w:t xml:space="preserve">witnesses, or </w:t>
            </w:r>
            <w:r>
              <w:rPr>
                <w:rFonts w:ascii="Arial" w:hAnsi="Arial" w:cs="Arial"/>
              </w:rPr>
              <w:t>the person involved in the incident</w:t>
            </w:r>
            <w:r w:rsidR="00AE4966">
              <w:rPr>
                <w:rFonts w:ascii="Arial" w:hAnsi="Arial" w:cs="Arial"/>
              </w:rPr>
              <w:t xml:space="preserve">. </w:t>
            </w:r>
            <w:r w:rsidR="00F62470">
              <w:rPr>
                <w:rFonts w:ascii="Arial" w:hAnsi="Arial" w:cs="Arial"/>
              </w:rPr>
              <w:t xml:space="preserve"> </w:t>
            </w:r>
            <w:permEnd w:id="1832809939"/>
          </w:p>
        </w:tc>
      </w:tr>
    </w:tbl>
    <w:p w14:paraId="50E3261E" w14:textId="77777777" w:rsidR="00F124D8" w:rsidRPr="00F124D8" w:rsidRDefault="00F124D8" w:rsidP="00EB5A41">
      <w:pPr>
        <w:spacing w:after="0" w:line="240" w:lineRule="auto"/>
        <w:rPr>
          <w:rFonts w:ascii="Arial" w:hAnsi="Arial" w:cs="Arial"/>
        </w:rPr>
      </w:pPr>
    </w:p>
    <w:p w14:paraId="353A1C8C" w14:textId="77777777"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14:paraId="63118FD0" w14:textId="77777777" w:rsidTr="005E4B7C">
        <w:tc>
          <w:tcPr>
            <w:tcW w:w="3227" w:type="dxa"/>
            <w:shd w:val="clear" w:color="auto" w:fill="232F84"/>
          </w:tcPr>
          <w:p w14:paraId="116603EC"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2057185058" w:edGrp="everyone"/>
        <w:tc>
          <w:tcPr>
            <w:tcW w:w="6015" w:type="dxa"/>
          </w:tcPr>
          <w:p w14:paraId="11B13F24" w14:textId="77777777" w:rsidR="005E4B7C" w:rsidRPr="005E4B7C" w:rsidRDefault="00C35F4B"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2057185058"/>
            <w:r w:rsidR="005E4B7C" w:rsidRPr="005E4B7C">
              <w:rPr>
                <w:rFonts w:ascii="Arial" w:hAnsi="Arial" w:cs="Arial"/>
              </w:rPr>
              <w:t xml:space="preserve"> Satisfactory </w:t>
            </w:r>
            <w:r w:rsidR="005E4B7C" w:rsidRPr="005E4B7C">
              <w:rPr>
                <w:rFonts w:ascii="Arial" w:hAnsi="Arial" w:cs="Arial"/>
              </w:rPr>
              <w:tab/>
            </w:r>
          </w:p>
          <w:p w14:paraId="57D009B7" w14:textId="77777777" w:rsidR="005E4B7C" w:rsidRPr="005E4B7C" w:rsidRDefault="00C35F4B"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493841876" w:edGrp="everyone"/>
                <w:r w:rsidR="005E4B7C" w:rsidRPr="005E4B7C">
                  <w:rPr>
                    <w:rFonts w:ascii="Segoe UI Symbol" w:hAnsi="Segoe UI Symbol" w:cs="Segoe UI Symbol"/>
                  </w:rPr>
                  <w:t>☐</w:t>
                </w:r>
                <w:permEnd w:id="493841876"/>
              </w:sdtContent>
            </w:sdt>
            <w:r w:rsidR="005E4B7C" w:rsidRPr="005E4B7C">
              <w:rPr>
                <w:rFonts w:ascii="Arial" w:hAnsi="Arial" w:cs="Arial"/>
              </w:rPr>
              <w:t xml:space="preserve"> Not satisfactory</w:t>
            </w:r>
          </w:p>
        </w:tc>
      </w:tr>
      <w:tr w:rsidR="005E4B7C" w:rsidRPr="005E4B7C" w14:paraId="6CD5D05E" w14:textId="77777777" w:rsidTr="005E4B7C">
        <w:trPr>
          <w:trHeight w:val="2835"/>
        </w:trPr>
        <w:tc>
          <w:tcPr>
            <w:tcW w:w="3227" w:type="dxa"/>
            <w:shd w:val="clear" w:color="auto" w:fill="232F84"/>
          </w:tcPr>
          <w:p w14:paraId="33C712B4"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77254BB2" w14:textId="77777777" w:rsidR="005E4B7C" w:rsidRPr="005E4B7C" w:rsidRDefault="005E4B7C" w:rsidP="005E4B7C">
            <w:pPr>
              <w:keepNext/>
              <w:rPr>
                <w:rFonts w:ascii="Arial" w:hAnsi="Arial" w:cs="Arial"/>
              </w:rPr>
            </w:pPr>
            <w:permStart w:id="1490242977" w:edGrp="everyone"/>
            <w:permEnd w:id="1490242977"/>
          </w:p>
        </w:tc>
      </w:tr>
    </w:tbl>
    <w:p w14:paraId="61A784C8" w14:textId="77777777"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14:paraId="2C362C65" w14:textId="77777777" w:rsidTr="000221E6">
        <w:tc>
          <w:tcPr>
            <w:tcW w:w="9235" w:type="dxa"/>
            <w:shd w:val="clear" w:color="auto" w:fill="232F84"/>
          </w:tcPr>
          <w:p w14:paraId="729DD661" w14:textId="77777777" w:rsidR="000221E6" w:rsidRPr="008D189F" w:rsidRDefault="000221E6" w:rsidP="00EB5A41">
            <w:pPr>
              <w:numPr>
                <w:ilvl w:val="0"/>
                <w:numId w:val="6"/>
              </w:numPr>
              <w:rPr>
                <w:rFonts w:ascii="Arial" w:hAnsi="Arial" w:cs="Arial"/>
                <w:b/>
              </w:rPr>
            </w:pPr>
          </w:p>
        </w:tc>
      </w:tr>
      <w:tr w:rsidR="000221E6" w:rsidRPr="008D189F" w14:paraId="3723C136" w14:textId="77777777" w:rsidTr="005E4B7C">
        <w:tc>
          <w:tcPr>
            <w:tcW w:w="9235" w:type="dxa"/>
            <w:shd w:val="clear" w:color="auto" w:fill="A1D7E1"/>
          </w:tcPr>
          <w:p w14:paraId="3551DA8F" w14:textId="77777777"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14:paraId="203A7ED0" w14:textId="77777777" w:rsidR="000221E6" w:rsidRPr="008D189F" w:rsidRDefault="000221E6" w:rsidP="00EB5A41">
            <w:pPr>
              <w:numPr>
                <w:ilvl w:val="0"/>
                <w:numId w:val="31"/>
              </w:numPr>
              <w:rPr>
                <w:rFonts w:ascii="Arial" w:hAnsi="Arial" w:cs="Arial"/>
              </w:rPr>
            </w:pPr>
            <w:r w:rsidRPr="008D189F">
              <w:rPr>
                <w:rFonts w:ascii="Arial" w:hAnsi="Arial" w:cs="Arial"/>
              </w:rPr>
              <w:t>WHS procedure</w:t>
            </w:r>
          </w:p>
          <w:p w14:paraId="7F1FA363" w14:textId="77777777" w:rsidR="000221E6" w:rsidRPr="008D189F" w:rsidRDefault="000221E6" w:rsidP="00EB5A41">
            <w:pPr>
              <w:numPr>
                <w:ilvl w:val="0"/>
                <w:numId w:val="31"/>
              </w:numPr>
              <w:rPr>
                <w:rFonts w:ascii="Arial" w:hAnsi="Arial" w:cs="Arial"/>
              </w:rPr>
            </w:pPr>
            <w:r w:rsidRPr="008D189F">
              <w:rPr>
                <w:rFonts w:ascii="Arial" w:hAnsi="Arial" w:cs="Arial"/>
              </w:rPr>
              <w:t>WHS process</w:t>
            </w:r>
          </w:p>
          <w:p w14:paraId="7BCC0526" w14:textId="77777777" w:rsidR="000221E6" w:rsidRPr="008D189F" w:rsidRDefault="000221E6" w:rsidP="00EB5A41">
            <w:pPr>
              <w:rPr>
                <w:rFonts w:ascii="Arial" w:hAnsi="Arial" w:cs="Arial"/>
              </w:rPr>
            </w:pPr>
          </w:p>
          <w:p w14:paraId="5CEE6A21" w14:textId="77777777" w:rsidR="000221E6" w:rsidRPr="008D189F" w:rsidRDefault="000221E6" w:rsidP="00EB5A41">
            <w:pPr>
              <w:rPr>
                <w:rFonts w:ascii="Arial" w:hAnsi="Arial" w:cs="Arial"/>
              </w:rPr>
            </w:pPr>
            <w:r w:rsidRPr="008D189F">
              <w:rPr>
                <w:rFonts w:ascii="Arial" w:hAnsi="Arial" w:cs="Arial"/>
              </w:rPr>
              <w:t>For each:</w:t>
            </w:r>
          </w:p>
          <w:p w14:paraId="416A6069" w14:textId="77777777" w:rsidR="006937AE" w:rsidRPr="006937AE" w:rsidRDefault="000221E6" w:rsidP="00EB5A41">
            <w:pPr>
              <w:pStyle w:val="ListParagraph"/>
              <w:numPr>
                <w:ilvl w:val="0"/>
                <w:numId w:val="32"/>
              </w:numPr>
              <w:rPr>
                <w:rFonts w:ascii="Arial" w:hAnsi="Arial" w:cs="Arial"/>
              </w:rPr>
            </w:pPr>
            <w:r w:rsidRPr="006937AE">
              <w:rPr>
                <w:rFonts w:ascii="Arial" w:hAnsi="Arial" w:cs="Arial"/>
              </w:rPr>
              <w:t>Summarise its requirements regarding providing first aid</w:t>
            </w:r>
          </w:p>
          <w:p w14:paraId="29016F9E" w14:textId="77777777" w:rsidR="000221E6" w:rsidRPr="006937AE" w:rsidRDefault="000221E6" w:rsidP="00EB5A41">
            <w:pPr>
              <w:pStyle w:val="ListParagraph"/>
              <w:numPr>
                <w:ilvl w:val="0"/>
                <w:numId w:val="3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14:paraId="71B81306" w14:textId="77777777" w:rsidR="008D189F" w:rsidRDefault="008D189F" w:rsidP="00EB5A41">
      <w:pPr>
        <w:spacing w:after="0" w:line="240" w:lineRule="auto"/>
        <w:rPr>
          <w:rFonts w:ascii="Arial" w:hAnsi="Arial" w:cs="Arial"/>
          <w:b/>
        </w:rPr>
      </w:pPr>
    </w:p>
    <w:p w14:paraId="3DBEC84A"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09B1E821" w14:textId="77777777" w:rsidTr="005E4B7C">
        <w:tc>
          <w:tcPr>
            <w:tcW w:w="9016" w:type="dxa"/>
            <w:shd w:val="clear" w:color="auto" w:fill="D9D9D9" w:themeFill="background1" w:themeFillShade="D9"/>
          </w:tcPr>
          <w:p w14:paraId="5B168324"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14:paraId="1B8F84D2" w14:textId="77777777" w:rsidTr="005E4B7C">
        <w:trPr>
          <w:trHeight w:val="567"/>
        </w:trPr>
        <w:tc>
          <w:tcPr>
            <w:tcW w:w="9016" w:type="dxa"/>
          </w:tcPr>
          <w:p w14:paraId="0922EA9F" w14:textId="77777777" w:rsidR="006937AE" w:rsidRPr="00F124D8" w:rsidRDefault="009D066F" w:rsidP="00E82739">
            <w:pPr>
              <w:keepNext/>
              <w:rPr>
                <w:rFonts w:ascii="Arial" w:hAnsi="Arial" w:cs="Arial"/>
              </w:rPr>
            </w:pPr>
            <w:permStart w:id="418405499" w:edGrp="everyone"/>
            <w:r>
              <w:rPr>
                <w:rFonts w:ascii="Arial" w:hAnsi="Arial" w:cs="Arial"/>
              </w:rPr>
              <w:t>Emergency Preparedness Response Risk Assessment</w:t>
            </w:r>
            <w:permEnd w:id="418405499"/>
          </w:p>
        </w:tc>
      </w:tr>
      <w:tr w:rsidR="006937AE" w:rsidRPr="00F124D8" w14:paraId="1D21EF39" w14:textId="77777777" w:rsidTr="005E4B7C">
        <w:tc>
          <w:tcPr>
            <w:tcW w:w="9016" w:type="dxa"/>
            <w:shd w:val="clear" w:color="auto" w:fill="D9D9D9" w:themeFill="background1" w:themeFillShade="D9"/>
          </w:tcPr>
          <w:p w14:paraId="6BE72276"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2F65EE9A" w14:textId="77777777" w:rsidTr="005E4B7C">
        <w:trPr>
          <w:trHeight w:val="850"/>
        </w:trPr>
        <w:tc>
          <w:tcPr>
            <w:tcW w:w="9016" w:type="dxa"/>
          </w:tcPr>
          <w:p w14:paraId="39E315FB" w14:textId="77777777" w:rsidR="0061627E" w:rsidRDefault="0061627E" w:rsidP="00E82739">
            <w:pPr>
              <w:keepNext/>
              <w:rPr>
                <w:rFonts w:ascii="Arial" w:hAnsi="Arial" w:cs="Arial"/>
              </w:rPr>
            </w:pPr>
            <w:permStart w:id="935875827" w:edGrp="everyone"/>
            <w:r>
              <w:rPr>
                <w:rFonts w:ascii="Arial" w:hAnsi="Arial" w:cs="Arial"/>
              </w:rPr>
              <w:t>This procedure requires:</w:t>
            </w:r>
          </w:p>
          <w:p w14:paraId="57CF0178" w14:textId="77777777" w:rsidR="00074631" w:rsidRDefault="0061627E" w:rsidP="00D57CAB">
            <w:pPr>
              <w:pStyle w:val="ListParagraph"/>
              <w:keepNext/>
              <w:numPr>
                <w:ilvl w:val="0"/>
                <w:numId w:val="17"/>
              </w:numPr>
              <w:rPr>
                <w:rFonts w:ascii="Arial" w:hAnsi="Arial" w:cs="Arial"/>
              </w:rPr>
            </w:pPr>
            <w:r>
              <w:rPr>
                <w:rFonts w:ascii="Arial" w:hAnsi="Arial" w:cs="Arial"/>
              </w:rPr>
              <w:t>T</w:t>
            </w:r>
            <w:r w:rsidR="00250199" w:rsidRPr="0061627E">
              <w:rPr>
                <w:rFonts w:ascii="Arial" w:hAnsi="Arial" w:cs="Arial"/>
              </w:rPr>
              <w:t>he establishment of a site specific first aid plan</w:t>
            </w:r>
          </w:p>
          <w:p w14:paraId="3B7836C7" w14:textId="77777777" w:rsidR="0061627E" w:rsidRDefault="003A6A84" w:rsidP="00D57CAB">
            <w:pPr>
              <w:pStyle w:val="ListParagraph"/>
              <w:keepNext/>
              <w:numPr>
                <w:ilvl w:val="0"/>
                <w:numId w:val="17"/>
              </w:numPr>
              <w:rPr>
                <w:rFonts w:ascii="Arial" w:hAnsi="Arial" w:cs="Arial"/>
              </w:rPr>
            </w:pPr>
            <w:r>
              <w:rPr>
                <w:rFonts w:ascii="Arial" w:hAnsi="Arial" w:cs="Arial"/>
              </w:rPr>
              <w:t>The d</w:t>
            </w:r>
            <w:r w:rsidR="0061627E">
              <w:rPr>
                <w:rFonts w:ascii="Arial" w:hAnsi="Arial" w:cs="Arial"/>
              </w:rPr>
              <w:t>etermin</w:t>
            </w:r>
            <w:r w:rsidR="00D57CAB">
              <w:rPr>
                <w:rFonts w:ascii="Arial" w:hAnsi="Arial" w:cs="Arial"/>
              </w:rPr>
              <w:t xml:space="preserve">ation of </w:t>
            </w:r>
            <w:r w:rsidR="0061627E">
              <w:rPr>
                <w:rFonts w:ascii="Arial" w:hAnsi="Arial" w:cs="Arial"/>
              </w:rPr>
              <w:t>how many first aiders, first aid kits and first aid rooms are required (depending on how many workers are on site)</w:t>
            </w:r>
          </w:p>
          <w:p w14:paraId="0DDA5680" w14:textId="77777777" w:rsidR="0061627E" w:rsidRDefault="0061627E" w:rsidP="00D57CAB">
            <w:pPr>
              <w:pStyle w:val="ListParagraph"/>
              <w:keepNext/>
              <w:numPr>
                <w:ilvl w:val="0"/>
                <w:numId w:val="17"/>
              </w:numPr>
              <w:rPr>
                <w:rFonts w:ascii="Arial" w:hAnsi="Arial" w:cs="Arial"/>
              </w:rPr>
            </w:pPr>
            <w:r>
              <w:rPr>
                <w:rFonts w:ascii="Arial" w:hAnsi="Arial" w:cs="Arial"/>
              </w:rPr>
              <w:t xml:space="preserve">Consideration of </w:t>
            </w:r>
            <w:r w:rsidRPr="0061627E">
              <w:rPr>
                <w:rFonts w:ascii="Arial" w:hAnsi="Arial" w:cs="Arial"/>
              </w:rPr>
              <w:t>any additional training that might be necessary (Example: If an uncommon poison/chemical is being used that requires specialised treatment</w:t>
            </w:r>
            <w:r w:rsidR="00E6706D">
              <w:rPr>
                <w:rFonts w:ascii="Arial" w:hAnsi="Arial" w:cs="Arial"/>
              </w:rPr>
              <w:t xml:space="preserve"> or </w:t>
            </w:r>
            <w:r w:rsidR="00C318FC">
              <w:rPr>
                <w:rFonts w:ascii="Arial" w:hAnsi="Arial" w:cs="Arial"/>
              </w:rPr>
              <w:t xml:space="preserve">an </w:t>
            </w:r>
            <w:r w:rsidR="00E6706D">
              <w:rPr>
                <w:rFonts w:ascii="Arial" w:hAnsi="Arial" w:cs="Arial"/>
              </w:rPr>
              <w:t>antidote</w:t>
            </w:r>
            <w:r w:rsidRPr="0061627E">
              <w:rPr>
                <w:rFonts w:ascii="Arial" w:hAnsi="Arial" w:cs="Arial"/>
              </w:rPr>
              <w:t xml:space="preserve">) </w:t>
            </w:r>
          </w:p>
          <w:p w14:paraId="0C3516B0" w14:textId="77777777" w:rsidR="00D57CAB" w:rsidRDefault="00D57CAB" w:rsidP="00D57CAB">
            <w:pPr>
              <w:pStyle w:val="ListParagraph"/>
              <w:keepNext/>
              <w:numPr>
                <w:ilvl w:val="0"/>
                <w:numId w:val="17"/>
              </w:numPr>
              <w:rPr>
                <w:rFonts w:ascii="Arial" w:hAnsi="Arial" w:cs="Arial"/>
              </w:rPr>
            </w:pPr>
            <w:r w:rsidRPr="00074631">
              <w:rPr>
                <w:rFonts w:ascii="Arial" w:hAnsi="Arial" w:cs="Arial"/>
              </w:rPr>
              <w:t>Nominat</w:t>
            </w:r>
            <w:r>
              <w:rPr>
                <w:rFonts w:ascii="Arial" w:hAnsi="Arial" w:cs="Arial"/>
              </w:rPr>
              <w:t>ion of</w:t>
            </w:r>
            <w:r w:rsidRPr="00074631">
              <w:rPr>
                <w:rFonts w:ascii="Arial" w:hAnsi="Arial" w:cs="Arial"/>
              </w:rPr>
              <w:t xml:space="preserve"> first aiders and </w:t>
            </w:r>
            <w:r w:rsidR="003A6A84">
              <w:rPr>
                <w:rFonts w:ascii="Arial" w:hAnsi="Arial" w:cs="Arial"/>
              </w:rPr>
              <w:t xml:space="preserve">the </w:t>
            </w:r>
            <w:r>
              <w:rPr>
                <w:rFonts w:ascii="Arial" w:hAnsi="Arial" w:cs="Arial"/>
              </w:rPr>
              <w:t xml:space="preserve">display </w:t>
            </w:r>
            <w:r w:rsidR="00B076A8">
              <w:rPr>
                <w:rFonts w:ascii="Arial" w:hAnsi="Arial" w:cs="Arial"/>
              </w:rPr>
              <w:t xml:space="preserve">of </w:t>
            </w:r>
            <w:r w:rsidRPr="00074631">
              <w:rPr>
                <w:rFonts w:ascii="Arial" w:hAnsi="Arial" w:cs="Arial"/>
              </w:rPr>
              <w:t xml:space="preserve">their contact information </w:t>
            </w:r>
            <w:r w:rsidR="003A6A84">
              <w:rPr>
                <w:rFonts w:ascii="Arial" w:hAnsi="Arial" w:cs="Arial"/>
              </w:rPr>
              <w:t>in</w:t>
            </w:r>
            <w:r w:rsidR="00B076A8">
              <w:rPr>
                <w:rFonts w:ascii="Arial" w:hAnsi="Arial" w:cs="Arial"/>
              </w:rPr>
              <w:t xml:space="preserve"> </w:t>
            </w:r>
            <w:r w:rsidR="003A6A84">
              <w:rPr>
                <w:rFonts w:ascii="Arial" w:hAnsi="Arial" w:cs="Arial"/>
              </w:rPr>
              <w:t>a prominent location</w:t>
            </w:r>
          </w:p>
          <w:p w14:paraId="6BB41B87" w14:textId="77777777" w:rsidR="00D57CAB" w:rsidRPr="00D57CAB" w:rsidRDefault="00D57CAB" w:rsidP="00D57CAB">
            <w:pPr>
              <w:pStyle w:val="ListParagraph"/>
              <w:keepNext/>
              <w:numPr>
                <w:ilvl w:val="0"/>
                <w:numId w:val="17"/>
              </w:numPr>
              <w:rPr>
                <w:rFonts w:ascii="Arial" w:hAnsi="Arial" w:cs="Arial"/>
              </w:rPr>
            </w:pPr>
            <w:r w:rsidRPr="00074631">
              <w:rPr>
                <w:rFonts w:ascii="Arial" w:hAnsi="Arial" w:cs="Arial"/>
              </w:rPr>
              <w:t>Calculat</w:t>
            </w:r>
            <w:r>
              <w:rPr>
                <w:rFonts w:ascii="Arial" w:hAnsi="Arial" w:cs="Arial"/>
              </w:rPr>
              <w:t>ion</w:t>
            </w:r>
            <w:r w:rsidRPr="00074631">
              <w:rPr>
                <w:rFonts w:ascii="Arial" w:hAnsi="Arial" w:cs="Arial"/>
              </w:rPr>
              <w:t xml:space="preserve"> </w:t>
            </w:r>
            <w:r w:rsidR="006346EF">
              <w:rPr>
                <w:rFonts w:ascii="Arial" w:hAnsi="Arial" w:cs="Arial"/>
              </w:rPr>
              <w:t xml:space="preserve">of </w:t>
            </w:r>
            <w:r w:rsidRPr="00074631">
              <w:rPr>
                <w:rFonts w:ascii="Arial" w:hAnsi="Arial" w:cs="Arial"/>
              </w:rPr>
              <w:t xml:space="preserve">the distance to the nearest hospital/medical centre </w:t>
            </w:r>
          </w:p>
          <w:p w14:paraId="7790EFB8" w14:textId="77777777" w:rsidR="00D57CAB" w:rsidRPr="00D57CAB" w:rsidRDefault="0061627E" w:rsidP="00D57CAB">
            <w:pPr>
              <w:pStyle w:val="ListParagraph"/>
              <w:keepNext/>
              <w:numPr>
                <w:ilvl w:val="0"/>
                <w:numId w:val="17"/>
              </w:numPr>
              <w:rPr>
                <w:rFonts w:ascii="Arial" w:hAnsi="Arial" w:cs="Arial"/>
              </w:rPr>
            </w:pPr>
            <w:r>
              <w:rPr>
                <w:rFonts w:ascii="Arial" w:hAnsi="Arial" w:cs="Arial"/>
              </w:rPr>
              <w:t xml:space="preserve">The Project Team to assess: </w:t>
            </w:r>
          </w:p>
          <w:p w14:paraId="0E49526B" w14:textId="77777777" w:rsidR="00074631" w:rsidRDefault="00B076A8" w:rsidP="00D57CAB">
            <w:pPr>
              <w:pStyle w:val="ListParagraph"/>
              <w:keepNext/>
              <w:numPr>
                <w:ilvl w:val="0"/>
                <w:numId w:val="24"/>
              </w:numPr>
              <w:rPr>
                <w:rFonts w:ascii="Arial" w:hAnsi="Arial" w:cs="Arial"/>
              </w:rPr>
            </w:pPr>
            <w:r>
              <w:rPr>
                <w:rFonts w:ascii="Arial" w:hAnsi="Arial" w:cs="Arial"/>
              </w:rPr>
              <w:t xml:space="preserve">The </w:t>
            </w:r>
            <w:r w:rsidR="00074631">
              <w:rPr>
                <w:rFonts w:ascii="Arial" w:hAnsi="Arial" w:cs="Arial"/>
              </w:rPr>
              <w:t xml:space="preserve">hazards </w:t>
            </w:r>
            <w:r>
              <w:rPr>
                <w:rFonts w:ascii="Arial" w:hAnsi="Arial" w:cs="Arial"/>
              </w:rPr>
              <w:t>on site and their risk level</w:t>
            </w:r>
            <w:r w:rsidR="00074631">
              <w:rPr>
                <w:rFonts w:ascii="Arial" w:hAnsi="Arial" w:cs="Arial"/>
              </w:rPr>
              <w:t xml:space="preserve"> </w:t>
            </w:r>
          </w:p>
          <w:p w14:paraId="2DEB8DFE" w14:textId="77777777" w:rsidR="00074631" w:rsidRDefault="00AF20BE" w:rsidP="00D57CAB">
            <w:pPr>
              <w:pStyle w:val="ListParagraph"/>
              <w:keepNext/>
              <w:numPr>
                <w:ilvl w:val="0"/>
                <w:numId w:val="24"/>
              </w:numPr>
              <w:rPr>
                <w:rFonts w:ascii="Arial" w:hAnsi="Arial" w:cs="Arial"/>
              </w:rPr>
            </w:pPr>
            <w:r>
              <w:rPr>
                <w:rFonts w:ascii="Arial" w:hAnsi="Arial" w:cs="Arial"/>
              </w:rPr>
              <w:t xml:space="preserve">The </w:t>
            </w:r>
            <w:r w:rsidR="00250199" w:rsidRPr="00074631">
              <w:rPr>
                <w:rFonts w:ascii="Arial" w:hAnsi="Arial" w:cs="Arial"/>
              </w:rPr>
              <w:t>first aid provisions</w:t>
            </w:r>
            <w:r>
              <w:rPr>
                <w:rFonts w:ascii="Arial" w:hAnsi="Arial" w:cs="Arial"/>
              </w:rPr>
              <w:t xml:space="preserve"> </w:t>
            </w:r>
            <w:r w:rsidR="00A90CAE">
              <w:rPr>
                <w:rFonts w:ascii="Arial" w:hAnsi="Arial" w:cs="Arial"/>
              </w:rPr>
              <w:t xml:space="preserve">needed to treat injury as a result of these </w:t>
            </w:r>
            <w:r w:rsidR="0061627E">
              <w:rPr>
                <w:rFonts w:ascii="Arial" w:hAnsi="Arial" w:cs="Arial"/>
              </w:rPr>
              <w:t>hazards</w:t>
            </w:r>
            <w:r w:rsidR="00074631">
              <w:rPr>
                <w:rFonts w:ascii="Arial" w:hAnsi="Arial" w:cs="Arial"/>
              </w:rPr>
              <w:t xml:space="preserve"> (Example: possible chemical exposure would require access to an emergency shower or eye wash station)</w:t>
            </w:r>
          </w:p>
          <w:permEnd w:id="935875827"/>
          <w:p w14:paraId="40B308D0" w14:textId="77777777" w:rsidR="006937AE" w:rsidRPr="00F124D8" w:rsidRDefault="006937AE" w:rsidP="00E82739">
            <w:pPr>
              <w:keepNext/>
              <w:rPr>
                <w:rFonts w:ascii="Arial" w:hAnsi="Arial" w:cs="Arial"/>
              </w:rPr>
            </w:pPr>
          </w:p>
        </w:tc>
      </w:tr>
      <w:tr w:rsidR="006937AE" w:rsidRPr="00F124D8" w14:paraId="54609BFF" w14:textId="77777777" w:rsidTr="005E4B7C">
        <w:tc>
          <w:tcPr>
            <w:tcW w:w="9016" w:type="dxa"/>
            <w:shd w:val="clear" w:color="auto" w:fill="D9D9D9" w:themeFill="background1" w:themeFillShade="D9"/>
          </w:tcPr>
          <w:p w14:paraId="747F5805"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10BCF9C2" w14:textId="77777777" w:rsidTr="005E4B7C">
        <w:trPr>
          <w:trHeight w:val="850"/>
        </w:trPr>
        <w:tc>
          <w:tcPr>
            <w:tcW w:w="9016" w:type="dxa"/>
          </w:tcPr>
          <w:p w14:paraId="194D59EF" w14:textId="77777777" w:rsidR="006937AE" w:rsidRDefault="00AF20BE" w:rsidP="00EB5A41">
            <w:pPr>
              <w:rPr>
                <w:rFonts w:ascii="Arial" w:hAnsi="Arial" w:cs="Arial"/>
              </w:rPr>
            </w:pPr>
            <w:permStart w:id="945372531" w:edGrp="everyone"/>
            <w:r>
              <w:rPr>
                <w:rFonts w:ascii="Arial" w:hAnsi="Arial" w:cs="Arial"/>
              </w:rPr>
              <w:t xml:space="preserve">Once </w:t>
            </w:r>
            <w:r w:rsidR="006346EF">
              <w:rPr>
                <w:rFonts w:ascii="Arial" w:hAnsi="Arial" w:cs="Arial"/>
              </w:rPr>
              <w:t>the assessment is complete, I can s</w:t>
            </w:r>
            <w:r w:rsidR="00250199">
              <w:rPr>
                <w:rFonts w:ascii="Arial" w:hAnsi="Arial" w:cs="Arial"/>
              </w:rPr>
              <w:t>ource</w:t>
            </w:r>
            <w:r>
              <w:rPr>
                <w:rFonts w:ascii="Arial" w:hAnsi="Arial" w:cs="Arial"/>
              </w:rPr>
              <w:t xml:space="preserve"> the</w:t>
            </w:r>
            <w:r w:rsidR="00250199">
              <w:rPr>
                <w:rFonts w:ascii="Arial" w:hAnsi="Arial" w:cs="Arial"/>
              </w:rPr>
              <w:t xml:space="preserve"> first aid kits </w:t>
            </w:r>
            <w:r>
              <w:rPr>
                <w:rFonts w:ascii="Arial" w:hAnsi="Arial" w:cs="Arial"/>
              </w:rPr>
              <w:t xml:space="preserve">and organise any specialised training. </w:t>
            </w:r>
            <w:r w:rsidR="006346EF">
              <w:rPr>
                <w:rFonts w:ascii="Arial" w:hAnsi="Arial" w:cs="Arial"/>
              </w:rPr>
              <w:t xml:space="preserve">An external provider responsible for auditing and restocking first aid kits would also need to be organised. </w:t>
            </w:r>
          </w:p>
          <w:permEnd w:id="945372531"/>
          <w:p w14:paraId="477FE690" w14:textId="77777777" w:rsidR="006937AE" w:rsidRPr="00F124D8" w:rsidRDefault="006937AE" w:rsidP="00EB5A41">
            <w:pPr>
              <w:rPr>
                <w:rFonts w:ascii="Arial" w:hAnsi="Arial" w:cs="Arial"/>
              </w:rPr>
            </w:pPr>
          </w:p>
        </w:tc>
      </w:tr>
    </w:tbl>
    <w:p w14:paraId="3CC639FB" w14:textId="77777777" w:rsidR="006937AE" w:rsidRPr="00F124D8" w:rsidRDefault="006937AE" w:rsidP="00EB5A41">
      <w:pPr>
        <w:spacing w:after="0" w:line="240" w:lineRule="auto"/>
        <w:rPr>
          <w:rFonts w:ascii="Arial" w:hAnsi="Arial" w:cs="Arial"/>
        </w:rPr>
      </w:pPr>
    </w:p>
    <w:p w14:paraId="1BAB15FF"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4056EFBB" w14:textId="77777777" w:rsidTr="005E4B7C">
        <w:tc>
          <w:tcPr>
            <w:tcW w:w="9016" w:type="dxa"/>
            <w:shd w:val="clear" w:color="auto" w:fill="D9D9D9" w:themeFill="background1" w:themeFillShade="D9"/>
          </w:tcPr>
          <w:p w14:paraId="0D7799E0" w14:textId="77777777" w:rsidR="006937AE" w:rsidRPr="00F124D8" w:rsidRDefault="006937AE" w:rsidP="00EB5A41">
            <w:pPr>
              <w:keepNext/>
              <w:rPr>
                <w:rFonts w:ascii="Arial" w:hAnsi="Arial" w:cs="Arial"/>
              </w:rPr>
            </w:pPr>
            <w:r w:rsidRPr="00F124D8">
              <w:rPr>
                <w:rFonts w:ascii="Arial" w:hAnsi="Arial" w:cs="Arial"/>
                <w:b/>
              </w:rPr>
              <w:lastRenderedPageBreak/>
              <w:t xml:space="preserve">Name of WHS </w:t>
            </w:r>
            <w:r>
              <w:rPr>
                <w:rFonts w:ascii="Arial" w:hAnsi="Arial" w:cs="Arial"/>
                <w:b/>
              </w:rPr>
              <w:t>process</w:t>
            </w:r>
          </w:p>
        </w:tc>
      </w:tr>
      <w:tr w:rsidR="006937AE" w:rsidRPr="00F124D8" w14:paraId="0CD2531D" w14:textId="77777777" w:rsidTr="005E4B7C">
        <w:trPr>
          <w:trHeight w:val="567"/>
        </w:trPr>
        <w:tc>
          <w:tcPr>
            <w:tcW w:w="9016" w:type="dxa"/>
          </w:tcPr>
          <w:p w14:paraId="6237AC1A" w14:textId="77777777" w:rsidR="006937AE" w:rsidRPr="00F124D8" w:rsidRDefault="008740F4" w:rsidP="00E82739">
            <w:pPr>
              <w:keepNext/>
              <w:rPr>
                <w:rFonts w:ascii="Arial" w:hAnsi="Arial" w:cs="Arial"/>
              </w:rPr>
            </w:pPr>
            <w:permStart w:id="1149398334" w:edGrp="everyone"/>
            <w:r>
              <w:rPr>
                <w:rFonts w:ascii="Arial" w:hAnsi="Arial" w:cs="Arial"/>
              </w:rPr>
              <w:t xml:space="preserve">HSEQ Management Plan </w:t>
            </w:r>
            <w:permEnd w:id="1149398334"/>
          </w:p>
        </w:tc>
      </w:tr>
      <w:tr w:rsidR="006937AE" w:rsidRPr="00F124D8" w14:paraId="4098876C" w14:textId="77777777" w:rsidTr="005E4B7C">
        <w:tc>
          <w:tcPr>
            <w:tcW w:w="9016" w:type="dxa"/>
            <w:shd w:val="clear" w:color="auto" w:fill="D9D9D9" w:themeFill="background1" w:themeFillShade="D9"/>
          </w:tcPr>
          <w:p w14:paraId="7BCB4810"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2B1993AB" w14:textId="77777777" w:rsidTr="005E4B7C">
        <w:trPr>
          <w:trHeight w:val="850"/>
        </w:trPr>
        <w:tc>
          <w:tcPr>
            <w:tcW w:w="9016" w:type="dxa"/>
          </w:tcPr>
          <w:p w14:paraId="36900C95" w14:textId="77777777" w:rsidR="002255DD" w:rsidRPr="002255DD" w:rsidRDefault="002255DD" w:rsidP="006E4DC4">
            <w:pPr>
              <w:pStyle w:val="ListParagraph"/>
              <w:keepNext/>
              <w:numPr>
                <w:ilvl w:val="0"/>
                <w:numId w:val="17"/>
              </w:numPr>
              <w:rPr>
                <w:rFonts w:ascii="Arial" w:hAnsi="Arial" w:cs="Arial"/>
              </w:rPr>
            </w:pPr>
            <w:permStart w:id="1380934988" w:edGrp="everyone"/>
            <w:r w:rsidRPr="002255DD">
              <w:rPr>
                <w:rFonts w:ascii="Arial" w:hAnsi="Arial" w:cs="Arial"/>
              </w:rPr>
              <w:t xml:space="preserve">Paynters </w:t>
            </w:r>
            <w:r>
              <w:rPr>
                <w:rFonts w:ascii="Arial" w:hAnsi="Arial" w:cs="Arial"/>
              </w:rPr>
              <w:t>are</w:t>
            </w:r>
            <w:r w:rsidRPr="002255DD">
              <w:rPr>
                <w:rFonts w:ascii="Arial" w:hAnsi="Arial" w:cs="Arial"/>
              </w:rPr>
              <w:t xml:space="preserve"> to provide initial first aid to any person requiring it </w:t>
            </w:r>
          </w:p>
          <w:p w14:paraId="4F3F7B82" w14:textId="77777777" w:rsidR="008740F4" w:rsidRDefault="002255DD" w:rsidP="006E4DC4">
            <w:pPr>
              <w:pStyle w:val="ListParagraph"/>
              <w:keepNext/>
              <w:numPr>
                <w:ilvl w:val="0"/>
                <w:numId w:val="17"/>
              </w:numPr>
              <w:rPr>
                <w:rFonts w:ascii="Arial" w:hAnsi="Arial" w:cs="Arial"/>
              </w:rPr>
            </w:pPr>
            <w:r>
              <w:rPr>
                <w:rFonts w:ascii="Arial" w:hAnsi="Arial" w:cs="Arial"/>
              </w:rPr>
              <w:t>First aid kit</w:t>
            </w:r>
            <w:r w:rsidR="00C5664B">
              <w:rPr>
                <w:rFonts w:ascii="Arial" w:hAnsi="Arial" w:cs="Arial"/>
              </w:rPr>
              <w:t>s</w:t>
            </w:r>
            <w:r>
              <w:rPr>
                <w:rFonts w:ascii="Arial" w:hAnsi="Arial" w:cs="Arial"/>
              </w:rPr>
              <w:t xml:space="preserve"> </w:t>
            </w:r>
            <w:r w:rsidR="00C5664B">
              <w:rPr>
                <w:rFonts w:ascii="Arial" w:hAnsi="Arial" w:cs="Arial"/>
              </w:rPr>
              <w:t>are</w:t>
            </w:r>
            <w:r>
              <w:rPr>
                <w:rFonts w:ascii="Arial" w:hAnsi="Arial" w:cs="Arial"/>
              </w:rPr>
              <w:t xml:space="preserve"> to be kept in the site office</w:t>
            </w:r>
          </w:p>
          <w:p w14:paraId="5171F9BA" w14:textId="77777777" w:rsidR="002255DD" w:rsidRDefault="002255DD" w:rsidP="006E4DC4">
            <w:pPr>
              <w:pStyle w:val="ListParagraph"/>
              <w:keepNext/>
              <w:numPr>
                <w:ilvl w:val="0"/>
                <w:numId w:val="17"/>
              </w:numPr>
              <w:rPr>
                <w:rFonts w:ascii="Arial" w:hAnsi="Arial" w:cs="Arial"/>
              </w:rPr>
            </w:pPr>
            <w:r>
              <w:rPr>
                <w:rFonts w:ascii="Arial" w:hAnsi="Arial" w:cs="Arial"/>
              </w:rPr>
              <w:t>First aid signage is to be displayed on the outside wall</w:t>
            </w:r>
            <w:r w:rsidR="00C5664B">
              <w:rPr>
                <w:rFonts w:ascii="Arial" w:hAnsi="Arial" w:cs="Arial"/>
              </w:rPr>
              <w:t xml:space="preserve"> or</w:t>
            </w:r>
            <w:r>
              <w:rPr>
                <w:rFonts w:ascii="Arial" w:hAnsi="Arial" w:cs="Arial"/>
              </w:rPr>
              <w:t xml:space="preserve"> door of the site office</w:t>
            </w:r>
          </w:p>
          <w:p w14:paraId="1C8623B2" w14:textId="77777777" w:rsidR="002255DD" w:rsidRDefault="008740F4" w:rsidP="006E4DC4">
            <w:pPr>
              <w:pStyle w:val="ListParagraph"/>
              <w:keepNext/>
              <w:numPr>
                <w:ilvl w:val="0"/>
                <w:numId w:val="17"/>
              </w:numPr>
              <w:rPr>
                <w:rFonts w:ascii="Arial" w:hAnsi="Arial" w:cs="Arial"/>
              </w:rPr>
            </w:pPr>
            <w:r w:rsidRPr="002255DD">
              <w:rPr>
                <w:rFonts w:ascii="Arial" w:hAnsi="Arial" w:cs="Arial"/>
              </w:rPr>
              <w:t>Any administration of first aid is to be recorded (incident recording form)</w:t>
            </w:r>
            <w:r w:rsidR="002255DD" w:rsidRPr="002255DD">
              <w:rPr>
                <w:rFonts w:ascii="Arial" w:hAnsi="Arial" w:cs="Arial"/>
              </w:rPr>
              <w:t xml:space="preserve"> </w:t>
            </w:r>
            <w:r w:rsidR="002255DD">
              <w:rPr>
                <w:rFonts w:ascii="Arial" w:hAnsi="Arial" w:cs="Arial"/>
              </w:rPr>
              <w:t xml:space="preserve">within 24 hours of the incident </w:t>
            </w:r>
          </w:p>
          <w:p w14:paraId="6114364F" w14:textId="77777777" w:rsidR="002255DD" w:rsidRDefault="002255DD" w:rsidP="006E4DC4">
            <w:pPr>
              <w:pStyle w:val="ListParagraph"/>
              <w:keepNext/>
              <w:numPr>
                <w:ilvl w:val="0"/>
                <w:numId w:val="17"/>
              </w:numPr>
              <w:rPr>
                <w:rFonts w:ascii="Arial" w:hAnsi="Arial" w:cs="Arial"/>
              </w:rPr>
            </w:pPr>
            <w:r>
              <w:rPr>
                <w:rFonts w:ascii="Arial" w:hAnsi="Arial" w:cs="Arial"/>
              </w:rPr>
              <w:t>Subcontractors</w:t>
            </w:r>
            <w:r w:rsidR="008740F4">
              <w:rPr>
                <w:rFonts w:ascii="Arial" w:hAnsi="Arial" w:cs="Arial"/>
              </w:rPr>
              <w:t xml:space="preserve"> are required to carry their own first aid kits</w:t>
            </w:r>
          </w:p>
          <w:p w14:paraId="5F745BF3" w14:textId="77777777" w:rsidR="002255DD" w:rsidRPr="002255DD" w:rsidRDefault="002255DD" w:rsidP="006E4DC4">
            <w:pPr>
              <w:pStyle w:val="ListParagraph"/>
              <w:keepNext/>
              <w:numPr>
                <w:ilvl w:val="0"/>
                <w:numId w:val="17"/>
              </w:numPr>
              <w:rPr>
                <w:rFonts w:ascii="Arial" w:hAnsi="Arial" w:cs="Arial"/>
              </w:rPr>
            </w:pPr>
            <w:r w:rsidRPr="002255DD">
              <w:rPr>
                <w:rFonts w:ascii="Arial" w:hAnsi="Arial" w:cs="Arial"/>
              </w:rPr>
              <w:t>First aid certification</w:t>
            </w:r>
            <w:r>
              <w:rPr>
                <w:rFonts w:ascii="Arial" w:hAnsi="Arial" w:cs="Arial"/>
              </w:rPr>
              <w:t xml:space="preserve">s are to </w:t>
            </w:r>
            <w:r w:rsidRPr="002255DD">
              <w:rPr>
                <w:rFonts w:ascii="Arial" w:hAnsi="Arial" w:cs="Arial"/>
              </w:rPr>
              <w:t>remain current</w:t>
            </w:r>
          </w:p>
          <w:p w14:paraId="0DF85EA9" w14:textId="77777777" w:rsidR="002255DD" w:rsidRDefault="002255DD" w:rsidP="006E4DC4">
            <w:pPr>
              <w:pStyle w:val="ListParagraph"/>
              <w:keepNext/>
              <w:numPr>
                <w:ilvl w:val="0"/>
                <w:numId w:val="17"/>
              </w:numPr>
              <w:rPr>
                <w:rFonts w:ascii="Arial" w:hAnsi="Arial" w:cs="Arial"/>
              </w:rPr>
            </w:pPr>
            <w:r>
              <w:rPr>
                <w:rFonts w:ascii="Arial" w:hAnsi="Arial" w:cs="Arial"/>
              </w:rPr>
              <w:t xml:space="preserve">All personnel entering </w:t>
            </w:r>
            <w:r w:rsidR="00C5664B">
              <w:rPr>
                <w:rFonts w:ascii="Arial" w:hAnsi="Arial" w:cs="Arial"/>
              </w:rPr>
              <w:t xml:space="preserve">a </w:t>
            </w:r>
            <w:r>
              <w:rPr>
                <w:rFonts w:ascii="Arial" w:hAnsi="Arial" w:cs="Arial"/>
              </w:rPr>
              <w:t>site are to be advised on the location of first aid facilities and provisions (maps required)</w:t>
            </w:r>
          </w:p>
          <w:p w14:paraId="0C5423A8" w14:textId="77777777" w:rsidR="002255DD" w:rsidRDefault="002255DD" w:rsidP="006E4DC4">
            <w:pPr>
              <w:pStyle w:val="ListParagraph"/>
              <w:keepNext/>
              <w:numPr>
                <w:ilvl w:val="0"/>
                <w:numId w:val="17"/>
              </w:numPr>
              <w:rPr>
                <w:rFonts w:ascii="Arial" w:hAnsi="Arial" w:cs="Arial"/>
              </w:rPr>
            </w:pPr>
            <w:r>
              <w:rPr>
                <w:rFonts w:ascii="Arial" w:hAnsi="Arial" w:cs="Arial"/>
              </w:rPr>
              <w:t>Clearly display contact numbers for emergency services and</w:t>
            </w:r>
            <w:r w:rsidR="00C5664B">
              <w:rPr>
                <w:rFonts w:ascii="Arial" w:hAnsi="Arial" w:cs="Arial"/>
              </w:rPr>
              <w:t xml:space="preserve"> </w:t>
            </w:r>
            <w:r>
              <w:rPr>
                <w:rFonts w:ascii="Arial" w:hAnsi="Arial" w:cs="Arial"/>
              </w:rPr>
              <w:t>local medical centre</w:t>
            </w:r>
            <w:r w:rsidR="00C5664B">
              <w:rPr>
                <w:rFonts w:ascii="Arial" w:hAnsi="Arial" w:cs="Arial"/>
              </w:rPr>
              <w:t>s</w:t>
            </w:r>
          </w:p>
          <w:p w14:paraId="12E8A898" w14:textId="77777777" w:rsidR="006E4DC4" w:rsidRDefault="002255DD" w:rsidP="006E4DC4">
            <w:pPr>
              <w:pStyle w:val="ListParagraph"/>
              <w:keepNext/>
              <w:numPr>
                <w:ilvl w:val="0"/>
                <w:numId w:val="17"/>
              </w:numPr>
              <w:rPr>
                <w:rFonts w:ascii="Arial" w:hAnsi="Arial" w:cs="Arial"/>
              </w:rPr>
            </w:pPr>
            <w:r>
              <w:rPr>
                <w:rFonts w:ascii="Arial" w:hAnsi="Arial" w:cs="Arial"/>
              </w:rPr>
              <w:t xml:space="preserve">Clearly display contact details of the first aiders on site </w:t>
            </w:r>
          </w:p>
          <w:p w14:paraId="02988A6B" w14:textId="77777777" w:rsidR="006E4DC4" w:rsidRPr="006E4DC4" w:rsidRDefault="006E4DC4" w:rsidP="006E4DC4">
            <w:pPr>
              <w:pStyle w:val="ListParagraph"/>
              <w:keepNext/>
              <w:numPr>
                <w:ilvl w:val="0"/>
                <w:numId w:val="17"/>
              </w:numPr>
              <w:rPr>
                <w:rFonts w:ascii="Arial" w:hAnsi="Arial" w:cs="Arial"/>
              </w:rPr>
            </w:pPr>
            <w:r w:rsidRPr="006E4DC4">
              <w:rPr>
                <w:rFonts w:ascii="Arial" w:hAnsi="Arial" w:cs="Arial"/>
                <w:highlight w:val="green"/>
              </w:rPr>
              <w:t xml:space="preserve">A minimum of one </w:t>
            </w:r>
            <w:r w:rsidR="00C5664B">
              <w:rPr>
                <w:rFonts w:ascii="Arial" w:hAnsi="Arial" w:cs="Arial"/>
                <w:highlight w:val="green"/>
              </w:rPr>
              <w:t>‘</w:t>
            </w:r>
            <w:r w:rsidRPr="006E4DC4">
              <w:rPr>
                <w:rFonts w:ascii="Arial" w:hAnsi="Arial" w:cs="Arial"/>
                <w:highlight w:val="green"/>
              </w:rPr>
              <w:t>Provide First Aid</w:t>
            </w:r>
            <w:r w:rsidR="00C5664B">
              <w:rPr>
                <w:rFonts w:ascii="Arial" w:hAnsi="Arial" w:cs="Arial"/>
                <w:highlight w:val="green"/>
              </w:rPr>
              <w:t>’</w:t>
            </w:r>
            <w:r w:rsidRPr="006E4DC4">
              <w:rPr>
                <w:rFonts w:ascii="Arial" w:hAnsi="Arial" w:cs="Arial"/>
                <w:highlight w:val="green"/>
              </w:rPr>
              <w:t xml:space="preserve"> Certificate Holder is always to be available on site </w:t>
            </w:r>
          </w:p>
          <w:p w14:paraId="3102CB04" w14:textId="77777777" w:rsidR="006E4DC4" w:rsidRPr="006E4DC4" w:rsidRDefault="006E4DC4" w:rsidP="006E4DC4">
            <w:pPr>
              <w:pStyle w:val="ListParagraph"/>
              <w:keepNext/>
              <w:numPr>
                <w:ilvl w:val="0"/>
                <w:numId w:val="17"/>
              </w:numPr>
              <w:rPr>
                <w:rFonts w:ascii="Arial" w:hAnsi="Arial" w:cs="Arial"/>
              </w:rPr>
            </w:pPr>
            <w:r w:rsidRPr="006E4DC4">
              <w:rPr>
                <w:rFonts w:ascii="Arial" w:hAnsi="Arial" w:cs="Arial"/>
                <w:highlight w:val="green"/>
              </w:rPr>
              <w:t>First aid kit</w:t>
            </w:r>
            <w:r w:rsidR="00027BFF">
              <w:rPr>
                <w:rFonts w:ascii="Arial" w:hAnsi="Arial" w:cs="Arial"/>
                <w:highlight w:val="green"/>
              </w:rPr>
              <w:t xml:space="preserve">s are </w:t>
            </w:r>
            <w:r w:rsidRPr="006E4DC4">
              <w:rPr>
                <w:rFonts w:ascii="Arial" w:hAnsi="Arial" w:cs="Arial"/>
                <w:highlight w:val="green"/>
              </w:rPr>
              <w:t xml:space="preserve">to be maintained by an external supplier, </w:t>
            </w:r>
            <w:r>
              <w:rPr>
                <w:rFonts w:ascii="Arial" w:hAnsi="Arial" w:cs="Arial"/>
                <w:highlight w:val="green"/>
              </w:rPr>
              <w:t>responsible for m</w:t>
            </w:r>
            <w:r w:rsidRPr="006E4DC4">
              <w:rPr>
                <w:rFonts w:ascii="Arial" w:hAnsi="Arial" w:cs="Arial"/>
                <w:highlight w:val="green"/>
              </w:rPr>
              <w:t>onitor</w:t>
            </w:r>
            <w:r>
              <w:rPr>
                <w:rFonts w:ascii="Arial" w:hAnsi="Arial" w:cs="Arial"/>
                <w:highlight w:val="green"/>
              </w:rPr>
              <w:t>ing</w:t>
            </w:r>
            <w:r w:rsidRPr="006E4DC4">
              <w:rPr>
                <w:rFonts w:ascii="Arial" w:hAnsi="Arial" w:cs="Arial"/>
                <w:highlight w:val="green"/>
              </w:rPr>
              <w:t xml:space="preserve"> the first aid kit’s contents, and restock</w:t>
            </w:r>
            <w:r w:rsidR="00027BFF">
              <w:rPr>
                <w:rFonts w:ascii="Arial" w:hAnsi="Arial" w:cs="Arial"/>
                <w:highlight w:val="green"/>
              </w:rPr>
              <w:t xml:space="preserve">ing </w:t>
            </w:r>
            <w:r>
              <w:rPr>
                <w:rFonts w:ascii="Arial" w:hAnsi="Arial" w:cs="Arial"/>
                <w:highlight w:val="green"/>
              </w:rPr>
              <w:t xml:space="preserve">when </w:t>
            </w:r>
            <w:r w:rsidRPr="006E4DC4">
              <w:rPr>
                <w:rFonts w:ascii="Arial" w:hAnsi="Arial" w:cs="Arial"/>
                <w:highlight w:val="green"/>
              </w:rPr>
              <w:t>necessary.</w:t>
            </w:r>
          </w:p>
          <w:p w14:paraId="53332F5F" w14:textId="77777777" w:rsidR="002255DD" w:rsidRDefault="002255DD" w:rsidP="00E82739">
            <w:pPr>
              <w:keepNext/>
              <w:rPr>
                <w:rFonts w:ascii="Arial" w:hAnsi="Arial" w:cs="Arial"/>
              </w:rPr>
            </w:pPr>
          </w:p>
          <w:p w14:paraId="6DAD34F6" w14:textId="77777777" w:rsidR="002255DD" w:rsidRDefault="002255DD" w:rsidP="00E82739">
            <w:pPr>
              <w:keepNext/>
              <w:rPr>
                <w:rFonts w:ascii="Arial" w:hAnsi="Arial" w:cs="Arial"/>
              </w:rPr>
            </w:pPr>
            <w:r>
              <w:rPr>
                <w:rFonts w:ascii="Arial" w:hAnsi="Arial" w:cs="Arial"/>
              </w:rPr>
              <w:t>Th</w:t>
            </w:r>
            <w:r w:rsidR="00A12E06">
              <w:rPr>
                <w:rFonts w:ascii="Arial" w:hAnsi="Arial" w:cs="Arial"/>
              </w:rPr>
              <w:t>is</w:t>
            </w:r>
            <w:r>
              <w:rPr>
                <w:rFonts w:ascii="Arial" w:hAnsi="Arial" w:cs="Arial"/>
              </w:rPr>
              <w:t xml:space="preserve"> process also lists the responsibilities of a First Aider </w:t>
            </w:r>
            <w:r w:rsidR="00C6080F">
              <w:rPr>
                <w:rFonts w:ascii="Arial" w:hAnsi="Arial" w:cs="Arial"/>
              </w:rPr>
              <w:t xml:space="preserve">Officer </w:t>
            </w:r>
            <w:r>
              <w:rPr>
                <w:rFonts w:ascii="Arial" w:hAnsi="Arial" w:cs="Arial"/>
              </w:rPr>
              <w:t>and explains what different emergency sirens mean (Example: 1 blast of the siren calls a first aider to action)</w:t>
            </w:r>
            <w:r w:rsidR="006E4DC4">
              <w:rPr>
                <w:rFonts w:ascii="Arial" w:hAnsi="Arial" w:cs="Arial"/>
              </w:rPr>
              <w:t>.</w:t>
            </w:r>
          </w:p>
          <w:permEnd w:id="1380934988"/>
          <w:p w14:paraId="28D5BF53" w14:textId="77777777" w:rsidR="006937AE" w:rsidRPr="00F124D8" w:rsidRDefault="006937AE" w:rsidP="00E82739">
            <w:pPr>
              <w:keepNext/>
              <w:rPr>
                <w:rFonts w:ascii="Arial" w:hAnsi="Arial" w:cs="Arial"/>
              </w:rPr>
            </w:pPr>
          </w:p>
        </w:tc>
      </w:tr>
      <w:tr w:rsidR="006937AE" w:rsidRPr="00F124D8" w14:paraId="103F1743" w14:textId="77777777" w:rsidTr="005E4B7C">
        <w:tc>
          <w:tcPr>
            <w:tcW w:w="9016" w:type="dxa"/>
            <w:shd w:val="clear" w:color="auto" w:fill="D9D9D9" w:themeFill="background1" w:themeFillShade="D9"/>
          </w:tcPr>
          <w:p w14:paraId="0F42C9A9"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6749F0D3" w14:textId="77777777" w:rsidTr="005E4B7C">
        <w:trPr>
          <w:trHeight w:val="850"/>
        </w:trPr>
        <w:tc>
          <w:tcPr>
            <w:tcW w:w="9016" w:type="dxa"/>
          </w:tcPr>
          <w:p w14:paraId="5F6C2806" w14:textId="77777777" w:rsidR="006937AE" w:rsidRDefault="00802199" w:rsidP="00EB5A41">
            <w:pPr>
              <w:pStyle w:val="ListParagraph"/>
              <w:numPr>
                <w:ilvl w:val="0"/>
                <w:numId w:val="17"/>
              </w:numPr>
              <w:rPr>
                <w:rFonts w:ascii="Arial" w:hAnsi="Arial" w:cs="Arial"/>
              </w:rPr>
            </w:pPr>
            <w:permStart w:id="1622367266" w:edGrp="everyone"/>
            <w:r>
              <w:rPr>
                <w:rFonts w:ascii="Arial" w:hAnsi="Arial" w:cs="Arial"/>
              </w:rPr>
              <w:t xml:space="preserve">Order first aid signage </w:t>
            </w:r>
          </w:p>
          <w:p w14:paraId="53486158" w14:textId="77777777" w:rsidR="00802199" w:rsidRDefault="00802199" w:rsidP="00EB5A41">
            <w:pPr>
              <w:pStyle w:val="ListParagraph"/>
              <w:numPr>
                <w:ilvl w:val="0"/>
                <w:numId w:val="17"/>
              </w:numPr>
              <w:rPr>
                <w:rFonts w:ascii="Arial" w:hAnsi="Arial" w:cs="Arial"/>
              </w:rPr>
            </w:pPr>
            <w:r>
              <w:rPr>
                <w:rFonts w:ascii="Arial" w:hAnsi="Arial" w:cs="Arial"/>
              </w:rPr>
              <w:t xml:space="preserve">Record and track first aid competencies in excel </w:t>
            </w:r>
          </w:p>
          <w:p w14:paraId="1ACB4DC7" w14:textId="77777777" w:rsidR="00802199" w:rsidRDefault="00802199" w:rsidP="00802199">
            <w:pPr>
              <w:pStyle w:val="ListParagraph"/>
              <w:numPr>
                <w:ilvl w:val="0"/>
                <w:numId w:val="24"/>
              </w:numPr>
              <w:rPr>
                <w:rFonts w:ascii="Arial" w:hAnsi="Arial" w:cs="Arial"/>
              </w:rPr>
            </w:pPr>
            <w:r>
              <w:rPr>
                <w:rFonts w:ascii="Arial" w:hAnsi="Arial" w:cs="Arial"/>
              </w:rPr>
              <w:t xml:space="preserve">Take note of when competencies expire </w:t>
            </w:r>
          </w:p>
          <w:p w14:paraId="047398D9" w14:textId="77777777" w:rsidR="00A12E06" w:rsidRDefault="00A12E06" w:rsidP="00802199">
            <w:pPr>
              <w:pStyle w:val="ListParagraph"/>
              <w:numPr>
                <w:ilvl w:val="0"/>
                <w:numId w:val="24"/>
              </w:numPr>
              <w:rPr>
                <w:rFonts w:ascii="Arial" w:hAnsi="Arial" w:cs="Arial"/>
              </w:rPr>
            </w:pPr>
            <w:r>
              <w:rPr>
                <w:rFonts w:ascii="Arial" w:hAnsi="Arial" w:cs="Arial"/>
              </w:rPr>
              <w:t>Keep a copy of the certificate in the workers portfolio (scanned in and put on electronic file)</w:t>
            </w:r>
          </w:p>
          <w:p w14:paraId="61BB703B" w14:textId="77777777" w:rsidR="00802199" w:rsidRDefault="00802199" w:rsidP="00802199">
            <w:pPr>
              <w:pStyle w:val="ListParagraph"/>
              <w:numPr>
                <w:ilvl w:val="0"/>
                <w:numId w:val="24"/>
              </w:numPr>
              <w:rPr>
                <w:rFonts w:ascii="Arial" w:hAnsi="Arial" w:cs="Arial"/>
              </w:rPr>
            </w:pPr>
            <w:r>
              <w:rPr>
                <w:rFonts w:ascii="Arial" w:hAnsi="Arial" w:cs="Arial"/>
              </w:rPr>
              <w:t>Consult with First Aider</w:t>
            </w:r>
            <w:r w:rsidR="00C6080F">
              <w:rPr>
                <w:rFonts w:ascii="Arial" w:hAnsi="Arial" w:cs="Arial"/>
              </w:rPr>
              <w:t xml:space="preserve">s to determine a suitable time for a refresher course </w:t>
            </w:r>
          </w:p>
          <w:p w14:paraId="6ECD787F" w14:textId="77777777" w:rsidR="00C6080F" w:rsidRDefault="00C6080F" w:rsidP="00802199">
            <w:pPr>
              <w:pStyle w:val="ListParagraph"/>
              <w:numPr>
                <w:ilvl w:val="0"/>
                <w:numId w:val="24"/>
              </w:numPr>
              <w:rPr>
                <w:rFonts w:ascii="Arial" w:hAnsi="Arial" w:cs="Arial"/>
              </w:rPr>
            </w:pPr>
            <w:r>
              <w:rPr>
                <w:rFonts w:ascii="Arial" w:hAnsi="Arial" w:cs="Arial"/>
              </w:rPr>
              <w:t xml:space="preserve">Book refresher courses </w:t>
            </w:r>
          </w:p>
          <w:p w14:paraId="5B94A402" w14:textId="77777777" w:rsidR="006937AE" w:rsidRPr="00C6080F" w:rsidRDefault="00C6080F" w:rsidP="00C6080F">
            <w:pPr>
              <w:pStyle w:val="ListParagraph"/>
              <w:numPr>
                <w:ilvl w:val="0"/>
                <w:numId w:val="24"/>
              </w:numPr>
              <w:rPr>
                <w:rFonts w:ascii="Arial" w:hAnsi="Arial" w:cs="Arial"/>
              </w:rPr>
            </w:pPr>
            <w:r w:rsidRPr="00C6080F">
              <w:rPr>
                <w:rFonts w:ascii="Arial" w:hAnsi="Arial" w:cs="Arial"/>
              </w:rPr>
              <w:t xml:space="preserve">Consult with </w:t>
            </w:r>
            <w:r>
              <w:rPr>
                <w:rFonts w:ascii="Arial" w:hAnsi="Arial" w:cs="Arial"/>
              </w:rPr>
              <w:t>F</w:t>
            </w:r>
            <w:r w:rsidRPr="00C6080F">
              <w:rPr>
                <w:rFonts w:ascii="Arial" w:hAnsi="Arial" w:cs="Arial"/>
              </w:rPr>
              <w:t xml:space="preserve">irst </w:t>
            </w:r>
            <w:r>
              <w:rPr>
                <w:rFonts w:ascii="Arial" w:hAnsi="Arial" w:cs="Arial"/>
              </w:rPr>
              <w:t>A</w:t>
            </w:r>
            <w:r w:rsidRPr="00C6080F">
              <w:rPr>
                <w:rFonts w:ascii="Arial" w:hAnsi="Arial" w:cs="Arial"/>
              </w:rPr>
              <w:t xml:space="preserve">iders to ensure they are aware </w:t>
            </w:r>
            <w:r>
              <w:rPr>
                <w:rFonts w:ascii="Arial" w:hAnsi="Arial" w:cs="Arial"/>
              </w:rPr>
              <w:t xml:space="preserve">of </w:t>
            </w:r>
            <w:r w:rsidRPr="00C6080F">
              <w:rPr>
                <w:rFonts w:ascii="Arial" w:hAnsi="Arial" w:cs="Arial"/>
              </w:rPr>
              <w:t>and unde</w:t>
            </w:r>
            <w:r w:rsidR="00A12E06">
              <w:rPr>
                <w:rFonts w:ascii="Arial" w:hAnsi="Arial" w:cs="Arial"/>
              </w:rPr>
              <w:t>rstand their responsibilities (</w:t>
            </w:r>
            <w:r w:rsidRPr="00C6080F">
              <w:rPr>
                <w:rFonts w:ascii="Arial" w:hAnsi="Arial" w:cs="Arial"/>
              </w:rPr>
              <w:t>Use ‘First Aid Officer responsibilities checklist)</w:t>
            </w:r>
            <w:r w:rsidR="00571BE2" w:rsidRPr="00C6080F">
              <w:rPr>
                <w:rFonts w:ascii="Arial" w:hAnsi="Arial" w:cs="Arial"/>
              </w:rPr>
              <w:t xml:space="preserve"> </w:t>
            </w:r>
          </w:p>
          <w:permEnd w:id="1622367266"/>
          <w:p w14:paraId="7064D4F0" w14:textId="77777777" w:rsidR="006937AE" w:rsidRPr="00F124D8" w:rsidRDefault="006937AE" w:rsidP="00EB5A41">
            <w:pPr>
              <w:rPr>
                <w:rFonts w:ascii="Arial" w:hAnsi="Arial" w:cs="Arial"/>
              </w:rPr>
            </w:pPr>
          </w:p>
        </w:tc>
      </w:tr>
    </w:tbl>
    <w:p w14:paraId="1AA8AF63" w14:textId="77777777" w:rsidR="006937AE" w:rsidRPr="00F124D8" w:rsidRDefault="006937AE" w:rsidP="00EB5A41">
      <w:pPr>
        <w:spacing w:after="0" w:line="240" w:lineRule="auto"/>
        <w:rPr>
          <w:rFonts w:ascii="Arial" w:hAnsi="Arial" w:cs="Arial"/>
        </w:rPr>
      </w:pPr>
    </w:p>
    <w:p w14:paraId="545D2F8C" w14:textId="77777777"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14:paraId="6FA0850B" w14:textId="77777777" w:rsidTr="005E4B7C">
        <w:tc>
          <w:tcPr>
            <w:tcW w:w="3227" w:type="dxa"/>
            <w:shd w:val="clear" w:color="auto" w:fill="232F84"/>
          </w:tcPr>
          <w:p w14:paraId="15F5EBBF"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190266034" w:edGrp="everyone"/>
        <w:tc>
          <w:tcPr>
            <w:tcW w:w="6015" w:type="dxa"/>
          </w:tcPr>
          <w:p w14:paraId="1661C8B8" w14:textId="77777777" w:rsidR="005E4B7C" w:rsidRPr="005E4B7C" w:rsidRDefault="00C35F4B"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190266034"/>
            <w:r w:rsidR="005E4B7C" w:rsidRPr="005E4B7C">
              <w:rPr>
                <w:rFonts w:ascii="Arial" w:hAnsi="Arial" w:cs="Arial"/>
              </w:rPr>
              <w:t xml:space="preserve"> Satisfactory </w:t>
            </w:r>
            <w:r w:rsidR="005E4B7C" w:rsidRPr="005E4B7C">
              <w:rPr>
                <w:rFonts w:ascii="Arial" w:hAnsi="Arial" w:cs="Arial"/>
              </w:rPr>
              <w:tab/>
            </w:r>
          </w:p>
          <w:p w14:paraId="405DF583" w14:textId="77777777" w:rsidR="005E4B7C" w:rsidRPr="005E4B7C" w:rsidRDefault="00C35F4B"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1676744000" w:edGrp="everyone"/>
                <w:r w:rsidR="005E4B7C" w:rsidRPr="005E4B7C">
                  <w:rPr>
                    <w:rFonts w:ascii="Segoe UI Symbol" w:hAnsi="Segoe UI Symbol" w:cs="Segoe UI Symbol"/>
                  </w:rPr>
                  <w:t>☐</w:t>
                </w:r>
                <w:permEnd w:id="1676744000"/>
              </w:sdtContent>
            </w:sdt>
            <w:r w:rsidR="005E4B7C" w:rsidRPr="005E4B7C">
              <w:rPr>
                <w:rFonts w:ascii="Arial" w:hAnsi="Arial" w:cs="Arial"/>
              </w:rPr>
              <w:t xml:space="preserve"> Not satisfactory</w:t>
            </w:r>
          </w:p>
        </w:tc>
      </w:tr>
      <w:tr w:rsidR="005E4B7C" w:rsidRPr="005E4B7C" w14:paraId="177A8104" w14:textId="77777777" w:rsidTr="005E4B7C">
        <w:trPr>
          <w:trHeight w:val="2835"/>
        </w:trPr>
        <w:tc>
          <w:tcPr>
            <w:tcW w:w="3227" w:type="dxa"/>
            <w:shd w:val="clear" w:color="auto" w:fill="232F84"/>
          </w:tcPr>
          <w:p w14:paraId="7C1CEAC2"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7C6706BD" w14:textId="77777777" w:rsidR="005E4B7C" w:rsidRPr="005E4B7C" w:rsidRDefault="005E4B7C" w:rsidP="005E4B7C">
            <w:pPr>
              <w:keepNext/>
              <w:rPr>
                <w:rFonts w:ascii="Arial" w:hAnsi="Arial" w:cs="Arial"/>
              </w:rPr>
            </w:pPr>
            <w:permStart w:id="45317264" w:edGrp="everyone"/>
            <w:permEnd w:id="45317264"/>
          </w:p>
        </w:tc>
      </w:tr>
    </w:tbl>
    <w:p w14:paraId="51B42FC6"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14:paraId="07447237" w14:textId="77777777" w:rsidTr="001666A5">
        <w:tc>
          <w:tcPr>
            <w:tcW w:w="9235" w:type="dxa"/>
            <w:shd w:val="clear" w:color="auto" w:fill="232F84"/>
          </w:tcPr>
          <w:p w14:paraId="0899970D" w14:textId="77777777" w:rsidR="009F4F6E" w:rsidRPr="006937AE" w:rsidRDefault="009F4F6E" w:rsidP="00EB5A41">
            <w:pPr>
              <w:pStyle w:val="ListParagraph"/>
              <w:numPr>
                <w:ilvl w:val="0"/>
                <w:numId w:val="33"/>
              </w:numPr>
              <w:ind w:left="454" w:hanging="454"/>
              <w:rPr>
                <w:rFonts w:ascii="Arial" w:hAnsi="Arial" w:cs="Arial"/>
                <w:b/>
              </w:rPr>
            </w:pPr>
          </w:p>
        </w:tc>
      </w:tr>
      <w:tr w:rsidR="009F4F6E" w:rsidRPr="008D189F" w14:paraId="38D759B7" w14:textId="77777777" w:rsidTr="005E4B7C">
        <w:tc>
          <w:tcPr>
            <w:tcW w:w="9235" w:type="dxa"/>
            <w:shd w:val="clear" w:color="auto" w:fill="A1D7E1"/>
          </w:tcPr>
          <w:p w14:paraId="67DE6D10" w14:textId="77777777"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14:paraId="5B0AEAC8" w14:textId="77777777" w:rsidR="006937AE" w:rsidRDefault="006937AE" w:rsidP="00EB5A41">
            <w:pPr>
              <w:rPr>
                <w:rFonts w:ascii="Arial" w:hAnsi="Arial" w:cs="Arial"/>
              </w:rPr>
            </w:pPr>
          </w:p>
          <w:p w14:paraId="4CDDF10B" w14:textId="77777777" w:rsidR="009F4F6E" w:rsidRPr="008D189F" w:rsidRDefault="009F4F6E" w:rsidP="00EB5A41">
            <w:pPr>
              <w:rPr>
                <w:rFonts w:ascii="Arial" w:hAnsi="Arial" w:cs="Arial"/>
              </w:rPr>
            </w:pPr>
            <w:r w:rsidRPr="008D189F">
              <w:rPr>
                <w:rFonts w:ascii="Arial" w:hAnsi="Arial" w:cs="Arial"/>
              </w:rPr>
              <w:t>For each:</w:t>
            </w:r>
          </w:p>
          <w:p w14:paraId="79750C88" w14:textId="77777777"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14:paraId="1A6EBFEF" w14:textId="77777777"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14:paraId="25C5F77D" w14:textId="77777777"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14:paraId="36B42AB6" w14:textId="77777777"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14:paraId="389993E7" w14:textId="77777777" w:rsidR="009F4F6E" w:rsidRDefault="009F4F6E" w:rsidP="00EB5A41">
      <w:pPr>
        <w:spacing w:after="0" w:line="240" w:lineRule="auto"/>
        <w:rPr>
          <w:rFonts w:ascii="Arial" w:hAnsi="Arial" w:cs="Arial"/>
        </w:rPr>
      </w:pPr>
    </w:p>
    <w:p w14:paraId="76CBD743"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08985048" w14:textId="77777777" w:rsidTr="005E4B7C">
        <w:tc>
          <w:tcPr>
            <w:tcW w:w="9016" w:type="dxa"/>
            <w:shd w:val="clear" w:color="auto" w:fill="D9D9D9" w:themeFill="background1" w:themeFillShade="D9"/>
          </w:tcPr>
          <w:p w14:paraId="050E1716" w14:textId="77777777" w:rsidR="006937AE" w:rsidRDefault="006937AE" w:rsidP="00EB5A41">
            <w:pPr>
              <w:keepNext/>
              <w:rPr>
                <w:rFonts w:ascii="Arial" w:hAnsi="Arial" w:cs="Arial"/>
              </w:rPr>
            </w:pPr>
            <w:r>
              <w:rPr>
                <w:rFonts w:ascii="Arial" w:hAnsi="Arial" w:cs="Arial"/>
                <w:b/>
              </w:rPr>
              <w:lastRenderedPageBreak/>
              <w:t>Name of information/data type 1</w:t>
            </w:r>
          </w:p>
        </w:tc>
      </w:tr>
      <w:tr w:rsidR="006937AE" w14:paraId="6FDB2597" w14:textId="77777777" w:rsidTr="005E4B7C">
        <w:trPr>
          <w:trHeight w:val="567"/>
        </w:trPr>
        <w:tc>
          <w:tcPr>
            <w:tcW w:w="9016" w:type="dxa"/>
          </w:tcPr>
          <w:p w14:paraId="564C90DA" w14:textId="77777777" w:rsidR="00EF7539" w:rsidRDefault="00DE5B7C" w:rsidP="00E82739">
            <w:pPr>
              <w:keepNext/>
              <w:rPr>
                <w:rFonts w:ascii="Arial" w:hAnsi="Arial" w:cs="Arial"/>
              </w:rPr>
            </w:pPr>
            <w:permStart w:id="909986461" w:edGrp="everyone"/>
            <w:r>
              <w:rPr>
                <w:rFonts w:ascii="Arial" w:hAnsi="Arial" w:cs="Arial"/>
              </w:rPr>
              <w:t xml:space="preserve">Design </w:t>
            </w:r>
            <w:r w:rsidR="00E3764C">
              <w:rPr>
                <w:rFonts w:ascii="Arial" w:hAnsi="Arial" w:cs="Arial"/>
              </w:rPr>
              <w:t>Components</w:t>
            </w:r>
          </w:p>
          <w:p w14:paraId="525DEBF6" w14:textId="77777777" w:rsidR="00E72B86" w:rsidRDefault="00E72B86" w:rsidP="00E82739">
            <w:pPr>
              <w:keepNext/>
              <w:rPr>
                <w:rFonts w:ascii="Arial" w:hAnsi="Arial" w:cs="Arial"/>
              </w:rPr>
            </w:pPr>
          </w:p>
          <w:p w14:paraId="7832245D" w14:textId="77777777" w:rsidR="00EF7539" w:rsidRDefault="00EF7539" w:rsidP="00E82739">
            <w:pPr>
              <w:keepNext/>
              <w:rPr>
                <w:rFonts w:ascii="Arial" w:hAnsi="Arial" w:cs="Arial"/>
              </w:rPr>
            </w:pPr>
            <w:r>
              <w:rPr>
                <w:rFonts w:ascii="Arial" w:hAnsi="Arial" w:cs="Arial"/>
              </w:rPr>
              <w:t>Examples:</w:t>
            </w:r>
          </w:p>
          <w:p w14:paraId="36AA087C" w14:textId="77777777" w:rsidR="00EF7539" w:rsidRDefault="00EF7539" w:rsidP="00EF7539">
            <w:pPr>
              <w:pStyle w:val="ListParagraph"/>
              <w:keepNext/>
              <w:numPr>
                <w:ilvl w:val="0"/>
                <w:numId w:val="17"/>
              </w:numPr>
              <w:rPr>
                <w:rFonts w:ascii="Arial" w:hAnsi="Arial" w:cs="Arial"/>
              </w:rPr>
            </w:pPr>
            <w:r>
              <w:rPr>
                <w:rFonts w:ascii="Arial" w:hAnsi="Arial" w:cs="Arial"/>
              </w:rPr>
              <w:t xml:space="preserve">Poor maintenance </w:t>
            </w:r>
          </w:p>
          <w:p w14:paraId="34144AE6" w14:textId="77777777" w:rsidR="00EF7539" w:rsidRDefault="00E72B86" w:rsidP="00EF7539">
            <w:pPr>
              <w:pStyle w:val="ListParagraph"/>
              <w:keepNext/>
              <w:numPr>
                <w:ilvl w:val="0"/>
                <w:numId w:val="17"/>
              </w:numPr>
              <w:rPr>
                <w:rFonts w:ascii="Arial" w:hAnsi="Arial" w:cs="Arial"/>
              </w:rPr>
            </w:pPr>
            <w:r>
              <w:rPr>
                <w:rFonts w:ascii="Arial" w:hAnsi="Arial" w:cs="Arial"/>
              </w:rPr>
              <w:t>Faulty plant</w:t>
            </w:r>
          </w:p>
          <w:p w14:paraId="098A28D5" w14:textId="77777777" w:rsidR="00EF7539" w:rsidRPr="00EF7539" w:rsidRDefault="00EF7539" w:rsidP="00EF7539">
            <w:pPr>
              <w:pStyle w:val="ListParagraph"/>
              <w:keepNext/>
              <w:numPr>
                <w:ilvl w:val="0"/>
                <w:numId w:val="17"/>
              </w:numPr>
              <w:rPr>
                <w:rFonts w:ascii="Arial" w:hAnsi="Arial" w:cs="Arial"/>
              </w:rPr>
            </w:pPr>
            <w:r>
              <w:rPr>
                <w:rFonts w:ascii="Arial" w:hAnsi="Arial" w:cs="Arial"/>
              </w:rPr>
              <w:t>Makeshift equipment (p</w:t>
            </w:r>
            <w:r w:rsidR="00E72B86">
              <w:rPr>
                <w:rFonts w:ascii="Arial" w:hAnsi="Arial" w:cs="Arial"/>
              </w:rPr>
              <w:t>utting a p</w:t>
            </w:r>
            <w:r>
              <w:rPr>
                <w:rFonts w:ascii="Arial" w:hAnsi="Arial" w:cs="Arial"/>
              </w:rPr>
              <w:t>iece of wood under a corner of a ladder to make it level)</w:t>
            </w:r>
          </w:p>
          <w:permEnd w:id="909986461"/>
          <w:p w14:paraId="144D2D9A" w14:textId="77777777" w:rsidR="006937AE" w:rsidRDefault="006937AE" w:rsidP="00E82739">
            <w:pPr>
              <w:keepNext/>
              <w:rPr>
                <w:rFonts w:ascii="Arial" w:hAnsi="Arial" w:cs="Arial"/>
              </w:rPr>
            </w:pPr>
          </w:p>
        </w:tc>
      </w:tr>
      <w:tr w:rsidR="006937AE" w14:paraId="755F4833" w14:textId="77777777" w:rsidTr="005E4B7C">
        <w:tc>
          <w:tcPr>
            <w:tcW w:w="9016" w:type="dxa"/>
            <w:shd w:val="clear" w:color="auto" w:fill="D9D9D9" w:themeFill="background1" w:themeFillShade="D9"/>
          </w:tcPr>
          <w:p w14:paraId="453DF7FC" w14:textId="77777777" w:rsidR="006937AE" w:rsidRDefault="006937AE" w:rsidP="00EB5A41">
            <w:pPr>
              <w:keepNext/>
              <w:rPr>
                <w:rFonts w:ascii="Arial" w:hAnsi="Arial" w:cs="Arial"/>
              </w:rPr>
            </w:pPr>
            <w:r w:rsidRPr="006937AE">
              <w:rPr>
                <w:rFonts w:ascii="Arial" w:hAnsi="Arial" w:cs="Arial"/>
                <w:b/>
              </w:rPr>
              <w:t>Collected from</w:t>
            </w:r>
          </w:p>
        </w:tc>
      </w:tr>
      <w:tr w:rsidR="006937AE" w14:paraId="1D21A74B" w14:textId="77777777" w:rsidTr="005E4B7C">
        <w:trPr>
          <w:trHeight w:val="567"/>
        </w:trPr>
        <w:tc>
          <w:tcPr>
            <w:tcW w:w="9016" w:type="dxa"/>
          </w:tcPr>
          <w:p w14:paraId="6361BB92" w14:textId="77777777" w:rsidR="006937AE" w:rsidRPr="00A940D0" w:rsidRDefault="00DE5B7C" w:rsidP="00A940D0">
            <w:pPr>
              <w:pStyle w:val="ListParagraph"/>
              <w:keepNext/>
              <w:numPr>
                <w:ilvl w:val="0"/>
                <w:numId w:val="26"/>
              </w:numPr>
              <w:rPr>
                <w:rFonts w:ascii="Arial" w:hAnsi="Arial" w:cs="Arial"/>
              </w:rPr>
            </w:pPr>
            <w:permStart w:id="1625624652" w:edGrp="everyone"/>
            <w:r w:rsidRPr="00A940D0">
              <w:rPr>
                <w:rFonts w:ascii="Arial" w:hAnsi="Arial" w:cs="Arial"/>
              </w:rPr>
              <w:t>Manufacturer</w:t>
            </w:r>
          </w:p>
          <w:p w14:paraId="3765B15F" w14:textId="77777777" w:rsidR="00423CB5" w:rsidRDefault="00423CB5" w:rsidP="00A940D0">
            <w:pPr>
              <w:pStyle w:val="ListParagraph"/>
              <w:keepNext/>
              <w:numPr>
                <w:ilvl w:val="0"/>
                <w:numId w:val="26"/>
              </w:numPr>
              <w:rPr>
                <w:rFonts w:ascii="Arial" w:hAnsi="Arial" w:cs="Arial"/>
              </w:rPr>
            </w:pPr>
            <w:r w:rsidRPr="00423CB5">
              <w:rPr>
                <w:rFonts w:ascii="Arial" w:hAnsi="Arial" w:cs="Arial"/>
              </w:rPr>
              <w:t>Workers</w:t>
            </w:r>
          </w:p>
          <w:p w14:paraId="5352617A" w14:textId="77777777" w:rsidR="00C16F01" w:rsidRDefault="00C16F01" w:rsidP="00A940D0">
            <w:pPr>
              <w:pStyle w:val="ListParagraph"/>
              <w:keepNext/>
              <w:numPr>
                <w:ilvl w:val="0"/>
                <w:numId w:val="26"/>
              </w:numPr>
              <w:rPr>
                <w:rFonts w:ascii="Arial" w:hAnsi="Arial" w:cs="Arial"/>
              </w:rPr>
            </w:pPr>
            <w:r>
              <w:rPr>
                <w:rFonts w:ascii="Arial" w:hAnsi="Arial" w:cs="Arial"/>
              </w:rPr>
              <w:t>Maintenance worker</w:t>
            </w:r>
            <w:r w:rsidR="00A940D0">
              <w:rPr>
                <w:rFonts w:ascii="Arial" w:hAnsi="Arial" w:cs="Arial"/>
              </w:rPr>
              <w:t>s</w:t>
            </w:r>
            <w:r>
              <w:rPr>
                <w:rFonts w:ascii="Arial" w:hAnsi="Arial" w:cs="Arial"/>
              </w:rPr>
              <w:t xml:space="preserve"> </w:t>
            </w:r>
          </w:p>
          <w:p w14:paraId="1A72689A" w14:textId="77777777" w:rsidR="00A940D0" w:rsidRDefault="00A940D0" w:rsidP="00A940D0">
            <w:pPr>
              <w:pStyle w:val="ListParagraph"/>
              <w:keepNext/>
              <w:numPr>
                <w:ilvl w:val="0"/>
                <w:numId w:val="26"/>
              </w:numPr>
              <w:rPr>
                <w:rFonts w:ascii="Arial" w:hAnsi="Arial" w:cs="Arial"/>
              </w:rPr>
            </w:pPr>
            <w:r>
              <w:rPr>
                <w:rFonts w:ascii="Arial" w:hAnsi="Arial" w:cs="Arial"/>
              </w:rPr>
              <w:t xml:space="preserve">Equipment/plant inspectors and auditors </w:t>
            </w:r>
          </w:p>
          <w:permEnd w:id="1625624652"/>
          <w:p w14:paraId="3223A946" w14:textId="77777777" w:rsidR="006937AE" w:rsidRDefault="006937AE" w:rsidP="00E82739">
            <w:pPr>
              <w:keepNext/>
              <w:rPr>
                <w:rFonts w:ascii="Arial" w:hAnsi="Arial" w:cs="Arial"/>
              </w:rPr>
            </w:pPr>
          </w:p>
        </w:tc>
      </w:tr>
      <w:tr w:rsidR="006937AE" w14:paraId="50C77EAA" w14:textId="77777777" w:rsidTr="005E4B7C">
        <w:tc>
          <w:tcPr>
            <w:tcW w:w="9016" w:type="dxa"/>
            <w:shd w:val="clear" w:color="auto" w:fill="D9D9D9" w:themeFill="background1" w:themeFillShade="D9"/>
          </w:tcPr>
          <w:p w14:paraId="2F1B98F3"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32BD684F" w14:textId="77777777" w:rsidTr="005E4B7C">
        <w:trPr>
          <w:trHeight w:val="850"/>
        </w:trPr>
        <w:tc>
          <w:tcPr>
            <w:tcW w:w="9016" w:type="dxa"/>
          </w:tcPr>
          <w:p w14:paraId="1053182D" w14:textId="77777777" w:rsidR="006A50B8" w:rsidRDefault="006A50B8" w:rsidP="00A940D0">
            <w:pPr>
              <w:pStyle w:val="ListParagraph"/>
              <w:keepNext/>
              <w:numPr>
                <w:ilvl w:val="0"/>
                <w:numId w:val="25"/>
              </w:numPr>
              <w:rPr>
                <w:rFonts w:ascii="Arial" w:hAnsi="Arial" w:cs="Arial"/>
              </w:rPr>
            </w:pPr>
            <w:permStart w:id="1163425397" w:edGrp="everyone"/>
            <w:r>
              <w:rPr>
                <w:rFonts w:ascii="Arial" w:hAnsi="Arial" w:cs="Arial"/>
              </w:rPr>
              <w:t xml:space="preserve">Manufacturer </w:t>
            </w:r>
          </w:p>
          <w:p w14:paraId="5ED336B6" w14:textId="77777777" w:rsidR="00423CB5" w:rsidRPr="00A940D0" w:rsidRDefault="00423CB5" w:rsidP="006A50B8">
            <w:pPr>
              <w:pStyle w:val="ListParagraph"/>
              <w:keepNext/>
              <w:numPr>
                <w:ilvl w:val="0"/>
                <w:numId w:val="24"/>
              </w:numPr>
              <w:rPr>
                <w:rFonts w:ascii="Arial" w:hAnsi="Arial" w:cs="Arial"/>
              </w:rPr>
            </w:pPr>
            <w:r w:rsidRPr="00A940D0">
              <w:rPr>
                <w:rFonts w:ascii="Arial" w:hAnsi="Arial" w:cs="Arial"/>
              </w:rPr>
              <w:t>Phone calls, emails and meetings</w:t>
            </w:r>
          </w:p>
          <w:p w14:paraId="67E6BF14" w14:textId="77777777" w:rsidR="006A50B8" w:rsidRDefault="006A50B8" w:rsidP="00423CB5">
            <w:pPr>
              <w:pStyle w:val="ListParagraph"/>
              <w:keepNext/>
              <w:numPr>
                <w:ilvl w:val="0"/>
                <w:numId w:val="25"/>
              </w:numPr>
              <w:rPr>
                <w:rFonts w:ascii="Arial" w:hAnsi="Arial" w:cs="Arial"/>
              </w:rPr>
            </w:pPr>
            <w:r>
              <w:rPr>
                <w:rFonts w:ascii="Arial" w:hAnsi="Arial" w:cs="Arial"/>
              </w:rPr>
              <w:t xml:space="preserve">Workers </w:t>
            </w:r>
          </w:p>
          <w:p w14:paraId="1A3D4FBD" w14:textId="77777777" w:rsidR="00423CB5" w:rsidRDefault="00A940D0" w:rsidP="006A50B8">
            <w:pPr>
              <w:pStyle w:val="ListParagraph"/>
              <w:keepNext/>
              <w:numPr>
                <w:ilvl w:val="0"/>
                <w:numId w:val="24"/>
              </w:numPr>
              <w:rPr>
                <w:rFonts w:ascii="Arial" w:hAnsi="Arial" w:cs="Arial"/>
              </w:rPr>
            </w:pPr>
            <w:r>
              <w:rPr>
                <w:rFonts w:ascii="Arial" w:hAnsi="Arial" w:cs="Arial"/>
              </w:rPr>
              <w:t xml:space="preserve">Interviews </w:t>
            </w:r>
            <w:r w:rsidR="00E72B86">
              <w:rPr>
                <w:rFonts w:ascii="Arial" w:hAnsi="Arial" w:cs="Arial"/>
              </w:rPr>
              <w:t>and meetings</w:t>
            </w:r>
            <w:r w:rsidR="006A50B8">
              <w:rPr>
                <w:rFonts w:ascii="Arial" w:hAnsi="Arial" w:cs="Arial"/>
              </w:rPr>
              <w:t xml:space="preserve"> </w:t>
            </w:r>
          </w:p>
          <w:p w14:paraId="3D28C799" w14:textId="77777777" w:rsidR="00E72B86" w:rsidRDefault="00E72B86" w:rsidP="006A50B8">
            <w:pPr>
              <w:pStyle w:val="ListParagraph"/>
              <w:keepNext/>
              <w:numPr>
                <w:ilvl w:val="0"/>
                <w:numId w:val="24"/>
              </w:numPr>
              <w:rPr>
                <w:rFonts w:ascii="Arial" w:hAnsi="Arial" w:cs="Arial"/>
              </w:rPr>
            </w:pPr>
            <w:r>
              <w:rPr>
                <w:rFonts w:ascii="Arial" w:hAnsi="Arial" w:cs="Arial"/>
              </w:rPr>
              <w:t>Observations (direct &amp; participant)</w:t>
            </w:r>
          </w:p>
          <w:p w14:paraId="607E0C6D" w14:textId="77777777" w:rsidR="006A50B8" w:rsidRDefault="006A50B8" w:rsidP="00423CB5">
            <w:pPr>
              <w:pStyle w:val="ListParagraph"/>
              <w:keepNext/>
              <w:numPr>
                <w:ilvl w:val="0"/>
                <w:numId w:val="25"/>
              </w:numPr>
              <w:rPr>
                <w:rFonts w:ascii="Arial" w:hAnsi="Arial" w:cs="Arial"/>
              </w:rPr>
            </w:pPr>
            <w:r>
              <w:rPr>
                <w:rFonts w:ascii="Arial" w:hAnsi="Arial" w:cs="Arial"/>
              </w:rPr>
              <w:t xml:space="preserve">Maintenance workers </w:t>
            </w:r>
          </w:p>
          <w:p w14:paraId="5EAF9540" w14:textId="77777777" w:rsidR="006937AE" w:rsidRDefault="00A940D0" w:rsidP="006A50B8">
            <w:pPr>
              <w:pStyle w:val="ListParagraph"/>
              <w:keepNext/>
              <w:numPr>
                <w:ilvl w:val="0"/>
                <w:numId w:val="24"/>
              </w:numPr>
              <w:rPr>
                <w:rFonts w:ascii="Arial" w:hAnsi="Arial" w:cs="Arial"/>
              </w:rPr>
            </w:pPr>
            <w:r>
              <w:rPr>
                <w:rFonts w:ascii="Arial" w:hAnsi="Arial" w:cs="Arial"/>
              </w:rPr>
              <w:t>Phone calls, emails and meetings</w:t>
            </w:r>
            <w:r w:rsidR="00264EA8">
              <w:rPr>
                <w:rFonts w:ascii="Arial" w:hAnsi="Arial" w:cs="Arial"/>
              </w:rPr>
              <w:t xml:space="preserve"> </w:t>
            </w:r>
          </w:p>
          <w:p w14:paraId="10FDA86C" w14:textId="77777777" w:rsidR="006A50B8" w:rsidRDefault="00264EA8" w:rsidP="00423CB5">
            <w:pPr>
              <w:pStyle w:val="ListParagraph"/>
              <w:keepNext/>
              <w:numPr>
                <w:ilvl w:val="0"/>
                <w:numId w:val="25"/>
              </w:numPr>
              <w:rPr>
                <w:rFonts w:ascii="Arial" w:hAnsi="Arial" w:cs="Arial"/>
              </w:rPr>
            </w:pPr>
            <w:r>
              <w:rPr>
                <w:rFonts w:ascii="Arial" w:hAnsi="Arial" w:cs="Arial"/>
              </w:rPr>
              <w:t>P</w:t>
            </w:r>
            <w:r w:rsidR="006A50B8">
              <w:rPr>
                <w:rFonts w:ascii="Arial" w:hAnsi="Arial" w:cs="Arial"/>
              </w:rPr>
              <w:t xml:space="preserve">lant inspectors and auditors </w:t>
            </w:r>
          </w:p>
          <w:p w14:paraId="6E32E77C" w14:textId="77777777" w:rsidR="00264EA8" w:rsidRDefault="00423CB5" w:rsidP="006A50B8">
            <w:pPr>
              <w:pStyle w:val="ListParagraph"/>
              <w:keepNext/>
              <w:numPr>
                <w:ilvl w:val="0"/>
                <w:numId w:val="24"/>
              </w:numPr>
              <w:rPr>
                <w:rFonts w:ascii="Arial" w:hAnsi="Arial" w:cs="Arial"/>
              </w:rPr>
            </w:pPr>
            <w:r>
              <w:rPr>
                <w:rFonts w:ascii="Arial" w:hAnsi="Arial" w:cs="Arial"/>
              </w:rPr>
              <w:t>Interviews</w:t>
            </w:r>
            <w:r w:rsidR="006A50B8">
              <w:rPr>
                <w:rFonts w:ascii="Arial" w:hAnsi="Arial" w:cs="Arial"/>
              </w:rPr>
              <w:t xml:space="preserve"> and </w:t>
            </w:r>
            <w:r>
              <w:rPr>
                <w:rFonts w:ascii="Arial" w:hAnsi="Arial" w:cs="Arial"/>
              </w:rPr>
              <w:t>meetings</w:t>
            </w:r>
            <w:r w:rsidR="006A50B8">
              <w:rPr>
                <w:rFonts w:ascii="Arial" w:hAnsi="Arial" w:cs="Arial"/>
              </w:rPr>
              <w:t xml:space="preserve"> </w:t>
            </w:r>
          </w:p>
          <w:p w14:paraId="31E77F5A" w14:textId="77777777" w:rsidR="00423CB5" w:rsidRPr="00423CB5" w:rsidRDefault="00264EA8" w:rsidP="006A50B8">
            <w:pPr>
              <w:pStyle w:val="ListParagraph"/>
              <w:keepNext/>
              <w:numPr>
                <w:ilvl w:val="0"/>
                <w:numId w:val="24"/>
              </w:numPr>
              <w:rPr>
                <w:rFonts w:ascii="Arial" w:hAnsi="Arial" w:cs="Arial"/>
              </w:rPr>
            </w:pPr>
            <w:r>
              <w:rPr>
                <w:rFonts w:ascii="Arial" w:hAnsi="Arial" w:cs="Arial"/>
              </w:rPr>
              <w:t>Accompanying</w:t>
            </w:r>
            <w:r w:rsidR="006A50B8">
              <w:rPr>
                <w:rFonts w:ascii="Arial" w:hAnsi="Arial" w:cs="Arial"/>
              </w:rPr>
              <w:t xml:space="preserve"> them while they conduct an inspection or audit</w:t>
            </w:r>
          </w:p>
          <w:permEnd w:id="1163425397"/>
          <w:p w14:paraId="190D6A8D" w14:textId="77777777" w:rsidR="006937AE" w:rsidRDefault="006937AE" w:rsidP="00E82739">
            <w:pPr>
              <w:keepNext/>
              <w:rPr>
                <w:rFonts w:ascii="Arial" w:hAnsi="Arial" w:cs="Arial"/>
              </w:rPr>
            </w:pPr>
          </w:p>
        </w:tc>
      </w:tr>
      <w:tr w:rsidR="006937AE" w14:paraId="5EAFFAB9" w14:textId="77777777" w:rsidTr="005E4B7C">
        <w:tc>
          <w:tcPr>
            <w:tcW w:w="9016" w:type="dxa"/>
            <w:shd w:val="clear" w:color="auto" w:fill="D9D9D9" w:themeFill="background1" w:themeFillShade="D9"/>
          </w:tcPr>
          <w:p w14:paraId="2757644F"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1B86E232" w14:textId="77777777" w:rsidTr="006937AE">
        <w:trPr>
          <w:trHeight w:val="850"/>
        </w:trPr>
        <w:tc>
          <w:tcPr>
            <w:tcW w:w="9016" w:type="dxa"/>
          </w:tcPr>
          <w:p w14:paraId="203264C0" w14:textId="77777777" w:rsidR="006A50B8" w:rsidRDefault="006A50B8" w:rsidP="006A50B8">
            <w:pPr>
              <w:pStyle w:val="ListParagraph"/>
              <w:keepNext/>
              <w:numPr>
                <w:ilvl w:val="0"/>
                <w:numId w:val="28"/>
              </w:numPr>
              <w:rPr>
                <w:rFonts w:ascii="Arial" w:hAnsi="Arial" w:cs="Arial"/>
              </w:rPr>
            </w:pPr>
            <w:permStart w:id="133304333" w:edGrp="everyone"/>
            <w:r>
              <w:rPr>
                <w:rFonts w:ascii="Arial" w:hAnsi="Arial" w:cs="Arial"/>
              </w:rPr>
              <w:t xml:space="preserve">Manufacturer </w:t>
            </w:r>
          </w:p>
          <w:p w14:paraId="484FCF8C" w14:textId="77777777" w:rsidR="008B22CF" w:rsidRDefault="006A50B8" w:rsidP="006A50B8">
            <w:pPr>
              <w:pStyle w:val="ListParagraph"/>
              <w:keepNext/>
              <w:numPr>
                <w:ilvl w:val="0"/>
                <w:numId w:val="24"/>
              </w:numPr>
              <w:rPr>
                <w:rFonts w:ascii="Arial" w:hAnsi="Arial" w:cs="Arial"/>
              </w:rPr>
            </w:pPr>
            <w:r>
              <w:rPr>
                <w:rFonts w:ascii="Arial" w:hAnsi="Arial" w:cs="Arial"/>
              </w:rPr>
              <w:t>Has the greatest knowledge o</w:t>
            </w:r>
            <w:r w:rsidR="001469FF">
              <w:rPr>
                <w:rFonts w:ascii="Arial" w:hAnsi="Arial" w:cs="Arial"/>
              </w:rPr>
              <w:t xml:space="preserve">n </w:t>
            </w:r>
            <w:r>
              <w:rPr>
                <w:rFonts w:ascii="Arial" w:hAnsi="Arial" w:cs="Arial"/>
              </w:rPr>
              <w:t xml:space="preserve">the </w:t>
            </w:r>
            <w:r w:rsidR="00E72B86">
              <w:rPr>
                <w:rFonts w:ascii="Arial" w:hAnsi="Arial" w:cs="Arial"/>
              </w:rPr>
              <w:t xml:space="preserve">plant, </w:t>
            </w:r>
            <w:r>
              <w:rPr>
                <w:rFonts w:ascii="Arial" w:hAnsi="Arial" w:cs="Arial"/>
              </w:rPr>
              <w:t>equipment</w:t>
            </w:r>
            <w:r w:rsidR="00E72B86">
              <w:rPr>
                <w:rFonts w:ascii="Arial" w:hAnsi="Arial" w:cs="Arial"/>
              </w:rPr>
              <w:t xml:space="preserve"> or tools </w:t>
            </w:r>
          </w:p>
          <w:p w14:paraId="38DA17BC" w14:textId="77777777" w:rsidR="00A67A40" w:rsidRDefault="00E72B86" w:rsidP="006A50B8">
            <w:pPr>
              <w:pStyle w:val="ListParagraph"/>
              <w:keepNext/>
              <w:numPr>
                <w:ilvl w:val="0"/>
                <w:numId w:val="24"/>
              </w:numPr>
              <w:rPr>
                <w:rFonts w:ascii="Arial" w:hAnsi="Arial" w:cs="Arial"/>
              </w:rPr>
            </w:pPr>
            <w:r>
              <w:rPr>
                <w:rFonts w:ascii="Arial" w:hAnsi="Arial" w:cs="Arial"/>
              </w:rPr>
              <w:t xml:space="preserve">Can advise if the plant or equipment has been misused or is being used above its capabilities </w:t>
            </w:r>
            <w:r w:rsidR="00A67A40">
              <w:rPr>
                <w:rFonts w:ascii="Arial" w:hAnsi="Arial" w:cs="Arial"/>
              </w:rPr>
              <w:t xml:space="preserve"> </w:t>
            </w:r>
          </w:p>
          <w:p w14:paraId="21CD5407" w14:textId="77777777" w:rsidR="008B22CF" w:rsidRDefault="00A67A40" w:rsidP="006A50B8">
            <w:pPr>
              <w:pStyle w:val="ListParagraph"/>
              <w:keepNext/>
              <w:numPr>
                <w:ilvl w:val="0"/>
                <w:numId w:val="24"/>
              </w:numPr>
              <w:rPr>
                <w:rFonts w:ascii="Arial" w:hAnsi="Arial" w:cs="Arial"/>
              </w:rPr>
            </w:pPr>
            <w:r>
              <w:rPr>
                <w:rFonts w:ascii="Arial" w:hAnsi="Arial" w:cs="Arial"/>
              </w:rPr>
              <w:t xml:space="preserve">Has conducted tests </w:t>
            </w:r>
            <w:r w:rsidR="0098053F">
              <w:rPr>
                <w:rFonts w:ascii="Arial" w:hAnsi="Arial" w:cs="Arial"/>
              </w:rPr>
              <w:t xml:space="preserve">on their product </w:t>
            </w:r>
            <w:r w:rsidR="00E72B86">
              <w:rPr>
                <w:rFonts w:ascii="Arial" w:hAnsi="Arial" w:cs="Arial"/>
              </w:rPr>
              <w:t>(</w:t>
            </w:r>
            <w:r w:rsidR="009701B2">
              <w:rPr>
                <w:rFonts w:ascii="Arial" w:hAnsi="Arial" w:cs="Arial"/>
              </w:rPr>
              <w:t>troubleshooting</w:t>
            </w:r>
            <w:r w:rsidR="00E72B86">
              <w:rPr>
                <w:rFonts w:ascii="Arial" w:hAnsi="Arial" w:cs="Arial"/>
              </w:rPr>
              <w:t>)</w:t>
            </w:r>
            <w:r w:rsidR="009701B2">
              <w:rPr>
                <w:rFonts w:ascii="Arial" w:hAnsi="Arial" w:cs="Arial"/>
              </w:rPr>
              <w:t xml:space="preserve"> </w:t>
            </w:r>
          </w:p>
          <w:p w14:paraId="5D1D4404" w14:textId="77777777" w:rsidR="006A50B8" w:rsidRDefault="008B22CF" w:rsidP="006A50B8">
            <w:pPr>
              <w:pStyle w:val="ListParagraph"/>
              <w:keepNext/>
              <w:numPr>
                <w:ilvl w:val="0"/>
                <w:numId w:val="24"/>
              </w:numPr>
              <w:rPr>
                <w:rFonts w:ascii="Arial" w:hAnsi="Arial" w:cs="Arial"/>
              </w:rPr>
            </w:pPr>
            <w:r>
              <w:rPr>
                <w:rFonts w:ascii="Arial" w:hAnsi="Arial" w:cs="Arial"/>
              </w:rPr>
              <w:t>Ha</w:t>
            </w:r>
            <w:r w:rsidR="00E72B86">
              <w:rPr>
                <w:rFonts w:ascii="Arial" w:hAnsi="Arial" w:cs="Arial"/>
              </w:rPr>
              <w:t xml:space="preserve">s conducted a thorough </w:t>
            </w:r>
            <w:r>
              <w:rPr>
                <w:rFonts w:ascii="Arial" w:hAnsi="Arial" w:cs="Arial"/>
              </w:rPr>
              <w:t>hazard</w:t>
            </w:r>
            <w:r w:rsidR="00E72B86">
              <w:rPr>
                <w:rFonts w:ascii="Arial" w:hAnsi="Arial" w:cs="Arial"/>
              </w:rPr>
              <w:t xml:space="preserve"> and risk</w:t>
            </w:r>
            <w:r>
              <w:rPr>
                <w:rFonts w:ascii="Arial" w:hAnsi="Arial" w:cs="Arial"/>
              </w:rPr>
              <w:t xml:space="preserve"> analysis</w:t>
            </w:r>
            <w:r w:rsidR="00A67A40">
              <w:rPr>
                <w:rFonts w:ascii="Arial" w:hAnsi="Arial" w:cs="Arial"/>
              </w:rPr>
              <w:t xml:space="preserve"> on their </w:t>
            </w:r>
            <w:proofErr w:type="gramStart"/>
            <w:r w:rsidR="00A67A40">
              <w:rPr>
                <w:rFonts w:ascii="Arial" w:hAnsi="Arial" w:cs="Arial"/>
              </w:rPr>
              <w:t xml:space="preserve">product </w:t>
            </w:r>
            <w:r>
              <w:rPr>
                <w:rFonts w:ascii="Arial" w:hAnsi="Arial" w:cs="Arial"/>
              </w:rPr>
              <w:t xml:space="preserve"> </w:t>
            </w:r>
            <w:r w:rsidR="00E72B86">
              <w:rPr>
                <w:rFonts w:ascii="Arial" w:hAnsi="Arial" w:cs="Arial"/>
              </w:rPr>
              <w:t>(</w:t>
            </w:r>
            <w:proofErr w:type="gramEnd"/>
            <w:r w:rsidR="00E72B86">
              <w:rPr>
                <w:rFonts w:ascii="Arial" w:hAnsi="Arial" w:cs="Arial"/>
              </w:rPr>
              <w:t>it is poss</w:t>
            </w:r>
            <w:r w:rsidR="001469FF">
              <w:rPr>
                <w:rFonts w:ascii="Arial" w:hAnsi="Arial" w:cs="Arial"/>
              </w:rPr>
              <w:t>ible that internal hazard and risk assessments have missed vital information due to lack of product knowledge)</w:t>
            </w:r>
            <w:r w:rsidR="00E72B86">
              <w:rPr>
                <w:rFonts w:ascii="Arial" w:hAnsi="Arial" w:cs="Arial"/>
              </w:rPr>
              <w:t xml:space="preserve"> </w:t>
            </w:r>
            <w:r w:rsidR="006A50B8">
              <w:rPr>
                <w:rFonts w:ascii="Arial" w:hAnsi="Arial" w:cs="Arial"/>
              </w:rPr>
              <w:t xml:space="preserve"> </w:t>
            </w:r>
          </w:p>
          <w:p w14:paraId="46C7457D" w14:textId="77777777" w:rsidR="001469FF" w:rsidRDefault="001469FF" w:rsidP="001469FF">
            <w:pPr>
              <w:pStyle w:val="ListParagraph"/>
              <w:keepNext/>
              <w:ind w:left="1080"/>
              <w:rPr>
                <w:rFonts w:ascii="Arial" w:hAnsi="Arial" w:cs="Arial"/>
              </w:rPr>
            </w:pPr>
          </w:p>
          <w:p w14:paraId="65C1A5CC" w14:textId="77777777" w:rsidR="006A50B8" w:rsidRDefault="006A50B8" w:rsidP="006A50B8">
            <w:pPr>
              <w:pStyle w:val="ListParagraph"/>
              <w:keepNext/>
              <w:numPr>
                <w:ilvl w:val="0"/>
                <w:numId w:val="28"/>
              </w:numPr>
              <w:rPr>
                <w:rFonts w:ascii="Arial" w:hAnsi="Arial" w:cs="Arial"/>
              </w:rPr>
            </w:pPr>
            <w:r>
              <w:rPr>
                <w:rFonts w:ascii="Arial" w:hAnsi="Arial" w:cs="Arial"/>
              </w:rPr>
              <w:t>Workers</w:t>
            </w:r>
          </w:p>
          <w:p w14:paraId="510277B2" w14:textId="77777777" w:rsidR="001469FF" w:rsidRDefault="006A50B8" w:rsidP="006A50B8">
            <w:pPr>
              <w:pStyle w:val="ListParagraph"/>
              <w:keepNext/>
              <w:numPr>
                <w:ilvl w:val="0"/>
                <w:numId w:val="24"/>
              </w:numPr>
              <w:rPr>
                <w:rFonts w:ascii="Arial" w:hAnsi="Arial" w:cs="Arial"/>
              </w:rPr>
            </w:pPr>
            <w:r>
              <w:rPr>
                <w:rFonts w:ascii="Arial" w:hAnsi="Arial" w:cs="Arial"/>
              </w:rPr>
              <w:t xml:space="preserve">Can uncover how equipment is being used </w:t>
            </w:r>
            <w:r w:rsidR="00264EA8">
              <w:rPr>
                <w:rFonts w:ascii="Arial" w:hAnsi="Arial" w:cs="Arial"/>
              </w:rPr>
              <w:t xml:space="preserve">on a day to day basis </w:t>
            </w:r>
            <w:r>
              <w:rPr>
                <w:rFonts w:ascii="Arial" w:hAnsi="Arial" w:cs="Arial"/>
              </w:rPr>
              <w:t>and if safe methods of work are being adhered to</w:t>
            </w:r>
          </w:p>
          <w:p w14:paraId="66B6D9C7" w14:textId="77777777" w:rsidR="006A50B8" w:rsidRDefault="001469FF" w:rsidP="006A50B8">
            <w:pPr>
              <w:pStyle w:val="ListParagraph"/>
              <w:keepNext/>
              <w:numPr>
                <w:ilvl w:val="0"/>
                <w:numId w:val="24"/>
              </w:numPr>
              <w:rPr>
                <w:rFonts w:ascii="Arial" w:hAnsi="Arial" w:cs="Arial"/>
              </w:rPr>
            </w:pPr>
            <w:r>
              <w:rPr>
                <w:rFonts w:ascii="Arial" w:hAnsi="Arial" w:cs="Arial"/>
              </w:rPr>
              <w:t>Gives workers an opportunity</w:t>
            </w:r>
            <w:r w:rsidR="0098053F">
              <w:rPr>
                <w:rFonts w:ascii="Arial" w:hAnsi="Arial" w:cs="Arial"/>
              </w:rPr>
              <w:t xml:space="preserve"> to report issues</w:t>
            </w:r>
            <w:r>
              <w:rPr>
                <w:rFonts w:ascii="Arial" w:hAnsi="Arial" w:cs="Arial"/>
              </w:rPr>
              <w:t xml:space="preserve"> or near misses that they didn’t deem significant enough to report previously </w:t>
            </w:r>
            <w:r w:rsidR="00A67A40">
              <w:rPr>
                <w:rFonts w:ascii="Arial" w:hAnsi="Arial" w:cs="Arial"/>
              </w:rPr>
              <w:t xml:space="preserve"> </w:t>
            </w:r>
          </w:p>
          <w:p w14:paraId="0FCD99A3" w14:textId="77777777" w:rsidR="005777B2" w:rsidRDefault="005777B2" w:rsidP="005777B2">
            <w:pPr>
              <w:pStyle w:val="ListParagraph"/>
              <w:keepNext/>
              <w:ind w:left="1080"/>
              <w:rPr>
                <w:rFonts w:ascii="Arial" w:hAnsi="Arial" w:cs="Arial"/>
              </w:rPr>
            </w:pPr>
          </w:p>
          <w:p w14:paraId="5D8BBCBB" w14:textId="77777777" w:rsidR="006A50B8" w:rsidRDefault="006A50B8" w:rsidP="006A50B8">
            <w:pPr>
              <w:pStyle w:val="ListParagraph"/>
              <w:keepNext/>
              <w:numPr>
                <w:ilvl w:val="0"/>
                <w:numId w:val="28"/>
              </w:numPr>
              <w:rPr>
                <w:rFonts w:ascii="Arial" w:hAnsi="Arial" w:cs="Arial"/>
              </w:rPr>
            </w:pPr>
            <w:r>
              <w:rPr>
                <w:rFonts w:ascii="Arial" w:hAnsi="Arial" w:cs="Arial"/>
              </w:rPr>
              <w:t>Maintenance workers</w:t>
            </w:r>
          </w:p>
          <w:p w14:paraId="54D44CD1" w14:textId="77777777" w:rsidR="009701B2" w:rsidRDefault="005777B2" w:rsidP="00264EA8">
            <w:pPr>
              <w:pStyle w:val="ListParagraph"/>
              <w:keepNext/>
              <w:numPr>
                <w:ilvl w:val="0"/>
                <w:numId w:val="24"/>
              </w:numPr>
              <w:rPr>
                <w:rFonts w:ascii="Arial" w:hAnsi="Arial" w:cs="Arial"/>
              </w:rPr>
            </w:pPr>
            <w:r>
              <w:rPr>
                <w:rFonts w:ascii="Arial" w:hAnsi="Arial" w:cs="Arial"/>
              </w:rPr>
              <w:t xml:space="preserve">Help to determine components of plant, equipment or tools that needed constant replacement or repair </w:t>
            </w:r>
            <w:r w:rsidR="009701B2">
              <w:rPr>
                <w:rFonts w:ascii="Arial" w:hAnsi="Arial" w:cs="Arial"/>
              </w:rPr>
              <w:t xml:space="preserve"> </w:t>
            </w:r>
          </w:p>
          <w:p w14:paraId="6F93C391" w14:textId="77777777" w:rsidR="009701B2" w:rsidRDefault="005777B2" w:rsidP="00264EA8">
            <w:pPr>
              <w:pStyle w:val="ListParagraph"/>
              <w:keepNext/>
              <w:numPr>
                <w:ilvl w:val="0"/>
                <w:numId w:val="24"/>
              </w:numPr>
              <w:rPr>
                <w:rFonts w:ascii="Arial" w:hAnsi="Arial" w:cs="Arial"/>
              </w:rPr>
            </w:pPr>
            <w:r>
              <w:rPr>
                <w:rFonts w:ascii="Arial" w:hAnsi="Arial" w:cs="Arial"/>
              </w:rPr>
              <w:t xml:space="preserve">Can help determine what </w:t>
            </w:r>
            <w:r w:rsidR="009701B2">
              <w:rPr>
                <w:rFonts w:ascii="Arial" w:hAnsi="Arial" w:cs="Arial"/>
              </w:rPr>
              <w:t xml:space="preserve">alterations are necessary </w:t>
            </w:r>
            <w:r>
              <w:rPr>
                <w:rFonts w:ascii="Arial" w:hAnsi="Arial" w:cs="Arial"/>
              </w:rPr>
              <w:t>to prevent further incidents</w:t>
            </w:r>
          </w:p>
          <w:p w14:paraId="12C2831F" w14:textId="77777777" w:rsidR="005777B2" w:rsidRDefault="0098053F" w:rsidP="00264EA8">
            <w:pPr>
              <w:pStyle w:val="ListParagraph"/>
              <w:keepNext/>
              <w:numPr>
                <w:ilvl w:val="0"/>
                <w:numId w:val="24"/>
              </w:numPr>
              <w:rPr>
                <w:rFonts w:ascii="Arial" w:hAnsi="Arial" w:cs="Arial"/>
              </w:rPr>
            </w:pPr>
            <w:r>
              <w:rPr>
                <w:rFonts w:ascii="Arial" w:hAnsi="Arial" w:cs="Arial"/>
              </w:rPr>
              <w:t xml:space="preserve">Determine if </w:t>
            </w:r>
            <w:r w:rsidR="005777B2">
              <w:rPr>
                <w:rFonts w:ascii="Arial" w:hAnsi="Arial" w:cs="Arial"/>
              </w:rPr>
              <w:t>maintenance</w:t>
            </w:r>
            <w:r>
              <w:rPr>
                <w:rFonts w:ascii="Arial" w:hAnsi="Arial" w:cs="Arial"/>
              </w:rPr>
              <w:t xml:space="preserve"> was</w:t>
            </w:r>
            <w:r w:rsidR="005777B2">
              <w:rPr>
                <w:rFonts w:ascii="Arial" w:hAnsi="Arial" w:cs="Arial"/>
              </w:rPr>
              <w:t xml:space="preserve"> c</w:t>
            </w:r>
            <w:r>
              <w:rPr>
                <w:rFonts w:ascii="Arial" w:hAnsi="Arial" w:cs="Arial"/>
              </w:rPr>
              <w:t>arried out at regularly enough</w:t>
            </w:r>
            <w:r w:rsidR="005777B2">
              <w:rPr>
                <w:rFonts w:ascii="Arial" w:hAnsi="Arial" w:cs="Arial"/>
              </w:rPr>
              <w:t xml:space="preserve"> </w:t>
            </w:r>
          </w:p>
          <w:p w14:paraId="4B2CF009" w14:textId="77777777" w:rsidR="005777B2" w:rsidRDefault="005777B2" w:rsidP="005777B2">
            <w:pPr>
              <w:pStyle w:val="ListParagraph"/>
              <w:keepNext/>
              <w:ind w:left="1080"/>
              <w:rPr>
                <w:rFonts w:ascii="Arial" w:hAnsi="Arial" w:cs="Arial"/>
              </w:rPr>
            </w:pPr>
          </w:p>
          <w:p w14:paraId="160176D1" w14:textId="77777777" w:rsidR="00264EA8" w:rsidRDefault="00264EA8" w:rsidP="00264EA8">
            <w:pPr>
              <w:pStyle w:val="ListParagraph"/>
              <w:keepNext/>
              <w:numPr>
                <w:ilvl w:val="0"/>
                <w:numId w:val="28"/>
              </w:numPr>
              <w:rPr>
                <w:rFonts w:ascii="Arial" w:hAnsi="Arial" w:cs="Arial"/>
              </w:rPr>
            </w:pPr>
            <w:r>
              <w:rPr>
                <w:rFonts w:ascii="Arial" w:hAnsi="Arial" w:cs="Arial"/>
              </w:rPr>
              <w:t xml:space="preserve">Plant inspectors and auditors </w:t>
            </w:r>
          </w:p>
          <w:p w14:paraId="5137F8D5" w14:textId="77777777" w:rsidR="00264EA8" w:rsidRDefault="00264EA8" w:rsidP="00264EA8">
            <w:pPr>
              <w:pStyle w:val="ListParagraph"/>
              <w:keepNext/>
              <w:numPr>
                <w:ilvl w:val="0"/>
                <w:numId w:val="24"/>
              </w:numPr>
              <w:rPr>
                <w:rFonts w:ascii="Arial" w:hAnsi="Arial" w:cs="Arial"/>
              </w:rPr>
            </w:pPr>
            <w:r>
              <w:rPr>
                <w:rFonts w:ascii="Arial" w:hAnsi="Arial" w:cs="Arial"/>
              </w:rPr>
              <w:t xml:space="preserve">Have a </w:t>
            </w:r>
            <w:r w:rsidR="0098053F">
              <w:rPr>
                <w:rFonts w:ascii="Arial" w:hAnsi="Arial" w:cs="Arial"/>
              </w:rPr>
              <w:t>thorough knowledge on</w:t>
            </w:r>
            <w:r>
              <w:rPr>
                <w:rFonts w:ascii="Arial" w:hAnsi="Arial" w:cs="Arial"/>
              </w:rPr>
              <w:t xml:space="preserve"> legislation, regulations and standards that plant</w:t>
            </w:r>
            <w:r w:rsidR="007943BD">
              <w:rPr>
                <w:rFonts w:ascii="Arial" w:hAnsi="Arial" w:cs="Arial"/>
              </w:rPr>
              <w:t>, equipment or tools</w:t>
            </w:r>
            <w:r>
              <w:rPr>
                <w:rFonts w:ascii="Arial" w:hAnsi="Arial" w:cs="Arial"/>
              </w:rPr>
              <w:t xml:space="preserve"> must adhere to</w:t>
            </w:r>
            <w:r w:rsidR="007943BD">
              <w:rPr>
                <w:rFonts w:ascii="Arial" w:hAnsi="Arial" w:cs="Arial"/>
              </w:rPr>
              <w:t xml:space="preserve"> (AS or ISO)</w:t>
            </w:r>
            <w:r>
              <w:rPr>
                <w:rFonts w:ascii="Arial" w:hAnsi="Arial" w:cs="Arial"/>
              </w:rPr>
              <w:t xml:space="preserve"> </w:t>
            </w:r>
          </w:p>
          <w:p w14:paraId="6B51D31A" w14:textId="77777777" w:rsidR="009701B2" w:rsidRDefault="009701B2" w:rsidP="009701B2">
            <w:pPr>
              <w:pStyle w:val="ListParagraph"/>
              <w:keepNext/>
              <w:numPr>
                <w:ilvl w:val="0"/>
                <w:numId w:val="24"/>
              </w:numPr>
              <w:rPr>
                <w:rFonts w:ascii="Arial" w:hAnsi="Arial" w:cs="Arial"/>
              </w:rPr>
            </w:pPr>
            <w:r>
              <w:rPr>
                <w:rFonts w:ascii="Arial" w:hAnsi="Arial" w:cs="Arial"/>
              </w:rPr>
              <w:t>May discover non-compliance</w:t>
            </w:r>
            <w:r w:rsidR="007943BD">
              <w:rPr>
                <w:rFonts w:ascii="Arial" w:hAnsi="Arial" w:cs="Arial"/>
              </w:rPr>
              <w:t xml:space="preserve"> in the manufacturers design</w:t>
            </w:r>
          </w:p>
          <w:p w14:paraId="3D1C707A" w14:textId="77777777" w:rsidR="00264EA8" w:rsidRPr="00264EA8" w:rsidRDefault="00264EA8" w:rsidP="009701B2">
            <w:pPr>
              <w:pStyle w:val="ListParagraph"/>
              <w:keepNext/>
              <w:ind w:left="1080"/>
              <w:rPr>
                <w:rFonts w:ascii="Arial" w:hAnsi="Arial" w:cs="Arial"/>
              </w:rPr>
            </w:pPr>
          </w:p>
          <w:permEnd w:id="133304333"/>
          <w:p w14:paraId="0713BEAF" w14:textId="77777777" w:rsidR="006937AE" w:rsidRDefault="006937AE" w:rsidP="00E82739">
            <w:pPr>
              <w:keepNext/>
              <w:rPr>
                <w:rFonts w:ascii="Arial" w:hAnsi="Arial" w:cs="Arial"/>
              </w:rPr>
            </w:pPr>
          </w:p>
        </w:tc>
      </w:tr>
      <w:tr w:rsidR="006937AE" w14:paraId="4009E9AF" w14:textId="77777777" w:rsidTr="005E4B7C">
        <w:tc>
          <w:tcPr>
            <w:tcW w:w="9016" w:type="dxa"/>
            <w:shd w:val="clear" w:color="auto" w:fill="D9D9D9" w:themeFill="background1" w:themeFillShade="D9"/>
          </w:tcPr>
          <w:p w14:paraId="20A0487F"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43DB9F2A" w14:textId="77777777" w:rsidTr="005E4B7C">
        <w:trPr>
          <w:trHeight w:val="850"/>
        </w:trPr>
        <w:tc>
          <w:tcPr>
            <w:tcW w:w="9016" w:type="dxa"/>
          </w:tcPr>
          <w:p w14:paraId="5756A53B" w14:textId="77777777" w:rsidR="006937AE" w:rsidRPr="0098053F" w:rsidRDefault="00DE5B7C" w:rsidP="0098053F">
            <w:pPr>
              <w:pStyle w:val="ListParagraph"/>
              <w:numPr>
                <w:ilvl w:val="0"/>
                <w:numId w:val="17"/>
              </w:numPr>
              <w:rPr>
                <w:rFonts w:ascii="Arial" w:hAnsi="Arial" w:cs="Arial"/>
              </w:rPr>
            </w:pPr>
            <w:permStart w:id="2065040670" w:edGrp="everyone"/>
            <w:r w:rsidRPr="0098053F">
              <w:rPr>
                <w:rFonts w:ascii="Arial" w:hAnsi="Arial" w:cs="Arial"/>
              </w:rPr>
              <w:lastRenderedPageBreak/>
              <w:t>Risk assessments</w:t>
            </w:r>
            <w:r w:rsidR="009701B2" w:rsidRPr="0098053F">
              <w:rPr>
                <w:rFonts w:ascii="Arial" w:hAnsi="Arial" w:cs="Arial"/>
              </w:rPr>
              <w:t xml:space="preserve"> – internal or external </w:t>
            </w:r>
            <w:r w:rsidRPr="0098053F">
              <w:rPr>
                <w:rFonts w:ascii="Arial" w:hAnsi="Arial" w:cs="Arial"/>
              </w:rPr>
              <w:t xml:space="preserve"> </w:t>
            </w:r>
          </w:p>
          <w:p w14:paraId="320DAD4A" w14:textId="77777777" w:rsidR="006937AE" w:rsidRPr="0098053F" w:rsidRDefault="00DE5B7C" w:rsidP="0098053F">
            <w:pPr>
              <w:pStyle w:val="ListParagraph"/>
              <w:numPr>
                <w:ilvl w:val="0"/>
                <w:numId w:val="17"/>
              </w:numPr>
              <w:rPr>
                <w:rFonts w:ascii="Arial" w:hAnsi="Arial" w:cs="Arial"/>
              </w:rPr>
            </w:pPr>
            <w:r w:rsidRPr="0098053F">
              <w:rPr>
                <w:rFonts w:ascii="Arial" w:hAnsi="Arial" w:cs="Arial"/>
              </w:rPr>
              <w:t xml:space="preserve">Maintenance records </w:t>
            </w:r>
            <w:r w:rsidR="009701B2" w:rsidRPr="0098053F">
              <w:rPr>
                <w:rFonts w:ascii="Arial" w:hAnsi="Arial" w:cs="Arial"/>
              </w:rPr>
              <w:t>– registers or reports provided by internal and external persons</w:t>
            </w:r>
          </w:p>
          <w:p w14:paraId="51BDB617" w14:textId="77777777" w:rsidR="006937AE" w:rsidRPr="0098053F" w:rsidRDefault="00DE5B7C" w:rsidP="0098053F">
            <w:pPr>
              <w:pStyle w:val="ListParagraph"/>
              <w:numPr>
                <w:ilvl w:val="0"/>
                <w:numId w:val="17"/>
              </w:numPr>
              <w:rPr>
                <w:rFonts w:ascii="Arial" w:hAnsi="Arial" w:cs="Arial"/>
              </w:rPr>
            </w:pPr>
            <w:r w:rsidRPr="0098053F">
              <w:rPr>
                <w:rFonts w:ascii="Arial" w:hAnsi="Arial" w:cs="Arial"/>
              </w:rPr>
              <w:t>Training records</w:t>
            </w:r>
            <w:r w:rsidR="009701B2" w:rsidRPr="0098053F">
              <w:rPr>
                <w:rFonts w:ascii="Arial" w:hAnsi="Arial" w:cs="Arial"/>
              </w:rPr>
              <w:t xml:space="preserve"> – from training provider directly or own internal database (excel spreadsheets, worker portfolios) </w:t>
            </w:r>
          </w:p>
          <w:p w14:paraId="75FF71C2" w14:textId="77777777" w:rsidR="00B408E0" w:rsidRPr="0098053F" w:rsidRDefault="00B408E0" w:rsidP="0098053F">
            <w:pPr>
              <w:pStyle w:val="ListParagraph"/>
              <w:numPr>
                <w:ilvl w:val="0"/>
                <w:numId w:val="17"/>
              </w:numPr>
              <w:rPr>
                <w:rFonts w:ascii="Arial" w:hAnsi="Arial" w:cs="Arial"/>
              </w:rPr>
            </w:pPr>
            <w:r w:rsidRPr="0098053F">
              <w:rPr>
                <w:rFonts w:ascii="Arial" w:hAnsi="Arial" w:cs="Arial"/>
              </w:rPr>
              <w:t>Equipment Manuals and design specifications – from the manufacturer or online</w:t>
            </w:r>
          </w:p>
          <w:permEnd w:id="2065040670"/>
          <w:p w14:paraId="63BC24C6" w14:textId="77777777" w:rsidR="006937AE" w:rsidRDefault="006937AE" w:rsidP="00EB5A41">
            <w:pPr>
              <w:rPr>
                <w:rFonts w:ascii="Arial" w:hAnsi="Arial" w:cs="Arial"/>
              </w:rPr>
            </w:pPr>
          </w:p>
        </w:tc>
      </w:tr>
    </w:tbl>
    <w:p w14:paraId="5B75E2ED" w14:textId="77777777" w:rsidR="006937AE" w:rsidRDefault="006937AE" w:rsidP="00EB5A41">
      <w:pPr>
        <w:shd w:val="clear" w:color="auto" w:fill="FFFFFF" w:themeFill="background1"/>
        <w:spacing w:after="0" w:line="240" w:lineRule="auto"/>
        <w:rPr>
          <w:rFonts w:ascii="Arial" w:hAnsi="Arial" w:cs="Arial"/>
        </w:rPr>
      </w:pPr>
    </w:p>
    <w:p w14:paraId="548F81AD"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51D7AE19" w14:textId="77777777" w:rsidTr="005E4B7C">
        <w:tc>
          <w:tcPr>
            <w:tcW w:w="9016" w:type="dxa"/>
            <w:shd w:val="clear" w:color="auto" w:fill="D9D9D9" w:themeFill="background1" w:themeFillShade="D9"/>
          </w:tcPr>
          <w:p w14:paraId="206EB30D" w14:textId="77777777" w:rsidR="006937AE" w:rsidRDefault="006937AE" w:rsidP="00EB5A41">
            <w:pPr>
              <w:keepNext/>
              <w:rPr>
                <w:rFonts w:ascii="Arial" w:hAnsi="Arial" w:cs="Arial"/>
              </w:rPr>
            </w:pPr>
            <w:r>
              <w:rPr>
                <w:rFonts w:ascii="Arial" w:hAnsi="Arial" w:cs="Arial"/>
                <w:b/>
              </w:rPr>
              <w:lastRenderedPageBreak/>
              <w:t>Name of information/data type 2</w:t>
            </w:r>
          </w:p>
        </w:tc>
      </w:tr>
      <w:tr w:rsidR="006937AE" w14:paraId="4930E9D4" w14:textId="77777777" w:rsidTr="005E4B7C">
        <w:trPr>
          <w:trHeight w:val="567"/>
        </w:trPr>
        <w:tc>
          <w:tcPr>
            <w:tcW w:w="9016" w:type="dxa"/>
          </w:tcPr>
          <w:p w14:paraId="5A3ECDA5" w14:textId="77777777" w:rsidR="007943BD" w:rsidRDefault="007943BD" w:rsidP="00E82739">
            <w:pPr>
              <w:keepNext/>
              <w:rPr>
                <w:rFonts w:ascii="Arial" w:hAnsi="Arial" w:cs="Arial"/>
              </w:rPr>
            </w:pPr>
            <w:permStart w:id="1412976466" w:edGrp="everyone"/>
            <w:r>
              <w:rPr>
                <w:rFonts w:ascii="Arial" w:hAnsi="Arial" w:cs="Arial"/>
              </w:rPr>
              <w:t xml:space="preserve">Behavioural and </w:t>
            </w:r>
            <w:r w:rsidR="00DE5B7C">
              <w:rPr>
                <w:rFonts w:ascii="Arial" w:hAnsi="Arial" w:cs="Arial"/>
              </w:rPr>
              <w:t>environmental</w:t>
            </w:r>
            <w:r>
              <w:rPr>
                <w:rFonts w:ascii="Arial" w:hAnsi="Arial" w:cs="Arial"/>
              </w:rPr>
              <w:t xml:space="preserve"> components</w:t>
            </w:r>
          </w:p>
          <w:p w14:paraId="3664279B" w14:textId="77777777" w:rsidR="00433DF1" w:rsidRDefault="00433DF1" w:rsidP="00E82739">
            <w:pPr>
              <w:keepNext/>
              <w:rPr>
                <w:rFonts w:ascii="Arial" w:hAnsi="Arial" w:cs="Arial"/>
              </w:rPr>
            </w:pPr>
          </w:p>
          <w:p w14:paraId="3B503808" w14:textId="77777777" w:rsidR="007943BD" w:rsidRDefault="007943BD" w:rsidP="00E82739">
            <w:pPr>
              <w:keepNext/>
              <w:rPr>
                <w:rFonts w:ascii="Arial" w:hAnsi="Arial" w:cs="Arial"/>
              </w:rPr>
            </w:pPr>
            <w:r>
              <w:rPr>
                <w:rFonts w:ascii="Arial" w:hAnsi="Arial" w:cs="Arial"/>
              </w:rPr>
              <w:t xml:space="preserve">Examples: </w:t>
            </w:r>
          </w:p>
          <w:p w14:paraId="0F8252C4" w14:textId="77777777" w:rsidR="007943BD" w:rsidRDefault="002C5063" w:rsidP="007943BD">
            <w:pPr>
              <w:pStyle w:val="ListParagraph"/>
              <w:keepNext/>
              <w:numPr>
                <w:ilvl w:val="0"/>
                <w:numId w:val="17"/>
              </w:numPr>
              <w:rPr>
                <w:rFonts w:ascii="Arial" w:hAnsi="Arial" w:cs="Arial"/>
              </w:rPr>
            </w:pPr>
            <w:r w:rsidRPr="007943BD">
              <w:rPr>
                <w:rFonts w:ascii="Arial" w:hAnsi="Arial" w:cs="Arial"/>
              </w:rPr>
              <w:t>Witness statement</w:t>
            </w:r>
            <w:r w:rsidR="007943BD">
              <w:rPr>
                <w:rFonts w:ascii="Arial" w:hAnsi="Arial" w:cs="Arial"/>
              </w:rPr>
              <w:t>s</w:t>
            </w:r>
          </w:p>
          <w:p w14:paraId="15ADE41A" w14:textId="77777777" w:rsidR="007943BD" w:rsidRDefault="007943BD" w:rsidP="00E82739">
            <w:pPr>
              <w:pStyle w:val="ListParagraph"/>
              <w:keepNext/>
              <w:numPr>
                <w:ilvl w:val="0"/>
                <w:numId w:val="17"/>
              </w:numPr>
              <w:rPr>
                <w:rFonts w:ascii="Arial" w:hAnsi="Arial" w:cs="Arial"/>
              </w:rPr>
            </w:pPr>
            <w:r>
              <w:rPr>
                <w:rFonts w:ascii="Arial" w:hAnsi="Arial" w:cs="Arial"/>
              </w:rPr>
              <w:t>W</w:t>
            </w:r>
            <w:r w:rsidR="002C5063" w:rsidRPr="007943BD">
              <w:rPr>
                <w:rFonts w:ascii="Arial" w:hAnsi="Arial" w:cs="Arial"/>
              </w:rPr>
              <w:t xml:space="preserve">orker interviews </w:t>
            </w:r>
          </w:p>
          <w:p w14:paraId="4B146414" w14:textId="77777777" w:rsidR="007943BD" w:rsidRDefault="007943BD" w:rsidP="00E82739">
            <w:pPr>
              <w:pStyle w:val="ListParagraph"/>
              <w:keepNext/>
              <w:numPr>
                <w:ilvl w:val="0"/>
                <w:numId w:val="17"/>
              </w:numPr>
              <w:rPr>
                <w:rFonts w:ascii="Arial" w:hAnsi="Arial" w:cs="Arial"/>
              </w:rPr>
            </w:pPr>
            <w:r>
              <w:rPr>
                <w:rFonts w:ascii="Arial" w:hAnsi="Arial" w:cs="Arial"/>
              </w:rPr>
              <w:t>SWMS</w:t>
            </w:r>
          </w:p>
          <w:p w14:paraId="68503AAA" w14:textId="77777777" w:rsidR="007943BD" w:rsidRDefault="007943BD" w:rsidP="00E82739">
            <w:pPr>
              <w:pStyle w:val="ListParagraph"/>
              <w:keepNext/>
              <w:numPr>
                <w:ilvl w:val="0"/>
                <w:numId w:val="17"/>
              </w:numPr>
              <w:rPr>
                <w:rFonts w:ascii="Arial" w:hAnsi="Arial" w:cs="Arial"/>
              </w:rPr>
            </w:pPr>
            <w:r>
              <w:rPr>
                <w:rFonts w:ascii="Arial" w:hAnsi="Arial" w:cs="Arial"/>
              </w:rPr>
              <w:t>Instructions</w:t>
            </w:r>
          </w:p>
          <w:p w14:paraId="68E77F12" w14:textId="77777777" w:rsidR="00433DF1" w:rsidRPr="007943BD" w:rsidRDefault="00433DF1" w:rsidP="00E82739">
            <w:pPr>
              <w:pStyle w:val="ListParagraph"/>
              <w:keepNext/>
              <w:numPr>
                <w:ilvl w:val="0"/>
                <w:numId w:val="17"/>
              </w:numPr>
              <w:rPr>
                <w:rFonts w:ascii="Arial" w:hAnsi="Arial" w:cs="Arial"/>
              </w:rPr>
            </w:pPr>
            <w:r>
              <w:rPr>
                <w:rFonts w:ascii="Arial" w:hAnsi="Arial" w:cs="Arial"/>
              </w:rPr>
              <w:t xml:space="preserve">Procedures and processes </w:t>
            </w:r>
          </w:p>
          <w:permEnd w:id="1412976466"/>
          <w:p w14:paraId="1402C449" w14:textId="77777777" w:rsidR="006937AE" w:rsidRDefault="006937AE" w:rsidP="00E82739">
            <w:pPr>
              <w:keepNext/>
              <w:rPr>
                <w:rFonts w:ascii="Arial" w:hAnsi="Arial" w:cs="Arial"/>
              </w:rPr>
            </w:pPr>
          </w:p>
        </w:tc>
      </w:tr>
      <w:tr w:rsidR="006937AE" w14:paraId="045CD912" w14:textId="77777777" w:rsidTr="005E4B7C">
        <w:tc>
          <w:tcPr>
            <w:tcW w:w="9016" w:type="dxa"/>
            <w:shd w:val="clear" w:color="auto" w:fill="D9D9D9" w:themeFill="background1" w:themeFillShade="D9"/>
          </w:tcPr>
          <w:p w14:paraId="74874487" w14:textId="77777777" w:rsidR="006937AE" w:rsidRDefault="006937AE" w:rsidP="00EB5A41">
            <w:pPr>
              <w:keepNext/>
              <w:rPr>
                <w:rFonts w:ascii="Arial" w:hAnsi="Arial" w:cs="Arial"/>
              </w:rPr>
            </w:pPr>
            <w:r w:rsidRPr="006937AE">
              <w:rPr>
                <w:rFonts w:ascii="Arial" w:hAnsi="Arial" w:cs="Arial"/>
                <w:b/>
              </w:rPr>
              <w:t>Collected from</w:t>
            </w:r>
          </w:p>
        </w:tc>
      </w:tr>
      <w:tr w:rsidR="006937AE" w14:paraId="53E387D2" w14:textId="77777777" w:rsidTr="005E4B7C">
        <w:trPr>
          <w:trHeight w:val="567"/>
        </w:trPr>
        <w:tc>
          <w:tcPr>
            <w:tcW w:w="9016" w:type="dxa"/>
          </w:tcPr>
          <w:p w14:paraId="79003BE9" w14:textId="77777777" w:rsidR="00B408E0" w:rsidRDefault="00B408E0" w:rsidP="00B408E0">
            <w:pPr>
              <w:pStyle w:val="ListParagraph"/>
              <w:keepNext/>
              <w:numPr>
                <w:ilvl w:val="1"/>
                <w:numId w:val="33"/>
              </w:numPr>
              <w:rPr>
                <w:rFonts w:ascii="Arial" w:hAnsi="Arial" w:cs="Arial"/>
              </w:rPr>
            </w:pPr>
            <w:permStart w:id="462043193" w:edGrp="everyone"/>
            <w:r>
              <w:rPr>
                <w:rFonts w:ascii="Arial" w:hAnsi="Arial" w:cs="Arial"/>
              </w:rPr>
              <w:t xml:space="preserve">Workers </w:t>
            </w:r>
          </w:p>
          <w:p w14:paraId="19075893" w14:textId="77777777" w:rsidR="00B408E0" w:rsidRDefault="00B408E0" w:rsidP="00B408E0">
            <w:pPr>
              <w:pStyle w:val="ListParagraph"/>
              <w:keepNext/>
              <w:numPr>
                <w:ilvl w:val="0"/>
                <w:numId w:val="24"/>
              </w:numPr>
              <w:rPr>
                <w:rFonts w:ascii="Arial" w:hAnsi="Arial" w:cs="Arial"/>
              </w:rPr>
            </w:pPr>
            <w:r>
              <w:rPr>
                <w:rFonts w:ascii="Arial" w:hAnsi="Arial" w:cs="Arial"/>
              </w:rPr>
              <w:t xml:space="preserve">Involved in the incident </w:t>
            </w:r>
          </w:p>
          <w:p w14:paraId="49DDCDDA" w14:textId="77777777" w:rsidR="00B408E0" w:rsidRDefault="00453328" w:rsidP="00B408E0">
            <w:pPr>
              <w:pStyle w:val="ListParagraph"/>
              <w:keepNext/>
              <w:numPr>
                <w:ilvl w:val="0"/>
                <w:numId w:val="24"/>
              </w:numPr>
              <w:rPr>
                <w:rFonts w:ascii="Arial" w:hAnsi="Arial" w:cs="Arial"/>
              </w:rPr>
            </w:pPr>
            <w:r>
              <w:rPr>
                <w:rFonts w:ascii="Arial" w:hAnsi="Arial" w:cs="Arial"/>
              </w:rPr>
              <w:t xml:space="preserve">Witnesses to </w:t>
            </w:r>
            <w:r w:rsidR="00B408E0">
              <w:rPr>
                <w:rFonts w:ascii="Arial" w:hAnsi="Arial" w:cs="Arial"/>
              </w:rPr>
              <w:t xml:space="preserve">the incident </w:t>
            </w:r>
          </w:p>
          <w:p w14:paraId="5D2F04DA" w14:textId="77777777" w:rsidR="00B408E0" w:rsidRDefault="00453328" w:rsidP="00B408E0">
            <w:pPr>
              <w:pStyle w:val="ListParagraph"/>
              <w:keepNext/>
              <w:numPr>
                <w:ilvl w:val="0"/>
                <w:numId w:val="24"/>
              </w:numPr>
              <w:rPr>
                <w:rFonts w:ascii="Arial" w:hAnsi="Arial" w:cs="Arial"/>
              </w:rPr>
            </w:pPr>
            <w:r>
              <w:rPr>
                <w:rFonts w:ascii="Arial" w:hAnsi="Arial" w:cs="Arial"/>
              </w:rPr>
              <w:t>Workers who u</w:t>
            </w:r>
            <w:r w:rsidR="00B408E0">
              <w:rPr>
                <w:rFonts w:ascii="Arial" w:hAnsi="Arial" w:cs="Arial"/>
              </w:rPr>
              <w:t>sually participate in the system of work where the incident occurred</w:t>
            </w:r>
          </w:p>
          <w:p w14:paraId="6FDA052C" w14:textId="77777777" w:rsidR="00B408E0" w:rsidRDefault="00B408E0" w:rsidP="00B408E0">
            <w:pPr>
              <w:pStyle w:val="ListParagraph"/>
              <w:keepNext/>
              <w:numPr>
                <w:ilvl w:val="1"/>
                <w:numId w:val="33"/>
              </w:numPr>
              <w:rPr>
                <w:rFonts w:ascii="Arial" w:hAnsi="Arial" w:cs="Arial"/>
              </w:rPr>
            </w:pPr>
            <w:r>
              <w:rPr>
                <w:rFonts w:ascii="Arial" w:hAnsi="Arial" w:cs="Arial"/>
              </w:rPr>
              <w:t xml:space="preserve">Supervisors </w:t>
            </w:r>
          </w:p>
          <w:p w14:paraId="1A054AFE" w14:textId="77777777" w:rsidR="00B408E0" w:rsidRDefault="00B408E0" w:rsidP="00B408E0">
            <w:pPr>
              <w:pStyle w:val="ListParagraph"/>
              <w:keepNext/>
              <w:numPr>
                <w:ilvl w:val="1"/>
                <w:numId w:val="33"/>
              </w:numPr>
              <w:rPr>
                <w:rFonts w:ascii="Arial" w:hAnsi="Arial" w:cs="Arial"/>
              </w:rPr>
            </w:pPr>
            <w:r>
              <w:rPr>
                <w:rFonts w:ascii="Arial" w:hAnsi="Arial" w:cs="Arial"/>
              </w:rPr>
              <w:t xml:space="preserve">Managers </w:t>
            </w:r>
          </w:p>
          <w:p w14:paraId="581ABC3A" w14:textId="77777777" w:rsidR="00B408E0" w:rsidRPr="00B408E0" w:rsidRDefault="00B408E0" w:rsidP="00B408E0">
            <w:pPr>
              <w:pStyle w:val="ListParagraph"/>
              <w:keepNext/>
              <w:numPr>
                <w:ilvl w:val="1"/>
                <w:numId w:val="33"/>
              </w:numPr>
              <w:rPr>
                <w:rFonts w:ascii="Arial" w:hAnsi="Arial" w:cs="Arial"/>
              </w:rPr>
            </w:pPr>
            <w:r>
              <w:rPr>
                <w:rFonts w:ascii="Arial" w:hAnsi="Arial" w:cs="Arial"/>
              </w:rPr>
              <w:t xml:space="preserve">Inspectors </w:t>
            </w:r>
          </w:p>
          <w:permEnd w:id="462043193"/>
          <w:p w14:paraId="14B3E1A1" w14:textId="77777777" w:rsidR="006937AE" w:rsidRDefault="006937AE" w:rsidP="00E82739">
            <w:pPr>
              <w:keepNext/>
              <w:rPr>
                <w:rFonts w:ascii="Arial" w:hAnsi="Arial" w:cs="Arial"/>
              </w:rPr>
            </w:pPr>
          </w:p>
        </w:tc>
      </w:tr>
      <w:tr w:rsidR="006937AE" w14:paraId="23424326" w14:textId="77777777" w:rsidTr="005E4B7C">
        <w:tc>
          <w:tcPr>
            <w:tcW w:w="9016" w:type="dxa"/>
            <w:shd w:val="clear" w:color="auto" w:fill="D9D9D9" w:themeFill="background1" w:themeFillShade="D9"/>
          </w:tcPr>
          <w:p w14:paraId="5ADE752E"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5CD20FD3" w14:textId="77777777" w:rsidTr="005E4B7C">
        <w:trPr>
          <w:trHeight w:val="850"/>
        </w:trPr>
        <w:tc>
          <w:tcPr>
            <w:tcW w:w="9016" w:type="dxa"/>
          </w:tcPr>
          <w:p w14:paraId="4016CFB0" w14:textId="77777777" w:rsidR="007A6A1D" w:rsidRPr="005249CF" w:rsidRDefault="007A6A1D" w:rsidP="005249CF">
            <w:pPr>
              <w:pStyle w:val="ListParagraph"/>
              <w:keepNext/>
              <w:numPr>
                <w:ilvl w:val="0"/>
                <w:numId w:val="17"/>
              </w:numPr>
              <w:rPr>
                <w:rFonts w:ascii="Arial" w:hAnsi="Arial" w:cs="Arial"/>
              </w:rPr>
            </w:pPr>
            <w:permStart w:id="1926837857" w:edGrp="everyone"/>
            <w:r w:rsidRPr="005249CF">
              <w:rPr>
                <w:rFonts w:ascii="Arial" w:hAnsi="Arial" w:cs="Arial"/>
              </w:rPr>
              <w:t xml:space="preserve">Workers, Supervisors and Managers </w:t>
            </w:r>
          </w:p>
          <w:p w14:paraId="462A6655" w14:textId="77777777" w:rsidR="007A6A1D" w:rsidRDefault="007A6A1D" w:rsidP="007A6A1D">
            <w:pPr>
              <w:pStyle w:val="ListParagraph"/>
              <w:keepNext/>
              <w:numPr>
                <w:ilvl w:val="0"/>
                <w:numId w:val="24"/>
              </w:numPr>
              <w:rPr>
                <w:rFonts w:ascii="Arial" w:hAnsi="Arial" w:cs="Arial"/>
              </w:rPr>
            </w:pPr>
            <w:r w:rsidRPr="007A6A1D">
              <w:rPr>
                <w:rFonts w:ascii="Arial" w:hAnsi="Arial" w:cs="Arial"/>
              </w:rPr>
              <w:t xml:space="preserve">Informal: Casual conversation (helps </w:t>
            </w:r>
            <w:r>
              <w:rPr>
                <w:rFonts w:ascii="Arial" w:hAnsi="Arial" w:cs="Arial"/>
              </w:rPr>
              <w:t>wo</w:t>
            </w:r>
            <w:r w:rsidR="0060248C">
              <w:rPr>
                <w:rFonts w:ascii="Arial" w:hAnsi="Arial" w:cs="Arial"/>
              </w:rPr>
              <w:t>rkers feel</w:t>
            </w:r>
            <w:r w:rsidR="00D134CF" w:rsidRPr="007A6A1D">
              <w:rPr>
                <w:rFonts w:ascii="Arial" w:hAnsi="Arial" w:cs="Arial"/>
              </w:rPr>
              <w:t xml:space="preserve"> </w:t>
            </w:r>
            <w:r w:rsidR="0060248C">
              <w:rPr>
                <w:rFonts w:ascii="Arial" w:hAnsi="Arial" w:cs="Arial"/>
              </w:rPr>
              <w:t xml:space="preserve">more comfortable </w:t>
            </w:r>
            <w:r w:rsidR="00453328">
              <w:rPr>
                <w:rFonts w:ascii="Arial" w:hAnsi="Arial" w:cs="Arial"/>
              </w:rPr>
              <w:t xml:space="preserve">– that </w:t>
            </w:r>
            <w:r w:rsidR="00D134CF" w:rsidRPr="007A6A1D">
              <w:rPr>
                <w:rFonts w:ascii="Arial" w:hAnsi="Arial" w:cs="Arial"/>
              </w:rPr>
              <w:t>they are</w:t>
            </w:r>
            <w:r>
              <w:rPr>
                <w:rFonts w:ascii="Arial" w:hAnsi="Arial" w:cs="Arial"/>
              </w:rPr>
              <w:t>n’t going to get into tro</w:t>
            </w:r>
            <w:r w:rsidR="0060248C">
              <w:rPr>
                <w:rFonts w:ascii="Arial" w:hAnsi="Arial" w:cs="Arial"/>
              </w:rPr>
              <w:t xml:space="preserve">uble or that what they say won’t </w:t>
            </w:r>
            <w:r>
              <w:rPr>
                <w:rFonts w:ascii="Arial" w:hAnsi="Arial" w:cs="Arial"/>
              </w:rPr>
              <w:t xml:space="preserve">be </w:t>
            </w:r>
            <w:r w:rsidR="004F12DA" w:rsidRPr="007A6A1D">
              <w:rPr>
                <w:rFonts w:ascii="Arial" w:hAnsi="Arial" w:cs="Arial"/>
              </w:rPr>
              <w:t>used against them</w:t>
            </w:r>
            <w:r>
              <w:rPr>
                <w:rFonts w:ascii="Arial" w:hAnsi="Arial" w:cs="Arial"/>
              </w:rPr>
              <w:t>)</w:t>
            </w:r>
          </w:p>
          <w:p w14:paraId="63A4AB16" w14:textId="77777777" w:rsidR="00296CC4" w:rsidRDefault="007A6A1D" w:rsidP="00E82739">
            <w:pPr>
              <w:pStyle w:val="ListParagraph"/>
              <w:keepNext/>
              <w:numPr>
                <w:ilvl w:val="0"/>
                <w:numId w:val="24"/>
              </w:numPr>
              <w:rPr>
                <w:rFonts w:ascii="Arial" w:hAnsi="Arial" w:cs="Arial"/>
              </w:rPr>
            </w:pPr>
            <w:r>
              <w:rPr>
                <w:rFonts w:ascii="Arial" w:hAnsi="Arial" w:cs="Arial"/>
              </w:rPr>
              <w:t xml:space="preserve">Formal interviews (structured </w:t>
            </w:r>
            <w:r w:rsidR="0060248C">
              <w:rPr>
                <w:rFonts w:ascii="Arial" w:hAnsi="Arial" w:cs="Arial"/>
              </w:rPr>
              <w:t>set of questions</w:t>
            </w:r>
            <w:r>
              <w:rPr>
                <w:rFonts w:ascii="Arial" w:hAnsi="Arial" w:cs="Arial"/>
              </w:rPr>
              <w:t>)</w:t>
            </w:r>
            <w:r w:rsidR="004F12DA" w:rsidRPr="007A6A1D">
              <w:rPr>
                <w:rFonts w:ascii="Arial" w:hAnsi="Arial" w:cs="Arial"/>
              </w:rPr>
              <w:t xml:space="preserve"> </w:t>
            </w:r>
          </w:p>
          <w:p w14:paraId="3F444D86" w14:textId="77777777" w:rsidR="007A6A1D" w:rsidRDefault="005249CF" w:rsidP="00E82739">
            <w:pPr>
              <w:pStyle w:val="ListParagraph"/>
              <w:keepNext/>
              <w:numPr>
                <w:ilvl w:val="0"/>
                <w:numId w:val="24"/>
              </w:numPr>
              <w:rPr>
                <w:rFonts w:ascii="Arial" w:hAnsi="Arial" w:cs="Arial"/>
              </w:rPr>
            </w:pPr>
            <w:r w:rsidRPr="007A6A1D">
              <w:rPr>
                <w:rFonts w:ascii="Arial" w:hAnsi="Arial" w:cs="Arial"/>
              </w:rPr>
              <w:t>Separately</w:t>
            </w:r>
            <w:r w:rsidR="007A6A1D">
              <w:rPr>
                <w:rFonts w:ascii="Arial" w:hAnsi="Arial" w:cs="Arial"/>
              </w:rPr>
              <w:t xml:space="preserve"> </w:t>
            </w:r>
            <w:r w:rsidR="00296CC4" w:rsidRPr="007A6A1D">
              <w:rPr>
                <w:rFonts w:ascii="Arial" w:hAnsi="Arial" w:cs="Arial"/>
              </w:rPr>
              <w:t xml:space="preserve">– workers only tell their version of events without hearing </w:t>
            </w:r>
            <w:r>
              <w:rPr>
                <w:rFonts w:ascii="Arial" w:hAnsi="Arial" w:cs="Arial"/>
              </w:rPr>
              <w:t>someone else’s experience (</w:t>
            </w:r>
            <w:r w:rsidR="00453328">
              <w:rPr>
                <w:rFonts w:ascii="Arial" w:hAnsi="Arial" w:cs="Arial"/>
              </w:rPr>
              <w:t>discussing experiences with others can cause</w:t>
            </w:r>
            <w:r>
              <w:rPr>
                <w:rFonts w:ascii="Arial" w:hAnsi="Arial" w:cs="Arial"/>
              </w:rPr>
              <w:t xml:space="preserve"> a person</w:t>
            </w:r>
            <w:r w:rsidR="00453328">
              <w:rPr>
                <w:rFonts w:ascii="Arial" w:hAnsi="Arial" w:cs="Arial"/>
              </w:rPr>
              <w:t xml:space="preserve"> to question</w:t>
            </w:r>
            <w:r>
              <w:rPr>
                <w:rFonts w:ascii="Arial" w:hAnsi="Arial" w:cs="Arial"/>
              </w:rPr>
              <w:t xml:space="preserve"> what they saw)</w:t>
            </w:r>
          </w:p>
          <w:p w14:paraId="3A5EE20D" w14:textId="77777777" w:rsidR="00296CC4" w:rsidRDefault="007A6A1D" w:rsidP="00E82739">
            <w:pPr>
              <w:pStyle w:val="ListParagraph"/>
              <w:keepNext/>
              <w:numPr>
                <w:ilvl w:val="0"/>
                <w:numId w:val="24"/>
              </w:numPr>
              <w:rPr>
                <w:rFonts w:ascii="Arial" w:hAnsi="Arial" w:cs="Arial"/>
              </w:rPr>
            </w:pPr>
            <w:r>
              <w:rPr>
                <w:rFonts w:ascii="Arial" w:hAnsi="Arial" w:cs="Arial"/>
              </w:rPr>
              <w:t xml:space="preserve">Timely – as soon as possible </w:t>
            </w:r>
            <w:r w:rsidR="00296CC4" w:rsidRPr="007A6A1D">
              <w:rPr>
                <w:rFonts w:ascii="Arial" w:hAnsi="Arial" w:cs="Arial"/>
              </w:rPr>
              <w:t>after th</w:t>
            </w:r>
            <w:r>
              <w:rPr>
                <w:rFonts w:ascii="Arial" w:hAnsi="Arial" w:cs="Arial"/>
              </w:rPr>
              <w:t>e incident (information becomes unclear or forgotten overtime)</w:t>
            </w:r>
            <w:r w:rsidR="00296CC4" w:rsidRPr="007A6A1D">
              <w:rPr>
                <w:rFonts w:ascii="Arial" w:hAnsi="Arial" w:cs="Arial"/>
              </w:rPr>
              <w:t xml:space="preserve"> </w:t>
            </w:r>
          </w:p>
          <w:p w14:paraId="6512D46D" w14:textId="77777777" w:rsidR="005249CF" w:rsidRDefault="005249CF" w:rsidP="005249CF">
            <w:pPr>
              <w:pStyle w:val="ListParagraph"/>
              <w:keepNext/>
              <w:ind w:left="1080"/>
              <w:rPr>
                <w:rFonts w:ascii="Arial" w:hAnsi="Arial" w:cs="Arial"/>
              </w:rPr>
            </w:pPr>
          </w:p>
          <w:p w14:paraId="1E6C5349" w14:textId="77777777" w:rsidR="005249CF" w:rsidRDefault="005249CF" w:rsidP="005249CF">
            <w:pPr>
              <w:pStyle w:val="ListParagraph"/>
              <w:keepNext/>
              <w:numPr>
                <w:ilvl w:val="0"/>
                <w:numId w:val="17"/>
              </w:numPr>
              <w:rPr>
                <w:rFonts w:ascii="Arial" w:hAnsi="Arial" w:cs="Arial"/>
              </w:rPr>
            </w:pPr>
            <w:r>
              <w:rPr>
                <w:rFonts w:ascii="Arial" w:hAnsi="Arial" w:cs="Arial"/>
              </w:rPr>
              <w:t xml:space="preserve">Inspectors </w:t>
            </w:r>
          </w:p>
          <w:p w14:paraId="3CC3CA65" w14:textId="77777777" w:rsidR="005249CF" w:rsidRDefault="005249CF" w:rsidP="005249CF">
            <w:pPr>
              <w:pStyle w:val="ListParagraph"/>
              <w:keepNext/>
              <w:numPr>
                <w:ilvl w:val="0"/>
                <w:numId w:val="24"/>
              </w:numPr>
              <w:rPr>
                <w:rFonts w:ascii="Arial" w:hAnsi="Arial" w:cs="Arial"/>
              </w:rPr>
            </w:pPr>
            <w:r>
              <w:rPr>
                <w:rFonts w:ascii="Arial" w:hAnsi="Arial" w:cs="Arial"/>
              </w:rPr>
              <w:t xml:space="preserve">Phone calls, email or meetings </w:t>
            </w:r>
          </w:p>
          <w:p w14:paraId="3E386B58" w14:textId="77777777" w:rsidR="005249CF" w:rsidRDefault="005249CF" w:rsidP="005249CF">
            <w:pPr>
              <w:pStyle w:val="ListParagraph"/>
              <w:keepNext/>
              <w:numPr>
                <w:ilvl w:val="0"/>
                <w:numId w:val="24"/>
              </w:numPr>
              <w:rPr>
                <w:rFonts w:ascii="Arial" w:hAnsi="Arial" w:cs="Arial"/>
              </w:rPr>
            </w:pPr>
            <w:r>
              <w:rPr>
                <w:rFonts w:ascii="Arial" w:hAnsi="Arial" w:cs="Arial"/>
              </w:rPr>
              <w:t xml:space="preserve">Inspection of the workplace </w:t>
            </w:r>
          </w:p>
          <w:p w14:paraId="157AE2F7" w14:textId="77777777" w:rsidR="005249CF" w:rsidRPr="007A6A1D" w:rsidRDefault="005249CF" w:rsidP="005249CF">
            <w:pPr>
              <w:pStyle w:val="ListParagraph"/>
              <w:keepNext/>
              <w:ind w:left="1080"/>
              <w:rPr>
                <w:rFonts w:ascii="Arial" w:hAnsi="Arial" w:cs="Arial"/>
              </w:rPr>
            </w:pPr>
          </w:p>
          <w:p w14:paraId="2661E8F6" w14:textId="77777777" w:rsidR="006937AE" w:rsidRDefault="005249CF" w:rsidP="00E82739">
            <w:pPr>
              <w:keepNext/>
              <w:rPr>
                <w:rFonts w:ascii="Arial" w:hAnsi="Arial" w:cs="Arial"/>
              </w:rPr>
            </w:pPr>
            <w:r>
              <w:rPr>
                <w:rFonts w:ascii="Arial" w:hAnsi="Arial" w:cs="Arial"/>
              </w:rPr>
              <w:t xml:space="preserve">NOTE: </w:t>
            </w:r>
            <w:r w:rsidR="004F12DA">
              <w:rPr>
                <w:rFonts w:ascii="Arial" w:hAnsi="Arial" w:cs="Arial"/>
              </w:rPr>
              <w:t xml:space="preserve">The scope and complexity of an investigation should mirror the actual or </w:t>
            </w:r>
            <w:r>
              <w:rPr>
                <w:rFonts w:ascii="Arial" w:hAnsi="Arial" w:cs="Arial"/>
              </w:rPr>
              <w:t>potential</w:t>
            </w:r>
            <w:r w:rsidR="004F12DA">
              <w:rPr>
                <w:rFonts w:ascii="Arial" w:hAnsi="Arial" w:cs="Arial"/>
              </w:rPr>
              <w:t xml:space="preserve"> seriousness of the incident </w:t>
            </w:r>
            <w:r w:rsidR="00D134CF">
              <w:rPr>
                <w:rFonts w:ascii="Arial" w:hAnsi="Arial" w:cs="Arial"/>
              </w:rPr>
              <w:t xml:space="preserve"> </w:t>
            </w:r>
          </w:p>
          <w:permEnd w:id="1926837857"/>
          <w:p w14:paraId="1532E6EF" w14:textId="77777777" w:rsidR="006937AE" w:rsidRDefault="006937AE" w:rsidP="00E82739">
            <w:pPr>
              <w:keepNext/>
              <w:rPr>
                <w:rFonts w:ascii="Arial" w:hAnsi="Arial" w:cs="Arial"/>
              </w:rPr>
            </w:pPr>
          </w:p>
        </w:tc>
      </w:tr>
      <w:tr w:rsidR="006937AE" w14:paraId="3FA71DF0" w14:textId="77777777" w:rsidTr="005E4B7C">
        <w:tc>
          <w:tcPr>
            <w:tcW w:w="9016" w:type="dxa"/>
            <w:shd w:val="clear" w:color="auto" w:fill="D9D9D9" w:themeFill="background1" w:themeFillShade="D9"/>
          </w:tcPr>
          <w:p w14:paraId="01B609EB"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7FD08638" w14:textId="77777777" w:rsidTr="005E4B7C">
        <w:trPr>
          <w:trHeight w:val="850"/>
        </w:trPr>
        <w:tc>
          <w:tcPr>
            <w:tcW w:w="9016" w:type="dxa"/>
          </w:tcPr>
          <w:p w14:paraId="0934686B" w14:textId="77777777" w:rsidR="00433DF1" w:rsidRDefault="00433DF1" w:rsidP="00433DF1">
            <w:pPr>
              <w:pStyle w:val="ListParagraph"/>
              <w:keepNext/>
              <w:numPr>
                <w:ilvl w:val="0"/>
                <w:numId w:val="17"/>
              </w:numPr>
              <w:rPr>
                <w:rFonts w:ascii="Arial" w:hAnsi="Arial" w:cs="Arial"/>
              </w:rPr>
            </w:pPr>
            <w:permStart w:id="946484335" w:edGrp="everyone"/>
            <w:r>
              <w:rPr>
                <w:rFonts w:ascii="Arial" w:hAnsi="Arial" w:cs="Arial"/>
              </w:rPr>
              <w:lastRenderedPageBreak/>
              <w:t xml:space="preserve">Workers </w:t>
            </w:r>
          </w:p>
          <w:p w14:paraId="3A968E63" w14:textId="77777777" w:rsidR="004A41FB" w:rsidRDefault="005C7D0B" w:rsidP="00433DF1">
            <w:pPr>
              <w:pStyle w:val="ListParagraph"/>
              <w:keepNext/>
              <w:numPr>
                <w:ilvl w:val="0"/>
                <w:numId w:val="24"/>
              </w:numPr>
              <w:rPr>
                <w:rFonts w:ascii="Arial" w:hAnsi="Arial" w:cs="Arial"/>
              </w:rPr>
            </w:pPr>
            <w:r>
              <w:rPr>
                <w:rFonts w:ascii="Arial" w:hAnsi="Arial" w:cs="Arial"/>
              </w:rPr>
              <w:t xml:space="preserve">Can begin to reconstruct </w:t>
            </w:r>
            <w:r w:rsidR="008E6232">
              <w:rPr>
                <w:rFonts w:ascii="Arial" w:hAnsi="Arial" w:cs="Arial"/>
              </w:rPr>
              <w:t xml:space="preserve">what </w:t>
            </w:r>
            <w:proofErr w:type="gramStart"/>
            <w:r w:rsidR="008E6232">
              <w:rPr>
                <w:rFonts w:ascii="Arial" w:hAnsi="Arial" w:cs="Arial"/>
              </w:rPr>
              <w:t>actually happened</w:t>
            </w:r>
            <w:proofErr w:type="gramEnd"/>
            <w:r w:rsidR="008E6232">
              <w:rPr>
                <w:rFonts w:ascii="Arial" w:hAnsi="Arial" w:cs="Arial"/>
              </w:rPr>
              <w:t xml:space="preserve"> </w:t>
            </w:r>
            <w:r>
              <w:rPr>
                <w:rFonts w:ascii="Arial" w:hAnsi="Arial" w:cs="Arial"/>
              </w:rPr>
              <w:t xml:space="preserve">based off witness statements </w:t>
            </w:r>
          </w:p>
          <w:p w14:paraId="3CE14AAD" w14:textId="77777777" w:rsidR="00433DF1" w:rsidRDefault="00453328" w:rsidP="00433DF1">
            <w:pPr>
              <w:pStyle w:val="ListParagraph"/>
              <w:keepNext/>
              <w:numPr>
                <w:ilvl w:val="0"/>
                <w:numId w:val="24"/>
              </w:numPr>
              <w:rPr>
                <w:rFonts w:ascii="Arial" w:hAnsi="Arial" w:cs="Arial"/>
              </w:rPr>
            </w:pPr>
            <w:r>
              <w:rPr>
                <w:rFonts w:ascii="Arial" w:hAnsi="Arial" w:cs="Arial"/>
              </w:rPr>
              <w:t>Workers k</w:t>
            </w:r>
            <w:r w:rsidR="00433DF1">
              <w:rPr>
                <w:rFonts w:ascii="Arial" w:hAnsi="Arial" w:cs="Arial"/>
              </w:rPr>
              <w:t xml:space="preserve">now the ins and outs of the work </w:t>
            </w:r>
            <w:r w:rsidR="005C7D0B">
              <w:rPr>
                <w:rFonts w:ascii="Arial" w:hAnsi="Arial" w:cs="Arial"/>
              </w:rPr>
              <w:t xml:space="preserve">– </w:t>
            </w:r>
            <w:r>
              <w:rPr>
                <w:rFonts w:ascii="Arial" w:hAnsi="Arial" w:cs="Arial"/>
              </w:rPr>
              <w:t xml:space="preserve">they </w:t>
            </w:r>
            <w:r w:rsidR="008E6232">
              <w:rPr>
                <w:rFonts w:ascii="Arial" w:hAnsi="Arial" w:cs="Arial"/>
              </w:rPr>
              <w:t xml:space="preserve">will be able to pinpoint what went wrong or </w:t>
            </w:r>
            <w:r>
              <w:rPr>
                <w:rFonts w:ascii="Arial" w:hAnsi="Arial" w:cs="Arial"/>
              </w:rPr>
              <w:t>if anything w</w:t>
            </w:r>
            <w:r w:rsidR="008E6232">
              <w:rPr>
                <w:rFonts w:ascii="Arial" w:hAnsi="Arial" w:cs="Arial"/>
              </w:rPr>
              <w:t>as done differently leading up to the incident</w:t>
            </w:r>
          </w:p>
          <w:p w14:paraId="29FA991A" w14:textId="77777777" w:rsidR="00C843A3" w:rsidRDefault="00C843A3" w:rsidP="00433DF1">
            <w:pPr>
              <w:pStyle w:val="ListParagraph"/>
              <w:keepNext/>
              <w:numPr>
                <w:ilvl w:val="0"/>
                <w:numId w:val="24"/>
              </w:numPr>
              <w:rPr>
                <w:rFonts w:ascii="Arial" w:hAnsi="Arial" w:cs="Arial"/>
              </w:rPr>
            </w:pPr>
            <w:r w:rsidRPr="00433DF1">
              <w:rPr>
                <w:rFonts w:ascii="Arial" w:hAnsi="Arial" w:cs="Arial"/>
              </w:rPr>
              <w:t xml:space="preserve">Can uncover </w:t>
            </w:r>
            <w:r w:rsidR="00433DF1">
              <w:rPr>
                <w:rFonts w:ascii="Arial" w:hAnsi="Arial" w:cs="Arial"/>
              </w:rPr>
              <w:t>if shortcuts</w:t>
            </w:r>
            <w:r w:rsidR="008E6232">
              <w:rPr>
                <w:rFonts w:ascii="Arial" w:hAnsi="Arial" w:cs="Arial"/>
              </w:rPr>
              <w:t xml:space="preserve"> were being used instead of</w:t>
            </w:r>
            <w:r w:rsidR="00433DF1">
              <w:rPr>
                <w:rFonts w:ascii="Arial" w:hAnsi="Arial" w:cs="Arial"/>
              </w:rPr>
              <w:t xml:space="preserve"> </w:t>
            </w:r>
            <w:r w:rsidR="0060248C">
              <w:rPr>
                <w:rFonts w:ascii="Arial" w:hAnsi="Arial" w:cs="Arial"/>
              </w:rPr>
              <w:t xml:space="preserve">safe work practices </w:t>
            </w:r>
          </w:p>
          <w:p w14:paraId="0DD05483" w14:textId="77777777" w:rsidR="008E6232" w:rsidRDefault="008E6232" w:rsidP="008E6232">
            <w:pPr>
              <w:pStyle w:val="ListParagraph"/>
              <w:keepNext/>
              <w:ind w:left="1080"/>
              <w:rPr>
                <w:rFonts w:ascii="Arial" w:hAnsi="Arial" w:cs="Arial"/>
              </w:rPr>
            </w:pPr>
          </w:p>
          <w:p w14:paraId="0C46E5CF" w14:textId="77777777" w:rsidR="0060248C" w:rsidRDefault="0060248C" w:rsidP="0060248C">
            <w:pPr>
              <w:pStyle w:val="ListParagraph"/>
              <w:keepNext/>
              <w:numPr>
                <w:ilvl w:val="0"/>
                <w:numId w:val="17"/>
              </w:numPr>
              <w:rPr>
                <w:rFonts w:ascii="Arial" w:hAnsi="Arial" w:cs="Arial"/>
              </w:rPr>
            </w:pPr>
            <w:r>
              <w:rPr>
                <w:rFonts w:ascii="Arial" w:hAnsi="Arial" w:cs="Arial"/>
              </w:rPr>
              <w:t xml:space="preserve">Managers and Supervisors </w:t>
            </w:r>
          </w:p>
          <w:p w14:paraId="16EADCDD" w14:textId="77777777" w:rsidR="008E6232" w:rsidRDefault="008E6232" w:rsidP="0060248C">
            <w:pPr>
              <w:pStyle w:val="ListParagraph"/>
              <w:keepNext/>
              <w:numPr>
                <w:ilvl w:val="0"/>
                <w:numId w:val="24"/>
              </w:numPr>
              <w:rPr>
                <w:rFonts w:ascii="Arial" w:hAnsi="Arial" w:cs="Arial"/>
              </w:rPr>
            </w:pPr>
            <w:r>
              <w:rPr>
                <w:rFonts w:ascii="Arial" w:hAnsi="Arial" w:cs="Arial"/>
              </w:rPr>
              <w:t xml:space="preserve">Direct observations: standing back and watching how workers carry out work </w:t>
            </w:r>
          </w:p>
          <w:p w14:paraId="4B27D9A2" w14:textId="77777777" w:rsidR="006819B5" w:rsidRDefault="008E6232" w:rsidP="0060248C">
            <w:pPr>
              <w:pStyle w:val="ListParagraph"/>
              <w:keepNext/>
              <w:numPr>
                <w:ilvl w:val="0"/>
                <w:numId w:val="24"/>
              </w:numPr>
              <w:rPr>
                <w:rFonts w:ascii="Arial" w:hAnsi="Arial" w:cs="Arial"/>
              </w:rPr>
            </w:pPr>
            <w:r>
              <w:rPr>
                <w:rFonts w:ascii="Arial" w:hAnsi="Arial" w:cs="Arial"/>
              </w:rPr>
              <w:t xml:space="preserve">Participant observations: </w:t>
            </w:r>
            <w:r w:rsidR="006819B5">
              <w:rPr>
                <w:rFonts w:ascii="Arial" w:hAnsi="Arial" w:cs="Arial"/>
              </w:rPr>
              <w:t xml:space="preserve">participating in work </w:t>
            </w:r>
            <w:r w:rsidR="00453328">
              <w:rPr>
                <w:rFonts w:ascii="Arial" w:hAnsi="Arial" w:cs="Arial"/>
              </w:rPr>
              <w:t>activities</w:t>
            </w:r>
            <w:r w:rsidR="006819B5">
              <w:rPr>
                <w:rFonts w:ascii="Arial" w:hAnsi="Arial" w:cs="Arial"/>
              </w:rPr>
              <w:t xml:space="preserve"> to understand how it is done and if It is being done safety </w:t>
            </w:r>
          </w:p>
          <w:p w14:paraId="52D50367" w14:textId="77777777" w:rsidR="000C0431" w:rsidRDefault="006819B5" w:rsidP="0060248C">
            <w:pPr>
              <w:pStyle w:val="ListParagraph"/>
              <w:keepNext/>
              <w:numPr>
                <w:ilvl w:val="0"/>
                <w:numId w:val="24"/>
              </w:numPr>
              <w:rPr>
                <w:rFonts w:ascii="Arial" w:hAnsi="Arial" w:cs="Arial"/>
              </w:rPr>
            </w:pPr>
            <w:r>
              <w:rPr>
                <w:rFonts w:ascii="Arial" w:hAnsi="Arial" w:cs="Arial"/>
              </w:rPr>
              <w:t xml:space="preserve">Has any corrective action </w:t>
            </w:r>
            <w:r w:rsidR="000C0431">
              <w:rPr>
                <w:rFonts w:ascii="Arial" w:hAnsi="Arial" w:cs="Arial"/>
              </w:rPr>
              <w:t xml:space="preserve">been </w:t>
            </w:r>
            <w:proofErr w:type="gramStart"/>
            <w:r w:rsidR="000C0431">
              <w:rPr>
                <w:rFonts w:ascii="Arial" w:hAnsi="Arial" w:cs="Arial"/>
              </w:rPr>
              <w:t>implemented</w:t>
            </w:r>
            <w:proofErr w:type="gramEnd"/>
          </w:p>
          <w:p w14:paraId="50F0614E" w14:textId="77777777" w:rsidR="0060248C" w:rsidRDefault="000C0431" w:rsidP="0060248C">
            <w:pPr>
              <w:pStyle w:val="ListParagraph"/>
              <w:keepNext/>
              <w:numPr>
                <w:ilvl w:val="0"/>
                <w:numId w:val="24"/>
              </w:numPr>
              <w:rPr>
                <w:rFonts w:ascii="Arial" w:hAnsi="Arial" w:cs="Arial"/>
              </w:rPr>
            </w:pPr>
            <w:r>
              <w:rPr>
                <w:rFonts w:ascii="Arial" w:hAnsi="Arial" w:cs="Arial"/>
              </w:rPr>
              <w:t>Have workers been</w:t>
            </w:r>
            <w:r w:rsidR="00A214DE">
              <w:rPr>
                <w:rFonts w:ascii="Arial" w:hAnsi="Arial" w:cs="Arial"/>
              </w:rPr>
              <w:t xml:space="preserve"> previously</w:t>
            </w:r>
            <w:r>
              <w:rPr>
                <w:rFonts w:ascii="Arial" w:hAnsi="Arial" w:cs="Arial"/>
              </w:rPr>
              <w:t xml:space="preserve"> warned that their work practices are unsafe </w:t>
            </w:r>
          </w:p>
          <w:p w14:paraId="30D1D3D7" w14:textId="77777777" w:rsidR="008E6232" w:rsidRDefault="006819B5" w:rsidP="0060248C">
            <w:pPr>
              <w:pStyle w:val="ListParagraph"/>
              <w:keepNext/>
              <w:numPr>
                <w:ilvl w:val="0"/>
                <w:numId w:val="24"/>
              </w:numPr>
              <w:rPr>
                <w:rFonts w:ascii="Arial" w:hAnsi="Arial" w:cs="Arial"/>
              </w:rPr>
            </w:pPr>
            <w:r>
              <w:rPr>
                <w:rFonts w:ascii="Arial" w:hAnsi="Arial" w:cs="Arial"/>
              </w:rPr>
              <w:t>K</w:t>
            </w:r>
            <w:r w:rsidR="008E6232">
              <w:rPr>
                <w:rFonts w:ascii="Arial" w:hAnsi="Arial" w:cs="Arial"/>
              </w:rPr>
              <w:t>nowledge o</w:t>
            </w:r>
            <w:r>
              <w:rPr>
                <w:rFonts w:ascii="Arial" w:hAnsi="Arial" w:cs="Arial"/>
              </w:rPr>
              <w:t xml:space="preserve">f </w:t>
            </w:r>
            <w:r w:rsidR="008E6232">
              <w:rPr>
                <w:rFonts w:ascii="Arial" w:hAnsi="Arial" w:cs="Arial"/>
              </w:rPr>
              <w:t xml:space="preserve">any </w:t>
            </w:r>
            <w:r w:rsidR="000C0431">
              <w:rPr>
                <w:rFonts w:ascii="Arial" w:hAnsi="Arial" w:cs="Arial"/>
              </w:rPr>
              <w:t>previous</w:t>
            </w:r>
            <w:r>
              <w:rPr>
                <w:rFonts w:ascii="Arial" w:hAnsi="Arial" w:cs="Arial"/>
              </w:rPr>
              <w:t xml:space="preserve"> n</w:t>
            </w:r>
            <w:r w:rsidR="008E6232">
              <w:rPr>
                <w:rFonts w:ascii="Arial" w:hAnsi="Arial" w:cs="Arial"/>
              </w:rPr>
              <w:t xml:space="preserve">ear misses or first aid </w:t>
            </w:r>
            <w:r w:rsidR="000C0431">
              <w:rPr>
                <w:rFonts w:ascii="Arial" w:hAnsi="Arial" w:cs="Arial"/>
              </w:rPr>
              <w:t xml:space="preserve">treatment for events </w:t>
            </w:r>
            <w:proofErr w:type="gramStart"/>
            <w:r w:rsidR="000C0431">
              <w:rPr>
                <w:rFonts w:ascii="Arial" w:hAnsi="Arial" w:cs="Arial"/>
              </w:rPr>
              <w:t xml:space="preserve">similar </w:t>
            </w:r>
            <w:r>
              <w:rPr>
                <w:rFonts w:ascii="Arial" w:hAnsi="Arial" w:cs="Arial"/>
              </w:rPr>
              <w:t>to</w:t>
            </w:r>
            <w:proofErr w:type="gramEnd"/>
            <w:r>
              <w:rPr>
                <w:rFonts w:ascii="Arial" w:hAnsi="Arial" w:cs="Arial"/>
              </w:rPr>
              <w:t xml:space="preserve"> the incident </w:t>
            </w:r>
          </w:p>
          <w:p w14:paraId="7CB8A529" w14:textId="77777777" w:rsidR="006819B5" w:rsidRDefault="006819B5" w:rsidP="006819B5">
            <w:pPr>
              <w:pStyle w:val="ListParagraph"/>
              <w:keepNext/>
              <w:ind w:left="1080"/>
              <w:rPr>
                <w:rFonts w:ascii="Arial" w:hAnsi="Arial" w:cs="Arial"/>
              </w:rPr>
            </w:pPr>
          </w:p>
          <w:p w14:paraId="52A50FBA" w14:textId="77777777" w:rsidR="0060248C" w:rsidRDefault="0060248C" w:rsidP="0060248C">
            <w:pPr>
              <w:pStyle w:val="ListParagraph"/>
              <w:keepNext/>
              <w:numPr>
                <w:ilvl w:val="0"/>
                <w:numId w:val="17"/>
              </w:numPr>
              <w:rPr>
                <w:rFonts w:ascii="Arial" w:hAnsi="Arial" w:cs="Arial"/>
              </w:rPr>
            </w:pPr>
            <w:r>
              <w:rPr>
                <w:rFonts w:ascii="Arial" w:hAnsi="Arial" w:cs="Arial"/>
              </w:rPr>
              <w:t xml:space="preserve">Inspectors </w:t>
            </w:r>
          </w:p>
          <w:p w14:paraId="215939E6" w14:textId="77777777" w:rsidR="006819B5" w:rsidRDefault="006819B5" w:rsidP="0060248C">
            <w:pPr>
              <w:pStyle w:val="ListParagraph"/>
              <w:keepNext/>
              <w:numPr>
                <w:ilvl w:val="0"/>
                <w:numId w:val="24"/>
              </w:numPr>
              <w:rPr>
                <w:rFonts w:ascii="Arial" w:hAnsi="Arial" w:cs="Arial"/>
              </w:rPr>
            </w:pPr>
            <w:r>
              <w:rPr>
                <w:rFonts w:ascii="Arial" w:hAnsi="Arial" w:cs="Arial"/>
              </w:rPr>
              <w:t xml:space="preserve">Have they had to issue any notices for </w:t>
            </w:r>
            <w:r w:rsidR="00DA7433">
              <w:rPr>
                <w:rFonts w:ascii="Arial" w:hAnsi="Arial" w:cs="Arial"/>
              </w:rPr>
              <w:t>matters</w:t>
            </w:r>
            <w:r>
              <w:rPr>
                <w:rFonts w:ascii="Arial" w:hAnsi="Arial" w:cs="Arial"/>
              </w:rPr>
              <w:t xml:space="preserve"> </w:t>
            </w:r>
            <w:r w:rsidR="000C0431">
              <w:rPr>
                <w:rFonts w:ascii="Arial" w:hAnsi="Arial" w:cs="Arial"/>
              </w:rPr>
              <w:t xml:space="preserve">similar </w:t>
            </w:r>
            <w:r>
              <w:rPr>
                <w:rFonts w:ascii="Arial" w:hAnsi="Arial" w:cs="Arial"/>
              </w:rPr>
              <w:t xml:space="preserve">to this </w:t>
            </w:r>
            <w:proofErr w:type="gramStart"/>
            <w:r>
              <w:rPr>
                <w:rFonts w:ascii="Arial" w:hAnsi="Arial" w:cs="Arial"/>
              </w:rPr>
              <w:t>incident</w:t>
            </w:r>
            <w:proofErr w:type="gramEnd"/>
            <w:r>
              <w:rPr>
                <w:rFonts w:ascii="Arial" w:hAnsi="Arial" w:cs="Arial"/>
              </w:rPr>
              <w:t xml:space="preserve"> </w:t>
            </w:r>
          </w:p>
          <w:p w14:paraId="770EF289" w14:textId="77777777" w:rsidR="00433DF1" w:rsidRPr="00D54530" w:rsidRDefault="00A214DE" w:rsidP="00D54530">
            <w:pPr>
              <w:pStyle w:val="ListParagraph"/>
              <w:keepNext/>
              <w:numPr>
                <w:ilvl w:val="0"/>
                <w:numId w:val="24"/>
              </w:numPr>
              <w:rPr>
                <w:rFonts w:ascii="Arial" w:hAnsi="Arial" w:cs="Arial"/>
              </w:rPr>
            </w:pPr>
            <w:r>
              <w:rPr>
                <w:rFonts w:ascii="Arial" w:hAnsi="Arial" w:cs="Arial"/>
              </w:rPr>
              <w:t xml:space="preserve">Has an inspector had to warn the </w:t>
            </w:r>
            <w:r w:rsidR="00D54530">
              <w:rPr>
                <w:rFonts w:ascii="Arial" w:hAnsi="Arial" w:cs="Arial"/>
              </w:rPr>
              <w:t xml:space="preserve">workplace several times for the same </w:t>
            </w:r>
            <w:r>
              <w:rPr>
                <w:rFonts w:ascii="Arial" w:hAnsi="Arial" w:cs="Arial"/>
              </w:rPr>
              <w:t>matter</w:t>
            </w:r>
            <w:r w:rsidR="009E2987">
              <w:rPr>
                <w:rFonts w:ascii="Arial" w:hAnsi="Arial" w:cs="Arial"/>
              </w:rPr>
              <w:t xml:space="preserve"> (corrective action not being </w:t>
            </w:r>
            <w:proofErr w:type="gramStart"/>
            <w:r w:rsidR="009E2987">
              <w:rPr>
                <w:rFonts w:ascii="Arial" w:hAnsi="Arial" w:cs="Arial"/>
              </w:rPr>
              <w:t>implemented)</w:t>
            </w:r>
            <w:proofErr w:type="gramEnd"/>
            <w:r w:rsidR="00DA7433">
              <w:rPr>
                <w:rFonts w:ascii="Arial" w:hAnsi="Arial" w:cs="Arial"/>
              </w:rPr>
              <w:t xml:space="preserve"> </w:t>
            </w:r>
          </w:p>
          <w:p w14:paraId="137B64A3" w14:textId="77777777" w:rsidR="006937AE" w:rsidRDefault="00C843A3" w:rsidP="00E82739">
            <w:pPr>
              <w:keepNext/>
              <w:rPr>
                <w:rFonts w:ascii="Arial" w:hAnsi="Arial" w:cs="Arial"/>
              </w:rPr>
            </w:pPr>
            <w:r>
              <w:rPr>
                <w:rFonts w:ascii="Arial" w:hAnsi="Arial" w:cs="Arial"/>
              </w:rPr>
              <w:t xml:space="preserve"> </w:t>
            </w:r>
            <w:permEnd w:id="946484335"/>
          </w:p>
        </w:tc>
      </w:tr>
      <w:tr w:rsidR="006937AE" w14:paraId="6812A342" w14:textId="77777777" w:rsidTr="005E4B7C">
        <w:tc>
          <w:tcPr>
            <w:tcW w:w="9016" w:type="dxa"/>
            <w:shd w:val="clear" w:color="auto" w:fill="D9D9D9" w:themeFill="background1" w:themeFillShade="D9"/>
          </w:tcPr>
          <w:p w14:paraId="7DBA1DB5"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12D55EC8" w14:textId="77777777" w:rsidTr="005E4B7C">
        <w:trPr>
          <w:trHeight w:val="850"/>
        </w:trPr>
        <w:tc>
          <w:tcPr>
            <w:tcW w:w="9016" w:type="dxa"/>
          </w:tcPr>
          <w:p w14:paraId="2E0E1A95" w14:textId="77777777" w:rsidR="00296CC4" w:rsidRPr="009E2987" w:rsidRDefault="00DA7433" w:rsidP="009E2987">
            <w:pPr>
              <w:pStyle w:val="ListParagraph"/>
              <w:numPr>
                <w:ilvl w:val="0"/>
                <w:numId w:val="17"/>
              </w:numPr>
              <w:rPr>
                <w:rFonts w:ascii="Arial" w:hAnsi="Arial" w:cs="Arial"/>
              </w:rPr>
            </w:pPr>
            <w:permStart w:id="1940942798" w:edGrp="everyone"/>
            <w:r w:rsidRPr="009E2987">
              <w:rPr>
                <w:rFonts w:ascii="Arial" w:hAnsi="Arial" w:cs="Arial"/>
              </w:rPr>
              <w:t xml:space="preserve">Hard evidence such as security camera footage – obtained internally or </w:t>
            </w:r>
            <w:r w:rsidR="009E2987">
              <w:rPr>
                <w:rFonts w:ascii="Arial" w:hAnsi="Arial" w:cs="Arial"/>
              </w:rPr>
              <w:t xml:space="preserve">from an external security company </w:t>
            </w:r>
            <w:r w:rsidRPr="009E2987">
              <w:rPr>
                <w:rFonts w:ascii="Arial" w:hAnsi="Arial" w:cs="Arial"/>
              </w:rPr>
              <w:t xml:space="preserve"> </w:t>
            </w:r>
            <w:r w:rsidR="003A5BCC" w:rsidRPr="009E2987">
              <w:rPr>
                <w:rFonts w:ascii="Arial" w:hAnsi="Arial" w:cs="Arial"/>
              </w:rPr>
              <w:t xml:space="preserve"> </w:t>
            </w:r>
          </w:p>
          <w:p w14:paraId="6E1E866A" w14:textId="77777777" w:rsidR="00DA7433" w:rsidRPr="009E2987" w:rsidRDefault="00296CC4" w:rsidP="009E2987">
            <w:pPr>
              <w:pStyle w:val="ListParagraph"/>
              <w:numPr>
                <w:ilvl w:val="0"/>
                <w:numId w:val="17"/>
              </w:numPr>
              <w:rPr>
                <w:rFonts w:ascii="Arial" w:hAnsi="Arial" w:cs="Arial"/>
              </w:rPr>
            </w:pPr>
            <w:r w:rsidRPr="009E2987">
              <w:rPr>
                <w:rFonts w:ascii="Arial" w:hAnsi="Arial" w:cs="Arial"/>
              </w:rPr>
              <w:t>Near misses</w:t>
            </w:r>
            <w:r w:rsidR="003A5BCC" w:rsidRPr="009E2987">
              <w:rPr>
                <w:rFonts w:ascii="Arial" w:hAnsi="Arial" w:cs="Arial"/>
              </w:rPr>
              <w:t xml:space="preserve"> – </w:t>
            </w:r>
            <w:r w:rsidR="00DA7433" w:rsidRPr="009E2987">
              <w:rPr>
                <w:rFonts w:ascii="Arial" w:hAnsi="Arial" w:cs="Arial"/>
              </w:rPr>
              <w:t xml:space="preserve">internal incident report logs </w:t>
            </w:r>
          </w:p>
          <w:p w14:paraId="24178ADE" w14:textId="77777777" w:rsidR="00DA7433" w:rsidRPr="009E2987" w:rsidRDefault="00DA7433" w:rsidP="009E2987">
            <w:pPr>
              <w:pStyle w:val="ListParagraph"/>
              <w:numPr>
                <w:ilvl w:val="0"/>
                <w:numId w:val="17"/>
              </w:numPr>
              <w:rPr>
                <w:rFonts w:ascii="Arial" w:hAnsi="Arial" w:cs="Arial"/>
              </w:rPr>
            </w:pPr>
            <w:r w:rsidRPr="009E2987">
              <w:rPr>
                <w:rFonts w:ascii="Arial" w:hAnsi="Arial" w:cs="Arial"/>
              </w:rPr>
              <w:t xml:space="preserve">Training records – do workers have all necessary competencies (internal databases or </w:t>
            </w:r>
            <w:r w:rsidR="009E2987">
              <w:rPr>
                <w:rFonts w:ascii="Arial" w:hAnsi="Arial" w:cs="Arial"/>
              </w:rPr>
              <w:t>c</w:t>
            </w:r>
            <w:r w:rsidRPr="009E2987">
              <w:rPr>
                <w:rFonts w:ascii="Arial" w:hAnsi="Arial" w:cs="Arial"/>
              </w:rPr>
              <w:t xml:space="preserve">ontact training providers) </w:t>
            </w:r>
          </w:p>
          <w:p w14:paraId="363731F4" w14:textId="77777777" w:rsidR="00DE5B7C" w:rsidRPr="009E2987" w:rsidRDefault="009E2987" w:rsidP="009E2987">
            <w:pPr>
              <w:pStyle w:val="ListParagraph"/>
              <w:numPr>
                <w:ilvl w:val="0"/>
                <w:numId w:val="17"/>
              </w:numPr>
              <w:rPr>
                <w:rFonts w:ascii="Arial" w:hAnsi="Arial" w:cs="Arial"/>
              </w:rPr>
            </w:pPr>
            <w:r>
              <w:rPr>
                <w:rFonts w:ascii="Arial" w:hAnsi="Arial" w:cs="Arial"/>
              </w:rPr>
              <w:t>Industry statistics - t</w:t>
            </w:r>
            <w:r w:rsidR="00DA7433" w:rsidRPr="009E2987">
              <w:rPr>
                <w:rFonts w:ascii="Arial" w:hAnsi="Arial" w:cs="Arial"/>
              </w:rPr>
              <w:t xml:space="preserve">o determine if other workplaces have had similar experiences </w:t>
            </w:r>
            <w:r>
              <w:rPr>
                <w:rFonts w:ascii="Arial" w:hAnsi="Arial" w:cs="Arial"/>
              </w:rPr>
              <w:t xml:space="preserve">(case studies can be found at </w:t>
            </w:r>
            <w:r w:rsidR="00DA7433" w:rsidRPr="009E2987">
              <w:rPr>
                <w:rFonts w:ascii="Arial" w:hAnsi="Arial" w:cs="Arial"/>
              </w:rPr>
              <w:t xml:space="preserve">safeworkaustralia.gov.au) </w:t>
            </w:r>
          </w:p>
          <w:p w14:paraId="7E84262B" w14:textId="77777777" w:rsidR="00B408E0" w:rsidRPr="009E2987" w:rsidRDefault="00DA7433" w:rsidP="009E2987">
            <w:pPr>
              <w:pStyle w:val="ListParagraph"/>
              <w:numPr>
                <w:ilvl w:val="0"/>
                <w:numId w:val="17"/>
              </w:numPr>
              <w:rPr>
                <w:rFonts w:ascii="Arial" w:hAnsi="Arial" w:cs="Arial"/>
              </w:rPr>
            </w:pPr>
            <w:r w:rsidRPr="009E2987">
              <w:rPr>
                <w:rFonts w:ascii="Arial" w:hAnsi="Arial" w:cs="Arial"/>
              </w:rPr>
              <w:t>WHS Act, regulations, standards</w:t>
            </w:r>
            <w:r w:rsidR="009E2987">
              <w:rPr>
                <w:rFonts w:ascii="Arial" w:hAnsi="Arial" w:cs="Arial"/>
              </w:rPr>
              <w:t>, codes of practice</w:t>
            </w:r>
            <w:r w:rsidRPr="009E2987">
              <w:rPr>
                <w:rFonts w:ascii="Arial" w:hAnsi="Arial" w:cs="Arial"/>
              </w:rPr>
              <w:t xml:space="preserve"> and guidelines – online </w:t>
            </w:r>
          </w:p>
          <w:permEnd w:id="1940942798"/>
          <w:p w14:paraId="2EB9393B" w14:textId="77777777" w:rsidR="006937AE" w:rsidRDefault="006937AE" w:rsidP="00EB5A41">
            <w:pPr>
              <w:rPr>
                <w:rFonts w:ascii="Arial" w:hAnsi="Arial" w:cs="Arial"/>
              </w:rPr>
            </w:pPr>
          </w:p>
        </w:tc>
      </w:tr>
    </w:tbl>
    <w:p w14:paraId="1EA1EA09" w14:textId="77777777" w:rsidR="006937AE" w:rsidRDefault="006937AE" w:rsidP="00EB5A41">
      <w:pPr>
        <w:shd w:val="clear" w:color="auto" w:fill="FFFFFF" w:themeFill="background1"/>
        <w:spacing w:after="0" w:line="240" w:lineRule="auto"/>
        <w:rPr>
          <w:rFonts w:ascii="Arial" w:hAnsi="Arial" w:cs="Arial"/>
        </w:rPr>
      </w:pPr>
    </w:p>
    <w:p w14:paraId="449C2AC5" w14:textId="77777777"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14:paraId="3C05D5A3" w14:textId="77777777" w:rsidTr="005E4B7C">
        <w:tc>
          <w:tcPr>
            <w:tcW w:w="3227" w:type="dxa"/>
            <w:shd w:val="clear" w:color="auto" w:fill="232F84"/>
          </w:tcPr>
          <w:p w14:paraId="362196B1"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1282697594" w:edGrp="everyone"/>
        <w:tc>
          <w:tcPr>
            <w:tcW w:w="6015" w:type="dxa"/>
          </w:tcPr>
          <w:p w14:paraId="419ED6F2" w14:textId="77777777" w:rsidR="005E4B7C" w:rsidRPr="005E4B7C" w:rsidRDefault="00C35F4B"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282697594"/>
            <w:r w:rsidR="005E4B7C" w:rsidRPr="005E4B7C">
              <w:rPr>
                <w:rFonts w:ascii="Arial" w:hAnsi="Arial" w:cs="Arial"/>
              </w:rPr>
              <w:t xml:space="preserve"> Satisfactory </w:t>
            </w:r>
            <w:r w:rsidR="005E4B7C" w:rsidRPr="005E4B7C">
              <w:rPr>
                <w:rFonts w:ascii="Arial" w:hAnsi="Arial" w:cs="Arial"/>
              </w:rPr>
              <w:tab/>
            </w:r>
          </w:p>
          <w:p w14:paraId="05A8E92B" w14:textId="77777777" w:rsidR="005E4B7C" w:rsidRPr="005E4B7C" w:rsidRDefault="00C35F4B"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75171272" w:edGrp="everyone"/>
                <w:r w:rsidR="005E4B7C" w:rsidRPr="005E4B7C">
                  <w:rPr>
                    <w:rFonts w:ascii="Segoe UI Symbol" w:hAnsi="Segoe UI Symbol" w:cs="Segoe UI Symbol"/>
                  </w:rPr>
                  <w:t>☐</w:t>
                </w:r>
                <w:permEnd w:id="75171272"/>
              </w:sdtContent>
            </w:sdt>
            <w:r w:rsidR="005E4B7C" w:rsidRPr="005E4B7C">
              <w:rPr>
                <w:rFonts w:ascii="Arial" w:hAnsi="Arial" w:cs="Arial"/>
              </w:rPr>
              <w:t xml:space="preserve"> Not satisfactory</w:t>
            </w:r>
          </w:p>
        </w:tc>
      </w:tr>
      <w:tr w:rsidR="005E4B7C" w:rsidRPr="005E4B7C" w14:paraId="42B0F551" w14:textId="77777777" w:rsidTr="005E4B7C">
        <w:trPr>
          <w:trHeight w:val="2835"/>
        </w:trPr>
        <w:tc>
          <w:tcPr>
            <w:tcW w:w="3227" w:type="dxa"/>
            <w:shd w:val="clear" w:color="auto" w:fill="232F84"/>
          </w:tcPr>
          <w:p w14:paraId="46E19ED6"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589762AA" w14:textId="77777777" w:rsidR="005E4B7C" w:rsidRPr="005E4B7C" w:rsidRDefault="005E4B7C" w:rsidP="005E4B7C">
            <w:pPr>
              <w:keepNext/>
              <w:rPr>
                <w:rFonts w:ascii="Arial" w:hAnsi="Arial" w:cs="Arial"/>
              </w:rPr>
            </w:pPr>
            <w:permStart w:id="562972603" w:edGrp="everyone"/>
            <w:permEnd w:id="562972603"/>
          </w:p>
        </w:tc>
      </w:tr>
    </w:tbl>
    <w:p w14:paraId="19BFEAF0"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14:paraId="3210AC79" w14:textId="77777777" w:rsidTr="001666A5">
        <w:tc>
          <w:tcPr>
            <w:tcW w:w="9235" w:type="dxa"/>
            <w:shd w:val="clear" w:color="auto" w:fill="232F84"/>
          </w:tcPr>
          <w:p w14:paraId="72A4A9BD" w14:textId="77777777" w:rsidR="005F4B39" w:rsidRPr="006937AE" w:rsidRDefault="005F4B39" w:rsidP="00EB5A41">
            <w:pPr>
              <w:pStyle w:val="ListParagraph"/>
              <w:numPr>
                <w:ilvl w:val="0"/>
                <w:numId w:val="34"/>
              </w:numPr>
              <w:rPr>
                <w:rFonts w:ascii="Arial" w:hAnsi="Arial" w:cs="Arial"/>
                <w:b/>
              </w:rPr>
            </w:pPr>
          </w:p>
        </w:tc>
      </w:tr>
      <w:tr w:rsidR="005F4B39" w:rsidRPr="008D189F" w14:paraId="7E3030B3" w14:textId="77777777" w:rsidTr="005E4B7C">
        <w:tc>
          <w:tcPr>
            <w:tcW w:w="9235" w:type="dxa"/>
            <w:shd w:val="clear" w:color="auto" w:fill="A1D7E1"/>
          </w:tcPr>
          <w:p w14:paraId="44B57EB1" w14:textId="77777777"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14:paraId="01CA12E3" w14:textId="77777777" w:rsidR="005F4B39" w:rsidRPr="008D189F" w:rsidRDefault="005F4B39" w:rsidP="00EB5A41">
            <w:pPr>
              <w:numPr>
                <w:ilvl w:val="0"/>
                <w:numId w:val="35"/>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14:paraId="404345FD" w14:textId="77777777" w:rsidR="005F4B39" w:rsidRPr="008D189F" w:rsidRDefault="005F4B39" w:rsidP="00EB5A41">
            <w:pPr>
              <w:numPr>
                <w:ilvl w:val="0"/>
                <w:numId w:val="35"/>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14:paraId="6FE0C53D" w14:textId="77777777" w:rsidR="005F4B39" w:rsidRPr="008D189F" w:rsidRDefault="005F4B39" w:rsidP="00EB5A41">
            <w:pPr>
              <w:numPr>
                <w:ilvl w:val="0"/>
                <w:numId w:val="35"/>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14:paraId="1CFBAD33" w14:textId="77777777" w:rsidR="005F4B39" w:rsidRPr="008D189F" w:rsidRDefault="005F4B39" w:rsidP="00EB5A41">
            <w:pPr>
              <w:numPr>
                <w:ilvl w:val="0"/>
                <w:numId w:val="35"/>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14:paraId="19C9458E" w14:textId="77777777"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14:paraId="040D2DD3" w14:textId="77777777" w:rsidTr="005F4B39">
        <w:tc>
          <w:tcPr>
            <w:tcW w:w="456" w:type="dxa"/>
            <w:shd w:val="clear" w:color="auto" w:fill="D9D9D9" w:themeFill="background1" w:themeFillShade="D9"/>
          </w:tcPr>
          <w:p w14:paraId="597E1C3F" w14:textId="77777777" w:rsidR="005F4B39" w:rsidRPr="008D189F" w:rsidRDefault="005F4B39" w:rsidP="00EB5A41">
            <w:pPr>
              <w:rPr>
                <w:rFonts w:ascii="Arial" w:hAnsi="Arial" w:cs="Arial"/>
                <w:b/>
              </w:rPr>
            </w:pPr>
          </w:p>
        </w:tc>
        <w:tc>
          <w:tcPr>
            <w:tcW w:w="8779" w:type="dxa"/>
            <w:shd w:val="clear" w:color="auto" w:fill="D9D9D9" w:themeFill="background1" w:themeFillShade="D9"/>
          </w:tcPr>
          <w:p w14:paraId="560E778D" w14:textId="77777777" w:rsidR="005F4B39" w:rsidRPr="008D189F" w:rsidRDefault="005F4B39" w:rsidP="00EB5A41">
            <w:pPr>
              <w:rPr>
                <w:rFonts w:ascii="Arial" w:hAnsi="Arial" w:cs="Arial"/>
                <w:b/>
              </w:rPr>
            </w:pPr>
            <w:r w:rsidRPr="008D189F">
              <w:rPr>
                <w:rFonts w:ascii="Arial" w:hAnsi="Arial" w:cs="Arial"/>
                <w:b/>
              </w:rPr>
              <w:t>Explanation</w:t>
            </w:r>
          </w:p>
        </w:tc>
      </w:tr>
      <w:tr w:rsidR="005F4B39" w:rsidRPr="008D189F" w14:paraId="06E95E32" w14:textId="77777777" w:rsidTr="005F4B39">
        <w:trPr>
          <w:trHeight w:val="1134"/>
        </w:trPr>
        <w:tc>
          <w:tcPr>
            <w:tcW w:w="456" w:type="dxa"/>
            <w:shd w:val="clear" w:color="auto" w:fill="D9D9D9" w:themeFill="background1" w:themeFillShade="D9"/>
          </w:tcPr>
          <w:p w14:paraId="08A3A3B7" w14:textId="77777777" w:rsidR="005F4B39" w:rsidRPr="008D189F" w:rsidRDefault="005F4B39" w:rsidP="00EB5A41">
            <w:pPr>
              <w:rPr>
                <w:rFonts w:ascii="Arial" w:hAnsi="Arial" w:cs="Arial"/>
                <w:b/>
              </w:rPr>
            </w:pPr>
            <w:r w:rsidRPr="008D189F">
              <w:rPr>
                <w:rFonts w:ascii="Arial" w:hAnsi="Arial" w:cs="Arial"/>
                <w:b/>
              </w:rPr>
              <w:t>a)</w:t>
            </w:r>
          </w:p>
        </w:tc>
        <w:tc>
          <w:tcPr>
            <w:tcW w:w="8779" w:type="dxa"/>
          </w:tcPr>
          <w:p w14:paraId="08CC4F78" w14:textId="77777777" w:rsidR="005F4B39" w:rsidRDefault="003D4A11" w:rsidP="003D4A11">
            <w:pPr>
              <w:pStyle w:val="ListParagraph"/>
              <w:numPr>
                <w:ilvl w:val="0"/>
                <w:numId w:val="41"/>
              </w:numPr>
              <w:rPr>
                <w:rFonts w:ascii="Arial" w:hAnsi="Arial" w:cs="Arial"/>
              </w:rPr>
            </w:pPr>
            <w:permStart w:id="392656250" w:edGrp="everyone"/>
            <w:r w:rsidRPr="003D4A11">
              <w:rPr>
                <w:rFonts w:ascii="Arial" w:hAnsi="Arial" w:cs="Arial"/>
              </w:rPr>
              <w:t>Obtain</w:t>
            </w:r>
            <w:r>
              <w:rPr>
                <w:rFonts w:ascii="Arial" w:hAnsi="Arial" w:cs="Arial"/>
              </w:rPr>
              <w:t xml:space="preserve"> or g</w:t>
            </w:r>
            <w:r w:rsidR="00EC0752" w:rsidRPr="003D4A11">
              <w:rPr>
                <w:rFonts w:ascii="Arial" w:hAnsi="Arial" w:cs="Arial"/>
              </w:rPr>
              <w:t xml:space="preserve">ive </w:t>
            </w:r>
            <w:r>
              <w:rPr>
                <w:rFonts w:ascii="Arial" w:hAnsi="Arial" w:cs="Arial"/>
              </w:rPr>
              <w:t xml:space="preserve">the inspector </w:t>
            </w:r>
            <w:r w:rsidR="00EC0752" w:rsidRPr="003D4A11">
              <w:rPr>
                <w:rFonts w:ascii="Arial" w:hAnsi="Arial" w:cs="Arial"/>
              </w:rPr>
              <w:t>access to</w:t>
            </w:r>
            <w:r w:rsidR="00AE2E2E" w:rsidRPr="003D4A11">
              <w:rPr>
                <w:rFonts w:ascii="Arial" w:hAnsi="Arial" w:cs="Arial"/>
              </w:rPr>
              <w:t xml:space="preserve"> information</w:t>
            </w:r>
            <w:r w:rsidR="00EC0752" w:rsidRPr="003D4A11">
              <w:rPr>
                <w:rFonts w:ascii="Arial" w:hAnsi="Arial" w:cs="Arial"/>
              </w:rPr>
              <w:t xml:space="preserve"> or documentation</w:t>
            </w:r>
            <w:r>
              <w:rPr>
                <w:rFonts w:ascii="Arial" w:hAnsi="Arial" w:cs="Arial"/>
              </w:rPr>
              <w:t xml:space="preserve"> as per their </w:t>
            </w:r>
            <w:r w:rsidR="00AE2E2E" w:rsidRPr="003D4A11">
              <w:rPr>
                <w:rFonts w:ascii="Arial" w:hAnsi="Arial" w:cs="Arial"/>
              </w:rPr>
              <w:t xml:space="preserve">request </w:t>
            </w:r>
          </w:p>
          <w:p w14:paraId="2111539C" w14:textId="77777777" w:rsidR="005F4B39" w:rsidRDefault="003D4A11" w:rsidP="003D4A11">
            <w:pPr>
              <w:pStyle w:val="ListParagraph"/>
              <w:numPr>
                <w:ilvl w:val="0"/>
                <w:numId w:val="41"/>
              </w:numPr>
              <w:rPr>
                <w:rFonts w:ascii="Arial" w:hAnsi="Arial" w:cs="Arial"/>
              </w:rPr>
            </w:pPr>
            <w:r>
              <w:rPr>
                <w:rFonts w:ascii="Arial" w:hAnsi="Arial" w:cs="Arial"/>
              </w:rPr>
              <w:t>I</w:t>
            </w:r>
            <w:r w:rsidR="008A7BAF">
              <w:rPr>
                <w:rFonts w:ascii="Arial" w:hAnsi="Arial" w:cs="Arial"/>
              </w:rPr>
              <w:t xml:space="preserve">nduct inspector into </w:t>
            </w:r>
            <w:r>
              <w:rPr>
                <w:rFonts w:ascii="Arial" w:hAnsi="Arial" w:cs="Arial"/>
              </w:rPr>
              <w:t xml:space="preserve">the workplace </w:t>
            </w:r>
          </w:p>
          <w:p w14:paraId="30C1572C" w14:textId="77777777" w:rsidR="003D4A11" w:rsidRDefault="00EC0752" w:rsidP="00EB5A41">
            <w:pPr>
              <w:pStyle w:val="ListParagraph"/>
              <w:numPr>
                <w:ilvl w:val="0"/>
                <w:numId w:val="41"/>
              </w:numPr>
              <w:rPr>
                <w:rFonts w:ascii="Arial" w:hAnsi="Arial" w:cs="Arial"/>
              </w:rPr>
            </w:pPr>
            <w:r w:rsidRPr="003D4A11">
              <w:rPr>
                <w:rFonts w:ascii="Arial" w:hAnsi="Arial" w:cs="Arial"/>
              </w:rPr>
              <w:t xml:space="preserve">Provide </w:t>
            </w:r>
            <w:r w:rsidR="003D4A11">
              <w:rPr>
                <w:rFonts w:ascii="Arial" w:hAnsi="Arial" w:cs="Arial"/>
              </w:rPr>
              <w:t xml:space="preserve">a </w:t>
            </w:r>
            <w:r w:rsidRPr="003D4A11">
              <w:rPr>
                <w:rFonts w:ascii="Arial" w:hAnsi="Arial" w:cs="Arial"/>
              </w:rPr>
              <w:t xml:space="preserve">meeting room </w:t>
            </w:r>
            <w:r w:rsidR="003D4A11">
              <w:rPr>
                <w:rFonts w:ascii="Arial" w:hAnsi="Arial" w:cs="Arial"/>
              </w:rPr>
              <w:t xml:space="preserve">or area </w:t>
            </w:r>
            <w:r w:rsidRPr="003D4A11">
              <w:rPr>
                <w:rFonts w:ascii="Arial" w:hAnsi="Arial" w:cs="Arial"/>
              </w:rPr>
              <w:t xml:space="preserve">for inspector to </w:t>
            </w:r>
            <w:r w:rsidR="008A7BAF">
              <w:rPr>
                <w:rFonts w:ascii="Arial" w:hAnsi="Arial" w:cs="Arial"/>
              </w:rPr>
              <w:t xml:space="preserve">complete </w:t>
            </w:r>
            <w:r w:rsidR="003D4A11">
              <w:rPr>
                <w:rFonts w:ascii="Arial" w:hAnsi="Arial" w:cs="Arial"/>
              </w:rPr>
              <w:t xml:space="preserve">reports or conduct interviews </w:t>
            </w:r>
          </w:p>
          <w:p w14:paraId="043A021D" w14:textId="77777777" w:rsidR="00802740" w:rsidRDefault="00EC0752" w:rsidP="00C35F4B">
            <w:pPr>
              <w:pStyle w:val="ListParagraph"/>
              <w:numPr>
                <w:ilvl w:val="0"/>
                <w:numId w:val="41"/>
              </w:numPr>
              <w:rPr>
                <w:rFonts w:ascii="Arial" w:hAnsi="Arial" w:cs="Arial"/>
              </w:rPr>
            </w:pPr>
            <w:r w:rsidRPr="00802740">
              <w:rPr>
                <w:rFonts w:ascii="Arial" w:hAnsi="Arial" w:cs="Arial"/>
              </w:rPr>
              <w:t xml:space="preserve">Answer questions </w:t>
            </w:r>
            <w:r w:rsidR="003D4A11" w:rsidRPr="00802740">
              <w:rPr>
                <w:rFonts w:ascii="Arial" w:hAnsi="Arial" w:cs="Arial"/>
              </w:rPr>
              <w:t xml:space="preserve">to the best of my ability </w:t>
            </w:r>
            <w:r w:rsidR="008A7BAF">
              <w:rPr>
                <w:rFonts w:ascii="Arial" w:hAnsi="Arial" w:cs="Arial"/>
              </w:rPr>
              <w:t>(</w:t>
            </w:r>
            <w:r w:rsidR="003D4A11" w:rsidRPr="00802740">
              <w:rPr>
                <w:rFonts w:ascii="Arial" w:hAnsi="Arial" w:cs="Arial"/>
              </w:rPr>
              <w:t xml:space="preserve">or find someone who </w:t>
            </w:r>
            <w:r w:rsidR="00802740" w:rsidRPr="00802740">
              <w:rPr>
                <w:rFonts w:ascii="Arial" w:hAnsi="Arial" w:cs="Arial"/>
              </w:rPr>
              <w:t>can answer</w:t>
            </w:r>
            <w:r w:rsidR="008A7BAF">
              <w:rPr>
                <w:rFonts w:ascii="Arial" w:hAnsi="Arial" w:cs="Arial"/>
              </w:rPr>
              <w:t xml:space="preserve"> the question)</w:t>
            </w:r>
          </w:p>
          <w:p w14:paraId="406FBED1" w14:textId="77777777" w:rsidR="00802740" w:rsidRDefault="00802740" w:rsidP="00C35F4B">
            <w:pPr>
              <w:pStyle w:val="ListParagraph"/>
              <w:numPr>
                <w:ilvl w:val="0"/>
                <w:numId w:val="41"/>
              </w:numPr>
              <w:rPr>
                <w:rFonts w:ascii="Arial" w:hAnsi="Arial" w:cs="Arial"/>
              </w:rPr>
            </w:pPr>
            <w:r w:rsidRPr="00802740">
              <w:rPr>
                <w:rFonts w:ascii="Arial" w:hAnsi="Arial" w:cs="Arial"/>
              </w:rPr>
              <w:t>Introduce relevant parties to the inspector (Example:</w:t>
            </w:r>
            <w:r w:rsidR="008A7BAF">
              <w:rPr>
                <w:rFonts w:ascii="Arial" w:hAnsi="Arial" w:cs="Arial"/>
              </w:rPr>
              <w:t xml:space="preserve"> PCBU, </w:t>
            </w:r>
            <w:r w:rsidRPr="00802740">
              <w:rPr>
                <w:rFonts w:ascii="Arial" w:hAnsi="Arial" w:cs="Arial"/>
              </w:rPr>
              <w:t>Supe</w:t>
            </w:r>
            <w:r w:rsidR="008A7BAF">
              <w:rPr>
                <w:rFonts w:ascii="Arial" w:hAnsi="Arial" w:cs="Arial"/>
              </w:rPr>
              <w:t>rvisor or Manager</w:t>
            </w:r>
            <w:r w:rsidRPr="00802740">
              <w:rPr>
                <w:rFonts w:ascii="Arial" w:hAnsi="Arial" w:cs="Arial"/>
              </w:rPr>
              <w:t>)</w:t>
            </w:r>
          </w:p>
          <w:p w14:paraId="19F83F2E" w14:textId="77777777" w:rsidR="005F4B39" w:rsidRPr="00802740" w:rsidRDefault="00EC0752" w:rsidP="00C35F4B">
            <w:pPr>
              <w:pStyle w:val="ListParagraph"/>
              <w:numPr>
                <w:ilvl w:val="0"/>
                <w:numId w:val="41"/>
              </w:numPr>
              <w:rPr>
                <w:rFonts w:ascii="Arial" w:hAnsi="Arial" w:cs="Arial"/>
              </w:rPr>
            </w:pPr>
            <w:r w:rsidRPr="00802740">
              <w:rPr>
                <w:rFonts w:ascii="Arial" w:hAnsi="Arial" w:cs="Arial"/>
              </w:rPr>
              <w:t xml:space="preserve">Accompany </w:t>
            </w:r>
            <w:r w:rsidR="00802740">
              <w:rPr>
                <w:rFonts w:ascii="Arial" w:hAnsi="Arial" w:cs="Arial"/>
              </w:rPr>
              <w:t xml:space="preserve">the </w:t>
            </w:r>
            <w:r w:rsidRPr="00802740">
              <w:rPr>
                <w:rFonts w:ascii="Arial" w:hAnsi="Arial" w:cs="Arial"/>
              </w:rPr>
              <w:t xml:space="preserve">inspector if they require assistance </w:t>
            </w:r>
          </w:p>
          <w:permEnd w:id="392656250"/>
          <w:p w14:paraId="639C86B9" w14:textId="77777777" w:rsidR="005F4B39" w:rsidRPr="008D189F" w:rsidRDefault="005F4B39" w:rsidP="00EB5A41">
            <w:pPr>
              <w:rPr>
                <w:rFonts w:ascii="Arial" w:hAnsi="Arial" w:cs="Arial"/>
              </w:rPr>
            </w:pPr>
          </w:p>
        </w:tc>
      </w:tr>
      <w:tr w:rsidR="005F4B39" w:rsidRPr="008D189F" w14:paraId="48AC98BC" w14:textId="77777777" w:rsidTr="005F4B39">
        <w:trPr>
          <w:trHeight w:val="1134"/>
        </w:trPr>
        <w:tc>
          <w:tcPr>
            <w:tcW w:w="456" w:type="dxa"/>
            <w:shd w:val="clear" w:color="auto" w:fill="D9D9D9" w:themeFill="background1" w:themeFillShade="D9"/>
          </w:tcPr>
          <w:p w14:paraId="41CF68B9" w14:textId="77777777" w:rsidR="005F4B39" w:rsidRPr="008D189F" w:rsidRDefault="005F4B39" w:rsidP="00EB5A41">
            <w:pPr>
              <w:rPr>
                <w:rFonts w:ascii="Arial" w:hAnsi="Arial" w:cs="Arial"/>
                <w:b/>
              </w:rPr>
            </w:pPr>
            <w:r w:rsidRPr="008D189F">
              <w:rPr>
                <w:rFonts w:ascii="Arial" w:hAnsi="Arial" w:cs="Arial"/>
                <w:b/>
              </w:rPr>
              <w:t>b)</w:t>
            </w:r>
          </w:p>
        </w:tc>
        <w:tc>
          <w:tcPr>
            <w:tcW w:w="8779" w:type="dxa"/>
          </w:tcPr>
          <w:p w14:paraId="4CF162C3" w14:textId="77777777" w:rsidR="00254665" w:rsidRDefault="00254665" w:rsidP="00254665">
            <w:pPr>
              <w:pStyle w:val="ListParagraph"/>
              <w:numPr>
                <w:ilvl w:val="0"/>
                <w:numId w:val="42"/>
              </w:numPr>
              <w:rPr>
                <w:rFonts w:ascii="Arial" w:hAnsi="Arial" w:cs="Arial"/>
              </w:rPr>
            </w:pPr>
            <w:permStart w:id="1158744082" w:edGrp="everyone"/>
            <w:r>
              <w:rPr>
                <w:rFonts w:ascii="Arial" w:hAnsi="Arial" w:cs="Arial"/>
              </w:rPr>
              <w:t xml:space="preserve">Observation </w:t>
            </w:r>
          </w:p>
          <w:p w14:paraId="6366BFB5" w14:textId="77777777" w:rsidR="00254665" w:rsidRDefault="00254665" w:rsidP="00254665">
            <w:pPr>
              <w:pStyle w:val="ListParagraph"/>
              <w:numPr>
                <w:ilvl w:val="0"/>
                <w:numId w:val="24"/>
              </w:numPr>
              <w:rPr>
                <w:rFonts w:ascii="Arial" w:hAnsi="Arial" w:cs="Arial"/>
              </w:rPr>
            </w:pPr>
            <w:r>
              <w:rPr>
                <w:rFonts w:ascii="Arial" w:hAnsi="Arial" w:cs="Arial"/>
              </w:rPr>
              <w:t xml:space="preserve">Uncovers how workers are </w:t>
            </w:r>
            <w:proofErr w:type="gramStart"/>
            <w:r w:rsidR="008A7BAF">
              <w:rPr>
                <w:rFonts w:ascii="Arial" w:hAnsi="Arial" w:cs="Arial"/>
              </w:rPr>
              <w:t>actually</w:t>
            </w:r>
            <w:r>
              <w:rPr>
                <w:rFonts w:ascii="Arial" w:hAnsi="Arial" w:cs="Arial"/>
              </w:rPr>
              <w:t xml:space="preserve"> conducting</w:t>
            </w:r>
            <w:proofErr w:type="gramEnd"/>
            <w:r>
              <w:rPr>
                <w:rFonts w:ascii="Arial" w:hAnsi="Arial" w:cs="Arial"/>
              </w:rPr>
              <w:t xml:space="preserve"> their work when authoritative figures aren’t around</w:t>
            </w:r>
          </w:p>
          <w:p w14:paraId="77D58008" w14:textId="77777777" w:rsidR="00A160C4" w:rsidRDefault="008A7BAF" w:rsidP="00254665">
            <w:pPr>
              <w:pStyle w:val="ListParagraph"/>
              <w:numPr>
                <w:ilvl w:val="0"/>
                <w:numId w:val="24"/>
              </w:numPr>
              <w:rPr>
                <w:rFonts w:ascii="Arial" w:hAnsi="Arial" w:cs="Arial"/>
              </w:rPr>
            </w:pPr>
            <w:r>
              <w:rPr>
                <w:rFonts w:ascii="Arial" w:hAnsi="Arial" w:cs="Arial"/>
              </w:rPr>
              <w:t>Determine</w:t>
            </w:r>
            <w:r w:rsidR="00DF711E">
              <w:rPr>
                <w:rFonts w:ascii="Arial" w:hAnsi="Arial" w:cs="Arial"/>
              </w:rPr>
              <w:t>s</w:t>
            </w:r>
            <w:r>
              <w:rPr>
                <w:rFonts w:ascii="Arial" w:hAnsi="Arial" w:cs="Arial"/>
              </w:rPr>
              <w:t xml:space="preserve"> if workers are adhering to safe work practices </w:t>
            </w:r>
            <w:r w:rsidR="00A160C4">
              <w:rPr>
                <w:rFonts w:ascii="Arial" w:hAnsi="Arial" w:cs="Arial"/>
              </w:rPr>
              <w:t xml:space="preserve">(procedures </w:t>
            </w:r>
            <w:proofErr w:type="gramStart"/>
            <w:r w:rsidR="00A160C4">
              <w:rPr>
                <w:rFonts w:ascii="Arial" w:hAnsi="Arial" w:cs="Arial"/>
              </w:rPr>
              <w:t>an</w:t>
            </w:r>
            <w:proofErr w:type="gramEnd"/>
            <w:r w:rsidR="00A160C4">
              <w:rPr>
                <w:rFonts w:ascii="Arial" w:hAnsi="Arial" w:cs="Arial"/>
              </w:rPr>
              <w:t xml:space="preserve"> processes)</w:t>
            </w:r>
          </w:p>
          <w:p w14:paraId="549DA7B8" w14:textId="77777777" w:rsidR="00254665" w:rsidRDefault="00254665" w:rsidP="00A160C4">
            <w:pPr>
              <w:pStyle w:val="ListParagraph"/>
              <w:ind w:left="1080"/>
              <w:rPr>
                <w:rFonts w:ascii="Arial" w:hAnsi="Arial" w:cs="Arial"/>
              </w:rPr>
            </w:pPr>
            <w:r>
              <w:rPr>
                <w:rFonts w:ascii="Arial" w:hAnsi="Arial" w:cs="Arial"/>
              </w:rPr>
              <w:t xml:space="preserve"> </w:t>
            </w:r>
          </w:p>
          <w:p w14:paraId="3F381E94" w14:textId="77777777" w:rsidR="00254665" w:rsidRDefault="00254665" w:rsidP="00254665">
            <w:pPr>
              <w:pStyle w:val="ListParagraph"/>
              <w:numPr>
                <w:ilvl w:val="0"/>
                <w:numId w:val="42"/>
              </w:numPr>
              <w:rPr>
                <w:rFonts w:ascii="Arial" w:hAnsi="Arial" w:cs="Arial"/>
              </w:rPr>
            </w:pPr>
            <w:r>
              <w:rPr>
                <w:rFonts w:ascii="Arial" w:hAnsi="Arial" w:cs="Arial"/>
              </w:rPr>
              <w:t xml:space="preserve">Group interviews/ toolbox talks </w:t>
            </w:r>
          </w:p>
          <w:p w14:paraId="66F9DA59" w14:textId="77777777" w:rsidR="00254665" w:rsidRDefault="00A160C4" w:rsidP="00254665">
            <w:pPr>
              <w:pStyle w:val="ListParagraph"/>
              <w:numPr>
                <w:ilvl w:val="0"/>
                <w:numId w:val="24"/>
              </w:numPr>
              <w:rPr>
                <w:rFonts w:ascii="Arial" w:hAnsi="Arial" w:cs="Arial"/>
              </w:rPr>
            </w:pPr>
            <w:r>
              <w:rPr>
                <w:rFonts w:ascii="Arial" w:hAnsi="Arial" w:cs="Arial"/>
              </w:rPr>
              <w:t xml:space="preserve">Involves the workplace or </w:t>
            </w:r>
            <w:proofErr w:type="gramStart"/>
            <w:r>
              <w:rPr>
                <w:rFonts w:ascii="Arial" w:hAnsi="Arial" w:cs="Arial"/>
              </w:rPr>
              <w:t>workgroup as a whole</w:t>
            </w:r>
            <w:proofErr w:type="gramEnd"/>
            <w:r>
              <w:rPr>
                <w:rFonts w:ascii="Arial" w:hAnsi="Arial" w:cs="Arial"/>
              </w:rPr>
              <w:t xml:space="preserve"> (c</w:t>
            </w:r>
            <w:r w:rsidR="00254665">
              <w:rPr>
                <w:rFonts w:ascii="Arial" w:hAnsi="Arial" w:cs="Arial"/>
              </w:rPr>
              <w:t>reates discussion</w:t>
            </w:r>
            <w:r>
              <w:rPr>
                <w:rFonts w:ascii="Arial" w:hAnsi="Arial" w:cs="Arial"/>
              </w:rPr>
              <w:t>)</w:t>
            </w:r>
            <w:r w:rsidR="00254665">
              <w:rPr>
                <w:rFonts w:ascii="Arial" w:hAnsi="Arial" w:cs="Arial"/>
              </w:rPr>
              <w:t xml:space="preserve"> </w:t>
            </w:r>
          </w:p>
          <w:p w14:paraId="1A3A6638" w14:textId="77777777" w:rsidR="00254665" w:rsidRDefault="00A160C4" w:rsidP="00A160C4">
            <w:pPr>
              <w:pStyle w:val="ListParagraph"/>
              <w:numPr>
                <w:ilvl w:val="0"/>
                <w:numId w:val="24"/>
              </w:numPr>
              <w:rPr>
                <w:rFonts w:ascii="Arial" w:hAnsi="Arial" w:cs="Arial"/>
              </w:rPr>
            </w:pPr>
            <w:r>
              <w:rPr>
                <w:rFonts w:ascii="Arial" w:hAnsi="Arial" w:cs="Arial"/>
              </w:rPr>
              <w:t>Can help workers find</w:t>
            </w:r>
            <w:r w:rsidR="00254665">
              <w:rPr>
                <w:rFonts w:ascii="Arial" w:hAnsi="Arial" w:cs="Arial"/>
              </w:rPr>
              <w:t xml:space="preserve"> common ground</w:t>
            </w:r>
            <w:r w:rsidR="00DF711E">
              <w:rPr>
                <w:rFonts w:ascii="Arial" w:hAnsi="Arial" w:cs="Arial"/>
              </w:rPr>
              <w:t xml:space="preserve"> (workers can </w:t>
            </w:r>
            <w:r w:rsidR="004E0C68">
              <w:rPr>
                <w:rFonts w:ascii="Arial" w:hAnsi="Arial" w:cs="Arial"/>
              </w:rPr>
              <w:t xml:space="preserve">share experiences or findings – example: </w:t>
            </w:r>
            <w:r w:rsidR="00DF711E">
              <w:rPr>
                <w:rFonts w:ascii="Arial" w:hAnsi="Arial" w:cs="Arial"/>
              </w:rPr>
              <w:t>they all saw the same hazard</w:t>
            </w:r>
            <w:r w:rsidR="004E0C68">
              <w:rPr>
                <w:rFonts w:ascii="Arial" w:hAnsi="Arial" w:cs="Arial"/>
              </w:rPr>
              <w:t xml:space="preserve"> and assumed someone else had reported it)</w:t>
            </w:r>
          </w:p>
          <w:p w14:paraId="4D703CAC" w14:textId="77777777" w:rsidR="004E0C68" w:rsidRDefault="004E0C68" w:rsidP="004E0C68">
            <w:pPr>
              <w:pStyle w:val="ListParagraph"/>
              <w:ind w:left="1080"/>
              <w:rPr>
                <w:rFonts w:ascii="Arial" w:hAnsi="Arial" w:cs="Arial"/>
              </w:rPr>
            </w:pPr>
          </w:p>
          <w:p w14:paraId="65D47384" w14:textId="77777777" w:rsidR="00254665" w:rsidRDefault="00254665" w:rsidP="00254665">
            <w:pPr>
              <w:pStyle w:val="ListParagraph"/>
              <w:numPr>
                <w:ilvl w:val="0"/>
                <w:numId w:val="42"/>
              </w:numPr>
              <w:rPr>
                <w:rFonts w:ascii="Arial" w:hAnsi="Arial" w:cs="Arial"/>
              </w:rPr>
            </w:pPr>
            <w:r>
              <w:rPr>
                <w:rFonts w:ascii="Arial" w:hAnsi="Arial" w:cs="Arial"/>
              </w:rPr>
              <w:t xml:space="preserve">One on one interviews </w:t>
            </w:r>
          </w:p>
          <w:p w14:paraId="22607169" w14:textId="77777777" w:rsidR="00254665" w:rsidRDefault="00254665" w:rsidP="00254665">
            <w:pPr>
              <w:pStyle w:val="ListParagraph"/>
              <w:numPr>
                <w:ilvl w:val="0"/>
                <w:numId w:val="24"/>
              </w:numPr>
              <w:rPr>
                <w:rFonts w:ascii="Arial" w:hAnsi="Arial" w:cs="Arial"/>
              </w:rPr>
            </w:pPr>
            <w:r>
              <w:rPr>
                <w:rFonts w:ascii="Arial" w:hAnsi="Arial" w:cs="Arial"/>
              </w:rPr>
              <w:t>Workers f</w:t>
            </w:r>
            <w:r w:rsidR="008A7BAF">
              <w:rPr>
                <w:rFonts w:ascii="Arial" w:hAnsi="Arial" w:cs="Arial"/>
              </w:rPr>
              <w:t xml:space="preserve">eel they can be honest without facing </w:t>
            </w:r>
            <w:r>
              <w:rPr>
                <w:rFonts w:ascii="Arial" w:hAnsi="Arial" w:cs="Arial"/>
              </w:rPr>
              <w:t xml:space="preserve">judgement from co-workers </w:t>
            </w:r>
          </w:p>
          <w:p w14:paraId="68EB968B" w14:textId="77777777" w:rsidR="00254665" w:rsidRDefault="004E0C68" w:rsidP="00254665">
            <w:pPr>
              <w:pStyle w:val="ListParagraph"/>
              <w:numPr>
                <w:ilvl w:val="0"/>
                <w:numId w:val="24"/>
              </w:numPr>
              <w:rPr>
                <w:rFonts w:ascii="Arial" w:hAnsi="Arial" w:cs="Arial"/>
              </w:rPr>
            </w:pPr>
            <w:r>
              <w:rPr>
                <w:rFonts w:ascii="Arial" w:hAnsi="Arial" w:cs="Arial"/>
              </w:rPr>
              <w:t>Gives workers the opportunity to explain what they personally experienced</w:t>
            </w:r>
            <w:r w:rsidR="008A7BAF">
              <w:rPr>
                <w:rFonts w:ascii="Arial" w:hAnsi="Arial" w:cs="Arial"/>
              </w:rPr>
              <w:t xml:space="preserve"> (hearing other </w:t>
            </w:r>
            <w:proofErr w:type="spellStart"/>
            <w:r w:rsidR="008A7BAF">
              <w:rPr>
                <w:rFonts w:ascii="Arial" w:hAnsi="Arial" w:cs="Arial"/>
              </w:rPr>
              <w:t>peoples</w:t>
            </w:r>
            <w:proofErr w:type="spellEnd"/>
            <w:r w:rsidR="008A7BAF">
              <w:rPr>
                <w:rFonts w:ascii="Arial" w:hAnsi="Arial" w:cs="Arial"/>
              </w:rPr>
              <w:t xml:space="preserve"> </w:t>
            </w:r>
            <w:r>
              <w:rPr>
                <w:rFonts w:ascii="Arial" w:hAnsi="Arial" w:cs="Arial"/>
              </w:rPr>
              <w:t>experiences</w:t>
            </w:r>
            <w:r w:rsidR="008A7BAF">
              <w:rPr>
                <w:rFonts w:ascii="Arial" w:hAnsi="Arial" w:cs="Arial"/>
              </w:rPr>
              <w:t xml:space="preserve"> can sometimes make one question what they </w:t>
            </w:r>
            <w:proofErr w:type="gramStart"/>
            <w:r w:rsidR="008A7BAF">
              <w:rPr>
                <w:rFonts w:ascii="Arial" w:hAnsi="Arial" w:cs="Arial"/>
              </w:rPr>
              <w:t>actually saw</w:t>
            </w:r>
            <w:proofErr w:type="gramEnd"/>
            <w:r w:rsidR="008A7BAF">
              <w:rPr>
                <w:rFonts w:ascii="Arial" w:hAnsi="Arial" w:cs="Arial"/>
              </w:rPr>
              <w:t>)</w:t>
            </w:r>
          </w:p>
          <w:p w14:paraId="30FB44B0" w14:textId="77777777" w:rsidR="004E0C68" w:rsidRDefault="004E0C68" w:rsidP="004E0C68">
            <w:pPr>
              <w:pStyle w:val="ListParagraph"/>
              <w:ind w:left="1080"/>
              <w:rPr>
                <w:rFonts w:ascii="Arial" w:hAnsi="Arial" w:cs="Arial"/>
              </w:rPr>
            </w:pPr>
          </w:p>
          <w:p w14:paraId="3286E6E2" w14:textId="77777777" w:rsidR="004E0C68" w:rsidRDefault="004E0C68" w:rsidP="004E0C68">
            <w:pPr>
              <w:pStyle w:val="ListParagraph"/>
              <w:numPr>
                <w:ilvl w:val="0"/>
                <w:numId w:val="42"/>
              </w:numPr>
              <w:rPr>
                <w:rFonts w:ascii="Arial" w:hAnsi="Arial" w:cs="Arial"/>
              </w:rPr>
            </w:pPr>
            <w:r>
              <w:rPr>
                <w:rFonts w:ascii="Arial" w:hAnsi="Arial" w:cs="Arial"/>
              </w:rPr>
              <w:t xml:space="preserve">Reconstruct/ Simulation/ Timeline of events </w:t>
            </w:r>
          </w:p>
          <w:p w14:paraId="7C5448DC" w14:textId="77777777" w:rsidR="004E0C68" w:rsidRDefault="00EA2653" w:rsidP="004E0C68">
            <w:pPr>
              <w:pStyle w:val="ListParagraph"/>
              <w:numPr>
                <w:ilvl w:val="0"/>
                <w:numId w:val="24"/>
              </w:numPr>
              <w:rPr>
                <w:rFonts w:ascii="Arial" w:hAnsi="Arial" w:cs="Arial"/>
              </w:rPr>
            </w:pPr>
            <w:r>
              <w:rPr>
                <w:rFonts w:ascii="Arial" w:hAnsi="Arial" w:cs="Arial"/>
              </w:rPr>
              <w:t xml:space="preserve">Requires you to combine all the information gathered in the investigation (Example: how do witness statements correlate or does one witness statement fill in the gaps for another) </w:t>
            </w:r>
          </w:p>
          <w:p w14:paraId="487C1B2E" w14:textId="77777777" w:rsidR="004E0C68" w:rsidRDefault="004E0C68" w:rsidP="004E0C68">
            <w:pPr>
              <w:pStyle w:val="ListParagraph"/>
              <w:numPr>
                <w:ilvl w:val="0"/>
                <w:numId w:val="24"/>
              </w:numPr>
              <w:rPr>
                <w:rFonts w:ascii="Arial" w:hAnsi="Arial" w:cs="Arial"/>
              </w:rPr>
            </w:pPr>
            <w:r>
              <w:rPr>
                <w:rFonts w:ascii="Arial" w:hAnsi="Arial" w:cs="Arial"/>
              </w:rPr>
              <w:t xml:space="preserve">Can assist to uncover numerous causes </w:t>
            </w:r>
            <w:r w:rsidR="00EA2653">
              <w:rPr>
                <w:rFonts w:ascii="Arial" w:hAnsi="Arial" w:cs="Arial"/>
              </w:rPr>
              <w:t>that</w:t>
            </w:r>
            <w:r w:rsidR="00A66218">
              <w:rPr>
                <w:rFonts w:ascii="Arial" w:hAnsi="Arial" w:cs="Arial"/>
              </w:rPr>
              <w:t xml:space="preserve"> may not have been </w:t>
            </w:r>
            <w:r w:rsidR="00EA2653">
              <w:rPr>
                <w:rFonts w:ascii="Arial" w:hAnsi="Arial" w:cs="Arial"/>
              </w:rPr>
              <w:t xml:space="preserve">considered yet </w:t>
            </w:r>
            <w:r>
              <w:rPr>
                <w:rFonts w:ascii="Arial" w:hAnsi="Arial" w:cs="Arial"/>
              </w:rPr>
              <w:t xml:space="preserve">(incidents rarely </w:t>
            </w:r>
            <w:r w:rsidR="00EA2653">
              <w:rPr>
                <w:rFonts w:ascii="Arial" w:hAnsi="Arial" w:cs="Arial"/>
              </w:rPr>
              <w:t>have a singular or r</w:t>
            </w:r>
            <w:r>
              <w:rPr>
                <w:rFonts w:ascii="Arial" w:hAnsi="Arial" w:cs="Arial"/>
              </w:rPr>
              <w:t>oot cause)</w:t>
            </w:r>
          </w:p>
          <w:p w14:paraId="5C2B85E8" w14:textId="77777777" w:rsidR="004E0C68" w:rsidRPr="004E0C68" w:rsidRDefault="00CC08B4" w:rsidP="004E0C68">
            <w:pPr>
              <w:pStyle w:val="ListParagraph"/>
              <w:numPr>
                <w:ilvl w:val="0"/>
                <w:numId w:val="24"/>
              </w:numPr>
              <w:rPr>
                <w:rFonts w:ascii="Arial" w:hAnsi="Arial" w:cs="Arial"/>
              </w:rPr>
            </w:pPr>
            <w:r>
              <w:rPr>
                <w:rFonts w:ascii="Arial" w:hAnsi="Arial" w:cs="Arial"/>
              </w:rPr>
              <w:t xml:space="preserve">Verifies </w:t>
            </w:r>
            <w:r w:rsidR="004E0C68">
              <w:rPr>
                <w:rFonts w:ascii="Arial" w:hAnsi="Arial" w:cs="Arial"/>
              </w:rPr>
              <w:t xml:space="preserve">facts </w:t>
            </w:r>
          </w:p>
          <w:permEnd w:id="1158744082"/>
          <w:p w14:paraId="0CBCF917" w14:textId="77777777" w:rsidR="005F4B39" w:rsidRPr="008D189F" w:rsidRDefault="005F4B39" w:rsidP="00EB5A41">
            <w:pPr>
              <w:rPr>
                <w:rFonts w:ascii="Arial" w:hAnsi="Arial" w:cs="Arial"/>
              </w:rPr>
            </w:pPr>
          </w:p>
        </w:tc>
      </w:tr>
      <w:tr w:rsidR="005F4B39" w:rsidRPr="008D189F" w14:paraId="0FF0BE20" w14:textId="77777777" w:rsidTr="005F4B39">
        <w:trPr>
          <w:trHeight w:val="1134"/>
        </w:trPr>
        <w:tc>
          <w:tcPr>
            <w:tcW w:w="456" w:type="dxa"/>
            <w:shd w:val="clear" w:color="auto" w:fill="D9D9D9" w:themeFill="background1" w:themeFillShade="D9"/>
          </w:tcPr>
          <w:p w14:paraId="206C32AD" w14:textId="77777777" w:rsidR="005F4B39" w:rsidRPr="008D189F" w:rsidRDefault="005F4B39" w:rsidP="00EB5A41">
            <w:pPr>
              <w:rPr>
                <w:rFonts w:ascii="Arial" w:hAnsi="Arial" w:cs="Arial"/>
                <w:b/>
              </w:rPr>
            </w:pPr>
            <w:r w:rsidRPr="008D189F">
              <w:rPr>
                <w:rFonts w:ascii="Arial" w:hAnsi="Arial" w:cs="Arial"/>
                <w:b/>
              </w:rPr>
              <w:t>c)</w:t>
            </w:r>
          </w:p>
        </w:tc>
        <w:tc>
          <w:tcPr>
            <w:tcW w:w="8779" w:type="dxa"/>
          </w:tcPr>
          <w:p w14:paraId="71E0CA2C" w14:textId="77777777" w:rsidR="002F4853" w:rsidRDefault="002F4853" w:rsidP="00EB5A41">
            <w:pPr>
              <w:rPr>
                <w:rFonts w:ascii="Arial" w:hAnsi="Arial" w:cs="Arial"/>
              </w:rPr>
            </w:pPr>
            <w:permStart w:id="806119959" w:edGrp="everyone"/>
            <w:r>
              <w:rPr>
                <w:rFonts w:ascii="Arial" w:hAnsi="Arial" w:cs="Arial"/>
              </w:rPr>
              <w:t>R</w:t>
            </w:r>
            <w:r w:rsidR="0005100C">
              <w:rPr>
                <w:rFonts w:ascii="Arial" w:hAnsi="Arial" w:cs="Arial"/>
              </w:rPr>
              <w:t>eviewing reports</w:t>
            </w:r>
            <w:r>
              <w:rPr>
                <w:rFonts w:ascii="Arial" w:hAnsi="Arial" w:cs="Arial"/>
              </w:rPr>
              <w:t xml:space="preserve"> assist</w:t>
            </w:r>
            <w:r w:rsidR="0005100C">
              <w:rPr>
                <w:rFonts w:ascii="Arial" w:hAnsi="Arial" w:cs="Arial"/>
              </w:rPr>
              <w:t>s</w:t>
            </w:r>
            <w:r>
              <w:rPr>
                <w:rFonts w:ascii="Arial" w:hAnsi="Arial" w:cs="Arial"/>
              </w:rPr>
              <w:t xml:space="preserve"> with:</w:t>
            </w:r>
          </w:p>
          <w:p w14:paraId="57B8E415" w14:textId="77777777" w:rsidR="002F4853" w:rsidRDefault="002F4853" w:rsidP="002F4853">
            <w:pPr>
              <w:pStyle w:val="ListParagraph"/>
              <w:numPr>
                <w:ilvl w:val="0"/>
                <w:numId w:val="42"/>
              </w:numPr>
              <w:rPr>
                <w:rFonts w:ascii="Arial" w:hAnsi="Arial" w:cs="Arial"/>
              </w:rPr>
            </w:pPr>
            <w:r>
              <w:rPr>
                <w:rFonts w:ascii="Arial" w:hAnsi="Arial" w:cs="Arial"/>
              </w:rPr>
              <w:t xml:space="preserve">Identifying trends </w:t>
            </w:r>
          </w:p>
          <w:p w14:paraId="6B12DB42" w14:textId="77777777" w:rsidR="002F4853" w:rsidRDefault="002F4853" w:rsidP="002F4853">
            <w:pPr>
              <w:pStyle w:val="ListParagraph"/>
              <w:numPr>
                <w:ilvl w:val="0"/>
                <w:numId w:val="42"/>
              </w:numPr>
              <w:rPr>
                <w:rFonts w:ascii="Arial" w:hAnsi="Arial" w:cs="Arial"/>
              </w:rPr>
            </w:pPr>
            <w:r>
              <w:rPr>
                <w:rFonts w:ascii="Arial" w:hAnsi="Arial" w:cs="Arial"/>
              </w:rPr>
              <w:t xml:space="preserve">Determining if current control measures are </w:t>
            </w:r>
            <w:proofErr w:type="gramStart"/>
            <w:r>
              <w:rPr>
                <w:rFonts w:ascii="Arial" w:hAnsi="Arial" w:cs="Arial"/>
              </w:rPr>
              <w:t>sufficient</w:t>
            </w:r>
            <w:proofErr w:type="gramEnd"/>
            <w:r>
              <w:rPr>
                <w:rFonts w:ascii="Arial" w:hAnsi="Arial" w:cs="Arial"/>
              </w:rPr>
              <w:t xml:space="preserve"> </w:t>
            </w:r>
          </w:p>
          <w:p w14:paraId="4D7266D1" w14:textId="77777777" w:rsidR="002F4853" w:rsidRPr="0005100C" w:rsidRDefault="002F4853" w:rsidP="0005100C">
            <w:pPr>
              <w:pStyle w:val="ListParagraph"/>
              <w:numPr>
                <w:ilvl w:val="0"/>
                <w:numId w:val="42"/>
              </w:numPr>
              <w:rPr>
                <w:rFonts w:ascii="Arial" w:hAnsi="Arial" w:cs="Arial"/>
              </w:rPr>
            </w:pPr>
            <w:r>
              <w:rPr>
                <w:rFonts w:ascii="Arial" w:hAnsi="Arial" w:cs="Arial"/>
              </w:rPr>
              <w:t>Identif</w:t>
            </w:r>
            <w:r w:rsidR="0005100C">
              <w:rPr>
                <w:rFonts w:ascii="Arial" w:hAnsi="Arial" w:cs="Arial"/>
              </w:rPr>
              <w:t xml:space="preserve">ying ongoing </w:t>
            </w:r>
            <w:r>
              <w:rPr>
                <w:rFonts w:ascii="Arial" w:hAnsi="Arial" w:cs="Arial"/>
              </w:rPr>
              <w:t xml:space="preserve">problem areas </w:t>
            </w:r>
            <w:r w:rsidR="0005100C">
              <w:rPr>
                <w:rFonts w:ascii="Arial" w:hAnsi="Arial" w:cs="Arial"/>
              </w:rPr>
              <w:t>or areas in need of remediation</w:t>
            </w:r>
            <w:r w:rsidRPr="0005100C">
              <w:rPr>
                <w:rFonts w:ascii="Arial" w:hAnsi="Arial" w:cs="Arial"/>
              </w:rPr>
              <w:t xml:space="preserve"> </w:t>
            </w:r>
          </w:p>
          <w:p w14:paraId="38DF32DF" w14:textId="77777777" w:rsidR="002F4853" w:rsidRDefault="0005100C" w:rsidP="002F4853">
            <w:pPr>
              <w:pStyle w:val="ListParagraph"/>
              <w:numPr>
                <w:ilvl w:val="0"/>
                <w:numId w:val="42"/>
              </w:numPr>
              <w:rPr>
                <w:rFonts w:ascii="Arial" w:hAnsi="Arial" w:cs="Arial"/>
              </w:rPr>
            </w:pPr>
            <w:r>
              <w:rPr>
                <w:rFonts w:ascii="Arial" w:hAnsi="Arial" w:cs="Arial"/>
              </w:rPr>
              <w:t xml:space="preserve">Establishing a plan that ensures the incident doesn’t re-occur </w:t>
            </w:r>
          </w:p>
          <w:p w14:paraId="65AF71C5" w14:textId="77777777" w:rsidR="0005100C" w:rsidRDefault="0005100C" w:rsidP="002F4853">
            <w:pPr>
              <w:pStyle w:val="ListParagraph"/>
              <w:numPr>
                <w:ilvl w:val="0"/>
                <w:numId w:val="42"/>
              </w:numPr>
              <w:rPr>
                <w:rFonts w:ascii="Arial" w:hAnsi="Arial" w:cs="Arial"/>
              </w:rPr>
            </w:pPr>
            <w:r>
              <w:rPr>
                <w:rFonts w:ascii="Arial" w:hAnsi="Arial" w:cs="Arial"/>
              </w:rPr>
              <w:t>Identifying if a system failed</w:t>
            </w:r>
          </w:p>
          <w:p w14:paraId="16AC8DD4" w14:textId="77777777" w:rsidR="0005100C" w:rsidRDefault="0005100C" w:rsidP="002F4853">
            <w:pPr>
              <w:pStyle w:val="ListParagraph"/>
              <w:numPr>
                <w:ilvl w:val="0"/>
                <w:numId w:val="42"/>
              </w:numPr>
              <w:rPr>
                <w:rFonts w:ascii="Arial" w:hAnsi="Arial" w:cs="Arial"/>
              </w:rPr>
            </w:pPr>
            <w:r>
              <w:rPr>
                <w:rFonts w:ascii="Arial" w:hAnsi="Arial" w:cs="Arial"/>
              </w:rPr>
              <w:lastRenderedPageBreak/>
              <w:t xml:space="preserve">Determining if the business is continually improving </w:t>
            </w:r>
          </w:p>
          <w:p w14:paraId="74C9A9C5" w14:textId="77777777" w:rsidR="0005100C" w:rsidRDefault="0005100C" w:rsidP="0005100C">
            <w:pPr>
              <w:pStyle w:val="ListParagraph"/>
              <w:numPr>
                <w:ilvl w:val="0"/>
                <w:numId w:val="24"/>
              </w:numPr>
              <w:rPr>
                <w:rFonts w:ascii="Arial" w:hAnsi="Arial" w:cs="Arial"/>
              </w:rPr>
            </w:pPr>
            <w:r>
              <w:rPr>
                <w:rFonts w:ascii="Arial" w:hAnsi="Arial" w:cs="Arial"/>
              </w:rPr>
              <w:t xml:space="preserve">Has the amount of incidents, injuries or illnesses </w:t>
            </w:r>
            <w:proofErr w:type="gramStart"/>
            <w:r>
              <w:rPr>
                <w:rFonts w:ascii="Arial" w:hAnsi="Arial" w:cs="Arial"/>
              </w:rPr>
              <w:t>decreased</w:t>
            </w:r>
            <w:proofErr w:type="gramEnd"/>
          </w:p>
          <w:p w14:paraId="7782EDC3" w14:textId="77777777" w:rsidR="0005100C" w:rsidRDefault="0005100C" w:rsidP="0005100C">
            <w:pPr>
              <w:pStyle w:val="ListParagraph"/>
              <w:ind w:left="1080"/>
              <w:rPr>
                <w:rFonts w:ascii="Arial" w:hAnsi="Arial" w:cs="Arial"/>
              </w:rPr>
            </w:pPr>
          </w:p>
          <w:p w14:paraId="74E85423" w14:textId="77777777" w:rsidR="005F4B39" w:rsidRPr="008D189F" w:rsidRDefault="003B2154" w:rsidP="00EB5A41">
            <w:pPr>
              <w:rPr>
                <w:rFonts w:ascii="Arial" w:hAnsi="Arial" w:cs="Arial"/>
              </w:rPr>
            </w:pPr>
            <w:r w:rsidRPr="0005100C">
              <w:rPr>
                <w:rFonts w:ascii="Arial" w:hAnsi="Arial" w:cs="Arial"/>
              </w:rPr>
              <w:t xml:space="preserve">  </w:t>
            </w:r>
            <w:permEnd w:id="806119959"/>
          </w:p>
        </w:tc>
      </w:tr>
      <w:tr w:rsidR="005F4B39" w:rsidRPr="008D189F" w14:paraId="62AC32E9" w14:textId="77777777" w:rsidTr="005F4B39">
        <w:trPr>
          <w:trHeight w:val="1134"/>
        </w:trPr>
        <w:tc>
          <w:tcPr>
            <w:tcW w:w="456" w:type="dxa"/>
            <w:shd w:val="clear" w:color="auto" w:fill="D9D9D9" w:themeFill="background1" w:themeFillShade="D9"/>
          </w:tcPr>
          <w:p w14:paraId="21BA8B66" w14:textId="77777777" w:rsidR="005F4B39" w:rsidRPr="008D189F" w:rsidRDefault="005F4B39" w:rsidP="00EB5A41">
            <w:pPr>
              <w:rPr>
                <w:rFonts w:ascii="Arial" w:hAnsi="Arial" w:cs="Arial"/>
                <w:b/>
              </w:rPr>
            </w:pPr>
            <w:r w:rsidRPr="008D189F">
              <w:rPr>
                <w:rFonts w:ascii="Arial" w:hAnsi="Arial" w:cs="Arial"/>
                <w:b/>
              </w:rPr>
              <w:lastRenderedPageBreak/>
              <w:t>d)</w:t>
            </w:r>
          </w:p>
        </w:tc>
        <w:tc>
          <w:tcPr>
            <w:tcW w:w="8779" w:type="dxa"/>
          </w:tcPr>
          <w:p w14:paraId="0C827D42" w14:textId="77777777" w:rsidR="00722673" w:rsidRDefault="008A7BAF" w:rsidP="00EB5A41">
            <w:pPr>
              <w:rPr>
                <w:rFonts w:ascii="Arial" w:hAnsi="Arial" w:cs="Arial"/>
              </w:rPr>
            </w:pPr>
            <w:permStart w:id="1983477410" w:edGrp="everyone"/>
            <w:r>
              <w:rPr>
                <w:rFonts w:ascii="Arial" w:hAnsi="Arial" w:cs="Arial"/>
              </w:rPr>
              <w:t xml:space="preserve">Managers and </w:t>
            </w:r>
            <w:r w:rsidR="00AE2E2E">
              <w:rPr>
                <w:rFonts w:ascii="Arial" w:hAnsi="Arial" w:cs="Arial"/>
              </w:rPr>
              <w:t xml:space="preserve">Supervisors </w:t>
            </w:r>
            <w:r>
              <w:rPr>
                <w:rFonts w:ascii="Arial" w:hAnsi="Arial" w:cs="Arial"/>
              </w:rPr>
              <w:t>–</w:t>
            </w:r>
            <w:r w:rsidR="001E2AD1">
              <w:rPr>
                <w:rFonts w:ascii="Arial" w:hAnsi="Arial" w:cs="Arial"/>
              </w:rPr>
              <w:t xml:space="preserve"> knowledge of the everyday running of a workplace or work area. </w:t>
            </w:r>
            <w:r w:rsidR="00D440B4">
              <w:rPr>
                <w:rFonts w:ascii="Arial" w:hAnsi="Arial" w:cs="Arial"/>
              </w:rPr>
              <w:t>They would have a thorough knowledge of the hazards and risks</w:t>
            </w:r>
            <w:r w:rsidR="00722673">
              <w:rPr>
                <w:rFonts w:ascii="Arial" w:hAnsi="Arial" w:cs="Arial"/>
              </w:rPr>
              <w:t xml:space="preserve"> of the </w:t>
            </w:r>
            <w:proofErr w:type="gramStart"/>
            <w:r w:rsidR="00722673">
              <w:rPr>
                <w:rFonts w:ascii="Arial" w:hAnsi="Arial" w:cs="Arial"/>
              </w:rPr>
              <w:t xml:space="preserve">work </w:t>
            </w:r>
            <w:r w:rsidR="00964265">
              <w:rPr>
                <w:rFonts w:ascii="Arial" w:hAnsi="Arial" w:cs="Arial"/>
              </w:rPr>
              <w:t>place</w:t>
            </w:r>
            <w:proofErr w:type="gramEnd"/>
            <w:r w:rsidR="00722673">
              <w:rPr>
                <w:rFonts w:ascii="Arial" w:hAnsi="Arial" w:cs="Arial"/>
              </w:rPr>
              <w:t xml:space="preserve">. </w:t>
            </w:r>
          </w:p>
          <w:p w14:paraId="050BFF1C" w14:textId="77777777" w:rsidR="005F4B39" w:rsidRDefault="008A7BAF" w:rsidP="00EB5A41">
            <w:pPr>
              <w:rPr>
                <w:rFonts w:ascii="Arial" w:hAnsi="Arial" w:cs="Arial"/>
              </w:rPr>
            </w:pPr>
            <w:r>
              <w:rPr>
                <w:rFonts w:ascii="Arial" w:hAnsi="Arial" w:cs="Arial"/>
              </w:rPr>
              <w:t xml:space="preserve"> </w:t>
            </w:r>
          </w:p>
          <w:p w14:paraId="38467624" w14:textId="77777777" w:rsidR="005F4B39" w:rsidRDefault="00EC0752" w:rsidP="00EB5A41">
            <w:pPr>
              <w:rPr>
                <w:rFonts w:ascii="Arial" w:hAnsi="Arial" w:cs="Arial"/>
              </w:rPr>
            </w:pPr>
            <w:r>
              <w:rPr>
                <w:rFonts w:ascii="Arial" w:hAnsi="Arial" w:cs="Arial"/>
              </w:rPr>
              <w:t>PCBU</w:t>
            </w:r>
            <w:r w:rsidR="00AE2E2E">
              <w:rPr>
                <w:rFonts w:ascii="Arial" w:hAnsi="Arial" w:cs="Arial"/>
              </w:rPr>
              <w:t xml:space="preserve"> </w:t>
            </w:r>
            <w:r w:rsidR="00254665">
              <w:rPr>
                <w:rFonts w:ascii="Arial" w:hAnsi="Arial" w:cs="Arial"/>
              </w:rPr>
              <w:t xml:space="preserve">– </w:t>
            </w:r>
            <w:r w:rsidR="00D440B4">
              <w:rPr>
                <w:rFonts w:ascii="Arial" w:hAnsi="Arial" w:cs="Arial"/>
              </w:rPr>
              <w:t xml:space="preserve">have the primary duty of care </w:t>
            </w:r>
            <w:r w:rsidR="00722673">
              <w:rPr>
                <w:rFonts w:ascii="Arial" w:hAnsi="Arial" w:cs="Arial"/>
              </w:rPr>
              <w:t>and m</w:t>
            </w:r>
            <w:r w:rsidR="008A7BAF">
              <w:rPr>
                <w:rFonts w:ascii="Arial" w:hAnsi="Arial" w:cs="Arial"/>
              </w:rPr>
              <w:t xml:space="preserve">ust </w:t>
            </w:r>
            <w:r w:rsidR="00722673">
              <w:rPr>
                <w:rFonts w:ascii="Arial" w:hAnsi="Arial" w:cs="Arial"/>
              </w:rPr>
              <w:t xml:space="preserve">be consulted with in </w:t>
            </w:r>
            <w:r w:rsidR="008A7BAF">
              <w:rPr>
                <w:rFonts w:ascii="Arial" w:hAnsi="Arial" w:cs="Arial"/>
              </w:rPr>
              <w:t>a</w:t>
            </w:r>
            <w:r w:rsidR="001E2AD1">
              <w:rPr>
                <w:rFonts w:ascii="Arial" w:hAnsi="Arial" w:cs="Arial"/>
              </w:rPr>
              <w:t>l</w:t>
            </w:r>
            <w:r w:rsidR="00D440B4">
              <w:rPr>
                <w:rFonts w:ascii="Arial" w:hAnsi="Arial" w:cs="Arial"/>
              </w:rPr>
              <w:t xml:space="preserve">l WHS </w:t>
            </w:r>
            <w:r w:rsidR="001E2AD1">
              <w:rPr>
                <w:rFonts w:ascii="Arial" w:hAnsi="Arial" w:cs="Arial"/>
              </w:rPr>
              <w:t>matters</w:t>
            </w:r>
            <w:r w:rsidR="008A7BAF">
              <w:rPr>
                <w:rFonts w:ascii="Arial" w:hAnsi="Arial" w:cs="Arial"/>
              </w:rPr>
              <w:t>. Advise them of their responsibilities and obligations under legislation</w:t>
            </w:r>
            <w:r w:rsidR="001E2AD1">
              <w:rPr>
                <w:rFonts w:ascii="Arial" w:hAnsi="Arial" w:cs="Arial"/>
              </w:rPr>
              <w:t>.</w:t>
            </w:r>
            <w:r w:rsidR="008A7BAF">
              <w:rPr>
                <w:rFonts w:ascii="Arial" w:hAnsi="Arial" w:cs="Arial"/>
              </w:rPr>
              <w:t xml:space="preserve"> </w:t>
            </w:r>
          </w:p>
          <w:p w14:paraId="022F19ED" w14:textId="77777777" w:rsidR="007742B0" w:rsidRDefault="007742B0" w:rsidP="00EB5A41">
            <w:pPr>
              <w:rPr>
                <w:rFonts w:ascii="Arial" w:hAnsi="Arial" w:cs="Arial"/>
              </w:rPr>
            </w:pPr>
          </w:p>
          <w:p w14:paraId="64023A37" w14:textId="77777777" w:rsidR="00EC0752" w:rsidRDefault="00EC0752" w:rsidP="00EB5A41">
            <w:pPr>
              <w:rPr>
                <w:rFonts w:ascii="Arial" w:hAnsi="Arial" w:cs="Arial"/>
              </w:rPr>
            </w:pPr>
            <w:proofErr w:type="gramStart"/>
            <w:r>
              <w:rPr>
                <w:rFonts w:ascii="Arial" w:hAnsi="Arial" w:cs="Arial"/>
              </w:rPr>
              <w:t>Comcare :</w:t>
            </w:r>
            <w:proofErr w:type="gramEnd"/>
            <w:r>
              <w:rPr>
                <w:rFonts w:ascii="Arial" w:hAnsi="Arial" w:cs="Arial"/>
              </w:rPr>
              <w:t xml:space="preserve"> </w:t>
            </w:r>
            <w:r w:rsidR="00F507DA">
              <w:rPr>
                <w:rFonts w:ascii="Arial" w:hAnsi="Arial" w:cs="Arial"/>
              </w:rPr>
              <w:t>a source of expert advice on rehabilitation and return to work after an incident</w:t>
            </w:r>
          </w:p>
          <w:p w14:paraId="448034C3" w14:textId="77777777" w:rsidR="007742B0" w:rsidRDefault="007742B0" w:rsidP="00EB5A41">
            <w:pPr>
              <w:rPr>
                <w:rFonts w:ascii="Arial" w:hAnsi="Arial" w:cs="Arial"/>
              </w:rPr>
            </w:pPr>
          </w:p>
          <w:p w14:paraId="0574F316" w14:textId="77777777" w:rsidR="001E2AD1" w:rsidRDefault="008A7BAF" w:rsidP="00EB5A41">
            <w:pPr>
              <w:rPr>
                <w:rFonts w:ascii="Arial" w:hAnsi="Arial" w:cs="Arial"/>
              </w:rPr>
            </w:pPr>
            <w:r>
              <w:rPr>
                <w:rFonts w:ascii="Arial" w:hAnsi="Arial" w:cs="Arial"/>
              </w:rPr>
              <w:t xml:space="preserve">Work Cover Queensland </w:t>
            </w:r>
            <w:r w:rsidR="001E2AD1">
              <w:rPr>
                <w:rFonts w:ascii="Arial" w:hAnsi="Arial" w:cs="Arial"/>
              </w:rPr>
              <w:t xml:space="preserve">– can help to identify what compensation may be available for workers involved </w:t>
            </w:r>
            <w:r w:rsidR="008A4E12">
              <w:rPr>
                <w:rFonts w:ascii="Arial" w:hAnsi="Arial" w:cs="Arial"/>
              </w:rPr>
              <w:t xml:space="preserve">in </w:t>
            </w:r>
            <w:r w:rsidR="001E2AD1">
              <w:rPr>
                <w:rFonts w:ascii="Arial" w:hAnsi="Arial" w:cs="Arial"/>
              </w:rPr>
              <w:t>or effected by an incident</w:t>
            </w:r>
          </w:p>
          <w:p w14:paraId="729E4916" w14:textId="77777777" w:rsidR="007742B0" w:rsidRDefault="007742B0" w:rsidP="00EB5A41">
            <w:pPr>
              <w:rPr>
                <w:rFonts w:ascii="Arial" w:hAnsi="Arial" w:cs="Arial"/>
              </w:rPr>
            </w:pPr>
          </w:p>
          <w:p w14:paraId="3D66D6BD" w14:textId="77777777" w:rsidR="008A7BAF" w:rsidRDefault="001E2AD1" w:rsidP="00EB5A41">
            <w:pPr>
              <w:rPr>
                <w:rFonts w:ascii="Arial" w:hAnsi="Arial" w:cs="Arial"/>
              </w:rPr>
            </w:pPr>
            <w:r>
              <w:rPr>
                <w:rFonts w:ascii="Arial" w:hAnsi="Arial" w:cs="Arial"/>
              </w:rPr>
              <w:t xml:space="preserve">Workplace Health and Safety Queensland </w:t>
            </w:r>
            <w:r w:rsidR="00F507DA">
              <w:rPr>
                <w:rFonts w:ascii="Arial" w:hAnsi="Arial" w:cs="Arial"/>
              </w:rPr>
              <w:t>–</w:t>
            </w:r>
            <w:r>
              <w:rPr>
                <w:rFonts w:ascii="Arial" w:hAnsi="Arial" w:cs="Arial"/>
              </w:rPr>
              <w:t xml:space="preserve"> </w:t>
            </w:r>
            <w:r w:rsidR="00F507DA">
              <w:rPr>
                <w:rFonts w:ascii="Arial" w:hAnsi="Arial" w:cs="Arial"/>
              </w:rPr>
              <w:t xml:space="preserve">the regulator in Queensland. Must be contacted in the instance of a serious </w:t>
            </w:r>
            <w:r w:rsidR="00964265">
              <w:rPr>
                <w:rFonts w:ascii="Arial" w:hAnsi="Arial" w:cs="Arial"/>
              </w:rPr>
              <w:t>workplace injury</w:t>
            </w:r>
            <w:r w:rsidR="00F507DA">
              <w:rPr>
                <w:rFonts w:ascii="Arial" w:hAnsi="Arial" w:cs="Arial"/>
              </w:rPr>
              <w:t xml:space="preserve"> or illness. </w:t>
            </w:r>
            <w:r w:rsidR="008A7BAF">
              <w:rPr>
                <w:rFonts w:ascii="Arial" w:hAnsi="Arial" w:cs="Arial"/>
              </w:rPr>
              <w:t xml:space="preserve"> </w:t>
            </w:r>
          </w:p>
          <w:permEnd w:id="1983477410"/>
          <w:p w14:paraId="2D48F358" w14:textId="77777777" w:rsidR="005F4B39" w:rsidRPr="008D189F" w:rsidRDefault="005F4B39" w:rsidP="00EB5A41">
            <w:pPr>
              <w:rPr>
                <w:rFonts w:ascii="Arial" w:hAnsi="Arial" w:cs="Arial"/>
              </w:rPr>
            </w:pPr>
          </w:p>
        </w:tc>
      </w:tr>
    </w:tbl>
    <w:p w14:paraId="0329FA7A" w14:textId="77777777" w:rsidR="005F4B39" w:rsidRDefault="005F4B39" w:rsidP="00EB5A41">
      <w:pPr>
        <w:spacing w:after="0" w:line="240" w:lineRule="auto"/>
        <w:rPr>
          <w:rFonts w:ascii="Arial" w:hAnsi="Arial" w:cs="Arial"/>
        </w:rPr>
      </w:pPr>
    </w:p>
    <w:p w14:paraId="7C7AC806" w14:textId="77777777"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14:paraId="28F39B44" w14:textId="77777777" w:rsidTr="005E4B7C">
        <w:tc>
          <w:tcPr>
            <w:tcW w:w="3227" w:type="dxa"/>
            <w:shd w:val="clear" w:color="auto" w:fill="232F84"/>
          </w:tcPr>
          <w:p w14:paraId="0D5886BF"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206528918" w:edGrp="everyone"/>
        <w:tc>
          <w:tcPr>
            <w:tcW w:w="6015" w:type="dxa"/>
          </w:tcPr>
          <w:p w14:paraId="1835FB78" w14:textId="77777777" w:rsidR="005E4B7C" w:rsidRPr="005E4B7C" w:rsidRDefault="00C35F4B"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206528918"/>
            <w:r w:rsidR="005E4B7C" w:rsidRPr="005E4B7C">
              <w:rPr>
                <w:rFonts w:ascii="Arial" w:hAnsi="Arial" w:cs="Arial"/>
              </w:rPr>
              <w:t xml:space="preserve"> Satisfactory </w:t>
            </w:r>
            <w:r w:rsidR="005E4B7C" w:rsidRPr="005E4B7C">
              <w:rPr>
                <w:rFonts w:ascii="Arial" w:hAnsi="Arial" w:cs="Arial"/>
              </w:rPr>
              <w:tab/>
            </w:r>
          </w:p>
          <w:p w14:paraId="69FCF944" w14:textId="77777777" w:rsidR="005E4B7C" w:rsidRPr="005E4B7C" w:rsidRDefault="00C35F4B"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760638375" w:edGrp="everyone"/>
                <w:r w:rsidR="005E4B7C" w:rsidRPr="005E4B7C">
                  <w:rPr>
                    <w:rFonts w:ascii="Segoe UI Symbol" w:hAnsi="Segoe UI Symbol" w:cs="Segoe UI Symbol"/>
                  </w:rPr>
                  <w:t>☐</w:t>
                </w:r>
                <w:permEnd w:id="760638375"/>
              </w:sdtContent>
            </w:sdt>
            <w:r w:rsidR="005E4B7C" w:rsidRPr="005E4B7C">
              <w:rPr>
                <w:rFonts w:ascii="Arial" w:hAnsi="Arial" w:cs="Arial"/>
              </w:rPr>
              <w:t xml:space="preserve"> Not satisfactory</w:t>
            </w:r>
          </w:p>
        </w:tc>
      </w:tr>
      <w:tr w:rsidR="005E4B7C" w:rsidRPr="005E4B7C" w14:paraId="46703C57" w14:textId="77777777" w:rsidTr="005E4B7C">
        <w:trPr>
          <w:trHeight w:val="2835"/>
        </w:trPr>
        <w:tc>
          <w:tcPr>
            <w:tcW w:w="3227" w:type="dxa"/>
            <w:shd w:val="clear" w:color="auto" w:fill="232F84"/>
          </w:tcPr>
          <w:p w14:paraId="24985952"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03A75B8F" w14:textId="77777777" w:rsidR="005E4B7C" w:rsidRPr="005E4B7C" w:rsidRDefault="005E4B7C" w:rsidP="005E4B7C">
            <w:pPr>
              <w:keepNext/>
              <w:rPr>
                <w:rFonts w:ascii="Arial" w:hAnsi="Arial" w:cs="Arial"/>
              </w:rPr>
            </w:pPr>
            <w:permStart w:id="1666391337" w:edGrp="everyone"/>
            <w:permEnd w:id="1666391337"/>
          </w:p>
        </w:tc>
      </w:tr>
    </w:tbl>
    <w:p w14:paraId="5AC7A2B5" w14:textId="77777777"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14:paraId="6E7025F7" w14:textId="77777777" w:rsidTr="001666A5">
        <w:tc>
          <w:tcPr>
            <w:tcW w:w="9235" w:type="dxa"/>
            <w:shd w:val="clear" w:color="auto" w:fill="232F84"/>
          </w:tcPr>
          <w:p w14:paraId="37B9D012" w14:textId="77777777" w:rsidR="00524EED" w:rsidRPr="006937AE" w:rsidRDefault="00524EED" w:rsidP="00EB5A41">
            <w:pPr>
              <w:pStyle w:val="ListParagraph"/>
              <w:numPr>
                <w:ilvl w:val="0"/>
                <w:numId w:val="36"/>
              </w:numPr>
              <w:rPr>
                <w:rFonts w:ascii="Arial" w:hAnsi="Arial" w:cs="Arial"/>
                <w:b/>
              </w:rPr>
            </w:pPr>
          </w:p>
        </w:tc>
      </w:tr>
      <w:tr w:rsidR="00524EED" w:rsidRPr="008D189F" w14:paraId="5DF651EE" w14:textId="77777777" w:rsidTr="005E4B7C">
        <w:tc>
          <w:tcPr>
            <w:tcW w:w="9235" w:type="dxa"/>
            <w:shd w:val="clear" w:color="auto" w:fill="A1D7E1"/>
          </w:tcPr>
          <w:p w14:paraId="5F6D765B" w14:textId="77777777"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14:paraId="05626431" w14:textId="77777777" w:rsidR="0098208B" w:rsidRPr="008D189F" w:rsidRDefault="0098208B" w:rsidP="00EB5A41">
            <w:pPr>
              <w:pStyle w:val="ListParagraph"/>
              <w:numPr>
                <w:ilvl w:val="0"/>
                <w:numId w:val="37"/>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14:paraId="2AAA6B31" w14:textId="77777777" w:rsidR="00A21D8E" w:rsidRPr="008D189F" w:rsidRDefault="00A21D8E" w:rsidP="00EB5A41">
            <w:pPr>
              <w:pStyle w:val="ListParagraph"/>
              <w:numPr>
                <w:ilvl w:val="0"/>
                <w:numId w:val="38"/>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14:paraId="66DF03E6" w14:textId="77777777" w:rsidR="0098208B" w:rsidRPr="008D189F" w:rsidRDefault="0098208B" w:rsidP="00EB5A41">
            <w:pPr>
              <w:pStyle w:val="ListParagraph"/>
              <w:numPr>
                <w:ilvl w:val="0"/>
                <w:numId w:val="38"/>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14:paraId="14A58B3D" w14:textId="77777777" w:rsidR="00E15049" w:rsidRPr="008D189F" w:rsidRDefault="00E15049" w:rsidP="00EB5A41">
            <w:pPr>
              <w:pStyle w:val="ListParagraph"/>
              <w:numPr>
                <w:ilvl w:val="0"/>
                <w:numId w:val="38"/>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14:paraId="2DDB603A" w14:textId="77777777" w:rsidR="00E15049" w:rsidRPr="008D189F" w:rsidRDefault="00E15049" w:rsidP="00EB5A41">
            <w:pPr>
              <w:pStyle w:val="ListParagraph"/>
              <w:numPr>
                <w:ilvl w:val="0"/>
                <w:numId w:val="37"/>
              </w:numPr>
              <w:rPr>
                <w:rFonts w:ascii="Arial" w:hAnsi="Arial" w:cs="Arial"/>
              </w:rPr>
            </w:pPr>
            <w:r w:rsidRPr="008D189F">
              <w:rPr>
                <w:rFonts w:ascii="Arial" w:hAnsi="Arial" w:cs="Arial"/>
              </w:rPr>
              <w:t>Explain how you, as a workgroup supervisor, would communicate recommendations arising from investigations to relevant others.</w:t>
            </w:r>
          </w:p>
          <w:p w14:paraId="54076C55" w14:textId="77777777" w:rsidR="00E15049" w:rsidRPr="008D189F" w:rsidRDefault="00E15049" w:rsidP="00EB5A41">
            <w:pPr>
              <w:pStyle w:val="ListParagraph"/>
              <w:numPr>
                <w:ilvl w:val="0"/>
                <w:numId w:val="39"/>
              </w:numPr>
              <w:ind w:left="1134"/>
              <w:rPr>
                <w:rFonts w:ascii="Arial" w:hAnsi="Arial" w:cs="Arial"/>
              </w:rPr>
            </w:pPr>
            <w:r w:rsidRPr="008D189F">
              <w:rPr>
                <w:rFonts w:ascii="Arial" w:hAnsi="Arial" w:cs="Arial"/>
              </w:rPr>
              <w:t>Explain how you have accommodated the audience’s range of abilities and backgrounds.</w:t>
            </w:r>
          </w:p>
          <w:p w14:paraId="3BD3DBDC" w14:textId="77777777" w:rsidR="0098208B" w:rsidRPr="008D189F" w:rsidRDefault="0098208B" w:rsidP="00EB5A41">
            <w:pPr>
              <w:pStyle w:val="ListParagraph"/>
              <w:numPr>
                <w:ilvl w:val="0"/>
                <w:numId w:val="37"/>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14:paraId="49A65EBD" w14:textId="77777777" w:rsidR="00E15049" w:rsidRPr="008D189F" w:rsidRDefault="00E15049" w:rsidP="00EB5A41">
            <w:pPr>
              <w:pStyle w:val="ListParagraph"/>
              <w:numPr>
                <w:ilvl w:val="0"/>
                <w:numId w:val="37"/>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14:paraId="0E8D4E02" w14:textId="77777777" w:rsidR="00E74418" w:rsidRPr="008D189F" w:rsidRDefault="00524EED" w:rsidP="00EB5A41">
            <w:pPr>
              <w:pStyle w:val="ListParagraph"/>
              <w:numPr>
                <w:ilvl w:val="0"/>
                <w:numId w:val="37"/>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14:paraId="4DB201EF" w14:textId="77777777" w:rsidR="00524EED" w:rsidRDefault="00524EED" w:rsidP="00EB5A41">
      <w:pPr>
        <w:spacing w:after="0" w:line="240" w:lineRule="auto"/>
        <w:rPr>
          <w:rFonts w:ascii="Arial" w:hAnsi="Arial" w:cs="Arial"/>
        </w:rPr>
      </w:pPr>
    </w:p>
    <w:p w14:paraId="41010BEF"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39CFA71E" w14:textId="77777777" w:rsidTr="005E4B7C">
        <w:tc>
          <w:tcPr>
            <w:tcW w:w="9016" w:type="dxa"/>
            <w:shd w:val="clear" w:color="auto" w:fill="D9D9D9" w:themeFill="background1" w:themeFillShade="D9"/>
          </w:tcPr>
          <w:p w14:paraId="6033AF0E" w14:textId="77777777" w:rsidR="002F4B94" w:rsidRDefault="002F4B94" w:rsidP="00EB5A41">
            <w:pPr>
              <w:keepNext/>
              <w:rPr>
                <w:rFonts w:ascii="Arial" w:hAnsi="Arial" w:cs="Arial"/>
              </w:rPr>
            </w:pPr>
            <w:r>
              <w:rPr>
                <w:rFonts w:ascii="Arial" w:hAnsi="Arial" w:cs="Arial"/>
                <w:b/>
              </w:rPr>
              <w:lastRenderedPageBreak/>
              <w:t>Name and describe Hazard 1</w:t>
            </w:r>
          </w:p>
        </w:tc>
      </w:tr>
      <w:tr w:rsidR="002F4B94" w14:paraId="5050EA85" w14:textId="77777777" w:rsidTr="005E4B7C">
        <w:trPr>
          <w:trHeight w:val="567"/>
        </w:trPr>
        <w:tc>
          <w:tcPr>
            <w:tcW w:w="9016" w:type="dxa"/>
          </w:tcPr>
          <w:p w14:paraId="6E4B0D7A" w14:textId="77777777" w:rsidR="002F4B94" w:rsidRDefault="002F4853" w:rsidP="00E82739">
            <w:pPr>
              <w:keepNext/>
              <w:rPr>
                <w:rFonts w:ascii="Arial" w:hAnsi="Arial" w:cs="Arial"/>
              </w:rPr>
            </w:pPr>
            <w:permStart w:id="42746657" w:edGrp="everyone"/>
            <w:r>
              <w:rPr>
                <w:rFonts w:ascii="Arial" w:hAnsi="Arial" w:cs="Arial"/>
              </w:rPr>
              <w:t>Slips</w:t>
            </w:r>
            <w:r w:rsidR="00DE3CAC">
              <w:rPr>
                <w:rFonts w:ascii="Arial" w:hAnsi="Arial" w:cs="Arial"/>
              </w:rPr>
              <w:t xml:space="preserve"> </w:t>
            </w:r>
            <w:permEnd w:id="42746657"/>
          </w:p>
        </w:tc>
      </w:tr>
      <w:tr w:rsidR="002F4B94" w14:paraId="3617B0A7" w14:textId="77777777" w:rsidTr="005E4B7C">
        <w:tc>
          <w:tcPr>
            <w:tcW w:w="9016" w:type="dxa"/>
            <w:shd w:val="clear" w:color="auto" w:fill="D9D9D9" w:themeFill="background1" w:themeFillShade="D9"/>
          </w:tcPr>
          <w:p w14:paraId="4B41CB0E"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0EF22B47" w14:textId="77777777" w:rsidTr="005E4B7C">
        <w:trPr>
          <w:trHeight w:val="567"/>
        </w:trPr>
        <w:tc>
          <w:tcPr>
            <w:tcW w:w="9016" w:type="dxa"/>
          </w:tcPr>
          <w:p w14:paraId="45E0C4F8" w14:textId="77777777" w:rsidR="003B38C8" w:rsidRDefault="003B38C8" w:rsidP="00E82739">
            <w:pPr>
              <w:keepNext/>
              <w:rPr>
                <w:rFonts w:ascii="Arial" w:hAnsi="Arial" w:cs="Arial"/>
              </w:rPr>
            </w:pPr>
            <w:permStart w:id="1384804454" w:edGrp="everyone"/>
            <w:r>
              <w:rPr>
                <w:rFonts w:ascii="Arial" w:hAnsi="Arial" w:cs="Arial"/>
              </w:rPr>
              <w:t>Measures and actions:</w:t>
            </w:r>
          </w:p>
          <w:p w14:paraId="5AF130D0" w14:textId="77777777" w:rsidR="00D63DAE" w:rsidRDefault="003B38C8" w:rsidP="003B38C8">
            <w:pPr>
              <w:pStyle w:val="ListParagraph"/>
              <w:keepNext/>
              <w:numPr>
                <w:ilvl w:val="0"/>
                <w:numId w:val="42"/>
              </w:numPr>
              <w:rPr>
                <w:rFonts w:ascii="Arial" w:hAnsi="Arial" w:cs="Arial"/>
              </w:rPr>
            </w:pPr>
            <w:r w:rsidRPr="003B38C8">
              <w:rPr>
                <w:rFonts w:ascii="Arial" w:hAnsi="Arial" w:cs="Arial"/>
              </w:rPr>
              <w:t>Suitable footwear (construction grade work boots)</w:t>
            </w:r>
            <w:r w:rsidR="00EC28C5">
              <w:rPr>
                <w:rFonts w:ascii="Arial" w:hAnsi="Arial" w:cs="Arial"/>
              </w:rPr>
              <w:t xml:space="preserve"> </w:t>
            </w:r>
          </w:p>
          <w:p w14:paraId="71EA89C7" w14:textId="77777777" w:rsidR="003B38C8" w:rsidRPr="00D63DAE" w:rsidRDefault="00EC28C5" w:rsidP="00D63DAE">
            <w:pPr>
              <w:pStyle w:val="ListParagraph"/>
              <w:keepNext/>
              <w:numPr>
                <w:ilvl w:val="0"/>
                <w:numId w:val="24"/>
              </w:numPr>
              <w:rPr>
                <w:rFonts w:ascii="Arial" w:hAnsi="Arial" w:cs="Arial"/>
              </w:rPr>
            </w:pPr>
            <w:r w:rsidRPr="00EC28C5">
              <w:rPr>
                <w:rFonts w:ascii="Arial" w:hAnsi="Arial" w:cs="Arial"/>
                <w:b/>
              </w:rPr>
              <w:t>PPE</w:t>
            </w:r>
          </w:p>
          <w:p w14:paraId="4DB49EEA" w14:textId="77777777" w:rsidR="00D63DAE" w:rsidRPr="003B38C8" w:rsidRDefault="00D63DAE" w:rsidP="00D63DAE">
            <w:pPr>
              <w:pStyle w:val="ListParagraph"/>
              <w:keepNext/>
              <w:ind w:left="1080"/>
              <w:rPr>
                <w:rFonts w:ascii="Arial" w:hAnsi="Arial" w:cs="Arial"/>
              </w:rPr>
            </w:pPr>
          </w:p>
          <w:p w14:paraId="25414828" w14:textId="64DB5EED" w:rsidR="00D63DAE" w:rsidRPr="00D63DAE" w:rsidRDefault="003B38C8" w:rsidP="00E82739">
            <w:pPr>
              <w:pStyle w:val="ListParagraph"/>
              <w:keepNext/>
              <w:numPr>
                <w:ilvl w:val="0"/>
                <w:numId w:val="42"/>
              </w:numPr>
              <w:rPr>
                <w:rFonts w:ascii="Arial" w:hAnsi="Arial" w:cs="Arial"/>
                <w:b/>
              </w:rPr>
            </w:pPr>
            <w:r w:rsidRPr="003B38C8">
              <w:rPr>
                <w:rFonts w:ascii="Arial" w:hAnsi="Arial" w:cs="Arial"/>
              </w:rPr>
              <w:t>Person who discovers a slip hazard (example: liquid spill) is to stay with the h</w:t>
            </w:r>
            <w:r>
              <w:rPr>
                <w:rFonts w:ascii="Arial" w:hAnsi="Arial" w:cs="Arial"/>
              </w:rPr>
              <w:t xml:space="preserve">azard until it has been removed </w:t>
            </w:r>
            <w:r w:rsidR="00C35F4B">
              <w:rPr>
                <w:rFonts w:ascii="Arial" w:hAnsi="Arial" w:cs="Arial"/>
              </w:rPr>
              <w:t xml:space="preserve">or </w:t>
            </w:r>
            <w:r w:rsidR="005B34D8">
              <w:rPr>
                <w:rFonts w:ascii="Arial" w:hAnsi="Arial" w:cs="Arial"/>
              </w:rPr>
              <w:t xml:space="preserve">until </w:t>
            </w:r>
            <w:r w:rsidR="00C35F4B">
              <w:rPr>
                <w:rFonts w:ascii="Arial" w:hAnsi="Arial" w:cs="Arial"/>
              </w:rPr>
              <w:t xml:space="preserve">appropriate controls measures </w:t>
            </w:r>
            <w:r w:rsidR="005B34D8">
              <w:rPr>
                <w:rFonts w:ascii="Arial" w:hAnsi="Arial" w:cs="Arial"/>
              </w:rPr>
              <w:t xml:space="preserve">are </w:t>
            </w:r>
            <w:r w:rsidR="00C35F4B">
              <w:rPr>
                <w:rFonts w:ascii="Arial" w:hAnsi="Arial" w:cs="Arial"/>
              </w:rPr>
              <w:t xml:space="preserve">put in place </w:t>
            </w:r>
          </w:p>
          <w:p w14:paraId="5479F581" w14:textId="0CC8F053" w:rsidR="00D63DAE" w:rsidRDefault="00EC28C5" w:rsidP="00D63DAE">
            <w:pPr>
              <w:pStyle w:val="ListParagraph"/>
              <w:keepNext/>
              <w:numPr>
                <w:ilvl w:val="0"/>
                <w:numId w:val="24"/>
              </w:numPr>
              <w:rPr>
                <w:rFonts w:ascii="Arial" w:hAnsi="Arial" w:cs="Arial"/>
                <w:b/>
              </w:rPr>
            </w:pPr>
            <w:r w:rsidRPr="00EC28C5">
              <w:rPr>
                <w:rFonts w:ascii="Arial" w:hAnsi="Arial" w:cs="Arial"/>
                <w:b/>
              </w:rPr>
              <w:t>ISOLATION</w:t>
            </w:r>
            <w:r w:rsidR="00D63DAE">
              <w:rPr>
                <w:rFonts w:ascii="Arial" w:hAnsi="Arial" w:cs="Arial"/>
                <w:b/>
              </w:rPr>
              <w:t xml:space="preserve">: person warning others about the liquid spill </w:t>
            </w:r>
            <w:r w:rsidR="00C35F4B">
              <w:rPr>
                <w:rFonts w:ascii="Arial" w:hAnsi="Arial" w:cs="Arial"/>
                <w:b/>
              </w:rPr>
              <w:t xml:space="preserve">can be considered as a type of </w:t>
            </w:r>
            <w:r w:rsidR="00D63DAE">
              <w:rPr>
                <w:rFonts w:ascii="Arial" w:hAnsi="Arial" w:cs="Arial"/>
                <w:b/>
              </w:rPr>
              <w:t xml:space="preserve">physical barrier </w:t>
            </w:r>
            <w:r w:rsidR="00C35F4B">
              <w:rPr>
                <w:rFonts w:ascii="Arial" w:hAnsi="Arial" w:cs="Arial"/>
                <w:b/>
              </w:rPr>
              <w:t xml:space="preserve">as they can verbally warn others about the hazard and prevent them from coming too close </w:t>
            </w:r>
            <w:r w:rsidR="00D63DAE">
              <w:rPr>
                <w:rFonts w:ascii="Arial" w:hAnsi="Arial" w:cs="Arial"/>
                <w:b/>
              </w:rPr>
              <w:t xml:space="preserve"> </w:t>
            </w:r>
          </w:p>
          <w:p w14:paraId="65CC40EF" w14:textId="0DBD2FFB" w:rsidR="00D63DAE" w:rsidRDefault="00EC28C5" w:rsidP="00D63DAE">
            <w:pPr>
              <w:pStyle w:val="ListParagraph"/>
              <w:keepNext/>
              <w:numPr>
                <w:ilvl w:val="0"/>
                <w:numId w:val="24"/>
              </w:numPr>
              <w:rPr>
                <w:rFonts w:ascii="Arial" w:hAnsi="Arial" w:cs="Arial"/>
                <w:b/>
              </w:rPr>
            </w:pPr>
            <w:r w:rsidRPr="00EC28C5">
              <w:rPr>
                <w:rFonts w:ascii="Arial" w:hAnsi="Arial" w:cs="Arial"/>
                <w:b/>
              </w:rPr>
              <w:t>ADMINISTRATIVE</w:t>
            </w:r>
            <w:r w:rsidR="00C35F4B">
              <w:rPr>
                <w:rFonts w:ascii="Arial" w:hAnsi="Arial" w:cs="Arial"/>
                <w:b/>
              </w:rPr>
              <w:t xml:space="preserve"> – this is a process, there</w:t>
            </w:r>
            <w:r w:rsidR="005B34D8">
              <w:rPr>
                <w:rFonts w:ascii="Arial" w:hAnsi="Arial" w:cs="Arial"/>
                <w:b/>
              </w:rPr>
              <w:t>fore there</w:t>
            </w:r>
            <w:r w:rsidR="00C35F4B">
              <w:rPr>
                <w:rFonts w:ascii="Arial" w:hAnsi="Arial" w:cs="Arial"/>
                <w:b/>
              </w:rPr>
              <w:t xml:space="preserve"> is room for human error (Example: worker discovers liquid spill and instead of </w:t>
            </w:r>
            <w:r w:rsidR="00AC6961">
              <w:rPr>
                <w:rFonts w:ascii="Arial" w:hAnsi="Arial" w:cs="Arial"/>
                <w:b/>
              </w:rPr>
              <w:t xml:space="preserve">staying with the spill they go to get a mop to clean it up. In the meantime, another staff </w:t>
            </w:r>
            <w:r w:rsidR="005B34D8">
              <w:rPr>
                <w:rFonts w:ascii="Arial" w:hAnsi="Arial" w:cs="Arial"/>
                <w:b/>
              </w:rPr>
              <w:t>member</w:t>
            </w:r>
            <w:r w:rsidR="00AC6961">
              <w:rPr>
                <w:rFonts w:ascii="Arial" w:hAnsi="Arial" w:cs="Arial"/>
                <w:b/>
              </w:rPr>
              <w:t xml:space="preserve"> slips over)</w:t>
            </w:r>
          </w:p>
          <w:p w14:paraId="67E40051" w14:textId="77777777" w:rsidR="003B38C8" w:rsidRPr="00EC28C5" w:rsidRDefault="00EC28C5" w:rsidP="00D63DAE">
            <w:pPr>
              <w:pStyle w:val="ListParagraph"/>
              <w:keepNext/>
              <w:ind w:left="1080"/>
              <w:rPr>
                <w:rFonts w:ascii="Arial" w:hAnsi="Arial" w:cs="Arial"/>
                <w:b/>
              </w:rPr>
            </w:pPr>
            <w:r w:rsidRPr="00EC28C5">
              <w:rPr>
                <w:rFonts w:ascii="Arial" w:hAnsi="Arial" w:cs="Arial"/>
                <w:b/>
              </w:rPr>
              <w:t xml:space="preserve"> </w:t>
            </w:r>
          </w:p>
          <w:p w14:paraId="30ED080E" w14:textId="77777777" w:rsidR="00D63DAE" w:rsidRDefault="003B38C8" w:rsidP="00E82739">
            <w:pPr>
              <w:pStyle w:val="ListParagraph"/>
              <w:keepNext/>
              <w:numPr>
                <w:ilvl w:val="0"/>
                <w:numId w:val="42"/>
              </w:numPr>
              <w:rPr>
                <w:rFonts w:ascii="Arial" w:hAnsi="Arial" w:cs="Arial"/>
              </w:rPr>
            </w:pPr>
            <w:r w:rsidRPr="003B38C8">
              <w:rPr>
                <w:rFonts w:ascii="Arial" w:hAnsi="Arial" w:cs="Arial"/>
              </w:rPr>
              <w:t xml:space="preserve">Slippery when wet signage </w:t>
            </w:r>
          </w:p>
          <w:p w14:paraId="105AD8C1" w14:textId="66BC7142" w:rsidR="003B38C8" w:rsidRPr="00D63DAE" w:rsidRDefault="00EC28C5" w:rsidP="00D63DAE">
            <w:pPr>
              <w:pStyle w:val="ListParagraph"/>
              <w:keepNext/>
              <w:numPr>
                <w:ilvl w:val="0"/>
                <w:numId w:val="24"/>
              </w:numPr>
              <w:rPr>
                <w:rFonts w:ascii="Arial" w:hAnsi="Arial" w:cs="Arial"/>
              </w:rPr>
            </w:pPr>
            <w:r w:rsidRPr="00EC28C5">
              <w:rPr>
                <w:rFonts w:ascii="Arial" w:hAnsi="Arial" w:cs="Arial"/>
                <w:b/>
              </w:rPr>
              <w:t>ADMINISTRATIVE</w:t>
            </w:r>
            <w:r w:rsidR="00D63DAE">
              <w:rPr>
                <w:rFonts w:ascii="Arial" w:hAnsi="Arial" w:cs="Arial"/>
                <w:b/>
              </w:rPr>
              <w:t xml:space="preserve"> </w:t>
            </w:r>
          </w:p>
          <w:p w14:paraId="083A2B86" w14:textId="77777777" w:rsidR="00D63DAE" w:rsidRDefault="00D63DAE" w:rsidP="00D63DAE">
            <w:pPr>
              <w:pStyle w:val="ListParagraph"/>
              <w:keepNext/>
              <w:ind w:left="1080"/>
              <w:rPr>
                <w:rFonts w:ascii="Arial" w:hAnsi="Arial" w:cs="Arial"/>
              </w:rPr>
            </w:pPr>
          </w:p>
          <w:p w14:paraId="00BF1A22" w14:textId="77777777" w:rsidR="006F04CC" w:rsidRDefault="003B38C8" w:rsidP="00C35F4B">
            <w:pPr>
              <w:pStyle w:val="ListParagraph"/>
              <w:keepNext/>
              <w:numPr>
                <w:ilvl w:val="0"/>
                <w:numId w:val="42"/>
              </w:numPr>
              <w:rPr>
                <w:rFonts w:ascii="Arial" w:hAnsi="Arial" w:cs="Arial"/>
              </w:rPr>
            </w:pPr>
            <w:r w:rsidRPr="003B38C8">
              <w:rPr>
                <w:rFonts w:ascii="Arial" w:hAnsi="Arial" w:cs="Arial"/>
              </w:rPr>
              <w:t xml:space="preserve">Anti-slip grid or rubber mat </w:t>
            </w:r>
            <w:r>
              <w:rPr>
                <w:rFonts w:ascii="Arial" w:hAnsi="Arial" w:cs="Arial"/>
              </w:rPr>
              <w:t>(especially over a surface that is constantly wet)</w:t>
            </w:r>
          </w:p>
          <w:p w14:paraId="3E5A34E9" w14:textId="77777777" w:rsidR="003B38C8" w:rsidRPr="006F04CC" w:rsidRDefault="006F04CC" w:rsidP="006F04CC">
            <w:pPr>
              <w:pStyle w:val="ListParagraph"/>
              <w:keepNext/>
              <w:numPr>
                <w:ilvl w:val="0"/>
                <w:numId w:val="24"/>
              </w:numPr>
              <w:rPr>
                <w:rFonts w:ascii="Arial" w:hAnsi="Arial" w:cs="Arial"/>
              </w:rPr>
            </w:pPr>
            <w:r>
              <w:rPr>
                <w:rFonts w:ascii="Arial" w:hAnsi="Arial" w:cs="Arial"/>
                <w:b/>
              </w:rPr>
              <w:t>ENGINEERING</w:t>
            </w:r>
            <w:r w:rsidR="00EC28C5" w:rsidRPr="00EC28C5">
              <w:rPr>
                <w:rFonts w:ascii="Arial" w:hAnsi="Arial" w:cs="Arial"/>
                <w:b/>
              </w:rPr>
              <w:t xml:space="preserve"> </w:t>
            </w:r>
          </w:p>
          <w:p w14:paraId="25ACAF15" w14:textId="77777777" w:rsidR="006F04CC" w:rsidRPr="003B38C8" w:rsidRDefault="006F04CC" w:rsidP="006F04CC">
            <w:pPr>
              <w:pStyle w:val="ListParagraph"/>
              <w:keepNext/>
              <w:rPr>
                <w:rFonts w:ascii="Arial" w:hAnsi="Arial" w:cs="Arial"/>
              </w:rPr>
            </w:pPr>
          </w:p>
          <w:p w14:paraId="6CC56ECD" w14:textId="1325F956" w:rsidR="006F04CC" w:rsidRDefault="00A67089" w:rsidP="00E82739">
            <w:pPr>
              <w:pStyle w:val="ListParagraph"/>
              <w:keepNext/>
              <w:numPr>
                <w:ilvl w:val="0"/>
                <w:numId w:val="42"/>
              </w:numPr>
              <w:rPr>
                <w:rFonts w:ascii="Arial" w:hAnsi="Arial" w:cs="Arial"/>
              </w:rPr>
            </w:pPr>
            <w:r>
              <w:rPr>
                <w:rFonts w:ascii="Arial" w:hAnsi="Arial" w:cs="Arial"/>
              </w:rPr>
              <w:t>Anti-slip safety tape (Brightly coloured)</w:t>
            </w:r>
            <w:r w:rsidR="00EC28C5">
              <w:rPr>
                <w:rFonts w:ascii="Arial" w:hAnsi="Arial" w:cs="Arial"/>
              </w:rPr>
              <w:t xml:space="preserve"> </w:t>
            </w:r>
          </w:p>
          <w:p w14:paraId="6D3894D3" w14:textId="77777777" w:rsidR="006F04CC" w:rsidRPr="009F45C3" w:rsidRDefault="006F04CC" w:rsidP="006F04CC">
            <w:pPr>
              <w:pStyle w:val="ListParagraph"/>
              <w:keepNext/>
              <w:numPr>
                <w:ilvl w:val="0"/>
                <w:numId w:val="24"/>
              </w:numPr>
              <w:rPr>
                <w:rFonts w:ascii="Arial" w:hAnsi="Arial" w:cs="Arial"/>
                <w:b/>
              </w:rPr>
            </w:pPr>
            <w:r w:rsidRPr="006F04CC">
              <w:rPr>
                <w:rFonts w:ascii="Arial" w:hAnsi="Arial" w:cs="Arial"/>
                <w:b/>
              </w:rPr>
              <w:t>ENGINEERING</w:t>
            </w:r>
            <w:r>
              <w:rPr>
                <w:rFonts w:ascii="Arial" w:hAnsi="Arial" w:cs="Arial"/>
              </w:rPr>
              <w:t xml:space="preserve"> – </w:t>
            </w:r>
            <w:r w:rsidRPr="009F45C3">
              <w:rPr>
                <w:rFonts w:ascii="Arial" w:hAnsi="Arial" w:cs="Arial"/>
                <w:b/>
              </w:rPr>
              <w:t>makes surface less slippery</w:t>
            </w:r>
          </w:p>
          <w:p w14:paraId="2EB2414A" w14:textId="77777777" w:rsidR="003B38C8" w:rsidRPr="006F04CC" w:rsidRDefault="00EC28C5" w:rsidP="006F04CC">
            <w:pPr>
              <w:pStyle w:val="ListParagraph"/>
              <w:keepNext/>
              <w:numPr>
                <w:ilvl w:val="0"/>
                <w:numId w:val="24"/>
              </w:numPr>
              <w:rPr>
                <w:rFonts w:ascii="Arial" w:hAnsi="Arial" w:cs="Arial"/>
              </w:rPr>
            </w:pPr>
            <w:r w:rsidRPr="00EC28C5">
              <w:rPr>
                <w:rFonts w:ascii="Arial" w:hAnsi="Arial" w:cs="Arial"/>
                <w:b/>
              </w:rPr>
              <w:t>ADMINISTRATIVE</w:t>
            </w:r>
            <w:r w:rsidR="006F04CC">
              <w:rPr>
                <w:rFonts w:ascii="Arial" w:hAnsi="Arial" w:cs="Arial"/>
                <w:b/>
              </w:rPr>
              <w:t xml:space="preserve"> – bright colour gives warning</w:t>
            </w:r>
          </w:p>
          <w:p w14:paraId="077F773F" w14:textId="77777777" w:rsidR="006F04CC" w:rsidRPr="003B38C8" w:rsidRDefault="006F04CC" w:rsidP="006F04CC">
            <w:pPr>
              <w:pStyle w:val="ListParagraph"/>
              <w:keepNext/>
              <w:ind w:left="1080"/>
              <w:rPr>
                <w:rFonts w:ascii="Arial" w:hAnsi="Arial" w:cs="Arial"/>
              </w:rPr>
            </w:pPr>
          </w:p>
          <w:p w14:paraId="400E6AAD" w14:textId="77777777" w:rsidR="003B38C8" w:rsidRDefault="003B38C8" w:rsidP="00E82739">
            <w:pPr>
              <w:keepNext/>
              <w:rPr>
                <w:rFonts w:ascii="Arial" w:hAnsi="Arial" w:cs="Arial"/>
              </w:rPr>
            </w:pPr>
          </w:p>
          <w:p w14:paraId="18FC3AA9" w14:textId="1BA4AF6A" w:rsidR="005B34D8" w:rsidRDefault="005B34D8" w:rsidP="003B38C8">
            <w:pPr>
              <w:pStyle w:val="ListParagraph"/>
              <w:keepNext/>
              <w:numPr>
                <w:ilvl w:val="1"/>
                <w:numId w:val="37"/>
              </w:numPr>
              <w:rPr>
                <w:rFonts w:ascii="Arial" w:hAnsi="Arial" w:cs="Arial"/>
              </w:rPr>
            </w:pPr>
            <w:r>
              <w:rPr>
                <w:rFonts w:ascii="Arial" w:hAnsi="Arial" w:cs="Arial"/>
              </w:rPr>
              <w:t xml:space="preserve">Codes of Practice </w:t>
            </w:r>
          </w:p>
          <w:p w14:paraId="041F50EF" w14:textId="37176EA3" w:rsidR="003B38C8" w:rsidRDefault="003B38C8" w:rsidP="005B34D8">
            <w:pPr>
              <w:pStyle w:val="ListParagraph"/>
              <w:keepNext/>
              <w:ind w:left="1440"/>
              <w:rPr>
                <w:rFonts w:ascii="Arial" w:hAnsi="Arial" w:cs="Arial"/>
              </w:rPr>
            </w:pPr>
            <w:r>
              <w:rPr>
                <w:rFonts w:ascii="Arial" w:hAnsi="Arial" w:cs="Arial"/>
              </w:rPr>
              <w:t>Model Work Health and Safety Regulations</w:t>
            </w:r>
          </w:p>
          <w:p w14:paraId="40708B62" w14:textId="17EA2D68" w:rsidR="003B38C8" w:rsidRDefault="003B38C8" w:rsidP="003B38C8">
            <w:pPr>
              <w:pStyle w:val="ListParagraph"/>
              <w:keepNext/>
              <w:ind w:left="1440"/>
              <w:rPr>
                <w:rFonts w:ascii="Arial" w:hAnsi="Arial" w:cs="Arial"/>
              </w:rPr>
            </w:pPr>
            <w:r>
              <w:rPr>
                <w:rFonts w:ascii="Arial" w:hAnsi="Arial" w:cs="Arial"/>
              </w:rPr>
              <w:t>Model Code of Practice – How to manage work health and safety risks</w:t>
            </w:r>
          </w:p>
          <w:p w14:paraId="0DDCB598" w14:textId="77777777" w:rsidR="005B34D8" w:rsidRDefault="005B34D8" w:rsidP="003B38C8">
            <w:pPr>
              <w:pStyle w:val="ListParagraph"/>
              <w:keepNext/>
              <w:ind w:left="1440"/>
              <w:rPr>
                <w:rFonts w:ascii="Arial" w:hAnsi="Arial" w:cs="Arial"/>
              </w:rPr>
            </w:pPr>
          </w:p>
          <w:p w14:paraId="4BCA6672" w14:textId="77777777" w:rsidR="005B34D8" w:rsidRDefault="005B34D8" w:rsidP="009F45C3">
            <w:pPr>
              <w:pStyle w:val="ListParagraph"/>
              <w:keepNext/>
              <w:numPr>
                <w:ilvl w:val="1"/>
                <w:numId w:val="37"/>
              </w:numPr>
              <w:rPr>
                <w:rFonts w:ascii="Arial" w:hAnsi="Arial" w:cs="Arial"/>
              </w:rPr>
            </w:pPr>
            <w:r>
              <w:rPr>
                <w:rFonts w:ascii="Arial" w:hAnsi="Arial" w:cs="Arial"/>
              </w:rPr>
              <w:t>Hierarchy of control</w:t>
            </w:r>
          </w:p>
          <w:p w14:paraId="38A00F09" w14:textId="013A325C" w:rsidR="003B38C8" w:rsidRDefault="009F45C3" w:rsidP="005B34D8">
            <w:pPr>
              <w:pStyle w:val="ListParagraph"/>
              <w:keepNext/>
              <w:ind w:left="1440"/>
              <w:rPr>
                <w:rFonts w:ascii="Arial" w:hAnsi="Arial" w:cs="Arial"/>
              </w:rPr>
            </w:pPr>
            <w:r>
              <w:rPr>
                <w:rFonts w:ascii="Arial" w:hAnsi="Arial" w:cs="Arial"/>
              </w:rPr>
              <w:t xml:space="preserve">(see explanation </w:t>
            </w:r>
            <w:r w:rsidR="005B34D8">
              <w:rPr>
                <w:rFonts w:ascii="Arial" w:hAnsi="Arial" w:cs="Arial"/>
              </w:rPr>
              <w:t xml:space="preserve">written in bold </w:t>
            </w:r>
            <w:r>
              <w:rPr>
                <w:rFonts w:ascii="Arial" w:hAnsi="Arial" w:cs="Arial"/>
              </w:rPr>
              <w:t xml:space="preserve">under each control </w:t>
            </w:r>
            <w:r w:rsidR="005B34D8">
              <w:rPr>
                <w:rFonts w:ascii="Arial" w:hAnsi="Arial" w:cs="Arial"/>
              </w:rPr>
              <w:t>measure</w:t>
            </w:r>
            <w:r>
              <w:rPr>
                <w:rFonts w:ascii="Arial" w:hAnsi="Arial" w:cs="Arial"/>
              </w:rPr>
              <w:t>)</w:t>
            </w:r>
          </w:p>
          <w:p w14:paraId="30AAB37D" w14:textId="77777777" w:rsidR="005B34D8" w:rsidRDefault="005B34D8" w:rsidP="005B34D8">
            <w:pPr>
              <w:pStyle w:val="ListParagraph"/>
              <w:keepNext/>
              <w:ind w:left="1440"/>
              <w:rPr>
                <w:rFonts w:ascii="Arial" w:hAnsi="Arial" w:cs="Arial"/>
              </w:rPr>
            </w:pPr>
          </w:p>
          <w:p w14:paraId="5B443FB9" w14:textId="0D890E1C" w:rsidR="003B38C8" w:rsidRDefault="005B34D8" w:rsidP="005B34D8">
            <w:pPr>
              <w:pStyle w:val="ListParagraph"/>
              <w:keepNext/>
              <w:numPr>
                <w:ilvl w:val="1"/>
                <w:numId w:val="37"/>
              </w:numPr>
              <w:rPr>
                <w:rFonts w:ascii="Arial" w:hAnsi="Arial" w:cs="Arial"/>
              </w:rPr>
            </w:pPr>
            <w:r>
              <w:rPr>
                <w:rFonts w:ascii="Arial" w:hAnsi="Arial" w:cs="Arial"/>
              </w:rPr>
              <w:t xml:space="preserve">Greater care will need to be taken in the design stage to ensure these control measures are put in place from the beginning. This </w:t>
            </w:r>
            <w:r w:rsidR="00895CB0">
              <w:rPr>
                <w:rFonts w:ascii="Arial" w:hAnsi="Arial" w:cs="Arial"/>
              </w:rPr>
              <w:t xml:space="preserve">will involve a pre-construction risk assessment to determine where the above-mentioned </w:t>
            </w:r>
            <w:r>
              <w:rPr>
                <w:rFonts w:ascii="Arial" w:hAnsi="Arial" w:cs="Arial"/>
              </w:rPr>
              <w:t xml:space="preserve">control measures </w:t>
            </w:r>
            <w:r w:rsidR="00895CB0">
              <w:rPr>
                <w:rFonts w:ascii="Arial" w:hAnsi="Arial" w:cs="Arial"/>
              </w:rPr>
              <w:t xml:space="preserve">and action </w:t>
            </w:r>
            <w:r>
              <w:rPr>
                <w:rFonts w:ascii="Arial" w:hAnsi="Arial" w:cs="Arial"/>
              </w:rPr>
              <w:t xml:space="preserve">will </w:t>
            </w:r>
            <w:r w:rsidR="00895CB0">
              <w:rPr>
                <w:rFonts w:ascii="Arial" w:hAnsi="Arial" w:cs="Arial"/>
              </w:rPr>
              <w:t>need</w:t>
            </w:r>
            <w:r>
              <w:rPr>
                <w:rFonts w:ascii="Arial" w:hAnsi="Arial" w:cs="Arial"/>
              </w:rPr>
              <w:t xml:space="preserve"> to be applied. Site inspections </w:t>
            </w:r>
            <w:r w:rsidR="00895CB0">
              <w:rPr>
                <w:rFonts w:ascii="Arial" w:hAnsi="Arial" w:cs="Arial"/>
              </w:rPr>
              <w:t xml:space="preserve">will also be carried out </w:t>
            </w:r>
            <w:r>
              <w:rPr>
                <w:rFonts w:ascii="Arial" w:hAnsi="Arial" w:cs="Arial"/>
              </w:rPr>
              <w:t xml:space="preserve">once construction has commenced to ensure no </w:t>
            </w:r>
            <w:r w:rsidR="00895CB0">
              <w:rPr>
                <w:rFonts w:ascii="Arial" w:hAnsi="Arial" w:cs="Arial"/>
              </w:rPr>
              <w:t>slip hazards</w:t>
            </w:r>
            <w:r>
              <w:rPr>
                <w:rFonts w:ascii="Arial" w:hAnsi="Arial" w:cs="Arial"/>
              </w:rPr>
              <w:t xml:space="preserve"> have been missed. </w:t>
            </w:r>
          </w:p>
          <w:permEnd w:id="1384804454"/>
          <w:p w14:paraId="644D924B" w14:textId="77777777" w:rsidR="002F4B94" w:rsidRDefault="002F4B94" w:rsidP="00E82739">
            <w:pPr>
              <w:keepNext/>
              <w:rPr>
                <w:rFonts w:ascii="Arial" w:hAnsi="Arial" w:cs="Arial"/>
              </w:rPr>
            </w:pPr>
          </w:p>
        </w:tc>
      </w:tr>
      <w:tr w:rsidR="002F4B94" w14:paraId="07300648" w14:textId="77777777" w:rsidTr="005E4B7C">
        <w:tc>
          <w:tcPr>
            <w:tcW w:w="9016" w:type="dxa"/>
            <w:shd w:val="clear" w:color="auto" w:fill="D9D9D9" w:themeFill="background1" w:themeFillShade="D9"/>
          </w:tcPr>
          <w:p w14:paraId="7B730913"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028675B8" w14:textId="77777777" w:rsidTr="005E4B7C">
        <w:trPr>
          <w:trHeight w:val="850"/>
        </w:trPr>
        <w:tc>
          <w:tcPr>
            <w:tcW w:w="9016" w:type="dxa"/>
          </w:tcPr>
          <w:p w14:paraId="586DACAE" w14:textId="2B6A5FAF" w:rsidR="002F4B94" w:rsidRDefault="005B34D8" w:rsidP="00E82739">
            <w:pPr>
              <w:keepNext/>
              <w:rPr>
                <w:rFonts w:ascii="Arial" w:hAnsi="Arial" w:cs="Arial"/>
              </w:rPr>
            </w:pPr>
            <w:permStart w:id="1630679772" w:edGrp="everyone"/>
            <w:r>
              <w:rPr>
                <w:rFonts w:ascii="Arial" w:hAnsi="Arial" w:cs="Arial"/>
              </w:rPr>
              <w:t>Recommendations arising from investigations will be communicated via email, toolbox talks, meetings and HSEQ Alerts. Communication will be kept brief and to the point</w:t>
            </w:r>
            <w:r w:rsidR="002B0216">
              <w:rPr>
                <w:rFonts w:ascii="Arial" w:hAnsi="Arial" w:cs="Arial"/>
              </w:rPr>
              <w:t xml:space="preserve">, explaining what the recommendation is, how to apply it and the reason for it needing to be implemented. </w:t>
            </w:r>
            <w:r>
              <w:rPr>
                <w:rFonts w:ascii="Arial" w:hAnsi="Arial" w:cs="Arial"/>
              </w:rPr>
              <w:t xml:space="preserve"> </w:t>
            </w:r>
            <w:r w:rsidR="002B0216">
              <w:rPr>
                <w:rFonts w:ascii="Arial" w:hAnsi="Arial" w:cs="Arial"/>
              </w:rPr>
              <w:t>K</w:t>
            </w:r>
            <w:r>
              <w:rPr>
                <w:rFonts w:ascii="Arial" w:hAnsi="Arial" w:cs="Arial"/>
              </w:rPr>
              <w:t xml:space="preserve">eeping </w:t>
            </w:r>
            <w:r w:rsidR="00AE451A">
              <w:rPr>
                <w:rFonts w:ascii="Arial" w:hAnsi="Arial" w:cs="Arial"/>
              </w:rPr>
              <w:t xml:space="preserve">communications </w:t>
            </w:r>
            <w:r w:rsidR="002B0216">
              <w:rPr>
                <w:rFonts w:ascii="Arial" w:hAnsi="Arial" w:cs="Arial"/>
              </w:rPr>
              <w:t xml:space="preserve">short and simple will minimise the </w:t>
            </w:r>
            <w:r w:rsidR="00432A54">
              <w:rPr>
                <w:rFonts w:ascii="Arial" w:hAnsi="Arial" w:cs="Arial"/>
              </w:rPr>
              <w:t>likelihood</w:t>
            </w:r>
            <w:r w:rsidR="002B0216">
              <w:rPr>
                <w:rFonts w:ascii="Arial" w:hAnsi="Arial" w:cs="Arial"/>
              </w:rPr>
              <w:t xml:space="preserve"> of confusion and ensure a quick implementation of control measures. </w:t>
            </w:r>
            <w:r w:rsidR="00D63DAE">
              <w:rPr>
                <w:rFonts w:ascii="Arial" w:hAnsi="Arial" w:cs="Arial"/>
              </w:rPr>
              <w:t xml:space="preserve"> </w:t>
            </w:r>
            <w:permEnd w:id="1630679772"/>
          </w:p>
        </w:tc>
      </w:tr>
      <w:tr w:rsidR="002F4B94" w14:paraId="7B1A889A" w14:textId="77777777" w:rsidTr="005E4B7C">
        <w:tc>
          <w:tcPr>
            <w:tcW w:w="9016" w:type="dxa"/>
            <w:shd w:val="clear" w:color="auto" w:fill="D9D9D9" w:themeFill="background1" w:themeFillShade="D9"/>
          </w:tcPr>
          <w:p w14:paraId="7B5EB389"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0817D2EB" w14:textId="77777777" w:rsidTr="005E4B7C">
        <w:trPr>
          <w:trHeight w:val="850"/>
        </w:trPr>
        <w:tc>
          <w:tcPr>
            <w:tcW w:w="9016" w:type="dxa"/>
          </w:tcPr>
          <w:p w14:paraId="3A3F018F" w14:textId="5F143809" w:rsidR="0003568C" w:rsidRDefault="001E1C02" w:rsidP="00E82739">
            <w:pPr>
              <w:keepNext/>
              <w:rPr>
                <w:rFonts w:ascii="Arial" w:hAnsi="Arial" w:cs="Arial"/>
              </w:rPr>
            </w:pPr>
            <w:permStart w:id="1351420780" w:edGrp="everyone"/>
            <w:r>
              <w:rPr>
                <w:rFonts w:ascii="Arial" w:hAnsi="Arial" w:cs="Arial"/>
              </w:rPr>
              <w:lastRenderedPageBreak/>
              <w:t>The most important thing to note about the measures and actions</w:t>
            </w:r>
            <w:r w:rsidR="0003568C">
              <w:rPr>
                <w:rFonts w:ascii="Arial" w:hAnsi="Arial" w:cs="Arial"/>
              </w:rPr>
              <w:t xml:space="preserve"> </w:t>
            </w:r>
            <w:r>
              <w:rPr>
                <w:rFonts w:ascii="Arial" w:hAnsi="Arial" w:cs="Arial"/>
              </w:rPr>
              <w:t xml:space="preserve">I have recommended is that none of them eliminate the hazard. Other inadequacies include the opportunity for human error (workers not obeying procedures) and </w:t>
            </w:r>
            <w:r w:rsidR="0003568C">
              <w:rPr>
                <w:rFonts w:ascii="Arial" w:hAnsi="Arial" w:cs="Arial"/>
              </w:rPr>
              <w:t xml:space="preserve">control measures being subject to </w:t>
            </w:r>
            <w:r>
              <w:rPr>
                <w:rFonts w:ascii="Arial" w:hAnsi="Arial" w:cs="Arial"/>
              </w:rPr>
              <w:t>external forces (Example: stairs outside may be more slippery</w:t>
            </w:r>
            <w:r w:rsidR="00411D3E">
              <w:rPr>
                <w:rFonts w:ascii="Arial" w:hAnsi="Arial" w:cs="Arial"/>
              </w:rPr>
              <w:t xml:space="preserve"> </w:t>
            </w:r>
            <w:r>
              <w:rPr>
                <w:rFonts w:ascii="Arial" w:hAnsi="Arial" w:cs="Arial"/>
              </w:rPr>
              <w:t>when it rains)</w:t>
            </w:r>
            <w:r w:rsidR="00411D3E">
              <w:rPr>
                <w:rFonts w:ascii="Arial" w:hAnsi="Arial" w:cs="Arial"/>
              </w:rPr>
              <w:t>.</w:t>
            </w:r>
          </w:p>
          <w:p w14:paraId="25B6A4A9" w14:textId="4B3A7546" w:rsidR="00411D3E" w:rsidRDefault="00411D3E" w:rsidP="00E82739">
            <w:pPr>
              <w:keepNext/>
              <w:rPr>
                <w:rFonts w:ascii="Arial" w:hAnsi="Arial" w:cs="Arial"/>
              </w:rPr>
            </w:pPr>
          </w:p>
          <w:p w14:paraId="1CB1CF48" w14:textId="77777777" w:rsidR="00FD6E6B" w:rsidRDefault="00FD6E6B" w:rsidP="00E82739">
            <w:pPr>
              <w:keepNext/>
              <w:rPr>
                <w:rFonts w:ascii="Arial" w:hAnsi="Arial" w:cs="Arial"/>
              </w:rPr>
            </w:pPr>
          </w:p>
          <w:permEnd w:id="1351420780"/>
          <w:p w14:paraId="43F77A33" w14:textId="77E2C464" w:rsidR="002F4B94" w:rsidRDefault="002F4B94" w:rsidP="00E82739">
            <w:pPr>
              <w:keepNext/>
              <w:rPr>
                <w:rFonts w:ascii="Arial" w:hAnsi="Arial" w:cs="Arial"/>
              </w:rPr>
            </w:pPr>
          </w:p>
        </w:tc>
      </w:tr>
      <w:tr w:rsidR="002F4B94" w14:paraId="36D89CF6" w14:textId="77777777" w:rsidTr="005E4B7C">
        <w:tc>
          <w:tcPr>
            <w:tcW w:w="9016" w:type="dxa"/>
            <w:shd w:val="clear" w:color="auto" w:fill="D9D9D9" w:themeFill="background1" w:themeFillShade="D9"/>
          </w:tcPr>
          <w:p w14:paraId="1503336D"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3CB7D7FD" w14:textId="77777777" w:rsidTr="005E4B7C">
        <w:trPr>
          <w:trHeight w:val="850"/>
        </w:trPr>
        <w:tc>
          <w:tcPr>
            <w:tcW w:w="9016" w:type="dxa"/>
          </w:tcPr>
          <w:p w14:paraId="2F0A6455" w14:textId="6B278959" w:rsidR="002F4B94" w:rsidRDefault="00FD6E6B" w:rsidP="00E82739">
            <w:pPr>
              <w:keepNext/>
              <w:rPr>
                <w:rFonts w:ascii="Arial" w:hAnsi="Arial" w:cs="Arial"/>
              </w:rPr>
            </w:pPr>
            <w:permStart w:id="1798269231" w:edGrp="everyone"/>
            <w:r>
              <w:rPr>
                <w:rFonts w:ascii="Arial" w:hAnsi="Arial" w:cs="Arial"/>
              </w:rPr>
              <w:t xml:space="preserve">Workers may not feel that processes or procedures are necessary (Example: Workers may think “If I know where the mop is, why can’t I just clean a spill up myself?”) </w:t>
            </w:r>
            <w:r w:rsidR="00A67089">
              <w:rPr>
                <w:rFonts w:ascii="Arial" w:hAnsi="Arial" w:cs="Arial"/>
              </w:rPr>
              <w:t xml:space="preserve"> </w:t>
            </w:r>
            <w:permEnd w:id="1798269231"/>
          </w:p>
        </w:tc>
      </w:tr>
      <w:tr w:rsidR="002F4B94" w14:paraId="510A46AD" w14:textId="77777777" w:rsidTr="005E4B7C">
        <w:tc>
          <w:tcPr>
            <w:tcW w:w="9016" w:type="dxa"/>
            <w:shd w:val="clear" w:color="auto" w:fill="D9D9D9" w:themeFill="background1" w:themeFillShade="D9"/>
          </w:tcPr>
          <w:p w14:paraId="73E5C6D8"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1F7874A2" w14:textId="77777777" w:rsidTr="005E4B7C">
        <w:trPr>
          <w:trHeight w:val="850"/>
        </w:trPr>
        <w:tc>
          <w:tcPr>
            <w:tcW w:w="9016" w:type="dxa"/>
          </w:tcPr>
          <w:p w14:paraId="01712CB0" w14:textId="30BEC26F" w:rsidR="00FD6E6B" w:rsidRDefault="0049109A" w:rsidP="00EB5A41">
            <w:pPr>
              <w:rPr>
                <w:rFonts w:ascii="Arial" w:hAnsi="Arial" w:cs="Arial"/>
              </w:rPr>
            </w:pPr>
            <w:permStart w:id="1148006020" w:edGrp="everyone"/>
            <w:r>
              <w:rPr>
                <w:rFonts w:ascii="Arial" w:hAnsi="Arial" w:cs="Arial"/>
              </w:rPr>
              <w:t xml:space="preserve">The </w:t>
            </w:r>
            <w:r w:rsidR="00FD6E6B">
              <w:rPr>
                <w:rFonts w:ascii="Arial" w:hAnsi="Arial" w:cs="Arial"/>
              </w:rPr>
              <w:t xml:space="preserve">Model Work Health and Safety </w:t>
            </w:r>
            <w:r>
              <w:rPr>
                <w:rFonts w:ascii="Arial" w:hAnsi="Arial" w:cs="Arial"/>
              </w:rPr>
              <w:t xml:space="preserve">Regulations (Section 45 (2)) requires the PCBU to provide PPE (Example: provide </w:t>
            </w:r>
            <w:r w:rsidR="0003568C">
              <w:rPr>
                <w:rFonts w:ascii="Arial" w:hAnsi="Arial" w:cs="Arial"/>
              </w:rPr>
              <w:t xml:space="preserve">one pair of work boots </w:t>
            </w:r>
            <w:r w:rsidR="00FD6E6B">
              <w:rPr>
                <w:rFonts w:ascii="Arial" w:hAnsi="Arial" w:cs="Arial"/>
              </w:rPr>
              <w:t xml:space="preserve">per worker, per </w:t>
            </w:r>
            <w:r w:rsidR="0003568C">
              <w:rPr>
                <w:rFonts w:ascii="Arial" w:hAnsi="Arial" w:cs="Arial"/>
              </w:rPr>
              <w:t>year)</w:t>
            </w:r>
            <w:r>
              <w:rPr>
                <w:rFonts w:ascii="Arial" w:hAnsi="Arial" w:cs="Arial"/>
              </w:rPr>
              <w:t xml:space="preserve">. </w:t>
            </w:r>
          </w:p>
          <w:p w14:paraId="12463E95" w14:textId="4BD236E0" w:rsidR="002F4B94" w:rsidRDefault="0049109A" w:rsidP="00EB5A41">
            <w:pPr>
              <w:rPr>
                <w:rFonts w:ascii="Arial" w:hAnsi="Arial" w:cs="Arial"/>
              </w:rPr>
            </w:pPr>
            <w:r>
              <w:rPr>
                <w:rFonts w:ascii="Arial" w:hAnsi="Arial" w:cs="Arial"/>
              </w:rPr>
              <w:t xml:space="preserve">Other forms of assistance could include providing relevant signage and deciding upon a type/brand of non-slip tape or mat to be used on every construction project (designers or workers </w:t>
            </w:r>
            <w:r w:rsidR="00432A54">
              <w:rPr>
                <w:rFonts w:ascii="Arial" w:hAnsi="Arial" w:cs="Arial"/>
              </w:rPr>
              <w:t>won’t</w:t>
            </w:r>
            <w:r>
              <w:rPr>
                <w:rFonts w:ascii="Arial" w:hAnsi="Arial" w:cs="Arial"/>
              </w:rPr>
              <w:t xml:space="preserve"> need to worry about finding a brand that is deemed suitable or compliant).</w:t>
            </w:r>
          </w:p>
          <w:permEnd w:id="1148006020"/>
          <w:p w14:paraId="2BDB848A" w14:textId="77777777" w:rsidR="002F4B94" w:rsidRDefault="002F4B94" w:rsidP="00EB5A41">
            <w:pPr>
              <w:rPr>
                <w:rFonts w:ascii="Arial" w:hAnsi="Arial" w:cs="Arial"/>
              </w:rPr>
            </w:pPr>
          </w:p>
        </w:tc>
      </w:tr>
    </w:tbl>
    <w:p w14:paraId="6B1F1DCD" w14:textId="77777777" w:rsidR="002F4B94" w:rsidRDefault="002F4B94" w:rsidP="00EB5A41">
      <w:pPr>
        <w:shd w:val="clear" w:color="auto" w:fill="FFFFFF" w:themeFill="background1"/>
        <w:spacing w:after="0" w:line="240" w:lineRule="auto"/>
        <w:rPr>
          <w:rFonts w:ascii="Arial" w:hAnsi="Arial" w:cs="Arial"/>
        </w:rPr>
      </w:pPr>
    </w:p>
    <w:p w14:paraId="23C72F18"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15A321B2" w14:textId="77777777" w:rsidTr="005E4B7C">
        <w:tc>
          <w:tcPr>
            <w:tcW w:w="9016" w:type="dxa"/>
            <w:shd w:val="clear" w:color="auto" w:fill="D9D9D9" w:themeFill="background1" w:themeFillShade="D9"/>
          </w:tcPr>
          <w:p w14:paraId="2B667BAB" w14:textId="77777777" w:rsidR="002F4B94" w:rsidRDefault="002F4B94" w:rsidP="00EB5A41">
            <w:pPr>
              <w:keepNext/>
              <w:rPr>
                <w:rFonts w:ascii="Arial" w:hAnsi="Arial" w:cs="Arial"/>
              </w:rPr>
            </w:pPr>
            <w:r>
              <w:rPr>
                <w:rFonts w:ascii="Arial" w:hAnsi="Arial" w:cs="Arial"/>
                <w:b/>
              </w:rPr>
              <w:lastRenderedPageBreak/>
              <w:t>Name and describe Hazard 2</w:t>
            </w:r>
          </w:p>
        </w:tc>
      </w:tr>
      <w:tr w:rsidR="002F4B94" w14:paraId="5D0934A0" w14:textId="77777777" w:rsidTr="005E4B7C">
        <w:trPr>
          <w:trHeight w:val="567"/>
        </w:trPr>
        <w:tc>
          <w:tcPr>
            <w:tcW w:w="9016" w:type="dxa"/>
          </w:tcPr>
          <w:p w14:paraId="2E506396" w14:textId="77777777" w:rsidR="002F4B94" w:rsidRDefault="00DE3CAC" w:rsidP="00E82739">
            <w:pPr>
              <w:keepNext/>
              <w:rPr>
                <w:rFonts w:ascii="Arial" w:hAnsi="Arial" w:cs="Arial"/>
              </w:rPr>
            </w:pPr>
            <w:permStart w:id="611205611" w:edGrp="everyone"/>
            <w:r>
              <w:rPr>
                <w:rFonts w:ascii="Arial" w:hAnsi="Arial" w:cs="Arial"/>
              </w:rPr>
              <w:t xml:space="preserve">Falls </w:t>
            </w:r>
            <w:permEnd w:id="611205611"/>
          </w:p>
        </w:tc>
      </w:tr>
      <w:tr w:rsidR="002F4B94" w14:paraId="16D21EBE" w14:textId="77777777" w:rsidTr="005E4B7C">
        <w:tc>
          <w:tcPr>
            <w:tcW w:w="9016" w:type="dxa"/>
            <w:shd w:val="clear" w:color="auto" w:fill="D9D9D9" w:themeFill="background1" w:themeFillShade="D9"/>
          </w:tcPr>
          <w:p w14:paraId="4534D4BD"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06FB194A" w14:textId="77777777" w:rsidTr="005E4B7C">
        <w:trPr>
          <w:trHeight w:val="567"/>
        </w:trPr>
        <w:tc>
          <w:tcPr>
            <w:tcW w:w="9016" w:type="dxa"/>
          </w:tcPr>
          <w:p w14:paraId="5FD1C37F" w14:textId="34C77E6A" w:rsidR="007B5B74" w:rsidRDefault="007B5B74" w:rsidP="00E82739">
            <w:pPr>
              <w:keepNext/>
              <w:rPr>
                <w:rFonts w:ascii="Arial" w:hAnsi="Arial" w:cs="Arial"/>
              </w:rPr>
            </w:pPr>
            <w:permStart w:id="302930383" w:edGrp="everyone"/>
            <w:r>
              <w:rPr>
                <w:rFonts w:ascii="Arial" w:hAnsi="Arial" w:cs="Arial"/>
              </w:rPr>
              <w:t>Measures and actions:</w:t>
            </w:r>
          </w:p>
          <w:p w14:paraId="64498AD0" w14:textId="77777777" w:rsidR="001253A3" w:rsidRDefault="001253A3" w:rsidP="00E82739">
            <w:pPr>
              <w:keepNext/>
              <w:rPr>
                <w:rFonts w:ascii="Arial" w:hAnsi="Arial" w:cs="Arial"/>
              </w:rPr>
            </w:pPr>
          </w:p>
          <w:p w14:paraId="32DF093E" w14:textId="19410180" w:rsidR="00EB2BE9" w:rsidRDefault="001253A3" w:rsidP="00EB2BE9">
            <w:pPr>
              <w:pStyle w:val="ListParagraph"/>
              <w:keepNext/>
              <w:numPr>
                <w:ilvl w:val="0"/>
                <w:numId w:val="42"/>
              </w:numPr>
              <w:rPr>
                <w:rFonts w:ascii="Arial" w:hAnsi="Arial" w:cs="Arial"/>
              </w:rPr>
            </w:pPr>
            <w:r>
              <w:rPr>
                <w:rFonts w:ascii="Arial" w:hAnsi="Arial" w:cs="Arial"/>
              </w:rPr>
              <w:t>Eliminating or minimising at the d</w:t>
            </w:r>
            <w:r w:rsidR="00EB2BE9">
              <w:rPr>
                <w:rFonts w:ascii="Arial" w:hAnsi="Arial" w:cs="Arial"/>
              </w:rPr>
              <w:t>esign stage (</w:t>
            </w:r>
            <w:r>
              <w:rPr>
                <w:rFonts w:ascii="Arial" w:hAnsi="Arial" w:cs="Arial"/>
              </w:rPr>
              <w:t>Example: permanent</w:t>
            </w:r>
            <w:r w:rsidR="00EB2BE9">
              <w:rPr>
                <w:rFonts w:ascii="Arial" w:hAnsi="Arial" w:cs="Arial"/>
              </w:rPr>
              <w:t xml:space="preserve"> guardrails)</w:t>
            </w:r>
          </w:p>
          <w:p w14:paraId="6DE34AF6" w14:textId="29341DFB" w:rsidR="001253A3" w:rsidRPr="001253A3" w:rsidRDefault="001253A3" w:rsidP="001253A3">
            <w:pPr>
              <w:pStyle w:val="ListParagraph"/>
              <w:keepNext/>
              <w:numPr>
                <w:ilvl w:val="0"/>
                <w:numId w:val="24"/>
              </w:numPr>
              <w:rPr>
                <w:rFonts w:ascii="Arial" w:hAnsi="Arial" w:cs="Arial"/>
              </w:rPr>
            </w:pPr>
            <w:r>
              <w:rPr>
                <w:rFonts w:ascii="Arial" w:hAnsi="Arial" w:cs="Arial"/>
                <w:b/>
                <w:bCs/>
              </w:rPr>
              <w:t>ELIMINATION</w:t>
            </w:r>
          </w:p>
          <w:p w14:paraId="02AD2BC8" w14:textId="6BB77FC8" w:rsidR="001253A3" w:rsidRPr="001253A3" w:rsidRDefault="001253A3" w:rsidP="001253A3">
            <w:pPr>
              <w:pStyle w:val="ListParagraph"/>
              <w:keepNext/>
              <w:numPr>
                <w:ilvl w:val="0"/>
                <w:numId w:val="24"/>
              </w:numPr>
              <w:rPr>
                <w:rFonts w:ascii="Arial" w:hAnsi="Arial" w:cs="Arial"/>
              </w:rPr>
            </w:pPr>
            <w:r>
              <w:rPr>
                <w:rFonts w:ascii="Arial" w:hAnsi="Arial" w:cs="Arial"/>
                <w:b/>
                <w:bCs/>
              </w:rPr>
              <w:t xml:space="preserve">ISOLATION </w:t>
            </w:r>
          </w:p>
          <w:p w14:paraId="79AE011B" w14:textId="52002FEB" w:rsidR="001253A3" w:rsidRPr="001253A3" w:rsidRDefault="001253A3" w:rsidP="001253A3">
            <w:pPr>
              <w:pStyle w:val="ListParagraph"/>
              <w:keepNext/>
              <w:numPr>
                <w:ilvl w:val="0"/>
                <w:numId w:val="24"/>
              </w:numPr>
              <w:rPr>
                <w:rFonts w:ascii="Arial" w:hAnsi="Arial" w:cs="Arial"/>
                <w:b/>
                <w:bCs/>
              </w:rPr>
            </w:pPr>
            <w:r w:rsidRPr="001253A3">
              <w:rPr>
                <w:rFonts w:ascii="Arial" w:hAnsi="Arial" w:cs="Arial"/>
                <w:b/>
                <w:bCs/>
              </w:rPr>
              <w:t>ENGINEERING</w:t>
            </w:r>
          </w:p>
          <w:p w14:paraId="6BDE66B9" w14:textId="77777777" w:rsidR="001253A3" w:rsidRDefault="001253A3" w:rsidP="001253A3">
            <w:pPr>
              <w:pStyle w:val="ListParagraph"/>
              <w:keepNext/>
              <w:ind w:left="1080"/>
              <w:rPr>
                <w:rFonts w:ascii="Arial" w:hAnsi="Arial" w:cs="Arial"/>
              </w:rPr>
            </w:pPr>
          </w:p>
          <w:p w14:paraId="029370B3" w14:textId="3CB58C0E" w:rsidR="007B5B74" w:rsidRDefault="00EB2BE9" w:rsidP="00EB2BE9">
            <w:pPr>
              <w:pStyle w:val="ListParagraph"/>
              <w:keepNext/>
              <w:numPr>
                <w:ilvl w:val="0"/>
                <w:numId w:val="42"/>
              </w:numPr>
              <w:rPr>
                <w:rFonts w:ascii="Arial" w:hAnsi="Arial" w:cs="Arial"/>
              </w:rPr>
            </w:pPr>
            <w:r>
              <w:rPr>
                <w:rFonts w:ascii="Arial" w:hAnsi="Arial" w:cs="Arial"/>
              </w:rPr>
              <w:t xml:space="preserve">Redesign tasks </w:t>
            </w:r>
            <w:r w:rsidR="001253A3">
              <w:rPr>
                <w:rFonts w:ascii="Arial" w:hAnsi="Arial" w:cs="Arial"/>
              </w:rPr>
              <w:t>(working on the ground)</w:t>
            </w:r>
          </w:p>
          <w:p w14:paraId="1BCACA48" w14:textId="080525D6" w:rsidR="001253A3" w:rsidRPr="002F2DCB" w:rsidRDefault="001253A3" w:rsidP="001253A3">
            <w:pPr>
              <w:pStyle w:val="ListParagraph"/>
              <w:keepNext/>
              <w:numPr>
                <w:ilvl w:val="0"/>
                <w:numId w:val="24"/>
              </w:numPr>
              <w:rPr>
                <w:rFonts w:ascii="Arial" w:hAnsi="Arial" w:cs="Arial"/>
              </w:rPr>
            </w:pPr>
            <w:r>
              <w:rPr>
                <w:rFonts w:ascii="Arial" w:hAnsi="Arial" w:cs="Arial"/>
                <w:b/>
                <w:bCs/>
              </w:rPr>
              <w:t xml:space="preserve">ELIMINATION </w:t>
            </w:r>
          </w:p>
          <w:p w14:paraId="488948BA" w14:textId="77777777" w:rsidR="002F2DCB" w:rsidRDefault="002F2DCB" w:rsidP="002F2DCB">
            <w:pPr>
              <w:pStyle w:val="ListParagraph"/>
              <w:keepNext/>
              <w:ind w:left="1080"/>
              <w:rPr>
                <w:rFonts w:ascii="Arial" w:hAnsi="Arial" w:cs="Arial"/>
              </w:rPr>
            </w:pPr>
          </w:p>
          <w:p w14:paraId="0473C9FC" w14:textId="320A6BE1" w:rsidR="00EB2BE9" w:rsidRDefault="00EB2BE9" w:rsidP="00EB2BE9">
            <w:pPr>
              <w:pStyle w:val="ListParagraph"/>
              <w:keepNext/>
              <w:numPr>
                <w:ilvl w:val="0"/>
                <w:numId w:val="42"/>
              </w:numPr>
              <w:rPr>
                <w:rFonts w:ascii="Arial" w:hAnsi="Arial" w:cs="Arial"/>
              </w:rPr>
            </w:pPr>
            <w:r>
              <w:rPr>
                <w:rFonts w:ascii="Arial" w:hAnsi="Arial" w:cs="Arial"/>
              </w:rPr>
              <w:t>Provide suitable ladders (</w:t>
            </w:r>
            <w:r w:rsidR="002F2DCB">
              <w:rPr>
                <w:rFonts w:ascii="Arial" w:hAnsi="Arial" w:cs="Arial"/>
              </w:rPr>
              <w:t>designed for industrial use</w:t>
            </w:r>
            <w:r>
              <w:rPr>
                <w:rFonts w:ascii="Arial" w:hAnsi="Arial" w:cs="Arial"/>
              </w:rPr>
              <w:t>)</w:t>
            </w:r>
          </w:p>
          <w:p w14:paraId="34EED4E4" w14:textId="3F3A571C" w:rsidR="002F2DCB" w:rsidRPr="002F2DCB" w:rsidRDefault="002F2DCB" w:rsidP="002F2DCB">
            <w:pPr>
              <w:pStyle w:val="ListParagraph"/>
              <w:keepNext/>
              <w:numPr>
                <w:ilvl w:val="0"/>
                <w:numId w:val="24"/>
              </w:numPr>
              <w:rPr>
                <w:rFonts w:ascii="Arial" w:hAnsi="Arial" w:cs="Arial"/>
              </w:rPr>
            </w:pPr>
            <w:r>
              <w:rPr>
                <w:rFonts w:ascii="Arial" w:hAnsi="Arial" w:cs="Arial"/>
                <w:b/>
                <w:bCs/>
              </w:rPr>
              <w:t xml:space="preserve">SUBSTITUTION </w:t>
            </w:r>
          </w:p>
          <w:p w14:paraId="63087535" w14:textId="77777777" w:rsidR="002F2DCB" w:rsidRDefault="002F2DCB" w:rsidP="002F2DCB">
            <w:pPr>
              <w:pStyle w:val="ListParagraph"/>
              <w:keepNext/>
              <w:ind w:left="1080"/>
              <w:rPr>
                <w:rFonts w:ascii="Arial" w:hAnsi="Arial" w:cs="Arial"/>
              </w:rPr>
            </w:pPr>
          </w:p>
          <w:p w14:paraId="3A68EF5D" w14:textId="0971C2D4" w:rsidR="001253A3" w:rsidRDefault="001253A3" w:rsidP="00EB2BE9">
            <w:pPr>
              <w:pStyle w:val="ListParagraph"/>
              <w:keepNext/>
              <w:numPr>
                <w:ilvl w:val="0"/>
                <w:numId w:val="42"/>
              </w:numPr>
              <w:rPr>
                <w:rFonts w:ascii="Arial" w:hAnsi="Arial" w:cs="Arial"/>
              </w:rPr>
            </w:pPr>
            <w:r>
              <w:rPr>
                <w:rFonts w:ascii="Arial" w:hAnsi="Arial" w:cs="Arial"/>
              </w:rPr>
              <w:t>Fall prevention devices (</w:t>
            </w:r>
            <w:r w:rsidR="002F2DCB">
              <w:rPr>
                <w:rFonts w:ascii="Arial" w:hAnsi="Arial" w:cs="Arial"/>
              </w:rPr>
              <w:t>Example</w:t>
            </w:r>
            <w:r>
              <w:rPr>
                <w:rFonts w:ascii="Arial" w:hAnsi="Arial" w:cs="Arial"/>
              </w:rPr>
              <w:t>: scaffolding)</w:t>
            </w:r>
          </w:p>
          <w:p w14:paraId="3134584E" w14:textId="5D6EC456" w:rsidR="002F2DCB" w:rsidRPr="002F2DCB" w:rsidRDefault="002F2DCB" w:rsidP="002F2DCB">
            <w:pPr>
              <w:pStyle w:val="ListParagraph"/>
              <w:keepNext/>
              <w:numPr>
                <w:ilvl w:val="0"/>
                <w:numId w:val="24"/>
              </w:numPr>
              <w:rPr>
                <w:rFonts w:ascii="Arial" w:hAnsi="Arial" w:cs="Arial"/>
                <w:b/>
                <w:bCs/>
              </w:rPr>
            </w:pPr>
            <w:r w:rsidRPr="002F2DCB">
              <w:rPr>
                <w:rFonts w:ascii="Arial" w:hAnsi="Arial" w:cs="Arial"/>
                <w:b/>
                <w:bCs/>
              </w:rPr>
              <w:t>ISOLATION</w:t>
            </w:r>
          </w:p>
          <w:p w14:paraId="6C4BED3E" w14:textId="54D958E6" w:rsidR="002F2DCB" w:rsidRPr="002F2DCB" w:rsidRDefault="002F2DCB" w:rsidP="002F2DCB">
            <w:pPr>
              <w:pStyle w:val="ListParagraph"/>
              <w:keepNext/>
              <w:numPr>
                <w:ilvl w:val="0"/>
                <w:numId w:val="24"/>
              </w:numPr>
              <w:rPr>
                <w:rFonts w:ascii="Arial" w:hAnsi="Arial" w:cs="Arial"/>
              </w:rPr>
            </w:pPr>
            <w:r>
              <w:rPr>
                <w:rFonts w:ascii="Arial" w:hAnsi="Arial" w:cs="Arial"/>
                <w:b/>
                <w:bCs/>
              </w:rPr>
              <w:t xml:space="preserve">ENGINEERING </w:t>
            </w:r>
          </w:p>
          <w:p w14:paraId="09BAB108" w14:textId="77777777" w:rsidR="002F2DCB" w:rsidRDefault="002F2DCB" w:rsidP="002F2DCB">
            <w:pPr>
              <w:pStyle w:val="ListParagraph"/>
              <w:keepNext/>
              <w:ind w:left="1080"/>
              <w:rPr>
                <w:rFonts w:ascii="Arial" w:hAnsi="Arial" w:cs="Arial"/>
              </w:rPr>
            </w:pPr>
          </w:p>
          <w:p w14:paraId="670E1E24" w14:textId="64864A67" w:rsidR="001253A3" w:rsidRDefault="001253A3" w:rsidP="00EB2BE9">
            <w:pPr>
              <w:pStyle w:val="ListParagraph"/>
              <w:keepNext/>
              <w:numPr>
                <w:ilvl w:val="0"/>
                <w:numId w:val="42"/>
              </w:numPr>
              <w:rPr>
                <w:rFonts w:ascii="Arial" w:hAnsi="Arial" w:cs="Arial"/>
              </w:rPr>
            </w:pPr>
            <w:r>
              <w:rPr>
                <w:rFonts w:ascii="Arial" w:hAnsi="Arial" w:cs="Arial"/>
              </w:rPr>
              <w:t xml:space="preserve">Work positioning systems (harness fixed to a specific point which </w:t>
            </w:r>
            <w:r w:rsidR="002F2DCB">
              <w:rPr>
                <w:rFonts w:ascii="Arial" w:hAnsi="Arial" w:cs="Arial"/>
              </w:rPr>
              <w:t xml:space="preserve">prevents a </w:t>
            </w:r>
            <w:r>
              <w:rPr>
                <w:rFonts w:ascii="Arial" w:hAnsi="Arial" w:cs="Arial"/>
              </w:rPr>
              <w:t>worker from going near an edge)</w:t>
            </w:r>
          </w:p>
          <w:p w14:paraId="0EE14230" w14:textId="1CF84383" w:rsidR="002F2DCB" w:rsidRPr="002F2DCB" w:rsidRDefault="002F2DCB" w:rsidP="002F2DCB">
            <w:pPr>
              <w:pStyle w:val="ListParagraph"/>
              <w:keepNext/>
              <w:numPr>
                <w:ilvl w:val="0"/>
                <w:numId w:val="24"/>
              </w:numPr>
              <w:rPr>
                <w:rFonts w:ascii="Arial" w:hAnsi="Arial" w:cs="Arial"/>
                <w:b/>
                <w:bCs/>
              </w:rPr>
            </w:pPr>
            <w:r w:rsidRPr="002F2DCB">
              <w:rPr>
                <w:rFonts w:ascii="Arial" w:hAnsi="Arial" w:cs="Arial"/>
                <w:b/>
                <w:bCs/>
              </w:rPr>
              <w:t>ENGINEERING</w:t>
            </w:r>
          </w:p>
          <w:p w14:paraId="7B42BD72" w14:textId="77777777" w:rsidR="002F2DCB" w:rsidRDefault="002F2DCB" w:rsidP="002F2DCB">
            <w:pPr>
              <w:pStyle w:val="ListParagraph"/>
              <w:keepNext/>
              <w:ind w:left="1080"/>
              <w:rPr>
                <w:rFonts w:ascii="Arial" w:hAnsi="Arial" w:cs="Arial"/>
              </w:rPr>
            </w:pPr>
          </w:p>
          <w:p w14:paraId="508CA85C" w14:textId="15EDA11E" w:rsidR="001253A3" w:rsidRDefault="001253A3" w:rsidP="00EB2BE9">
            <w:pPr>
              <w:pStyle w:val="ListParagraph"/>
              <w:keepNext/>
              <w:numPr>
                <w:ilvl w:val="0"/>
                <w:numId w:val="42"/>
              </w:numPr>
              <w:rPr>
                <w:rFonts w:ascii="Arial" w:hAnsi="Arial" w:cs="Arial"/>
              </w:rPr>
            </w:pPr>
            <w:r>
              <w:rPr>
                <w:rFonts w:ascii="Arial" w:hAnsi="Arial" w:cs="Arial"/>
              </w:rPr>
              <w:t xml:space="preserve">Fall arrest systems </w:t>
            </w:r>
          </w:p>
          <w:p w14:paraId="584ABF42" w14:textId="08908F79" w:rsidR="002F2DCB" w:rsidRPr="00984E3E" w:rsidRDefault="00984E3E" w:rsidP="002F2DCB">
            <w:pPr>
              <w:pStyle w:val="ListParagraph"/>
              <w:keepNext/>
              <w:numPr>
                <w:ilvl w:val="0"/>
                <w:numId w:val="24"/>
              </w:numPr>
              <w:rPr>
                <w:rFonts w:ascii="Arial" w:hAnsi="Arial" w:cs="Arial"/>
                <w:b/>
                <w:bCs/>
              </w:rPr>
            </w:pPr>
            <w:r w:rsidRPr="00984E3E">
              <w:rPr>
                <w:rFonts w:ascii="Arial" w:hAnsi="Arial" w:cs="Arial"/>
                <w:b/>
                <w:bCs/>
              </w:rPr>
              <w:t>ENGINEERING</w:t>
            </w:r>
          </w:p>
          <w:p w14:paraId="3C08F77F" w14:textId="77777777" w:rsidR="002F2DCB" w:rsidRDefault="002F2DCB" w:rsidP="002F2DCB">
            <w:pPr>
              <w:pStyle w:val="ListParagraph"/>
              <w:keepNext/>
              <w:ind w:left="1080"/>
              <w:rPr>
                <w:rFonts w:ascii="Arial" w:hAnsi="Arial" w:cs="Arial"/>
              </w:rPr>
            </w:pPr>
          </w:p>
          <w:p w14:paraId="539D3C00" w14:textId="2B8F2B15" w:rsidR="001253A3" w:rsidRDefault="001253A3" w:rsidP="00EB2BE9">
            <w:pPr>
              <w:pStyle w:val="ListParagraph"/>
              <w:keepNext/>
              <w:numPr>
                <w:ilvl w:val="0"/>
                <w:numId w:val="42"/>
              </w:numPr>
              <w:rPr>
                <w:rFonts w:ascii="Arial" w:hAnsi="Arial" w:cs="Arial"/>
              </w:rPr>
            </w:pPr>
            <w:r>
              <w:rPr>
                <w:rFonts w:ascii="Arial" w:hAnsi="Arial" w:cs="Arial"/>
              </w:rPr>
              <w:t>Permits</w:t>
            </w:r>
          </w:p>
          <w:p w14:paraId="2E749F5E" w14:textId="7204EB79" w:rsidR="002F2DCB" w:rsidRPr="002F2DCB" w:rsidRDefault="002F2DCB" w:rsidP="002F2DCB">
            <w:pPr>
              <w:pStyle w:val="ListParagraph"/>
              <w:keepNext/>
              <w:numPr>
                <w:ilvl w:val="0"/>
                <w:numId w:val="24"/>
              </w:numPr>
              <w:rPr>
                <w:rFonts w:ascii="Arial" w:hAnsi="Arial" w:cs="Arial"/>
                <w:b/>
                <w:bCs/>
              </w:rPr>
            </w:pPr>
            <w:r w:rsidRPr="002F2DCB">
              <w:rPr>
                <w:rFonts w:ascii="Arial" w:hAnsi="Arial" w:cs="Arial"/>
                <w:b/>
                <w:bCs/>
              </w:rPr>
              <w:t xml:space="preserve">ADMINISTRATIVE </w:t>
            </w:r>
          </w:p>
          <w:p w14:paraId="41CA8162" w14:textId="77777777" w:rsidR="002F2DCB" w:rsidRPr="00EB2BE9" w:rsidRDefault="002F2DCB" w:rsidP="002F2DCB">
            <w:pPr>
              <w:pStyle w:val="ListParagraph"/>
              <w:keepNext/>
              <w:ind w:left="1080"/>
              <w:rPr>
                <w:rFonts w:ascii="Arial" w:hAnsi="Arial" w:cs="Arial"/>
              </w:rPr>
            </w:pPr>
          </w:p>
          <w:p w14:paraId="5E6CE00D" w14:textId="77777777" w:rsidR="007B5B74" w:rsidRDefault="007B5B74" w:rsidP="007B5B74">
            <w:pPr>
              <w:pStyle w:val="ListParagraph"/>
              <w:keepNext/>
              <w:numPr>
                <w:ilvl w:val="2"/>
                <w:numId w:val="37"/>
              </w:numPr>
              <w:rPr>
                <w:rFonts w:ascii="Arial" w:hAnsi="Arial" w:cs="Arial"/>
              </w:rPr>
            </w:pPr>
            <w:r>
              <w:rPr>
                <w:rFonts w:ascii="Arial" w:hAnsi="Arial" w:cs="Arial"/>
              </w:rPr>
              <w:t xml:space="preserve">Codes of Practice </w:t>
            </w:r>
          </w:p>
          <w:p w14:paraId="0EACFE38" w14:textId="17586F6B" w:rsidR="007B5B74" w:rsidRDefault="007B5B74" w:rsidP="007B5B74">
            <w:pPr>
              <w:pStyle w:val="ListParagraph"/>
              <w:keepNext/>
              <w:ind w:left="2160"/>
              <w:rPr>
                <w:rFonts w:ascii="Arial" w:hAnsi="Arial" w:cs="Arial"/>
              </w:rPr>
            </w:pPr>
            <w:r>
              <w:rPr>
                <w:rFonts w:ascii="Arial" w:hAnsi="Arial" w:cs="Arial"/>
              </w:rPr>
              <w:t xml:space="preserve">Model Code of </w:t>
            </w:r>
            <w:r w:rsidRPr="007B5B74">
              <w:rPr>
                <w:rFonts w:ascii="Arial" w:hAnsi="Arial" w:cs="Arial"/>
              </w:rPr>
              <w:t>Practice – Managing the risk of falls at workplaces</w:t>
            </w:r>
          </w:p>
          <w:p w14:paraId="36B72407" w14:textId="77777777" w:rsidR="00EB2BE9" w:rsidRPr="00EB2BE9" w:rsidRDefault="00EB2BE9" w:rsidP="00EB2BE9">
            <w:pPr>
              <w:keepNext/>
              <w:rPr>
                <w:rFonts w:ascii="Arial" w:hAnsi="Arial" w:cs="Arial"/>
              </w:rPr>
            </w:pPr>
          </w:p>
          <w:p w14:paraId="78FC4BF3" w14:textId="3E7BAEE1" w:rsidR="007B5B74" w:rsidRDefault="007B5B74" w:rsidP="007B5B74">
            <w:pPr>
              <w:pStyle w:val="ListParagraph"/>
              <w:keepNext/>
              <w:numPr>
                <w:ilvl w:val="2"/>
                <w:numId w:val="37"/>
              </w:numPr>
              <w:rPr>
                <w:rFonts w:ascii="Arial" w:hAnsi="Arial" w:cs="Arial"/>
              </w:rPr>
            </w:pPr>
            <w:r>
              <w:rPr>
                <w:rFonts w:ascii="Arial" w:hAnsi="Arial" w:cs="Arial"/>
              </w:rPr>
              <w:t xml:space="preserve">Hierarchy of control </w:t>
            </w:r>
          </w:p>
          <w:p w14:paraId="35BC6416" w14:textId="77777777" w:rsidR="00EB2BE9" w:rsidRDefault="00EB2BE9" w:rsidP="00EB2BE9">
            <w:pPr>
              <w:pStyle w:val="ListParagraph"/>
              <w:keepNext/>
              <w:ind w:left="2160"/>
              <w:rPr>
                <w:rFonts w:ascii="Arial" w:hAnsi="Arial" w:cs="Arial"/>
              </w:rPr>
            </w:pPr>
            <w:r>
              <w:rPr>
                <w:rFonts w:ascii="Arial" w:hAnsi="Arial" w:cs="Arial"/>
              </w:rPr>
              <w:t>(see explanation written in bold under each control measure)</w:t>
            </w:r>
          </w:p>
          <w:p w14:paraId="29F0B73F" w14:textId="77777777" w:rsidR="00EB2BE9" w:rsidRDefault="00EB2BE9" w:rsidP="00EB2BE9">
            <w:pPr>
              <w:pStyle w:val="ListParagraph"/>
              <w:keepNext/>
              <w:ind w:left="2160"/>
              <w:rPr>
                <w:rFonts w:ascii="Arial" w:hAnsi="Arial" w:cs="Arial"/>
              </w:rPr>
            </w:pPr>
          </w:p>
          <w:p w14:paraId="4279F825" w14:textId="3D7C28F8" w:rsidR="00EB2BE9" w:rsidRPr="0093098B" w:rsidRDefault="00687CC4" w:rsidP="0093098B">
            <w:pPr>
              <w:pStyle w:val="ListParagraph"/>
              <w:keepNext/>
              <w:numPr>
                <w:ilvl w:val="2"/>
                <w:numId w:val="37"/>
              </w:numPr>
              <w:rPr>
                <w:rFonts w:ascii="Arial" w:hAnsi="Arial" w:cs="Arial"/>
              </w:rPr>
            </w:pPr>
            <w:r>
              <w:rPr>
                <w:rFonts w:ascii="Arial" w:hAnsi="Arial" w:cs="Arial"/>
              </w:rPr>
              <w:t xml:space="preserve">Greater care may need to be put into the design of buildings in order to limit the amount of work that is done at heights. Various components may need to be redesigned so they can be done at ground level (this is time consuming and requires problem solving)  </w:t>
            </w:r>
          </w:p>
          <w:permEnd w:id="302930383"/>
          <w:p w14:paraId="15F22ED3" w14:textId="1FE8A8C8" w:rsidR="002F4B94" w:rsidRDefault="002F4B94" w:rsidP="00E82739">
            <w:pPr>
              <w:keepNext/>
              <w:rPr>
                <w:rFonts w:ascii="Arial" w:hAnsi="Arial" w:cs="Arial"/>
              </w:rPr>
            </w:pPr>
          </w:p>
        </w:tc>
      </w:tr>
      <w:tr w:rsidR="002F4B94" w14:paraId="008A04C0" w14:textId="77777777" w:rsidTr="005E4B7C">
        <w:tc>
          <w:tcPr>
            <w:tcW w:w="9016" w:type="dxa"/>
            <w:shd w:val="clear" w:color="auto" w:fill="D9D9D9" w:themeFill="background1" w:themeFillShade="D9"/>
          </w:tcPr>
          <w:p w14:paraId="6A05EE0B"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6E0BE023" w14:textId="77777777" w:rsidTr="005E4B7C">
        <w:trPr>
          <w:trHeight w:val="850"/>
        </w:trPr>
        <w:tc>
          <w:tcPr>
            <w:tcW w:w="9016" w:type="dxa"/>
          </w:tcPr>
          <w:p w14:paraId="34D00F6F" w14:textId="2CECEDD1" w:rsidR="002F4B94" w:rsidRDefault="00551846" w:rsidP="00E82739">
            <w:pPr>
              <w:keepNext/>
              <w:rPr>
                <w:rFonts w:ascii="Arial" w:hAnsi="Arial" w:cs="Arial"/>
              </w:rPr>
            </w:pPr>
            <w:permStart w:id="821842433" w:edGrp="everyone"/>
            <w:r>
              <w:rPr>
                <w:rFonts w:ascii="Arial" w:hAnsi="Arial" w:cs="Arial"/>
              </w:rPr>
              <w:t xml:space="preserve">Communication methods will be </w:t>
            </w:r>
            <w:r w:rsidR="0093098B">
              <w:rPr>
                <w:rFonts w:ascii="Arial" w:hAnsi="Arial" w:cs="Arial"/>
              </w:rPr>
              <w:t>the same as</w:t>
            </w:r>
            <w:r>
              <w:rPr>
                <w:rFonts w:ascii="Arial" w:hAnsi="Arial" w:cs="Arial"/>
              </w:rPr>
              <w:t xml:space="preserve"> </w:t>
            </w:r>
            <w:r w:rsidR="0093098B">
              <w:rPr>
                <w:rFonts w:ascii="Arial" w:hAnsi="Arial" w:cs="Arial"/>
              </w:rPr>
              <w:t xml:space="preserve">those mentioned for </w:t>
            </w:r>
            <w:r>
              <w:rPr>
                <w:rFonts w:ascii="Arial" w:hAnsi="Arial" w:cs="Arial"/>
              </w:rPr>
              <w:t>hazard one. However,</w:t>
            </w:r>
            <w:r w:rsidR="0093098B">
              <w:rPr>
                <w:rFonts w:ascii="Arial" w:hAnsi="Arial" w:cs="Arial"/>
              </w:rPr>
              <w:t xml:space="preserve"> unlike hazard one, communicating recommendations will rely heavily on training.</w:t>
            </w:r>
            <w:r w:rsidR="005D345A">
              <w:rPr>
                <w:rFonts w:ascii="Arial" w:hAnsi="Arial" w:cs="Arial"/>
              </w:rPr>
              <w:t xml:space="preserve"> Due to the high-risk nature of working at heights, it is imperative that staff that carry out the work have necessary competencies to prove they </w:t>
            </w:r>
            <w:proofErr w:type="gramStart"/>
            <w:r w:rsidR="005D345A">
              <w:rPr>
                <w:rFonts w:ascii="Arial" w:hAnsi="Arial" w:cs="Arial"/>
              </w:rPr>
              <w:t>are capable of doing</w:t>
            </w:r>
            <w:proofErr w:type="gramEnd"/>
            <w:r w:rsidR="005D345A">
              <w:rPr>
                <w:rFonts w:ascii="Arial" w:hAnsi="Arial" w:cs="Arial"/>
              </w:rPr>
              <w:t xml:space="preserve"> so safely.</w:t>
            </w:r>
            <w:r w:rsidR="0093098B">
              <w:rPr>
                <w:rFonts w:ascii="Arial" w:hAnsi="Arial" w:cs="Arial"/>
              </w:rPr>
              <w:t xml:space="preserve"> </w:t>
            </w:r>
            <w:r>
              <w:rPr>
                <w:rFonts w:ascii="Arial" w:hAnsi="Arial" w:cs="Arial"/>
              </w:rPr>
              <w:t xml:space="preserve"> </w:t>
            </w:r>
          </w:p>
          <w:p w14:paraId="0DF46758" w14:textId="77777777" w:rsidR="005677B3" w:rsidRDefault="005677B3" w:rsidP="00E82739">
            <w:pPr>
              <w:keepNext/>
              <w:rPr>
                <w:rFonts w:ascii="Arial" w:hAnsi="Arial" w:cs="Arial"/>
              </w:rPr>
            </w:pPr>
          </w:p>
          <w:permEnd w:id="821842433"/>
          <w:p w14:paraId="49E4EAAE" w14:textId="6C6D367B" w:rsidR="002F4B94" w:rsidRDefault="002F4B94" w:rsidP="00E82739">
            <w:pPr>
              <w:keepNext/>
              <w:rPr>
                <w:rFonts w:ascii="Arial" w:hAnsi="Arial" w:cs="Arial"/>
              </w:rPr>
            </w:pPr>
          </w:p>
        </w:tc>
      </w:tr>
      <w:tr w:rsidR="002F4B94" w14:paraId="715E530D" w14:textId="77777777" w:rsidTr="005E4B7C">
        <w:tc>
          <w:tcPr>
            <w:tcW w:w="9016" w:type="dxa"/>
            <w:shd w:val="clear" w:color="auto" w:fill="D9D9D9" w:themeFill="background1" w:themeFillShade="D9"/>
          </w:tcPr>
          <w:p w14:paraId="58A29C98"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36F5380E" w14:textId="77777777" w:rsidTr="005E4B7C">
        <w:trPr>
          <w:trHeight w:val="850"/>
        </w:trPr>
        <w:tc>
          <w:tcPr>
            <w:tcW w:w="9016" w:type="dxa"/>
          </w:tcPr>
          <w:p w14:paraId="713EFCC4" w14:textId="77777777" w:rsidR="00551846" w:rsidRDefault="00EB2BE9" w:rsidP="00E82739">
            <w:pPr>
              <w:pStyle w:val="ListParagraph"/>
              <w:keepNext/>
              <w:numPr>
                <w:ilvl w:val="0"/>
                <w:numId w:val="42"/>
              </w:numPr>
              <w:rPr>
                <w:rFonts w:ascii="Arial" w:hAnsi="Arial" w:cs="Arial"/>
              </w:rPr>
            </w:pPr>
            <w:permStart w:id="931819662" w:edGrp="everyone"/>
            <w:r w:rsidRPr="00551846">
              <w:rPr>
                <w:rFonts w:ascii="Arial" w:hAnsi="Arial" w:cs="Arial"/>
              </w:rPr>
              <w:t>Human error</w:t>
            </w:r>
            <w:r w:rsidR="00551846" w:rsidRPr="00551846">
              <w:rPr>
                <w:rFonts w:ascii="Arial" w:hAnsi="Arial" w:cs="Arial"/>
              </w:rPr>
              <w:t xml:space="preserve"> – incorrect use of equipment (Example: not using an industrial grade ladder/ladder approved by Paynters)</w:t>
            </w:r>
          </w:p>
          <w:p w14:paraId="2CA36918" w14:textId="48D3D2D4" w:rsidR="00551846" w:rsidRDefault="00687CC4" w:rsidP="00551846">
            <w:pPr>
              <w:pStyle w:val="ListParagraph"/>
              <w:keepNext/>
              <w:numPr>
                <w:ilvl w:val="0"/>
                <w:numId w:val="42"/>
              </w:numPr>
              <w:rPr>
                <w:rFonts w:ascii="Arial" w:hAnsi="Arial" w:cs="Arial"/>
              </w:rPr>
            </w:pPr>
            <w:r w:rsidRPr="00551846">
              <w:rPr>
                <w:rFonts w:ascii="Arial" w:hAnsi="Arial" w:cs="Arial"/>
              </w:rPr>
              <w:t xml:space="preserve">Poor maintenance of equipment </w:t>
            </w:r>
          </w:p>
          <w:p w14:paraId="014BE6D6" w14:textId="63663861" w:rsidR="005677B3" w:rsidRDefault="005677B3" w:rsidP="005677B3">
            <w:pPr>
              <w:keepNext/>
              <w:rPr>
                <w:rFonts w:ascii="Arial" w:hAnsi="Arial" w:cs="Arial"/>
              </w:rPr>
            </w:pPr>
          </w:p>
          <w:p w14:paraId="638DD42D" w14:textId="77777777" w:rsidR="005677B3" w:rsidRPr="005677B3" w:rsidRDefault="005677B3" w:rsidP="005677B3">
            <w:pPr>
              <w:keepNext/>
              <w:rPr>
                <w:rFonts w:ascii="Arial" w:hAnsi="Arial" w:cs="Arial"/>
              </w:rPr>
            </w:pPr>
          </w:p>
          <w:permEnd w:id="931819662"/>
          <w:p w14:paraId="4AA4FFC6" w14:textId="7B466D69" w:rsidR="002F4B94" w:rsidRDefault="002F4B94" w:rsidP="00E82739">
            <w:pPr>
              <w:keepNext/>
              <w:rPr>
                <w:rFonts w:ascii="Arial" w:hAnsi="Arial" w:cs="Arial"/>
              </w:rPr>
            </w:pPr>
          </w:p>
        </w:tc>
      </w:tr>
      <w:tr w:rsidR="002F4B94" w14:paraId="1F82623F" w14:textId="77777777" w:rsidTr="005E4B7C">
        <w:tc>
          <w:tcPr>
            <w:tcW w:w="9016" w:type="dxa"/>
            <w:shd w:val="clear" w:color="auto" w:fill="D9D9D9" w:themeFill="background1" w:themeFillShade="D9"/>
          </w:tcPr>
          <w:p w14:paraId="787444DA" w14:textId="77777777" w:rsidR="002F4B94" w:rsidRDefault="002F4B94" w:rsidP="00EB5A41">
            <w:pPr>
              <w:keepNext/>
              <w:rPr>
                <w:rFonts w:ascii="Arial" w:hAnsi="Arial" w:cs="Arial"/>
              </w:rPr>
            </w:pPr>
            <w:r w:rsidRPr="002F4B94">
              <w:rPr>
                <w:rFonts w:ascii="Arial" w:hAnsi="Arial" w:cs="Arial"/>
                <w:b/>
              </w:rPr>
              <w:lastRenderedPageBreak/>
              <w:t>Effect of culture</w:t>
            </w:r>
            <w:r>
              <w:rPr>
                <w:rFonts w:ascii="Arial" w:hAnsi="Arial" w:cs="Arial"/>
                <w:b/>
              </w:rPr>
              <w:t xml:space="preserve"> on implementing measures and actions</w:t>
            </w:r>
          </w:p>
        </w:tc>
      </w:tr>
      <w:tr w:rsidR="002F4B94" w14:paraId="5D3059AD" w14:textId="77777777" w:rsidTr="005E4B7C">
        <w:trPr>
          <w:trHeight w:val="850"/>
        </w:trPr>
        <w:tc>
          <w:tcPr>
            <w:tcW w:w="9016" w:type="dxa"/>
          </w:tcPr>
          <w:p w14:paraId="6648EAA3" w14:textId="77777777" w:rsidR="002F4B94" w:rsidRDefault="00551846" w:rsidP="00E82739">
            <w:pPr>
              <w:keepNext/>
              <w:rPr>
                <w:rFonts w:ascii="Arial" w:hAnsi="Arial" w:cs="Arial"/>
              </w:rPr>
            </w:pPr>
            <w:permStart w:id="1468951180" w:edGrp="everyone"/>
            <w:r>
              <w:rPr>
                <w:rFonts w:ascii="Arial" w:hAnsi="Arial" w:cs="Arial"/>
              </w:rPr>
              <w:t>People often like to take the easy option</w:t>
            </w:r>
            <w:r w:rsidR="002529E7">
              <w:rPr>
                <w:rFonts w:ascii="Arial" w:hAnsi="Arial" w:cs="Arial"/>
              </w:rPr>
              <w:t xml:space="preserve">. Completely redesigning a task may be irritating to some workers </w:t>
            </w:r>
            <w:r w:rsidR="00F17521">
              <w:rPr>
                <w:rFonts w:ascii="Arial" w:hAnsi="Arial" w:cs="Arial"/>
              </w:rPr>
              <w:t xml:space="preserve">as it often means the task will take </w:t>
            </w:r>
            <w:r w:rsidR="002529E7">
              <w:rPr>
                <w:rFonts w:ascii="Arial" w:hAnsi="Arial" w:cs="Arial"/>
              </w:rPr>
              <w:t xml:space="preserve">twice as long. This mentality </w:t>
            </w:r>
            <w:r w:rsidR="00F17521">
              <w:rPr>
                <w:rFonts w:ascii="Arial" w:hAnsi="Arial" w:cs="Arial"/>
              </w:rPr>
              <w:t xml:space="preserve">can </w:t>
            </w:r>
            <w:r w:rsidR="00065F8E">
              <w:rPr>
                <w:rFonts w:ascii="Arial" w:hAnsi="Arial" w:cs="Arial"/>
              </w:rPr>
              <w:t>cause workers to take risks or complete work in an unsafe manner</w:t>
            </w:r>
            <w:r w:rsidR="005677B3">
              <w:rPr>
                <w:rFonts w:ascii="Arial" w:hAnsi="Arial" w:cs="Arial"/>
              </w:rPr>
              <w:t xml:space="preserve">. </w:t>
            </w:r>
          </w:p>
          <w:permEnd w:id="1468951180"/>
          <w:p w14:paraId="67FFD8E3" w14:textId="747276EA" w:rsidR="002F4B94" w:rsidRDefault="002F4B94" w:rsidP="00E82739">
            <w:pPr>
              <w:keepNext/>
              <w:rPr>
                <w:rFonts w:ascii="Arial" w:hAnsi="Arial" w:cs="Arial"/>
              </w:rPr>
            </w:pPr>
          </w:p>
        </w:tc>
      </w:tr>
      <w:tr w:rsidR="002F4B94" w14:paraId="7D128331" w14:textId="77777777" w:rsidTr="005E4B7C">
        <w:tc>
          <w:tcPr>
            <w:tcW w:w="9016" w:type="dxa"/>
            <w:shd w:val="clear" w:color="auto" w:fill="D9D9D9" w:themeFill="background1" w:themeFillShade="D9"/>
          </w:tcPr>
          <w:p w14:paraId="22ED1A31"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128A020F" w14:textId="77777777" w:rsidTr="005E4B7C">
        <w:trPr>
          <w:trHeight w:val="850"/>
        </w:trPr>
        <w:tc>
          <w:tcPr>
            <w:tcW w:w="9016" w:type="dxa"/>
          </w:tcPr>
          <w:p w14:paraId="031C9A69" w14:textId="77777777" w:rsidR="002F4B94" w:rsidRDefault="00EB2BE9" w:rsidP="00EB5A41">
            <w:pPr>
              <w:rPr>
                <w:rFonts w:ascii="Arial" w:hAnsi="Arial" w:cs="Arial"/>
              </w:rPr>
            </w:pPr>
            <w:permStart w:id="1693726502" w:edGrp="everyone"/>
            <w:r>
              <w:rPr>
                <w:rFonts w:ascii="Arial" w:hAnsi="Arial" w:cs="Arial"/>
              </w:rPr>
              <w:t xml:space="preserve">Provide PPE </w:t>
            </w:r>
          </w:p>
          <w:p w14:paraId="32EA783C" w14:textId="389890BB" w:rsidR="002F4B94" w:rsidRDefault="00EB2BE9" w:rsidP="00EB5A41">
            <w:pPr>
              <w:rPr>
                <w:rFonts w:ascii="Arial" w:hAnsi="Arial" w:cs="Arial"/>
              </w:rPr>
            </w:pPr>
            <w:r>
              <w:rPr>
                <w:rFonts w:ascii="Arial" w:hAnsi="Arial" w:cs="Arial"/>
              </w:rPr>
              <w:t>Create written</w:t>
            </w:r>
            <w:r w:rsidR="00551846">
              <w:rPr>
                <w:rFonts w:ascii="Arial" w:hAnsi="Arial" w:cs="Arial"/>
              </w:rPr>
              <w:t xml:space="preserve"> </w:t>
            </w:r>
            <w:r>
              <w:rPr>
                <w:rFonts w:ascii="Arial" w:hAnsi="Arial" w:cs="Arial"/>
              </w:rPr>
              <w:t xml:space="preserve">procedures for workers to follow </w:t>
            </w:r>
          </w:p>
          <w:p w14:paraId="30075138" w14:textId="134CFB54" w:rsidR="00687CC4" w:rsidRDefault="00687CC4" w:rsidP="00EB5A41">
            <w:pPr>
              <w:rPr>
                <w:rFonts w:ascii="Arial" w:hAnsi="Arial" w:cs="Arial"/>
              </w:rPr>
            </w:pPr>
            <w:r>
              <w:rPr>
                <w:rFonts w:ascii="Arial" w:hAnsi="Arial" w:cs="Arial"/>
              </w:rPr>
              <w:t>Organise</w:t>
            </w:r>
            <w:r w:rsidR="00551846">
              <w:rPr>
                <w:rFonts w:ascii="Arial" w:hAnsi="Arial" w:cs="Arial"/>
              </w:rPr>
              <w:t xml:space="preserve"> external training</w:t>
            </w:r>
            <w:r>
              <w:rPr>
                <w:rFonts w:ascii="Arial" w:hAnsi="Arial" w:cs="Arial"/>
              </w:rPr>
              <w:t xml:space="preserve"> or provide </w:t>
            </w:r>
            <w:r w:rsidR="00551846">
              <w:rPr>
                <w:rFonts w:ascii="Arial" w:hAnsi="Arial" w:cs="Arial"/>
              </w:rPr>
              <w:t xml:space="preserve">internal </w:t>
            </w:r>
            <w:r>
              <w:rPr>
                <w:rFonts w:ascii="Arial" w:hAnsi="Arial" w:cs="Arial"/>
              </w:rPr>
              <w:t>training</w:t>
            </w:r>
            <w:r w:rsidR="00551846">
              <w:rPr>
                <w:rFonts w:ascii="Arial" w:hAnsi="Arial" w:cs="Arial"/>
              </w:rPr>
              <w:t xml:space="preserve"> </w:t>
            </w:r>
            <w:r>
              <w:rPr>
                <w:rFonts w:ascii="Arial" w:hAnsi="Arial" w:cs="Arial"/>
              </w:rPr>
              <w:t xml:space="preserve"> </w:t>
            </w:r>
          </w:p>
          <w:permEnd w:id="1693726502"/>
          <w:p w14:paraId="4A3FF43F" w14:textId="351CF4DC" w:rsidR="002F4B94" w:rsidRDefault="002F4B94" w:rsidP="00EB5A41">
            <w:pPr>
              <w:rPr>
                <w:rFonts w:ascii="Arial" w:hAnsi="Arial" w:cs="Arial"/>
              </w:rPr>
            </w:pPr>
          </w:p>
        </w:tc>
      </w:tr>
    </w:tbl>
    <w:p w14:paraId="537DC5E0" w14:textId="77777777" w:rsidR="002F4B94" w:rsidRDefault="002F4B94" w:rsidP="00EB5A41">
      <w:pPr>
        <w:shd w:val="clear" w:color="auto" w:fill="FFFFFF" w:themeFill="background1"/>
        <w:spacing w:after="0" w:line="240" w:lineRule="auto"/>
        <w:rPr>
          <w:rFonts w:ascii="Arial" w:hAnsi="Arial" w:cs="Arial"/>
        </w:rPr>
      </w:pPr>
    </w:p>
    <w:p w14:paraId="1B1D06B5" w14:textId="77777777"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14:paraId="56CE2042" w14:textId="77777777" w:rsidTr="005E4B7C">
        <w:tc>
          <w:tcPr>
            <w:tcW w:w="3227" w:type="dxa"/>
            <w:shd w:val="clear" w:color="auto" w:fill="232F84"/>
          </w:tcPr>
          <w:p w14:paraId="4397098C"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264971539" w:edGrp="everyone"/>
        <w:tc>
          <w:tcPr>
            <w:tcW w:w="6015" w:type="dxa"/>
          </w:tcPr>
          <w:p w14:paraId="145617C1" w14:textId="77777777" w:rsidR="005E4B7C" w:rsidRPr="005E4B7C" w:rsidRDefault="00C35F4B"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264971539"/>
            <w:r w:rsidR="005E4B7C" w:rsidRPr="005E4B7C">
              <w:rPr>
                <w:rFonts w:ascii="Arial" w:hAnsi="Arial" w:cs="Arial"/>
              </w:rPr>
              <w:t xml:space="preserve"> Satisfactory </w:t>
            </w:r>
            <w:r w:rsidR="005E4B7C" w:rsidRPr="005E4B7C">
              <w:rPr>
                <w:rFonts w:ascii="Arial" w:hAnsi="Arial" w:cs="Arial"/>
              </w:rPr>
              <w:tab/>
            </w:r>
          </w:p>
          <w:p w14:paraId="45D9FD10" w14:textId="77777777" w:rsidR="005E4B7C" w:rsidRPr="005E4B7C" w:rsidRDefault="00C35F4B"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632715142" w:edGrp="everyone"/>
                <w:r w:rsidR="005E4B7C" w:rsidRPr="005E4B7C">
                  <w:rPr>
                    <w:rFonts w:ascii="Segoe UI Symbol" w:hAnsi="Segoe UI Symbol" w:cs="Segoe UI Symbol"/>
                  </w:rPr>
                  <w:t>☐</w:t>
                </w:r>
                <w:permEnd w:id="632715142"/>
              </w:sdtContent>
            </w:sdt>
            <w:r w:rsidR="005E4B7C" w:rsidRPr="005E4B7C">
              <w:rPr>
                <w:rFonts w:ascii="Arial" w:hAnsi="Arial" w:cs="Arial"/>
              </w:rPr>
              <w:t xml:space="preserve"> Not satisfactory</w:t>
            </w:r>
          </w:p>
        </w:tc>
      </w:tr>
      <w:tr w:rsidR="005E4B7C" w:rsidRPr="005E4B7C" w14:paraId="7C386826" w14:textId="77777777" w:rsidTr="005E4B7C">
        <w:trPr>
          <w:trHeight w:val="2835"/>
        </w:trPr>
        <w:tc>
          <w:tcPr>
            <w:tcW w:w="3227" w:type="dxa"/>
            <w:shd w:val="clear" w:color="auto" w:fill="232F84"/>
          </w:tcPr>
          <w:p w14:paraId="3CB86ED3"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0A806F3F" w14:textId="77777777" w:rsidR="005E4B7C" w:rsidRPr="005E4B7C" w:rsidRDefault="005E4B7C" w:rsidP="005E4B7C">
            <w:pPr>
              <w:keepNext/>
              <w:rPr>
                <w:rFonts w:ascii="Arial" w:hAnsi="Arial" w:cs="Arial"/>
              </w:rPr>
            </w:pPr>
            <w:permStart w:id="174948337" w:edGrp="everyone"/>
            <w:permEnd w:id="174948337"/>
          </w:p>
        </w:tc>
      </w:tr>
    </w:tbl>
    <w:p w14:paraId="1B0076B6" w14:textId="77777777" w:rsidR="0098208B" w:rsidRPr="008D189F" w:rsidRDefault="005E4B7C" w:rsidP="00EB5A41">
      <w:pPr>
        <w:spacing w:after="0" w:line="240" w:lineRule="auto"/>
        <w:rPr>
          <w:rFonts w:ascii="Arial" w:hAnsi="Arial" w:cs="Arial"/>
        </w:rPr>
      </w:pPr>
      <w:r w:rsidRPr="005E4B7C">
        <w:rPr>
          <w:rFonts w:ascii="Arial" w:hAnsi="Arial" w:cs="Arial"/>
        </w:rPr>
        <w:br w:type="page"/>
      </w:r>
    </w:p>
    <w:p w14:paraId="7BD6F629" w14:textId="77777777"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14:paraId="00AE7F21" w14:textId="77777777"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14:paraId="175C9797" w14:textId="77777777" w:rsidTr="008D189F">
        <w:tc>
          <w:tcPr>
            <w:tcW w:w="7650" w:type="dxa"/>
            <w:shd w:val="clear" w:color="auto" w:fill="232F84"/>
          </w:tcPr>
          <w:p w14:paraId="414FCEC2" w14:textId="77777777"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14:paraId="2DBBC40B" w14:textId="77777777" w:rsidR="00335CCA" w:rsidRPr="008D189F" w:rsidRDefault="00335CCA" w:rsidP="00EB5A41">
            <w:pPr>
              <w:rPr>
                <w:rFonts w:ascii="Arial" w:hAnsi="Arial" w:cs="Arial"/>
                <w:b/>
              </w:rPr>
            </w:pPr>
            <w:r w:rsidRPr="008D189F">
              <w:rPr>
                <w:rFonts w:ascii="Arial" w:hAnsi="Arial" w:cs="Arial"/>
                <w:b/>
              </w:rPr>
              <w:t>CORRECT</w:t>
            </w:r>
          </w:p>
        </w:tc>
      </w:tr>
      <w:tr w:rsidR="00FC09C1" w:rsidRPr="008D189F" w14:paraId="7A9D7DE9" w14:textId="77777777" w:rsidTr="008D189F">
        <w:tc>
          <w:tcPr>
            <w:tcW w:w="7650" w:type="dxa"/>
          </w:tcPr>
          <w:p w14:paraId="56303B2B"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14:paraId="135ACD1F" w14:textId="77777777" w:rsidR="00FC09C1" w:rsidRDefault="00C35F4B"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677537442" w:edGrp="everyone"/>
                <w:r w:rsidR="00BD3E63">
                  <w:rPr>
                    <w:rFonts w:ascii="MS Gothic" w:eastAsia="MS Gothic" w:hAnsi="MS Gothic" w:cs="Arial" w:hint="eastAsia"/>
                    <w:sz w:val="28"/>
                    <w:szCs w:val="28"/>
                  </w:rPr>
                  <w:t>☒</w:t>
                </w:r>
                <w:permEnd w:id="677537442"/>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949888620" w:edGrp="everyone"/>
          <w:p w14:paraId="1D7BD257" w14:textId="77777777" w:rsidR="00FC09C1" w:rsidRDefault="00C35F4B"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949888620"/>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14:paraId="3241104C" w14:textId="77777777" w:rsidR="00FC09C1" w:rsidRPr="008D189F" w:rsidRDefault="00FC09C1" w:rsidP="00FC09C1">
            <w:pPr>
              <w:rPr>
                <w:rFonts w:ascii="Arial" w:hAnsi="Arial" w:cs="Arial"/>
              </w:rPr>
            </w:pPr>
          </w:p>
        </w:tc>
        <w:tc>
          <w:tcPr>
            <w:tcW w:w="1366" w:type="dxa"/>
          </w:tcPr>
          <w:p w14:paraId="051B1266" w14:textId="77777777" w:rsidR="00FC09C1" w:rsidRPr="00ED32CC" w:rsidRDefault="00C35F4B"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302070984" w:edGrp="everyone"/>
                <w:r w:rsidR="00FC09C1">
                  <w:rPr>
                    <w:rFonts w:ascii="MS Gothic" w:eastAsia="MS Gothic" w:hAnsi="MS Gothic" w:cs="Arial" w:hint="eastAsia"/>
                    <w:sz w:val="40"/>
                    <w:szCs w:val="40"/>
                  </w:rPr>
                  <w:t>☐</w:t>
                </w:r>
                <w:permEnd w:id="302070984"/>
              </w:sdtContent>
            </w:sdt>
          </w:p>
        </w:tc>
      </w:tr>
      <w:tr w:rsidR="00FC09C1" w:rsidRPr="008D189F" w14:paraId="59A0047A" w14:textId="77777777" w:rsidTr="008D189F">
        <w:trPr>
          <w:trHeight w:val="6225"/>
        </w:trPr>
        <w:tc>
          <w:tcPr>
            <w:tcW w:w="7650" w:type="dxa"/>
          </w:tcPr>
          <w:p w14:paraId="06F44FF4" w14:textId="77777777"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14:paraId="65AC044D" w14:textId="77777777" w:rsidR="00FC09C1" w:rsidRPr="008D189F" w:rsidRDefault="00FC09C1" w:rsidP="00FC09C1">
            <w:pPr>
              <w:pStyle w:val="ListParagraph"/>
              <w:ind w:left="360"/>
              <w:rPr>
                <w:rFonts w:ascii="Arial" w:hAnsi="Arial" w:cs="Arial"/>
              </w:rPr>
            </w:pPr>
          </w:p>
          <w:p w14:paraId="132DF4D0" w14:textId="77777777"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38AD87DB" wp14:editId="7441C109">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515862F" w14:textId="77777777"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14:paraId="21BBC350" w14:textId="77777777" w:rsidTr="008D189F">
              <w:trPr>
                <w:jc w:val="center"/>
              </w:trPr>
              <w:tc>
                <w:tcPr>
                  <w:tcW w:w="1903" w:type="dxa"/>
                  <w:shd w:val="clear" w:color="auto" w:fill="D9D9D9" w:themeFill="background1" w:themeFillShade="D9"/>
                </w:tcPr>
                <w:p w14:paraId="05C9A2E0" w14:textId="77777777"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14:paraId="237A3123" w14:textId="77777777"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14:paraId="42FE7AB6" w14:textId="77777777" w:rsidTr="005E4B7C">
              <w:trPr>
                <w:jc w:val="center"/>
              </w:trPr>
              <w:tc>
                <w:tcPr>
                  <w:tcW w:w="1903" w:type="dxa"/>
                  <w:vAlign w:val="center"/>
                </w:tcPr>
                <w:p w14:paraId="3B40A55C" w14:textId="77777777" w:rsidR="00FC09C1" w:rsidRPr="008D189F" w:rsidRDefault="00A36CAE" w:rsidP="00FC09C1">
                  <w:pPr>
                    <w:jc w:val="center"/>
                    <w:rPr>
                      <w:rFonts w:ascii="Arial" w:hAnsi="Arial" w:cs="Arial"/>
                    </w:rPr>
                  </w:pPr>
                  <w:permStart w:id="1281440293" w:edGrp="everyone"/>
                  <w:r>
                    <w:rPr>
                      <w:rFonts w:ascii="Arial" w:hAnsi="Arial" w:cs="Arial"/>
                    </w:rPr>
                    <w:t>3</w:t>
                  </w:r>
                  <w:permEnd w:id="1281440293"/>
                </w:p>
              </w:tc>
              <w:tc>
                <w:tcPr>
                  <w:tcW w:w="5131" w:type="dxa"/>
                </w:tcPr>
                <w:p w14:paraId="3A149755" w14:textId="77777777"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14:paraId="546ACC86" w14:textId="77777777" w:rsidTr="005E4B7C">
              <w:trPr>
                <w:jc w:val="center"/>
              </w:trPr>
              <w:tc>
                <w:tcPr>
                  <w:tcW w:w="1903" w:type="dxa"/>
                  <w:vAlign w:val="center"/>
                </w:tcPr>
                <w:p w14:paraId="37B661FF" w14:textId="77777777" w:rsidR="00FC09C1" w:rsidRPr="008D189F" w:rsidRDefault="00A36CAE" w:rsidP="00FC09C1">
                  <w:pPr>
                    <w:jc w:val="center"/>
                    <w:rPr>
                      <w:rFonts w:ascii="Arial" w:hAnsi="Arial" w:cs="Arial"/>
                    </w:rPr>
                  </w:pPr>
                  <w:permStart w:id="1400665311" w:edGrp="everyone"/>
                  <w:r>
                    <w:rPr>
                      <w:rFonts w:ascii="Arial" w:hAnsi="Arial" w:cs="Arial"/>
                    </w:rPr>
                    <w:t>6</w:t>
                  </w:r>
                  <w:permEnd w:id="1400665311"/>
                </w:p>
              </w:tc>
              <w:tc>
                <w:tcPr>
                  <w:tcW w:w="5131" w:type="dxa"/>
                </w:tcPr>
                <w:p w14:paraId="6ADA5138" w14:textId="77777777"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14:paraId="5963B5BF" w14:textId="77777777" w:rsidTr="005E4B7C">
              <w:trPr>
                <w:jc w:val="center"/>
              </w:trPr>
              <w:tc>
                <w:tcPr>
                  <w:tcW w:w="1903" w:type="dxa"/>
                  <w:vAlign w:val="center"/>
                </w:tcPr>
                <w:p w14:paraId="20352233" w14:textId="77777777" w:rsidR="00FC09C1" w:rsidRPr="008D189F" w:rsidRDefault="00A36CAE" w:rsidP="00FC09C1">
                  <w:pPr>
                    <w:jc w:val="center"/>
                    <w:rPr>
                      <w:rFonts w:ascii="Arial" w:hAnsi="Arial" w:cs="Arial"/>
                    </w:rPr>
                  </w:pPr>
                  <w:permStart w:id="1491468876" w:edGrp="everyone"/>
                  <w:r>
                    <w:rPr>
                      <w:rFonts w:ascii="Arial" w:hAnsi="Arial" w:cs="Arial"/>
                    </w:rPr>
                    <w:t>1</w:t>
                  </w:r>
                  <w:permEnd w:id="1491468876"/>
                </w:p>
              </w:tc>
              <w:tc>
                <w:tcPr>
                  <w:tcW w:w="5131" w:type="dxa"/>
                </w:tcPr>
                <w:p w14:paraId="316DB91F" w14:textId="77777777"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14:paraId="6BD0F491" w14:textId="77777777" w:rsidTr="005E4B7C">
              <w:trPr>
                <w:jc w:val="center"/>
              </w:trPr>
              <w:tc>
                <w:tcPr>
                  <w:tcW w:w="1903" w:type="dxa"/>
                  <w:vAlign w:val="center"/>
                </w:tcPr>
                <w:p w14:paraId="61405845" w14:textId="77777777" w:rsidR="00FC09C1" w:rsidRPr="008D189F" w:rsidRDefault="00A36CAE" w:rsidP="00FC09C1">
                  <w:pPr>
                    <w:jc w:val="center"/>
                    <w:rPr>
                      <w:rFonts w:ascii="Arial" w:hAnsi="Arial" w:cs="Arial"/>
                    </w:rPr>
                  </w:pPr>
                  <w:permStart w:id="1131228254" w:edGrp="everyone"/>
                  <w:r>
                    <w:rPr>
                      <w:rFonts w:ascii="Arial" w:hAnsi="Arial" w:cs="Arial"/>
                    </w:rPr>
                    <w:t>4</w:t>
                  </w:r>
                  <w:permEnd w:id="1131228254"/>
                </w:p>
              </w:tc>
              <w:tc>
                <w:tcPr>
                  <w:tcW w:w="5131" w:type="dxa"/>
                </w:tcPr>
                <w:p w14:paraId="7C8740E1" w14:textId="77777777"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14:paraId="22BEF5D6" w14:textId="77777777" w:rsidTr="005E4B7C">
              <w:trPr>
                <w:jc w:val="center"/>
              </w:trPr>
              <w:tc>
                <w:tcPr>
                  <w:tcW w:w="1903" w:type="dxa"/>
                  <w:vAlign w:val="center"/>
                </w:tcPr>
                <w:p w14:paraId="4A435031" w14:textId="77777777" w:rsidR="00FC09C1" w:rsidRPr="008D189F" w:rsidRDefault="00A36CAE" w:rsidP="00FC09C1">
                  <w:pPr>
                    <w:jc w:val="center"/>
                    <w:rPr>
                      <w:rFonts w:ascii="Arial" w:hAnsi="Arial" w:cs="Arial"/>
                    </w:rPr>
                  </w:pPr>
                  <w:permStart w:id="624063673" w:edGrp="everyone"/>
                  <w:r>
                    <w:rPr>
                      <w:rFonts w:ascii="Arial" w:hAnsi="Arial" w:cs="Arial"/>
                    </w:rPr>
                    <w:t>5</w:t>
                  </w:r>
                  <w:permEnd w:id="624063673"/>
                </w:p>
              </w:tc>
              <w:tc>
                <w:tcPr>
                  <w:tcW w:w="5131" w:type="dxa"/>
                </w:tcPr>
                <w:p w14:paraId="136848D6" w14:textId="77777777"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14:paraId="4DABA503" w14:textId="77777777" w:rsidTr="005E4B7C">
              <w:trPr>
                <w:jc w:val="center"/>
              </w:trPr>
              <w:tc>
                <w:tcPr>
                  <w:tcW w:w="1903" w:type="dxa"/>
                  <w:vAlign w:val="center"/>
                </w:tcPr>
                <w:p w14:paraId="12E9E025" w14:textId="77777777" w:rsidR="00FC09C1" w:rsidRPr="008D189F" w:rsidRDefault="00A36CAE" w:rsidP="00FC09C1">
                  <w:pPr>
                    <w:jc w:val="center"/>
                    <w:rPr>
                      <w:rFonts w:ascii="Arial" w:hAnsi="Arial" w:cs="Arial"/>
                    </w:rPr>
                  </w:pPr>
                  <w:permStart w:id="953424822" w:edGrp="everyone"/>
                  <w:r>
                    <w:rPr>
                      <w:rFonts w:ascii="Arial" w:hAnsi="Arial" w:cs="Arial"/>
                    </w:rPr>
                    <w:t>2</w:t>
                  </w:r>
                  <w:permEnd w:id="953424822"/>
                </w:p>
              </w:tc>
              <w:tc>
                <w:tcPr>
                  <w:tcW w:w="5131" w:type="dxa"/>
                </w:tcPr>
                <w:p w14:paraId="3148B745" w14:textId="77777777"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14:paraId="4CE640DA" w14:textId="77777777" w:rsidR="00FC09C1" w:rsidRPr="008D189F" w:rsidRDefault="00FC09C1" w:rsidP="00FC09C1">
            <w:pPr>
              <w:rPr>
                <w:rFonts w:ascii="Arial" w:hAnsi="Arial" w:cs="Arial"/>
              </w:rPr>
            </w:pPr>
          </w:p>
        </w:tc>
        <w:tc>
          <w:tcPr>
            <w:tcW w:w="1366" w:type="dxa"/>
          </w:tcPr>
          <w:p w14:paraId="3852C017" w14:textId="77777777" w:rsidR="00FC09C1" w:rsidRPr="00ED32CC" w:rsidRDefault="00C35F4B"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1866949547" w:edGrp="everyone"/>
                <w:r w:rsidR="00FC09C1">
                  <w:rPr>
                    <w:rFonts w:ascii="MS Gothic" w:eastAsia="MS Gothic" w:hAnsi="MS Gothic" w:cs="Arial" w:hint="eastAsia"/>
                    <w:sz w:val="40"/>
                    <w:szCs w:val="40"/>
                  </w:rPr>
                  <w:t>☐</w:t>
                </w:r>
                <w:permEnd w:id="1866949547"/>
              </w:sdtContent>
            </w:sdt>
          </w:p>
        </w:tc>
      </w:tr>
      <w:tr w:rsidR="00FC09C1" w:rsidRPr="008D189F" w14:paraId="4EE2346E" w14:textId="77777777" w:rsidTr="008D189F">
        <w:tc>
          <w:tcPr>
            <w:tcW w:w="7650" w:type="dxa"/>
          </w:tcPr>
          <w:p w14:paraId="6AD89927"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14:paraId="12786F65" w14:textId="77777777" w:rsidR="00FC09C1" w:rsidRDefault="00C35F4B"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Content>
                <w:permStart w:id="985608146" w:edGrp="everyone"/>
                <w:r w:rsidR="00BD3E63">
                  <w:rPr>
                    <w:rFonts w:ascii="MS Gothic" w:eastAsia="MS Gothic" w:hAnsi="MS Gothic" w:cs="Arial" w:hint="eastAsia"/>
                    <w:sz w:val="28"/>
                    <w:szCs w:val="28"/>
                  </w:rPr>
                  <w:t>☒</w:t>
                </w:r>
                <w:permEnd w:id="985608146"/>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2137155490" w:edGrp="everyone"/>
          <w:p w14:paraId="315643D8" w14:textId="77777777" w:rsidR="00FC09C1" w:rsidRDefault="00C35F4B"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Content>
                <w:r w:rsidR="00BD3E63">
                  <w:rPr>
                    <w:rFonts w:ascii="MS Gothic" w:eastAsia="MS Gothic" w:hAnsi="MS Gothic" w:cs="Arial" w:hint="eastAsia"/>
                    <w:sz w:val="28"/>
                    <w:szCs w:val="28"/>
                  </w:rPr>
                  <w:t>☒</w:t>
                </w:r>
              </w:sdtContent>
            </w:sdt>
            <w:permEnd w:id="2137155490"/>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239018810" w:edGrp="everyone"/>
          <w:p w14:paraId="55757A40" w14:textId="77777777" w:rsidR="00FC09C1" w:rsidRDefault="00C35F4B"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BD3E63">
                  <w:rPr>
                    <w:rFonts w:ascii="MS Gothic" w:eastAsia="MS Gothic" w:hAnsi="MS Gothic" w:cs="Arial" w:hint="eastAsia"/>
                    <w:sz w:val="28"/>
                    <w:szCs w:val="28"/>
                  </w:rPr>
                  <w:t>☒</w:t>
                </w:r>
              </w:sdtContent>
            </w:sdt>
            <w:permEnd w:id="239018810"/>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14:paraId="16DFDFB7" w14:textId="77777777" w:rsidR="00FC09C1" w:rsidRDefault="00C35F4B"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47144094" w:edGrp="everyone"/>
                <w:r w:rsidR="00BD3E63">
                  <w:rPr>
                    <w:rFonts w:ascii="MS Gothic" w:eastAsia="MS Gothic" w:hAnsi="MS Gothic" w:cs="Arial" w:hint="eastAsia"/>
                    <w:sz w:val="28"/>
                    <w:szCs w:val="28"/>
                  </w:rPr>
                  <w:t>☒</w:t>
                </w:r>
                <w:permEnd w:id="147144094"/>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14:paraId="259629A0" w14:textId="77777777" w:rsidR="00FC09C1" w:rsidRDefault="00C35F4B"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642334267" w:edGrp="everyone"/>
                <w:r w:rsidR="00BD3E63">
                  <w:rPr>
                    <w:rFonts w:ascii="MS Gothic" w:eastAsia="MS Gothic" w:hAnsi="MS Gothic" w:cs="Arial" w:hint="eastAsia"/>
                    <w:sz w:val="28"/>
                    <w:szCs w:val="28"/>
                  </w:rPr>
                  <w:t>☒</w:t>
                </w:r>
                <w:permEnd w:id="1642334267"/>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14:paraId="0CC7B72B" w14:textId="77777777" w:rsidR="00FC09C1" w:rsidRPr="008D189F" w:rsidRDefault="00FC09C1" w:rsidP="00FC09C1">
            <w:pPr>
              <w:pStyle w:val="ListParagraph"/>
              <w:ind w:left="1447" w:hanging="709"/>
              <w:rPr>
                <w:rFonts w:ascii="Arial" w:hAnsi="Arial" w:cs="Arial"/>
              </w:rPr>
            </w:pPr>
          </w:p>
        </w:tc>
        <w:tc>
          <w:tcPr>
            <w:tcW w:w="1366" w:type="dxa"/>
          </w:tcPr>
          <w:p w14:paraId="64CAB081" w14:textId="77777777" w:rsidR="00FC09C1" w:rsidRPr="00ED32CC" w:rsidRDefault="00C35F4B"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847672495" w:edGrp="everyone"/>
                <w:r w:rsidR="00FC09C1">
                  <w:rPr>
                    <w:rFonts w:ascii="MS Gothic" w:eastAsia="MS Gothic" w:hAnsi="MS Gothic" w:cs="Arial" w:hint="eastAsia"/>
                    <w:sz w:val="40"/>
                    <w:szCs w:val="40"/>
                  </w:rPr>
                  <w:t>☐</w:t>
                </w:r>
                <w:permEnd w:id="847672495"/>
              </w:sdtContent>
            </w:sdt>
          </w:p>
        </w:tc>
      </w:tr>
    </w:tbl>
    <w:p w14:paraId="57024B8F" w14:textId="77777777"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14:paraId="096E5C84" w14:textId="77777777" w:rsidTr="005E4B7C">
        <w:tc>
          <w:tcPr>
            <w:tcW w:w="3227" w:type="dxa"/>
            <w:shd w:val="clear" w:color="auto" w:fill="232F84"/>
          </w:tcPr>
          <w:p w14:paraId="0E19807F" w14:textId="77777777"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14:paraId="03634FEC" w14:textId="77777777" w:rsidR="005E4B7C" w:rsidRPr="005E4B7C" w:rsidRDefault="00C35F4B"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347299819" w:edGrp="everyone"/>
                <w:r w:rsidR="005E4B7C" w:rsidRPr="005E4B7C">
                  <w:rPr>
                    <w:rFonts w:ascii="Segoe UI Symbol" w:hAnsi="Segoe UI Symbol" w:cs="Segoe UI Symbol"/>
                  </w:rPr>
                  <w:t>☐</w:t>
                </w:r>
                <w:permEnd w:id="1347299819"/>
              </w:sdtContent>
            </w:sdt>
            <w:r w:rsidR="005E4B7C" w:rsidRPr="005E4B7C">
              <w:rPr>
                <w:rFonts w:ascii="Arial" w:hAnsi="Arial" w:cs="Arial"/>
              </w:rPr>
              <w:t xml:space="preserve"> Satisfactory </w:t>
            </w:r>
            <w:r w:rsidR="005E4B7C" w:rsidRPr="005E4B7C">
              <w:rPr>
                <w:rFonts w:ascii="Arial" w:hAnsi="Arial" w:cs="Arial"/>
              </w:rPr>
              <w:tab/>
            </w:r>
          </w:p>
          <w:p w14:paraId="13FDC4AA" w14:textId="77777777" w:rsidR="005E4B7C" w:rsidRPr="005E4B7C" w:rsidRDefault="00C35F4B"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83360528" w:edGrp="everyone"/>
                <w:r w:rsidR="005E4B7C" w:rsidRPr="005E4B7C">
                  <w:rPr>
                    <w:rFonts w:ascii="Segoe UI Symbol" w:hAnsi="Segoe UI Symbol" w:cs="Segoe UI Symbol"/>
                  </w:rPr>
                  <w:t>☐</w:t>
                </w:r>
                <w:permEnd w:id="883360528"/>
              </w:sdtContent>
            </w:sdt>
            <w:r w:rsidR="005E4B7C" w:rsidRPr="005E4B7C">
              <w:rPr>
                <w:rFonts w:ascii="Arial" w:hAnsi="Arial" w:cs="Arial"/>
              </w:rPr>
              <w:t xml:space="preserve"> Not satisfactory</w:t>
            </w:r>
          </w:p>
        </w:tc>
      </w:tr>
      <w:tr w:rsidR="005E4B7C" w:rsidRPr="005E4B7C" w14:paraId="65F844FF" w14:textId="77777777" w:rsidTr="005E4B7C">
        <w:trPr>
          <w:trHeight w:val="2835"/>
        </w:trPr>
        <w:tc>
          <w:tcPr>
            <w:tcW w:w="3227" w:type="dxa"/>
            <w:shd w:val="clear" w:color="auto" w:fill="232F84"/>
          </w:tcPr>
          <w:p w14:paraId="69DFF49D" w14:textId="77777777"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14:paraId="4FB821DF" w14:textId="77777777" w:rsidR="005E4B7C" w:rsidRPr="005E4B7C" w:rsidRDefault="005E4B7C" w:rsidP="005E4B7C">
            <w:pPr>
              <w:rPr>
                <w:rFonts w:ascii="Arial" w:hAnsi="Arial" w:cs="Arial"/>
              </w:rPr>
            </w:pPr>
            <w:permStart w:id="1318727387" w:edGrp="everyone"/>
            <w:permEnd w:id="1318727387"/>
          </w:p>
        </w:tc>
      </w:tr>
    </w:tbl>
    <w:p w14:paraId="007BD471" w14:textId="77777777" w:rsidR="005E4B7C" w:rsidRPr="005E4B7C" w:rsidRDefault="005E4B7C" w:rsidP="005E4B7C">
      <w:pPr>
        <w:shd w:val="clear" w:color="auto" w:fill="FFFFFF" w:themeFill="background1"/>
        <w:spacing w:after="0" w:line="240" w:lineRule="auto"/>
        <w:jc w:val="center"/>
        <w:rPr>
          <w:rFonts w:ascii="Arial" w:hAnsi="Arial" w:cs="Arial"/>
          <w:b/>
        </w:rPr>
      </w:pPr>
    </w:p>
    <w:p w14:paraId="29919273" w14:textId="77777777" w:rsidR="005E4B7C" w:rsidRDefault="005E4B7C">
      <w:pPr>
        <w:rPr>
          <w:rFonts w:ascii="Arial" w:hAnsi="Arial" w:cs="Arial"/>
        </w:rPr>
      </w:pPr>
      <w:r>
        <w:rPr>
          <w:rFonts w:ascii="Arial" w:hAnsi="Arial" w:cs="Arial"/>
        </w:rPr>
        <w:br w:type="page"/>
      </w:r>
    </w:p>
    <w:p w14:paraId="50ABFD60" w14:textId="77777777"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14:paraId="712428AC" w14:textId="77777777" w:rsidR="008D189F" w:rsidRPr="008D189F" w:rsidRDefault="008D189F" w:rsidP="00EB5A41">
      <w:pPr>
        <w:spacing w:after="0" w:line="240" w:lineRule="auto"/>
        <w:rPr>
          <w:rFonts w:ascii="Arial" w:hAnsi="Arial" w:cs="Arial"/>
        </w:rPr>
      </w:pPr>
    </w:p>
    <w:p w14:paraId="13393A16" w14:textId="77777777"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14:paraId="15760B2D" w14:textId="77777777"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14:paraId="6FFF01FC" w14:textId="77777777" w:rsidTr="00521296">
        <w:tc>
          <w:tcPr>
            <w:tcW w:w="7785" w:type="dxa"/>
            <w:gridSpan w:val="2"/>
            <w:shd w:val="clear" w:color="auto" w:fill="232F84"/>
          </w:tcPr>
          <w:p w14:paraId="6C978520" w14:textId="77777777"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14:paraId="0BDB1D48" w14:textId="77777777" w:rsidR="008D189F" w:rsidRPr="008D189F" w:rsidRDefault="008D189F" w:rsidP="00EB5A41">
            <w:pPr>
              <w:rPr>
                <w:rFonts w:ascii="Arial" w:hAnsi="Arial" w:cs="Arial"/>
                <w:b/>
              </w:rPr>
            </w:pPr>
            <w:r w:rsidRPr="008D189F">
              <w:rPr>
                <w:rFonts w:ascii="Arial" w:hAnsi="Arial" w:cs="Arial"/>
                <w:b/>
              </w:rPr>
              <w:t>VERIFIED</w:t>
            </w:r>
          </w:p>
        </w:tc>
      </w:tr>
      <w:tr w:rsidR="005E4B7C" w:rsidRPr="008D189F" w14:paraId="06618032" w14:textId="77777777" w:rsidTr="00521296">
        <w:tc>
          <w:tcPr>
            <w:tcW w:w="7785" w:type="dxa"/>
            <w:gridSpan w:val="2"/>
          </w:tcPr>
          <w:p w14:paraId="24FC0E8B" w14:textId="77777777" w:rsidR="005E4B7C" w:rsidRPr="008D189F" w:rsidRDefault="005E4B7C" w:rsidP="005E4B7C">
            <w:pPr>
              <w:numPr>
                <w:ilvl w:val="0"/>
                <w:numId w:val="40"/>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14:paraId="74C6B6D8" w14:textId="2A276DB1" w:rsidR="005E4B7C" w:rsidRPr="00ED32CC" w:rsidRDefault="00C35F4B"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Content>
                <w:permStart w:id="1340752044" w:edGrp="everyone"/>
                <w:r w:rsidR="00687CC4">
                  <w:rPr>
                    <w:rFonts w:ascii="MS Gothic" w:eastAsia="MS Gothic" w:hAnsi="MS Gothic" w:cs="Arial" w:hint="eastAsia"/>
                    <w:sz w:val="40"/>
                    <w:szCs w:val="40"/>
                  </w:rPr>
                  <w:t>☒</w:t>
                </w:r>
                <w:permEnd w:id="1340752044"/>
              </w:sdtContent>
            </w:sdt>
          </w:p>
        </w:tc>
      </w:tr>
      <w:tr w:rsidR="005E4B7C" w:rsidRPr="008D189F" w14:paraId="68CE9845" w14:textId="77777777" w:rsidTr="00521296">
        <w:tc>
          <w:tcPr>
            <w:tcW w:w="7785" w:type="dxa"/>
            <w:gridSpan w:val="2"/>
          </w:tcPr>
          <w:p w14:paraId="657FBE3A" w14:textId="77777777" w:rsidR="005E4B7C" w:rsidRPr="008D189F" w:rsidRDefault="005E4B7C" w:rsidP="005E4B7C">
            <w:pPr>
              <w:numPr>
                <w:ilvl w:val="0"/>
                <w:numId w:val="40"/>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14:paraId="70B19C85" w14:textId="2C1918BE" w:rsidR="005E4B7C" w:rsidRPr="00ED32CC" w:rsidRDefault="00C35F4B"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308705484" w:edGrp="everyone"/>
                <w:r w:rsidR="00687CC4">
                  <w:rPr>
                    <w:rFonts w:ascii="MS Gothic" w:eastAsia="MS Gothic" w:hAnsi="MS Gothic" w:cs="Arial" w:hint="eastAsia"/>
                    <w:sz w:val="40"/>
                    <w:szCs w:val="40"/>
                  </w:rPr>
                  <w:t>☒</w:t>
                </w:r>
                <w:permEnd w:id="1308705484"/>
              </w:sdtContent>
            </w:sdt>
          </w:p>
        </w:tc>
      </w:tr>
      <w:tr w:rsidR="005E4B7C" w:rsidRPr="008D189F" w14:paraId="6DE22C01" w14:textId="77777777" w:rsidTr="00521296">
        <w:tc>
          <w:tcPr>
            <w:tcW w:w="7785" w:type="dxa"/>
            <w:gridSpan w:val="2"/>
          </w:tcPr>
          <w:p w14:paraId="58B475F1" w14:textId="77777777" w:rsidR="005E4B7C" w:rsidRPr="008D189F" w:rsidRDefault="005E4B7C" w:rsidP="005E4B7C">
            <w:pPr>
              <w:numPr>
                <w:ilvl w:val="0"/>
                <w:numId w:val="40"/>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14:paraId="1E1D8774" w14:textId="26FEA6C3" w:rsidR="005E4B7C" w:rsidRPr="00ED32CC" w:rsidRDefault="00C35F4B"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Content>
                <w:permStart w:id="1451887288" w:edGrp="everyone"/>
                <w:r w:rsidR="00687CC4">
                  <w:rPr>
                    <w:rFonts w:ascii="MS Gothic" w:eastAsia="MS Gothic" w:hAnsi="MS Gothic" w:cs="Arial" w:hint="eastAsia"/>
                    <w:sz w:val="40"/>
                    <w:szCs w:val="40"/>
                  </w:rPr>
                  <w:t>☒</w:t>
                </w:r>
                <w:permEnd w:id="1451887288"/>
              </w:sdtContent>
            </w:sdt>
          </w:p>
        </w:tc>
      </w:tr>
      <w:tr w:rsidR="005E4B7C" w:rsidRPr="008D189F" w14:paraId="64A2AD3F" w14:textId="77777777" w:rsidTr="00521296">
        <w:tc>
          <w:tcPr>
            <w:tcW w:w="7785" w:type="dxa"/>
            <w:gridSpan w:val="2"/>
          </w:tcPr>
          <w:p w14:paraId="18BF0B6A" w14:textId="77777777" w:rsidR="005E4B7C" w:rsidRPr="008D189F" w:rsidRDefault="005E4B7C" w:rsidP="005E4B7C">
            <w:pPr>
              <w:numPr>
                <w:ilvl w:val="0"/>
                <w:numId w:val="40"/>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14:paraId="7425AE75" w14:textId="54DA709B" w:rsidR="005E4B7C" w:rsidRPr="00ED32CC" w:rsidRDefault="00C35F4B"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Content>
                <w:permStart w:id="2000901858" w:edGrp="everyone"/>
                <w:r w:rsidR="00687CC4">
                  <w:rPr>
                    <w:rFonts w:ascii="MS Gothic" w:eastAsia="MS Gothic" w:hAnsi="MS Gothic" w:cs="Arial" w:hint="eastAsia"/>
                    <w:sz w:val="40"/>
                    <w:szCs w:val="40"/>
                  </w:rPr>
                  <w:t>☒</w:t>
                </w:r>
                <w:permEnd w:id="2000901858"/>
              </w:sdtContent>
            </w:sdt>
          </w:p>
        </w:tc>
      </w:tr>
      <w:tr w:rsidR="005E4B7C" w:rsidRPr="008D189F" w14:paraId="799F31AB" w14:textId="77777777" w:rsidTr="00521296">
        <w:trPr>
          <w:trHeight w:val="567"/>
        </w:trPr>
        <w:tc>
          <w:tcPr>
            <w:tcW w:w="3681" w:type="dxa"/>
            <w:shd w:val="clear" w:color="auto" w:fill="232F84"/>
            <w:vAlign w:val="center"/>
          </w:tcPr>
          <w:p w14:paraId="4FDD35B5" w14:textId="77777777"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14:paraId="74624933" w14:textId="091E0513" w:rsidR="005E4B7C" w:rsidRPr="00C1373D" w:rsidRDefault="005677B3" w:rsidP="005E4B7C">
            <w:pPr>
              <w:rPr>
                <w:rFonts w:ascii="Arial" w:eastAsia="MS Gothic" w:hAnsi="Arial" w:cs="Arial"/>
              </w:rPr>
            </w:pPr>
            <w:permStart w:id="1765224653" w:edGrp="everyone"/>
            <w:r>
              <w:rPr>
                <w:rFonts w:ascii="Arial" w:eastAsia="MS Gothic" w:hAnsi="Arial" w:cs="Arial"/>
              </w:rPr>
              <w:t>Amy Maxwell</w:t>
            </w:r>
            <w:permEnd w:id="1765224653"/>
          </w:p>
        </w:tc>
      </w:tr>
      <w:tr w:rsidR="005E4B7C" w:rsidRPr="008D189F" w14:paraId="421E6472" w14:textId="77777777" w:rsidTr="00521296">
        <w:trPr>
          <w:trHeight w:val="567"/>
        </w:trPr>
        <w:tc>
          <w:tcPr>
            <w:tcW w:w="3681" w:type="dxa"/>
            <w:shd w:val="clear" w:color="auto" w:fill="232F84"/>
            <w:vAlign w:val="center"/>
          </w:tcPr>
          <w:p w14:paraId="6B416EF8" w14:textId="77777777"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870203497" w:edGrp="everyone"/>
        <w:tc>
          <w:tcPr>
            <w:tcW w:w="5335" w:type="dxa"/>
            <w:gridSpan w:val="2"/>
            <w:vAlign w:val="center"/>
          </w:tcPr>
          <w:p w14:paraId="484B180E" w14:textId="77777777" w:rsidR="005E4B7C" w:rsidRPr="00C1373D" w:rsidRDefault="00C35F4B"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E4B7C" w:rsidRPr="00C1373D">
                  <w:rPr>
                    <w:rFonts w:ascii="Segoe UI Symbol" w:hAnsi="Segoe UI Symbol" w:cs="Segoe UI Symbol"/>
                  </w:rPr>
                  <w:t>☐</w:t>
                </w:r>
              </w:sdtContent>
            </w:sdt>
            <w:permEnd w:id="870203497"/>
            <w:r w:rsidR="005E4B7C">
              <w:rPr>
                <w:rFonts w:ascii="Arial" w:hAnsi="Arial" w:cs="Arial"/>
              </w:rPr>
              <w:t xml:space="preserve"> Trainer/Assessor</w:t>
            </w:r>
            <w:r w:rsidR="005E4B7C" w:rsidRPr="00C1373D">
              <w:rPr>
                <w:rFonts w:ascii="Arial" w:hAnsi="Arial" w:cs="Arial"/>
              </w:rPr>
              <w:tab/>
            </w:r>
          </w:p>
          <w:p w14:paraId="03E6A396" w14:textId="4464E1B3" w:rsidR="005E4B7C" w:rsidRPr="00C1373D" w:rsidRDefault="00C35F4B"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227952227" w:edGrp="everyone"/>
                <w:r w:rsidR="005E4B7C" w:rsidRPr="00C1373D">
                  <w:rPr>
                    <w:rFonts w:ascii="Segoe UI Symbol" w:hAnsi="Segoe UI Symbol" w:cs="Segoe UI Symbol"/>
                  </w:rPr>
                  <w:t>☐</w:t>
                </w:r>
                <w:permEnd w:id="227952227"/>
              </w:sdtContent>
            </w:sdt>
            <w:r w:rsidR="005E4B7C" w:rsidRPr="00C1373D">
              <w:rPr>
                <w:rFonts w:ascii="Arial" w:hAnsi="Arial" w:cs="Arial"/>
              </w:rPr>
              <w:t xml:space="preserve"> </w:t>
            </w:r>
            <w:r w:rsidR="005E4B7C">
              <w:rPr>
                <w:rFonts w:ascii="Arial" w:hAnsi="Arial" w:cs="Arial"/>
              </w:rPr>
              <w:t xml:space="preserve">Other (specify): </w:t>
            </w:r>
            <w:permStart w:id="2100632280" w:edGrp="everyone"/>
            <w:r w:rsidR="005677B3">
              <w:rPr>
                <w:rFonts w:ascii="Arial" w:hAnsi="Arial" w:cs="Arial"/>
              </w:rPr>
              <w:t>HSEQ Co-ordinator</w:t>
            </w:r>
            <w:permEnd w:id="2100632280"/>
          </w:p>
        </w:tc>
      </w:tr>
      <w:tr w:rsidR="005E4B7C" w:rsidRPr="008D189F" w14:paraId="20F8C307" w14:textId="77777777" w:rsidTr="00521296">
        <w:trPr>
          <w:trHeight w:val="567"/>
        </w:trPr>
        <w:tc>
          <w:tcPr>
            <w:tcW w:w="3681" w:type="dxa"/>
            <w:shd w:val="clear" w:color="auto" w:fill="232F84"/>
            <w:vAlign w:val="center"/>
          </w:tcPr>
          <w:p w14:paraId="230030AC" w14:textId="77777777"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14:paraId="5958065B" w14:textId="4CF3DA15" w:rsidR="005E4B7C" w:rsidRPr="00C1373D" w:rsidRDefault="005677B3" w:rsidP="005E4B7C">
            <w:pPr>
              <w:rPr>
                <w:rFonts w:ascii="Arial" w:eastAsia="MS Gothic" w:hAnsi="Arial" w:cs="Arial"/>
              </w:rPr>
            </w:pPr>
            <w:permStart w:id="93266091" w:edGrp="everyone"/>
            <w:r>
              <w:rPr>
                <w:rFonts w:ascii="Arial" w:eastAsia="MS Gothic" w:hAnsi="Arial" w:cs="Arial"/>
              </w:rPr>
              <w:t>0427 892 922</w:t>
            </w:r>
            <w:permEnd w:id="93266091"/>
          </w:p>
        </w:tc>
      </w:tr>
      <w:tr w:rsidR="005E4B7C" w:rsidRPr="008D189F" w14:paraId="0A1B2364" w14:textId="77777777" w:rsidTr="00521296">
        <w:trPr>
          <w:trHeight w:val="567"/>
        </w:trPr>
        <w:tc>
          <w:tcPr>
            <w:tcW w:w="3681" w:type="dxa"/>
            <w:shd w:val="clear" w:color="auto" w:fill="232F84"/>
            <w:vAlign w:val="center"/>
          </w:tcPr>
          <w:p w14:paraId="025EA196" w14:textId="77777777"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14:paraId="0369BA42" w14:textId="27CEA5F4" w:rsidR="005E4B7C" w:rsidRPr="00C1373D" w:rsidRDefault="005677B3" w:rsidP="005E4B7C">
            <w:pPr>
              <w:rPr>
                <w:rFonts w:ascii="Arial" w:eastAsia="MS Gothic" w:hAnsi="Arial" w:cs="Arial"/>
              </w:rPr>
            </w:pPr>
            <w:permStart w:id="456816882" w:edGrp="everyone"/>
            <w:r>
              <w:rPr>
                <w:rFonts w:ascii="Arial" w:eastAsia="MS Gothic" w:hAnsi="Arial" w:cs="Arial"/>
              </w:rPr>
              <w:t>Amy.maxwell@paynters.com.au</w:t>
            </w:r>
            <w:permEnd w:id="456816882"/>
          </w:p>
        </w:tc>
      </w:tr>
      <w:tr w:rsidR="005E4B7C" w:rsidRPr="008D189F" w14:paraId="013679A7" w14:textId="77777777" w:rsidTr="00521296">
        <w:trPr>
          <w:trHeight w:val="850"/>
        </w:trPr>
        <w:tc>
          <w:tcPr>
            <w:tcW w:w="3681" w:type="dxa"/>
            <w:shd w:val="clear" w:color="auto" w:fill="232F84"/>
            <w:vAlign w:val="center"/>
          </w:tcPr>
          <w:p w14:paraId="4E295A48" w14:textId="77777777"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picture/>
          </w:sdtPr>
          <w:sdtContent>
            <w:permStart w:id="324357018" w:edGrp="everyone" w:displacedByCustomXml="prev"/>
            <w:tc>
              <w:tcPr>
                <w:tcW w:w="5335" w:type="dxa"/>
                <w:gridSpan w:val="2"/>
                <w:vAlign w:val="center"/>
              </w:tcPr>
              <w:p w14:paraId="23795820" w14:textId="764BF6FA" w:rsidR="005E4B7C" w:rsidRPr="00C1373D" w:rsidRDefault="005677B3" w:rsidP="005E4B7C">
                <w:pPr>
                  <w:rPr>
                    <w:rFonts w:ascii="Arial" w:hAnsi="Arial" w:cs="Arial"/>
                  </w:rPr>
                </w:pPr>
                <w:r>
                  <w:rPr>
                    <w:noProof/>
                  </w:rPr>
                  <mc:AlternateContent>
                    <mc:Choice Requires="wpi">
                      <w:drawing>
                        <wp:inline distT="0" distB="0" distL="0" distR="0" wp14:anchorId="5B4EDE9D" wp14:editId="7BBF085F">
                          <wp:extent cx="2582545" cy="605155"/>
                          <wp:effectExtent l="0" t="0" r="0" b="0"/>
                          <wp:docPr id="6" name="Ink 6"/>
                          <wp:cNvGraphicFramePr/>
                          <a:graphic xmlns:a="http://schemas.openxmlformats.org/drawingml/2006/main">
                            <a:graphicData uri="http://schemas.microsoft.com/office/word/2010/wordprocessingInk">
                              <mc:AlternateContent xmlns:a14="http://schemas.microsoft.com/office/drawing/2010/main">
                                <mc:Choice Requires="a14">
                                  <w14:contentPart bwMode="auto" r:id="rId22">
                                    <w14:nvContentPartPr>
                                      <w14:cNvContentPartPr/>
                                    </w14:nvContentPartPr>
                                    <w14:xfrm>
                                      <a:off x="0" y="0"/>
                                      <a:ext cx="2582545" cy="605155"/>
                                    </w14:xfrm>
                                  </w14:contentPart>
                                </mc:Choice>
                                <mc:Fallback xmlns:lc="http://schemas.openxmlformats.org/drawingml/2006/lockedCanvas" xmlns="">
                                  <a:pic>
                                    <a:nvPicPr>
                                      <a:cNvPr id="1" name="Ink 1"/>
                                      <a:cNvPicPr/>
                                    </a:nvPicPr>
                                    <a:blipFill>
                                      <a:blip xmlns:r="http://schemas.openxmlformats.org/officeDocument/2006/relationships" r:embed="rId23"/>
                                      <a:stretch>
                                        <a:fillRect/>
                                      </a:stretch>
                                    </a:blipFill>
                                    <a:spPr>
                                      <a:xfrm>
                                        <a:off x="-9000" y="-9000"/>
                                        <a:ext cx="2600640" cy="622800"/>
                                      </a:xfrm>
                                      <a:prstGeom prst="rect">
                                        <a:avLst/>
                                      </a:prstGeom>
                                    </a:spPr>
                                  </a:pic>
                                </mc:Fallback>
                              </mc:AlternateContent>
                            </a:graphicData>
                          </a:graphic>
                        </wp:inline>
                      </w:drawing>
                    </mc:Choice>
                    <mc:Fallback>
                      <w:pict>
                        <v:shapetype w14:anchorId="0423E1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i1025" type="#_x0000_t75" style="width:204.55pt;height:49.1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669CPAQAALQMAAA4AAABkcnMvZTJvRG9jLnhtbJxSTU/rMBC8P4n/&#10;YO2dJilN1EZNOVAhcYDXA+8HGMduLGJvtHab8u/fph+0gBASlyi7sx7P7Hh+u3Ot2GoKFn0F2SgF&#10;ob3C2vp1Bf+e76+nIEKUvpYtel3Bmw5wu7j6M++7Uo+xwbbWJJjEh7LvKmhi7MokCarRToYRdtoz&#10;aJCcjFzSOqlJ9szu2mScpkXSI9UdodIhcHd5AGGx5zdGq/jXmKCjaCuYzmasJlYwS1PWSdwpbmYg&#10;XoafSQrJYi7LNcmuseooSf5CkZPWs4B3qqWMUmzIfqFyVhEGNHGk0CVojFV674edZeknZw/+dXCV&#10;TdSGSoU+ah9XkuJpd3vgN1e4ljfQP2LN6chNRDgy8np+DuMgeolq41jPIRHSrYz8HEJju8BrLm1d&#10;AT3U2Vm/396dHazo7OtpuyIxzBcgvHQsiX2LYojmZP3p41lGkiP0HevOkBvyYLFiVwFH/zZ893Hr&#10;XRSKm+N8Os4nOQjFWJHmWZ4PAyfqA8Wpulg/j3wI+rIejl+88sV/AAAA//8DAFBLAwQUAAYACAAA&#10;ACEAjAw6KSYVAACoTQAAEAAAAGRycy9pbmsvaW5rMS54bWy0XF1vHElyfDfg/9AYP+hlWprp+RZO&#10;e/DDLWDAxhm+M2A/6qQ5iTiRXJDUavffOyIzsjJ7uofiHs6gwKmpyoyMzMr66Kqmfvf7X26/dD+f&#10;Hx5v7u/eLdavV4vufPfh/uPN3ad3i//+84/9cdE9Pr2/+/j+y/3d+d3i1/Pj4vc//PM//e7m7m+3&#10;X97idweEu0eWbr+8W3x+evrp7Zs33759e/1t8/r+4dObYbXavPm3u7/9x78vfpDWx/Nfb+5unmDy&#10;Mao+3N89nX95Itjbm4/vFh+eflk1eWD/6f7rw4dza2bNw4eUeHp4/+H84/3D7funhvj5/d3d+Ut3&#10;9/4WvP9n0T39+hMKN7Dz6fyw6G5v4HA/vF5vD9vjH06oeP/Lu0X5/hUUH8HkdvFmHvN//x8wf5xi&#10;ktZmOOwPi06UPp5/vsbpj/96BWCPnm3qn66q/2Fe/TTRfmMd/vZ64P/z4f6n88PTzTn72HtEDb92&#10;H/y7dY730sP58f7LVybGovv5/Zev6K/1apW2129memOKh475h+KhU67iVXJz/TJlxy66Cnfh7sfz&#10;tKtmENFrvxFR3acuEKT1lVramIvcf7q5PWMmuP2pDcKnRzjP6j89Pdh8MayGVb/a9JvVn1ent+vT&#10;2+369eG4YbKFPR/mgfmXh6+PnxveXx5yQFtL89Sd+3bz8elzS4zV69WupXRNiznVz+ebT5+fntMV&#10;QVNudGcmKkv4TtPVf53/+m7xLzZXdabpFebI5tCtV5t9hwAM3apbLV/1h1fr46vDcHy1erVaLlbx&#10;sxy6NSUgY7+tpJpRXcqt+zmNqEtdyLnkknVWX2zsu/WuBx8z2O/7YdutL2WMuwuk0XUSbkTSaHGi&#10;tW66bS9sGDp0bhM6QQ+fbjoK9HyOfYOEP1ImyCXv9NwavTkrUyV0YW+APSe2hcfDztxOr92aVYo2&#10;dAz4Mj4ZgRScrQvIZWGx6hXz0lNH9o7z2fXbbtic0mSErQULhUAIfBI99sPQh+a+X++742rvMEO/&#10;ccnlcOp3+/64clv9dtsdBpg7mNyOXbhXugBLOqYsFgyhioT04hbcMSkIE34c193OPUBWoB83Mz7A&#10;otdm4By5eS5Dq/7Ur48RkG5AVrP7LH34yVLLM4IKNtBKmOdSKsSsr03VocP6DCCb1Exrl/bQFDiZ&#10;kFbpkuOM6+WNIXl/KTLgYdGWVrNpPitK+PjNzUHuJeAe35GX8nzEIoKQ/mYzS84xwx9ZZEEfNXsm&#10;MiiYtzYnObfph32/3ftEi3K332D2VYq1aCOTRY4J4qo5v226Y7+J4b9h6oPZcsPfVsLkeOxUu+4P&#10;x37n9dldo36VVtblVKAA0znnY26qttSduvWhkxUMPY6iwX0SJyG4J6iTd4mfcmxzOfyWXDIqcuAt&#10;ueiEMkCSr0FcFyyAmIxcDl3CTkPTsse458i3coJmiSRcC4LRa3OxNJLi0Rxz/wx9zu+L5qAx4/m2&#10;Zx4FUL9WglWeNZjBmAqhpFK1WXii2pUwIcNU4GNpU6JnfkZ3MHyKCIqyxEoDMrOlHVR3XcPCIHEB&#10;prUbBoBrLuFr8K5YSLp152pDt1l1O0EwCM1hRQTMKoYYjalBaWI5dzbFn6zsD/iRXcQI41AD1XgG&#10;WuNQ8qSyCeewtE8ZiKrFcYv0lAF0PndJhKleZHoCTOErzEnAWeFTzVijWHYorKNYAg2VbEwVW4mA&#10;Km6hUs3qMOtzsYVKlGpraKRPidIPkNz2bhsTCrLOut2gnHM6kuxpyFurSUlyA1uC4HLItPUQ6YYE&#10;6rWJyARJpOzpbOW0seukhNGBHYQ12o4rqCSBUhIVSoecfSJyNppzt4Hdjiak6nNASQlq8o4l7wyU&#10;sL3HeqLp7IDeZWTxYyPS7WJgiUu6yr2ZWlvQKDXVCPYIQreO7Q1Hto/m3CYmOOdKZUsJ5HgCdUMp&#10;GBzF3H1IhzU5sNV9GcklCQUNrQUQiQbusWSDu7K/sQxIV9P8M4pgDomQrQbIyR0asAVYaZri7gA9&#10;4ukCqxGTlOaW1fHgVnQIKtNaSx7GVKI2Qbo5JA7UvMxdMS3GLNuIYpE79qrG/mS92mLbq9lzy2kF&#10;e/mjvgMN9BQrDMt9t90LcNfhsXq999iRLcjHlGRbGkzKSrwgasS8ElWiyWew2E0AE2SUvbB62PT6&#10;duq30sYq3bUyxvI+6vfYzCvNMlEyC1f+dIc+RUDNPeZMi0qZqVpdUW51mVGpkeZCDNDpbJZmmxMx&#10;7WGqxwJnoQK4qyEBw1WrsC+cBCbNJaMAqWZ90mnguDIEn1EGMbXah+w1wBo7UeMYaYDyq46bl7Y6&#10;xogqqwRNIi/jH94FHrsFZSkDxkOMUMf8xdLUjKcVtAsQ2bRJBJOhjxjMLajUMp09a6BulkVZwIBa&#10;9Vt1Mwxjsj6YzhIDtIsyIduARZHT7s6xsPMRFCY0JwlVjCKNUQznXcwjmT1JSzruWACI3bjSQkQL&#10;SzCTsZpILUIIiyiVNMvW1okk4U6oWwGNmqbbWotG6zmXMo1IioJXrDU8aMhaC1Rlmtaaxgw/gogg&#10;PyeAjaoJebMURt7V5kaWldbAqSPMoIO1IUNTVBLYwYtOyTAxY19VJTw80hjQkRbatXDehg1Pwf7U&#10;7Xf93qVwBHfsVIbQKerX/f6k46i5jpuNi7s1CgF1FaBRBPwLJ09XGs8e2dpKgw7tsExiOPnSUQNQ&#10;7ET8IkMtFhFKREYW7aNxKzSYYkzSqcooEpEXYcaGiXQbG3xvyBEJ1LQ6k6e1ovHCVsfwaM9wmbIP&#10;BagwERREPNr0W63ujMZlRIKsQpIOeqmApg84w4uzCpyOcStuIQVUzFJc9Lj7Bwif2jZKNTwSYJ48&#10;qH7X4QwCp3UU2qLfeUasM0MkLXch8XQM1uIdfGxMUBO6Cqh5YGJWsrZxXVO2AwJH7DGIcq/liBMt&#10;GW9DN4AoiPJzzQ2RQjKJD0ewLJQT882mATPpo2k6EAADxz8p6EZQsp6dCDY+SbzAZOuoFChT2iR/&#10;vTVYGa8UDNYl90CbO112J559jm3psyqrLlgoqp4B9AYOTx7UmSwP79oRHfYCG+zDfQwk39yk48i4&#10;j50yMDb7Xmd90BJ4GiT3icMudeFlEJO3o1YqCDqfIPgcjaNFxoCW9zqPHYGTv09eKnGkWV1GSsiQ&#10;C1XajnKZlMuANYwLHGuWGTdCnFaqvcdncfHF8oMIeYjCplGJL2OIoJ8EQg5K6UmWitmqE1plSBXJ&#10;UuSWPOhtGHFNOekYZqsIvl0gYKekrmidFtbIcS4gyvWRC+TQb+IhFRNcbO/SMrAc2Y+6PIjFAJIC&#10;T56+K0SQh+5kjcx9Z1F7fMQx2mscm1KxkFyMrvAHbItlNmVhNMiy4GT1aR3e8A0q2700ohdu0xE1&#10;H/jE7K5itSnHZGG1MlEAGAhxIkoaUmXCw2Cpyyi6Cr631oDJOq5ycXGCMuaIXF8n1pMRjQR8GKe3&#10;UTc1aS3s2CXWTwwrN8NHm0ijqq4MACGVwkXq2znjJnaO2P0JqwFgAGO91k6RsyAW85CZ8pYJ72Y6&#10;RpKsDGf2PAJgJTzlDZqXvdlrJYqAtWCwbIKzlRlJKjTBCJuqAM6a4BGtZOh1+I12UrP4RGWQSEGI&#10;SZB19mODPTQSZgabjS4IxQbT6hLa2xgSyDeNeCTFFqjXQ+LI6WCWlWO2Akoz6cEssQgOFcSWj6Qy&#10;jSOZ2MyNzXhQoBIpxwq3TRQh8RDMJXm9jP0iviztSC1OXbHkYoqN5xecFW0tYaKPXJnLu5VQffAN&#10;pQmc7FZWGYb5kQPF5+sB+zwk38Et8gxqHwB4urZaIBhf4+R8rSg5NJdStJf5NltfDuPBGEO3un8Y&#10;jIA8y41mdaXZSwdeWvouw7Cs/r/iaF5NfMfws1FnowtYP5rpuggmB40usAnAEbFSySTFubifinN7&#10;potgS2O3AMqymuRts1ia200A0hnO4pEGskscA/GmVd/sqjlOpjEktjgsNbHxZGdGyuSTraQRNmPk&#10;6tPcy9YgzIug2PJgO+FzPCEchm5NXLMm4+VNoijfCzFr1nBjFDHz29hfYlxiCcLrHoyBDIignAtk&#10;mwi9LqomKk4VMC4xUgmlUbbLgbILhlhUJp2sM2g3g98yU3QyxmHPvImIXAC5O7IHwaKTkrTiFtns&#10;IvOTE6X0aExJrbTqwYtgBSN9otVsTDozKCFsEvhON7ErZRmJi8l5res0vxM+tRyLyX8OOHoQtHAv&#10;qguBJd5GQOpoi3Lkbl1l3GkcLWEZQ9w27G2M4stw6LeY932I0dXY1WMFOyLJlXf0mj8lYTL+WJxi&#10;PbJF5IQtF2XJ20IyCkggoVVdlf2Xns7HetS7Dh3hN25T7FE6wqBJeBqVzWdzrgCorgQ6PS6VhTKo&#10;NE7h2zU/hK5sHQU2YBjB8G40JpPkXEkW4WNTThLJFqqx/cYrNrjLsi4zFXci+6cgUWra7M6M+AII&#10;C4CDbjvsn3UbdsLhq+6plti45G6Fz5bYDl3mG/fsYTBMpztZgjOSQxdjPz7oqIx7H2D4zFrEWyYx&#10;xG4gWwMLHtkTi0KTkm6KDruuuy4C84gtRjAzEcTJTWzv+Ephv9NhxkjUg1l6IGjOJ0djm6FJtohK&#10;vDGCoPfa6AE7qDW6ZkQBagZjXwq/cYODpdcXwxPe+WvnQSHDREQPKIb48OKA2lPXpHmrw0UcFPDG&#10;C3SLgjsOQ8gOnXPu0dt4TUDHCz3eM+QS6ZvU5YAroDXeUQg0zIJcUh0G6zYuTTexZcbjOXBXLoqM&#10;Rdpq/j3qHS8S2nawpW0IN/QtTXF/rDLeUos5NeeJjc+Elh4+yTNiLbbGyFzOsZp99L06aS/1IhF5&#10;4nodx8GO2KwkDlMiOpjlC8GkMypJg5qtU+RD2RYoc+jqjJH0KuUAKGhDFhuvojOyMYoYVaRENqnj&#10;TtvxdBs7HoE6OgKz1AXexMxUu0U0fcB5F2cbxGt5QvQ1ySHfc+2OIYWswzSkve1+0+NuP87z8fIu&#10;/sW9P7I/XEQRmesJiZOFyDWe1vKc1t1nbFWkDWPD+MEU3hMImaCR3E3PqIO+LI46fqoL6QleRuWl&#10;rRHyspkw83PQc3VG0rrw722lnuvScPH97wUkpeu6bPHWC3PPe3IdkHBqbcHMrsNEGBtCvuiDqVAP&#10;FsjV9jJt6DFTsPxgfos5MF+hxZO+Zk004400H2RpyCjAtzqnsc6pcQcQEzQGbeSlmqnkgUep+NO6&#10;I1tDzOxMHU8WJhjGa7cqzgFkiedyDINXz87LVLwEDIUrdC6a03TghL0iSK7PNFuTxbl6GPoWPTcT&#10;VQquQ8IDeVia1RsU5IqhBwCXM0ugJK0kp5BCKRpRhGUJrvGsiqeZWHZRq3c7KC2ZMjXikImvhztJ&#10;ph/yq53sp0I6n0Q4vU7YzVdCPU0Lq8wdnJTjtBxHY5gzNQ4soB6JRKC+YRiCupZCEgz84nCqxJrA&#10;mDcd52bqSgFGl3O9eOANtrgmphW3XrRk3EBnzKfOyGZIKjbejU6KgyMixoJbTDPiMFKpMKHMutBt&#10;5kZ+a06wpxwtopgzmostBdIHlESt1k0tXnEhBMksjHOGnGyZgrpFVa6XRGcI3DVoYyNt3cfrO2ST&#10;L9Zc/sP5oCwd9ZS34rccylaeoiEKDoSH+HbrBlEJM0gBb58Eba1sa/DqVDkBuRw6a16N2EYFXYBn&#10;tSg2REeBjkiy1HpQUl7XnAi3g4wZDMBSOdKecJSfI3uwLCvkYPqjFUTM+DKxjzRwRcmqIRh7KmC0&#10;6AQfw3FEN0FCdHriVtZZU2MhwWQmNgYTprkK4wGD2HzIa6G3KlSGPbdNOS8FOD6DpFex2cVM0PoP&#10;JexES7/Gsl3Qx8VQC0wg8JU7LPlKbIxNPJrrb2wikJAqCmVaxzPIIV5ysSctbC58h4y9B5YHfeHT&#10;H86a1jstF2Qh7xAah17iZAlrSojgguKEbbKFxQRcHiGQOIPhdfituu8IzilnXVFOxLTyHcFZ7YtK&#10;PWyyZ/OMwn2gpEl7L3tl1hWg5EEhF3y59ggyUiwTfRaSYmHHOTJrGl9URXtOSy+vpA+J7vhcllSZ&#10;3AiJ6RL+IxlRtuclfpMoSvjmP6WOD2148JciHtoOgNQKtMERBvJ9FfZXPLnyXqIxr4aAuGi5MpN4&#10;ijMq+JsILCk+m2Zawylpcz5wnETEXQlfVSV3zMUHvGToZRckvCubRwHETwdKL5UyRmgqFyBoNmNm&#10;pFTyck+meZgAMHGCnYhIiDOgXh7Nn61ZmejcJYiPAJKuOSTSts6EQ/bJ1gLY5MBbcrOtYQOhpIdA&#10;wZoaD8l4OI979RK2hsjJR2xFYUTCmoJj49NYcO2JS/sd/wTW+7GAGnojL0uoDKZW8HY8P2HyNP48&#10;2cdmWZNfZlCZePmuYEzS2EzrPMr/Ks3xsKsM1/iqddzU8dQLFwTe01tM/VuY1YvYPW7g1jxB1fEX&#10;djn8O04PKunhQtlJzcUSdXLwpa0lvOD8YmXF84UaDutxbf3+27nSp+uGr3pyXeV5wNoa3agI+SAS&#10;GRpW4MyU+VmVo5V19mOT5BytqHvOHBBk7ft4z1kTV9t2xRqPB0LktGZmnq4d8b6cNgyo3WGPovuq&#10;DQYbRp62V3iglWfYCu2wh1Y9E9nREDENOMXOqUnNWv1Mjc0cIEE9SimZfVDqGoEc2NiUxRkICOXf&#10;4KSWx5GmMLeaQZRqZZS5tQ0HUzJLSWlecAZH5szdwK7KTSWtRNVVurM+zFWm8Xn0sMRgBLlZyXmg&#10;pp7aUUV/GyOluQc97Mw11/iqfb7HUnm2FCzm/Uorxe2sRC7bfoN0cxuSdgLc3QmatVbvM5jASmd1&#10;/II9d4hjLfP/E8KsbPiC79EvQjj5Rw6OirmQ4UZn6CWO9QNLir+eRHe5hMEI/7w5VmvUNEQUQ4Dv&#10;5YXsAX8Zir/OM02sTNis6UaXqSqhVOUjrSpRCLw8Y0C7Kot6kbRNg0WCV0CBVUdF+/ujBAArhaUI&#10;4roJQTXamEvwI1QcN0mYJRfI2FQoMA0dvuIfF7YJwD+VkQQerfifivg3borjclF/pWV9icMu5JLv&#10;gflnkE0b9+J+e0ox3Az6q6z4srbXFZoc/vDQ7w3RhI7wrYdB4x1Gs40v2x3/Qnwd54vgEt2QdySc&#10;XrnV1Mkh7vb4BzqxcQIB/KcvvjnhjTUenfVaEV5+w+VbbJAS2QJssQZodDA+W35oDNlSE8yQnNjw&#10;ble+hd/yYmfnlzXxvyTZ/zHU/hMi/E9MP/wfAAAA//8DAFBLAwQUAAYACAAAACEA+D6tJdwAAAAE&#10;AQAADwAAAGRycy9kb3ducmV2LnhtbEyPQUvDQBCF74L/YRnBi9hNSi1pzKbEQr3Yi9WD3qbZMQlm&#10;Z0N228Z/7+hFLwOP93jvm2I9uV6daAydZwPpLAFFXHvbcWPg9WV7m4EKEdli75kMfFGAdXl5UWBu&#10;/Zmf6bSPjZISDjkaaGMccq1D3ZLDMPMDsXgffnQYRY6NtiOepdz1ep4kS+2wY1locaBNS/Xn/ugM&#10;3GR+wE36sFsu3rfz3WNV8dNbY8z11VTdg4o0xb8w/OALOpTCdPBHtkH1BuSR+HvFWySrO1AHA6ss&#10;BV0W+j98+Q0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A&#10;uuvQjwEAAC0DAAAOAAAAAAAAAAAAAAAAADwCAABkcnMvZTJvRG9jLnhtbFBLAQItABQABgAIAAAA&#10;IQCMDDopJhUAAKhNAAAQAAAAAAAAAAAAAAAAAPcDAABkcnMvaW5rL2luazEueG1sUEsBAi0AFAAG&#10;AAgAAAAhAPg+rSXcAAAABAEAAA8AAAAAAAAAAAAAAAAASxkAAGRycy9kb3ducmV2LnhtbFBLAQIt&#10;ABQABgAIAAAAIQB5GLydvwAAACEBAAAZAAAAAAAAAAAAAAAAAFQaAABkcnMvX3JlbHMvZTJvRG9j&#10;LnhtbC5yZWxzUEsFBgAAAAAGAAYAeAEAAEobAAAAAA==&#10;">
                          <v:imagedata r:id="rId24" o:title=""/>
                        </v:shape>
                      </w:pict>
                    </mc:Fallback>
                  </mc:AlternateContent>
                </w:r>
              </w:p>
            </w:tc>
            <w:permEnd w:id="324357018" w:displacedByCustomXml="next"/>
          </w:sdtContent>
        </w:sdt>
      </w:tr>
      <w:tr w:rsidR="005E4B7C" w:rsidRPr="008D189F" w14:paraId="3BDA9181" w14:textId="77777777" w:rsidTr="00521296">
        <w:trPr>
          <w:trHeight w:val="567"/>
        </w:trPr>
        <w:tc>
          <w:tcPr>
            <w:tcW w:w="3681" w:type="dxa"/>
            <w:shd w:val="clear" w:color="auto" w:fill="232F84"/>
            <w:vAlign w:val="center"/>
          </w:tcPr>
          <w:p w14:paraId="21E5ADB9" w14:textId="77777777" w:rsidR="005E4B7C" w:rsidRPr="008D189F" w:rsidRDefault="005E4B7C" w:rsidP="005E4B7C">
            <w:pPr>
              <w:rPr>
                <w:rFonts w:ascii="Arial" w:hAnsi="Arial" w:cs="Arial"/>
                <w:b/>
              </w:rPr>
            </w:pPr>
            <w:r>
              <w:rPr>
                <w:rFonts w:ascii="Arial" w:hAnsi="Arial" w:cs="Arial"/>
                <w:b/>
              </w:rPr>
              <w:t>Date</w:t>
            </w:r>
          </w:p>
        </w:tc>
        <w:permStart w:id="1590575894" w:edGrp="everyone" w:displacedByCustomXml="next"/>
        <w:sdt>
          <w:sdtPr>
            <w:rPr>
              <w:rFonts w:ascii="Arial" w:eastAsia="MS Gothic" w:hAnsi="Arial" w:cs="Arial"/>
            </w:rPr>
            <w:id w:val="-867285342"/>
            <w:placeholder>
              <w:docPart w:val="B94F80E73C4440D8ACD77B09CD6EDC90"/>
            </w:placeholder>
            <w:date w:fullDate="2020-03-27T00:00:00Z">
              <w:dateFormat w:val="d/MM/yyyy"/>
              <w:lid w:val="en-AU"/>
              <w:storeMappedDataAs w:val="dateTime"/>
              <w:calendar w:val="gregorian"/>
            </w:date>
          </w:sdtPr>
          <w:sdtContent>
            <w:tc>
              <w:tcPr>
                <w:tcW w:w="5335" w:type="dxa"/>
                <w:gridSpan w:val="2"/>
                <w:vAlign w:val="center"/>
              </w:tcPr>
              <w:p w14:paraId="03465293" w14:textId="5635EC27" w:rsidR="005E4B7C" w:rsidRPr="00C1373D" w:rsidRDefault="005677B3" w:rsidP="005E4B7C">
                <w:pPr>
                  <w:rPr>
                    <w:rFonts w:ascii="Arial" w:eastAsia="MS Gothic" w:hAnsi="Arial" w:cs="Arial"/>
                  </w:rPr>
                </w:pPr>
                <w:r>
                  <w:rPr>
                    <w:rFonts w:ascii="Arial" w:eastAsia="MS Gothic" w:hAnsi="Arial" w:cs="Arial"/>
                  </w:rPr>
                  <w:t>27/03/2020</w:t>
                </w:r>
              </w:p>
            </w:tc>
            <w:permEnd w:id="1590575894" w:displacedByCustomXml="next"/>
          </w:sdtContent>
        </w:sdt>
      </w:tr>
      <w:tr w:rsidR="005E4B7C" w:rsidRPr="008D189F" w14:paraId="39E06E86" w14:textId="77777777" w:rsidTr="00521296">
        <w:trPr>
          <w:trHeight w:val="1247"/>
        </w:trPr>
        <w:tc>
          <w:tcPr>
            <w:tcW w:w="3681" w:type="dxa"/>
            <w:shd w:val="clear" w:color="auto" w:fill="232F84"/>
            <w:vAlign w:val="center"/>
          </w:tcPr>
          <w:p w14:paraId="4B0CD79F" w14:textId="77777777" w:rsidR="005E4B7C" w:rsidRDefault="005E4B7C" w:rsidP="005E4B7C">
            <w:pPr>
              <w:rPr>
                <w:rFonts w:ascii="Arial" w:hAnsi="Arial" w:cs="Arial"/>
                <w:b/>
              </w:rPr>
            </w:pPr>
            <w:r>
              <w:rPr>
                <w:rFonts w:ascii="Arial" w:hAnsi="Arial" w:cs="Arial"/>
                <w:b/>
              </w:rPr>
              <w:t>Comments</w:t>
            </w:r>
          </w:p>
        </w:tc>
        <w:tc>
          <w:tcPr>
            <w:tcW w:w="5335" w:type="dxa"/>
            <w:gridSpan w:val="2"/>
            <w:vAlign w:val="center"/>
          </w:tcPr>
          <w:p w14:paraId="46B8C813" w14:textId="77777777" w:rsidR="005E4B7C" w:rsidRDefault="005E4B7C" w:rsidP="005E4B7C">
            <w:pPr>
              <w:rPr>
                <w:rFonts w:ascii="Arial" w:eastAsia="MS Gothic" w:hAnsi="Arial" w:cs="Arial"/>
              </w:rPr>
            </w:pPr>
            <w:permStart w:id="1678129334" w:edGrp="everyone"/>
            <w:permEnd w:id="1678129334"/>
          </w:p>
        </w:tc>
      </w:tr>
    </w:tbl>
    <w:p w14:paraId="71FCDA8D" w14:textId="77777777" w:rsidR="008D189F" w:rsidRDefault="008D189F" w:rsidP="00EB5A41">
      <w:pPr>
        <w:spacing w:after="0" w:line="240" w:lineRule="auto"/>
        <w:rPr>
          <w:rFonts w:ascii="Arial" w:hAnsi="Arial" w:cs="Arial"/>
        </w:rPr>
      </w:pPr>
    </w:p>
    <w:p w14:paraId="0C594531" w14:textId="77777777"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14:paraId="19DEBDC9" w14:textId="77777777" w:rsidTr="005E4B7C">
        <w:tc>
          <w:tcPr>
            <w:tcW w:w="3180" w:type="dxa"/>
            <w:shd w:val="clear" w:color="auto" w:fill="232F84"/>
          </w:tcPr>
          <w:p w14:paraId="57C026EA" w14:textId="77777777"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14:paraId="01A1CF1B" w14:textId="77777777" w:rsidR="005E4B7C" w:rsidRPr="005E4B7C" w:rsidRDefault="00C35F4B"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731930027" w:edGrp="everyone"/>
                <w:r w:rsidR="005E4B7C" w:rsidRPr="005E4B7C">
                  <w:rPr>
                    <w:rFonts w:ascii="Segoe UI Symbol" w:hAnsi="Segoe UI Symbol" w:cs="Segoe UI Symbol"/>
                  </w:rPr>
                  <w:t>☐</w:t>
                </w:r>
                <w:permEnd w:id="731930027"/>
              </w:sdtContent>
            </w:sdt>
            <w:r w:rsidR="005E4B7C" w:rsidRPr="005E4B7C">
              <w:rPr>
                <w:rFonts w:ascii="Arial" w:hAnsi="Arial" w:cs="Arial"/>
              </w:rPr>
              <w:t xml:space="preserve"> Satisfactory </w:t>
            </w:r>
          </w:p>
          <w:p w14:paraId="3792E818" w14:textId="77777777" w:rsidR="005E4B7C" w:rsidRPr="005E4B7C" w:rsidRDefault="00C35F4B"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3396385" w:edGrp="everyone"/>
                <w:r w:rsidR="005E4B7C" w:rsidRPr="005E4B7C">
                  <w:rPr>
                    <w:rFonts w:ascii="Segoe UI Symbol" w:hAnsi="Segoe UI Symbol" w:cs="Segoe UI Symbol"/>
                  </w:rPr>
                  <w:t>☐</w:t>
                </w:r>
                <w:permEnd w:id="43396385"/>
              </w:sdtContent>
            </w:sdt>
            <w:r w:rsidR="005E4B7C" w:rsidRPr="005E4B7C">
              <w:rPr>
                <w:rFonts w:ascii="Arial" w:hAnsi="Arial" w:cs="Arial"/>
              </w:rPr>
              <w:t xml:space="preserve"> Not satisfactory</w:t>
            </w:r>
          </w:p>
        </w:tc>
      </w:tr>
      <w:tr w:rsidR="005E4B7C" w:rsidRPr="005E4B7C" w14:paraId="470A5A62" w14:textId="77777777" w:rsidTr="005E4B7C">
        <w:trPr>
          <w:trHeight w:val="2835"/>
        </w:trPr>
        <w:tc>
          <w:tcPr>
            <w:tcW w:w="3180" w:type="dxa"/>
            <w:shd w:val="clear" w:color="auto" w:fill="232F84"/>
          </w:tcPr>
          <w:p w14:paraId="11237787"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14:paraId="18AD2FAA" w14:textId="77777777" w:rsidR="005E4B7C" w:rsidRPr="005E4B7C" w:rsidRDefault="005E4B7C" w:rsidP="005E4B7C">
            <w:pPr>
              <w:keepNext/>
              <w:rPr>
                <w:rFonts w:ascii="Arial" w:hAnsi="Arial" w:cs="Arial"/>
              </w:rPr>
            </w:pPr>
            <w:permStart w:id="597195868" w:edGrp="everyone"/>
            <w:permEnd w:id="597195868"/>
          </w:p>
        </w:tc>
      </w:tr>
    </w:tbl>
    <w:p w14:paraId="733A4255" w14:textId="77777777" w:rsidR="008D189F" w:rsidRDefault="008D189F" w:rsidP="005E4B7C">
      <w:pPr>
        <w:spacing w:after="0" w:line="240" w:lineRule="auto"/>
        <w:rPr>
          <w:rFonts w:ascii="Arial" w:hAnsi="Arial" w:cs="Arial"/>
        </w:rPr>
      </w:pPr>
    </w:p>
    <w:p w14:paraId="1D0FA3D4" w14:textId="77777777" w:rsidR="00FC09C1" w:rsidRPr="008D189F" w:rsidRDefault="00FC09C1" w:rsidP="005E4B7C">
      <w:pPr>
        <w:spacing w:after="0" w:line="240" w:lineRule="auto"/>
        <w:rPr>
          <w:rFonts w:ascii="Arial" w:hAnsi="Arial" w:cs="Arial"/>
        </w:rPr>
      </w:pPr>
    </w:p>
    <w:sectPr w:rsidR="00FC09C1" w:rsidRPr="008D189F" w:rsidSect="005E4B7C">
      <w:headerReference w:type="even" r:id="rId25"/>
      <w:headerReference w:type="default" r:id="rId26"/>
      <w:footerReference w:type="even" r:id="rId27"/>
      <w:footerReference w:type="default" r:id="rId2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F88DA" w14:textId="77777777" w:rsidR="00C35F4B" w:rsidRDefault="00C35F4B" w:rsidP="00DE3764">
      <w:pPr>
        <w:spacing w:after="0" w:line="240" w:lineRule="auto"/>
      </w:pPr>
      <w:r>
        <w:separator/>
      </w:r>
    </w:p>
  </w:endnote>
  <w:endnote w:type="continuationSeparator" w:id="0">
    <w:p w14:paraId="334E5FFD" w14:textId="77777777" w:rsidR="00C35F4B" w:rsidRDefault="00C35F4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42ED8" w14:textId="77777777" w:rsidR="00C35F4B" w:rsidRPr="00F5398E" w:rsidRDefault="00C35F4B" w:rsidP="000667C8">
    <w:pPr>
      <w:pBdr>
        <w:top w:val="single" w:sz="4" w:space="1" w:color="auto"/>
      </w:pBdr>
      <w:rPr>
        <w:rFonts w:cs="Arial"/>
        <w:b/>
        <w:sz w:val="16"/>
        <w:szCs w:val="16"/>
      </w:rPr>
    </w:pPr>
  </w:p>
  <w:p w14:paraId="6F85DAC0" w14:textId="77777777" w:rsidR="00C35F4B" w:rsidRPr="00F5398E" w:rsidRDefault="00C35F4B" w:rsidP="000667C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40684" w14:textId="77777777" w:rsidR="00C35F4B" w:rsidRPr="00382227" w:rsidRDefault="00C35F4B" w:rsidP="000667C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1DA5C" w14:textId="77777777" w:rsidR="00C35F4B" w:rsidRPr="00EB5A41" w:rsidRDefault="00C35F4B" w:rsidP="005E4B7C">
    <w:pPr>
      <w:pBdr>
        <w:top w:val="single" w:sz="4" w:space="0" w:color="auto"/>
      </w:pBdr>
      <w:tabs>
        <w:tab w:val="right" w:pos="9639"/>
      </w:tabs>
      <w:rPr>
        <w:rFonts w:cs="Arial"/>
        <w:b/>
        <w:sz w:val="2"/>
        <w:szCs w:val="16"/>
      </w:rPr>
    </w:pPr>
  </w:p>
  <w:p w14:paraId="6AE2BC62" w14:textId="77777777" w:rsidR="00C35F4B" w:rsidRPr="005E4B7C" w:rsidRDefault="00C35F4B"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Pr>
                <w:rFonts w:ascii="Arial" w:eastAsia="Times New Roman" w:hAnsi="Arial" w:cs="Arial"/>
                <w:b/>
                <w:bCs/>
                <w:noProof/>
                <w:sz w:val="16"/>
                <w:szCs w:val="16"/>
              </w:rPr>
              <w:t>20</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Pr>
                <w:rFonts w:ascii="Arial" w:eastAsia="Times New Roman" w:hAnsi="Arial" w:cs="Arial"/>
                <w:b/>
                <w:bCs/>
                <w:noProof/>
                <w:sz w:val="16"/>
                <w:szCs w:val="16"/>
              </w:rPr>
              <w:t>23</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C21EE" w14:textId="77777777" w:rsidR="00C35F4B" w:rsidRPr="00EB5A41" w:rsidRDefault="00C35F4B" w:rsidP="00EB5A41">
    <w:pPr>
      <w:pBdr>
        <w:top w:val="single" w:sz="4" w:space="0" w:color="auto"/>
      </w:pBdr>
      <w:tabs>
        <w:tab w:val="right" w:pos="9639"/>
      </w:tabs>
      <w:rPr>
        <w:rFonts w:cs="Arial"/>
        <w:b/>
        <w:sz w:val="2"/>
        <w:szCs w:val="16"/>
      </w:rPr>
    </w:pPr>
  </w:p>
  <w:p w14:paraId="467E7A55" w14:textId="77777777" w:rsidR="00C35F4B" w:rsidRPr="00EB5A41" w:rsidRDefault="00C35F4B"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19</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23</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BF862" w14:textId="77777777" w:rsidR="00C35F4B" w:rsidRDefault="00C35F4B" w:rsidP="00DE3764">
      <w:pPr>
        <w:spacing w:after="0" w:line="240" w:lineRule="auto"/>
      </w:pPr>
      <w:r>
        <w:separator/>
      </w:r>
    </w:p>
  </w:footnote>
  <w:footnote w:type="continuationSeparator" w:id="0">
    <w:p w14:paraId="4831D626" w14:textId="77777777" w:rsidR="00C35F4B" w:rsidRDefault="00C35F4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FFD26" w14:textId="77777777" w:rsidR="00C35F4B" w:rsidRPr="00F5398E" w:rsidRDefault="00C35F4B" w:rsidP="000667C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767C740" wp14:editId="33539C52">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0CF52A1" w14:textId="77777777" w:rsidR="00C35F4B" w:rsidRPr="00F5398E" w:rsidRDefault="00C35F4B" w:rsidP="000667C8">
    <w:pPr>
      <w:pBdr>
        <w:bottom w:val="single" w:sz="4" w:space="1" w:color="auto"/>
      </w:pBdr>
      <w:tabs>
        <w:tab w:val="right" w:pos="9072"/>
      </w:tabs>
      <w:rPr>
        <w:rFonts w:cs="Arial"/>
        <w:b/>
        <w:sz w:val="16"/>
        <w:szCs w:val="16"/>
      </w:rPr>
    </w:pPr>
  </w:p>
  <w:p w14:paraId="7CA1AA53" w14:textId="77777777" w:rsidR="00C35F4B" w:rsidRDefault="00C35F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B5CA6" w14:textId="77777777" w:rsidR="00C35F4B" w:rsidRDefault="00C35F4B"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14:paraId="215E1BA8" w14:textId="77777777" w:rsidR="00C35F4B" w:rsidRPr="005E4B7C" w:rsidRDefault="00C35F4B"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2E83B" w14:textId="77777777" w:rsidR="00C35F4B" w:rsidRDefault="00C35F4B"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14:paraId="699405EF" w14:textId="77777777" w:rsidR="00C35F4B" w:rsidRPr="00EB5A41" w:rsidRDefault="00C35F4B"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F57A5"/>
    <w:multiLevelType w:val="hybridMultilevel"/>
    <w:tmpl w:val="C9DEBC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BEB3999"/>
    <w:multiLevelType w:val="hybridMultilevel"/>
    <w:tmpl w:val="C99C0054"/>
    <w:lvl w:ilvl="0" w:tplc="F7562060">
      <w:start w:val="1"/>
      <w:numFmt w:val="decimal"/>
      <w:lvlText w:val="%1."/>
      <w:lvlJc w:val="left"/>
      <w:pPr>
        <w:ind w:left="720" w:hanging="360"/>
      </w:pPr>
      <w:rPr>
        <w:rFonts w:ascii="Arial" w:eastAsiaTheme="minorHAnsi" w:hAnsi="Arial" w:cs="Arial"/>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2F7260A"/>
    <w:multiLevelType w:val="hybridMultilevel"/>
    <w:tmpl w:val="ABF453CE"/>
    <w:lvl w:ilvl="0" w:tplc="1A242C8C">
      <w:start w:val="1"/>
      <w:numFmt w:val="bullet"/>
      <w:lvlText w:val=""/>
      <w:lvlJc w:val="left"/>
      <w:pPr>
        <w:ind w:left="737" w:hanging="377"/>
      </w:pPr>
      <w:rPr>
        <w:rFonts w:ascii="Wingdings" w:hAnsi="Wingdings" w:hint="default"/>
        <w:color w:val="auto"/>
      </w:rPr>
    </w:lvl>
    <w:lvl w:ilvl="1" w:tplc="1A242C8C">
      <w:start w:val="1"/>
      <w:numFmt w:val="bullet"/>
      <w:lvlText w:val=""/>
      <w:lvlJc w:val="left"/>
      <w:pPr>
        <w:ind w:left="1440" w:hanging="360"/>
      </w:pPr>
      <w:rPr>
        <w:rFonts w:ascii="Wingdings" w:hAnsi="Wingdings"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A3342A"/>
    <w:multiLevelType w:val="hybridMultilevel"/>
    <w:tmpl w:val="119860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97D3EDF"/>
    <w:multiLevelType w:val="hybridMultilevel"/>
    <w:tmpl w:val="D7AA3E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415A29"/>
    <w:multiLevelType w:val="hybridMultilevel"/>
    <w:tmpl w:val="96081E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536B65B3"/>
    <w:multiLevelType w:val="multilevel"/>
    <w:tmpl w:val="B84012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1082F58"/>
    <w:multiLevelType w:val="hybridMultilevel"/>
    <w:tmpl w:val="DE60A4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8316043"/>
    <w:multiLevelType w:val="hybridMultilevel"/>
    <w:tmpl w:val="DD081FE8"/>
    <w:lvl w:ilvl="0" w:tplc="85F20F36">
      <w:start w:val="39"/>
      <w:numFmt w:val="bullet"/>
      <w:lvlText w:val="-"/>
      <w:lvlJc w:val="left"/>
      <w:pPr>
        <w:ind w:left="1080" w:hanging="36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6B4049FB"/>
    <w:multiLevelType w:val="hybridMultilevel"/>
    <w:tmpl w:val="D0BAF2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29"/>
  </w:num>
  <w:num w:numId="3">
    <w:abstractNumId w:val="13"/>
  </w:num>
  <w:num w:numId="4">
    <w:abstractNumId w:val="23"/>
  </w:num>
  <w:num w:numId="5">
    <w:abstractNumId w:val="14"/>
  </w:num>
  <w:num w:numId="6">
    <w:abstractNumId w:val="26"/>
  </w:num>
  <w:num w:numId="7">
    <w:abstractNumId w:val="30"/>
  </w:num>
  <w:num w:numId="8">
    <w:abstractNumId w:val="3"/>
  </w:num>
  <w:num w:numId="9">
    <w:abstractNumId w:val="1"/>
  </w:num>
  <w:num w:numId="10">
    <w:abstractNumId w:val="5"/>
  </w:num>
  <w:num w:numId="11">
    <w:abstractNumId w:val="21"/>
  </w:num>
  <w:num w:numId="12">
    <w:abstractNumId w:val="18"/>
  </w:num>
  <w:num w:numId="13">
    <w:abstractNumId w:val="4"/>
  </w:num>
  <w:num w:numId="14">
    <w:abstractNumId w:val="8"/>
  </w:num>
  <w:num w:numId="15">
    <w:abstractNumId w:val="19"/>
  </w:num>
  <w:num w:numId="16">
    <w:abstractNumId w:val="17"/>
  </w:num>
  <w:num w:numId="17">
    <w:abstractNumId w:val="9"/>
  </w:num>
  <w:num w:numId="18">
    <w:abstractNumId w:val="10"/>
  </w:num>
  <w:num w:numId="19">
    <w:abstractNumId w:val="16"/>
  </w:num>
  <w:num w:numId="20">
    <w:abstractNumId w:val="11"/>
  </w:num>
  <w:num w:numId="21">
    <w:abstractNumId w:val="2"/>
  </w:num>
  <w:num w:numId="22">
    <w:abstractNumId w:val="20"/>
  </w:num>
  <w:num w:numId="23">
    <w:abstractNumId w:val="7"/>
  </w:num>
  <w:num w:numId="24">
    <w:abstractNumId w:val="27"/>
  </w:num>
  <w:num w:numId="25">
    <w:abstractNumId w:val="6"/>
  </w:num>
  <w:num w:numId="26">
    <w:abstractNumId w:val="28"/>
  </w:num>
  <w:num w:numId="27">
    <w:abstractNumId w:val="0"/>
  </w:num>
  <w:num w:numId="28">
    <w:abstractNumId w:val="12"/>
  </w:num>
  <w:num w:numId="29">
    <w:abstractNumId w:val="22"/>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14F85"/>
    <w:rsid w:val="00017CE3"/>
    <w:rsid w:val="000221E6"/>
    <w:rsid w:val="00022FD5"/>
    <w:rsid w:val="00027BFF"/>
    <w:rsid w:val="00031894"/>
    <w:rsid w:val="0003568C"/>
    <w:rsid w:val="00037AF7"/>
    <w:rsid w:val="00044A93"/>
    <w:rsid w:val="0005100C"/>
    <w:rsid w:val="00063191"/>
    <w:rsid w:val="00065F8E"/>
    <w:rsid w:val="000667C8"/>
    <w:rsid w:val="00066BA6"/>
    <w:rsid w:val="00074631"/>
    <w:rsid w:val="00075F40"/>
    <w:rsid w:val="0008184F"/>
    <w:rsid w:val="0008613B"/>
    <w:rsid w:val="0009365E"/>
    <w:rsid w:val="000A5DDD"/>
    <w:rsid w:val="000A6F1B"/>
    <w:rsid w:val="000B5FA2"/>
    <w:rsid w:val="000C0431"/>
    <w:rsid w:val="000C22AD"/>
    <w:rsid w:val="000C4DE7"/>
    <w:rsid w:val="000C6B3F"/>
    <w:rsid w:val="000E1BFC"/>
    <w:rsid w:val="001069CE"/>
    <w:rsid w:val="00116CF9"/>
    <w:rsid w:val="001253A3"/>
    <w:rsid w:val="001427DD"/>
    <w:rsid w:val="001469FF"/>
    <w:rsid w:val="001653D2"/>
    <w:rsid w:val="001666A5"/>
    <w:rsid w:val="001720AF"/>
    <w:rsid w:val="00175118"/>
    <w:rsid w:val="001772F4"/>
    <w:rsid w:val="001856B8"/>
    <w:rsid w:val="0019120C"/>
    <w:rsid w:val="001A4A54"/>
    <w:rsid w:val="001B3661"/>
    <w:rsid w:val="001B4C6D"/>
    <w:rsid w:val="001C11B1"/>
    <w:rsid w:val="001D65DD"/>
    <w:rsid w:val="001E1727"/>
    <w:rsid w:val="001E1C02"/>
    <w:rsid w:val="001E2AD1"/>
    <w:rsid w:val="001F72C0"/>
    <w:rsid w:val="00214D9F"/>
    <w:rsid w:val="0022055C"/>
    <w:rsid w:val="00221314"/>
    <w:rsid w:val="002255DD"/>
    <w:rsid w:val="00245478"/>
    <w:rsid w:val="00246A2E"/>
    <w:rsid w:val="00250199"/>
    <w:rsid w:val="00251720"/>
    <w:rsid w:val="002529E7"/>
    <w:rsid w:val="00254665"/>
    <w:rsid w:val="00264EA8"/>
    <w:rsid w:val="00296CC4"/>
    <w:rsid w:val="00297579"/>
    <w:rsid w:val="002B0216"/>
    <w:rsid w:val="002B17F5"/>
    <w:rsid w:val="002B795C"/>
    <w:rsid w:val="002C5063"/>
    <w:rsid w:val="002D30E4"/>
    <w:rsid w:val="002D468A"/>
    <w:rsid w:val="002D5B96"/>
    <w:rsid w:val="002E1C24"/>
    <w:rsid w:val="002E27E3"/>
    <w:rsid w:val="002E757F"/>
    <w:rsid w:val="002F2DCB"/>
    <w:rsid w:val="002F4853"/>
    <w:rsid w:val="002F4B94"/>
    <w:rsid w:val="00300A0E"/>
    <w:rsid w:val="00300F97"/>
    <w:rsid w:val="00327C26"/>
    <w:rsid w:val="00333758"/>
    <w:rsid w:val="00335CCA"/>
    <w:rsid w:val="00362673"/>
    <w:rsid w:val="00364C3C"/>
    <w:rsid w:val="00365114"/>
    <w:rsid w:val="00377E46"/>
    <w:rsid w:val="003970F7"/>
    <w:rsid w:val="003A5BCC"/>
    <w:rsid w:val="003A6A84"/>
    <w:rsid w:val="003B2154"/>
    <w:rsid w:val="003B38C8"/>
    <w:rsid w:val="003B7C69"/>
    <w:rsid w:val="003C6DA1"/>
    <w:rsid w:val="003C6F4C"/>
    <w:rsid w:val="003D216B"/>
    <w:rsid w:val="003D3514"/>
    <w:rsid w:val="003D4A11"/>
    <w:rsid w:val="003D5C5D"/>
    <w:rsid w:val="0040021D"/>
    <w:rsid w:val="00411D3E"/>
    <w:rsid w:val="00413DFF"/>
    <w:rsid w:val="00422EA5"/>
    <w:rsid w:val="00423CB5"/>
    <w:rsid w:val="00430DA9"/>
    <w:rsid w:val="00432A54"/>
    <w:rsid w:val="0043352E"/>
    <w:rsid w:val="00433DF1"/>
    <w:rsid w:val="00435E9B"/>
    <w:rsid w:val="004366AC"/>
    <w:rsid w:val="00451B22"/>
    <w:rsid w:val="00453328"/>
    <w:rsid w:val="0045600C"/>
    <w:rsid w:val="0046343F"/>
    <w:rsid w:val="004843D1"/>
    <w:rsid w:val="0049109A"/>
    <w:rsid w:val="00496EF0"/>
    <w:rsid w:val="004A41FB"/>
    <w:rsid w:val="004B04EC"/>
    <w:rsid w:val="004B63D6"/>
    <w:rsid w:val="004E0C68"/>
    <w:rsid w:val="004E3B34"/>
    <w:rsid w:val="004E5AD5"/>
    <w:rsid w:val="004F12DA"/>
    <w:rsid w:val="004F4B6D"/>
    <w:rsid w:val="00521296"/>
    <w:rsid w:val="005249CF"/>
    <w:rsid w:val="00524EED"/>
    <w:rsid w:val="005275B6"/>
    <w:rsid w:val="00550EE9"/>
    <w:rsid w:val="00551846"/>
    <w:rsid w:val="00554A55"/>
    <w:rsid w:val="005677B3"/>
    <w:rsid w:val="00570E8D"/>
    <w:rsid w:val="00571BE2"/>
    <w:rsid w:val="005756D1"/>
    <w:rsid w:val="005777B2"/>
    <w:rsid w:val="0059085D"/>
    <w:rsid w:val="005915DF"/>
    <w:rsid w:val="005963D1"/>
    <w:rsid w:val="005977E7"/>
    <w:rsid w:val="005A11C4"/>
    <w:rsid w:val="005B34D8"/>
    <w:rsid w:val="005C2221"/>
    <w:rsid w:val="005C7D0B"/>
    <w:rsid w:val="005D1F22"/>
    <w:rsid w:val="005D345A"/>
    <w:rsid w:val="005E1A4A"/>
    <w:rsid w:val="005E4B7C"/>
    <w:rsid w:val="005E6776"/>
    <w:rsid w:val="005F4B39"/>
    <w:rsid w:val="0060248C"/>
    <w:rsid w:val="00614731"/>
    <w:rsid w:val="0061627E"/>
    <w:rsid w:val="006269C7"/>
    <w:rsid w:val="006328C9"/>
    <w:rsid w:val="006346EF"/>
    <w:rsid w:val="006424D6"/>
    <w:rsid w:val="0064373D"/>
    <w:rsid w:val="00651F92"/>
    <w:rsid w:val="006538CC"/>
    <w:rsid w:val="0067025A"/>
    <w:rsid w:val="0067194E"/>
    <w:rsid w:val="006751AF"/>
    <w:rsid w:val="00676EC7"/>
    <w:rsid w:val="00677F4A"/>
    <w:rsid w:val="006819B5"/>
    <w:rsid w:val="00687CC4"/>
    <w:rsid w:val="00693024"/>
    <w:rsid w:val="0069347D"/>
    <w:rsid w:val="006937AE"/>
    <w:rsid w:val="006A4344"/>
    <w:rsid w:val="006A50B8"/>
    <w:rsid w:val="006B0380"/>
    <w:rsid w:val="006E4DC4"/>
    <w:rsid w:val="006E6668"/>
    <w:rsid w:val="006F04CC"/>
    <w:rsid w:val="006F1977"/>
    <w:rsid w:val="006F23B5"/>
    <w:rsid w:val="006F58F3"/>
    <w:rsid w:val="0070487B"/>
    <w:rsid w:val="00722673"/>
    <w:rsid w:val="0073355C"/>
    <w:rsid w:val="00745016"/>
    <w:rsid w:val="00751037"/>
    <w:rsid w:val="00762943"/>
    <w:rsid w:val="00767594"/>
    <w:rsid w:val="007742B0"/>
    <w:rsid w:val="00776A0C"/>
    <w:rsid w:val="00786F24"/>
    <w:rsid w:val="00792373"/>
    <w:rsid w:val="007943BD"/>
    <w:rsid w:val="007A6A1D"/>
    <w:rsid w:val="007B3EED"/>
    <w:rsid w:val="007B5B74"/>
    <w:rsid w:val="007E0A0E"/>
    <w:rsid w:val="007F2CC8"/>
    <w:rsid w:val="007F4843"/>
    <w:rsid w:val="00802199"/>
    <w:rsid w:val="00802740"/>
    <w:rsid w:val="008173BF"/>
    <w:rsid w:val="00822CD2"/>
    <w:rsid w:val="00824A76"/>
    <w:rsid w:val="008350BF"/>
    <w:rsid w:val="0084135E"/>
    <w:rsid w:val="00844FF6"/>
    <w:rsid w:val="008479B0"/>
    <w:rsid w:val="008740F4"/>
    <w:rsid w:val="00876CC1"/>
    <w:rsid w:val="00877F8B"/>
    <w:rsid w:val="00895CB0"/>
    <w:rsid w:val="008A1811"/>
    <w:rsid w:val="008A3243"/>
    <w:rsid w:val="008A4E12"/>
    <w:rsid w:val="008A7BAF"/>
    <w:rsid w:val="008B22CF"/>
    <w:rsid w:val="008B6DBD"/>
    <w:rsid w:val="008D177B"/>
    <w:rsid w:val="008D189F"/>
    <w:rsid w:val="008D47F7"/>
    <w:rsid w:val="008D5A10"/>
    <w:rsid w:val="008E321C"/>
    <w:rsid w:val="008E5499"/>
    <w:rsid w:val="008E6232"/>
    <w:rsid w:val="008F3F3E"/>
    <w:rsid w:val="008F7451"/>
    <w:rsid w:val="0090647E"/>
    <w:rsid w:val="00916459"/>
    <w:rsid w:val="00920836"/>
    <w:rsid w:val="0092402E"/>
    <w:rsid w:val="0093098B"/>
    <w:rsid w:val="00947412"/>
    <w:rsid w:val="009610EB"/>
    <w:rsid w:val="00963640"/>
    <w:rsid w:val="00964265"/>
    <w:rsid w:val="009701B2"/>
    <w:rsid w:val="0098010C"/>
    <w:rsid w:val="0098053F"/>
    <w:rsid w:val="0098208B"/>
    <w:rsid w:val="0098463B"/>
    <w:rsid w:val="00984E3E"/>
    <w:rsid w:val="009A768E"/>
    <w:rsid w:val="009B4AB8"/>
    <w:rsid w:val="009B4D11"/>
    <w:rsid w:val="009C2B79"/>
    <w:rsid w:val="009D066F"/>
    <w:rsid w:val="009D4E38"/>
    <w:rsid w:val="009E211A"/>
    <w:rsid w:val="009E2987"/>
    <w:rsid w:val="009F45C3"/>
    <w:rsid w:val="009F4F6E"/>
    <w:rsid w:val="00A01119"/>
    <w:rsid w:val="00A12E06"/>
    <w:rsid w:val="00A160C4"/>
    <w:rsid w:val="00A178A6"/>
    <w:rsid w:val="00A214DE"/>
    <w:rsid w:val="00A21D8E"/>
    <w:rsid w:val="00A31E1C"/>
    <w:rsid w:val="00A32E02"/>
    <w:rsid w:val="00A36CAE"/>
    <w:rsid w:val="00A5381D"/>
    <w:rsid w:val="00A54CFC"/>
    <w:rsid w:val="00A6588B"/>
    <w:rsid w:val="00A66218"/>
    <w:rsid w:val="00A67089"/>
    <w:rsid w:val="00A67A40"/>
    <w:rsid w:val="00A75D70"/>
    <w:rsid w:val="00A803C2"/>
    <w:rsid w:val="00A90CAE"/>
    <w:rsid w:val="00A940D0"/>
    <w:rsid w:val="00A953B7"/>
    <w:rsid w:val="00AA162E"/>
    <w:rsid w:val="00AB2F07"/>
    <w:rsid w:val="00AC0193"/>
    <w:rsid w:val="00AC5CD9"/>
    <w:rsid w:val="00AC6961"/>
    <w:rsid w:val="00AD433D"/>
    <w:rsid w:val="00AE2E2E"/>
    <w:rsid w:val="00AE451A"/>
    <w:rsid w:val="00AE4966"/>
    <w:rsid w:val="00AF20BE"/>
    <w:rsid w:val="00AF29F8"/>
    <w:rsid w:val="00AF3D6A"/>
    <w:rsid w:val="00AF5976"/>
    <w:rsid w:val="00B05763"/>
    <w:rsid w:val="00B076A8"/>
    <w:rsid w:val="00B13456"/>
    <w:rsid w:val="00B2395C"/>
    <w:rsid w:val="00B23C14"/>
    <w:rsid w:val="00B3198D"/>
    <w:rsid w:val="00B31F4C"/>
    <w:rsid w:val="00B408E0"/>
    <w:rsid w:val="00B46B72"/>
    <w:rsid w:val="00B57B3D"/>
    <w:rsid w:val="00BB6B1C"/>
    <w:rsid w:val="00BC5B17"/>
    <w:rsid w:val="00BD05E4"/>
    <w:rsid w:val="00BD3E63"/>
    <w:rsid w:val="00BD4462"/>
    <w:rsid w:val="00BE59CB"/>
    <w:rsid w:val="00C0084F"/>
    <w:rsid w:val="00C03AEB"/>
    <w:rsid w:val="00C04021"/>
    <w:rsid w:val="00C1086F"/>
    <w:rsid w:val="00C11885"/>
    <w:rsid w:val="00C12613"/>
    <w:rsid w:val="00C16F01"/>
    <w:rsid w:val="00C17219"/>
    <w:rsid w:val="00C176EF"/>
    <w:rsid w:val="00C318FC"/>
    <w:rsid w:val="00C32591"/>
    <w:rsid w:val="00C35F4B"/>
    <w:rsid w:val="00C56033"/>
    <w:rsid w:val="00C5664B"/>
    <w:rsid w:val="00C606DD"/>
    <w:rsid w:val="00C6080F"/>
    <w:rsid w:val="00C75996"/>
    <w:rsid w:val="00C80741"/>
    <w:rsid w:val="00C8100D"/>
    <w:rsid w:val="00C843A3"/>
    <w:rsid w:val="00CC0283"/>
    <w:rsid w:val="00CC08B4"/>
    <w:rsid w:val="00CC2D61"/>
    <w:rsid w:val="00CD056E"/>
    <w:rsid w:val="00CF6DCB"/>
    <w:rsid w:val="00D04AE2"/>
    <w:rsid w:val="00D134CF"/>
    <w:rsid w:val="00D24C88"/>
    <w:rsid w:val="00D30870"/>
    <w:rsid w:val="00D371EC"/>
    <w:rsid w:val="00D440B4"/>
    <w:rsid w:val="00D50410"/>
    <w:rsid w:val="00D54530"/>
    <w:rsid w:val="00D57CAB"/>
    <w:rsid w:val="00D63DAE"/>
    <w:rsid w:val="00D672EB"/>
    <w:rsid w:val="00D70F2F"/>
    <w:rsid w:val="00D72783"/>
    <w:rsid w:val="00DA7433"/>
    <w:rsid w:val="00DB65CF"/>
    <w:rsid w:val="00DC7B53"/>
    <w:rsid w:val="00DE3019"/>
    <w:rsid w:val="00DE3764"/>
    <w:rsid w:val="00DE3CAC"/>
    <w:rsid w:val="00DE5B7C"/>
    <w:rsid w:val="00DF01BD"/>
    <w:rsid w:val="00DF711E"/>
    <w:rsid w:val="00E15049"/>
    <w:rsid w:val="00E16277"/>
    <w:rsid w:val="00E165D8"/>
    <w:rsid w:val="00E35B8F"/>
    <w:rsid w:val="00E3764C"/>
    <w:rsid w:val="00E6706D"/>
    <w:rsid w:val="00E7110A"/>
    <w:rsid w:val="00E72B86"/>
    <w:rsid w:val="00E74418"/>
    <w:rsid w:val="00E82739"/>
    <w:rsid w:val="00EA2653"/>
    <w:rsid w:val="00EB2BE9"/>
    <w:rsid w:val="00EB5A41"/>
    <w:rsid w:val="00EC0752"/>
    <w:rsid w:val="00EC28C5"/>
    <w:rsid w:val="00EC5D3C"/>
    <w:rsid w:val="00ED3F08"/>
    <w:rsid w:val="00ED7467"/>
    <w:rsid w:val="00EE59F9"/>
    <w:rsid w:val="00EF2D9E"/>
    <w:rsid w:val="00EF7539"/>
    <w:rsid w:val="00F03E6A"/>
    <w:rsid w:val="00F0737B"/>
    <w:rsid w:val="00F124D8"/>
    <w:rsid w:val="00F17521"/>
    <w:rsid w:val="00F42573"/>
    <w:rsid w:val="00F507DA"/>
    <w:rsid w:val="00F51226"/>
    <w:rsid w:val="00F6135C"/>
    <w:rsid w:val="00F62470"/>
    <w:rsid w:val="00F82E58"/>
    <w:rsid w:val="00FA444B"/>
    <w:rsid w:val="00FC09C1"/>
    <w:rsid w:val="00FD6E6B"/>
    <w:rsid w:val="00FE30AB"/>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34CE9BB3"/>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eader" Target="header3.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eader" Target="header2.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clipboard/media/image1.png"/><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diagramQuickStyle" Target="diagrams/quickStyle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customXml" Target="ink/ink1.xml"/><Relationship Id="rId27" Type="http://schemas.openxmlformats.org/officeDocument/2006/relationships/footer" Target="foot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9720F5"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D01A3"/>
    <w:rsid w:val="001B17AE"/>
    <w:rsid w:val="0046620E"/>
    <w:rsid w:val="005677BD"/>
    <w:rsid w:val="005D6F74"/>
    <w:rsid w:val="0060258D"/>
    <w:rsid w:val="00641544"/>
    <w:rsid w:val="0065059D"/>
    <w:rsid w:val="0066575F"/>
    <w:rsid w:val="006D29AF"/>
    <w:rsid w:val="007265EF"/>
    <w:rsid w:val="007A1E22"/>
    <w:rsid w:val="007A6450"/>
    <w:rsid w:val="008205C3"/>
    <w:rsid w:val="009720F5"/>
    <w:rsid w:val="00A23A72"/>
    <w:rsid w:val="00A96374"/>
    <w:rsid w:val="00AF7617"/>
    <w:rsid w:val="00B527F0"/>
    <w:rsid w:val="00BF6576"/>
    <w:rsid w:val="00C322BA"/>
    <w:rsid w:val="00CB1E5A"/>
    <w:rsid w:val="00E206F5"/>
    <w:rsid w:val="00E271C2"/>
    <w:rsid w:val="00E3101C"/>
    <w:rsid w:val="00E36B4C"/>
    <w:rsid w:val="00E5132C"/>
    <w:rsid w:val="00E9585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3-30T09:19:41.783"/>
    </inkml:context>
    <inkml:brush xml:id="br0">
      <inkml:brushProperty name="width" value="0.05" units="cm"/>
      <inkml:brushProperty name="height" value="0.05" units="cm"/>
    </inkml:brush>
  </inkml:definitions>
  <inkml:trace contextRef="#ctx0" brushRef="#br0">37 1036 7832 0 0,'-7'18'728'0'0,"0"0"0"0"0,2 1 0 0 0,0 0 0 0 0,1 0 0 0 0,0 0 0 0 0,2 1 0 0 0,1-1 0 0 0,0 0 0 0 0,1 1 0 0 0,1 0 0 0 0,1-1-1 0 0,1 0 1 0 0,0 0 0 0 0,6 15-728 0 0,-6-24 11 0 0,0 0 0 0 0,2 0 0 0 0,-1-1 0 0 0,1 1 0 0 0,0-1 0 0 0,1 0 0 0 0,0 0 0 0 0,1-1 0 0 0,3 4-11 0 0,-6-7 8 0 0,1 0-1 0 0,1-1 1 0 0,-1 1 0 0 0,0-1-1 0 0,1 0 1 0 0,0-1 0 0 0,0 1-1 0 0,0-1 1 0 0,0 0 0 0 0,1-1-1 0 0,-1 1 1 0 0,1-1-1 0 0,0-1 1 0 0,-1 1 0 0 0,2-1-8 0 0,4 0 25 0 0,1-1 0 0 0,-1 0 0 0 0,0-1 0 0 0,1 0 0 0 0,-1-1 0 0 0,0 0 0 0 0,0-1 0 0 0,0 0 0 0 0,0-1 0 0 0,0-1 0 0 0,-1 1 0 0 0,0-2 0 0 0,0 0 0 0 0,8-6-25 0 0,5-4 239 0 0,-1-1 1 0 0,-1-1-1 0 0,-1-2 0 0 0,-1 0 0 0 0,18-22-239 0 0,6-16 806 0 0,-2-3-1 0 0,29-56-805 0 0,-44 72 237 0 0,5-11 68 0 0,-2-2-1 0 0,-3-1 1 0 0,-2-1-1 0 0,-3-1 1 0 0,4-25-305 0 0,-25 81 59 0 0,4-10 131 0 0,-1-1-1 0 0,-1 0 1 0 0,0 0 0 0 0,-1 0 0 0 0,-1-1-1 0 0,0-9-189 0 0,-1 26 14 0 0,0-1 0 0 0,0 0-1 0 0,0 1 1 0 0,0-1 0 0 0,0 0 0 0 0,0 1-1 0 0,0-1 1 0 0,-1 0 0 0 0,1 1 0 0 0,0-1-1 0 0,0 1 1 0 0,0-1 0 0 0,-1 0-1 0 0,1 1 1 0 0,0-1 0 0 0,-1 1 0 0 0,1-1-1 0 0,-1 1 1 0 0,1-1 0 0 0,-1 0-14 0 0,1 1 16 0 0,0 1 0 0 0,-1-1 1 0 0,1 0-1 0 0,0 0 0 0 0,-1 0 1 0 0,1 0-1 0 0,0 0 0 0 0,-1 0 1 0 0,1 0-1 0 0,0 1 0 0 0,-1-1 1 0 0,1 0-1 0 0,0 0 0 0 0,-1 0 0 0 0,1 1 1 0 0,0-1-1 0 0,0 0 0 0 0,-1 1 1 0 0,1-1-1 0 0,0 0 0 0 0,0 0 1 0 0,0 1-1 0 0,-1-1 0 0 0,1 0 1 0 0,0 1-17 0 0,-14 28 391 0 0,13-26-462 0 0,-26 63 109 0 0,4 1 0 0 0,2 2-1 0 0,4 0 1 0 0,2 0 0 0 0,3 8-38 0 0,4 3-44 0 0,3 0 0 0 0,4 18 44 0 0,1-78-50 0 0,1-1 0 0 0,1 1 0 0 0,1-1 0 0 0,1 1 0 0 0,0-1 0 0 0,1 0 0 0 0,1-1 0 0 0,1 1 0 0 0,1-1 0 0 0,9 17 50 0 0,-11-25-29 0 0,0 0 0 0 0,1-1 1 0 0,0 0-1 0 0,1 0 0 0 0,0 0 0 0 0,0-1 1 0 0,1 0-1 0 0,0-1 0 0 0,0 0 0 0 0,0 0 1 0 0,1-1-1 0 0,0 0 0 0 0,1-1 0 0 0,-1 0 1 0 0,1-1-1 0 0,0 0 0 0 0,0 0 0 0 0,0-2 1 0 0,3 1 28 0 0,-4-1-10 0 0,-1-1 0 0 0,1-1 0 0 0,0 1 1 0 0,-1-2-1 0 0,1 1 0 0 0,0-1 0 0 0,-1-1 1 0 0,1 0-1 0 0,-1 0 0 0 0,0-1 1 0 0,1 0-1 0 0,-1 0 0 0 0,0-1 0 0 0,-1 0 1 0 0,1-1-1 0 0,4-3 10 0 0,0-1-12 0 0,-1-1 0 0 0,0 0-1 0 0,0-1 1 0 0,-1 0 0 0 0,0-1 0 0 0,-1 0 0 0 0,0 0-1 0 0,-1-1 1 0 0,6-13 12 0 0,-1 1-7 0 0,-2 0 0 0 0,-1-1 0 0 0,-2-1 0 0 0,0 0 0 0 0,-1 0 0 0 0,-2-1 0 0 0,1-15 7 0 0,-2 6-4 0 0,-3 0 1 0 0,0 0-1 0 0,-3 0 0 0 0,-1 0 0 0 0,-5-21 4 0 0,2 30 54 0 0,-1-1 1 0 0,-1 1-1 0 0,-2 0 0 0 0,-1 1 0 0 0,-1 0 0 0 0,-2 1 1 0 0,0 0-1 0 0,-2 1 0 0 0,0 0 0 0 0,-2 1 0 0 0,-7-7-54 0 0,12 18 38 0 0,-1 0 1 0 0,0 1-1 0 0,-1 1 0 0 0,0 0 0 0 0,-1 0 0 0 0,0 2 1 0 0,0 0-1 0 0,-1 0 0 0 0,-14-4-38 0 0,10 6 15 0 0,-1 0 0 0 0,0 1 1 0 0,0 2-1 0 0,0 0 0 0 0,-1 1 1 0 0,1 1-1 0 0,-18 1-15 0 0,11 1 5 0 0,0 2 0 0 0,1 2-1 0 0,-1 0 1 0 0,1 2 0 0 0,0 1 0 0 0,0 1 0 0 0,1 1 0 0 0,0 1 0 0 0,0 2 0 0 0,1 0 0 0 0,1 2 0 0 0,-20 14-5 0 0,25-13 3 0 0,1 1 1 0 0,0 0 0 0 0,1 1-1 0 0,1 1 1 0 0,1 1 0 0 0,0 0 0 0 0,2 1-1 0 0,0 0 1 0 0,-4 12-4 0 0,-1 4-37 0 0,2 0 0 0 0,1 1 0 0 0,2 1 0 0 0,2 0 0 0 0,-2 15 37 0 0,6-15-32 0 0,1 0 1 0 0,1 0 0 0 0,2 0 0 0 0,2 0-1 0 0,2 0 1 0 0,1 1 0 0 0,3 10 31 0 0,-1-29-28 0 0,0 0 0 0 0,1 0 0 0 0,1 0 0 0 0,1-1 0 0 0,1 0 0 0 0,7 12 28 0 0,-7-18-20 0 0,0 0 1 0 0,0-1-1 0 0,1 1 0 0 0,1-2 1 0 0,0 1-1 0 0,1-1 1 0 0,0-1-1 0 0,1 0 1 0 0,5 3 19 0 0,-1-2-17 0 0,0-2 0 0 0,1 1 0 0 0,-1-2 0 0 0,2 0 0 0 0,-1-2-1 0 0,1 1 1 0 0,1-2 0 0 0,-1-1 0 0 0,0 0 0 0 0,1-1 0 0 0,0-1 0 0 0,0-1 0 0 0,0 0 0 0 0,0-2 0 0 0,0 0 0 0 0,-1-1 0 0 0,14-3 17 0 0,-1-2-5 0 0,1-2 0 0 0,-1 0 0 0 0,-1-3 0 0 0,0 0 1 0 0,0-2-1 0 0,-1-1 0 0 0,-1-1 0 0 0,0-1 1 0 0,23-20 4 0 0,-14 7-12 0 0,-2-2 0 0 0,0-1 1 0 0,-3-1-1 0 0,0-2 1 0 0,-3-2-1 0 0,-1 0 1 0 0,-1-2-1 0 0,-3 0 1 0 0,9-22 11 0 0,-11 14 77 0 0,-2-1 0 0 0,4-18-77 0 0,26-104 594 0 0,-46 155-484 0 0,-2 10-117 0 0,5-16 467 0 0,-5 20-165 0 0,-2 13-115 0 0,-2 2-130 0 0,0 0-1 0 0,-1 0 0 0 0,0-1 1 0 0,-3 4-50 0 0,-5 24 58 0 0,-17 73-58 0 0,9-41 0 0 0,-4 41 0 0 0,12-61 0 0 0,6-30 0 0 0,1-1 0 0 0,1 1 0 0 0,0 8 0 0 0,3-24 0 0 0,0-1 0 0 0,0 1 0 0 0,0-1 0 0 0,1 1 0 0 0,0-1 0 0 0,0 0 0 0 0,0 1 0 0 0,1-1 0 0 0,-1 0 0 0 0,1 0 0 0 0,1 0 0 0 0,-1 0 0 0 0,1 0 0 0 0,0 0 0 0 0,1 1 0 0 0,-4-5-2 0 0,1-1-1 0 0,0 1 0 0 0,-1 0 1 0 0,1-1-1 0 0,0 1 0 0 0,0-1 1 0 0,-1 1-1 0 0,1-1 0 0 0,0 1 1 0 0,0-1-1 0 0,0 1 0 0 0,0-1 1 0 0,0 0-1 0 0,-1 0 1 0 0,1 1-1 0 0,0-1 0 0 0,0 0 1 0 0,0 0-1 0 0,0 0 0 0 0,0 0 1 0 0,0 0-1 0 0,0 0 0 0 0,0 0 1 0 0,0 0-1 0 0,0-1 0 0 0,0 1 1 0 0,-1 0-1 0 0,1 0 1 0 0,0-1-1 0 0,0 1 0 0 0,0-1 1 0 0,0 1-1 0 0,-1 0 0 0 0,1-1 1 0 0,0 0 2 0 0,5-2-17 0 0,-2-1-1 0 0,1 0 1 0 0,0 0 0 0 0,-1 0 0 0 0,0-1 17 0 0,-1 3 4 0 0,14-17 38 0 0,0 0 0 0 0,-1-1 1 0 0,-1-1-1 0 0,5-10-42 0 0,12-18-270 0 0,8-7 270 0 0,14-18-77 0 0,-18 19 51 0 0,2 3-1 0 0,3 1 0 0 0,8-5 27 0 0,-46 52 1 0 0,0 1 0 0 0,0 0 0 0 0,1 0 0 0 0,-1 1 0 0 0,1-1 0 0 0,-1 1 0 0 0,5-2-1 0 0,-7 3 1 0 0,0 1 1 0 0,0 0 0 0 0,0-1-1 0 0,0 1 1 0 0,0 0 0 0 0,0 0-1 0 0,0 0 1 0 0,0-1 0 0 0,0 1-1 0 0,0 0 1 0 0,0 0-1 0 0,0 1 1 0 0,0-1 0 0 0,0 0-1 0 0,0 0 1 0 0,0 0 0 0 0,0 1-1 0 0,0-1 1 0 0,0 1 0 0 0,0-1-1 0 0,0 0 1 0 0,0 1-1 0 0,0 0 1 0 0,0-1 0 0 0,-1 1-1 0 0,1-1 1 0 0,0 1 0 0 0,0 0-1 0 0,-1 0 1 0 0,1-1 0 0 0,0 1-1 0 0,-1 0 1 0 0,1 0 0 0 0,-1 0-1 0 0,1 1-1 0 0,2 3 5 0 0,-1 1-1 0 0,1 0 1 0 0,-1 0-1 0 0,-1-1 1 0 0,1 1 0 0 0,-1 1-1 0 0,1 3-4 0 0,1 46 32 0 0,-2 12 32 0 0,-9 65-64 0 0,5-78 64 0 0,2 19-64 0 0,1-69-8 0 0,0-1 0 0 0,0 1-1 0 0,1-1 1 0 0,0 1 0 0 0,0-1 0 0 0,0 1-1 0 0,0-1 1 0 0,1 0 0 0 0,-1 0 0 0 0,1 0-1 0 0,0 0 1 0 0,0 0 0 0 0,1 0 0 0 0,1 2 8 0 0,-3-5-18 0 0,1 1 0 0 0,-1-1 1 0 0,1 1-1 0 0,-1-1 0 0 0,1 0 1 0 0,0 0-1 0 0,-1 0 1 0 0,1 0-1 0 0,0 0 0 0 0,0 0 1 0 0,0 0-1 0 0,0-1 0 0 0,0 1 1 0 0,0-1-1 0 0,0 1 0 0 0,0-1 1 0 0,0 0-1 0 0,0 1 1 0 0,0-1-1 0 0,0 0 0 0 0,0-1 1 0 0,0 1-1 0 0,0 0 0 0 0,0-1 1 0 0,0 1-1 0 0,0-1 0 0 0,0 1 1 0 0,0-1-1 0 0,0 0 1 0 0,0 0-1 0 0,-1 0 0 0 0,2 0 18 0 0,7-5-45 0 0,-1 0 1 0 0,1 0-1 0 0,-1-1 0 0 0,0 0 0 0 0,0-1 0 0 0,-1 0 0 0 0,0-1 1 0 0,6-8 44 0 0,9-14 12 0 0,-1-2 1 0 0,-2 0-13 0 0,-2 3-8 0 0,25-42 73 0 0,-5 9 181 0 0,43-56-246 0 0,-78 115 10 0 0,0 1 1 0 0,1-1 0 0 0,-1 1 0 0 0,1-1 0 0 0,0 1 0 0 0,0 0 0 0 0,0 1 0 0 0,0-1 0 0 0,4-1-11 0 0,-6 3 11 0 0,-1 0 0 0 0,0 1 0 0 0,0-1 1 0 0,1 1-1 0 0,-1 0 0 0 0,0-1 1 0 0,1 1-1 0 0,-1 0 0 0 0,0 0 0 0 0,1 0 1 0 0,-1 0-1 0 0,0 0 0 0 0,1 0 1 0 0,-1 0-1 0 0,0 1 0 0 0,1-1 0 0 0,-1 0 1 0 0,0 1-1 0 0,0-1 0 0 0,1 1 0 0 0,-1-1 1 0 0,0 1-1 0 0,0 0 0 0 0,0-1 1 0 0,0 1-1 0 0,0 0 0 0 0,0 0 0 0 0,0 0 1 0 0,0 0-1 0 0,0 0 0 0 0,0 0 1 0 0,0 0-1 0 0,0 0 0 0 0,-1 0 0 0 0,1 0 1 0 0,0 1-1 0 0,-1-1 0 0 0,1 1-11 0 0,7 18 27 0 0,-1 0 0 0 0,-1 0 0 0 0,-1 1 0 0 0,0 0-1 0 0,0 13-26 0 0,8 39 109 0 0,-2-30-25 0 0,0 0 1 0 0,3-1-1 0 0,5 8-84 0 0,-13-36-62 0 0,0-2-1 0 0,1 1 0 0 0,1-1 1 0 0,0 0-1 0 0,0-1 0 0 0,1 0 1 0 0,0 0-1 0 0,1-1 0 0 0,1 0 1 0 0,-1 0-1 0 0,2-2 0 0 0,1 2 63 0 0,0-2-66 0 0,0-1 0 0 0,1 0 0 0 0,0 0 0 0 0,0-2 0 0 0,1 0 0 0 0,0-1 0 0 0,-1 0 0 0 0,1-1 0 0 0,1 0-1 0 0,-1-2 1 0 0,0 0 0 0 0,1 0 0 0 0,-1-2 0 0 0,0 0 0 0 0,1 0 0 0 0,-1-1 0 0 0,12-4 66 0 0,-9 1 11 0 0,-1 0 0 0 0,-1-1 0 0 0,1 0 0 0 0,-1-2 0 0 0,0 0 0 0 0,-1 0 0 0 0,0-1 0 0 0,0-1 0 0 0,-1-1 0 0 0,0 0 0 0 0,-1-1 0 0 0,0 0 0 0 0,-1-1 0 0 0,-1-1 0 0 0,4-5-11 0 0,-3 2 66 0 0,-1 0 0 0 0,3-8-66 0 0,-10 17 36 0 0,0 0-1 0 0,-1 0 0 0 0,0 0 0 0 0,-1-1 0 0 0,0 1 0 0 0,0-1 0 0 0,-1-1-35 0 0,1-8 127 0 0,-1 0 0 0 0,0 0-1 0 0,-2 0 1 0 0,0 0 0 0 0,-2-6-127 0 0,1 12 90 0 0,0 1 0 0 0,-1 0 0 0 0,-1 0 0 0 0,0 1 0 0 0,0-1 0 0 0,-1 1 0 0 0,0 0 0 0 0,-1 0 0 0 0,-1-1-90 0 0,2 4 27 0 0,0 0 0 0 0,0 1-1 0 0,-1-1 1 0 0,1 1 0 0 0,-1 1 0 0 0,-1-1-1 0 0,1 1 1 0 0,-1 0 0 0 0,0 0-1 0 0,0 1 1 0 0,-7-3-27 0 0,8 4 15 0 0,-1 1-1 0 0,0 0 0 0 0,0 0 1 0 0,0 1-1 0 0,1 0 1 0 0,-1 0-1 0 0,0 1 1 0 0,0-1-1 0 0,0 1 0 0 0,0 1 1 0 0,0 0-1 0 0,0 0 1 0 0,0 0-1 0 0,-2 1-14 0 0,-2 2-15 0 0,-1 0-1 0 0,1 0 1 0 0,0 1-1 0 0,0 0 1 0 0,0 1-1 0 0,1 1 1 0 0,0 0-1 0 0,0 0 1 0 0,1 0 0 0 0,-8 9 15 0 0,2-1-35 0 0,1 1 1 0 0,0 0 0 0 0,2 2 0 0 0,-1-1 0 0 0,-6 15 34 0 0,1 1-65 0 0,2 1 1 0 0,-4 13 64 0 0,13-31-25 0 0,2 0 1 0 0,0 1-1 0 0,2 0 0 0 0,-1 0 0 0 0,2 0 1 0 0,0 6 24 0 0,1-19-18 0 0,1 1 0 0 0,1-1 1 0 0,-1 1-1 0 0,1-1 1 0 0,-1 1-1 0 0,1-1 1 0 0,0 1-1 0 0,1-1 1 0 0,-1 0-1 0 0,1 1 0 0 0,0-1 1 0 0,0 0-1 0 0,0 0 1 0 0,1 0-1 0 0,-1-1 1 0 0,1 1-1 0 0,0 0 1 0 0,0-1-1 0 0,0 0 0 0 0,0 0 1 0 0,1 0-1 0 0,-1 0 1 0 0,1 0-1 0 0,0-1 1 0 0,0 0-1 0 0,0 1 1 0 0,0-1-1 0 0,0-1 0 0 0,1 1 1 0 0,0 0 17 0 0,5 1-51 0 0,1-1 1 0 0,-1 1-1 0 0,1-1 1 0 0,0-1-1 0 0,0 0 1 0 0,0-1-1 0 0,0 0 0 0 0,0-1 1 0 0,0 0-1 0 0,0 0 1 0 0,-1-1-1 0 0,3-1 51 0 0,6-3-13 0 0,0-1-1 0 0,0 0 0 0 0,-1-2 0 0 0,0 0 1 0 0,-1 0-1 0 0,0-2 0 0 0,5-4 14 0 0,23-20-32 0 0,36-36 32 0 0,-58 48 0 0 0,-1-1 0 0 0,13-20 0 0 0,7-8 0 0 0,-19 26 18 0 0,16-19 156 0 0,24-19-174 0 0,-58 60 0 0 0,-5 4 0 0 0,1 0 0 0 0,-1 0 0 0 0,0 0 0 0 0,0 0 0 0 0,0-1 0 0 0,0 1 0 0 0,0 0 0 0 0,1 0 0 0 0,-1 0 0 0 0,0 0 0 0 0,0 0 0 0 0,0 0 0 0 0,0 0 0 0 0,0 0 0 0 0,1 0 0 0 0,-1 0 0 0 0,0 0 0 0 0,0 0 0 0 0,0 0 0 0 0,0 0 0 0 0,0 0 0 0 0,1 1 0 0 0,-1-1 0 0 0,0 0 0 0 0,0 0 0 0 0,0 0 0 0 0,0 0 0 0 0,0 0 0 0 0,0 0 0 0 0,0 0 0 0 0,1 0 0 0 0,-1 0 0 0 0,0 0 0 0 0,0 1 0 0 0,0-1 0 0 0,0 0 0 0 0,0 0 0 0 0,0 2 0 0 0,0 0 0 0 0,0 0 0 0 0,0 0 0 0 0,0-1 0 0 0,0 1 0 0 0,0 0 0 0 0,-1 0-1 0 0,1 0 1 0 0,-1 0 0 0 0,0-1 0 0 0,1 1 0 0 0,-1 0 0 0 0,0 0 0 0 0,-1 0 0 0 0,-4 15 39 0 0,2-2 91 0 0,-2 0 1 0 0,0 0-1 0 0,0 0 0 0 0,-2-1 1 0 0,0 0-131 0 0,-18 40 278 0 0,14-25-278 0 0,-14 23 0 0 0,23-47 7 0 0,0 1-1 0 0,1-1 0 0 0,0 0 1 0 0,0 1-1 0 0,0-1 1 0 0,0 1-1 0 0,1-1 0 0 0,0 1 1 0 0,0 0-1 0 0,1 2-6 0 0,-1-6-5 0 0,1 0 1 0 0,-1 0-1 0 0,0 0 0 0 0,1 0 0 0 0,-1 0 0 0 0,0 0 0 0 0,0 0 1 0 0,-1 0 4 0 0,-4 15-182 0 0,6-16 172 0 0,0-1 0 0 0,0 1 0 0 0,0-1 0 0 0,1 1 0 0 0,-1 0 0 0 0,0-1 0 0 0,0 1 1 0 0,0-1-1 0 0,1 1 0 0 0,-1-1 0 0 0,0 0 0 0 0,0 1 0 0 0,1-1 0 0 0,-1 1 0 0 0,0-1 0 0 0,1 1 0 0 0,-1-1 1 0 0,1 0-1 0 0,-1 1 0 0 0,1-1 0 0 0,-1 0 0 0 0,0 0 0 0 0,1 1 0 0 0,-1-1 0 0 0,1 0 0 0 0,-1 0 0 0 0,1 1 0 0 0,0-1 1 0 0,-1 0-1 0 0,1 0 0 0 0,-1 0 0 0 0,1 0 10 0 0,1 0-24 0 0,0 1 0 0 0,0-1 0 0 0,0 0 0 0 0,0 0 0 0 0,1 0 0 0 0,-1 0 0 0 0,0-1 0 0 0,0 1 0 0 0,0-1 0 0 0,0 1 0 0 0,0-1 0 0 0,2 0 24 0 0,23-13-137 0 0,-15 7 96 0 0,-1-2 0 0 0,0 1 0 0 0,0-1 0 0 0,-1-1 0 0 0,4-4 41 0 0,11-15-65 0 0,8-11 65 0 0,55-85 0 0 0,-50 69 0 0 0,27-49 18 0 0,0 0 66 0 0,-51 86-52 0 0,0 0 0 0 0,1 1 0 0 0,1 1 0 0 0,5-4-32 0 0,-19 19 9 0 0,0 1 1 0 0,0-1 0 0 0,0 0 0 0 0,0 1-1 0 0,0-1 1 0 0,0 1 0 0 0,1 0 0 0 0,-1 0 0 0 0,0 0-1 0 0,1 0 1 0 0,-1 0 0 0 0,1 0 0 0 0,0 1-1 0 0,-1-1 1 0 0,1 1-10 0 0,-1 0 15 0 0,-1 0 0 0 0,1 0 0 0 0,0 1 0 0 0,-1-1 0 0 0,1 1 0 0 0,-1-1 0 0 0,0 1 0 0 0,1-1 1 0 0,-1 1-1 0 0,1 0 0 0 0,-1 0 0 0 0,0 0 0 0 0,0-1 0 0 0,1 1 0 0 0,-1 1 0 0 0,0-1 0 0 0,0 0 0 0 0,0 0 0 0 0,0 0 0 0 0,0 0 0 0 0,0 1 0 0 0,-1-1 0 0 0,1 0 0 0 0,0 1 0 0 0,0 0-15 0 0,3 8 20 0 0,-1 0 1 0 0,0 1-1 0 0,-1-1 0 0 0,0 0 1 0 0,0 1-1 0 0,-1 0 0 0 0,0-1 0 0 0,-1 2-20 0 0,4 34 30 0 0,9 46-30 0 0,6 38 0 0 0,-15-111-22 0 0,0 0 0 0 0,2-1-1 0 0,0 0 1 0 0,1 0 0 0 0,1 0 0 0 0,0-1-1 0 0,10 13 23 0 0,-13-22-14 0 0,1 0 0 0 0,0 0-1 0 0,0-1 1 0 0,1 0 0 0 0,-1-1 0 0 0,2 1-1 0 0,-1-1 1 0 0,1-1 0 0 0,0 1 0 0 0,0-1-1 0 0,0-1 1 0 0,1 0 0 0 0,-1 0 0 0 0,1 0-1 0 0,0-1 1 0 0,7 1 14 0 0,-6-2-53 0 0,0 0-1 0 0,0-1 0 0 0,0 0 1 0 0,0-1-1 0 0,0 0 0 0 0,0 0 0 0 0,0-1 1 0 0,0-1-1 0 0,0 1 0 0 0,3-2 54 0 0,1-2-74 0 0,0 0-1 0 0,0 0 0 0 0,-1-1 1 0 0,1-1-1 0 0,-2 0 0 0 0,10-7 75 0 0,9-9-84 0 0,-1-2 0 0 0,-1-2-1 0 0,-1 0 1 0 0,21-29 84 0 0,-18 19-47 0 0,-3-2 1 0 0,-1 0 0 0 0,10-22 46 0 0,61-129-36 0 0,-89 172 60 0 0,28-51 377 0 0,-31 64 150 0 0,-5 12-332 0 0,-4 20-207 0 0,2-21 26 0 0,-8 50 0 0 0,-4 9-38 0 0,1-13 22 0 0,0 26-22 0 0,8-39 0 0 0,1 1 0 0 0,3 9 0 0 0,0-37 0 0 0,1 0 0 0 0,0 0 0 0 0,1-1 0 0 0,0 1 0 0 0,1-1 0 0 0,0 1 0 0 0,1-1 0 0 0,0 0 0 0 0,5 7 0 0 0,-7-13-5 0 0,1 0 0 0 0,1-1 0 0 0,-1 1-1 0 0,0-1 1 0 0,1 0 0 0 0,0 0 0 0 0,0 0 0 0 0,0 0-1 0 0,1-1 1 0 0,-1 1 0 0 0,1-1 0 0 0,0-1 0 0 0,0 1-1 0 0,0-1 1 0 0,0 1 0 0 0,0-1 0 0 0,1-1-1 0 0,-1 1 1 0 0,1-1 0 0 0,-1 0 0 0 0,1 0 0 0 0,-1-1-1 0 0,1 1 1 0 0,1-1 5 0 0,4-1-13 0 0,0 0 0 0 0,0 0 0 0 0,0-1 0 0 0,0 0 0 0 0,-1-1 0 0 0,1 0 0 0 0,-1-1 0 0 0,0 0 0 0 0,0 0 0 0 0,0-1 0 0 0,8-6 13 0 0,9-7-30 0 0,-2-2 0 0 0,0 0-1 0 0,12-14 31 0 0,63-73-73 0 0,-68 68 58 0 0,-3-2-1 0 0,13-24 16 0 0,3-3-22 0 0,-26 39 11 0 0,0 1 11 0 0,12-13 0 0 0,-31 41 1 0 0,0 0-1 0 0,0-1 0 0 0,0 1 1 0 0,0 0-1 0 0,0 0 0 0 0,0 0 1 0 0,0 0-1 0 0,0 0 1 0 0,0 0-1 0 0,0 0 0 0 0,0 0 1 0 0,0 0-1 0 0,0 0 0 0 0,0 0 1 0 0,0-1-1 0 0,1 1 0 0 0,-1 0 1 0 0,0 0-1 0 0,0 0 1 0 0,0 0-1 0 0,0 0 0 0 0,0 0 1 0 0,0 0-1 0 0,0 0 0 0 0,0 0 1 0 0,0 0-1 0 0,0 0 0 0 0,1 0 1 0 0,-1 0-1 0 0,0 0 1 0 0,0 0-1 0 0,0 0 0 0 0,0 0 1 0 0,0 0-1 0 0,0 0 0 0 0,0 0 1 0 0,0 0-1 0 0,0 0 0 0 0,1 0 1 0 0,-1 0-1 0 0,0 0 0 0 0,0 0 1 0 0,0 0-1 0 0,0 0 1 0 0,0 0-1 0 0,0 0 0 0 0,0 1 1 0 0,0-1-1 0 0,0 0 0 0 0,2 6 41 0 0,-3 11 34 0 0,-6 18-38 0 0,-1-1 0 0 0,-7 19-37 0 0,2-8-50 0 0,1 4 50 0 0,9-33 35 0 0,0 0 0 0 0,1 0 0 0 0,1 0 0 0 0,1 0 1 0 0,1 2-36 0 0,-1-13 0 0 0,0 1 0 0 0,1-1 0 0 0,0 1 1 0 0,0 0-1 0 0,1-1 0 0 0,-1 0 0 0 0,1 1 1 0 0,0-1-1 0 0,1 0 0 0 0,-1 0 1 0 0,1 0-1 0 0,0 0 0 0 0,0-1 0 0 0,1 1 1 0 0,-1-1-1 0 0,1 0 0 0 0,0 0 0 0 0,0 0 1 0 0,1 0-1 0 0,-1-1 0 0 0,1 1 1 0 0,0-1-1 0 0,-1-1 0 0 0,1 1 0 0 0,0-1 1 0 0,1 1-1 0 0,-1-1 0 0 0,0-1 1 0 0,1 1-1 0 0,-1-1 0 0 0,1 0 0 0 0,-1 0 1 0 0,1-1-1 0 0,0 1 0 0 0,-1-1 0 0 0,1-1 1 0 0,0 1-1 0 0,-1-1 0 0 0,3 0 0 0 0,13-5 18 0 0,-1 0 0 0 0,0-1-1 0 0,0-1 1 0 0,0-1 0 0 0,-1-1 0 0 0,0 0-1 0 0,16-13-17 0 0,-3-1 42 0 0,-1-1-1 0 0,-2-2 0 0 0,24-26-41 0 0,-37 35 27 0 0,-1-1-1 0 0,-1 0 0 0 0,0-1 1 0 0,-2 0-1 0 0,0-1 1 0 0,-2 0-1 0 0,0-1 1 0 0,-1 0-1 0 0,-2-1 0 0 0,0 0 1 0 0,2-14-27 0 0,-8 31 37 0 0,0 0 0 0 0,0 0-1 0 0,-1 0 1 0 0,0 0 0 0 0,0 0 0 0 0,0 1 0 0 0,-1-1-1 0 0,1 0 1 0 0,-2 0 0 0 0,1 0 0 0 0,-1 0 0 0 0,1 1 0 0 0,-3-3-37 0 0,4 7 12 0 0,0 0 1 0 0,-1 0 0 0 0,0 0 0 0 0,1 1 0 0 0,-1-1-1 0 0,0 0 1 0 0,1 0 0 0 0,-1 1 0 0 0,0-1 0 0 0,0 0 0 0 0,1 1-1 0 0,-1-1 1 0 0,0 0 0 0 0,0 1 0 0 0,0 0 0 0 0,0-1 0 0 0,0 1-1 0 0,0-1 1 0 0,0 1 0 0 0,0 0 0 0 0,-1 0-13 0 0,0-1 13 0 0,1 2 1 0 0,-1-1-1 0 0,0 0 1 0 0,0 0-1 0 0,0 0 1 0 0,0 1-1 0 0,0-1 1 0 0,1 1-1 0 0,-1-1 1 0 0,0 1-1 0 0,-1 1-13 0 0,-3 1-5 0 0,1 0 0 0 0,-1 1 0 0 0,1 0 0 0 0,0 0-1 0 0,0 1 1 0 0,-3 2 5 0 0,-9 12-16 0 0,2 0 1 0 0,0 0-1 0 0,1 1 0 0 0,1 1 1 0 0,1 0-1 0 0,1 1 0 0 0,-4 12 16 0 0,8-15-11 0 0,0-1-1 0 0,2 1 1 0 0,0 1 0 0 0,1-1-1 0 0,1 1 1 0 0,1 0 0 0 0,0 0 0 0 0,2 0-1 0 0,1 9 12 0 0,0-20 2 0 0,0-1 0 0 0,1 1 0 0 0,0-1 0 0 0,0 0 0 0 0,1 0 0 0 0,0 0-1 0 0,1 0 1 0 0,-1-1 0 0 0,2 1 0 0 0,-1-1 0 0 0,1 0 0 0 0,0 0 0 0 0,0 0 0 0 0,1-1 0 0 0,0 0 0 0 0,0 0-1 0 0,0 0 1 0 0,1-1 0 0 0,0 0 0 0 0,3 1-2 0 0,0 1-20 0 0,1-2-1 0 0,-1 1 1 0 0,1-1-1 0 0,1-1 1 0 0,-1 0 0 0 0,0-1-1 0 0,1 0 1 0 0,0-1-1 0 0,-1 0 1 0 0,1-1-1 0 0,0 0 1 0 0,0 0 0 0 0,0-2-1 0 0,4 0 21 0 0,6-2-12 0 0,0-1 0 0 0,-1-1 0 0 0,0-1 0 0 0,0-1-1 0 0,0-1 1 0 0,-1-1 0 0 0,0 0 0 0 0,0-2 0 0 0,9-7 12 0 0,0-2 35 0 0,-1-1 0 0 0,-1-1 0 0 0,-1-2 0 0 0,-1 0 0 0 0,14-19-35 0 0,-13 11-44 0 0,-2-1 0 0 0,-1 0 0 0 0,-2-2 0 0 0,7-17 44 0 0,12-33 193 0 0,8-33-193 0 0,-29 66 157 0 0,-2 0 1 0 0,-2-1-1 0 0,5-46-157 0 0,-19 98 5 0 0,-1 0 1 0 0,0 0-1 0 0,0 0 1 0 0,1 0-1 0 0,-1 0 1 0 0,0 0-1 0 0,0 0 1 0 0,0 0-1 0 0,0 0 1 0 0,0 0-1 0 0,-1 0 1 0 0,1 0-1 0 0,0 0 1 0 0,0 0-1 0 0,-1 0 1 0 0,1 0-1 0 0,-1 0 1 0 0,1 0-1 0 0,-1 0 1 0 0,1 0-6 0 0,-1 1 4 0 0,1 0 1 0 0,-1 0-1 0 0,0 0 1 0 0,1 0-1 0 0,-1 0 1 0 0,0 0-1 0 0,1 0 1 0 0,-1 0-1 0 0,0 0 1 0 0,1 0-1 0 0,-1 0 1 0 0,1 0-1 0 0,-1 1 1 0 0,0-1-1 0 0,1 0 1 0 0,-1 0-1 0 0,1 1 1 0 0,-1-1 0 0 0,1 0-1 0 0,-1 1 1 0 0,1-1-1 0 0,-1 1 1 0 0,1-1-1 0 0,-1 1 1 0 0,1-1-1 0 0,0 1 1 0 0,-1-1-1 0 0,1 1 1 0 0,0-1-1 0 0,-1 1-4 0 0,-11 13-24 0 0,1 1 0 0 0,0 0 0 0 0,1 1 0 0 0,-6 14 24 0 0,-30 70-113 0 0,39-83 101 0 0,-10 30 6 0 0,1 1-1 0 0,3 1 1 0 0,2 1 0 0 0,1 8 6 0 0,5-31-52 0 0,2 0 1 0 0,0 1-1 0 0,2-1 1 0 0,1 1-1 0 0,2 9 52 0 0,0-27-69 0 0,0 1 0 0 0,1-1 0 0 0,0 1-1 0 0,1-1 1 0 0,0 0 0 0 0,0-1 0 0 0,1 1-1 0 0,1-1 1 0 0,-1 0 0 0 0,2 0 0 0 0,-1 0 0 0 0,5 4 69 0 0,-7-10-12 0 0,0 1 1 0 0,-1-1 0 0 0,1 1-1 0 0,1-1 1 0 0,-1-1 0 0 0,0 1 0 0 0,1-1-1 0 0,-1 1 1 0 0,1-1 0 0 0,0 0-1 0 0,0-1 1 0 0,0 1 0 0 0,0-1 0 0 0,0 0-1 0 0,0 0 1 0 0,0-1 0 0 0,0 0-1 0 0,0 1 1 0 0,0-2 0 0 0,4 1 11 0 0,2-2-18 0 0,0 0 0 0 0,0 0 1 0 0,-1-1-1 0 0,1 0 0 0 0,0-1 0 0 0,-1 0 1 0 0,0 0-1 0 0,0-1 0 0 0,1-2 18 0 0,15-9-19 0 0,-1-1-1 0 0,-1-1 1 0 0,0-1-1 0 0,-1-2 0 0 0,-2 0 1 0 0,2-3 19 0 0,11-16-45 0 0,-2-1 1 0 0,-2-2 0 0 0,3-8 44 0 0,-7 3-39 0 0,-2-1 1 0 0,-3-1-1 0 0,8-27 39 0 0,-21 55-2 0 0,44-143 170 0 0,-40 122-138 0 0,-9 26 60 0 0,-3 17-85 0 0,0 0 0 0 0,0 0 1 0 0,0 0-1 0 0,0 0 0 0 0,0 0 1 0 0,0 0-1 0 0,0 0 0 0 0,-1 0 1 0 0,1 0-1 0 0,0 0 0 0 0,0 0 1 0 0,0 0-1 0 0,0 0 1 0 0,0 0-1 0 0,0 0 0 0 0,0 0 1 0 0,0 0-1 0 0,-1 0 0 0 0,1 0 1 0 0,0 0-1 0 0,0 0 0 0 0,0 0 1 0 0,0 0-1 0 0,0 0 0 0 0,0 0 1 0 0,0 0-1 0 0,0 0 0 0 0,-1 0 1 0 0,1 0-1 0 0,0 0 1 0 0,0 0-1 0 0,0 0 0 0 0,0 0 1 0 0,0 0-1 0 0,0 0 0 0 0,0 0 1 0 0,0 1-1 0 0,0-1 0 0 0,0 0 1 0 0,-1 0-1 0 0,1 0 0 0 0,0 0 1 0 0,0 0-1 0 0,0 0 0 0 0,0 0 1 0 0,0 0-1 0 0,0 0 1 0 0,0 1-1 0 0,0-1 0 0 0,0 0 1 0 0,0 0-1 0 0,0 0 0 0 0,0 0 1 0 0,0 0-1 0 0,0 0 0 0 0,0 0 1 0 0,0 0-1 0 0,0 1 0 0 0,0-1-5 0 0,-15 28 413 0 0,-30 82-47 0 0,-13 59-366 0 0,35-92 121 0 0,5 1 0 0 0,-7 58-121 0 0,22-113 0 0 0,2 0 0 0 0,0 0 0 0 0,1 0 0 0 0,2 11 0 0 0,0-21 0 0 0,0 1 0 0 0,1 0 0 0 0,0-1 0 0 0,1 0 0 0 0,0 1 0 0 0,1-2 0 0 0,7 13 0 0 0,-12-24 0 0 0,1 0 0 0 0,-1 0 0 0 0,1 0 0 0 0,-1 0 0 0 0,1-1 0 0 0,0 1 0 0 0,-1 0 0 0 0,1 0 0 0 0,0-1 0 0 0,0 1 0 0 0,-1 0 0 0 0,1-1 0 0 0,0 1 0 0 0,0 0 0 0 0,0-1 0 0 0,0 1 0 0 0,-1-1 0 0 0,1 0 0 0 0,-1 0 0 0 0,1 0 0 0 0,-1 0 0 0 0,1 0 0 0 0,-1 0 0 0 0,1 0 0 0 0,-1 0 0 0 0,0 0 0 0 0,1 0 0 0 0,-1 0 0 0 0,1-1 0 0 0,-1 1 0 0 0,1 0 0 0 0,-1 0 0 0 0,0 0 0 0 0,1 0 0 0 0,-1-1 0 0 0,1 1 0 0 0,-1 0 0 0 0,0 0 0 0 0,1-1 0 0 0,-1 1 0 0 0,0 0 0 0 0,1-1 0 0 0,0-1 0 0 0,0 0 0 0 0,1 0 0 0 0,-1 0 0 0 0,0 0 0 0 0,0 0 0 0 0,0 0 0 0 0,0-1 0 0 0,-1 1 0 0 0,1 0 0 0 0,0-1 0 0 0,-1 1 0 0 0,0-1 0 0 0,2-16 0 0 0,-2 1 0 0 0,0 0 0 0 0,-1 0 0 0 0,-1 0 0 0 0,-1 0 0 0 0,-2-6 0 0 0,-10-36 0 0 0,-6-10 0 0 0,18 59 0 0 0,-23-62 88 0 0,-3 1 0 0 0,-3 1 0 0 0,-3 2 0 0 0,-29-42-88 0 0,38 70 48 0 0,-1 2-1 0 0,-3 1 1 0 0,-1 1 0 0 0,-1 1-1 0 0,-2 2 1 0 0,-37-28-48 0 0,40 39-10 0 0,0 1 1 0 0,-1 1-1 0 0,0 2 1 0 0,-2 1-1 0 0,-1 2 1 0 0,0 2-1 0 0,0 1 1 0 0,-2 1-1 0 0,-4 1 10 0 0,-4 2 1 0 0,0 1 0 0 0,-1 3-1 0 0,0 1 1 0 0,0 3 0 0 0,0 1 0 0 0,-32 6-1 0 0,21 1 10 0 0,-1 3 0 0 0,1 3 1 0 0,1 2-1 0 0,0 3 0 0 0,0 2-10 0 0,-18 11 20 0 0,1 3 0 0 0,2 3 0 0 0,-29 22-20 0 0,13-2 14 0 0,3 4 0 0 0,-28 30-14 0 0,26-13 0 0 0,-15 23 0 0 0,-74 90 0 0 0,123-133 0 0 0,-61 74 0 0 0,39-44 0 0 0,-26 20 0 0 0,45-54 118 0 0,-3-2-1 0 0,-2-2 0 0 0,-21 10-117 0 0,61-46 39 0 0,-14 9 252 0 0,-15 6-291 0 0,36-22 19 0 0,1-2-1 0 0,-1 1 1 0 0,0-1-1 0 0,0-1 1 0 0,-1 0-1 0 0,0-1-18 0 0,-70 7-1406 0 0,48-6 531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2901</TotalTime>
  <Pages>25</Pages>
  <Words>4690</Words>
  <Characters>26733</Characters>
  <Application>Microsoft Office Word</Application>
  <DocSecurity>8</DocSecurity>
  <Lines>222</Lines>
  <Paragraphs>62</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31361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Hannah Ockendon</cp:lastModifiedBy>
  <cp:revision>165</cp:revision>
  <cp:lastPrinted>2015-06-26T03:38:00Z</cp:lastPrinted>
  <dcterms:created xsi:type="dcterms:W3CDTF">2015-02-18T00:25:00Z</dcterms:created>
  <dcterms:modified xsi:type="dcterms:W3CDTF">2020-03-30T09:22:00Z</dcterms:modified>
  <cp:category>Workbook</cp:category>
  <cp:contentStatus>v1-2_29/01/2016</cp:contentStatus>
</cp:coreProperties>
</file>