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0" w:type="dxa"/>
        <w:tblLayout w:type="fixed"/>
        <w:tblCellMar>
          <w:left w:w="30" w:type="dxa"/>
          <w:right w:w="30" w:type="dxa"/>
        </w:tblCellMar>
        <w:tblLook w:val="0000" w:firstRow="0" w:lastRow="0" w:firstColumn="0" w:lastColumn="0" w:noHBand="0" w:noVBand="0"/>
      </w:tblPr>
      <w:tblGrid>
        <w:gridCol w:w="1701"/>
        <w:gridCol w:w="8505"/>
      </w:tblGrid>
      <w:tr w:rsidR="00DF6144" w:rsidTr="00803B43">
        <w:trPr>
          <w:cantSplit/>
          <w:trHeight w:val="280"/>
        </w:trPr>
        <w:tc>
          <w:tcPr>
            <w:tcW w:w="1701" w:type="dxa"/>
          </w:tcPr>
          <w:p w:rsidR="00DF6144" w:rsidRDefault="00DF6144">
            <w:pPr>
              <w:spacing w:before="120"/>
              <w:rPr>
                <w:rFonts w:ascii="Arial" w:hAnsi="Arial"/>
                <w:b/>
                <w:snapToGrid w:val="0"/>
                <w:color w:val="000000"/>
                <w:sz w:val="24"/>
              </w:rPr>
            </w:pPr>
            <w:r>
              <w:rPr>
                <w:rFonts w:ascii="Arial" w:hAnsi="Arial"/>
                <w:b/>
                <w:snapToGrid w:val="0"/>
                <w:color w:val="000000"/>
                <w:sz w:val="24"/>
              </w:rPr>
              <w:t>PROJECT:</w:t>
            </w:r>
          </w:p>
        </w:tc>
        <w:tc>
          <w:tcPr>
            <w:tcW w:w="8505" w:type="dxa"/>
          </w:tcPr>
          <w:p w:rsidR="00DF6144" w:rsidRDefault="00EC746D" w:rsidP="00FF083F">
            <w:pPr>
              <w:spacing w:before="120"/>
              <w:rPr>
                <w:rFonts w:ascii="Arial" w:hAnsi="Arial"/>
                <w:b/>
                <w:snapToGrid w:val="0"/>
                <w:color w:val="000000"/>
                <w:sz w:val="24"/>
              </w:rPr>
            </w:pPr>
            <w:r>
              <w:rPr>
                <w:noProof/>
                <w:lang w:val="en-AU" w:eastAsia="en-AU"/>
              </w:rPr>
              <w:drawing>
                <wp:anchor distT="0" distB="0" distL="114300" distR="114300" simplePos="0" relativeHeight="251657728" behindDoc="0" locked="0" layoutInCell="1" allowOverlap="1">
                  <wp:simplePos x="0" y="0"/>
                  <wp:positionH relativeFrom="column">
                    <wp:posOffset>3612515</wp:posOffset>
                  </wp:positionH>
                  <wp:positionV relativeFrom="paragraph">
                    <wp:posOffset>130810</wp:posOffset>
                  </wp:positionV>
                  <wp:extent cx="1747520" cy="343535"/>
                  <wp:effectExtent l="0" t="0" r="5080" b="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b="23341"/>
                          <a:stretch>
                            <a:fillRect/>
                          </a:stretch>
                        </pic:blipFill>
                        <pic:spPr bwMode="auto">
                          <a:xfrm>
                            <a:off x="0" y="0"/>
                            <a:ext cx="1747520" cy="343535"/>
                          </a:xfrm>
                          <a:prstGeom prst="rect">
                            <a:avLst/>
                          </a:prstGeom>
                          <a:noFill/>
                        </pic:spPr>
                      </pic:pic>
                    </a:graphicData>
                  </a:graphic>
                  <wp14:sizeRelH relativeFrom="page">
                    <wp14:pctWidth>0</wp14:pctWidth>
                  </wp14:sizeRelH>
                  <wp14:sizeRelV relativeFrom="page">
                    <wp14:pctHeight>0</wp14:pctHeight>
                  </wp14:sizeRelV>
                </wp:anchor>
              </w:drawing>
            </w:r>
            <w:r w:rsidR="00FF083F">
              <w:rPr>
                <w:rFonts w:ascii="Arial" w:hAnsi="Arial"/>
                <w:b/>
                <w:snapToGrid w:val="0"/>
                <w:color w:val="000000"/>
                <w:sz w:val="24"/>
              </w:rPr>
              <w:t>ROCKPOOL PELICAN WATERS</w:t>
            </w:r>
            <w:r w:rsidR="008D00B4">
              <w:rPr>
                <w:rFonts w:ascii="Arial" w:hAnsi="Arial"/>
                <w:b/>
                <w:snapToGrid w:val="0"/>
                <w:color w:val="000000"/>
                <w:sz w:val="24"/>
              </w:rPr>
              <w:t xml:space="preserve"> </w:t>
            </w:r>
          </w:p>
        </w:tc>
      </w:tr>
      <w:tr w:rsidR="00DF6144">
        <w:trPr>
          <w:cantSplit/>
          <w:trHeight w:val="217"/>
        </w:trPr>
        <w:tc>
          <w:tcPr>
            <w:tcW w:w="1701" w:type="dxa"/>
          </w:tcPr>
          <w:p w:rsidR="00DF6144" w:rsidRDefault="00DF6144">
            <w:pPr>
              <w:spacing w:before="120"/>
              <w:rPr>
                <w:rFonts w:ascii="Arial" w:hAnsi="Arial"/>
                <w:b/>
                <w:snapToGrid w:val="0"/>
                <w:color w:val="000000"/>
                <w:sz w:val="24"/>
              </w:rPr>
            </w:pPr>
            <w:r>
              <w:rPr>
                <w:rFonts w:ascii="Arial" w:hAnsi="Arial"/>
                <w:b/>
                <w:snapToGrid w:val="0"/>
                <w:color w:val="000000"/>
                <w:sz w:val="24"/>
              </w:rPr>
              <w:t>SUBJECT:</w:t>
            </w:r>
          </w:p>
        </w:tc>
        <w:tc>
          <w:tcPr>
            <w:tcW w:w="8505" w:type="dxa"/>
          </w:tcPr>
          <w:p w:rsidR="00DF6144" w:rsidRDefault="00947E31">
            <w:pPr>
              <w:spacing w:before="120"/>
              <w:rPr>
                <w:rFonts w:ascii="Arial" w:hAnsi="Arial"/>
                <w:snapToGrid w:val="0"/>
                <w:color w:val="000000"/>
                <w:sz w:val="24"/>
              </w:rPr>
            </w:pPr>
            <w:r>
              <w:rPr>
                <w:rFonts w:ascii="Arial" w:hAnsi="Arial"/>
                <w:snapToGrid w:val="0"/>
                <w:color w:val="000000"/>
                <w:sz w:val="24"/>
              </w:rPr>
              <w:t xml:space="preserve">TENDER </w:t>
            </w:r>
            <w:r w:rsidR="00803B43">
              <w:rPr>
                <w:rFonts w:ascii="Arial" w:hAnsi="Arial"/>
                <w:snapToGrid w:val="0"/>
                <w:color w:val="000000"/>
                <w:sz w:val="24"/>
              </w:rPr>
              <w:t>QUALIFICATION</w:t>
            </w:r>
            <w:r>
              <w:rPr>
                <w:rFonts w:ascii="Arial" w:hAnsi="Arial"/>
                <w:snapToGrid w:val="0"/>
                <w:color w:val="000000"/>
                <w:sz w:val="24"/>
              </w:rPr>
              <w:t xml:space="preserve"> MEETING</w:t>
            </w:r>
            <w:r w:rsidR="00683291">
              <w:rPr>
                <w:rFonts w:ascii="Arial" w:hAnsi="Arial"/>
                <w:snapToGrid w:val="0"/>
                <w:color w:val="000000"/>
                <w:sz w:val="24"/>
              </w:rPr>
              <w:t xml:space="preserve"> (# 001)</w:t>
            </w:r>
          </w:p>
        </w:tc>
      </w:tr>
    </w:tbl>
    <w:p w:rsidR="00DF6144" w:rsidRDefault="00DF6144"/>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01"/>
        <w:gridCol w:w="2694"/>
        <w:gridCol w:w="708"/>
        <w:gridCol w:w="2694"/>
        <w:gridCol w:w="2409"/>
      </w:tblGrid>
      <w:tr w:rsidR="00DF6144" w:rsidRPr="002A3C04" w:rsidTr="002D0E42">
        <w:trPr>
          <w:trHeight w:val="525"/>
        </w:trPr>
        <w:tc>
          <w:tcPr>
            <w:tcW w:w="1701" w:type="dxa"/>
            <w:tcBorders>
              <w:bottom w:val="single" w:sz="4" w:space="0" w:color="auto"/>
            </w:tcBorders>
            <w:shd w:val="pct15" w:color="auto" w:fill="auto"/>
            <w:vAlign w:val="center"/>
          </w:tcPr>
          <w:p w:rsidR="00DF6144" w:rsidRPr="002A3C04" w:rsidRDefault="00947E31" w:rsidP="00ED1923">
            <w:pPr>
              <w:ind w:firstLine="112"/>
              <w:rPr>
                <w:rFonts w:ascii="Arial" w:hAnsi="Arial" w:cs="Arial"/>
                <w:b/>
                <w:snapToGrid w:val="0"/>
                <w:color w:val="000000"/>
                <w:sz w:val="18"/>
                <w:szCs w:val="18"/>
              </w:rPr>
            </w:pPr>
            <w:r>
              <w:rPr>
                <w:rFonts w:ascii="Arial" w:hAnsi="Arial" w:cs="Arial"/>
                <w:b/>
                <w:snapToGrid w:val="0"/>
                <w:color w:val="000000"/>
                <w:sz w:val="18"/>
                <w:szCs w:val="18"/>
              </w:rPr>
              <w:t>Trade Package</w:t>
            </w:r>
            <w:r w:rsidR="00DF6144" w:rsidRPr="002A3C04">
              <w:rPr>
                <w:rFonts w:ascii="Arial" w:hAnsi="Arial" w:cs="Arial"/>
                <w:b/>
                <w:snapToGrid w:val="0"/>
                <w:color w:val="000000"/>
                <w:sz w:val="18"/>
                <w:szCs w:val="18"/>
              </w:rPr>
              <w:t>:</w:t>
            </w:r>
          </w:p>
        </w:tc>
        <w:tc>
          <w:tcPr>
            <w:tcW w:w="3402" w:type="dxa"/>
            <w:gridSpan w:val="2"/>
            <w:tcBorders>
              <w:bottom w:val="single" w:sz="4" w:space="0" w:color="auto"/>
            </w:tcBorders>
            <w:vAlign w:val="center"/>
          </w:tcPr>
          <w:p w:rsidR="005412DA" w:rsidRPr="00683291" w:rsidRDefault="005412DA" w:rsidP="00683291">
            <w:pPr>
              <w:tabs>
                <w:tab w:val="left" w:pos="1389"/>
              </w:tabs>
              <w:ind w:firstLine="108"/>
              <w:rPr>
                <w:rFonts w:ascii="Arial" w:hAnsi="Arial" w:cs="Arial"/>
                <w:snapToGrid w:val="0"/>
                <w:color w:val="000000"/>
                <w:sz w:val="18"/>
                <w:szCs w:val="18"/>
              </w:rPr>
            </w:pPr>
          </w:p>
        </w:tc>
        <w:tc>
          <w:tcPr>
            <w:tcW w:w="2694" w:type="dxa"/>
            <w:tcBorders>
              <w:bottom w:val="single" w:sz="4" w:space="0" w:color="auto"/>
            </w:tcBorders>
            <w:vAlign w:val="center"/>
          </w:tcPr>
          <w:p w:rsidR="00DF6144" w:rsidRPr="002A3C04" w:rsidRDefault="00947E31" w:rsidP="00A91F55">
            <w:pPr>
              <w:ind w:firstLine="106"/>
              <w:rPr>
                <w:rFonts w:ascii="Arial" w:hAnsi="Arial" w:cs="Arial"/>
                <w:b/>
                <w:snapToGrid w:val="0"/>
                <w:color w:val="000000"/>
                <w:sz w:val="18"/>
                <w:szCs w:val="18"/>
              </w:rPr>
            </w:pPr>
            <w:r>
              <w:rPr>
                <w:rFonts w:ascii="Arial" w:hAnsi="Arial" w:cs="Arial"/>
                <w:b/>
                <w:snapToGrid w:val="0"/>
                <w:color w:val="000000"/>
                <w:sz w:val="18"/>
                <w:szCs w:val="18"/>
              </w:rPr>
              <w:t>Date</w:t>
            </w:r>
            <w:r w:rsidR="009074C4" w:rsidRPr="002A3C04">
              <w:rPr>
                <w:rFonts w:ascii="Arial" w:hAnsi="Arial" w:cs="Arial"/>
                <w:b/>
                <w:snapToGrid w:val="0"/>
                <w:color w:val="000000"/>
                <w:sz w:val="18"/>
                <w:szCs w:val="18"/>
              </w:rPr>
              <w:t xml:space="preserve">: </w:t>
            </w:r>
          </w:p>
        </w:tc>
        <w:tc>
          <w:tcPr>
            <w:tcW w:w="2409" w:type="dxa"/>
            <w:tcBorders>
              <w:bottom w:val="single" w:sz="4" w:space="0" w:color="auto"/>
            </w:tcBorders>
            <w:vAlign w:val="center"/>
          </w:tcPr>
          <w:p w:rsidR="00DF6144" w:rsidRPr="002A3C04" w:rsidRDefault="009074C4" w:rsidP="00A91F55">
            <w:pPr>
              <w:tabs>
                <w:tab w:val="left" w:pos="1389"/>
              </w:tabs>
              <w:ind w:firstLine="108"/>
              <w:rPr>
                <w:rFonts w:ascii="Arial" w:hAnsi="Arial" w:cs="Arial"/>
                <w:b/>
                <w:snapToGrid w:val="0"/>
                <w:color w:val="000000"/>
                <w:sz w:val="18"/>
                <w:szCs w:val="18"/>
              </w:rPr>
            </w:pPr>
            <w:r w:rsidRPr="002A3C04">
              <w:rPr>
                <w:rFonts w:ascii="Arial" w:hAnsi="Arial" w:cs="Arial"/>
                <w:b/>
                <w:snapToGrid w:val="0"/>
                <w:color w:val="000000"/>
                <w:sz w:val="18"/>
                <w:szCs w:val="18"/>
              </w:rPr>
              <w:t xml:space="preserve">Time: </w:t>
            </w:r>
          </w:p>
        </w:tc>
      </w:tr>
      <w:tr w:rsidR="00683291" w:rsidRPr="002A3C04" w:rsidTr="00683291">
        <w:trPr>
          <w:trHeight w:val="525"/>
        </w:trPr>
        <w:tc>
          <w:tcPr>
            <w:tcW w:w="1701" w:type="dxa"/>
            <w:tcBorders>
              <w:bottom w:val="single" w:sz="4" w:space="0" w:color="auto"/>
            </w:tcBorders>
            <w:shd w:val="pct15" w:color="auto" w:fill="auto"/>
            <w:vAlign w:val="center"/>
          </w:tcPr>
          <w:p w:rsidR="00683291" w:rsidRDefault="00683291" w:rsidP="00ED1923">
            <w:pPr>
              <w:ind w:firstLine="112"/>
              <w:rPr>
                <w:rFonts w:ascii="Arial" w:hAnsi="Arial" w:cs="Arial"/>
                <w:b/>
                <w:snapToGrid w:val="0"/>
                <w:color w:val="000000"/>
                <w:sz w:val="18"/>
                <w:szCs w:val="18"/>
              </w:rPr>
            </w:pPr>
            <w:r>
              <w:rPr>
                <w:rFonts w:ascii="Arial" w:hAnsi="Arial" w:cs="Arial"/>
                <w:b/>
                <w:snapToGrid w:val="0"/>
                <w:color w:val="000000"/>
                <w:sz w:val="18"/>
                <w:szCs w:val="18"/>
              </w:rPr>
              <w:t>Location:</w:t>
            </w:r>
          </w:p>
        </w:tc>
        <w:tc>
          <w:tcPr>
            <w:tcW w:w="8505" w:type="dxa"/>
            <w:gridSpan w:val="4"/>
            <w:tcBorders>
              <w:bottom w:val="single" w:sz="4" w:space="0" w:color="auto"/>
            </w:tcBorders>
            <w:vAlign w:val="center"/>
          </w:tcPr>
          <w:p w:rsidR="00683291" w:rsidRPr="002A3C04" w:rsidRDefault="00683291" w:rsidP="00A91F55">
            <w:pPr>
              <w:tabs>
                <w:tab w:val="left" w:pos="1389"/>
              </w:tabs>
              <w:ind w:firstLine="108"/>
              <w:rPr>
                <w:rFonts w:ascii="Arial" w:hAnsi="Arial" w:cs="Arial"/>
                <w:b/>
                <w:snapToGrid w:val="0"/>
                <w:color w:val="000000"/>
                <w:sz w:val="18"/>
                <w:szCs w:val="18"/>
              </w:rPr>
            </w:pPr>
          </w:p>
        </w:tc>
      </w:tr>
      <w:tr w:rsidR="00A91F55" w:rsidRPr="002A3C04" w:rsidTr="003234AB">
        <w:trPr>
          <w:trHeight w:val="153"/>
        </w:trPr>
        <w:tc>
          <w:tcPr>
            <w:tcW w:w="10206" w:type="dxa"/>
            <w:gridSpan w:val="5"/>
            <w:tcBorders>
              <w:left w:val="nil"/>
              <w:right w:val="nil"/>
            </w:tcBorders>
            <w:vAlign w:val="center"/>
          </w:tcPr>
          <w:p w:rsidR="00A91F55" w:rsidRPr="002A3C04" w:rsidRDefault="00A91F55" w:rsidP="00A91F55">
            <w:pPr>
              <w:pStyle w:val="Heading1"/>
              <w:ind w:firstLine="108"/>
              <w:rPr>
                <w:sz w:val="18"/>
                <w:szCs w:val="18"/>
              </w:rPr>
            </w:pPr>
          </w:p>
        </w:tc>
      </w:tr>
      <w:tr w:rsidR="00A91F55" w:rsidRPr="002A3C04" w:rsidTr="00683291">
        <w:trPr>
          <w:trHeight w:val="340"/>
        </w:trPr>
        <w:tc>
          <w:tcPr>
            <w:tcW w:w="1701" w:type="dxa"/>
            <w:vMerge w:val="restart"/>
            <w:shd w:val="pct15" w:color="auto" w:fill="auto"/>
            <w:vAlign w:val="center"/>
          </w:tcPr>
          <w:p w:rsidR="00A91F55" w:rsidRPr="002A3C04" w:rsidRDefault="00A91F55" w:rsidP="00ED1923">
            <w:pPr>
              <w:ind w:firstLine="112"/>
              <w:rPr>
                <w:rFonts w:ascii="Arial" w:hAnsi="Arial" w:cs="Arial"/>
                <w:b/>
                <w:snapToGrid w:val="0"/>
                <w:color w:val="000000"/>
                <w:sz w:val="18"/>
                <w:szCs w:val="18"/>
              </w:rPr>
            </w:pPr>
            <w:r w:rsidRPr="002A3C04">
              <w:rPr>
                <w:rFonts w:ascii="Arial" w:hAnsi="Arial" w:cs="Arial"/>
                <w:b/>
                <w:snapToGrid w:val="0"/>
                <w:color w:val="000000"/>
                <w:sz w:val="18"/>
                <w:szCs w:val="18"/>
              </w:rPr>
              <w:t>Attendees:</w:t>
            </w:r>
          </w:p>
        </w:tc>
        <w:tc>
          <w:tcPr>
            <w:tcW w:w="2694" w:type="dxa"/>
            <w:shd w:val="pct15" w:color="auto" w:fill="auto"/>
            <w:vAlign w:val="center"/>
          </w:tcPr>
          <w:p w:rsidR="00A91F55" w:rsidRPr="002A3C04" w:rsidRDefault="00A91F55" w:rsidP="00ED1923">
            <w:pPr>
              <w:pStyle w:val="Heading2"/>
              <w:ind w:firstLine="111"/>
              <w:jc w:val="left"/>
              <w:rPr>
                <w:sz w:val="18"/>
                <w:szCs w:val="18"/>
              </w:rPr>
            </w:pPr>
            <w:r w:rsidRPr="002A3C04">
              <w:rPr>
                <w:sz w:val="18"/>
                <w:szCs w:val="18"/>
              </w:rPr>
              <w:t>Name</w:t>
            </w:r>
          </w:p>
        </w:tc>
        <w:tc>
          <w:tcPr>
            <w:tcW w:w="3402" w:type="dxa"/>
            <w:gridSpan w:val="2"/>
            <w:shd w:val="pct15" w:color="auto" w:fill="auto"/>
            <w:vAlign w:val="center"/>
          </w:tcPr>
          <w:p w:rsidR="00A91F55" w:rsidRPr="002A3C04" w:rsidRDefault="00A91F55" w:rsidP="00A91F55">
            <w:pPr>
              <w:pStyle w:val="Heading2"/>
              <w:ind w:firstLine="106"/>
              <w:jc w:val="left"/>
              <w:rPr>
                <w:sz w:val="18"/>
                <w:szCs w:val="18"/>
              </w:rPr>
            </w:pPr>
            <w:r w:rsidRPr="002A3C04">
              <w:rPr>
                <w:sz w:val="18"/>
                <w:szCs w:val="18"/>
              </w:rPr>
              <w:t>Company</w:t>
            </w:r>
          </w:p>
        </w:tc>
        <w:tc>
          <w:tcPr>
            <w:tcW w:w="2409" w:type="dxa"/>
            <w:shd w:val="pct15" w:color="auto" w:fill="auto"/>
            <w:vAlign w:val="center"/>
          </w:tcPr>
          <w:p w:rsidR="00A91F55" w:rsidRPr="002A3C04" w:rsidRDefault="00947E31" w:rsidP="00A91F55">
            <w:pPr>
              <w:pStyle w:val="Heading1"/>
              <w:ind w:firstLine="108"/>
              <w:rPr>
                <w:sz w:val="18"/>
                <w:szCs w:val="18"/>
              </w:rPr>
            </w:pPr>
            <w:r>
              <w:rPr>
                <w:sz w:val="18"/>
                <w:szCs w:val="18"/>
              </w:rPr>
              <w:t>Position</w:t>
            </w:r>
          </w:p>
        </w:tc>
      </w:tr>
      <w:tr w:rsidR="00062E56" w:rsidRPr="002A3C04" w:rsidTr="00683291">
        <w:trPr>
          <w:trHeight w:val="340"/>
        </w:trPr>
        <w:tc>
          <w:tcPr>
            <w:tcW w:w="1701" w:type="dxa"/>
            <w:vMerge/>
            <w:shd w:val="pct15" w:color="auto" w:fill="auto"/>
            <w:vAlign w:val="center"/>
          </w:tcPr>
          <w:p w:rsidR="00062E56" w:rsidRPr="002A3C04" w:rsidRDefault="00062E56" w:rsidP="00062E56">
            <w:pPr>
              <w:ind w:firstLine="112"/>
              <w:rPr>
                <w:rFonts w:ascii="Arial" w:hAnsi="Arial" w:cs="Arial"/>
                <w:b/>
                <w:snapToGrid w:val="0"/>
                <w:color w:val="000000"/>
                <w:sz w:val="18"/>
                <w:szCs w:val="18"/>
              </w:rPr>
            </w:pPr>
          </w:p>
        </w:tc>
        <w:tc>
          <w:tcPr>
            <w:tcW w:w="2694" w:type="dxa"/>
            <w:vAlign w:val="center"/>
          </w:tcPr>
          <w:p w:rsidR="00062E56" w:rsidRPr="002A3C04" w:rsidRDefault="00062E56" w:rsidP="00062E56">
            <w:pPr>
              <w:ind w:firstLine="111"/>
              <w:rPr>
                <w:rFonts w:ascii="Arial" w:hAnsi="Arial" w:cs="Arial"/>
                <w:snapToGrid w:val="0"/>
                <w:color w:val="000000"/>
                <w:sz w:val="18"/>
                <w:szCs w:val="18"/>
              </w:rPr>
            </w:pPr>
          </w:p>
        </w:tc>
        <w:tc>
          <w:tcPr>
            <w:tcW w:w="3402" w:type="dxa"/>
            <w:gridSpan w:val="2"/>
            <w:vAlign w:val="center"/>
          </w:tcPr>
          <w:p w:rsidR="00062E56" w:rsidRPr="002A3C04" w:rsidRDefault="00062E56" w:rsidP="00062E56">
            <w:pPr>
              <w:ind w:firstLine="106"/>
              <w:rPr>
                <w:rFonts w:ascii="Arial" w:hAnsi="Arial" w:cs="Arial"/>
                <w:snapToGrid w:val="0"/>
                <w:color w:val="000000"/>
                <w:sz w:val="18"/>
                <w:szCs w:val="18"/>
              </w:rPr>
            </w:pPr>
          </w:p>
        </w:tc>
        <w:tc>
          <w:tcPr>
            <w:tcW w:w="2409" w:type="dxa"/>
            <w:vAlign w:val="center"/>
          </w:tcPr>
          <w:p w:rsidR="00062E56" w:rsidRPr="002A3C04" w:rsidRDefault="00062E56" w:rsidP="00062E56">
            <w:pPr>
              <w:ind w:firstLine="108"/>
              <w:rPr>
                <w:rFonts w:ascii="Arial" w:hAnsi="Arial" w:cs="Arial"/>
                <w:sz w:val="18"/>
                <w:szCs w:val="18"/>
              </w:rPr>
            </w:pPr>
          </w:p>
        </w:tc>
      </w:tr>
      <w:tr w:rsidR="00062E56" w:rsidRPr="002A3C04" w:rsidTr="00683291">
        <w:trPr>
          <w:trHeight w:val="340"/>
        </w:trPr>
        <w:tc>
          <w:tcPr>
            <w:tcW w:w="1701" w:type="dxa"/>
            <w:vMerge/>
            <w:shd w:val="pct15" w:color="auto" w:fill="auto"/>
            <w:vAlign w:val="center"/>
          </w:tcPr>
          <w:p w:rsidR="00062E56" w:rsidRPr="002A3C04" w:rsidRDefault="00062E56" w:rsidP="00062E56">
            <w:pPr>
              <w:ind w:firstLine="112"/>
              <w:rPr>
                <w:rFonts w:ascii="Arial" w:hAnsi="Arial" w:cs="Arial"/>
                <w:b/>
                <w:snapToGrid w:val="0"/>
                <w:color w:val="000000"/>
                <w:sz w:val="18"/>
                <w:szCs w:val="18"/>
              </w:rPr>
            </w:pPr>
          </w:p>
        </w:tc>
        <w:tc>
          <w:tcPr>
            <w:tcW w:w="2694" w:type="dxa"/>
            <w:vAlign w:val="center"/>
          </w:tcPr>
          <w:p w:rsidR="00062E56" w:rsidRPr="002A3C04" w:rsidRDefault="00062E56" w:rsidP="00062E56">
            <w:pPr>
              <w:ind w:firstLine="111"/>
              <w:rPr>
                <w:rFonts w:ascii="Arial" w:hAnsi="Arial" w:cs="Arial"/>
                <w:snapToGrid w:val="0"/>
                <w:color w:val="000000"/>
                <w:sz w:val="18"/>
                <w:szCs w:val="18"/>
              </w:rPr>
            </w:pPr>
          </w:p>
        </w:tc>
        <w:tc>
          <w:tcPr>
            <w:tcW w:w="3402" w:type="dxa"/>
            <w:gridSpan w:val="2"/>
            <w:vAlign w:val="center"/>
          </w:tcPr>
          <w:p w:rsidR="00062E56" w:rsidRPr="002D0292" w:rsidRDefault="00062E56" w:rsidP="00062E56">
            <w:pPr>
              <w:ind w:firstLine="106"/>
              <w:rPr>
                <w:rFonts w:ascii="Arial" w:hAnsi="Arial" w:cs="Arial"/>
                <w:snapToGrid w:val="0"/>
                <w:sz w:val="18"/>
                <w:szCs w:val="18"/>
              </w:rPr>
            </w:pPr>
          </w:p>
        </w:tc>
        <w:tc>
          <w:tcPr>
            <w:tcW w:w="2409" w:type="dxa"/>
            <w:vAlign w:val="center"/>
          </w:tcPr>
          <w:p w:rsidR="00062E56" w:rsidRPr="002A3C04" w:rsidRDefault="00062E56" w:rsidP="00062E56">
            <w:pPr>
              <w:ind w:firstLine="108"/>
              <w:rPr>
                <w:rFonts w:ascii="Arial" w:hAnsi="Arial" w:cs="Arial"/>
                <w:sz w:val="18"/>
                <w:szCs w:val="18"/>
              </w:rPr>
            </w:pPr>
          </w:p>
        </w:tc>
      </w:tr>
      <w:tr w:rsidR="00181305" w:rsidRPr="002A3C04" w:rsidTr="00683291">
        <w:trPr>
          <w:trHeight w:val="340"/>
        </w:trPr>
        <w:tc>
          <w:tcPr>
            <w:tcW w:w="1701" w:type="dxa"/>
            <w:vMerge/>
            <w:shd w:val="pct15" w:color="auto" w:fill="auto"/>
            <w:vAlign w:val="center"/>
          </w:tcPr>
          <w:p w:rsidR="00181305" w:rsidRPr="002A3C04" w:rsidRDefault="00181305" w:rsidP="0012059A">
            <w:pPr>
              <w:ind w:firstLine="112"/>
              <w:rPr>
                <w:rFonts w:ascii="Arial" w:hAnsi="Arial" w:cs="Arial"/>
                <w:b/>
                <w:snapToGrid w:val="0"/>
                <w:color w:val="000000"/>
                <w:sz w:val="18"/>
                <w:szCs w:val="18"/>
              </w:rPr>
            </w:pPr>
          </w:p>
        </w:tc>
        <w:tc>
          <w:tcPr>
            <w:tcW w:w="2694" w:type="dxa"/>
            <w:vAlign w:val="center"/>
          </w:tcPr>
          <w:p w:rsidR="00181305" w:rsidRDefault="00181305" w:rsidP="0012059A">
            <w:pPr>
              <w:ind w:firstLine="111"/>
              <w:rPr>
                <w:rFonts w:ascii="Arial" w:hAnsi="Arial" w:cs="Arial"/>
                <w:snapToGrid w:val="0"/>
                <w:color w:val="000000"/>
                <w:sz w:val="18"/>
                <w:szCs w:val="18"/>
              </w:rPr>
            </w:pPr>
          </w:p>
        </w:tc>
        <w:tc>
          <w:tcPr>
            <w:tcW w:w="3402" w:type="dxa"/>
            <w:gridSpan w:val="2"/>
            <w:vAlign w:val="center"/>
          </w:tcPr>
          <w:p w:rsidR="00181305" w:rsidRPr="002D0292" w:rsidRDefault="00181305" w:rsidP="0012059A">
            <w:pPr>
              <w:ind w:firstLine="106"/>
              <w:rPr>
                <w:rFonts w:ascii="Arial" w:hAnsi="Arial" w:cs="Arial"/>
                <w:snapToGrid w:val="0"/>
                <w:sz w:val="18"/>
                <w:szCs w:val="18"/>
              </w:rPr>
            </w:pPr>
          </w:p>
        </w:tc>
        <w:tc>
          <w:tcPr>
            <w:tcW w:w="2409" w:type="dxa"/>
            <w:vAlign w:val="center"/>
          </w:tcPr>
          <w:p w:rsidR="00181305" w:rsidRDefault="00181305" w:rsidP="0012059A">
            <w:pPr>
              <w:ind w:firstLine="108"/>
              <w:rPr>
                <w:rFonts w:ascii="Arial" w:hAnsi="Arial" w:cs="Arial"/>
                <w:sz w:val="18"/>
                <w:szCs w:val="18"/>
              </w:rPr>
            </w:pPr>
          </w:p>
        </w:tc>
      </w:tr>
      <w:tr w:rsidR="00947E31" w:rsidRPr="002A3C04" w:rsidTr="00683291">
        <w:trPr>
          <w:trHeight w:val="340"/>
        </w:trPr>
        <w:tc>
          <w:tcPr>
            <w:tcW w:w="1701" w:type="dxa"/>
            <w:vMerge/>
            <w:shd w:val="pct15" w:color="auto" w:fill="auto"/>
            <w:vAlign w:val="center"/>
          </w:tcPr>
          <w:p w:rsidR="00947E31" w:rsidRPr="002A3C04" w:rsidRDefault="00947E31" w:rsidP="0012059A">
            <w:pPr>
              <w:ind w:firstLine="112"/>
              <w:rPr>
                <w:rFonts w:ascii="Arial" w:hAnsi="Arial" w:cs="Arial"/>
                <w:b/>
                <w:snapToGrid w:val="0"/>
                <w:color w:val="000000"/>
                <w:sz w:val="18"/>
                <w:szCs w:val="18"/>
              </w:rPr>
            </w:pPr>
          </w:p>
        </w:tc>
        <w:tc>
          <w:tcPr>
            <w:tcW w:w="2694" w:type="dxa"/>
            <w:vAlign w:val="center"/>
          </w:tcPr>
          <w:p w:rsidR="00947E31" w:rsidRDefault="00947E31" w:rsidP="0012059A">
            <w:pPr>
              <w:ind w:firstLine="111"/>
              <w:rPr>
                <w:rFonts w:ascii="Arial" w:hAnsi="Arial" w:cs="Arial"/>
                <w:snapToGrid w:val="0"/>
                <w:color w:val="000000"/>
                <w:sz w:val="18"/>
                <w:szCs w:val="18"/>
              </w:rPr>
            </w:pPr>
          </w:p>
        </w:tc>
        <w:tc>
          <w:tcPr>
            <w:tcW w:w="3402" w:type="dxa"/>
            <w:gridSpan w:val="2"/>
            <w:vAlign w:val="center"/>
          </w:tcPr>
          <w:p w:rsidR="00947E31" w:rsidRPr="002D0292" w:rsidRDefault="00947E31" w:rsidP="0012059A">
            <w:pPr>
              <w:ind w:firstLine="106"/>
              <w:rPr>
                <w:rFonts w:ascii="Arial" w:hAnsi="Arial" w:cs="Arial"/>
                <w:snapToGrid w:val="0"/>
                <w:sz w:val="18"/>
                <w:szCs w:val="18"/>
              </w:rPr>
            </w:pPr>
          </w:p>
        </w:tc>
        <w:tc>
          <w:tcPr>
            <w:tcW w:w="2409" w:type="dxa"/>
            <w:vAlign w:val="center"/>
          </w:tcPr>
          <w:p w:rsidR="00947E31" w:rsidRDefault="00947E31" w:rsidP="0012059A">
            <w:pPr>
              <w:ind w:firstLine="108"/>
              <w:rPr>
                <w:rFonts w:ascii="Arial" w:hAnsi="Arial" w:cs="Arial"/>
                <w:sz w:val="18"/>
                <w:szCs w:val="18"/>
              </w:rPr>
            </w:pPr>
          </w:p>
        </w:tc>
      </w:tr>
      <w:tr w:rsidR="0012059A" w:rsidRPr="002A3C04" w:rsidTr="00683291">
        <w:trPr>
          <w:trHeight w:val="340"/>
        </w:trPr>
        <w:tc>
          <w:tcPr>
            <w:tcW w:w="1701" w:type="dxa"/>
            <w:vMerge/>
            <w:shd w:val="pct15" w:color="auto" w:fill="auto"/>
            <w:vAlign w:val="center"/>
          </w:tcPr>
          <w:p w:rsidR="0012059A" w:rsidRPr="002A3C04" w:rsidRDefault="0012059A" w:rsidP="0012059A">
            <w:pPr>
              <w:ind w:firstLine="112"/>
              <w:rPr>
                <w:rFonts w:ascii="Arial" w:hAnsi="Arial" w:cs="Arial"/>
                <w:b/>
                <w:snapToGrid w:val="0"/>
                <w:color w:val="000000"/>
                <w:sz w:val="18"/>
                <w:szCs w:val="18"/>
              </w:rPr>
            </w:pPr>
          </w:p>
        </w:tc>
        <w:tc>
          <w:tcPr>
            <w:tcW w:w="2694" w:type="dxa"/>
            <w:vAlign w:val="center"/>
          </w:tcPr>
          <w:p w:rsidR="0012059A" w:rsidRDefault="0012059A" w:rsidP="0012059A">
            <w:pPr>
              <w:ind w:firstLine="111"/>
              <w:rPr>
                <w:rFonts w:ascii="Arial" w:hAnsi="Arial" w:cs="Arial"/>
                <w:snapToGrid w:val="0"/>
                <w:color w:val="000000"/>
                <w:sz w:val="18"/>
                <w:szCs w:val="18"/>
              </w:rPr>
            </w:pPr>
          </w:p>
        </w:tc>
        <w:tc>
          <w:tcPr>
            <w:tcW w:w="3402" w:type="dxa"/>
            <w:gridSpan w:val="2"/>
            <w:vAlign w:val="center"/>
          </w:tcPr>
          <w:p w:rsidR="0012059A" w:rsidRPr="002D0292" w:rsidRDefault="0012059A" w:rsidP="0012059A">
            <w:pPr>
              <w:ind w:firstLine="106"/>
              <w:rPr>
                <w:rFonts w:ascii="Arial" w:hAnsi="Arial" w:cs="Arial"/>
                <w:snapToGrid w:val="0"/>
                <w:sz w:val="18"/>
                <w:szCs w:val="18"/>
              </w:rPr>
            </w:pPr>
          </w:p>
        </w:tc>
        <w:tc>
          <w:tcPr>
            <w:tcW w:w="2409" w:type="dxa"/>
            <w:vAlign w:val="center"/>
          </w:tcPr>
          <w:p w:rsidR="0012059A" w:rsidRDefault="0012059A" w:rsidP="0012059A">
            <w:pPr>
              <w:ind w:firstLine="108"/>
              <w:rPr>
                <w:rFonts w:ascii="Arial" w:hAnsi="Arial" w:cs="Arial"/>
                <w:sz w:val="18"/>
                <w:szCs w:val="18"/>
              </w:rPr>
            </w:pPr>
          </w:p>
        </w:tc>
      </w:tr>
    </w:tbl>
    <w:p w:rsidR="00834709" w:rsidRDefault="00834709">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128"/>
        <w:gridCol w:w="2372"/>
        <w:gridCol w:w="488"/>
        <w:gridCol w:w="1201"/>
        <w:gridCol w:w="2790"/>
        <w:gridCol w:w="1402"/>
      </w:tblGrid>
      <w:tr w:rsidR="00E2354B" w:rsidRPr="00527005" w:rsidTr="00922018">
        <w:trPr>
          <w:trHeight w:val="458"/>
        </w:trPr>
        <w:tc>
          <w:tcPr>
            <w:tcW w:w="709" w:type="dxa"/>
            <w:tcBorders>
              <w:right w:val="nil"/>
            </w:tcBorders>
            <w:shd w:val="pct15" w:color="auto" w:fill="auto"/>
            <w:vAlign w:val="center"/>
          </w:tcPr>
          <w:p w:rsidR="00E2354B" w:rsidRDefault="000F4E24" w:rsidP="00095822">
            <w:pPr>
              <w:jc w:val="center"/>
              <w:rPr>
                <w:rFonts w:ascii="Arial" w:hAnsi="Arial" w:cs="Arial"/>
                <w:b/>
                <w:bCs/>
                <w:sz w:val="18"/>
              </w:rPr>
            </w:pPr>
            <w:r>
              <w:rPr>
                <w:rFonts w:ascii="Arial" w:hAnsi="Arial" w:cs="Arial"/>
                <w:b/>
                <w:bCs/>
                <w:sz w:val="18"/>
              </w:rPr>
              <w:t>A.</w:t>
            </w:r>
          </w:p>
        </w:tc>
        <w:tc>
          <w:tcPr>
            <w:tcW w:w="8080" w:type="dxa"/>
            <w:gridSpan w:val="5"/>
            <w:tcBorders>
              <w:left w:val="nil"/>
            </w:tcBorders>
            <w:shd w:val="pct15" w:color="auto" w:fill="auto"/>
            <w:vAlign w:val="center"/>
          </w:tcPr>
          <w:p w:rsidR="00E2354B" w:rsidRPr="00527005" w:rsidRDefault="00244E24" w:rsidP="00095822">
            <w:pPr>
              <w:rPr>
                <w:rFonts w:ascii="Arial" w:hAnsi="Arial" w:cs="Arial"/>
                <w:b/>
                <w:bCs/>
                <w:sz w:val="18"/>
              </w:rPr>
            </w:pPr>
            <w:r>
              <w:rPr>
                <w:rFonts w:ascii="Arial" w:hAnsi="Arial" w:cs="Arial"/>
                <w:b/>
                <w:bCs/>
                <w:sz w:val="18"/>
              </w:rPr>
              <w:t>Company</w:t>
            </w:r>
            <w:r w:rsidR="000F4E24">
              <w:rPr>
                <w:rFonts w:ascii="Arial" w:hAnsi="Arial" w:cs="Arial"/>
                <w:b/>
                <w:bCs/>
                <w:sz w:val="18"/>
              </w:rPr>
              <w:t xml:space="preserve"> Details</w:t>
            </w:r>
          </w:p>
        </w:tc>
        <w:tc>
          <w:tcPr>
            <w:tcW w:w="1417" w:type="dxa"/>
            <w:tcBorders>
              <w:left w:val="nil"/>
            </w:tcBorders>
            <w:shd w:val="pct15" w:color="auto" w:fill="auto"/>
            <w:vAlign w:val="center"/>
          </w:tcPr>
          <w:p w:rsidR="00E2354B" w:rsidRPr="00527005" w:rsidRDefault="00E2354B" w:rsidP="00E2354B">
            <w:pPr>
              <w:jc w:val="center"/>
              <w:rPr>
                <w:rFonts w:ascii="Arial" w:hAnsi="Arial" w:cs="Arial"/>
                <w:b/>
                <w:bCs/>
                <w:sz w:val="18"/>
              </w:rPr>
            </w:pPr>
          </w:p>
        </w:tc>
      </w:tr>
      <w:tr w:rsidR="000F4E24" w:rsidRPr="00527005" w:rsidTr="00244E24">
        <w:trPr>
          <w:trHeight w:val="458"/>
        </w:trPr>
        <w:tc>
          <w:tcPr>
            <w:tcW w:w="709" w:type="dxa"/>
            <w:shd w:val="clear" w:color="auto" w:fill="auto"/>
            <w:vAlign w:val="center"/>
          </w:tcPr>
          <w:p w:rsidR="000F4E24" w:rsidRDefault="000F4E24" w:rsidP="000F4E24">
            <w:pPr>
              <w:jc w:val="center"/>
              <w:rPr>
                <w:rFonts w:ascii="Arial" w:hAnsi="Arial" w:cs="Arial"/>
                <w:b/>
                <w:bCs/>
                <w:sz w:val="18"/>
              </w:rPr>
            </w:pPr>
            <w:r w:rsidRPr="00527005">
              <w:rPr>
                <w:rFonts w:ascii="Arial" w:hAnsi="Arial" w:cs="Arial"/>
                <w:b/>
                <w:bCs/>
                <w:sz w:val="18"/>
              </w:rPr>
              <w:t>Item</w:t>
            </w:r>
          </w:p>
        </w:tc>
        <w:tc>
          <w:tcPr>
            <w:tcW w:w="8080" w:type="dxa"/>
            <w:gridSpan w:val="5"/>
            <w:shd w:val="clear" w:color="auto" w:fill="auto"/>
            <w:vAlign w:val="center"/>
          </w:tcPr>
          <w:p w:rsidR="000F4E24" w:rsidRPr="00244E24" w:rsidRDefault="000F4E24" w:rsidP="000F4E24">
            <w:pPr>
              <w:rPr>
                <w:rFonts w:ascii="Arial" w:hAnsi="Arial" w:cs="Arial"/>
                <w:sz w:val="18"/>
                <w:lang w:val="en-AU"/>
              </w:rPr>
            </w:pPr>
            <w:r w:rsidRPr="00527005">
              <w:rPr>
                <w:rFonts w:ascii="Arial" w:hAnsi="Arial" w:cs="Arial"/>
                <w:b/>
                <w:bCs/>
                <w:sz w:val="18"/>
              </w:rPr>
              <w:t>Details</w:t>
            </w:r>
          </w:p>
        </w:tc>
        <w:tc>
          <w:tcPr>
            <w:tcW w:w="1417" w:type="dxa"/>
            <w:shd w:val="clear" w:color="auto" w:fill="auto"/>
            <w:vAlign w:val="center"/>
          </w:tcPr>
          <w:p w:rsidR="000F4E24" w:rsidRPr="001450D8" w:rsidRDefault="000F4E24" w:rsidP="000F4E24">
            <w:pPr>
              <w:jc w:val="center"/>
              <w:rPr>
                <w:rFonts w:ascii="Arial" w:hAnsi="Arial" w:cs="Arial"/>
                <w:bCs/>
                <w:sz w:val="18"/>
              </w:rPr>
            </w:pPr>
            <w:r>
              <w:rPr>
                <w:rFonts w:ascii="Arial" w:hAnsi="Arial" w:cs="Arial"/>
                <w:b/>
                <w:bCs/>
                <w:sz w:val="18"/>
              </w:rPr>
              <w:t>Yes / No</w:t>
            </w:r>
          </w:p>
        </w:tc>
      </w:tr>
      <w:tr w:rsidR="000F4E24" w:rsidRPr="00527005" w:rsidTr="00244E24">
        <w:trPr>
          <w:trHeight w:val="458"/>
        </w:trPr>
        <w:tc>
          <w:tcPr>
            <w:tcW w:w="709" w:type="dxa"/>
            <w:vMerge w:val="restart"/>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r w:rsidRPr="00244E24">
              <w:rPr>
                <w:rFonts w:ascii="Arial" w:hAnsi="Arial" w:cs="Arial"/>
                <w:sz w:val="18"/>
                <w:lang w:val="en-AU"/>
              </w:rPr>
              <w:t xml:space="preserve">Please provide a brief explanation of your </w:t>
            </w:r>
            <w:r w:rsidRPr="00244E24">
              <w:rPr>
                <w:rFonts w:ascii="Arial" w:hAnsi="Arial" w:cs="Arial"/>
                <w:b/>
                <w:sz w:val="18"/>
                <w:lang w:val="en-AU"/>
              </w:rPr>
              <w:t>company structure</w:t>
            </w:r>
            <w:r w:rsidRPr="00244E24">
              <w:rPr>
                <w:rFonts w:ascii="Arial" w:hAnsi="Arial" w:cs="Arial"/>
                <w:sz w:val="18"/>
                <w:lang w:val="en-AU"/>
              </w:rPr>
              <w:t xml:space="preserve"> and </w:t>
            </w:r>
            <w:r w:rsidRPr="00244E24">
              <w:rPr>
                <w:rFonts w:ascii="Arial" w:hAnsi="Arial" w:cs="Arial"/>
                <w:b/>
                <w:sz w:val="18"/>
                <w:lang w:val="en-AU"/>
              </w:rPr>
              <w:t>current workload</w:t>
            </w:r>
            <w:r w:rsidRPr="00244E24">
              <w:rPr>
                <w:rFonts w:ascii="Arial" w:hAnsi="Arial" w:cs="Arial"/>
                <w:sz w:val="18"/>
                <w:lang w:val="en-AU"/>
              </w:rPr>
              <w:t>?</w:t>
            </w:r>
          </w:p>
        </w:tc>
        <w:tc>
          <w:tcPr>
            <w:tcW w:w="1417" w:type="dxa"/>
            <w:vMerge w:val="restart"/>
            <w:shd w:val="clear" w:color="auto" w:fill="auto"/>
            <w:vAlign w:val="center"/>
          </w:tcPr>
          <w:p w:rsidR="000F4E24" w:rsidRPr="001450D8" w:rsidRDefault="000F4E24" w:rsidP="000F4E24">
            <w:pPr>
              <w:jc w:val="center"/>
              <w:rPr>
                <w:rFonts w:ascii="Arial" w:hAnsi="Arial" w:cs="Arial"/>
                <w:bCs/>
                <w:sz w:val="18"/>
              </w:rPr>
            </w:pPr>
          </w:p>
        </w:tc>
      </w:tr>
      <w:tr w:rsidR="000F4E24" w:rsidRPr="00527005" w:rsidTr="00244E24">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p>
        </w:tc>
        <w:tc>
          <w:tcPr>
            <w:tcW w:w="1417" w:type="dxa"/>
            <w:vMerge/>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244E24">
        <w:trPr>
          <w:trHeight w:val="458"/>
        </w:trPr>
        <w:tc>
          <w:tcPr>
            <w:tcW w:w="709" w:type="dxa"/>
            <w:vMerge w:val="restart"/>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r w:rsidRPr="00244E24">
              <w:rPr>
                <w:rFonts w:ascii="Arial" w:hAnsi="Arial" w:cs="Arial"/>
                <w:b/>
                <w:bCs/>
                <w:sz w:val="18"/>
              </w:rPr>
              <w:t>Resourcing:</w:t>
            </w:r>
            <w:r>
              <w:rPr>
                <w:rFonts w:ascii="Arial" w:hAnsi="Arial" w:cs="Arial"/>
                <w:bCs/>
                <w:sz w:val="18"/>
              </w:rPr>
              <w:t xml:space="preserve"> </w:t>
            </w:r>
            <w:r w:rsidRPr="00244E24">
              <w:rPr>
                <w:rFonts w:ascii="Arial" w:hAnsi="Arial" w:cs="Arial"/>
                <w:bCs/>
                <w:sz w:val="18"/>
              </w:rPr>
              <w:t>Please explain your ability to resource this project including:</w:t>
            </w: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244E24">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proofErr w:type="spellStart"/>
            <w:r w:rsidRPr="00244E24">
              <w:rPr>
                <w:rFonts w:ascii="Arial" w:hAnsi="Arial" w:cs="Arial"/>
                <w:bCs/>
                <w:sz w:val="18"/>
              </w:rPr>
              <w:t>Labour</w:t>
            </w:r>
            <w:proofErr w:type="spellEnd"/>
            <w:r>
              <w:rPr>
                <w:rFonts w:ascii="Arial" w:hAnsi="Arial" w:cs="Arial"/>
                <w:bCs/>
                <w:sz w:val="18"/>
              </w:rPr>
              <w:t>:</w:t>
            </w:r>
            <w:r w:rsidR="00EC746D">
              <w:rPr>
                <w:rFonts w:ascii="Arial" w:hAnsi="Arial" w:cs="Arial"/>
                <w:bCs/>
                <w:sz w:val="18"/>
              </w:rPr>
              <w:t xml:space="preserve"> (average number of personnel expected on job)</w:t>
            </w: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244E24">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r w:rsidRPr="00244E24">
              <w:rPr>
                <w:rFonts w:ascii="Arial" w:hAnsi="Arial" w:cs="Arial"/>
                <w:bCs/>
                <w:sz w:val="18"/>
              </w:rPr>
              <w:t>Subcontractors</w:t>
            </w:r>
            <w:r>
              <w:rPr>
                <w:rFonts w:ascii="Arial" w:hAnsi="Arial" w:cs="Arial"/>
                <w:bCs/>
                <w:sz w:val="18"/>
              </w:rPr>
              <w:t>:</w:t>
            </w: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244E24">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0F4E24">
            <w:pPr>
              <w:rPr>
                <w:rFonts w:ascii="Arial" w:hAnsi="Arial" w:cs="Arial"/>
                <w:bCs/>
                <w:sz w:val="18"/>
              </w:rPr>
            </w:pPr>
            <w:r w:rsidRPr="00244E24">
              <w:rPr>
                <w:rFonts w:ascii="Arial" w:hAnsi="Arial" w:cs="Arial"/>
                <w:bCs/>
                <w:sz w:val="18"/>
              </w:rPr>
              <w:t>Plant</w:t>
            </w:r>
            <w:r>
              <w:rPr>
                <w:rFonts w:ascii="Arial" w:hAnsi="Arial" w:cs="Arial"/>
                <w:bCs/>
                <w:sz w:val="18"/>
              </w:rPr>
              <w:t>:</w:t>
            </w: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244E24">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244E24" w:rsidRDefault="000F4E24" w:rsidP="007215D7">
            <w:pPr>
              <w:rPr>
                <w:rFonts w:ascii="Arial" w:hAnsi="Arial" w:cs="Arial"/>
                <w:bCs/>
                <w:sz w:val="18"/>
              </w:rPr>
            </w:pPr>
            <w:r>
              <w:rPr>
                <w:rFonts w:ascii="Arial" w:hAnsi="Arial" w:cs="Arial"/>
                <w:bCs/>
                <w:sz w:val="18"/>
              </w:rPr>
              <w:t xml:space="preserve">Nominated </w:t>
            </w:r>
            <w:r w:rsidRPr="00244E24">
              <w:rPr>
                <w:rFonts w:ascii="Arial" w:hAnsi="Arial" w:cs="Arial"/>
                <w:bCs/>
                <w:sz w:val="18"/>
              </w:rPr>
              <w:t xml:space="preserve">Supervisor </w:t>
            </w:r>
            <w:r>
              <w:rPr>
                <w:rFonts w:ascii="Arial" w:hAnsi="Arial" w:cs="Arial"/>
                <w:bCs/>
                <w:sz w:val="18"/>
              </w:rPr>
              <w:t>N</w:t>
            </w:r>
            <w:r w:rsidR="007215D7">
              <w:rPr>
                <w:rFonts w:ascii="Arial" w:hAnsi="Arial" w:cs="Arial"/>
                <w:bCs/>
                <w:sz w:val="18"/>
              </w:rPr>
              <w:t>ame for Project</w:t>
            </w:r>
            <w:r>
              <w:rPr>
                <w:rFonts w:ascii="Arial" w:hAnsi="Arial" w:cs="Arial"/>
                <w:bCs/>
                <w:sz w:val="18"/>
              </w:rPr>
              <w:t>:</w:t>
            </w: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4C6865">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1134" w:type="dxa"/>
            <w:shd w:val="clear" w:color="auto" w:fill="auto"/>
            <w:vAlign w:val="center"/>
          </w:tcPr>
          <w:p w:rsidR="000F4E24" w:rsidRPr="004C6865" w:rsidRDefault="000F4E24" w:rsidP="000F4E24">
            <w:pPr>
              <w:jc w:val="center"/>
              <w:rPr>
                <w:rFonts w:ascii="Arial" w:hAnsi="Arial" w:cs="Arial"/>
                <w:b/>
                <w:bCs/>
                <w:sz w:val="18"/>
              </w:rPr>
            </w:pPr>
            <w:r w:rsidRPr="004C6865">
              <w:rPr>
                <w:rFonts w:ascii="Arial" w:hAnsi="Arial" w:cs="Arial"/>
                <w:b/>
                <w:bCs/>
                <w:sz w:val="18"/>
              </w:rPr>
              <w:t>Name:</w:t>
            </w:r>
          </w:p>
        </w:tc>
        <w:tc>
          <w:tcPr>
            <w:tcW w:w="2906" w:type="dxa"/>
            <w:gridSpan w:val="2"/>
            <w:shd w:val="clear" w:color="auto" w:fill="auto"/>
            <w:vAlign w:val="center"/>
          </w:tcPr>
          <w:p w:rsidR="000F4E24" w:rsidRDefault="000F4E24" w:rsidP="000F4E24">
            <w:pPr>
              <w:rPr>
                <w:rFonts w:ascii="Arial" w:hAnsi="Arial" w:cs="Arial"/>
                <w:bCs/>
                <w:sz w:val="18"/>
              </w:rPr>
            </w:pPr>
          </w:p>
        </w:tc>
        <w:tc>
          <w:tcPr>
            <w:tcW w:w="1205" w:type="dxa"/>
            <w:shd w:val="clear" w:color="auto" w:fill="auto"/>
            <w:vAlign w:val="center"/>
          </w:tcPr>
          <w:p w:rsidR="000F4E24" w:rsidRPr="004C6865" w:rsidRDefault="000F4E24" w:rsidP="000F4E24">
            <w:pPr>
              <w:jc w:val="center"/>
              <w:rPr>
                <w:rFonts w:ascii="Arial" w:hAnsi="Arial" w:cs="Arial"/>
                <w:b/>
                <w:bCs/>
                <w:sz w:val="18"/>
              </w:rPr>
            </w:pPr>
            <w:r w:rsidRPr="004C6865">
              <w:rPr>
                <w:rFonts w:ascii="Arial" w:hAnsi="Arial" w:cs="Arial"/>
                <w:b/>
                <w:bCs/>
                <w:sz w:val="18"/>
              </w:rPr>
              <w:t>Contact:</w:t>
            </w:r>
          </w:p>
        </w:tc>
        <w:tc>
          <w:tcPr>
            <w:tcW w:w="2835" w:type="dxa"/>
            <w:shd w:val="clear" w:color="auto" w:fill="auto"/>
            <w:vAlign w:val="center"/>
          </w:tcPr>
          <w:p w:rsidR="000F4E24" w:rsidRDefault="000F4E24" w:rsidP="000F4E24">
            <w:pPr>
              <w:rPr>
                <w:rFonts w:ascii="Arial" w:hAnsi="Arial" w:cs="Arial"/>
                <w:bCs/>
                <w:sz w:val="18"/>
              </w:rPr>
            </w:pPr>
          </w:p>
        </w:tc>
        <w:tc>
          <w:tcPr>
            <w:tcW w:w="1417" w:type="dxa"/>
            <w:shd w:val="clear" w:color="auto" w:fill="auto"/>
            <w:vAlign w:val="center"/>
          </w:tcPr>
          <w:p w:rsidR="000F4E24" w:rsidRPr="00527005" w:rsidRDefault="000F4E24" w:rsidP="000F4E24">
            <w:pPr>
              <w:jc w:val="center"/>
              <w:rPr>
                <w:rFonts w:ascii="Arial" w:hAnsi="Arial" w:cs="Arial"/>
                <w:b/>
                <w:bCs/>
                <w:sz w:val="18"/>
              </w:rPr>
            </w:pPr>
          </w:p>
        </w:tc>
      </w:tr>
      <w:tr w:rsidR="000F4E24" w:rsidRPr="00527005" w:rsidTr="009D15EB">
        <w:trPr>
          <w:trHeight w:val="458"/>
        </w:trPr>
        <w:tc>
          <w:tcPr>
            <w:tcW w:w="709" w:type="dxa"/>
            <w:vMerge w:val="restart"/>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Default="000F4E24" w:rsidP="000F4E24">
            <w:pPr>
              <w:rPr>
                <w:rFonts w:ascii="Arial" w:hAnsi="Arial" w:cs="Arial"/>
                <w:b/>
                <w:bCs/>
                <w:sz w:val="18"/>
              </w:rPr>
            </w:pPr>
            <w:r w:rsidRPr="00A87C8B">
              <w:rPr>
                <w:rFonts w:ascii="Arial" w:hAnsi="Arial" w:cs="Arial"/>
                <w:bCs/>
                <w:sz w:val="18"/>
              </w:rPr>
              <w:t xml:space="preserve">The Subcontractor has current $20 </w:t>
            </w:r>
            <w:r>
              <w:rPr>
                <w:rFonts w:ascii="Arial" w:hAnsi="Arial" w:cs="Arial"/>
                <w:bCs/>
                <w:sz w:val="18"/>
              </w:rPr>
              <w:t>M</w:t>
            </w:r>
            <w:r w:rsidRPr="00A87C8B">
              <w:rPr>
                <w:rFonts w:ascii="Arial" w:hAnsi="Arial" w:cs="Arial"/>
                <w:bCs/>
                <w:sz w:val="18"/>
              </w:rPr>
              <w:t xml:space="preserve">illion </w:t>
            </w:r>
            <w:r w:rsidRPr="004E4415">
              <w:rPr>
                <w:rFonts w:ascii="Arial" w:hAnsi="Arial" w:cs="Arial"/>
                <w:b/>
                <w:bCs/>
                <w:sz w:val="18"/>
              </w:rPr>
              <w:t>Public Liability Insurance</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Default="000F4E24" w:rsidP="000F4E24">
            <w:pPr>
              <w:rPr>
                <w:rFonts w:ascii="Arial" w:hAnsi="Arial" w:cs="Arial"/>
                <w:b/>
                <w:bCs/>
                <w:sz w:val="18"/>
              </w:rPr>
            </w:pPr>
            <w:r w:rsidRPr="00A87C8B">
              <w:rPr>
                <w:rFonts w:ascii="Arial" w:hAnsi="Arial" w:cs="Arial"/>
                <w:bCs/>
                <w:sz w:val="18"/>
              </w:rPr>
              <w:t xml:space="preserve">The Subcontractor has current $10 </w:t>
            </w:r>
            <w:r>
              <w:rPr>
                <w:rFonts w:ascii="Arial" w:hAnsi="Arial" w:cs="Arial"/>
                <w:bCs/>
                <w:sz w:val="18"/>
              </w:rPr>
              <w:t>M</w:t>
            </w:r>
            <w:r w:rsidRPr="00A87C8B">
              <w:rPr>
                <w:rFonts w:ascii="Arial" w:hAnsi="Arial" w:cs="Arial"/>
                <w:bCs/>
                <w:sz w:val="18"/>
              </w:rPr>
              <w:t xml:space="preserve">illion </w:t>
            </w:r>
            <w:r w:rsidRPr="004E4415">
              <w:rPr>
                <w:rFonts w:ascii="Arial" w:hAnsi="Arial" w:cs="Arial"/>
                <w:b/>
                <w:bCs/>
                <w:sz w:val="18"/>
              </w:rPr>
              <w:t>Professional Indemnity Insurance</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Default="000F4E24" w:rsidP="000F4E24">
            <w:pPr>
              <w:rPr>
                <w:rFonts w:ascii="Arial" w:hAnsi="Arial" w:cs="Arial"/>
                <w:b/>
                <w:bCs/>
                <w:sz w:val="18"/>
              </w:rPr>
            </w:pPr>
            <w:r w:rsidRPr="00A87C8B">
              <w:rPr>
                <w:rFonts w:ascii="Arial" w:hAnsi="Arial" w:cs="Arial"/>
                <w:bCs/>
                <w:sz w:val="18"/>
              </w:rPr>
              <w:t xml:space="preserve">The Subcontractor has current </w:t>
            </w:r>
            <w:r w:rsidRPr="004E4415">
              <w:rPr>
                <w:rFonts w:ascii="Arial" w:hAnsi="Arial" w:cs="Arial"/>
                <w:b/>
                <w:bCs/>
                <w:sz w:val="18"/>
              </w:rPr>
              <w:t>Queensland Workcover Policy</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Default="000F4E24" w:rsidP="000F4E24">
            <w:pPr>
              <w:rPr>
                <w:rFonts w:ascii="Arial" w:hAnsi="Arial" w:cs="Arial"/>
                <w:b/>
                <w:bCs/>
                <w:sz w:val="18"/>
              </w:rPr>
            </w:pPr>
            <w:r w:rsidRPr="00A87C8B">
              <w:rPr>
                <w:rFonts w:ascii="Arial" w:hAnsi="Arial" w:cs="Arial"/>
                <w:bCs/>
                <w:sz w:val="18"/>
              </w:rPr>
              <w:t xml:space="preserve">The Subcontractor has current Contract Works Insurance for the value of the </w:t>
            </w:r>
            <w:r w:rsidRPr="004E4415">
              <w:rPr>
                <w:rFonts w:ascii="Arial" w:hAnsi="Arial" w:cs="Arial"/>
                <w:b/>
                <w:bCs/>
                <w:sz w:val="18"/>
              </w:rPr>
              <w:t>Contract Works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C053AC">
        <w:trPr>
          <w:trHeight w:val="458"/>
        </w:trPr>
        <w:tc>
          <w:tcPr>
            <w:tcW w:w="709" w:type="dxa"/>
            <w:vMerge/>
            <w:shd w:val="clear" w:color="auto" w:fill="auto"/>
            <w:vAlign w:val="center"/>
          </w:tcPr>
          <w:p w:rsidR="000F4E24" w:rsidRDefault="000F4E24" w:rsidP="000F4E24">
            <w:pPr>
              <w:jc w:val="center"/>
              <w:rPr>
                <w:rFonts w:ascii="Arial" w:hAnsi="Arial" w:cs="Arial"/>
                <w:b/>
                <w:bCs/>
                <w:sz w:val="18"/>
              </w:rPr>
            </w:pPr>
          </w:p>
        </w:tc>
        <w:tc>
          <w:tcPr>
            <w:tcW w:w="3544" w:type="dxa"/>
            <w:gridSpan w:val="2"/>
            <w:shd w:val="clear" w:color="auto" w:fill="auto"/>
            <w:vAlign w:val="center"/>
          </w:tcPr>
          <w:p w:rsidR="000F4E24" w:rsidRPr="00A87C8B" w:rsidRDefault="000F4E24" w:rsidP="000F4E24">
            <w:pPr>
              <w:rPr>
                <w:rFonts w:ascii="Arial" w:hAnsi="Arial" w:cs="Arial"/>
                <w:bCs/>
                <w:sz w:val="18"/>
              </w:rPr>
            </w:pPr>
            <w:r w:rsidRPr="004E4415">
              <w:rPr>
                <w:rFonts w:ascii="Arial" w:hAnsi="Arial" w:cs="Arial"/>
                <w:b/>
                <w:bCs/>
                <w:sz w:val="18"/>
              </w:rPr>
              <w:t xml:space="preserve">QBCC </w:t>
            </w:r>
            <w:r w:rsidR="004E4415">
              <w:rPr>
                <w:rFonts w:ascii="Arial" w:hAnsi="Arial" w:cs="Arial"/>
                <w:b/>
                <w:bCs/>
                <w:sz w:val="18"/>
              </w:rPr>
              <w:t>L</w:t>
            </w:r>
            <w:r w:rsidRPr="004E4415">
              <w:rPr>
                <w:rFonts w:ascii="Arial" w:hAnsi="Arial" w:cs="Arial"/>
                <w:b/>
                <w:bCs/>
                <w:sz w:val="18"/>
              </w:rPr>
              <w:t>icense</w:t>
            </w:r>
            <w:r w:rsidRPr="004C6865">
              <w:rPr>
                <w:rFonts w:ascii="Arial" w:hAnsi="Arial" w:cs="Arial"/>
                <w:bCs/>
                <w:sz w:val="18"/>
              </w:rPr>
              <w:t xml:space="preserve"> (Including Class Type)</w:t>
            </w:r>
            <w:r>
              <w:rPr>
                <w:rFonts w:ascii="Arial" w:hAnsi="Arial" w:cs="Arial"/>
                <w:bCs/>
                <w:sz w:val="18"/>
              </w:rPr>
              <w:t>:</w:t>
            </w:r>
          </w:p>
        </w:tc>
        <w:tc>
          <w:tcPr>
            <w:tcW w:w="4536" w:type="dxa"/>
            <w:gridSpan w:val="3"/>
            <w:shd w:val="clear" w:color="auto" w:fill="auto"/>
            <w:vAlign w:val="center"/>
          </w:tcPr>
          <w:p w:rsidR="000F4E24" w:rsidRPr="00A87C8B" w:rsidRDefault="000F4E24" w:rsidP="000F4E24">
            <w:pPr>
              <w:rPr>
                <w:rFonts w:ascii="Arial" w:hAnsi="Arial" w:cs="Arial"/>
                <w:bCs/>
                <w:sz w:val="18"/>
              </w:rPr>
            </w:pP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10206" w:type="dxa"/>
            <w:gridSpan w:val="7"/>
            <w:shd w:val="clear" w:color="auto" w:fill="auto"/>
            <w:vAlign w:val="center"/>
          </w:tcPr>
          <w:p w:rsidR="000F4E24" w:rsidRPr="00A41918" w:rsidRDefault="000F4E24" w:rsidP="000F4E24">
            <w:pPr>
              <w:jc w:val="center"/>
              <w:rPr>
                <w:rFonts w:ascii="Arial" w:hAnsi="Arial" w:cs="Arial"/>
                <w:bCs/>
                <w:sz w:val="18"/>
              </w:rPr>
            </w:pPr>
            <w:r w:rsidRPr="007365F9">
              <w:rPr>
                <w:rFonts w:ascii="Arial" w:hAnsi="Arial" w:cs="Arial"/>
                <w:bCs/>
                <w:sz w:val="16"/>
              </w:rPr>
              <w:t>The Subcontractor will provide copies of Certificate of Currency for All Insurances with Return of Tender Review Meeting Minutes.</w:t>
            </w: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4C6865" w:rsidRDefault="000F4E24" w:rsidP="000F4E24">
            <w:pPr>
              <w:rPr>
                <w:rFonts w:ascii="Arial" w:hAnsi="Arial" w:cs="Arial"/>
                <w:bCs/>
                <w:sz w:val="18"/>
              </w:rPr>
            </w:pPr>
            <w:r w:rsidRPr="004C6865">
              <w:rPr>
                <w:rFonts w:ascii="Arial" w:hAnsi="Arial" w:cs="Arial"/>
                <w:bCs/>
                <w:sz w:val="18"/>
              </w:rPr>
              <w:t xml:space="preserve">Who will be your </w:t>
            </w:r>
            <w:proofErr w:type="spellStart"/>
            <w:r>
              <w:rPr>
                <w:rFonts w:ascii="Arial" w:hAnsi="Arial" w:cs="Arial"/>
                <w:bCs/>
                <w:sz w:val="18"/>
              </w:rPr>
              <w:t>A</w:t>
            </w:r>
            <w:r w:rsidRPr="004C6865">
              <w:rPr>
                <w:rFonts w:ascii="Arial" w:hAnsi="Arial" w:cs="Arial"/>
                <w:bCs/>
                <w:sz w:val="18"/>
              </w:rPr>
              <w:t>uthorised</w:t>
            </w:r>
            <w:proofErr w:type="spellEnd"/>
            <w:r w:rsidRPr="004C6865">
              <w:rPr>
                <w:rFonts w:ascii="Arial" w:hAnsi="Arial" w:cs="Arial"/>
                <w:bCs/>
                <w:sz w:val="18"/>
              </w:rPr>
              <w:t xml:space="preserve"> </w:t>
            </w:r>
            <w:r>
              <w:rPr>
                <w:rFonts w:ascii="Arial" w:hAnsi="Arial" w:cs="Arial"/>
                <w:bCs/>
                <w:sz w:val="18"/>
              </w:rPr>
              <w:t>A</w:t>
            </w:r>
            <w:r w:rsidRPr="004C6865">
              <w:rPr>
                <w:rFonts w:ascii="Arial" w:hAnsi="Arial" w:cs="Arial"/>
                <w:bCs/>
                <w:sz w:val="18"/>
              </w:rPr>
              <w:t>gent to sign Statutory Declarations &amp; Deed of Release?</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4E6092" w:rsidRPr="00527005" w:rsidTr="00244E24">
        <w:trPr>
          <w:trHeight w:val="458"/>
        </w:trPr>
        <w:tc>
          <w:tcPr>
            <w:tcW w:w="709" w:type="dxa"/>
            <w:tcBorders>
              <w:bottom w:val="single" w:sz="4" w:space="0" w:color="auto"/>
            </w:tcBorders>
            <w:shd w:val="clear" w:color="auto" w:fill="auto"/>
            <w:vAlign w:val="center"/>
          </w:tcPr>
          <w:p w:rsidR="004E6092" w:rsidRDefault="004E6092" w:rsidP="000F4E24">
            <w:pPr>
              <w:jc w:val="center"/>
              <w:rPr>
                <w:rFonts w:ascii="Arial" w:hAnsi="Arial" w:cs="Arial"/>
                <w:b/>
                <w:bCs/>
                <w:sz w:val="18"/>
              </w:rPr>
            </w:pPr>
          </w:p>
        </w:tc>
        <w:tc>
          <w:tcPr>
            <w:tcW w:w="8080" w:type="dxa"/>
            <w:gridSpan w:val="5"/>
            <w:tcBorders>
              <w:bottom w:val="single" w:sz="4" w:space="0" w:color="auto"/>
            </w:tcBorders>
            <w:shd w:val="clear" w:color="auto" w:fill="auto"/>
            <w:vAlign w:val="center"/>
          </w:tcPr>
          <w:p w:rsidR="004E6092" w:rsidRPr="004E6092" w:rsidRDefault="004E6092" w:rsidP="004E6092">
            <w:pPr>
              <w:spacing w:before="120" w:line="360" w:lineRule="auto"/>
              <w:rPr>
                <w:rFonts w:ascii="Arial" w:hAnsi="Arial" w:cs="Arial"/>
                <w:bCs/>
                <w:sz w:val="18"/>
                <w:szCs w:val="18"/>
              </w:rPr>
            </w:pPr>
            <w:r w:rsidRPr="004E6092">
              <w:rPr>
                <w:rFonts w:ascii="Arial" w:hAnsi="Arial" w:cs="Arial"/>
                <w:bCs/>
                <w:sz w:val="18"/>
              </w:rPr>
              <w:t xml:space="preserve">McNab has clarified, and subcontractor agreed that any terms or conditions that are the subcontractors tenders or quotation will not form part of the subcontract </w:t>
            </w:r>
          </w:p>
        </w:tc>
        <w:tc>
          <w:tcPr>
            <w:tcW w:w="1417" w:type="dxa"/>
            <w:tcBorders>
              <w:bottom w:val="single" w:sz="4" w:space="0" w:color="auto"/>
            </w:tcBorders>
            <w:shd w:val="clear" w:color="auto" w:fill="auto"/>
            <w:vAlign w:val="center"/>
          </w:tcPr>
          <w:p w:rsidR="004E6092" w:rsidRPr="00A41918" w:rsidRDefault="004E6092" w:rsidP="000F4E24">
            <w:pPr>
              <w:jc w:val="center"/>
              <w:rPr>
                <w:rFonts w:ascii="Arial" w:hAnsi="Arial" w:cs="Arial"/>
                <w:bCs/>
                <w:sz w:val="18"/>
              </w:rPr>
            </w:pPr>
          </w:p>
        </w:tc>
      </w:tr>
      <w:tr w:rsidR="000F4E24" w:rsidRPr="00527005" w:rsidTr="00244E24">
        <w:trPr>
          <w:trHeight w:val="458"/>
        </w:trPr>
        <w:tc>
          <w:tcPr>
            <w:tcW w:w="709" w:type="dxa"/>
            <w:shd w:val="pct15" w:color="auto" w:fill="auto"/>
            <w:vAlign w:val="center"/>
          </w:tcPr>
          <w:p w:rsidR="000F4E24" w:rsidRDefault="000F4E24" w:rsidP="000F4E24">
            <w:pPr>
              <w:jc w:val="center"/>
              <w:rPr>
                <w:rFonts w:ascii="Arial" w:hAnsi="Arial" w:cs="Arial"/>
                <w:b/>
                <w:bCs/>
                <w:sz w:val="18"/>
              </w:rPr>
            </w:pPr>
            <w:r>
              <w:rPr>
                <w:rFonts w:ascii="Arial" w:hAnsi="Arial" w:cs="Arial"/>
                <w:b/>
                <w:bCs/>
                <w:sz w:val="18"/>
              </w:rPr>
              <w:t>B.</w:t>
            </w:r>
          </w:p>
        </w:tc>
        <w:tc>
          <w:tcPr>
            <w:tcW w:w="8080" w:type="dxa"/>
            <w:gridSpan w:val="5"/>
            <w:shd w:val="pct15" w:color="auto" w:fill="auto"/>
            <w:vAlign w:val="center"/>
          </w:tcPr>
          <w:p w:rsidR="000F4E24" w:rsidRDefault="000F4E24" w:rsidP="000F4E24">
            <w:pPr>
              <w:rPr>
                <w:rFonts w:ascii="Arial" w:hAnsi="Arial" w:cs="Arial"/>
                <w:noProof/>
              </w:rPr>
            </w:pPr>
            <w:r>
              <w:rPr>
                <w:rFonts w:ascii="Arial" w:hAnsi="Arial" w:cs="Arial"/>
                <w:b/>
                <w:bCs/>
                <w:sz w:val="18"/>
              </w:rPr>
              <w:t>Workplace Health, Safety &amp; Environment</w:t>
            </w:r>
          </w:p>
        </w:tc>
        <w:tc>
          <w:tcPr>
            <w:tcW w:w="1417" w:type="dxa"/>
            <w:shd w:val="pct15" w:color="auto" w:fill="auto"/>
            <w:vAlign w:val="center"/>
          </w:tcPr>
          <w:p w:rsidR="000F4E24" w:rsidRPr="00A41918" w:rsidRDefault="000F4E24" w:rsidP="000F4E24">
            <w:pPr>
              <w:jc w:val="center"/>
              <w:rPr>
                <w:rFonts w:ascii="Arial" w:hAnsi="Arial" w:cs="Arial"/>
                <w:bCs/>
                <w:sz w:val="18"/>
              </w:rPr>
            </w:pPr>
            <w:r>
              <w:rPr>
                <w:rFonts w:ascii="Arial" w:hAnsi="Arial" w:cs="Arial"/>
                <w:b/>
                <w:bCs/>
                <w:sz w:val="18"/>
              </w:rPr>
              <w:t>Yes / No</w:t>
            </w: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you are required to comply with the “McNab Health, Safety and Environmental Guidelines” included within the Subcontract Agreement?</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you are required to provide SWMS’s for High Risk tasks, electrical and SDS registers a minimum of one (1) week prior to commencing on site?</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the site is within a Residential Neighbourhood and all personnel must comply with site regulations including:</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 xml:space="preserve">Inappropriate </w:t>
            </w:r>
            <w:proofErr w:type="spellStart"/>
            <w:r w:rsidRPr="00775488">
              <w:rPr>
                <w:rFonts w:ascii="Arial" w:hAnsi="Arial" w:cs="Arial"/>
                <w:bCs/>
                <w:sz w:val="18"/>
              </w:rPr>
              <w:t>behaviour</w:t>
            </w:r>
            <w:proofErr w:type="spellEnd"/>
            <w:r w:rsidRPr="00775488">
              <w:rPr>
                <w:rFonts w:ascii="Arial" w:hAnsi="Arial" w:cs="Arial"/>
                <w:bCs/>
                <w:sz w:val="18"/>
              </w:rPr>
              <w:t xml:space="preserve"> and language</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Parking</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Start time (6.30am construction activity Mon-Sat)</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Housekeeping &amp; Waste Management</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all workers must complete a site specific safety induction to perform any work on site, regardless of period of work. Inductions will strictly be held at 6.30am Mon-Fri and must be booked in with the Main Contractor a minimum of 24hrs in advance.</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the mandatory PPE requirements for this project including;</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Safety helmet, inclusive of accessories such as chin strap and sun brim</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Proprietary steel capped footwear</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Two pairs of safety glasses (clear and tinted) to meet Australian Standards.</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High visibility shirt or shirt with high visibility vest (no singlets are allowed on site).</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Task specific safety gloves to be worn whenever carrying out any construction activities.</w:t>
            </w:r>
          </w:p>
          <w:p w:rsidR="000F4E24" w:rsidRPr="00775488" w:rsidRDefault="000F4E24" w:rsidP="000F4E24">
            <w:pPr>
              <w:numPr>
                <w:ilvl w:val="0"/>
                <w:numId w:val="12"/>
              </w:numPr>
              <w:spacing w:line="360" w:lineRule="auto"/>
              <w:ind w:left="462"/>
              <w:rPr>
                <w:rFonts w:ascii="Arial" w:hAnsi="Arial" w:cs="Arial"/>
                <w:bCs/>
                <w:sz w:val="18"/>
              </w:rPr>
            </w:pPr>
            <w:r w:rsidRPr="00775488">
              <w:rPr>
                <w:rFonts w:ascii="Arial" w:hAnsi="Arial" w:cs="Arial"/>
                <w:bCs/>
                <w:sz w:val="18"/>
              </w:rPr>
              <w:t>Hearing protection to be carried at all times and used as necessary appropriate to the task.</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you may be directed to carry out a Job Hazard Analysis (JHA) prior to carrying out a construction activity?</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it is the Subcontractor’s responsibility to ensure all workers are physically, mentally and emotionally fit to perform their normal work duties at all times during the working day?</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775488"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there is a legal obligation for your workers to report all near misses, hazards, incidents and accidents immediately to McNab, and follow injury management procedures with return to work?</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C053AC">
        <w:trPr>
          <w:trHeight w:val="458"/>
        </w:trPr>
        <w:tc>
          <w:tcPr>
            <w:tcW w:w="709" w:type="dxa"/>
            <w:tcBorders>
              <w:bottom w:val="single" w:sz="4" w:space="0" w:color="auto"/>
            </w:tcBorders>
            <w:shd w:val="clear" w:color="auto" w:fill="auto"/>
            <w:vAlign w:val="center"/>
          </w:tcPr>
          <w:p w:rsidR="000F4E24" w:rsidRDefault="000F4E24" w:rsidP="000F4E24">
            <w:pPr>
              <w:jc w:val="center"/>
              <w:rPr>
                <w:rFonts w:ascii="Arial" w:hAnsi="Arial" w:cs="Arial"/>
                <w:b/>
                <w:bCs/>
                <w:sz w:val="18"/>
              </w:rPr>
            </w:pPr>
          </w:p>
        </w:tc>
        <w:tc>
          <w:tcPr>
            <w:tcW w:w="8080" w:type="dxa"/>
            <w:gridSpan w:val="5"/>
            <w:tcBorders>
              <w:bottom w:val="single" w:sz="4" w:space="0" w:color="auto"/>
            </w:tcBorders>
            <w:shd w:val="clear" w:color="auto" w:fill="auto"/>
            <w:vAlign w:val="center"/>
          </w:tcPr>
          <w:p w:rsidR="000F4E24" w:rsidRPr="000E1D6A"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environmental restrictions will apply to this project including noise, vibration and dust, and that is the Subcontractors responsibility to comply with the EPA?</w:t>
            </w:r>
          </w:p>
        </w:tc>
        <w:tc>
          <w:tcPr>
            <w:tcW w:w="1417" w:type="dxa"/>
            <w:tcBorders>
              <w:bottom w:val="single" w:sz="4" w:space="0" w:color="auto"/>
            </w:tcBorders>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C053AC">
        <w:trPr>
          <w:trHeight w:val="458"/>
        </w:trPr>
        <w:tc>
          <w:tcPr>
            <w:tcW w:w="709" w:type="dxa"/>
            <w:shd w:val="pct15" w:color="auto" w:fill="auto"/>
            <w:vAlign w:val="center"/>
          </w:tcPr>
          <w:p w:rsidR="000F4E24" w:rsidRDefault="000F4E24" w:rsidP="000F4E24">
            <w:pPr>
              <w:jc w:val="center"/>
              <w:rPr>
                <w:rFonts w:ascii="Arial" w:hAnsi="Arial" w:cs="Arial"/>
                <w:b/>
                <w:bCs/>
                <w:sz w:val="18"/>
              </w:rPr>
            </w:pPr>
            <w:r>
              <w:rPr>
                <w:rFonts w:ascii="Arial" w:hAnsi="Arial" w:cs="Arial"/>
                <w:b/>
                <w:bCs/>
                <w:sz w:val="18"/>
              </w:rPr>
              <w:t>C.</w:t>
            </w:r>
          </w:p>
        </w:tc>
        <w:tc>
          <w:tcPr>
            <w:tcW w:w="8080" w:type="dxa"/>
            <w:gridSpan w:val="5"/>
            <w:shd w:val="pct15" w:color="auto" w:fill="auto"/>
            <w:vAlign w:val="center"/>
          </w:tcPr>
          <w:p w:rsidR="000F4E24" w:rsidRDefault="000F4E24" w:rsidP="000F4E24">
            <w:pPr>
              <w:rPr>
                <w:rFonts w:ascii="Arial" w:hAnsi="Arial" w:cs="Arial"/>
                <w:noProof/>
              </w:rPr>
            </w:pPr>
            <w:r>
              <w:rPr>
                <w:rFonts w:ascii="Arial" w:hAnsi="Arial" w:cs="Arial"/>
                <w:b/>
                <w:bCs/>
                <w:sz w:val="18"/>
              </w:rPr>
              <w:t>Quality</w:t>
            </w:r>
          </w:p>
        </w:tc>
        <w:tc>
          <w:tcPr>
            <w:tcW w:w="1417" w:type="dxa"/>
            <w:shd w:val="pct15" w:color="auto" w:fill="auto"/>
            <w:vAlign w:val="center"/>
          </w:tcPr>
          <w:p w:rsidR="000F4E24" w:rsidRPr="00A41918" w:rsidRDefault="000F4E24" w:rsidP="000F4E24">
            <w:pPr>
              <w:jc w:val="center"/>
              <w:rPr>
                <w:rFonts w:ascii="Arial" w:hAnsi="Arial" w:cs="Arial"/>
                <w:bCs/>
                <w:sz w:val="18"/>
              </w:rPr>
            </w:pPr>
            <w:r>
              <w:rPr>
                <w:rFonts w:ascii="Arial" w:hAnsi="Arial" w:cs="Arial"/>
                <w:b/>
                <w:bCs/>
                <w:sz w:val="18"/>
              </w:rPr>
              <w:t>Yes / No</w:t>
            </w: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you will be required to follow McNab’s Quality Assurance Plan incorporating specification requirements?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that you will be required to complete and provide Inspection and Test Plans (ITPs) at critical points of the Works as directed by McNab, and that specified works are not to proceed until the ITP has been signed by both the Subcontractor and McNab as being satisfactory?</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C053AC" w:rsidRDefault="000F4E24" w:rsidP="000F4E24">
            <w:pPr>
              <w:spacing w:line="360" w:lineRule="auto"/>
              <w:rPr>
                <w:rFonts w:ascii="Arial" w:hAnsi="Arial" w:cs="Arial"/>
                <w:bCs/>
                <w:sz w:val="18"/>
              </w:rPr>
            </w:pPr>
            <w:r w:rsidRPr="00C053AC">
              <w:rPr>
                <w:rFonts w:ascii="Arial" w:hAnsi="Arial" w:cs="Arial"/>
                <w:bCs/>
                <w:sz w:val="18"/>
              </w:rPr>
              <w:t>Do you understand the requirements for shop drawings and review process?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C053AC">
        <w:trPr>
          <w:trHeight w:val="458"/>
        </w:trPr>
        <w:tc>
          <w:tcPr>
            <w:tcW w:w="709" w:type="dxa"/>
            <w:tcBorders>
              <w:bottom w:val="single" w:sz="4" w:space="0" w:color="auto"/>
            </w:tcBorders>
            <w:shd w:val="clear" w:color="auto" w:fill="auto"/>
            <w:vAlign w:val="center"/>
          </w:tcPr>
          <w:p w:rsidR="000F4E24" w:rsidRDefault="000F4E24" w:rsidP="000F4E24">
            <w:pPr>
              <w:jc w:val="center"/>
              <w:rPr>
                <w:rFonts w:ascii="Arial" w:hAnsi="Arial" w:cs="Arial"/>
                <w:b/>
                <w:bCs/>
                <w:sz w:val="18"/>
              </w:rPr>
            </w:pPr>
          </w:p>
        </w:tc>
        <w:tc>
          <w:tcPr>
            <w:tcW w:w="8080" w:type="dxa"/>
            <w:gridSpan w:val="5"/>
            <w:tcBorders>
              <w:bottom w:val="single" w:sz="4" w:space="0" w:color="auto"/>
            </w:tcBorders>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775488" w:rsidRDefault="000F4E24" w:rsidP="000F4E24">
            <w:pPr>
              <w:spacing w:line="360" w:lineRule="auto"/>
              <w:rPr>
                <w:rFonts w:ascii="Arial" w:hAnsi="Arial" w:cs="Arial"/>
                <w:bCs/>
                <w:sz w:val="18"/>
              </w:rPr>
            </w:pPr>
            <w:r w:rsidRPr="00775488">
              <w:rPr>
                <w:rFonts w:ascii="Arial" w:hAnsi="Arial" w:cs="Arial"/>
                <w:bCs/>
                <w:sz w:val="18"/>
              </w:rPr>
              <w:t>Do you understand the requirements for providing samples and prototypes for approval prior to procuring / commencing works?</w:t>
            </w:r>
          </w:p>
        </w:tc>
        <w:tc>
          <w:tcPr>
            <w:tcW w:w="1417" w:type="dxa"/>
            <w:tcBorders>
              <w:bottom w:val="single" w:sz="4" w:space="0" w:color="auto"/>
            </w:tcBorders>
            <w:shd w:val="clear" w:color="auto" w:fill="auto"/>
            <w:vAlign w:val="center"/>
          </w:tcPr>
          <w:p w:rsidR="000F4E24" w:rsidRPr="00A41918" w:rsidRDefault="000F4E24" w:rsidP="000F4E24">
            <w:pPr>
              <w:jc w:val="center"/>
              <w:rPr>
                <w:rFonts w:ascii="Arial" w:hAnsi="Arial" w:cs="Arial"/>
                <w:bCs/>
                <w:sz w:val="18"/>
              </w:rPr>
            </w:pPr>
          </w:p>
        </w:tc>
      </w:tr>
      <w:tr w:rsidR="004E6092" w:rsidRPr="00527005" w:rsidTr="00C053AC">
        <w:trPr>
          <w:trHeight w:val="458"/>
        </w:trPr>
        <w:tc>
          <w:tcPr>
            <w:tcW w:w="709" w:type="dxa"/>
            <w:tcBorders>
              <w:bottom w:val="single" w:sz="4" w:space="0" w:color="auto"/>
            </w:tcBorders>
            <w:shd w:val="clear" w:color="auto" w:fill="auto"/>
            <w:vAlign w:val="center"/>
          </w:tcPr>
          <w:p w:rsidR="004E6092" w:rsidRDefault="004E6092" w:rsidP="000F4E24">
            <w:pPr>
              <w:jc w:val="center"/>
              <w:rPr>
                <w:rFonts w:ascii="Arial" w:hAnsi="Arial" w:cs="Arial"/>
                <w:b/>
                <w:bCs/>
                <w:sz w:val="18"/>
              </w:rPr>
            </w:pPr>
          </w:p>
        </w:tc>
        <w:tc>
          <w:tcPr>
            <w:tcW w:w="8080" w:type="dxa"/>
            <w:gridSpan w:val="5"/>
            <w:tcBorders>
              <w:bottom w:val="single" w:sz="4" w:space="0" w:color="auto"/>
            </w:tcBorders>
            <w:shd w:val="clear" w:color="auto" w:fill="auto"/>
            <w:vAlign w:val="center"/>
          </w:tcPr>
          <w:p w:rsidR="004E6092" w:rsidRPr="004E6092" w:rsidRDefault="004E6092" w:rsidP="00655CC6">
            <w:pPr>
              <w:spacing w:before="120" w:line="360" w:lineRule="auto"/>
              <w:rPr>
                <w:rFonts w:ascii="Arial" w:hAnsi="Arial" w:cs="Arial"/>
                <w:bCs/>
                <w:sz w:val="18"/>
              </w:rPr>
            </w:pPr>
            <w:r w:rsidRPr="004E6092">
              <w:rPr>
                <w:rFonts w:ascii="Arial" w:hAnsi="Arial" w:cs="Arial"/>
                <w:bCs/>
                <w:sz w:val="18"/>
              </w:rPr>
              <w:t xml:space="preserve">The Subcontractor confirmed their understanding that should the base works be unacceptable for the application of the Subcontractor works </w:t>
            </w:r>
            <w:r w:rsidR="00655CC6">
              <w:rPr>
                <w:rFonts w:ascii="Arial" w:hAnsi="Arial" w:cs="Arial"/>
                <w:bCs/>
                <w:sz w:val="18"/>
              </w:rPr>
              <w:t>McNab</w:t>
            </w:r>
            <w:r w:rsidRPr="004E6092">
              <w:rPr>
                <w:rFonts w:ascii="Arial" w:hAnsi="Arial" w:cs="Arial"/>
                <w:bCs/>
                <w:sz w:val="18"/>
              </w:rPr>
              <w:t xml:space="preserve"> should be immediately advised in writing. The application of the Subcontractor works over the substrate will constitute acceptance </w:t>
            </w:r>
            <w:r w:rsidR="00B308FB">
              <w:rPr>
                <w:rFonts w:ascii="Arial" w:hAnsi="Arial" w:cs="Arial"/>
                <w:bCs/>
                <w:sz w:val="18"/>
              </w:rPr>
              <w:t xml:space="preserve">of </w:t>
            </w:r>
            <w:r w:rsidRPr="004E6092">
              <w:rPr>
                <w:rFonts w:ascii="Arial" w:hAnsi="Arial" w:cs="Arial"/>
                <w:bCs/>
                <w:sz w:val="18"/>
              </w:rPr>
              <w:t>substrate.</w:t>
            </w:r>
          </w:p>
        </w:tc>
        <w:tc>
          <w:tcPr>
            <w:tcW w:w="1417" w:type="dxa"/>
            <w:tcBorders>
              <w:bottom w:val="single" w:sz="4" w:space="0" w:color="auto"/>
            </w:tcBorders>
            <w:shd w:val="clear" w:color="auto" w:fill="auto"/>
            <w:vAlign w:val="center"/>
          </w:tcPr>
          <w:p w:rsidR="004E6092" w:rsidRPr="00A41918" w:rsidRDefault="004E6092" w:rsidP="000F4E24">
            <w:pPr>
              <w:jc w:val="center"/>
              <w:rPr>
                <w:rFonts w:ascii="Arial" w:hAnsi="Arial" w:cs="Arial"/>
                <w:bCs/>
                <w:sz w:val="18"/>
              </w:rPr>
            </w:pPr>
          </w:p>
        </w:tc>
      </w:tr>
      <w:tr w:rsidR="000F4E24" w:rsidRPr="00527005" w:rsidTr="00C053AC">
        <w:trPr>
          <w:trHeight w:val="458"/>
        </w:trPr>
        <w:tc>
          <w:tcPr>
            <w:tcW w:w="709" w:type="dxa"/>
            <w:shd w:val="pct15" w:color="auto" w:fill="auto"/>
            <w:vAlign w:val="center"/>
          </w:tcPr>
          <w:p w:rsidR="000F4E24" w:rsidRDefault="000F4E24" w:rsidP="000F4E24">
            <w:pPr>
              <w:jc w:val="center"/>
              <w:rPr>
                <w:rFonts w:ascii="Arial" w:hAnsi="Arial" w:cs="Arial"/>
                <w:b/>
                <w:bCs/>
                <w:sz w:val="18"/>
              </w:rPr>
            </w:pPr>
            <w:r>
              <w:rPr>
                <w:rFonts w:ascii="Arial" w:hAnsi="Arial" w:cs="Arial"/>
                <w:b/>
                <w:bCs/>
                <w:sz w:val="18"/>
              </w:rPr>
              <w:lastRenderedPageBreak/>
              <w:t>D.</w:t>
            </w:r>
          </w:p>
        </w:tc>
        <w:tc>
          <w:tcPr>
            <w:tcW w:w="8080" w:type="dxa"/>
            <w:gridSpan w:val="5"/>
            <w:shd w:val="pct15" w:color="auto" w:fill="auto"/>
            <w:vAlign w:val="center"/>
          </w:tcPr>
          <w:p w:rsidR="000F4E24" w:rsidRPr="00C053AC" w:rsidRDefault="000F4E24" w:rsidP="000F4E24">
            <w:pPr>
              <w:rPr>
                <w:rFonts w:ascii="Arial" w:hAnsi="Arial" w:cs="Arial"/>
                <w:b/>
                <w:bCs/>
                <w:sz w:val="18"/>
              </w:rPr>
            </w:pPr>
            <w:r w:rsidRPr="00C053AC">
              <w:rPr>
                <w:rFonts w:ascii="Arial" w:hAnsi="Arial" w:cs="Arial"/>
                <w:b/>
                <w:bCs/>
                <w:sz w:val="18"/>
              </w:rPr>
              <w:t>Site Requirements</w:t>
            </w:r>
          </w:p>
        </w:tc>
        <w:tc>
          <w:tcPr>
            <w:tcW w:w="1417" w:type="dxa"/>
            <w:shd w:val="pct15" w:color="auto" w:fill="auto"/>
            <w:vAlign w:val="center"/>
          </w:tcPr>
          <w:p w:rsidR="000F4E24" w:rsidRPr="00A41918" w:rsidRDefault="000F4E24" w:rsidP="000F4E24">
            <w:pPr>
              <w:jc w:val="center"/>
              <w:rPr>
                <w:rFonts w:ascii="Arial" w:hAnsi="Arial" w:cs="Arial"/>
                <w:bCs/>
                <w:sz w:val="18"/>
              </w:rPr>
            </w:pPr>
            <w:r>
              <w:rPr>
                <w:rFonts w:ascii="Arial" w:hAnsi="Arial" w:cs="Arial"/>
                <w:b/>
                <w:bCs/>
                <w:sz w:val="18"/>
              </w:rPr>
              <w:t>Yes / No</w:t>
            </w: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C053AC" w:rsidRDefault="000F4E24" w:rsidP="000F4E24">
            <w:pPr>
              <w:spacing w:line="360" w:lineRule="auto"/>
              <w:rPr>
                <w:rFonts w:ascii="Arial" w:hAnsi="Arial" w:cs="Arial"/>
                <w:bCs/>
                <w:sz w:val="18"/>
              </w:rPr>
            </w:pPr>
            <w:r w:rsidRPr="00C053AC">
              <w:rPr>
                <w:rFonts w:ascii="Arial" w:hAnsi="Arial" w:cs="Arial"/>
                <w:bCs/>
                <w:sz w:val="18"/>
              </w:rPr>
              <w:t>Are you satisfied that you have visited the site and / or ascertained the site conditions including access and site parking?</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C053AC" w:rsidRDefault="000F4E24" w:rsidP="000F4E24">
            <w:pPr>
              <w:spacing w:line="360" w:lineRule="auto"/>
              <w:rPr>
                <w:rFonts w:ascii="Arial" w:hAnsi="Arial" w:cs="Arial"/>
                <w:bCs/>
                <w:sz w:val="4"/>
                <w:szCs w:val="4"/>
              </w:rPr>
            </w:pPr>
          </w:p>
          <w:p w:rsidR="000F4E24" w:rsidRPr="00C053AC" w:rsidRDefault="000F4E24" w:rsidP="00A20776">
            <w:pPr>
              <w:spacing w:line="360" w:lineRule="auto"/>
              <w:rPr>
                <w:rFonts w:ascii="Arial" w:hAnsi="Arial" w:cs="Arial"/>
                <w:bCs/>
                <w:sz w:val="18"/>
              </w:rPr>
            </w:pPr>
            <w:r w:rsidRPr="00C053AC">
              <w:rPr>
                <w:rFonts w:ascii="Arial" w:hAnsi="Arial" w:cs="Arial"/>
                <w:bCs/>
                <w:sz w:val="18"/>
              </w:rPr>
              <w:t xml:space="preserve">Have you allowed to work 6 days per week (Monday to Saturday), </w:t>
            </w:r>
            <w:r w:rsidRPr="00A20776">
              <w:rPr>
                <w:rFonts w:ascii="Arial" w:hAnsi="Arial" w:cs="Arial"/>
                <w:bCs/>
                <w:sz w:val="18"/>
              </w:rPr>
              <w:t>6.30am to 5pm</w:t>
            </w:r>
            <w:r w:rsidR="00A20776">
              <w:rPr>
                <w:rFonts w:ascii="Arial" w:hAnsi="Arial" w:cs="Arial"/>
                <w:bCs/>
                <w:sz w:val="18"/>
              </w:rPr>
              <w:t xml:space="preserve"> as standard</w:t>
            </w:r>
            <w:r w:rsidRPr="00C053AC">
              <w:rPr>
                <w:rFonts w:ascii="Arial" w:hAnsi="Arial" w:cs="Arial"/>
                <w:bCs/>
                <w:sz w:val="18"/>
              </w:rPr>
              <w:t>?</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4E6092" w:rsidRPr="00527005" w:rsidTr="009D15EB">
        <w:trPr>
          <w:trHeight w:val="458"/>
        </w:trPr>
        <w:tc>
          <w:tcPr>
            <w:tcW w:w="709" w:type="dxa"/>
            <w:shd w:val="clear" w:color="auto" w:fill="auto"/>
            <w:vAlign w:val="center"/>
          </w:tcPr>
          <w:p w:rsidR="004E6092" w:rsidRDefault="004E6092" w:rsidP="000F4E24">
            <w:pPr>
              <w:jc w:val="center"/>
              <w:rPr>
                <w:rFonts w:ascii="Arial" w:hAnsi="Arial" w:cs="Arial"/>
                <w:b/>
                <w:bCs/>
                <w:sz w:val="18"/>
              </w:rPr>
            </w:pPr>
          </w:p>
        </w:tc>
        <w:tc>
          <w:tcPr>
            <w:tcW w:w="8080" w:type="dxa"/>
            <w:gridSpan w:val="5"/>
            <w:shd w:val="clear" w:color="auto" w:fill="auto"/>
            <w:vAlign w:val="center"/>
          </w:tcPr>
          <w:p w:rsidR="004E6092" w:rsidRPr="00C053AC" w:rsidRDefault="004E6092" w:rsidP="00EC746D">
            <w:pPr>
              <w:spacing w:before="120" w:line="360" w:lineRule="auto"/>
              <w:rPr>
                <w:rFonts w:ascii="Arial" w:hAnsi="Arial" w:cs="Arial"/>
                <w:bCs/>
                <w:sz w:val="4"/>
                <w:szCs w:val="4"/>
              </w:rPr>
            </w:pPr>
            <w:r>
              <w:rPr>
                <w:rFonts w:ascii="Arial" w:hAnsi="Arial" w:cs="Arial"/>
                <w:bCs/>
                <w:sz w:val="18"/>
              </w:rPr>
              <w:t>The subcontractor has or has not provided a variation schedule of rates with their tender submission</w:t>
            </w:r>
          </w:p>
        </w:tc>
        <w:tc>
          <w:tcPr>
            <w:tcW w:w="1417" w:type="dxa"/>
            <w:shd w:val="clear" w:color="auto" w:fill="auto"/>
            <w:vAlign w:val="center"/>
          </w:tcPr>
          <w:p w:rsidR="004E6092" w:rsidRPr="00A41918" w:rsidRDefault="004E6092"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Default="000F4E24" w:rsidP="00EC746D">
            <w:pPr>
              <w:spacing w:before="120" w:line="360" w:lineRule="auto"/>
              <w:rPr>
                <w:rFonts w:ascii="Arial" w:hAnsi="Arial" w:cs="Arial"/>
                <w:bCs/>
                <w:sz w:val="18"/>
              </w:rPr>
            </w:pPr>
            <w:r w:rsidRPr="00C053AC">
              <w:rPr>
                <w:rFonts w:ascii="Arial" w:hAnsi="Arial" w:cs="Arial"/>
                <w:bCs/>
                <w:sz w:val="18"/>
              </w:rPr>
              <w:t>What is your hourly rate in the event of direct labour being required (normal time &amp; O/T)?</w:t>
            </w:r>
          </w:p>
          <w:p w:rsidR="004E6092" w:rsidRDefault="004E6092" w:rsidP="004E6092">
            <w:pPr>
              <w:spacing w:line="360" w:lineRule="auto"/>
              <w:rPr>
                <w:rFonts w:ascii="Arial" w:hAnsi="Arial" w:cs="Arial"/>
                <w:bCs/>
                <w:sz w:val="18"/>
              </w:rPr>
            </w:pPr>
            <w:proofErr w:type="spellStart"/>
            <w:r>
              <w:rPr>
                <w:rFonts w:ascii="Arial" w:hAnsi="Arial" w:cs="Arial"/>
                <w:bCs/>
                <w:sz w:val="18"/>
              </w:rPr>
              <w:t>Labour</w:t>
            </w:r>
            <w:proofErr w:type="spellEnd"/>
            <w:r>
              <w:rPr>
                <w:rFonts w:ascii="Arial" w:hAnsi="Arial" w:cs="Arial"/>
                <w:bCs/>
                <w:sz w:val="18"/>
              </w:rPr>
              <w:t xml:space="preserve"> – Normal time (excl. GST) $</w:t>
            </w:r>
          </w:p>
          <w:p w:rsidR="004E6092" w:rsidRDefault="004E6092" w:rsidP="004E6092">
            <w:pPr>
              <w:spacing w:line="360" w:lineRule="auto"/>
              <w:rPr>
                <w:rFonts w:ascii="Arial" w:hAnsi="Arial" w:cs="Arial"/>
                <w:bCs/>
                <w:sz w:val="18"/>
              </w:rPr>
            </w:pPr>
            <w:proofErr w:type="spellStart"/>
            <w:r>
              <w:rPr>
                <w:rFonts w:ascii="Arial" w:hAnsi="Arial" w:cs="Arial"/>
                <w:bCs/>
                <w:sz w:val="18"/>
              </w:rPr>
              <w:t>Labour</w:t>
            </w:r>
            <w:proofErr w:type="spellEnd"/>
            <w:r>
              <w:rPr>
                <w:rFonts w:ascii="Arial" w:hAnsi="Arial" w:cs="Arial"/>
                <w:bCs/>
                <w:sz w:val="18"/>
              </w:rPr>
              <w:t xml:space="preserve"> time and a half (excl. GST) $</w:t>
            </w:r>
          </w:p>
          <w:p w:rsidR="004E6092" w:rsidRDefault="004E6092" w:rsidP="004E6092">
            <w:pPr>
              <w:spacing w:line="360" w:lineRule="auto"/>
              <w:rPr>
                <w:rFonts w:ascii="Arial" w:hAnsi="Arial" w:cs="Arial"/>
                <w:bCs/>
                <w:sz w:val="18"/>
              </w:rPr>
            </w:pPr>
            <w:proofErr w:type="spellStart"/>
            <w:r>
              <w:rPr>
                <w:rFonts w:ascii="Arial" w:hAnsi="Arial" w:cs="Arial"/>
                <w:bCs/>
                <w:sz w:val="18"/>
              </w:rPr>
              <w:t>Labour</w:t>
            </w:r>
            <w:proofErr w:type="spellEnd"/>
            <w:r>
              <w:rPr>
                <w:rFonts w:ascii="Arial" w:hAnsi="Arial" w:cs="Arial"/>
                <w:bCs/>
                <w:sz w:val="18"/>
              </w:rPr>
              <w:t xml:space="preserve"> Double time (excl. GST) $</w:t>
            </w:r>
          </w:p>
          <w:p w:rsidR="004E6092" w:rsidRPr="00C053AC" w:rsidRDefault="004E6092" w:rsidP="004E6092">
            <w:pPr>
              <w:spacing w:line="360" w:lineRule="auto"/>
              <w:rPr>
                <w:rFonts w:ascii="Arial" w:hAnsi="Arial" w:cs="Arial"/>
                <w:bCs/>
                <w:sz w:val="18"/>
              </w:rPr>
            </w:pPr>
            <w:r>
              <w:rPr>
                <w:rFonts w:ascii="Arial" w:hAnsi="Arial" w:cs="Arial"/>
                <w:bCs/>
                <w:sz w:val="18"/>
              </w:rPr>
              <w:t>Plant if applicable (Exc. GST) $</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4E6092" w:rsidRPr="00527005" w:rsidTr="009D15EB">
        <w:trPr>
          <w:trHeight w:val="458"/>
        </w:trPr>
        <w:tc>
          <w:tcPr>
            <w:tcW w:w="709" w:type="dxa"/>
            <w:shd w:val="clear" w:color="auto" w:fill="auto"/>
            <w:vAlign w:val="center"/>
          </w:tcPr>
          <w:p w:rsidR="004E6092" w:rsidRDefault="004E6092" w:rsidP="000F4E24">
            <w:pPr>
              <w:jc w:val="center"/>
              <w:rPr>
                <w:rFonts w:ascii="Arial" w:hAnsi="Arial" w:cs="Arial"/>
                <w:b/>
                <w:bCs/>
                <w:sz w:val="18"/>
              </w:rPr>
            </w:pPr>
          </w:p>
        </w:tc>
        <w:tc>
          <w:tcPr>
            <w:tcW w:w="8080" w:type="dxa"/>
            <w:gridSpan w:val="5"/>
            <w:shd w:val="clear" w:color="auto" w:fill="auto"/>
            <w:vAlign w:val="center"/>
          </w:tcPr>
          <w:p w:rsidR="004E6092" w:rsidRPr="00C053AC" w:rsidRDefault="004E6092" w:rsidP="00EC746D">
            <w:pPr>
              <w:spacing w:before="120" w:line="360" w:lineRule="auto"/>
              <w:rPr>
                <w:rFonts w:ascii="Arial" w:hAnsi="Arial" w:cs="Arial"/>
                <w:bCs/>
                <w:sz w:val="18"/>
              </w:rPr>
            </w:pPr>
            <w:r w:rsidRPr="004E6092">
              <w:rPr>
                <w:rFonts w:ascii="Arial" w:hAnsi="Arial" w:cs="Arial"/>
                <w:bCs/>
                <w:sz w:val="18"/>
              </w:rPr>
              <w:t xml:space="preserve">Variation works not detailed in the Variation Schedule of Rates shall be at </w:t>
            </w:r>
            <w:proofErr w:type="spellStart"/>
            <w:r w:rsidRPr="004E6092">
              <w:rPr>
                <w:rFonts w:ascii="Arial" w:hAnsi="Arial" w:cs="Arial"/>
                <w:bCs/>
                <w:sz w:val="18"/>
              </w:rPr>
              <w:t>Labour</w:t>
            </w:r>
            <w:proofErr w:type="spellEnd"/>
            <w:r w:rsidRPr="004E6092">
              <w:rPr>
                <w:rFonts w:ascii="Arial" w:hAnsi="Arial" w:cs="Arial"/>
                <w:bCs/>
                <w:sz w:val="18"/>
              </w:rPr>
              <w:t xml:space="preserve"> rates as detailed above using signed off day sheets and plant and material. All administration and margins are deemed to be included in rates above.</w:t>
            </w:r>
          </w:p>
        </w:tc>
        <w:tc>
          <w:tcPr>
            <w:tcW w:w="1417" w:type="dxa"/>
            <w:shd w:val="clear" w:color="auto" w:fill="auto"/>
            <w:vAlign w:val="center"/>
          </w:tcPr>
          <w:p w:rsidR="004E6092" w:rsidRPr="00A41918" w:rsidRDefault="004E6092"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 xml:space="preserve">Do you agree with the following </w:t>
            </w:r>
            <w:r w:rsidR="004E4415" w:rsidRPr="004E4415">
              <w:rPr>
                <w:rFonts w:ascii="Arial" w:hAnsi="Arial" w:cs="Arial"/>
                <w:b/>
                <w:bCs/>
                <w:sz w:val="18"/>
              </w:rPr>
              <w:t>K</w:t>
            </w:r>
            <w:r w:rsidRPr="004E4415">
              <w:rPr>
                <w:rFonts w:ascii="Arial" w:hAnsi="Arial" w:cs="Arial"/>
                <w:b/>
                <w:bCs/>
                <w:sz w:val="18"/>
              </w:rPr>
              <w:t xml:space="preserve">ey </w:t>
            </w:r>
            <w:r w:rsidR="004E4415" w:rsidRPr="004E4415">
              <w:rPr>
                <w:rFonts w:ascii="Arial" w:hAnsi="Arial" w:cs="Arial"/>
                <w:b/>
                <w:bCs/>
                <w:sz w:val="18"/>
              </w:rPr>
              <w:t>D</w:t>
            </w:r>
            <w:r w:rsidRPr="004E4415">
              <w:rPr>
                <w:rFonts w:ascii="Arial" w:hAnsi="Arial" w:cs="Arial"/>
                <w:b/>
                <w:bCs/>
                <w:sz w:val="18"/>
              </w:rPr>
              <w:t>ate</w:t>
            </w:r>
            <w:r w:rsidR="004E4415" w:rsidRPr="004E4415">
              <w:rPr>
                <w:rFonts w:ascii="Arial" w:hAnsi="Arial" w:cs="Arial"/>
                <w:b/>
                <w:bCs/>
                <w:sz w:val="18"/>
              </w:rPr>
              <w:t>s</w:t>
            </w:r>
            <w:r w:rsidR="004E4415">
              <w:rPr>
                <w:rFonts w:ascii="Arial" w:hAnsi="Arial" w:cs="Arial"/>
                <w:bCs/>
                <w:sz w:val="18"/>
              </w:rPr>
              <w:t>:</w:t>
            </w:r>
          </w:p>
          <w:p w:rsidR="004E4415" w:rsidRDefault="004E4415" w:rsidP="000F4E24">
            <w:pPr>
              <w:spacing w:line="360" w:lineRule="auto"/>
              <w:rPr>
                <w:rFonts w:ascii="Arial" w:hAnsi="Arial" w:cs="Arial"/>
                <w:bCs/>
                <w:sz w:val="18"/>
              </w:rPr>
            </w:pPr>
            <w:r>
              <w:rPr>
                <w:rFonts w:ascii="Arial" w:hAnsi="Arial" w:cs="Arial"/>
                <w:bCs/>
                <w:sz w:val="18"/>
              </w:rPr>
              <w:t xml:space="preserve">a) </w:t>
            </w:r>
            <w:r w:rsidR="000F4E24" w:rsidRPr="000F4E24">
              <w:rPr>
                <w:rFonts w:ascii="Arial" w:hAnsi="Arial" w:cs="Arial"/>
                <w:bCs/>
                <w:sz w:val="18"/>
              </w:rPr>
              <w:t xml:space="preserve">Subcontract </w:t>
            </w:r>
            <w:r>
              <w:rPr>
                <w:rFonts w:ascii="Arial" w:hAnsi="Arial" w:cs="Arial"/>
                <w:bCs/>
                <w:sz w:val="18"/>
              </w:rPr>
              <w:t>C</w:t>
            </w:r>
            <w:r w:rsidR="000F4E24" w:rsidRPr="000F4E24">
              <w:rPr>
                <w:rFonts w:ascii="Arial" w:hAnsi="Arial" w:cs="Arial"/>
                <w:bCs/>
                <w:sz w:val="18"/>
              </w:rPr>
              <w:t xml:space="preserve">ommencement date of: </w:t>
            </w:r>
          </w:p>
          <w:p w:rsidR="000F4E24" w:rsidRPr="000F4E24" w:rsidRDefault="000F4E24" w:rsidP="000F4E24">
            <w:pPr>
              <w:spacing w:line="360" w:lineRule="auto"/>
              <w:rPr>
                <w:rFonts w:ascii="Arial" w:hAnsi="Arial" w:cs="Arial"/>
                <w:bCs/>
                <w:sz w:val="18"/>
              </w:rPr>
            </w:pPr>
            <w:r w:rsidRPr="000F4E24">
              <w:rPr>
                <w:rFonts w:ascii="Arial" w:hAnsi="Arial" w:cs="Arial"/>
                <w:bCs/>
                <w:sz w:val="18"/>
              </w:rPr>
              <w:t xml:space="preserve">b) Subcontract </w:t>
            </w:r>
            <w:r w:rsidR="004E4415">
              <w:rPr>
                <w:rFonts w:ascii="Arial" w:hAnsi="Arial" w:cs="Arial"/>
                <w:bCs/>
                <w:sz w:val="18"/>
              </w:rPr>
              <w:t>P</w:t>
            </w:r>
            <w:r w:rsidRPr="000F4E24">
              <w:rPr>
                <w:rFonts w:ascii="Arial" w:hAnsi="Arial" w:cs="Arial"/>
                <w:bCs/>
                <w:sz w:val="18"/>
              </w:rPr>
              <w:t xml:space="preserve">ractical </w:t>
            </w:r>
            <w:r w:rsidR="004E4415">
              <w:rPr>
                <w:rFonts w:ascii="Arial" w:hAnsi="Arial" w:cs="Arial"/>
                <w:bCs/>
                <w:sz w:val="18"/>
              </w:rPr>
              <w:t>C</w:t>
            </w:r>
            <w:r w:rsidRPr="000F4E24">
              <w:rPr>
                <w:rFonts w:ascii="Arial" w:hAnsi="Arial" w:cs="Arial"/>
                <w:bCs/>
                <w:sz w:val="18"/>
              </w:rPr>
              <w:t>ompletion date of:</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rPr>
                <w:rFonts w:ascii="Arial" w:hAnsi="Arial" w:cs="Arial"/>
                <w:bCs/>
                <w:sz w:val="18"/>
                <w:szCs w:val="4"/>
              </w:rPr>
            </w:pPr>
            <w:r w:rsidRPr="000F4E24">
              <w:rPr>
                <w:rFonts w:ascii="Arial" w:hAnsi="Arial" w:cs="Arial"/>
                <w:bCs/>
                <w:sz w:val="18"/>
                <w:szCs w:val="4"/>
              </w:rPr>
              <w:t>Are there any items which have a significant lead time or are dependent on others?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understand that it will be compulsory for an appropriate representative from your company to attend all meetings as required for your subcontract works? And you require written approval to subcontract any of your works to another business (including ABN holders)?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understand that you will be required to conduct a prestart meeting each day within your company for the purpose of task allocation, site coordination and safety issues?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A20776">
            <w:pPr>
              <w:spacing w:line="360" w:lineRule="auto"/>
              <w:rPr>
                <w:rFonts w:ascii="Arial" w:hAnsi="Arial" w:cs="Arial"/>
                <w:bCs/>
                <w:sz w:val="18"/>
              </w:rPr>
            </w:pPr>
            <w:r w:rsidRPr="000F4E24">
              <w:rPr>
                <w:rFonts w:ascii="Arial" w:hAnsi="Arial" w:cs="Arial"/>
                <w:bCs/>
                <w:sz w:val="18"/>
              </w:rPr>
              <w:t xml:space="preserve">Do you understand that McNab will provide </w:t>
            </w:r>
            <w:r w:rsidR="00A20776">
              <w:rPr>
                <w:rFonts w:ascii="Arial" w:hAnsi="Arial" w:cs="Arial"/>
                <w:bCs/>
                <w:sz w:val="18"/>
              </w:rPr>
              <w:t>mobile cranes only for the lifting of frames and trusses</w:t>
            </w:r>
            <w:r w:rsidRPr="000F4E24">
              <w:rPr>
                <w:rFonts w:ascii="Arial" w:hAnsi="Arial" w:cs="Arial"/>
                <w:bCs/>
                <w:sz w:val="18"/>
              </w:rPr>
              <w:t>, and accept that the provision of all other cranage &amp; hoisting is the responsibility of the Subcontractor?</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understand the requirements with regard to:</w:t>
            </w:r>
          </w:p>
          <w:p w:rsidR="000F4E24" w:rsidRPr="000F4E24" w:rsidRDefault="000F4E24" w:rsidP="004E4415">
            <w:pPr>
              <w:numPr>
                <w:ilvl w:val="0"/>
                <w:numId w:val="12"/>
              </w:numPr>
              <w:spacing w:line="360" w:lineRule="auto"/>
              <w:ind w:left="462"/>
              <w:rPr>
                <w:rFonts w:ascii="Arial" w:hAnsi="Arial" w:cs="Arial"/>
                <w:bCs/>
                <w:sz w:val="18"/>
              </w:rPr>
            </w:pPr>
            <w:r w:rsidRPr="000F4E24">
              <w:rPr>
                <w:rFonts w:ascii="Arial" w:hAnsi="Arial" w:cs="Arial"/>
                <w:bCs/>
                <w:sz w:val="18"/>
              </w:rPr>
              <w:t>crane / delivery bookings</w:t>
            </w:r>
          </w:p>
          <w:p w:rsidR="000F4E24" w:rsidRPr="000F4E24" w:rsidRDefault="000F4E24" w:rsidP="004E4415">
            <w:pPr>
              <w:numPr>
                <w:ilvl w:val="0"/>
                <w:numId w:val="12"/>
              </w:numPr>
              <w:spacing w:line="360" w:lineRule="auto"/>
              <w:ind w:left="462"/>
              <w:rPr>
                <w:rFonts w:ascii="Arial" w:hAnsi="Arial" w:cs="Arial"/>
                <w:bCs/>
                <w:sz w:val="18"/>
              </w:rPr>
            </w:pPr>
            <w:r w:rsidRPr="000F4E24">
              <w:rPr>
                <w:rFonts w:ascii="Arial" w:hAnsi="Arial" w:cs="Arial"/>
                <w:bCs/>
                <w:sz w:val="18"/>
              </w:rPr>
              <w:t>unloading</w:t>
            </w:r>
          </w:p>
          <w:p w:rsidR="000F4E24" w:rsidRPr="000F4E24" w:rsidRDefault="000F4E24" w:rsidP="004E4415">
            <w:pPr>
              <w:numPr>
                <w:ilvl w:val="0"/>
                <w:numId w:val="12"/>
              </w:numPr>
              <w:spacing w:line="360" w:lineRule="auto"/>
              <w:ind w:left="462"/>
              <w:rPr>
                <w:rFonts w:ascii="Arial" w:hAnsi="Arial" w:cs="Arial"/>
                <w:bCs/>
                <w:sz w:val="18"/>
              </w:rPr>
            </w:pPr>
            <w:r w:rsidRPr="000F4E24">
              <w:rPr>
                <w:rFonts w:ascii="Arial" w:hAnsi="Arial" w:cs="Arial"/>
                <w:bCs/>
                <w:sz w:val="18"/>
              </w:rPr>
              <w:t>materials handling</w:t>
            </w:r>
          </w:p>
          <w:p w:rsidR="000F4E24" w:rsidRPr="000F4E24" w:rsidRDefault="000F4E24" w:rsidP="004E4415">
            <w:pPr>
              <w:numPr>
                <w:ilvl w:val="0"/>
                <w:numId w:val="12"/>
              </w:numPr>
              <w:spacing w:line="360" w:lineRule="auto"/>
              <w:ind w:left="462"/>
              <w:rPr>
                <w:rFonts w:ascii="Arial" w:hAnsi="Arial" w:cs="Arial"/>
                <w:bCs/>
                <w:sz w:val="18"/>
              </w:rPr>
            </w:pPr>
            <w:r w:rsidRPr="000F4E24">
              <w:rPr>
                <w:rFonts w:ascii="Arial" w:hAnsi="Arial" w:cs="Arial"/>
                <w:bCs/>
                <w:sz w:val="18"/>
              </w:rPr>
              <w:t>storage of materials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understand that McNab will be providing perimeter scaffold to the building only (incl Level 5 Deck), and accept that the provision of all other scaffolding and access plant is the responsibility of the Subcontractor?</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understand that McNab will provide all gridlines in each direction and a datum point on each level, and accept that the provision of all other survey is the responsibility of the subcontractor?</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know you are responsible for the care, protection, maintenance and up keep of your own work up to the date of Practical Completion of the Head Contract?</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9D15EB">
        <w:trPr>
          <w:trHeight w:val="458"/>
        </w:trPr>
        <w:tc>
          <w:tcPr>
            <w:tcW w:w="709" w:type="dxa"/>
            <w:shd w:val="clear" w:color="auto" w:fill="auto"/>
            <w:vAlign w:val="center"/>
          </w:tcPr>
          <w:p w:rsidR="000F4E24" w:rsidRDefault="000F4E24" w:rsidP="000F4E24">
            <w:pPr>
              <w:jc w:val="center"/>
              <w:rPr>
                <w:rFonts w:ascii="Arial" w:hAnsi="Arial" w:cs="Arial"/>
                <w:b/>
                <w:bCs/>
                <w:sz w:val="18"/>
              </w:rPr>
            </w:pPr>
          </w:p>
        </w:tc>
        <w:tc>
          <w:tcPr>
            <w:tcW w:w="8080" w:type="dxa"/>
            <w:gridSpan w:val="5"/>
            <w:shd w:val="clear" w:color="auto" w:fill="auto"/>
            <w:vAlign w:val="center"/>
          </w:tcPr>
          <w:p w:rsidR="000F4E24" w:rsidRPr="000F4E24" w:rsidRDefault="000F4E24" w:rsidP="000F4E24">
            <w:pPr>
              <w:rPr>
                <w:rFonts w:ascii="Arial" w:hAnsi="Arial" w:cs="Arial"/>
                <w:bCs/>
                <w:sz w:val="18"/>
                <w:szCs w:val="4"/>
              </w:rPr>
            </w:pPr>
            <w:r w:rsidRPr="000F4E24">
              <w:rPr>
                <w:rFonts w:ascii="Arial" w:hAnsi="Arial" w:cs="Arial"/>
                <w:bCs/>
                <w:sz w:val="18"/>
                <w:szCs w:val="4"/>
              </w:rPr>
              <w:t>Do you accept that you are required to clean up all your working areas on a daily basis?</w:t>
            </w:r>
          </w:p>
        </w:tc>
        <w:tc>
          <w:tcPr>
            <w:tcW w:w="1417" w:type="dxa"/>
            <w:shd w:val="clear" w:color="auto" w:fill="auto"/>
            <w:vAlign w:val="center"/>
          </w:tcPr>
          <w:p w:rsidR="000F4E24" w:rsidRPr="00A41918" w:rsidRDefault="000F4E24" w:rsidP="000F4E24">
            <w:pPr>
              <w:jc w:val="center"/>
              <w:rPr>
                <w:rFonts w:ascii="Arial" w:hAnsi="Arial" w:cs="Arial"/>
                <w:bCs/>
                <w:sz w:val="18"/>
              </w:rPr>
            </w:pPr>
          </w:p>
        </w:tc>
      </w:tr>
      <w:tr w:rsidR="000F4E24" w:rsidRPr="00527005" w:rsidTr="004E4415">
        <w:trPr>
          <w:trHeight w:val="458"/>
        </w:trPr>
        <w:tc>
          <w:tcPr>
            <w:tcW w:w="709" w:type="dxa"/>
            <w:tcBorders>
              <w:bottom w:val="single" w:sz="4" w:space="0" w:color="auto"/>
            </w:tcBorders>
            <w:shd w:val="clear" w:color="auto" w:fill="auto"/>
            <w:vAlign w:val="center"/>
          </w:tcPr>
          <w:p w:rsidR="000F4E24" w:rsidRDefault="000F4E24" w:rsidP="000F4E24">
            <w:pPr>
              <w:jc w:val="center"/>
              <w:rPr>
                <w:rFonts w:ascii="Arial" w:hAnsi="Arial" w:cs="Arial"/>
                <w:b/>
                <w:bCs/>
                <w:sz w:val="18"/>
              </w:rPr>
            </w:pPr>
          </w:p>
        </w:tc>
        <w:tc>
          <w:tcPr>
            <w:tcW w:w="8080" w:type="dxa"/>
            <w:gridSpan w:val="5"/>
            <w:tcBorders>
              <w:bottom w:val="single" w:sz="4" w:space="0" w:color="auto"/>
            </w:tcBorders>
            <w:shd w:val="clear" w:color="auto" w:fill="auto"/>
            <w:vAlign w:val="center"/>
          </w:tcPr>
          <w:p w:rsidR="000F4E24" w:rsidRPr="000F4E24" w:rsidRDefault="000F4E24" w:rsidP="000F4E24">
            <w:pPr>
              <w:spacing w:line="360" w:lineRule="auto"/>
              <w:rPr>
                <w:rFonts w:ascii="Arial" w:hAnsi="Arial" w:cs="Arial"/>
                <w:bCs/>
                <w:sz w:val="4"/>
                <w:szCs w:val="4"/>
              </w:rPr>
            </w:pPr>
          </w:p>
          <w:p w:rsidR="000F4E24" w:rsidRPr="000F4E24" w:rsidRDefault="000F4E24" w:rsidP="000F4E24">
            <w:pPr>
              <w:spacing w:line="360" w:lineRule="auto"/>
              <w:rPr>
                <w:rFonts w:ascii="Arial" w:hAnsi="Arial" w:cs="Arial"/>
                <w:bCs/>
                <w:sz w:val="18"/>
              </w:rPr>
            </w:pPr>
            <w:r w:rsidRPr="000F4E24">
              <w:rPr>
                <w:rFonts w:ascii="Arial" w:hAnsi="Arial" w:cs="Arial"/>
                <w:bCs/>
                <w:sz w:val="18"/>
              </w:rPr>
              <w:t>Do you accept that should you fail to clean up rubbish generated within the time advised, this rubbish will be cleaned up by subcontract labour and backcharged at $75/hr without further notice?</w:t>
            </w:r>
          </w:p>
        </w:tc>
        <w:tc>
          <w:tcPr>
            <w:tcW w:w="1417" w:type="dxa"/>
            <w:tcBorders>
              <w:bottom w:val="single" w:sz="4" w:space="0" w:color="auto"/>
            </w:tcBorders>
            <w:shd w:val="clear" w:color="auto" w:fill="auto"/>
            <w:vAlign w:val="center"/>
          </w:tcPr>
          <w:p w:rsidR="000F4E24" w:rsidRPr="00A41918" w:rsidRDefault="000F4E24" w:rsidP="000F4E24">
            <w:pPr>
              <w:jc w:val="center"/>
              <w:rPr>
                <w:rFonts w:ascii="Arial" w:hAnsi="Arial" w:cs="Arial"/>
                <w:bCs/>
                <w:sz w:val="18"/>
              </w:rPr>
            </w:pPr>
          </w:p>
        </w:tc>
      </w:tr>
      <w:tr w:rsidR="004E4415" w:rsidRPr="00527005" w:rsidTr="004E4415">
        <w:trPr>
          <w:trHeight w:val="458"/>
        </w:trPr>
        <w:tc>
          <w:tcPr>
            <w:tcW w:w="709" w:type="dxa"/>
            <w:shd w:val="pct15" w:color="auto" w:fill="auto"/>
            <w:vAlign w:val="center"/>
          </w:tcPr>
          <w:p w:rsidR="004E4415" w:rsidRDefault="004E4415" w:rsidP="004E4415">
            <w:pPr>
              <w:jc w:val="center"/>
              <w:rPr>
                <w:rFonts w:ascii="Arial" w:hAnsi="Arial" w:cs="Arial"/>
                <w:b/>
                <w:bCs/>
                <w:sz w:val="18"/>
              </w:rPr>
            </w:pPr>
            <w:r>
              <w:rPr>
                <w:rFonts w:ascii="Arial" w:hAnsi="Arial" w:cs="Arial"/>
                <w:b/>
                <w:bCs/>
                <w:sz w:val="18"/>
              </w:rPr>
              <w:t>E.</w:t>
            </w:r>
          </w:p>
        </w:tc>
        <w:tc>
          <w:tcPr>
            <w:tcW w:w="8080" w:type="dxa"/>
            <w:gridSpan w:val="5"/>
            <w:shd w:val="pct15" w:color="auto" w:fill="auto"/>
            <w:vAlign w:val="center"/>
          </w:tcPr>
          <w:p w:rsidR="004E4415" w:rsidRPr="000F4E24" w:rsidRDefault="004E4415" w:rsidP="004E4415">
            <w:pPr>
              <w:rPr>
                <w:rFonts w:ascii="Arial" w:hAnsi="Arial" w:cs="Arial"/>
                <w:bCs/>
                <w:sz w:val="18"/>
                <w:szCs w:val="4"/>
              </w:rPr>
            </w:pPr>
            <w:r>
              <w:rPr>
                <w:rFonts w:ascii="Arial" w:hAnsi="Arial" w:cs="Arial"/>
                <w:b/>
                <w:bCs/>
                <w:sz w:val="18"/>
              </w:rPr>
              <w:t>Administration</w:t>
            </w:r>
          </w:p>
        </w:tc>
        <w:tc>
          <w:tcPr>
            <w:tcW w:w="1417" w:type="dxa"/>
            <w:shd w:val="pct15" w:color="auto" w:fill="auto"/>
            <w:vAlign w:val="center"/>
          </w:tcPr>
          <w:p w:rsidR="004E4415" w:rsidRPr="00A41918" w:rsidRDefault="004E4415" w:rsidP="004E4415">
            <w:pPr>
              <w:jc w:val="center"/>
              <w:rPr>
                <w:rFonts w:ascii="Arial" w:hAnsi="Arial" w:cs="Arial"/>
                <w:bCs/>
                <w:sz w:val="18"/>
              </w:rPr>
            </w:pPr>
            <w:r>
              <w:rPr>
                <w:rFonts w:ascii="Arial" w:hAnsi="Arial" w:cs="Arial"/>
                <w:b/>
                <w:bCs/>
                <w:sz w:val="18"/>
              </w:rPr>
              <w:t>Yes / No</w:t>
            </w: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confirm that your tender price is fully conforming to the specification, drawings &amp; tender documents?</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the form of Subcontract will consist of the McNab Subcontract Agreement including Special Conditions, the Scope of Works including project specific and trade specific, Subcontract Document Schedule, McNab WHS Guidelines and Tender Qualification Minutes?</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the Form of Subcontract will supersede all previous tender documentation and correspondence including Subcontractor quotations?</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 xml:space="preserve">Are you aware that the Head Contract documents are available for your inspection by appointment?  </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you are required to provide and update a program of the subcontract works including shop drawings, procurement, manufacture, installation start/finish dates, commissioning and the applicable resources?</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the project drawings and specifications will be issued via an online FTP site? No hardcopy drawings will be issued for this project.</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Are you aware that the subcontract includes for the following:-</w:t>
            </w:r>
          </w:p>
          <w:p w:rsidR="004E4415" w:rsidRPr="00A20776" w:rsidRDefault="004E4415" w:rsidP="004E4415">
            <w:pPr>
              <w:spacing w:line="360" w:lineRule="auto"/>
              <w:rPr>
                <w:rFonts w:ascii="Arial" w:hAnsi="Arial" w:cs="Arial"/>
                <w:bCs/>
                <w:sz w:val="18"/>
              </w:rPr>
            </w:pPr>
            <w:r w:rsidRPr="000F4E24">
              <w:rPr>
                <w:rFonts w:ascii="Arial" w:hAnsi="Arial" w:cs="Arial"/>
                <w:bCs/>
                <w:sz w:val="18"/>
              </w:rPr>
              <w:t xml:space="preserve">a) Liquidated damages for the subcontract works at the </w:t>
            </w:r>
            <w:r w:rsidRPr="00A20776">
              <w:rPr>
                <w:rFonts w:ascii="Arial" w:hAnsi="Arial" w:cs="Arial"/>
                <w:bCs/>
                <w:sz w:val="18"/>
              </w:rPr>
              <w:t xml:space="preserve">rate of </w:t>
            </w:r>
            <w:r w:rsidR="00EC746D">
              <w:rPr>
                <w:rFonts w:ascii="Arial" w:hAnsi="Arial" w:cs="Arial"/>
                <w:bCs/>
                <w:sz w:val="18"/>
              </w:rPr>
              <w:t>$</w:t>
            </w:r>
            <w:r w:rsidR="00FF083F">
              <w:rPr>
                <w:rFonts w:ascii="Arial" w:hAnsi="Arial" w:cs="Arial"/>
                <w:bCs/>
                <w:sz w:val="18"/>
              </w:rPr>
              <w:t>TBC</w:t>
            </w:r>
            <w:r w:rsidR="00A20776" w:rsidRPr="00A20776">
              <w:rPr>
                <w:rFonts w:ascii="Arial" w:hAnsi="Arial" w:cs="Arial"/>
                <w:bCs/>
                <w:sz w:val="18"/>
              </w:rPr>
              <w:t xml:space="preserve"> </w:t>
            </w:r>
            <w:r w:rsidRPr="00A20776">
              <w:rPr>
                <w:rFonts w:ascii="Arial" w:hAnsi="Arial" w:cs="Arial"/>
                <w:bCs/>
                <w:sz w:val="18"/>
              </w:rPr>
              <w:t>per calendar day, and;</w:t>
            </w:r>
          </w:p>
          <w:p w:rsidR="004E4415" w:rsidRPr="000F4E24" w:rsidRDefault="004E4415" w:rsidP="00FF083F">
            <w:pPr>
              <w:spacing w:line="360" w:lineRule="auto"/>
              <w:rPr>
                <w:rFonts w:ascii="Arial" w:hAnsi="Arial" w:cs="Arial"/>
                <w:bCs/>
                <w:sz w:val="18"/>
              </w:rPr>
            </w:pPr>
            <w:r w:rsidRPr="00A20776">
              <w:rPr>
                <w:rFonts w:ascii="Arial" w:hAnsi="Arial" w:cs="Arial"/>
                <w:bCs/>
                <w:sz w:val="18"/>
              </w:rPr>
              <w:t xml:space="preserve">b) Liquidated damages under the head contract of </w:t>
            </w:r>
            <w:r w:rsidR="00EC746D">
              <w:rPr>
                <w:rFonts w:ascii="Arial" w:hAnsi="Arial" w:cs="Arial"/>
                <w:bCs/>
                <w:sz w:val="18"/>
              </w:rPr>
              <w:t>$</w:t>
            </w:r>
            <w:r w:rsidR="00FF083F">
              <w:rPr>
                <w:rFonts w:ascii="Arial" w:hAnsi="Arial" w:cs="Arial"/>
                <w:bCs/>
                <w:sz w:val="18"/>
              </w:rPr>
              <w:t>TBC</w:t>
            </w:r>
            <w:bookmarkStart w:id="0" w:name="_GoBack"/>
            <w:bookmarkEnd w:id="0"/>
            <w:r w:rsidRPr="00A20776">
              <w:rPr>
                <w:rFonts w:ascii="Arial" w:hAnsi="Arial" w:cs="Arial"/>
                <w:bCs/>
                <w:sz w:val="18"/>
              </w:rPr>
              <w:t xml:space="preserve"> per calendar day</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progress claims must be lodged by 25th of the month, and that payment will be made 30 days from EOM?</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prior to the first progress payment being made the following items must be forwarded to McNab:</w:t>
            </w:r>
          </w:p>
          <w:p w:rsidR="004E4415" w:rsidRPr="000F4E24" w:rsidRDefault="004E4415" w:rsidP="004E4415">
            <w:pPr>
              <w:numPr>
                <w:ilvl w:val="0"/>
                <w:numId w:val="12"/>
              </w:numPr>
              <w:spacing w:line="360" w:lineRule="auto"/>
              <w:ind w:left="462"/>
              <w:rPr>
                <w:rFonts w:ascii="Arial" w:hAnsi="Arial" w:cs="Arial"/>
                <w:bCs/>
                <w:sz w:val="18"/>
              </w:rPr>
            </w:pPr>
            <w:r w:rsidRPr="000F4E24">
              <w:rPr>
                <w:rFonts w:ascii="Arial" w:hAnsi="Arial" w:cs="Arial"/>
                <w:bCs/>
                <w:sz w:val="18"/>
              </w:rPr>
              <w:t>Certificate of Currencies for Public liability and Workcover insurance.</w:t>
            </w:r>
          </w:p>
          <w:p w:rsidR="004E4415" w:rsidRPr="000F4E24" w:rsidRDefault="004E4415" w:rsidP="004E4415">
            <w:pPr>
              <w:numPr>
                <w:ilvl w:val="0"/>
                <w:numId w:val="12"/>
              </w:numPr>
              <w:spacing w:line="360" w:lineRule="auto"/>
              <w:ind w:left="462"/>
              <w:rPr>
                <w:rFonts w:ascii="Arial" w:hAnsi="Arial" w:cs="Arial"/>
                <w:bCs/>
                <w:sz w:val="18"/>
              </w:rPr>
            </w:pPr>
            <w:r w:rsidRPr="000F4E24">
              <w:rPr>
                <w:rFonts w:ascii="Arial" w:hAnsi="Arial" w:cs="Arial"/>
                <w:bCs/>
                <w:sz w:val="18"/>
              </w:rPr>
              <w:t>Compliant Subcontract Programme</w:t>
            </w:r>
          </w:p>
          <w:p w:rsidR="004E4415" w:rsidRPr="000F4E24" w:rsidRDefault="004E4415" w:rsidP="004E4415">
            <w:pPr>
              <w:numPr>
                <w:ilvl w:val="0"/>
                <w:numId w:val="12"/>
              </w:numPr>
              <w:spacing w:line="360" w:lineRule="auto"/>
              <w:ind w:left="462"/>
              <w:rPr>
                <w:rFonts w:ascii="Arial" w:hAnsi="Arial" w:cs="Arial"/>
                <w:bCs/>
                <w:sz w:val="18"/>
              </w:rPr>
            </w:pPr>
            <w:r w:rsidRPr="000F4E24">
              <w:rPr>
                <w:rFonts w:ascii="Arial" w:hAnsi="Arial" w:cs="Arial"/>
                <w:bCs/>
                <w:sz w:val="18"/>
              </w:rPr>
              <w:t>All Safety &amp; QA Documentation</w:t>
            </w:r>
          </w:p>
          <w:p w:rsidR="004E4415" w:rsidRPr="000F4E24" w:rsidRDefault="004E4415" w:rsidP="004E4415">
            <w:pPr>
              <w:numPr>
                <w:ilvl w:val="0"/>
                <w:numId w:val="12"/>
              </w:numPr>
              <w:spacing w:line="360" w:lineRule="auto"/>
              <w:ind w:left="462"/>
              <w:rPr>
                <w:rFonts w:ascii="Arial" w:hAnsi="Arial" w:cs="Arial"/>
                <w:bCs/>
                <w:sz w:val="18"/>
              </w:rPr>
            </w:pPr>
            <w:r w:rsidRPr="000F4E24">
              <w:rPr>
                <w:rFonts w:ascii="Arial" w:hAnsi="Arial" w:cs="Arial"/>
                <w:bCs/>
                <w:sz w:val="18"/>
              </w:rPr>
              <w:t>Signed Subcontract</w:t>
            </w:r>
          </w:p>
          <w:p w:rsidR="004E4415" w:rsidRPr="000F4E24" w:rsidRDefault="004E4415" w:rsidP="004E4415">
            <w:pPr>
              <w:numPr>
                <w:ilvl w:val="0"/>
                <w:numId w:val="12"/>
              </w:numPr>
              <w:spacing w:line="360" w:lineRule="auto"/>
              <w:ind w:left="462"/>
              <w:rPr>
                <w:rFonts w:ascii="Arial" w:hAnsi="Arial" w:cs="Arial"/>
                <w:bCs/>
                <w:sz w:val="18"/>
              </w:rPr>
            </w:pPr>
            <w:r w:rsidRPr="000F4E24">
              <w:rPr>
                <w:rFonts w:ascii="Arial" w:hAnsi="Arial" w:cs="Arial"/>
                <w:bCs/>
                <w:sz w:val="18"/>
              </w:rPr>
              <w:t>Subcontract Sum Breakdown</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all written directions from McNab must be followed immediately, which may be prior to agreeing a variation sum?</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any variation claims need to be fully supported with quantities and rates of labour and materials, including daywork sheets signed by McNab?</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Are you aware that payment will only be made for items incorporated into the works on site, i.e. No “</w:t>
            </w:r>
            <w:proofErr w:type="spellStart"/>
            <w:r w:rsidRPr="000F4E24">
              <w:rPr>
                <w:rFonts w:ascii="Arial" w:hAnsi="Arial" w:cs="Arial"/>
                <w:bCs/>
                <w:sz w:val="18"/>
              </w:rPr>
              <w:t>off site</w:t>
            </w:r>
            <w:proofErr w:type="spellEnd"/>
            <w:r w:rsidRPr="000F4E24">
              <w:rPr>
                <w:rFonts w:ascii="Arial" w:hAnsi="Arial" w:cs="Arial"/>
                <w:bCs/>
                <w:sz w:val="18"/>
              </w:rPr>
              <w:t>” payments for materials or materials stored on site?</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security is in the form of cash retention at the rate of 10% up to a maximum of 5% of the subcontract sum which will be reduced to 2.5% following practical completion under the head contract?</w:t>
            </w: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also understand that if a Bank guarantee is offered in lieu that it will be unconditional and without expiry date?</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r w:rsidR="004E4415" w:rsidRPr="00527005" w:rsidTr="009D15EB">
        <w:trPr>
          <w:trHeight w:val="458"/>
        </w:trPr>
        <w:tc>
          <w:tcPr>
            <w:tcW w:w="709" w:type="dxa"/>
            <w:shd w:val="clear" w:color="auto" w:fill="auto"/>
            <w:vAlign w:val="center"/>
          </w:tcPr>
          <w:p w:rsidR="004E4415" w:rsidRDefault="004E4415" w:rsidP="004E4415">
            <w:pPr>
              <w:jc w:val="center"/>
              <w:rPr>
                <w:rFonts w:ascii="Arial" w:hAnsi="Arial" w:cs="Arial"/>
                <w:b/>
                <w:bCs/>
                <w:sz w:val="18"/>
              </w:rPr>
            </w:pPr>
          </w:p>
        </w:tc>
        <w:tc>
          <w:tcPr>
            <w:tcW w:w="8080" w:type="dxa"/>
            <w:gridSpan w:val="5"/>
            <w:shd w:val="clear" w:color="auto" w:fill="auto"/>
            <w:vAlign w:val="center"/>
          </w:tcPr>
          <w:p w:rsidR="004E4415" w:rsidRPr="000F4E24" w:rsidRDefault="004E4415" w:rsidP="004E4415">
            <w:pPr>
              <w:spacing w:line="360" w:lineRule="auto"/>
              <w:rPr>
                <w:rFonts w:ascii="Arial" w:hAnsi="Arial" w:cs="Arial"/>
                <w:bCs/>
                <w:sz w:val="4"/>
                <w:szCs w:val="4"/>
              </w:rPr>
            </w:pPr>
          </w:p>
          <w:p w:rsidR="004E4415" w:rsidRPr="000F4E24" w:rsidRDefault="004E4415" w:rsidP="004E4415">
            <w:pPr>
              <w:spacing w:line="360" w:lineRule="auto"/>
              <w:rPr>
                <w:rFonts w:ascii="Arial" w:hAnsi="Arial" w:cs="Arial"/>
                <w:bCs/>
                <w:sz w:val="18"/>
              </w:rPr>
            </w:pPr>
            <w:r w:rsidRPr="000F4E24">
              <w:rPr>
                <w:rFonts w:ascii="Arial" w:hAnsi="Arial" w:cs="Arial"/>
                <w:bCs/>
                <w:sz w:val="18"/>
              </w:rPr>
              <w:t>Do you understand that the defects liability period is 12 months from date of practical completion under the head contract?</w:t>
            </w:r>
          </w:p>
        </w:tc>
        <w:tc>
          <w:tcPr>
            <w:tcW w:w="1417" w:type="dxa"/>
            <w:shd w:val="clear" w:color="auto" w:fill="auto"/>
            <w:vAlign w:val="center"/>
          </w:tcPr>
          <w:p w:rsidR="004E4415" w:rsidRPr="00A41918" w:rsidRDefault="004E4415" w:rsidP="004E4415">
            <w:pPr>
              <w:jc w:val="center"/>
              <w:rPr>
                <w:rFonts w:ascii="Arial" w:hAnsi="Arial" w:cs="Arial"/>
                <w:bCs/>
                <w:sz w:val="18"/>
              </w:rPr>
            </w:pPr>
          </w:p>
        </w:tc>
      </w:tr>
    </w:tbl>
    <w:p w:rsidR="00922018" w:rsidRDefault="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0F4E24" w:rsidRPr="004E4415" w:rsidRDefault="000F4E24" w:rsidP="004E4415">
      <w:pPr>
        <w:spacing w:line="360" w:lineRule="auto"/>
        <w:rPr>
          <w:rFonts w:ascii="Arial" w:hAnsi="Arial" w:cs="Arial"/>
          <w:sz w:val="18"/>
          <w:szCs w:val="18"/>
          <w:lang w:val="en-AU"/>
        </w:rPr>
      </w:pPr>
      <w:r w:rsidRPr="004E4415">
        <w:rPr>
          <w:rFonts w:ascii="Arial" w:hAnsi="Arial" w:cs="Arial"/>
          <w:sz w:val="18"/>
          <w:szCs w:val="18"/>
          <w:lang w:val="en-AU"/>
        </w:rPr>
        <w:t>We accept the above terms and conditions to be inclusive within our Tender Proposal, except where specifically noted otherwise.</w:t>
      </w:r>
    </w:p>
    <w:p w:rsidR="000F4E24" w:rsidRPr="004E4415" w:rsidRDefault="000F4E24" w:rsidP="004E4415">
      <w:pPr>
        <w:spacing w:line="360" w:lineRule="auto"/>
        <w:rPr>
          <w:rFonts w:ascii="Arial" w:hAnsi="Arial" w:cs="Arial"/>
          <w:sz w:val="18"/>
          <w:szCs w:val="18"/>
          <w:lang w:val="en-AU"/>
        </w:rPr>
      </w:pPr>
      <w:r w:rsidRPr="004E4415">
        <w:rPr>
          <w:rFonts w:ascii="Arial" w:hAnsi="Arial" w:cs="Arial"/>
          <w:sz w:val="18"/>
          <w:szCs w:val="18"/>
          <w:lang w:val="en-AU"/>
        </w:rPr>
        <w:t>We acknowledge that this record of interview does not constitute authority to proceed or any acknowledgement by McNab that they will proceed with an award of Contract.</w:t>
      </w: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tbl>
      <w:tblPr>
        <w:tblpPr w:leftFromText="180" w:rightFromText="180" w:vertAnchor="text" w:horzAnchor="margin" w:tblpX="108" w:tblpY="-27"/>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40"/>
        <w:gridCol w:w="7833"/>
      </w:tblGrid>
      <w:tr w:rsidR="004E4415" w:rsidRPr="004E4415" w:rsidTr="004E4415">
        <w:trPr>
          <w:trHeight w:val="413"/>
        </w:trPr>
        <w:tc>
          <w:tcPr>
            <w:tcW w:w="10173"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hideMark/>
          </w:tcPr>
          <w:p w:rsidR="004E4415" w:rsidRPr="004E4415" w:rsidRDefault="004E4415" w:rsidP="004E4415">
            <w:pPr>
              <w:rPr>
                <w:rFonts w:ascii="Arial" w:hAnsi="Arial" w:cs="Arial"/>
                <w:b/>
                <w:bCs/>
                <w:sz w:val="18"/>
                <w:szCs w:val="18"/>
                <w:lang w:val="en-AU"/>
              </w:rPr>
            </w:pPr>
            <w:r w:rsidRPr="004E4415">
              <w:rPr>
                <w:rFonts w:ascii="Arial" w:hAnsi="Arial" w:cs="Arial"/>
                <w:b/>
                <w:bCs/>
                <w:sz w:val="18"/>
                <w:szCs w:val="18"/>
                <w:lang w:val="en-AU"/>
              </w:rPr>
              <w:t>Signed on behalf of the Subcontractor:</w:t>
            </w:r>
          </w:p>
        </w:tc>
      </w:tr>
      <w:tr w:rsidR="004E4415" w:rsidRPr="004E4415" w:rsidTr="004E4415">
        <w:trPr>
          <w:trHeight w:val="696"/>
        </w:trPr>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E4415" w:rsidRPr="004E4415" w:rsidRDefault="004E4415" w:rsidP="004E4415">
            <w:pPr>
              <w:rPr>
                <w:rFonts w:ascii="Arial" w:hAnsi="Arial" w:cs="Arial"/>
                <w:sz w:val="18"/>
                <w:szCs w:val="18"/>
                <w:lang w:val="en-AU"/>
              </w:rPr>
            </w:pPr>
            <w:r w:rsidRPr="004E4415">
              <w:rPr>
                <w:rFonts w:ascii="Arial" w:hAnsi="Arial" w:cs="Arial"/>
                <w:b/>
                <w:bCs/>
                <w:sz w:val="18"/>
                <w:szCs w:val="18"/>
                <w:lang w:val="en-AU"/>
              </w:rPr>
              <w:t>Authorised Signatory</w:t>
            </w:r>
            <w:r>
              <w:rPr>
                <w:rFonts w:ascii="Arial" w:hAnsi="Arial" w:cs="Arial"/>
                <w:b/>
                <w:bCs/>
                <w:sz w:val="18"/>
                <w:szCs w:val="18"/>
                <w:lang w:val="en-AU"/>
              </w:rPr>
              <w:t>:</w:t>
            </w:r>
          </w:p>
        </w:tc>
        <w:tc>
          <w:tcPr>
            <w:tcW w:w="7833" w:type="dxa"/>
            <w:tcBorders>
              <w:top w:val="single" w:sz="4" w:space="0" w:color="000000"/>
              <w:left w:val="single" w:sz="4" w:space="0" w:color="000000"/>
              <w:bottom w:val="single" w:sz="4" w:space="0" w:color="000000"/>
              <w:right w:val="single" w:sz="4" w:space="0" w:color="000000"/>
            </w:tcBorders>
            <w:vAlign w:val="center"/>
          </w:tcPr>
          <w:p w:rsidR="004E4415" w:rsidRPr="004E4415" w:rsidRDefault="004E4415" w:rsidP="004E4415">
            <w:pPr>
              <w:rPr>
                <w:rFonts w:ascii="Arial" w:hAnsi="Arial" w:cs="Arial"/>
                <w:sz w:val="18"/>
                <w:szCs w:val="18"/>
                <w:lang w:val="en-AU"/>
              </w:rPr>
            </w:pPr>
          </w:p>
        </w:tc>
      </w:tr>
      <w:tr w:rsidR="004E4415" w:rsidRPr="004E4415" w:rsidTr="004E4415">
        <w:trPr>
          <w:trHeight w:val="408"/>
        </w:trPr>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E4415" w:rsidRPr="004E4415" w:rsidRDefault="004E4415" w:rsidP="004E4415">
            <w:pPr>
              <w:rPr>
                <w:rFonts w:ascii="Arial" w:hAnsi="Arial" w:cs="Arial"/>
                <w:sz w:val="18"/>
                <w:szCs w:val="18"/>
                <w:lang w:val="en-AU"/>
              </w:rPr>
            </w:pPr>
            <w:r w:rsidRPr="004E4415">
              <w:rPr>
                <w:rFonts w:ascii="Arial" w:hAnsi="Arial" w:cs="Arial"/>
                <w:b/>
                <w:bCs/>
                <w:sz w:val="18"/>
                <w:szCs w:val="18"/>
                <w:lang w:val="en-AU"/>
              </w:rPr>
              <w:t>Position Held</w:t>
            </w:r>
            <w:r>
              <w:rPr>
                <w:rFonts w:ascii="Arial" w:hAnsi="Arial" w:cs="Arial"/>
                <w:b/>
                <w:bCs/>
                <w:sz w:val="18"/>
                <w:szCs w:val="18"/>
                <w:lang w:val="en-AU"/>
              </w:rPr>
              <w:t>:</w:t>
            </w:r>
          </w:p>
        </w:tc>
        <w:tc>
          <w:tcPr>
            <w:tcW w:w="7833" w:type="dxa"/>
            <w:tcBorders>
              <w:top w:val="single" w:sz="4" w:space="0" w:color="000000"/>
              <w:left w:val="single" w:sz="4" w:space="0" w:color="000000"/>
              <w:bottom w:val="single" w:sz="4" w:space="0" w:color="000000"/>
              <w:right w:val="single" w:sz="4" w:space="0" w:color="000000"/>
            </w:tcBorders>
            <w:vAlign w:val="center"/>
          </w:tcPr>
          <w:p w:rsidR="004E4415" w:rsidRPr="004E4415" w:rsidRDefault="004E4415" w:rsidP="004E4415">
            <w:pPr>
              <w:rPr>
                <w:rFonts w:ascii="Arial" w:hAnsi="Arial" w:cs="Arial"/>
                <w:sz w:val="18"/>
                <w:szCs w:val="18"/>
                <w:lang w:val="en-AU"/>
              </w:rPr>
            </w:pPr>
          </w:p>
        </w:tc>
      </w:tr>
      <w:tr w:rsidR="004E4415" w:rsidRPr="004E4415" w:rsidTr="004E4415">
        <w:trPr>
          <w:trHeight w:val="408"/>
        </w:trPr>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E4415" w:rsidRPr="004E4415" w:rsidRDefault="004E4415" w:rsidP="004E4415">
            <w:pPr>
              <w:rPr>
                <w:rFonts w:ascii="Arial" w:hAnsi="Arial" w:cs="Arial"/>
                <w:sz w:val="18"/>
                <w:szCs w:val="18"/>
                <w:lang w:val="en-AU"/>
              </w:rPr>
            </w:pPr>
            <w:r w:rsidRPr="004E4415">
              <w:rPr>
                <w:rFonts w:ascii="Arial" w:hAnsi="Arial" w:cs="Arial"/>
                <w:b/>
                <w:bCs/>
                <w:sz w:val="18"/>
                <w:szCs w:val="18"/>
                <w:lang w:val="en-AU"/>
              </w:rPr>
              <w:t xml:space="preserve">Print Name </w:t>
            </w:r>
            <w:r>
              <w:rPr>
                <w:rFonts w:ascii="Arial" w:hAnsi="Arial" w:cs="Arial"/>
                <w:b/>
                <w:bCs/>
                <w:sz w:val="18"/>
                <w:szCs w:val="18"/>
                <w:lang w:val="en-AU"/>
              </w:rPr>
              <w:t>(I</w:t>
            </w:r>
            <w:r w:rsidRPr="004E4415">
              <w:rPr>
                <w:rFonts w:ascii="Arial" w:hAnsi="Arial" w:cs="Arial"/>
                <w:b/>
                <w:bCs/>
                <w:sz w:val="18"/>
                <w:szCs w:val="18"/>
                <w:lang w:val="en-AU"/>
              </w:rPr>
              <w:t>n</w:t>
            </w:r>
            <w:r>
              <w:rPr>
                <w:rFonts w:ascii="Arial" w:hAnsi="Arial" w:cs="Arial"/>
                <w:b/>
                <w:bCs/>
                <w:sz w:val="18"/>
                <w:szCs w:val="18"/>
                <w:lang w:val="en-AU"/>
              </w:rPr>
              <w:t>-</w:t>
            </w:r>
            <w:r w:rsidRPr="004E4415">
              <w:rPr>
                <w:rFonts w:ascii="Arial" w:hAnsi="Arial" w:cs="Arial"/>
                <w:b/>
                <w:bCs/>
                <w:sz w:val="18"/>
                <w:szCs w:val="18"/>
                <w:lang w:val="en-AU"/>
              </w:rPr>
              <w:t>Full</w:t>
            </w:r>
            <w:r>
              <w:rPr>
                <w:rFonts w:ascii="Arial" w:hAnsi="Arial" w:cs="Arial"/>
                <w:b/>
                <w:bCs/>
                <w:sz w:val="18"/>
                <w:szCs w:val="18"/>
                <w:lang w:val="en-AU"/>
              </w:rPr>
              <w:t>):</w:t>
            </w:r>
          </w:p>
        </w:tc>
        <w:tc>
          <w:tcPr>
            <w:tcW w:w="7833" w:type="dxa"/>
            <w:tcBorders>
              <w:top w:val="single" w:sz="4" w:space="0" w:color="000000"/>
              <w:left w:val="single" w:sz="4" w:space="0" w:color="000000"/>
              <w:bottom w:val="single" w:sz="4" w:space="0" w:color="000000"/>
              <w:right w:val="single" w:sz="4" w:space="0" w:color="000000"/>
            </w:tcBorders>
            <w:vAlign w:val="center"/>
          </w:tcPr>
          <w:p w:rsidR="004E4415" w:rsidRPr="004E4415" w:rsidRDefault="004E4415" w:rsidP="004E4415">
            <w:pPr>
              <w:rPr>
                <w:rFonts w:ascii="Arial" w:hAnsi="Arial" w:cs="Arial"/>
                <w:sz w:val="18"/>
                <w:szCs w:val="18"/>
                <w:lang w:val="en-AU"/>
              </w:rPr>
            </w:pPr>
          </w:p>
        </w:tc>
      </w:tr>
      <w:tr w:rsidR="004E4415" w:rsidRPr="004E4415" w:rsidTr="004E4415">
        <w:trPr>
          <w:trHeight w:val="409"/>
        </w:trPr>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4E4415" w:rsidRPr="004E4415" w:rsidRDefault="004E4415" w:rsidP="004E4415">
            <w:pPr>
              <w:rPr>
                <w:rFonts w:ascii="Arial" w:hAnsi="Arial" w:cs="Arial"/>
                <w:sz w:val="18"/>
                <w:szCs w:val="18"/>
                <w:lang w:val="en-AU"/>
              </w:rPr>
            </w:pPr>
            <w:r w:rsidRPr="004E4415">
              <w:rPr>
                <w:rFonts w:ascii="Arial" w:hAnsi="Arial" w:cs="Arial"/>
                <w:b/>
                <w:bCs/>
                <w:sz w:val="18"/>
                <w:szCs w:val="18"/>
                <w:lang w:val="en-AU"/>
              </w:rPr>
              <w:t>Date:</w:t>
            </w:r>
          </w:p>
        </w:tc>
        <w:tc>
          <w:tcPr>
            <w:tcW w:w="7833" w:type="dxa"/>
            <w:tcBorders>
              <w:top w:val="single" w:sz="4" w:space="0" w:color="000000"/>
              <w:left w:val="single" w:sz="4" w:space="0" w:color="000000"/>
              <w:bottom w:val="single" w:sz="4" w:space="0" w:color="000000"/>
              <w:right w:val="single" w:sz="4" w:space="0" w:color="000000"/>
            </w:tcBorders>
            <w:vAlign w:val="center"/>
          </w:tcPr>
          <w:p w:rsidR="004E4415" w:rsidRPr="004E4415" w:rsidRDefault="004E4415" w:rsidP="004E4415">
            <w:pPr>
              <w:rPr>
                <w:rFonts w:ascii="Arial" w:hAnsi="Arial" w:cs="Arial"/>
                <w:sz w:val="18"/>
                <w:szCs w:val="18"/>
                <w:lang w:val="en-AU"/>
              </w:rPr>
            </w:pPr>
          </w:p>
        </w:tc>
      </w:tr>
    </w:tbl>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922018" w:rsidRPr="00922018" w:rsidRDefault="00922018" w:rsidP="00922018">
      <w:pPr>
        <w:rPr>
          <w:sz w:val="2"/>
          <w:szCs w:val="2"/>
        </w:rPr>
      </w:pPr>
    </w:p>
    <w:p w:rsidR="00834709" w:rsidRPr="00922018" w:rsidRDefault="00922018" w:rsidP="00922018">
      <w:pPr>
        <w:tabs>
          <w:tab w:val="left" w:pos="7603"/>
        </w:tabs>
        <w:rPr>
          <w:sz w:val="2"/>
          <w:szCs w:val="2"/>
        </w:rPr>
      </w:pPr>
      <w:r>
        <w:rPr>
          <w:sz w:val="2"/>
          <w:szCs w:val="2"/>
        </w:rPr>
        <w:tab/>
      </w:r>
    </w:p>
    <w:sectPr w:rsidR="00834709" w:rsidRPr="00922018" w:rsidSect="00244E24">
      <w:headerReference w:type="default" r:id="rId9"/>
      <w:footerReference w:type="default" r:id="rId10"/>
      <w:footerReference w:type="first" r:id="rId11"/>
      <w:pgSz w:w="11907" w:h="16840" w:code="9"/>
      <w:pgMar w:top="851" w:right="567" w:bottom="851" w:left="1134" w:header="567" w:footer="460" w:gutter="0"/>
      <w:paperSrc w:first="7" w:other="7"/>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78E" w:rsidRDefault="009F078E">
      <w:r>
        <w:separator/>
      </w:r>
    </w:p>
  </w:endnote>
  <w:endnote w:type="continuationSeparator" w:id="0">
    <w:p w:rsidR="009F078E" w:rsidRDefault="009F0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Omega">
    <w:altName w:val="Candar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5" w:type="pct"/>
      <w:tblInd w:w="57" w:type="dxa"/>
      <w:tblBorders>
        <w:top w:val="single" w:sz="4" w:space="0" w:color="auto"/>
        <w:left w:val="single" w:sz="4" w:space="0" w:color="auto"/>
        <w:bottom w:val="single" w:sz="4" w:space="0" w:color="auto"/>
        <w:right w:val="single" w:sz="4" w:space="0" w:color="auto"/>
      </w:tblBorders>
      <w:tblCellMar>
        <w:top w:w="57" w:type="dxa"/>
        <w:left w:w="57" w:type="dxa"/>
        <w:bottom w:w="57" w:type="dxa"/>
        <w:right w:w="57" w:type="dxa"/>
      </w:tblCellMar>
      <w:tblLook w:val="04A0" w:firstRow="1" w:lastRow="0" w:firstColumn="1" w:lastColumn="0" w:noHBand="0" w:noVBand="1"/>
    </w:tblPr>
    <w:tblGrid>
      <w:gridCol w:w="8682"/>
      <w:gridCol w:w="1402"/>
    </w:tblGrid>
    <w:tr w:rsidR="005767C0" w:rsidRPr="00180B5A" w:rsidTr="00922018">
      <w:trPr>
        <w:trHeight w:val="165"/>
      </w:trPr>
      <w:tc>
        <w:tcPr>
          <w:tcW w:w="4305" w:type="pct"/>
          <w:tcBorders>
            <w:right w:val="single" w:sz="4" w:space="0" w:color="auto"/>
          </w:tcBorders>
          <w:shd w:val="clear" w:color="auto" w:fill="auto"/>
          <w:vAlign w:val="bottom"/>
        </w:tcPr>
        <w:p w:rsidR="005767C0" w:rsidRPr="005767C0" w:rsidRDefault="005767C0" w:rsidP="005767C0">
          <w:pPr>
            <w:pStyle w:val="Footer"/>
            <w:rPr>
              <w:rFonts w:ascii="Arial" w:hAnsi="Arial" w:cs="Arial"/>
              <w:sz w:val="14"/>
              <w:szCs w:val="16"/>
              <w:lang w:val="en-AU" w:eastAsia="en-AU"/>
            </w:rPr>
          </w:pPr>
          <w:r>
            <w:rPr>
              <w:rFonts w:ascii="Arial" w:hAnsi="Arial" w:cs="Arial"/>
              <w:sz w:val="14"/>
              <w:szCs w:val="16"/>
              <w:lang w:val="en-AU" w:eastAsia="en-AU"/>
            </w:rPr>
            <w:t xml:space="preserve">  </w:t>
          </w:r>
          <w:r w:rsidRPr="005767C0">
            <w:rPr>
              <w:rFonts w:ascii="Arial" w:hAnsi="Arial" w:cs="Arial"/>
              <w:sz w:val="14"/>
              <w:szCs w:val="16"/>
              <w:lang w:val="en-AU" w:eastAsia="en-AU"/>
            </w:rPr>
            <w:t>TENDER REVIEW MEETING MINUTES</w:t>
          </w:r>
          <w:r>
            <w:rPr>
              <w:rFonts w:ascii="Arial" w:hAnsi="Arial" w:cs="Arial"/>
              <w:sz w:val="14"/>
              <w:szCs w:val="16"/>
              <w:lang w:val="en-AU" w:eastAsia="en-AU"/>
            </w:rPr>
            <w:t xml:space="preserve"> (</w:t>
          </w:r>
          <w:r w:rsidR="00251788">
            <w:rPr>
              <w:rFonts w:ascii="Arial" w:hAnsi="Arial" w:cs="Arial"/>
              <w:sz w:val="14"/>
              <w:szCs w:val="16"/>
              <w:lang w:val="en-AU" w:eastAsia="en-AU"/>
            </w:rPr>
            <w:t>IVY-</w:t>
          </w:r>
          <w:r>
            <w:rPr>
              <w:rFonts w:ascii="Arial" w:hAnsi="Arial" w:cs="Arial"/>
              <w:sz w:val="14"/>
              <w:szCs w:val="16"/>
              <w:lang w:val="en-AU" w:eastAsia="en-AU"/>
            </w:rPr>
            <w:t>FRM)</w:t>
          </w:r>
        </w:p>
      </w:tc>
      <w:tc>
        <w:tcPr>
          <w:tcW w:w="695" w:type="pct"/>
          <w:tcBorders>
            <w:top w:val="single" w:sz="4" w:space="0" w:color="auto"/>
            <w:left w:val="single" w:sz="4" w:space="0" w:color="auto"/>
            <w:bottom w:val="single" w:sz="4" w:space="0" w:color="auto"/>
          </w:tcBorders>
          <w:shd w:val="clear" w:color="auto" w:fill="auto"/>
        </w:tcPr>
        <w:p w:rsidR="005767C0" w:rsidRPr="005767C0" w:rsidRDefault="005767C0" w:rsidP="005767C0">
          <w:pPr>
            <w:pStyle w:val="Footer"/>
            <w:jc w:val="center"/>
            <w:rPr>
              <w:rFonts w:ascii="Arial" w:hAnsi="Arial" w:cs="Arial"/>
              <w:spacing w:val="6"/>
              <w:sz w:val="14"/>
              <w:szCs w:val="16"/>
            </w:rPr>
          </w:pPr>
          <w:r w:rsidRPr="005767C0">
            <w:rPr>
              <w:rFonts w:ascii="Arial" w:hAnsi="Arial" w:cs="Arial"/>
              <w:spacing w:val="6"/>
              <w:sz w:val="14"/>
              <w:szCs w:val="16"/>
            </w:rPr>
            <w:t xml:space="preserve">Page </w:t>
          </w:r>
          <w:r w:rsidRPr="005767C0">
            <w:rPr>
              <w:rFonts w:ascii="Arial" w:hAnsi="Arial" w:cs="Arial"/>
              <w:spacing w:val="6"/>
              <w:sz w:val="14"/>
              <w:szCs w:val="16"/>
            </w:rPr>
            <w:fldChar w:fldCharType="begin"/>
          </w:r>
          <w:r w:rsidRPr="005767C0">
            <w:rPr>
              <w:rFonts w:ascii="Arial" w:hAnsi="Arial" w:cs="Arial"/>
              <w:spacing w:val="6"/>
              <w:sz w:val="14"/>
              <w:szCs w:val="16"/>
            </w:rPr>
            <w:instrText xml:space="preserve"> PAGE </w:instrText>
          </w:r>
          <w:r w:rsidRPr="005767C0">
            <w:rPr>
              <w:rFonts w:ascii="Arial" w:hAnsi="Arial" w:cs="Arial"/>
              <w:spacing w:val="6"/>
              <w:sz w:val="14"/>
              <w:szCs w:val="16"/>
            </w:rPr>
            <w:fldChar w:fldCharType="separate"/>
          </w:r>
          <w:r w:rsidR="00676DC5">
            <w:rPr>
              <w:rFonts w:ascii="Arial" w:hAnsi="Arial" w:cs="Arial"/>
              <w:noProof/>
              <w:spacing w:val="6"/>
              <w:sz w:val="14"/>
              <w:szCs w:val="16"/>
            </w:rPr>
            <w:t>5</w:t>
          </w:r>
          <w:r w:rsidRPr="005767C0">
            <w:rPr>
              <w:rFonts w:ascii="Arial" w:hAnsi="Arial" w:cs="Arial"/>
              <w:spacing w:val="6"/>
              <w:sz w:val="14"/>
              <w:szCs w:val="16"/>
            </w:rPr>
            <w:fldChar w:fldCharType="end"/>
          </w:r>
          <w:r w:rsidRPr="005767C0">
            <w:rPr>
              <w:rFonts w:ascii="Arial" w:hAnsi="Arial" w:cs="Arial"/>
              <w:spacing w:val="6"/>
              <w:sz w:val="14"/>
              <w:szCs w:val="16"/>
            </w:rPr>
            <w:t xml:space="preserve"> </w:t>
          </w:r>
          <w:r>
            <w:rPr>
              <w:rFonts w:ascii="Arial" w:hAnsi="Arial" w:cs="Arial"/>
              <w:spacing w:val="6"/>
              <w:sz w:val="14"/>
              <w:szCs w:val="16"/>
            </w:rPr>
            <w:t>/</w:t>
          </w:r>
          <w:r w:rsidRPr="005767C0">
            <w:rPr>
              <w:rFonts w:ascii="Arial" w:hAnsi="Arial" w:cs="Arial"/>
              <w:spacing w:val="6"/>
              <w:sz w:val="14"/>
              <w:szCs w:val="16"/>
            </w:rPr>
            <w:t xml:space="preserve"> </w:t>
          </w:r>
          <w:r w:rsidRPr="005767C0">
            <w:rPr>
              <w:rFonts w:ascii="Arial" w:hAnsi="Arial" w:cs="Arial"/>
              <w:spacing w:val="6"/>
              <w:sz w:val="14"/>
              <w:szCs w:val="16"/>
            </w:rPr>
            <w:fldChar w:fldCharType="begin"/>
          </w:r>
          <w:r w:rsidRPr="005767C0">
            <w:rPr>
              <w:rFonts w:ascii="Arial" w:hAnsi="Arial" w:cs="Arial"/>
              <w:spacing w:val="6"/>
              <w:sz w:val="14"/>
              <w:szCs w:val="16"/>
            </w:rPr>
            <w:instrText xml:space="preserve"> NUMPAGES  </w:instrText>
          </w:r>
          <w:r w:rsidRPr="005767C0">
            <w:rPr>
              <w:rFonts w:ascii="Arial" w:hAnsi="Arial" w:cs="Arial"/>
              <w:spacing w:val="6"/>
              <w:sz w:val="14"/>
              <w:szCs w:val="16"/>
            </w:rPr>
            <w:fldChar w:fldCharType="separate"/>
          </w:r>
          <w:r w:rsidR="00676DC5">
            <w:rPr>
              <w:rFonts w:ascii="Arial" w:hAnsi="Arial" w:cs="Arial"/>
              <w:noProof/>
              <w:spacing w:val="6"/>
              <w:sz w:val="14"/>
              <w:szCs w:val="16"/>
            </w:rPr>
            <w:t>5</w:t>
          </w:r>
          <w:r w:rsidRPr="005767C0">
            <w:rPr>
              <w:rFonts w:ascii="Arial" w:hAnsi="Arial" w:cs="Arial"/>
              <w:spacing w:val="6"/>
              <w:sz w:val="14"/>
              <w:szCs w:val="16"/>
            </w:rPr>
            <w:fldChar w:fldCharType="end"/>
          </w:r>
        </w:p>
      </w:tc>
    </w:tr>
    <w:tr w:rsidR="005767C0" w:rsidRPr="00180B5A" w:rsidTr="00922018">
      <w:trPr>
        <w:trHeight w:val="70"/>
      </w:trPr>
      <w:tc>
        <w:tcPr>
          <w:tcW w:w="4305" w:type="pct"/>
          <w:tcBorders>
            <w:right w:val="single" w:sz="4" w:space="0" w:color="auto"/>
          </w:tcBorders>
          <w:shd w:val="clear" w:color="auto" w:fill="auto"/>
          <w:vAlign w:val="center"/>
        </w:tcPr>
        <w:p w:rsidR="005767C0" w:rsidRPr="005767C0" w:rsidRDefault="005767C0" w:rsidP="005767C0">
          <w:pPr>
            <w:pStyle w:val="Footer"/>
            <w:rPr>
              <w:rFonts w:ascii="Arial" w:hAnsi="Arial"/>
              <w:b/>
              <w:noProof/>
              <w:sz w:val="14"/>
              <w:szCs w:val="16"/>
              <w:lang w:val="en-AU" w:eastAsia="en-AU"/>
            </w:rPr>
          </w:pPr>
          <w:r w:rsidRPr="005767C0">
            <w:rPr>
              <w:rFonts w:ascii="Arial" w:hAnsi="Arial" w:cs="Arial"/>
              <w:spacing w:val="6"/>
              <w:sz w:val="14"/>
              <w:szCs w:val="16"/>
            </w:rPr>
            <w:t xml:space="preserve">  PRINTED &amp; </w:t>
          </w:r>
          <w:r w:rsidRPr="005767C0">
            <w:rPr>
              <w:rFonts w:ascii="Arial" w:hAnsi="Arial" w:cs="Arial"/>
              <w:spacing w:val="6"/>
              <w:sz w:val="14"/>
              <w:szCs w:val="16"/>
              <w:lang w:val="en-AU"/>
            </w:rPr>
            <w:t>D</w:t>
          </w:r>
          <w:r w:rsidRPr="005767C0">
            <w:rPr>
              <w:rFonts w:ascii="Arial" w:hAnsi="Arial" w:cs="Arial"/>
              <w:spacing w:val="6"/>
              <w:sz w:val="14"/>
              <w:szCs w:val="16"/>
            </w:rPr>
            <w:t xml:space="preserve">ISTRIBUTED </w:t>
          </w:r>
          <w:r w:rsidRPr="005767C0">
            <w:rPr>
              <w:rFonts w:ascii="Arial" w:hAnsi="Arial" w:cs="Arial"/>
              <w:spacing w:val="6"/>
              <w:sz w:val="14"/>
              <w:szCs w:val="16"/>
              <w:lang w:val="en-AU"/>
            </w:rPr>
            <w:t>C</w:t>
          </w:r>
          <w:r w:rsidRPr="005767C0">
            <w:rPr>
              <w:rFonts w:ascii="Arial" w:hAnsi="Arial" w:cs="Arial"/>
              <w:spacing w:val="6"/>
              <w:sz w:val="14"/>
              <w:szCs w:val="16"/>
            </w:rPr>
            <w:t xml:space="preserve">OPIES OF THIS </w:t>
          </w:r>
          <w:r w:rsidRPr="005767C0">
            <w:rPr>
              <w:rFonts w:ascii="Arial" w:hAnsi="Arial" w:cs="Arial"/>
              <w:spacing w:val="6"/>
              <w:sz w:val="14"/>
              <w:szCs w:val="16"/>
              <w:lang w:val="en-AU"/>
            </w:rPr>
            <w:t>D</w:t>
          </w:r>
          <w:r w:rsidRPr="005767C0">
            <w:rPr>
              <w:rFonts w:ascii="Arial" w:hAnsi="Arial" w:cs="Arial"/>
              <w:spacing w:val="6"/>
              <w:sz w:val="14"/>
              <w:szCs w:val="16"/>
            </w:rPr>
            <w:t xml:space="preserve">OCUMENT ARE UNCONTROLLED COPIES  </w:t>
          </w:r>
        </w:p>
      </w:tc>
      <w:tc>
        <w:tcPr>
          <w:tcW w:w="695" w:type="pct"/>
          <w:tcBorders>
            <w:top w:val="single" w:sz="4" w:space="0" w:color="auto"/>
            <w:left w:val="single" w:sz="4" w:space="0" w:color="auto"/>
            <w:bottom w:val="single" w:sz="4" w:space="0" w:color="auto"/>
          </w:tcBorders>
          <w:shd w:val="clear" w:color="auto" w:fill="auto"/>
          <w:vAlign w:val="center"/>
        </w:tcPr>
        <w:p w:rsidR="005767C0" w:rsidRPr="005767C0" w:rsidRDefault="00CA6048" w:rsidP="005767C0">
          <w:pPr>
            <w:pStyle w:val="Footer"/>
            <w:jc w:val="center"/>
            <w:rPr>
              <w:rFonts w:ascii="Arial" w:hAnsi="Arial"/>
              <w:sz w:val="14"/>
              <w:szCs w:val="16"/>
              <w:lang w:val="en-AU" w:eastAsia="en-AU"/>
            </w:rPr>
          </w:pPr>
          <w:r w:rsidRPr="005767C0">
            <w:rPr>
              <w:rFonts w:ascii="Arial" w:hAnsi="Arial"/>
              <w:sz w:val="14"/>
              <w:szCs w:val="16"/>
              <w:lang w:val="en-AU" w:eastAsia="en-AU"/>
            </w:rPr>
            <w:t>V 1.0</w:t>
          </w:r>
          <w:r>
            <w:rPr>
              <w:rFonts w:ascii="Arial" w:hAnsi="Arial"/>
              <w:sz w:val="14"/>
              <w:szCs w:val="16"/>
              <w:lang w:val="en-AU" w:eastAsia="en-AU"/>
            </w:rPr>
            <w:t xml:space="preserve"> (06/18)</w:t>
          </w:r>
        </w:p>
      </w:tc>
    </w:tr>
  </w:tbl>
  <w:p w:rsidR="00D91152" w:rsidRPr="00D91152" w:rsidRDefault="00D91152">
    <w:pPr>
      <w:pStyle w:val="Foote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5" w:type="pct"/>
      <w:tblInd w:w="57" w:type="dxa"/>
      <w:tblBorders>
        <w:top w:val="single" w:sz="4" w:space="0" w:color="auto"/>
        <w:left w:val="single" w:sz="4" w:space="0" w:color="auto"/>
        <w:bottom w:val="single" w:sz="4" w:space="0" w:color="auto"/>
        <w:right w:val="single" w:sz="4" w:space="0" w:color="auto"/>
      </w:tblBorders>
      <w:tblCellMar>
        <w:top w:w="57" w:type="dxa"/>
        <w:left w:w="57" w:type="dxa"/>
        <w:bottom w:w="57" w:type="dxa"/>
        <w:right w:w="57" w:type="dxa"/>
      </w:tblCellMar>
      <w:tblLook w:val="04A0" w:firstRow="1" w:lastRow="0" w:firstColumn="1" w:lastColumn="0" w:noHBand="0" w:noVBand="1"/>
    </w:tblPr>
    <w:tblGrid>
      <w:gridCol w:w="8682"/>
      <w:gridCol w:w="1402"/>
    </w:tblGrid>
    <w:tr w:rsidR="005767C0" w:rsidRPr="00180B5A" w:rsidTr="00922018">
      <w:trPr>
        <w:trHeight w:val="165"/>
      </w:trPr>
      <w:tc>
        <w:tcPr>
          <w:tcW w:w="4305" w:type="pct"/>
          <w:tcBorders>
            <w:right w:val="single" w:sz="4" w:space="0" w:color="auto"/>
          </w:tcBorders>
          <w:shd w:val="clear" w:color="auto" w:fill="auto"/>
          <w:vAlign w:val="bottom"/>
        </w:tcPr>
        <w:p w:rsidR="005767C0" w:rsidRPr="005767C0" w:rsidRDefault="005767C0" w:rsidP="005767C0">
          <w:pPr>
            <w:pStyle w:val="Footer"/>
            <w:rPr>
              <w:rFonts w:ascii="Arial" w:hAnsi="Arial" w:cs="Arial"/>
              <w:sz w:val="14"/>
              <w:szCs w:val="16"/>
              <w:lang w:val="en-AU" w:eastAsia="en-AU"/>
            </w:rPr>
          </w:pPr>
          <w:r>
            <w:rPr>
              <w:rFonts w:ascii="Arial" w:hAnsi="Arial" w:cs="Arial"/>
              <w:sz w:val="14"/>
              <w:szCs w:val="16"/>
              <w:lang w:val="en-AU" w:eastAsia="en-AU"/>
            </w:rPr>
            <w:t xml:space="preserve">  </w:t>
          </w:r>
          <w:r w:rsidRPr="005767C0">
            <w:rPr>
              <w:rFonts w:ascii="Arial" w:hAnsi="Arial" w:cs="Arial"/>
              <w:sz w:val="14"/>
              <w:szCs w:val="16"/>
              <w:lang w:val="en-AU" w:eastAsia="en-AU"/>
            </w:rPr>
            <w:t>TENDER REVIEW MEETING MINUTES</w:t>
          </w:r>
          <w:r>
            <w:rPr>
              <w:rFonts w:ascii="Arial" w:hAnsi="Arial" w:cs="Arial"/>
              <w:sz w:val="14"/>
              <w:szCs w:val="16"/>
              <w:lang w:val="en-AU" w:eastAsia="en-AU"/>
            </w:rPr>
            <w:t xml:space="preserve"> (PM-02-03FRM)</w:t>
          </w:r>
        </w:p>
      </w:tc>
      <w:tc>
        <w:tcPr>
          <w:tcW w:w="695" w:type="pct"/>
          <w:tcBorders>
            <w:top w:val="single" w:sz="4" w:space="0" w:color="auto"/>
            <w:left w:val="single" w:sz="4" w:space="0" w:color="auto"/>
            <w:bottom w:val="single" w:sz="4" w:space="0" w:color="auto"/>
          </w:tcBorders>
          <w:shd w:val="clear" w:color="auto" w:fill="auto"/>
        </w:tcPr>
        <w:p w:rsidR="005767C0" w:rsidRPr="005767C0" w:rsidRDefault="005767C0" w:rsidP="005767C0">
          <w:pPr>
            <w:pStyle w:val="Footer"/>
            <w:jc w:val="center"/>
            <w:rPr>
              <w:rFonts w:ascii="Arial" w:hAnsi="Arial" w:cs="Arial"/>
              <w:spacing w:val="6"/>
              <w:sz w:val="14"/>
              <w:szCs w:val="16"/>
            </w:rPr>
          </w:pPr>
          <w:r w:rsidRPr="005767C0">
            <w:rPr>
              <w:rFonts w:ascii="Arial" w:hAnsi="Arial" w:cs="Arial"/>
              <w:spacing w:val="6"/>
              <w:sz w:val="14"/>
              <w:szCs w:val="16"/>
            </w:rPr>
            <w:t xml:space="preserve">Page </w:t>
          </w:r>
          <w:r w:rsidRPr="005767C0">
            <w:rPr>
              <w:rFonts w:ascii="Arial" w:hAnsi="Arial" w:cs="Arial"/>
              <w:spacing w:val="6"/>
              <w:sz w:val="14"/>
              <w:szCs w:val="16"/>
            </w:rPr>
            <w:fldChar w:fldCharType="begin"/>
          </w:r>
          <w:r w:rsidRPr="005767C0">
            <w:rPr>
              <w:rFonts w:ascii="Arial" w:hAnsi="Arial" w:cs="Arial"/>
              <w:spacing w:val="6"/>
              <w:sz w:val="14"/>
              <w:szCs w:val="16"/>
            </w:rPr>
            <w:instrText xml:space="preserve"> PAGE </w:instrText>
          </w:r>
          <w:r w:rsidRPr="005767C0">
            <w:rPr>
              <w:rFonts w:ascii="Arial" w:hAnsi="Arial" w:cs="Arial"/>
              <w:spacing w:val="6"/>
              <w:sz w:val="14"/>
              <w:szCs w:val="16"/>
            </w:rPr>
            <w:fldChar w:fldCharType="separate"/>
          </w:r>
          <w:r w:rsidR="00676DC5">
            <w:rPr>
              <w:rFonts w:ascii="Arial" w:hAnsi="Arial" w:cs="Arial"/>
              <w:noProof/>
              <w:spacing w:val="6"/>
              <w:sz w:val="14"/>
              <w:szCs w:val="16"/>
            </w:rPr>
            <w:t>1</w:t>
          </w:r>
          <w:r w:rsidRPr="005767C0">
            <w:rPr>
              <w:rFonts w:ascii="Arial" w:hAnsi="Arial" w:cs="Arial"/>
              <w:spacing w:val="6"/>
              <w:sz w:val="14"/>
              <w:szCs w:val="16"/>
            </w:rPr>
            <w:fldChar w:fldCharType="end"/>
          </w:r>
          <w:r w:rsidRPr="005767C0">
            <w:rPr>
              <w:rFonts w:ascii="Arial" w:hAnsi="Arial" w:cs="Arial"/>
              <w:spacing w:val="6"/>
              <w:sz w:val="14"/>
              <w:szCs w:val="16"/>
            </w:rPr>
            <w:t xml:space="preserve"> </w:t>
          </w:r>
          <w:r>
            <w:rPr>
              <w:rFonts w:ascii="Arial" w:hAnsi="Arial" w:cs="Arial"/>
              <w:spacing w:val="6"/>
              <w:sz w:val="14"/>
              <w:szCs w:val="16"/>
            </w:rPr>
            <w:t>/</w:t>
          </w:r>
          <w:r w:rsidRPr="005767C0">
            <w:rPr>
              <w:rFonts w:ascii="Arial" w:hAnsi="Arial" w:cs="Arial"/>
              <w:spacing w:val="6"/>
              <w:sz w:val="14"/>
              <w:szCs w:val="16"/>
            </w:rPr>
            <w:t xml:space="preserve"> </w:t>
          </w:r>
          <w:r w:rsidRPr="005767C0">
            <w:rPr>
              <w:rFonts w:ascii="Arial" w:hAnsi="Arial" w:cs="Arial"/>
              <w:spacing w:val="6"/>
              <w:sz w:val="14"/>
              <w:szCs w:val="16"/>
            </w:rPr>
            <w:fldChar w:fldCharType="begin"/>
          </w:r>
          <w:r w:rsidRPr="005767C0">
            <w:rPr>
              <w:rFonts w:ascii="Arial" w:hAnsi="Arial" w:cs="Arial"/>
              <w:spacing w:val="6"/>
              <w:sz w:val="14"/>
              <w:szCs w:val="16"/>
            </w:rPr>
            <w:instrText xml:space="preserve"> NUMPAGES  </w:instrText>
          </w:r>
          <w:r w:rsidRPr="005767C0">
            <w:rPr>
              <w:rFonts w:ascii="Arial" w:hAnsi="Arial" w:cs="Arial"/>
              <w:spacing w:val="6"/>
              <w:sz w:val="14"/>
              <w:szCs w:val="16"/>
            </w:rPr>
            <w:fldChar w:fldCharType="separate"/>
          </w:r>
          <w:r w:rsidR="00676DC5">
            <w:rPr>
              <w:rFonts w:ascii="Arial" w:hAnsi="Arial" w:cs="Arial"/>
              <w:noProof/>
              <w:spacing w:val="6"/>
              <w:sz w:val="14"/>
              <w:szCs w:val="16"/>
            </w:rPr>
            <w:t>5</w:t>
          </w:r>
          <w:r w:rsidRPr="005767C0">
            <w:rPr>
              <w:rFonts w:ascii="Arial" w:hAnsi="Arial" w:cs="Arial"/>
              <w:spacing w:val="6"/>
              <w:sz w:val="14"/>
              <w:szCs w:val="16"/>
            </w:rPr>
            <w:fldChar w:fldCharType="end"/>
          </w:r>
        </w:p>
      </w:tc>
    </w:tr>
    <w:tr w:rsidR="005767C0" w:rsidRPr="00180B5A" w:rsidTr="00922018">
      <w:trPr>
        <w:trHeight w:val="70"/>
      </w:trPr>
      <w:tc>
        <w:tcPr>
          <w:tcW w:w="4305" w:type="pct"/>
          <w:tcBorders>
            <w:right w:val="single" w:sz="4" w:space="0" w:color="auto"/>
          </w:tcBorders>
          <w:shd w:val="clear" w:color="auto" w:fill="auto"/>
          <w:vAlign w:val="center"/>
        </w:tcPr>
        <w:p w:rsidR="005767C0" w:rsidRPr="005767C0" w:rsidRDefault="005767C0" w:rsidP="005767C0">
          <w:pPr>
            <w:pStyle w:val="Footer"/>
            <w:rPr>
              <w:rFonts w:ascii="Arial" w:hAnsi="Arial"/>
              <w:b/>
              <w:noProof/>
              <w:sz w:val="14"/>
              <w:szCs w:val="16"/>
              <w:lang w:val="en-AU" w:eastAsia="en-AU"/>
            </w:rPr>
          </w:pPr>
          <w:r w:rsidRPr="005767C0">
            <w:rPr>
              <w:rFonts w:ascii="Arial" w:hAnsi="Arial" w:cs="Arial"/>
              <w:spacing w:val="6"/>
              <w:sz w:val="14"/>
              <w:szCs w:val="16"/>
            </w:rPr>
            <w:t xml:space="preserve">  PRINTED &amp; </w:t>
          </w:r>
          <w:r w:rsidRPr="005767C0">
            <w:rPr>
              <w:rFonts w:ascii="Arial" w:hAnsi="Arial" w:cs="Arial"/>
              <w:spacing w:val="6"/>
              <w:sz w:val="14"/>
              <w:szCs w:val="16"/>
              <w:lang w:val="en-AU"/>
            </w:rPr>
            <w:t>D</w:t>
          </w:r>
          <w:r w:rsidRPr="005767C0">
            <w:rPr>
              <w:rFonts w:ascii="Arial" w:hAnsi="Arial" w:cs="Arial"/>
              <w:spacing w:val="6"/>
              <w:sz w:val="14"/>
              <w:szCs w:val="16"/>
            </w:rPr>
            <w:t xml:space="preserve">ISTRIBUTED </w:t>
          </w:r>
          <w:r w:rsidRPr="005767C0">
            <w:rPr>
              <w:rFonts w:ascii="Arial" w:hAnsi="Arial" w:cs="Arial"/>
              <w:spacing w:val="6"/>
              <w:sz w:val="14"/>
              <w:szCs w:val="16"/>
              <w:lang w:val="en-AU"/>
            </w:rPr>
            <w:t>C</w:t>
          </w:r>
          <w:r w:rsidRPr="005767C0">
            <w:rPr>
              <w:rFonts w:ascii="Arial" w:hAnsi="Arial" w:cs="Arial"/>
              <w:spacing w:val="6"/>
              <w:sz w:val="14"/>
              <w:szCs w:val="16"/>
            </w:rPr>
            <w:t xml:space="preserve">OPIES OF THIS </w:t>
          </w:r>
          <w:r w:rsidRPr="005767C0">
            <w:rPr>
              <w:rFonts w:ascii="Arial" w:hAnsi="Arial" w:cs="Arial"/>
              <w:spacing w:val="6"/>
              <w:sz w:val="14"/>
              <w:szCs w:val="16"/>
              <w:lang w:val="en-AU"/>
            </w:rPr>
            <w:t>D</w:t>
          </w:r>
          <w:r w:rsidRPr="005767C0">
            <w:rPr>
              <w:rFonts w:ascii="Arial" w:hAnsi="Arial" w:cs="Arial"/>
              <w:spacing w:val="6"/>
              <w:sz w:val="14"/>
              <w:szCs w:val="16"/>
            </w:rPr>
            <w:t xml:space="preserve">OCUMENT ARE UNCONTROLLED COPIES  </w:t>
          </w:r>
        </w:p>
      </w:tc>
      <w:tc>
        <w:tcPr>
          <w:tcW w:w="695" w:type="pct"/>
          <w:tcBorders>
            <w:top w:val="single" w:sz="4" w:space="0" w:color="auto"/>
            <w:left w:val="single" w:sz="4" w:space="0" w:color="auto"/>
            <w:bottom w:val="single" w:sz="4" w:space="0" w:color="auto"/>
          </w:tcBorders>
          <w:shd w:val="clear" w:color="auto" w:fill="auto"/>
          <w:vAlign w:val="center"/>
        </w:tcPr>
        <w:p w:rsidR="005767C0" w:rsidRPr="005767C0" w:rsidRDefault="005767C0" w:rsidP="005767C0">
          <w:pPr>
            <w:pStyle w:val="Footer"/>
            <w:jc w:val="center"/>
            <w:rPr>
              <w:rFonts w:ascii="Arial" w:hAnsi="Arial"/>
              <w:sz w:val="14"/>
              <w:szCs w:val="16"/>
              <w:lang w:val="en-AU" w:eastAsia="en-AU"/>
            </w:rPr>
          </w:pPr>
          <w:r w:rsidRPr="005767C0">
            <w:rPr>
              <w:rFonts w:ascii="Arial" w:hAnsi="Arial"/>
              <w:sz w:val="14"/>
              <w:szCs w:val="16"/>
              <w:lang w:val="en-AU" w:eastAsia="en-AU"/>
            </w:rPr>
            <w:t>V 1.0</w:t>
          </w:r>
          <w:r w:rsidR="00CA6048">
            <w:rPr>
              <w:rFonts w:ascii="Arial" w:hAnsi="Arial"/>
              <w:sz w:val="14"/>
              <w:szCs w:val="16"/>
              <w:lang w:val="en-AU" w:eastAsia="en-AU"/>
            </w:rPr>
            <w:t xml:space="preserve"> (06/18)</w:t>
          </w:r>
        </w:p>
      </w:tc>
    </w:tr>
  </w:tbl>
  <w:p w:rsidR="005767C0" w:rsidRPr="005767C0" w:rsidRDefault="005767C0">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78E" w:rsidRDefault="009F078E">
      <w:r>
        <w:separator/>
      </w:r>
    </w:p>
  </w:footnote>
  <w:footnote w:type="continuationSeparator" w:id="0">
    <w:p w:rsidR="009F078E" w:rsidRDefault="009F0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ook w:val="01E0" w:firstRow="1" w:lastRow="1" w:firstColumn="1" w:lastColumn="1" w:noHBand="0" w:noVBand="0"/>
    </w:tblPr>
    <w:tblGrid>
      <w:gridCol w:w="7834"/>
      <w:gridCol w:w="2264"/>
    </w:tblGrid>
    <w:tr w:rsidR="00E2354B" w:rsidTr="00FE3601">
      <w:tc>
        <w:tcPr>
          <w:tcW w:w="7913" w:type="dxa"/>
          <w:shd w:val="clear" w:color="auto" w:fill="auto"/>
          <w:vAlign w:val="center"/>
        </w:tcPr>
        <w:p w:rsidR="00E2354B" w:rsidRPr="003409F6" w:rsidRDefault="00E2354B" w:rsidP="000E1D6A">
          <w:pPr>
            <w:pStyle w:val="Header"/>
            <w:ind w:left="-104"/>
            <w:rPr>
              <w:rFonts w:ascii="Arial" w:hAnsi="Arial" w:cs="Arial"/>
              <w:b/>
              <w:sz w:val="26"/>
              <w:szCs w:val="26"/>
            </w:rPr>
          </w:pPr>
          <w:r>
            <w:rPr>
              <w:rFonts w:ascii="Arial" w:hAnsi="Arial" w:cs="Arial"/>
              <w:b/>
              <w:sz w:val="26"/>
              <w:szCs w:val="26"/>
            </w:rPr>
            <w:t xml:space="preserve">TENDER </w:t>
          </w:r>
          <w:r w:rsidR="00803B43">
            <w:rPr>
              <w:rFonts w:ascii="Arial" w:hAnsi="Arial" w:cs="Arial"/>
              <w:b/>
              <w:sz w:val="26"/>
              <w:szCs w:val="26"/>
            </w:rPr>
            <w:t>QUALIFICATION</w:t>
          </w:r>
          <w:r w:rsidRPr="003409F6">
            <w:rPr>
              <w:rFonts w:ascii="Arial" w:hAnsi="Arial" w:cs="Arial"/>
              <w:b/>
              <w:sz w:val="26"/>
              <w:szCs w:val="26"/>
            </w:rPr>
            <w:t xml:space="preserve"> MEETING MINUTES</w:t>
          </w:r>
        </w:p>
        <w:p w:rsidR="00E2354B" w:rsidRPr="001D4D6B" w:rsidRDefault="00FF083F" w:rsidP="000E1D6A">
          <w:pPr>
            <w:pStyle w:val="Header"/>
            <w:ind w:left="-104"/>
            <w:rPr>
              <w:rFonts w:ascii="Arial" w:hAnsi="Arial" w:cs="Arial"/>
              <w:sz w:val="26"/>
              <w:szCs w:val="26"/>
            </w:rPr>
          </w:pPr>
          <w:r>
            <w:rPr>
              <w:rFonts w:ascii="Arial" w:hAnsi="Arial"/>
              <w:snapToGrid w:val="0"/>
              <w:color w:val="000000"/>
              <w:sz w:val="24"/>
            </w:rPr>
            <w:t>ROCKPOOL PELICAN WATERS</w:t>
          </w:r>
        </w:p>
      </w:tc>
      <w:tc>
        <w:tcPr>
          <w:tcW w:w="2293" w:type="dxa"/>
          <w:shd w:val="clear" w:color="auto" w:fill="auto"/>
          <w:vAlign w:val="center"/>
        </w:tcPr>
        <w:p w:rsidR="00E2354B" w:rsidRDefault="00EC746D" w:rsidP="003409F6">
          <w:pPr>
            <w:pStyle w:val="Header"/>
            <w:jc w:val="right"/>
          </w:pPr>
          <w:r>
            <w:rPr>
              <w:noProof/>
              <w:lang w:val="en-AU" w:eastAsia="en-AU"/>
            </w:rPr>
            <w:drawing>
              <wp:anchor distT="0" distB="0" distL="114300" distR="114300" simplePos="0" relativeHeight="251657728" behindDoc="0" locked="0" layoutInCell="1" allowOverlap="1">
                <wp:simplePos x="0" y="0"/>
                <wp:positionH relativeFrom="column">
                  <wp:posOffset>-62865</wp:posOffset>
                </wp:positionH>
                <wp:positionV relativeFrom="paragraph">
                  <wp:posOffset>45085</wp:posOffset>
                </wp:positionV>
                <wp:extent cx="1452880" cy="285750"/>
                <wp:effectExtent l="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b="23341"/>
                        <a:stretch>
                          <a:fillRect/>
                        </a:stretch>
                      </pic:blipFill>
                      <pic:spPr bwMode="auto">
                        <a:xfrm>
                          <a:off x="0" y="0"/>
                          <a:ext cx="1452880" cy="285750"/>
                        </a:xfrm>
                        <a:prstGeom prst="rect">
                          <a:avLst/>
                        </a:prstGeom>
                        <a:noFill/>
                      </pic:spPr>
                    </pic:pic>
                  </a:graphicData>
                </a:graphic>
                <wp14:sizeRelH relativeFrom="page">
                  <wp14:pctWidth>0</wp14:pctWidth>
                </wp14:sizeRelH>
                <wp14:sizeRelV relativeFrom="page">
                  <wp14:pctHeight>0</wp14:pctHeight>
                </wp14:sizeRelV>
              </wp:anchor>
            </w:drawing>
          </w:r>
        </w:p>
      </w:tc>
    </w:tr>
  </w:tbl>
  <w:p w:rsidR="00E2354B" w:rsidRDefault="00E2354B" w:rsidP="00AD159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D60F88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ACA27FF"/>
    <w:multiLevelType w:val="hybridMultilevel"/>
    <w:tmpl w:val="4D82F13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01B10F2"/>
    <w:multiLevelType w:val="hybridMultilevel"/>
    <w:tmpl w:val="2F44B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21746"/>
    <w:multiLevelType w:val="hybridMultilevel"/>
    <w:tmpl w:val="3F54C2D0"/>
    <w:lvl w:ilvl="0" w:tplc="0C090005">
      <w:start w:val="1"/>
      <w:numFmt w:val="bullet"/>
      <w:lvlText w:val=""/>
      <w:lvlJc w:val="left"/>
      <w:pPr>
        <w:ind w:left="360" w:hanging="360"/>
      </w:pPr>
      <w:rPr>
        <w:rFonts w:ascii="Wingdings" w:hAnsi="Wingdings"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1FA36B64"/>
    <w:multiLevelType w:val="hybridMultilevel"/>
    <w:tmpl w:val="5C2C620E"/>
    <w:lvl w:ilvl="0" w:tplc="0C090017">
      <w:start w:val="1"/>
      <w:numFmt w:val="lowerLetter"/>
      <w:lvlText w:val="%1)"/>
      <w:lvlJc w:val="left"/>
      <w:pPr>
        <w:ind w:left="720" w:hanging="360"/>
      </w:pPr>
      <w:rPr>
        <w:rFonts w:cs="Times New Roman"/>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5" w15:restartNumberingAfterBreak="0">
    <w:nsid w:val="2BB75627"/>
    <w:multiLevelType w:val="hybridMultilevel"/>
    <w:tmpl w:val="124A2620"/>
    <w:lvl w:ilvl="0" w:tplc="116A5CD2">
      <w:start w:val="1"/>
      <w:numFmt w:val="lowerLetter"/>
      <w:lvlText w:val="%1)"/>
      <w:lvlJc w:val="left"/>
      <w:pPr>
        <w:ind w:left="2708" w:hanging="360"/>
      </w:pPr>
      <w:rPr>
        <w:rFonts w:ascii="Arial" w:eastAsia="Times New Roman" w:hAnsi="Arial" w:cs="Times New Roman"/>
      </w:rPr>
    </w:lvl>
    <w:lvl w:ilvl="1" w:tplc="0C090019">
      <w:start w:val="1"/>
      <w:numFmt w:val="lowerLetter"/>
      <w:lvlText w:val="%2."/>
      <w:lvlJc w:val="left"/>
      <w:pPr>
        <w:ind w:left="3428" w:hanging="360"/>
      </w:pPr>
      <w:rPr>
        <w:rFonts w:cs="Times New Roman"/>
      </w:rPr>
    </w:lvl>
    <w:lvl w:ilvl="2" w:tplc="0C09001B">
      <w:start w:val="1"/>
      <w:numFmt w:val="lowerRoman"/>
      <w:lvlText w:val="%3."/>
      <w:lvlJc w:val="right"/>
      <w:pPr>
        <w:ind w:left="4148" w:hanging="180"/>
      </w:pPr>
      <w:rPr>
        <w:rFonts w:cs="Times New Roman"/>
      </w:rPr>
    </w:lvl>
    <w:lvl w:ilvl="3" w:tplc="0C09000F">
      <w:start w:val="1"/>
      <w:numFmt w:val="decimal"/>
      <w:lvlText w:val="%4."/>
      <w:lvlJc w:val="left"/>
      <w:pPr>
        <w:ind w:left="4868" w:hanging="360"/>
      </w:pPr>
      <w:rPr>
        <w:rFonts w:cs="Times New Roman"/>
      </w:rPr>
    </w:lvl>
    <w:lvl w:ilvl="4" w:tplc="0C090019">
      <w:start w:val="1"/>
      <w:numFmt w:val="lowerLetter"/>
      <w:lvlText w:val="%5."/>
      <w:lvlJc w:val="left"/>
      <w:pPr>
        <w:ind w:left="5588" w:hanging="360"/>
      </w:pPr>
      <w:rPr>
        <w:rFonts w:cs="Times New Roman"/>
      </w:rPr>
    </w:lvl>
    <w:lvl w:ilvl="5" w:tplc="0C09001B">
      <w:start w:val="1"/>
      <w:numFmt w:val="lowerRoman"/>
      <w:lvlText w:val="%6."/>
      <w:lvlJc w:val="right"/>
      <w:pPr>
        <w:ind w:left="6308" w:hanging="180"/>
      </w:pPr>
      <w:rPr>
        <w:rFonts w:cs="Times New Roman"/>
      </w:rPr>
    </w:lvl>
    <w:lvl w:ilvl="6" w:tplc="0C09000F">
      <w:start w:val="1"/>
      <w:numFmt w:val="decimal"/>
      <w:lvlText w:val="%7."/>
      <w:lvlJc w:val="left"/>
      <w:pPr>
        <w:ind w:left="7028" w:hanging="360"/>
      </w:pPr>
      <w:rPr>
        <w:rFonts w:cs="Times New Roman"/>
      </w:rPr>
    </w:lvl>
    <w:lvl w:ilvl="7" w:tplc="0C090019">
      <w:start w:val="1"/>
      <w:numFmt w:val="lowerLetter"/>
      <w:lvlText w:val="%8."/>
      <w:lvlJc w:val="left"/>
      <w:pPr>
        <w:ind w:left="7748" w:hanging="360"/>
      </w:pPr>
      <w:rPr>
        <w:rFonts w:cs="Times New Roman"/>
      </w:rPr>
    </w:lvl>
    <w:lvl w:ilvl="8" w:tplc="0C09001B">
      <w:start w:val="1"/>
      <w:numFmt w:val="lowerRoman"/>
      <w:lvlText w:val="%9."/>
      <w:lvlJc w:val="right"/>
      <w:pPr>
        <w:ind w:left="8468" w:hanging="180"/>
      </w:pPr>
      <w:rPr>
        <w:rFonts w:cs="Times New Roman"/>
      </w:rPr>
    </w:lvl>
  </w:abstractNum>
  <w:abstractNum w:abstractNumId="6" w15:restartNumberingAfterBreak="0">
    <w:nsid w:val="2E76291F"/>
    <w:multiLevelType w:val="hybridMultilevel"/>
    <w:tmpl w:val="A5B494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1C34BF3"/>
    <w:multiLevelType w:val="hybridMultilevel"/>
    <w:tmpl w:val="E66C5414"/>
    <w:lvl w:ilvl="0" w:tplc="41F238D4">
      <w:start w:val="3"/>
      <w:numFmt w:val="bullet"/>
      <w:lvlText w:val=""/>
      <w:lvlJc w:val="left"/>
      <w:pPr>
        <w:tabs>
          <w:tab w:val="num" w:pos="720"/>
        </w:tabs>
        <w:ind w:left="720" w:hanging="360"/>
      </w:pPr>
      <w:rPr>
        <w:rFonts w:ascii="Symbol" w:eastAsia="Times New Roman" w:hAnsi="Symbol" w:cs="Arial" w:hint="default"/>
      </w:rPr>
    </w:lvl>
    <w:lvl w:ilvl="1" w:tplc="1DA0D820">
      <w:start w:val="3"/>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810791"/>
    <w:multiLevelType w:val="singleLevel"/>
    <w:tmpl w:val="0C09000F"/>
    <w:lvl w:ilvl="0">
      <w:start w:val="1"/>
      <w:numFmt w:val="decimal"/>
      <w:lvlText w:val="%1."/>
      <w:lvlJc w:val="left"/>
      <w:pPr>
        <w:tabs>
          <w:tab w:val="num" w:pos="360"/>
        </w:tabs>
        <w:ind w:left="360" w:hanging="360"/>
      </w:pPr>
      <w:rPr>
        <w:rFonts w:cs="Times New Roman"/>
      </w:rPr>
    </w:lvl>
  </w:abstractNum>
  <w:abstractNum w:abstractNumId="9" w15:restartNumberingAfterBreak="0">
    <w:nsid w:val="491454F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4670673"/>
    <w:multiLevelType w:val="hybridMultilevel"/>
    <w:tmpl w:val="958A3CD2"/>
    <w:lvl w:ilvl="0" w:tplc="C61CBC22">
      <w:start w:val="1"/>
      <w:numFmt w:val="lowerLetter"/>
      <w:lvlText w:val="%1)"/>
      <w:lvlJc w:val="left"/>
      <w:pPr>
        <w:ind w:left="720" w:hanging="360"/>
      </w:pPr>
      <w:rPr>
        <w:rFonts w:cs="Times New Roman"/>
        <w:strike w:val="0"/>
        <w:dstrike w:val="0"/>
        <w:u w:val="none"/>
        <w:effect w:val="none"/>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11" w15:restartNumberingAfterBreak="0">
    <w:nsid w:val="77181C6C"/>
    <w:multiLevelType w:val="hybridMultilevel"/>
    <w:tmpl w:val="0DD039F8"/>
    <w:lvl w:ilvl="0" w:tplc="35124816">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7B525DFE"/>
    <w:multiLevelType w:val="hybridMultilevel"/>
    <w:tmpl w:val="AC9660B0"/>
    <w:lvl w:ilvl="0" w:tplc="04090001">
      <w:start w:val="1"/>
      <w:numFmt w:val="bullet"/>
      <w:lvlText w:val=""/>
      <w:lvlJc w:val="left"/>
      <w:pPr>
        <w:tabs>
          <w:tab w:val="num" w:pos="360"/>
        </w:tabs>
        <w:ind w:left="360" w:hanging="360"/>
      </w:pPr>
      <w:rPr>
        <w:rFonts w:ascii="Symbol" w:hAnsi="Symbol" w:hint="default"/>
      </w:rPr>
    </w:lvl>
    <w:lvl w:ilvl="1" w:tplc="D7544BAE">
      <w:numFmt w:val="bullet"/>
      <w:lvlText w:val="-"/>
      <w:lvlJc w:val="left"/>
      <w:pPr>
        <w:tabs>
          <w:tab w:val="num" w:pos="1080"/>
        </w:tabs>
        <w:ind w:left="1080" w:hanging="360"/>
      </w:pPr>
      <w:rPr>
        <w:rFonts w:ascii="Arial Narrow" w:eastAsia="Times New Roman" w:hAnsi="Arial Narro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7"/>
  </w:num>
  <w:num w:numId="3">
    <w:abstractNumId w:val="12"/>
  </w:num>
  <w:num w:numId="4">
    <w:abstractNumId w:val="2"/>
  </w:num>
  <w:num w:numId="5">
    <w:abstractNumId w:val="3"/>
  </w:num>
  <w:num w:numId="6">
    <w:abstractNumId w:val="3"/>
  </w:num>
  <w:num w:numId="7">
    <w:abstractNumId w:val="6"/>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1"/>
  </w:num>
  <w:num w:numId="11">
    <w:abstractNumId w:val="10"/>
  </w:num>
  <w:num w:numId="12">
    <w:abstractNumId w:val="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4C4"/>
    <w:rsid w:val="00022EE0"/>
    <w:rsid w:val="00051DF3"/>
    <w:rsid w:val="00052311"/>
    <w:rsid w:val="00061964"/>
    <w:rsid w:val="00062E56"/>
    <w:rsid w:val="00063901"/>
    <w:rsid w:val="00071AB4"/>
    <w:rsid w:val="00081945"/>
    <w:rsid w:val="00095822"/>
    <w:rsid w:val="000A336C"/>
    <w:rsid w:val="000B605F"/>
    <w:rsid w:val="000C0986"/>
    <w:rsid w:val="000C6E3E"/>
    <w:rsid w:val="000D03AE"/>
    <w:rsid w:val="000E1D6A"/>
    <w:rsid w:val="000F3FC3"/>
    <w:rsid w:val="000F4E24"/>
    <w:rsid w:val="00100F12"/>
    <w:rsid w:val="0010379E"/>
    <w:rsid w:val="00104A9F"/>
    <w:rsid w:val="00104CD0"/>
    <w:rsid w:val="0012059A"/>
    <w:rsid w:val="00120C5C"/>
    <w:rsid w:val="0012281F"/>
    <w:rsid w:val="0012624B"/>
    <w:rsid w:val="00127432"/>
    <w:rsid w:val="001450D8"/>
    <w:rsid w:val="00151409"/>
    <w:rsid w:val="00163572"/>
    <w:rsid w:val="00163792"/>
    <w:rsid w:val="0017256A"/>
    <w:rsid w:val="00181305"/>
    <w:rsid w:val="001A37A4"/>
    <w:rsid w:val="001C33A7"/>
    <w:rsid w:val="001C7980"/>
    <w:rsid w:val="001D313D"/>
    <w:rsid w:val="001D4D6B"/>
    <w:rsid w:val="001E6202"/>
    <w:rsid w:val="00222BB5"/>
    <w:rsid w:val="00244E24"/>
    <w:rsid w:val="0024789C"/>
    <w:rsid w:val="00251788"/>
    <w:rsid w:val="002564D6"/>
    <w:rsid w:val="00266C41"/>
    <w:rsid w:val="002A3C04"/>
    <w:rsid w:val="002A6FA0"/>
    <w:rsid w:val="002B385C"/>
    <w:rsid w:val="002C5800"/>
    <w:rsid w:val="002D0292"/>
    <w:rsid w:val="002D0E42"/>
    <w:rsid w:val="002D62ED"/>
    <w:rsid w:val="002F46EE"/>
    <w:rsid w:val="002F526C"/>
    <w:rsid w:val="00305D9E"/>
    <w:rsid w:val="00307AB3"/>
    <w:rsid w:val="00307E35"/>
    <w:rsid w:val="0031243F"/>
    <w:rsid w:val="003141A3"/>
    <w:rsid w:val="003161DA"/>
    <w:rsid w:val="003234AB"/>
    <w:rsid w:val="00325530"/>
    <w:rsid w:val="00331171"/>
    <w:rsid w:val="00335115"/>
    <w:rsid w:val="003409F6"/>
    <w:rsid w:val="00340B44"/>
    <w:rsid w:val="00355AAF"/>
    <w:rsid w:val="003647B2"/>
    <w:rsid w:val="00377F15"/>
    <w:rsid w:val="003858F0"/>
    <w:rsid w:val="003B4A76"/>
    <w:rsid w:val="003B788C"/>
    <w:rsid w:val="003C01DC"/>
    <w:rsid w:val="003C0D6D"/>
    <w:rsid w:val="003D380B"/>
    <w:rsid w:val="003E4E75"/>
    <w:rsid w:val="003F3163"/>
    <w:rsid w:val="00401EAE"/>
    <w:rsid w:val="00405EA5"/>
    <w:rsid w:val="00411BA7"/>
    <w:rsid w:val="00416E54"/>
    <w:rsid w:val="00441797"/>
    <w:rsid w:val="004460F0"/>
    <w:rsid w:val="00447FDE"/>
    <w:rsid w:val="004606C6"/>
    <w:rsid w:val="004615FF"/>
    <w:rsid w:val="004651BD"/>
    <w:rsid w:val="00466D2F"/>
    <w:rsid w:val="00481921"/>
    <w:rsid w:val="004C121E"/>
    <w:rsid w:val="004C6865"/>
    <w:rsid w:val="004E4415"/>
    <w:rsid w:val="004E57D8"/>
    <w:rsid w:val="004E5A84"/>
    <w:rsid w:val="004E6092"/>
    <w:rsid w:val="00504028"/>
    <w:rsid w:val="00524A80"/>
    <w:rsid w:val="00527005"/>
    <w:rsid w:val="00532202"/>
    <w:rsid w:val="00540B50"/>
    <w:rsid w:val="005412DA"/>
    <w:rsid w:val="005474B8"/>
    <w:rsid w:val="00566373"/>
    <w:rsid w:val="00572485"/>
    <w:rsid w:val="00573C7E"/>
    <w:rsid w:val="005767C0"/>
    <w:rsid w:val="005849DE"/>
    <w:rsid w:val="005A480F"/>
    <w:rsid w:val="005A4D2E"/>
    <w:rsid w:val="005B07E3"/>
    <w:rsid w:val="005B4FA6"/>
    <w:rsid w:val="005C52C9"/>
    <w:rsid w:val="005E439F"/>
    <w:rsid w:val="005F1685"/>
    <w:rsid w:val="006000BC"/>
    <w:rsid w:val="00602E8B"/>
    <w:rsid w:val="00604F6E"/>
    <w:rsid w:val="0060665E"/>
    <w:rsid w:val="00620C6A"/>
    <w:rsid w:val="00642492"/>
    <w:rsid w:val="00645C48"/>
    <w:rsid w:val="00650B92"/>
    <w:rsid w:val="00652F7C"/>
    <w:rsid w:val="00655CC6"/>
    <w:rsid w:val="00657737"/>
    <w:rsid w:val="00660747"/>
    <w:rsid w:val="00676DC5"/>
    <w:rsid w:val="00682A24"/>
    <w:rsid w:val="00683291"/>
    <w:rsid w:val="00691C2C"/>
    <w:rsid w:val="006A4F56"/>
    <w:rsid w:val="006B38E3"/>
    <w:rsid w:val="006B5295"/>
    <w:rsid w:val="006F3139"/>
    <w:rsid w:val="007015D6"/>
    <w:rsid w:val="0070337B"/>
    <w:rsid w:val="007062AE"/>
    <w:rsid w:val="00715510"/>
    <w:rsid w:val="00716C28"/>
    <w:rsid w:val="007215D7"/>
    <w:rsid w:val="007271E0"/>
    <w:rsid w:val="007277F6"/>
    <w:rsid w:val="00730EA1"/>
    <w:rsid w:val="007365F9"/>
    <w:rsid w:val="00740622"/>
    <w:rsid w:val="0074174A"/>
    <w:rsid w:val="00751221"/>
    <w:rsid w:val="00775488"/>
    <w:rsid w:val="00782460"/>
    <w:rsid w:val="00783F6C"/>
    <w:rsid w:val="00794391"/>
    <w:rsid w:val="007A2569"/>
    <w:rsid w:val="007A275F"/>
    <w:rsid w:val="007A2D57"/>
    <w:rsid w:val="007A47E6"/>
    <w:rsid w:val="007B3026"/>
    <w:rsid w:val="007E5EE0"/>
    <w:rsid w:val="007E6D06"/>
    <w:rsid w:val="00803B43"/>
    <w:rsid w:val="00815784"/>
    <w:rsid w:val="00826639"/>
    <w:rsid w:val="00827F77"/>
    <w:rsid w:val="00834709"/>
    <w:rsid w:val="008405D9"/>
    <w:rsid w:val="00847B39"/>
    <w:rsid w:val="00856B0D"/>
    <w:rsid w:val="008738AA"/>
    <w:rsid w:val="008901CB"/>
    <w:rsid w:val="00891A24"/>
    <w:rsid w:val="00896D11"/>
    <w:rsid w:val="008B1BA0"/>
    <w:rsid w:val="008C3ED2"/>
    <w:rsid w:val="008D00B4"/>
    <w:rsid w:val="008D03FF"/>
    <w:rsid w:val="008D6057"/>
    <w:rsid w:val="009029D3"/>
    <w:rsid w:val="009074C4"/>
    <w:rsid w:val="00917364"/>
    <w:rsid w:val="00922018"/>
    <w:rsid w:val="00934502"/>
    <w:rsid w:val="009370E8"/>
    <w:rsid w:val="009452CA"/>
    <w:rsid w:val="00947E31"/>
    <w:rsid w:val="00960275"/>
    <w:rsid w:val="009743A5"/>
    <w:rsid w:val="0098540C"/>
    <w:rsid w:val="009A2559"/>
    <w:rsid w:val="009A5A82"/>
    <w:rsid w:val="009C1883"/>
    <w:rsid w:val="009C451B"/>
    <w:rsid w:val="009D15EB"/>
    <w:rsid w:val="009D5518"/>
    <w:rsid w:val="009F078E"/>
    <w:rsid w:val="009F5187"/>
    <w:rsid w:val="00A20776"/>
    <w:rsid w:val="00A26C92"/>
    <w:rsid w:val="00A300F7"/>
    <w:rsid w:val="00A41918"/>
    <w:rsid w:val="00A50CAE"/>
    <w:rsid w:val="00A5309D"/>
    <w:rsid w:val="00A55DB2"/>
    <w:rsid w:val="00A55F49"/>
    <w:rsid w:val="00A87C8B"/>
    <w:rsid w:val="00A91F55"/>
    <w:rsid w:val="00AA27CC"/>
    <w:rsid w:val="00AB02B8"/>
    <w:rsid w:val="00AB0470"/>
    <w:rsid w:val="00AC6C6E"/>
    <w:rsid w:val="00AD159B"/>
    <w:rsid w:val="00B12F63"/>
    <w:rsid w:val="00B308FB"/>
    <w:rsid w:val="00B42BB5"/>
    <w:rsid w:val="00B42F2A"/>
    <w:rsid w:val="00B4497F"/>
    <w:rsid w:val="00B5164A"/>
    <w:rsid w:val="00B53867"/>
    <w:rsid w:val="00B5426B"/>
    <w:rsid w:val="00B75E4D"/>
    <w:rsid w:val="00B87F16"/>
    <w:rsid w:val="00B95810"/>
    <w:rsid w:val="00BA1537"/>
    <w:rsid w:val="00BA3962"/>
    <w:rsid w:val="00BA4698"/>
    <w:rsid w:val="00BF6040"/>
    <w:rsid w:val="00BF7BF7"/>
    <w:rsid w:val="00C03C3C"/>
    <w:rsid w:val="00C053AC"/>
    <w:rsid w:val="00C1514D"/>
    <w:rsid w:val="00C2244F"/>
    <w:rsid w:val="00C30343"/>
    <w:rsid w:val="00C3223C"/>
    <w:rsid w:val="00C5415E"/>
    <w:rsid w:val="00C55940"/>
    <w:rsid w:val="00C65D18"/>
    <w:rsid w:val="00C778FD"/>
    <w:rsid w:val="00CA6048"/>
    <w:rsid w:val="00CC0642"/>
    <w:rsid w:val="00CC4623"/>
    <w:rsid w:val="00CD045D"/>
    <w:rsid w:val="00CD352D"/>
    <w:rsid w:val="00CE62A3"/>
    <w:rsid w:val="00CE7F28"/>
    <w:rsid w:val="00CF317F"/>
    <w:rsid w:val="00CF65CB"/>
    <w:rsid w:val="00D0174E"/>
    <w:rsid w:val="00D06ED4"/>
    <w:rsid w:val="00D20AB5"/>
    <w:rsid w:val="00D22BF4"/>
    <w:rsid w:val="00D23EB7"/>
    <w:rsid w:val="00D246C1"/>
    <w:rsid w:val="00D27203"/>
    <w:rsid w:val="00D2769A"/>
    <w:rsid w:val="00D27831"/>
    <w:rsid w:val="00D32560"/>
    <w:rsid w:val="00D46051"/>
    <w:rsid w:val="00D523F8"/>
    <w:rsid w:val="00D5245B"/>
    <w:rsid w:val="00D758D3"/>
    <w:rsid w:val="00D8155F"/>
    <w:rsid w:val="00D91152"/>
    <w:rsid w:val="00D91A92"/>
    <w:rsid w:val="00D91BF3"/>
    <w:rsid w:val="00DA088A"/>
    <w:rsid w:val="00DB0FA4"/>
    <w:rsid w:val="00DB213D"/>
    <w:rsid w:val="00DC080A"/>
    <w:rsid w:val="00DD10A9"/>
    <w:rsid w:val="00DD37A5"/>
    <w:rsid w:val="00DD560F"/>
    <w:rsid w:val="00DF155D"/>
    <w:rsid w:val="00DF6144"/>
    <w:rsid w:val="00E11335"/>
    <w:rsid w:val="00E1616E"/>
    <w:rsid w:val="00E2354B"/>
    <w:rsid w:val="00E259F5"/>
    <w:rsid w:val="00E32E15"/>
    <w:rsid w:val="00E35B76"/>
    <w:rsid w:val="00E37C3D"/>
    <w:rsid w:val="00E47292"/>
    <w:rsid w:val="00E55ED2"/>
    <w:rsid w:val="00E64508"/>
    <w:rsid w:val="00E65516"/>
    <w:rsid w:val="00E65AF8"/>
    <w:rsid w:val="00EA1460"/>
    <w:rsid w:val="00EA15D6"/>
    <w:rsid w:val="00EC746D"/>
    <w:rsid w:val="00ED1923"/>
    <w:rsid w:val="00EE7E8B"/>
    <w:rsid w:val="00EF4110"/>
    <w:rsid w:val="00F013A6"/>
    <w:rsid w:val="00F04518"/>
    <w:rsid w:val="00F14723"/>
    <w:rsid w:val="00F26D20"/>
    <w:rsid w:val="00F315B2"/>
    <w:rsid w:val="00F45638"/>
    <w:rsid w:val="00F4751E"/>
    <w:rsid w:val="00F610EE"/>
    <w:rsid w:val="00F72BA0"/>
    <w:rsid w:val="00F93D9F"/>
    <w:rsid w:val="00FA26A1"/>
    <w:rsid w:val="00FB0BEE"/>
    <w:rsid w:val="00FC17F1"/>
    <w:rsid w:val="00FC4C8F"/>
    <w:rsid w:val="00FC7008"/>
    <w:rsid w:val="00FD3C97"/>
    <w:rsid w:val="00FE3601"/>
    <w:rsid w:val="00FE6801"/>
    <w:rsid w:val="00FE6B26"/>
    <w:rsid w:val="00FF083F"/>
    <w:rsid w:val="00FF21BB"/>
    <w:rsid w:val="00FF370F"/>
    <w:rsid w:val="00FF4FA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0A0B72A0-E778-44D5-99E4-352ABB36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rFonts w:ascii="Arial" w:hAnsi="Arial" w:cs="Arial"/>
      <w:b/>
      <w:bCs/>
      <w:snapToGrid w:val="0"/>
      <w:color w:val="000000"/>
    </w:rPr>
  </w:style>
  <w:style w:type="paragraph" w:styleId="Heading2">
    <w:name w:val="heading 2"/>
    <w:basedOn w:val="Normal"/>
    <w:next w:val="Normal"/>
    <w:qFormat/>
    <w:pPr>
      <w:keepNext/>
      <w:jc w:val="center"/>
      <w:outlineLvl w:val="1"/>
    </w:pPr>
    <w:rPr>
      <w:rFonts w:ascii="Arial" w:hAnsi="Arial" w:cs="Arial"/>
      <w:b/>
      <w:bCs/>
      <w:snapToGrid w:val="0"/>
      <w:color w:val="000000"/>
    </w:rPr>
  </w:style>
  <w:style w:type="paragraph" w:styleId="Heading3">
    <w:name w:val="heading 3"/>
    <w:basedOn w:val="Normal"/>
    <w:next w:val="Normal"/>
    <w:qFormat/>
    <w:pPr>
      <w:keepNext/>
      <w:outlineLvl w:val="2"/>
    </w:pPr>
    <w:rPr>
      <w:rFonts w:ascii="Arial" w:hAnsi="Arial" w:cs="Arial"/>
      <w:b/>
      <w:bCs/>
      <w:snapToGrid w:val="0"/>
      <w:color w:val="000000"/>
      <w:sz w:val="18"/>
      <w:szCs w:val="18"/>
    </w:rPr>
  </w:style>
  <w:style w:type="paragraph" w:styleId="Heading4">
    <w:name w:val="heading 4"/>
    <w:basedOn w:val="Normal"/>
    <w:next w:val="Normal"/>
    <w:qFormat/>
    <w:pPr>
      <w:keepNext/>
      <w:outlineLvl w:val="3"/>
    </w:pPr>
    <w:rPr>
      <w:rFonts w:ascii="Arial" w:hAnsi="Arial" w:cs="Arial"/>
      <w:b/>
      <w:bCs/>
      <w:i/>
      <w:iCs/>
      <w:snapToGrid w:val="0"/>
      <w:color w:val="000000"/>
    </w:rPr>
  </w:style>
  <w:style w:type="paragraph" w:styleId="Heading5">
    <w:name w:val="heading 5"/>
    <w:basedOn w:val="Normal"/>
    <w:next w:val="Normal"/>
    <w:qFormat/>
    <w:pPr>
      <w:keepNext/>
      <w:outlineLvl w:val="4"/>
    </w:pPr>
    <w:rPr>
      <w:rFonts w:ascii="Arial" w:hAnsi="Arial" w:cs="Arial"/>
      <w:i/>
      <w:iCs/>
      <w:snapToGrid w:val="0"/>
      <w:color w:val="000000"/>
    </w:rPr>
  </w:style>
  <w:style w:type="paragraph" w:styleId="Heading7">
    <w:name w:val="heading 7"/>
    <w:basedOn w:val="Normal"/>
    <w:next w:val="Normal"/>
    <w:qFormat/>
    <w:rsid w:val="00377F15"/>
    <w:pPr>
      <w:keepNext/>
      <w:outlineLvl w:val="6"/>
    </w:pPr>
    <w:rPr>
      <w:rFonts w:ascii="Arial" w:hAnsi="Arial" w:cs="Arial"/>
      <w:i/>
      <w:iCs/>
    </w:rPr>
  </w:style>
  <w:style w:type="paragraph" w:styleId="Heading8">
    <w:name w:val="heading 8"/>
    <w:basedOn w:val="Normal"/>
    <w:next w:val="Normal"/>
    <w:qFormat/>
    <w:rsid w:val="00B42BB5"/>
    <w:pPr>
      <w:keepNext/>
      <w:outlineLvl w:val="7"/>
    </w:pPr>
    <w:rPr>
      <w:rFonts w:ascii="Arial" w:hAnsi="Arial"/>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aliases w:val="JH Footer"/>
    <w:basedOn w:val="Normal"/>
    <w:link w:val="FooterChar"/>
    <w:uiPriority w:val="99"/>
    <w:pPr>
      <w:tabs>
        <w:tab w:val="center" w:pos="4320"/>
        <w:tab w:val="right" w:pos="8640"/>
      </w:tabs>
    </w:pPr>
  </w:style>
  <w:style w:type="paragraph" w:styleId="BodyText">
    <w:name w:val="Body Text"/>
    <w:basedOn w:val="Normal"/>
    <w:rPr>
      <w:rFonts w:ascii="Arial" w:hAnsi="Arial" w:cs="Arial"/>
      <w:snapToGrid w:val="0"/>
      <w:color w:val="000000"/>
      <w:sz w:val="18"/>
      <w:szCs w:val="18"/>
    </w:rPr>
  </w:style>
  <w:style w:type="character" w:styleId="PageNumber">
    <w:name w:val="page number"/>
    <w:basedOn w:val="DefaultParagraphFont"/>
  </w:style>
  <w:style w:type="character" w:styleId="Hyperlink">
    <w:name w:val="Hyperlink"/>
    <w:rsid w:val="009074C4"/>
    <w:rPr>
      <w:color w:val="0000FF"/>
      <w:u w:val="single"/>
    </w:rPr>
  </w:style>
  <w:style w:type="paragraph" w:styleId="BalloonText">
    <w:name w:val="Balloon Text"/>
    <w:basedOn w:val="Normal"/>
    <w:semiHidden/>
    <w:rsid w:val="004C121E"/>
    <w:rPr>
      <w:rFonts w:ascii="Tahoma" w:hAnsi="Tahoma" w:cs="Tahoma"/>
      <w:sz w:val="16"/>
      <w:szCs w:val="16"/>
    </w:rPr>
  </w:style>
  <w:style w:type="table" w:styleId="TableGrid">
    <w:name w:val="Table Grid"/>
    <w:basedOn w:val="TableNormal"/>
    <w:rsid w:val="00AD1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cxlogocelltextsmall">
    <w:name w:val="ecxlogocelltextsmall"/>
    <w:rsid w:val="002A3C04"/>
  </w:style>
  <w:style w:type="character" w:styleId="Strong">
    <w:name w:val="Strong"/>
    <w:uiPriority w:val="22"/>
    <w:qFormat/>
    <w:rsid w:val="002A3C04"/>
    <w:rPr>
      <w:b/>
      <w:bCs/>
    </w:rPr>
  </w:style>
  <w:style w:type="character" w:customStyle="1" w:styleId="ecxnumber">
    <w:name w:val="ecxnumber"/>
    <w:rsid w:val="002A3C04"/>
  </w:style>
  <w:style w:type="paragraph" w:styleId="ListNumber2">
    <w:name w:val="List Number 2"/>
    <w:basedOn w:val="Normal"/>
    <w:autoRedefine/>
    <w:rsid w:val="00181305"/>
    <w:pPr>
      <w:spacing w:after="120"/>
    </w:pPr>
    <w:rPr>
      <w:rFonts w:ascii="Arial" w:hAnsi="Arial"/>
      <w:lang w:val="en-AU"/>
    </w:rPr>
  </w:style>
  <w:style w:type="character" w:styleId="CommentReference">
    <w:name w:val="annotation reference"/>
    <w:rsid w:val="00751221"/>
    <w:rPr>
      <w:sz w:val="16"/>
      <w:szCs w:val="16"/>
    </w:rPr>
  </w:style>
  <w:style w:type="paragraph" w:styleId="CommentText">
    <w:name w:val="annotation text"/>
    <w:basedOn w:val="Normal"/>
    <w:link w:val="CommentTextChar"/>
    <w:rsid w:val="00751221"/>
  </w:style>
  <w:style w:type="character" w:customStyle="1" w:styleId="CommentTextChar">
    <w:name w:val="Comment Text Char"/>
    <w:link w:val="CommentText"/>
    <w:rsid w:val="00751221"/>
    <w:rPr>
      <w:lang w:val="en-US" w:eastAsia="en-US"/>
    </w:rPr>
  </w:style>
  <w:style w:type="paragraph" w:styleId="CommentSubject">
    <w:name w:val="annotation subject"/>
    <w:basedOn w:val="CommentText"/>
    <w:next w:val="CommentText"/>
    <w:link w:val="CommentSubjectChar"/>
    <w:rsid w:val="00751221"/>
    <w:rPr>
      <w:b/>
      <w:bCs/>
    </w:rPr>
  </w:style>
  <w:style w:type="character" w:customStyle="1" w:styleId="CommentSubjectChar">
    <w:name w:val="Comment Subject Char"/>
    <w:link w:val="CommentSubject"/>
    <w:rsid w:val="00751221"/>
    <w:rPr>
      <w:b/>
      <w:bCs/>
      <w:lang w:val="en-US" w:eastAsia="en-US"/>
    </w:rPr>
  </w:style>
  <w:style w:type="character" w:customStyle="1" w:styleId="FooterChar">
    <w:name w:val="Footer Char"/>
    <w:aliases w:val="JH Footer Char"/>
    <w:link w:val="Footer"/>
    <w:uiPriority w:val="99"/>
    <w:rsid w:val="00D91152"/>
    <w:rPr>
      <w:lang w:val="en-US" w:eastAsia="en-US"/>
    </w:rPr>
  </w:style>
  <w:style w:type="paragraph" w:customStyle="1" w:styleId="archivebox">
    <w:name w:val="archive box"/>
    <w:basedOn w:val="Normal"/>
    <w:rsid w:val="00244E24"/>
    <w:pPr>
      <w:jc w:val="both"/>
    </w:pPr>
    <w:rPr>
      <w:rFonts w:ascii="CG Omega" w:hAnsi="CG Omega" w:cs="CG Omega"/>
      <w:b/>
      <w:bCs/>
      <w:sz w:val="24"/>
      <w:szCs w:val="24"/>
      <w:lang w:val="en-GB"/>
    </w:rPr>
  </w:style>
  <w:style w:type="paragraph" w:styleId="BodyTextIndent">
    <w:name w:val="Body Text Indent"/>
    <w:basedOn w:val="Normal"/>
    <w:link w:val="BodyTextIndentChar"/>
    <w:rsid w:val="00244E24"/>
    <w:pPr>
      <w:spacing w:after="120"/>
      <w:ind w:left="283"/>
    </w:pPr>
  </w:style>
  <w:style w:type="character" w:customStyle="1" w:styleId="BodyTextIndentChar">
    <w:name w:val="Body Text Indent Char"/>
    <w:link w:val="BodyTextIndent"/>
    <w:rsid w:val="00244E24"/>
    <w:rPr>
      <w:lang w:val="en-US" w:eastAsia="en-US"/>
    </w:rPr>
  </w:style>
  <w:style w:type="paragraph" w:styleId="BodyTextFirstIndent2">
    <w:name w:val="Body Text First Indent 2"/>
    <w:basedOn w:val="BodyTextIndent"/>
    <w:link w:val="BodyTextFirstIndent2Char"/>
    <w:rsid w:val="00244E24"/>
    <w:pPr>
      <w:ind w:firstLine="210"/>
    </w:pPr>
  </w:style>
  <w:style w:type="character" w:customStyle="1" w:styleId="BodyTextFirstIndent2Char">
    <w:name w:val="Body Text First Indent 2 Char"/>
    <w:basedOn w:val="BodyTextIndentChar"/>
    <w:link w:val="BodyTextFirstIndent2"/>
    <w:rsid w:val="00244E24"/>
    <w:rPr>
      <w:lang w:val="en-US" w:eastAsia="en-US"/>
    </w:rPr>
  </w:style>
  <w:style w:type="paragraph" w:styleId="ListBullet2">
    <w:name w:val="List Bullet 2"/>
    <w:basedOn w:val="Normal"/>
    <w:unhideWhenUsed/>
    <w:rsid w:val="00244E24"/>
    <w:pPr>
      <w:numPr>
        <w:numId w:val="9"/>
      </w:numPr>
    </w:pPr>
    <w:rPr>
      <w:sz w:val="24"/>
      <w:szCs w:val="24"/>
      <w:lang w:val="en-AU"/>
    </w:rPr>
  </w:style>
  <w:style w:type="character" w:styleId="Emphasis">
    <w:name w:val="Emphasis"/>
    <w:qFormat/>
    <w:rsid w:val="00244E24"/>
    <w:rPr>
      <w:rFonts w:ascii="Times New Roman" w:hAnsi="Times New Roman" w:cs="Times New Roman" w:hint="default"/>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49714">
      <w:bodyDiv w:val="1"/>
      <w:marLeft w:val="0"/>
      <w:marRight w:val="0"/>
      <w:marTop w:val="0"/>
      <w:marBottom w:val="0"/>
      <w:divBdr>
        <w:top w:val="none" w:sz="0" w:space="0" w:color="auto"/>
        <w:left w:val="none" w:sz="0" w:space="0" w:color="auto"/>
        <w:bottom w:val="none" w:sz="0" w:space="0" w:color="auto"/>
        <w:right w:val="none" w:sz="0" w:space="0" w:color="auto"/>
      </w:divBdr>
    </w:div>
    <w:div w:id="243802170">
      <w:bodyDiv w:val="1"/>
      <w:marLeft w:val="0"/>
      <w:marRight w:val="0"/>
      <w:marTop w:val="0"/>
      <w:marBottom w:val="0"/>
      <w:divBdr>
        <w:top w:val="none" w:sz="0" w:space="0" w:color="auto"/>
        <w:left w:val="none" w:sz="0" w:space="0" w:color="auto"/>
        <w:bottom w:val="none" w:sz="0" w:space="0" w:color="auto"/>
        <w:right w:val="none" w:sz="0" w:space="0" w:color="auto"/>
      </w:divBdr>
    </w:div>
    <w:div w:id="361244836">
      <w:bodyDiv w:val="1"/>
      <w:marLeft w:val="0"/>
      <w:marRight w:val="0"/>
      <w:marTop w:val="0"/>
      <w:marBottom w:val="0"/>
      <w:divBdr>
        <w:top w:val="none" w:sz="0" w:space="0" w:color="auto"/>
        <w:left w:val="none" w:sz="0" w:space="0" w:color="auto"/>
        <w:bottom w:val="none" w:sz="0" w:space="0" w:color="auto"/>
        <w:right w:val="none" w:sz="0" w:space="0" w:color="auto"/>
      </w:divBdr>
    </w:div>
    <w:div w:id="721445386">
      <w:bodyDiv w:val="1"/>
      <w:marLeft w:val="0"/>
      <w:marRight w:val="0"/>
      <w:marTop w:val="0"/>
      <w:marBottom w:val="0"/>
      <w:divBdr>
        <w:top w:val="none" w:sz="0" w:space="0" w:color="auto"/>
        <w:left w:val="none" w:sz="0" w:space="0" w:color="auto"/>
        <w:bottom w:val="none" w:sz="0" w:space="0" w:color="auto"/>
        <w:right w:val="none" w:sz="0" w:space="0" w:color="auto"/>
      </w:divBdr>
    </w:div>
    <w:div w:id="949973478">
      <w:bodyDiv w:val="1"/>
      <w:marLeft w:val="0"/>
      <w:marRight w:val="0"/>
      <w:marTop w:val="0"/>
      <w:marBottom w:val="0"/>
      <w:divBdr>
        <w:top w:val="none" w:sz="0" w:space="0" w:color="auto"/>
        <w:left w:val="none" w:sz="0" w:space="0" w:color="auto"/>
        <w:bottom w:val="none" w:sz="0" w:space="0" w:color="auto"/>
        <w:right w:val="none" w:sz="0" w:space="0" w:color="auto"/>
      </w:divBdr>
    </w:div>
    <w:div w:id="1009480684">
      <w:bodyDiv w:val="1"/>
      <w:marLeft w:val="0"/>
      <w:marRight w:val="0"/>
      <w:marTop w:val="0"/>
      <w:marBottom w:val="0"/>
      <w:divBdr>
        <w:top w:val="none" w:sz="0" w:space="0" w:color="auto"/>
        <w:left w:val="none" w:sz="0" w:space="0" w:color="auto"/>
        <w:bottom w:val="none" w:sz="0" w:space="0" w:color="auto"/>
        <w:right w:val="none" w:sz="0" w:space="0" w:color="auto"/>
      </w:divBdr>
    </w:div>
    <w:div w:id="1138764714">
      <w:bodyDiv w:val="1"/>
      <w:marLeft w:val="0"/>
      <w:marRight w:val="0"/>
      <w:marTop w:val="0"/>
      <w:marBottom w:val="0"/>
      <w:divBdr>
        <w:top w:val="none" w:sz="0" w:space="0" w:color="auto"/>
        <w:left w:val="none" w:sz="0" w:space="0" w:color="auto"/>
        <w:bottom w:val="none" w:sz="0" w:space="0" w:color="auto"/>
        <w:right w:val="none" w:sz="0" w:space="0" w:color="auto"/>
      </w:divBdr>
    </w:div>
    <w:div w:id="1168447198">
      <w:bodyDiv w:val="1"/>
      <w:marLeft w:val="0"/>
      <w:marRight w:val="0"/>
      <w:marTop w:val="0"/>
      <w:marBottom w:val="0"/>
      <w:divBdr>
        <w:top w:val="none" w:sz="0" w:space="0" w:color="auto"/>
        <w:left w:val="none" w:sz="0" w:space="0" w:color="auto"/>
        <w:bottom w:val="none" w:sz="0" w:space="0" w:color="auto"/>
        <w:right w:val="none" w:sz="0" w:space="0" w:color="auto"/>
      </w:divBdr>
    </w:div>
    <w:div w:id="1213737273">
      <w:bodyDiv w:val="1"/>
      <w:marLeft w:val="0"/>
      <w:marRight w:val="0"/>
      <w:marTop w:val="0"/>
      <w:marBottom w:val="0"/>
      <w:divBdr>
        <w:top w:val="none" w:sz="0" w:space="0" w:color="auto"/>
        <w:left w:val="none" w:sz="0" w:space="0" w:color="auto"/>
        <w:bottom w:val="none" w:sz="0" w:space="0" w:color="auto"/>
        <w:right w:val="none" w:sz="0" w:space="0" w:color="auto"/>
      </w:divBdr>
    </w:div>
    <w:div w:id="1487939006">
      <w:bodyDiv w:val="1"/>
      <w:marLeft w:val="0"/>
      <w:marRight w:val="0"/>
      <w:marTop w:val="0"/>
      <w:marBottom w:val="0"/>
      <w:divBdr>
        <w:top w:val="none" w:sz="0" w:space="0" w:color="auto"/>
        <w:left w:val="none" w:sz="0" w:space="0" w:color="auto"/>
        <w:bottom w:val="none" w:sz="0" w:space="0" w:color="auto"/>
        <w:right w:val="none" w:sz="0" w:space="0" w:color="auto"/>
      </w:divBdr>
    </w:div>
    <w:div w:id="162368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B39F2-B863-46DE-A545-3C886E428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Pages>
  <Words>1586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Ryan Vibe</Company>
  <LinksUpToDate>false</LinksUpToDate>
  <CharactersWithSpaces>10208</CharactersWithSpaces>
  <SharedDoc>false</SharedDoc>
  <HLinks>
    <vt:vector size="12" baseType="variant">
      <vt:variant>
        <vt:i4>5570606</vt:i4>
      </vt:variant>
      <vt:variant>
        <vt:i4>-1</vt:i4>
      </vt:variant>
      <vt:variant>
        <vt:i4>2061</vt:i4>
      </vt:variant>
      <vt:variant>
        <vt:i4>1</vt:i4>
      </vt:variant>
      <vt:variant>
        <vt:lpwstr>http://static1.squarespace.com/static/574ba644f85082d3b6c1b3ab/t/579010955016e1e2754c9ebb/1469059221673/McNab_Logo_Whole_CMYK.png?format=1000w</vt:lpwstr>
      </vt:variant>
      <vt:variant>
        <vt:lpwstr/>
      </vt:variant>
      <vt:variant>
        <vt:i4>5570606</vt:i4>
      </vt:variant>
      <vt:variant>
        <vt:i4>-1</vt:i4>
      </vt:variant>
      <vt:variant>
        <vt:i4>1029</vt:i4>
      </vt:variant>
      <vt:variant>
        <vt:i4>1</vt:i4>
      </vt:variant>
      <vt:variant>
        <vt:lpwstr>http://static1.squarespace.com/static/574ba644f85082d3b6c1b3ab/t/579010955016e1e2754c9ebb/1469059221673/McNab_Logo_Whole_CMYK.png?format=1000w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Vibe</dc:creator>
  <cp:keywords/>
  <dc:description/>
  <cp:lastModifiedBy>Levi Carsburg</cp:lastModifiedBy>
  <cp:revision>7</cp:revision>
  <cp:lastPrinted>2022-04-26T23:47:00Z</cp:lastPrinted>
  <dcterms:created xsi:type="dcterms:W3CDTF">2022-01-10T23:04:00Z</dcterms:created>
  <dcterms:modified xsi:type="dcterms:W3CDTF">2022-04-27T00:29:00Z</dcterms:modified>
</cp:coreProperties>
</file>