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Ref396827952"/>
    <w:bookmarkStart w:id="1" w:name="_Ref1652802"/>
    <w:p w:rsidR="008128FA" w:rsidRPr="00DD7A44" w:rsidRDefault="00C55A1F" w:rsidP="008128FA">
      <w:pPr>
        <w:pStyle w:val="01CSTCPLHeading1"/>
        <w:rPr>
          <w:szCs w:val="32"/>
        </w:rPr>
      </w:pPr>
      <w:sdt>
        <w:sdtPr>
          <w:rPr>
            <w:szCs w:val="32"/>
          </w:rPr>
          <w:alias w:val="Title"/>
          <w:tag w:val=""/>
          <w:id w:val="1791854187"/>
          <w:placeholder>
            <w:docPart w:val="E5222CC9E12C47A8881D27DAE91E7FD6"/>
          </w:placeholder>
          <w:dataBinding w:prefixMappings="xmlns:ns0='http://purl.org/dc/elements/1.1/' xmlns:ns1='http://schemas.openxmlformats.org/package/2006/metadata/core-properties' " w:xpath="/ns1:coreProperties[1]/ns0:title[1]" w:storeItemID="{6C3C8BC8-F283-45AE-878A-BAB7291924A1}"/>
          <w:text/>
        </w:sdtPr>
        <w:sdtEndPr/>
        <w:sdtContent>
          <w:r w:rsidR="008128FA">
            <w:rPr>
              <w:szCs w:val="32"/>
            </w:rPr>
            <w:t>CPCCBC4014A</w:t>
          </w:r>
        </w:sdtContent>
      </w:sdt>
      <w:r w:rsidR="008128FA" w:rsidRPr="00DD7A44">
        <w:rPr>
          <w:szCs w:val="32"/>
        </w:rPr>
        <w:t xml:space="preserve"> </w:t>
      </w:r>
    </w:p>
    <w:p w:rsidR="008128FA" w:rsidRPr="00DD7A44" w:rsidRDefault="00C55A1F" w:rsidP="008128FA">
      <w:pPr>
        <w:pStyle w:val="01CSTCPLHeading1"/>
        <w:rPr>
          <w:szCs w:val="32"/>
        </w:rPr>
      </w:pPr>
      <w:sdt>
        <w:sdtPr>
          <w:rPr>
            <w:szCs w:val="32"/>
          </w:rPr>
          <w:alias w:val="Subject"/>
          <w:tag w:val=""/>
          <w:id w:val="825252594"/>
          <w:placeholder>
            <w:docPart w:val="4CC1EC73486546D9ADDA81E4E6079A3D"/>
          </w:placeholder>
          <w:dataBinding w:prefixMappings="xmlns:ns0='http://purl.org/dc/elements/1.1/' xmlns:ns1='http://schemas.openxmlformats.org/package/2006/metadata/core-properties' " w:xpath="/ns1:coreProperties[1]/ns0:subject[1]" w:storeItemID="{6C3C8BC8-F283-45AE-878A-BAB7291924A1}"/>
          <w:text/>
        </w:sdtPr>
        <w:sdtEndPr/>
        <w:sdtContent>
          <w:r w:rsidR="008128FA">
            <w:rPr>
              <w:szCs w:val="32"/>
            </w:rPr>
            <w:t>Prepare simple building sketches and drawings</w:t>
          </w:r>
        </w:sdtContent>
      </w:sdt>
    </w:p>
    <w:p w:rsidR="008128FA" w:rsidRPr="00DD7A44" w:rsidRDefault="008128FA" w:rsidP="008128FA">
      <w:pPr>
        <w:ind w:left="709" w:right="-24" w:hanging="709"/>
        <w:rPr>
          <w:rFonts w:ascii="Arial" w:hAnsi="Arial" w:cs="Arial"/>
          <w:sz w:val="22"/>
          <w:szCs w:val="22"/>
        </w:rPr>
      </w:pPr>
    </w:p>
    <w:p w:rsidR="008128FA" w:rsidRPr="00DD7A44" w:rsidRDefault="008128FA" w:rsidP="008128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128FA" w:rsidRPr="00DD7A44" w:rsidTr="0025617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128FA" w:rsidRPr="00DD7A44" w:rsidRDefault="008128FA" w:rsidP="00256176">
            <w:pPr>
              <w:ind w:right="-24"/>
              <w:jc w:val="center"/>
              <w:rPr>
                <w:rFonts w:ascii="Arial" w:hAnsi="Arial" w:cs="Arial"/>
                <w:b/>
                <w:szCs w:val="24"/>
              </w:rPr>
            </w:pPr>
            <w:r w:rsidRPr="00DD7A44">
              <w:rPr>
                <w:rFonts w:ascii="Arial" w:hAnsi="Arial" w:cs="Arial"/>
                <w:b/>
                <w:szCs w:val="24"/>
              </w:rPr>
              <w:t>THEORY EXAM INSTRUCTIONS</w:t>
            </w:r>
          </w:p>
          <w:p w:rsidR="008128FA" w:rsidRPr="00DD7A44" w:rsidRDefault="008128FA" w:rsidP="00256176">
            <w:pPr>
              <w:ind w:right="-24"/>
              <w:jc w:val="center"/>
              <w:rPr>
                <w:rFonts w:ascii="Arial" w:hAnsi="Arial" w:cs="Arial"/>
                <w:b/>
                <w:szCs w:val="24"/>
              </w:rPr>
            </w:pP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28FA" w:rsidRPr="00DD7A44" w:rsidTr="00256176">
        <w:tc>
          <w:tcPr>
            <w:tcW w:w="2552" w:type="dxa"/>
            <w:tcBorders>
              <w:top w:val="nil"/>
              <w:left w:val="nil"/>
              <w:bottom w:val="nil"/>
              <w:right w:val="nil"/>
            </w:tcBorders>
          </w:tcPr>
          <w:p w:rsidR="008128FA" w:rsidRPr="00DD7A44" w:rsidRDefault="008128FA" w:rsidP="00256176">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8128FA" w:rsidRPr="00DD7A44" w:rsidRDefault="0037680A" w:rsidP="00256176">
            <w:pPr>
              <w:ind w:right="-24"/>
              <w:rPr>
                <w:rFonts w:ascii="Arial" w:hAnsi="Arial" w:cs="Arial"/>
                <w:sz w:val="22"/>
                <w:szCs w:val="22"/>
              </w:rPr>
            </w:pPr>
            <w:permStart w:id="431321416" w:edGrp="everyone"/>
            <w:r>
              <w:rPr>
                <w:rFonts w:ascii="Arial" w:hAnsi="Arial" w:cs="Arial"/>
                <w:sz w:val="22"/>
                <w:szCs w:val="22"/>
              </w:rPr>
              <w:t>Kayla Watson</w:t>
            </w:r>
            <w:permEnd w:id="431321416"/>
          </w:p>
        </w:tc>
      </w:tr>
      <w:tr w:rsidR="008128FA" w:rsidRPr="00DD7A44" w:rsidTr="00256176">
        <w:tc>
          <w:tcPr>
            <w:tcW w:w="2552" w:type="dxa"/>
            <w:tcBorders>
              <w:top w:val="nil"/>
              <w:left w:val="nil"/>
              <w:bottom w:val="nil"/>
              <w:right w:val="nil"/>
            </w:tcBorders>
          </w:tcPr>
          <w:p w:rsidR="008128FA" w:rsidRPr="00DD7A44" w:rsidRDefault="008128FA" w:rsidP="00256176">
            <w:pPr>
              <w:ind w:right="-24"/>
              <w:rPr>
                <w:rFonts w:ascii="Arial" w:hAnsi="Arial" w:cs="Arial"/>
                <w:sz w:val="22"/>
                <w:szCs w:val="22"/>
              </w:rPr>
            </w:pPr>
          </w:p>
          <w:p w:rsidR="008128FA" w:rsidRPr="00DD7A44" w:rsidRDefault="008128FA" w:rsidP="00256176">
            <w:pPr>
              <w:ind w:right="-24"/>
              <w:rPr>
                <w:rFonts w:ascii="Arial" w:hAnsi="Arial" w:cs="Arial"/>
                <w:sz w:val="22"/>
                <w:szCs w:val="22"/>
              </w:rPr>
            </w:pPr>
          </w:p>
        </w:tc>
        <w:tc>
          <w:tcPr>
            <w:tcW w:w="6520" w:type="dxa"/>
            <w:tcBorders>
              <w:top w:val="single" w:sz="8" w:space="0" w:color="auto"/>
              <w:left w:val="nil"/>
              <w:bottom w:val="nil"/>
              <w:right w:val="nil"/>
            </w:tcBorders>
          </w:tcPr>
          <w:p w:rsidR="008128FA" w:rsidRPr="00DD7A44" w:rsidRDefault="008128FA" w:rsidP="00256176">
            <w:pPr>
              <w:ind w:right="-24"/>
              <w:rPr>
                <w:rFonts w:ascii="Arial" w:hAnsi="Arial" w:cs="Arial"/>
                <w:sz w:val="22"/>
                <w:szCs w:val="22"/>
              </w:rPr>
            </w:pPr>
          </w:p>
        </w:tc>
      </w:tr>
      <w:tr w:rsidR="008128FA" w:rsidRPr="00DD7A44" w:rsidTr="00256176">
        <w:tc>
          <w:tcPr>
            <w:tcW w:w="2552" w:type="dxa"/>
            <w:tcBorders>
              <w:top w:val="nil"/>
              <w:left w:val="nil"/>
              <w:bottom w:val="nil"/>
              <w:right w:val="nil"/>
            </w:tcBorders>
          </w:tcPr>
          <w:p w:rsidR="008128FA" w:rsidRPr="00DD7A44" w:rsidRDefault="008128FA" w:rsidP="00256176">
            <w:pPr>
              <w:ind w:right="-24"/>
              <w:rPr>
                <w:rFonts w:ascii="Arial" w:hAnsi="Arial" w:cs="Arial"/>
                <w:sz w:val="22"/>
                <w:szCs w:val="22"/>
              </w:rPr>
            </w:pPr>
            <w:r w:rsidRPr="00DD7A44">
              <w:rPr>
                <w:rFonts w:ascii="Arial" w:hAnsi="Arial" w:cs="Arial"/>
                <w:sz w:val="22"/>
                <w:szCs w:val="22"/>
              </w:rPr>
              <w:t>Participant signature</w:t>
            </w:r>
          </w:p>
        </w:tc>
        <w:permStart w:id="183324315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8128FA" w:rsidRPr="00DD7A44" w:rsidRDefault="008128FA" w:rsidP="0025617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C447A9" wp14:editId="52FDF490">
                      <wp:extent cx="599042"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9042" cy="428625"/>
                              </a:xfrm>
                              <a:prstGeom prst="rect">
                                <a:avLst/>
                              </a:prstGeom>
                              <a:noFill/>
                              <a:ln>
                                <a:noFill/>
                              </a:ln>
                            </pic:spPr>
                          </pic:pic>
                        </a:graphicData>
                      </a:graphic>
                    </wp:inline>
                  </w:drawing>
                </w:r>
              </w:p>
            </w:tc>
          </w:sdtContent>
        </w:sdt>
        <w:permEnd w:id="1833243157" w:displacedByCustomXml="prev"/>
      </w:tr>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28FA" w:rsidRPr="00DD7A44" w:rsidTr="00256176">
        <w:tc>
          <w:tcPr>
            <w:tcW w:w="2552" w:type="dxa"/>
            <w:tcBorders>
              <w:top w:val="nil"/>
              <w:left w:val="nil"/>
              <w:bottom w:val="nil"/>
              <w:right w:val="nil"/>
            </w:tcBorders>
          </w:tcPr>
          <w:p w:rsidR="008128FA" w:rsidRPr="00DD7A44" w:rsidRDefault="008128FA" w:rsidP="00256176">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8128FA" w:rsidRPr="00DD7A44" w:rsidRDefault="008128FA" w:rsidP="00256176">
            <w:pPr>
              <w:ind w:right="-24"/>
              <w:rPr>
                <w:rFonts w:ascii="Arial" w:hAnsi="Arial" w:cs="Arial"/>
                <w:sz w:val="22"/>
                <w:szCs w:val="22"/>
              </w:rPr>
            </w:pPr>
            <w:permStart w:id="1854438324" w:edGrp="everyone"/>
            <w:permEnd w:id="1854438324"/>
          </w:p>
        </w:tc>
      </w:tr>
      <w:tr w:rsidR="008128FA" w:rsidRPr="00DD7A44" w:rsidTr="00256176">
        <w:tc>
          <w:tcPr>
            <w:tcW w:w="2552" w:type="dxa"/>
            <w:tcBorders>
              <w:top w:val="nil"/>
              <w:left w:val="nil"/>
              <w:bottom w:val="nil"/>
              <w:right w:val="nil"/>
            </w:tcBorders>
          </w:tcPr>
          <w:p w:rsidR="008128FA" w:rsidRPr="00DD7A44" w:rsidRDefault="008128FA" w:rsidP="00256176">
            <w:pPr>
              <w:ind w:right="-24"/>
              <w:rPr>
                <w:rFonts w:ascii="Arial" w:hAnsi="Arial" w:cs="Arial"/>
                <w:sz w:val="22"/>
                <w:szCs w:val="22"/>
              </w:rPr>
            </w:pPr>
          </w:p>
          <w:p w:rsidR="008128FA" w:rsidRPr="00DD7A44" w:rsidRDefault="008128FA" w:rsidP="00256176">
            <w:pPr>
              <w:ind w:right="-24"/>
              <w:rPr>
                <w:rFonts w:ascii="Arial" w:hAnsi="Arial" w:cs="Arial"/>
                <w:sz w:val="22"/>
                <w:szCs w:val="22"/>
              </w:rPr>
            </w:pPr>
          </w:p>
        </w:tc>
        <w:tc>
          <w:tcPr>
            <w:tcW w:w="6520" w:type="dxa"/>
            <w:tcBorders>
              <w:top w:val="single" w:sz="8" w:space="0" w:color="auto"/>
              <w:left w:val="nil"/>
              <w:bottom w:val="nil"/>
              <w:right w:val="nil"/>
            </w:tcBorders>
          </w:tcPr>
          <w:p w:rsidR="008128FA" w:rsidRPr="00DD7A44" w:rsidRDefault="008128FA" w:rsidP="00256176">
            <w:pPr>
              <w:ind w:right="-24"/>
              <w:rPr>
                <w:rFonts w:ascii="Arial" w:hAnsi="Arial" w:cs="Arial"/>
                <w:sz w:val="22"/>
                <w:szCs w:val="22"/>
              </w:rPr>
            </w:pPr>
          </w:p>
        </w:tc>
      </w:tr>
      <w:tr w:rsidR="008128FA" w:rsidRPr="00DD7A44" w:rsidTr="00256176">
        <w:tc>
          <w:tcPr>
            <w:tcW w:w="2552" w:type="dxa"/>
            <w:tcBorders>
              <w:top w:val="nil"/>
              <w:left w:val="nil"/>
              <w:bottom w:val="nil"/>
              <w:right w:val="nil"/>
            </w:tcBorders>
          </w:tcPr>
          <w:p w:rsidR="008128FA" w:rsidRPr="00DD7A44" w:rsidRDefault="008128FA" w:rsidP="00256176">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025273087" w:edGrp="everyone" w:displacedByCustomXml="prev"/>
            <w:tc>
              <w:tcPr>
                <w:tcW w:w="6520" w:type="dxa"/>
                <w:tcBorders>
                  <w:top w:val="nil"/>
                  <w:left w:val="nil"/>
                  <w:bottom w:val="single" w:sz="8" w:space="0" w:color="auto"/>
                  <w:right w:val="nil"/>
                </w:tcBorders>
              </w:tcPr>
              <w:p w:rsidR="008128FA" w:rsidRPr="00DD7A44" w:rsidRDefault="008128FA" w:rsidP="0025617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87D449" wp14:editId="76E7E4E9">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025273087" w:displacedByCustomXml="next"/>
          </w:sdtContent>
        </w:sdt>
      </w:tr>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28FA" w:rsidRPr="00DD7A44" w:rsidTr="00256176">
        <w:tc>
          <w:tcPr>
            <w:tcW w:w="2552" w:type="dxa"/>
            <w:tcBorders>
              <w:top w:val="nil"/>
              <w:left w:val="nil"/>
              <w:bottom w:val="nil"/>
              <w:right w:val="nil"/>
            </w:tcBorders>
          </w:tcPr>
          <w:p w:rsidR="008128FA" w:rsidRPr="00DD7A44" w:rsidRDefault="008128FA" w:rsidP="00256176">
            <w:pPr>
              <w:ind w:right="-24"/>
              <w:rPr>
                <w:rFonts w:ascii="Arial" w:hAnsi="Arial" w:cs="Arial"/>
                <w:sz w:val="22"/>
                <w:szCs w:val="22"/>
              </w:rPr>
            </w:pPr>
            <w:permStart w:id="2043486222" w:edGrp="everyone" w:colFirst="1" w:colLast="1"/>
            <w:r w:rsidRPr="00DD7A44">
              <w:rPr>
                <w:rFonts w:ascii="Arial" w:hAnsi="Arial" w:cs="Arial"/>
                <w:sz w:val="22"/>
                <w:szCs w:val="22"/>
              </w:rPr>
              <w:t>Date</w:t>
            </w:r>
          </w:p>
        </w:tc>
        <w:sdt>
          <w:sdtPr>
            <w:rPr>
              <w:rFonts w:ascii="Arial" w:hAnsi="Arial" w:cs="Arial"/>
              <w:sz w:val="22"/>
              <w:szCs w:val="22"/>
            </w:rPr>
            <w:id w:val="923916815"/>
            <w:date w:fullDate="2019-04-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128FA" w:rsidRPr="00DD7A44" w:rsidRDefault="00830CDB" w:rsidP="00830CDB">
                <w:pPr>
                  <w:ind w:right="-24"/>
                  <w:rPr>
                    <w:rFonts w:ascii="Arial" w:hAnsi="Arial" w:cs="Arial"/>
                    <w:sz w:val="22"/>
                    <w:szCs w:val="22"/>
                  </w:rPr>
                </w:pPr>
                <w:r>
                  <w:rPr>
                    <w:rFonts w:ascii="Arial" w:hAnsi="Arial" w:cs="Arial"/>
                    <w:sz w:val="22"/>
                    <w:szCs w:val="22"/>
                  </w:rPr>
                  <w:t>5/04/2019</w:t>
                </w:r>
              </w:p>
            </w:tc>
          </w:sdtContent>
        </w:sdt>
      </w:tr>
      <w:permEnd w:id="2043486222"/>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128FA" w:rsidRPr="00DD7A44" w:rsidTr="00256176">
        <w:trPr>
          <w:trHeight w:val="217"/>
          <w:jc w:val="center"/>
        </w:trPr>
        <w:tc>
          <w:tcPr>
            <w:tcW w:w="2528" w:type="dxa"/>
            <w:shd w:val="clear" w:color="auto" w:fill="F3F3F3"/>
            <w:vAlign w:val="center"/>
          </w:tcPr>
          <w:p w:rsidR="008128FA" w:rsidRPr="00DD7A44" w:rsidRDefault="008128FA" w:rsidP="00256176">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8128FA" w:rsidRPr="00DD7A44" w:rsidRDefault="008128FA" w:rsidP="00256176">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8128FA" w:rsidRPr="00DD7A44" w:rsidRDefault="008128FA" w:rsidP="00256176">
            <w:pPr>
              <w:ind w:right="-24"/>
              <w:jc w:val="center"/>
              <w:rPr>
                <w:rFonts w:ascii="Arial" w:hAnsi="Arial" w:cs="Arial"/>
                <w:b/>
                <w:bCs/>
                <w:sz w:val="22"/>
                <w:szCs w:val="22"/>
              </w:rPr>
            </w:pPr>
            <w:r w:rsidRPr="00DD7A44">
              <w:rPr>
                <w:rFonts w:ascii="Arial" w:hAnsi="Arial" w:cs="Arial"/>
                <w:b/>
                <w:bCs/>
                <w:sz w:val="22"/>
                <w:szCs w:val="22"/>
              </w:rPr>
              <w:t>Satisfactory?</w:t>
            </w:r>
          </w:p>
        </w:tc>
      </w:tr>
      <w:tr w:rsidR="008128FA" w:rsidRPr="00DD7A44" w:rsidTr="00256176">
        <w:trPr>
          <w:cantSplit/>
          <w:jc w:val="center"/>
        </w:trPr>
        <w:tc>
          <w:tcPr>
            <w:tcW w:w="2528" w:type="dxa"/>
            <w:vMerge w:val="restart"/>
            <w:vAlign w:val="center"/>
          </w:tcPr>
          <w:p w:rsidR="008128FA" w:rsidRPr="00173155" w:rsidRDefault="00173155" w:rsidP="00256176">
            <w:pPr>
              <w:ind w:right="-24"/>
              <w:jc w:val="center"/>
              <w:rPr>
                <w:rFonts w:ascii="Arial" w:hAnsi="Arial" w:cs="Arial"/>
                <w:sz w:val="22"/>
                <w:szCs w:val="22"/>
              </w:rPr>
            </w:pPr>
            <w:r w:rsidRPr="00173155">
              <w:rPr>
                <w:rFonts w:ascii="Arial" w:hAnsi="Arial" w:cs="Arial"/>
                <w:sz w:val="22"/>
                <w:szCs w:val="22"/>
              </w:rPr>
              <w:t>23</w:t>
            </w:r>
          </w:p>
        </w:tc>
        <w:tc>
          <w:tcPr>
            <w:tcW w:w="2559" w:type="dxa"/>
            <w:vMerge w:val="restart"/>
            <w:vAlign w:val="center"/>
          </w:tcPr>
          <w:p w:rsidR="008128FA" w:rsidRPr="00DD7A44" w:rsidRDefault="008128FA" w:rsidP="00256176">
            <w:pPr>
              <w:ind w:right="-24"/>
              <w:jc w:val="center"/>
              <w:rPr>
                <w:rFonts w:ascii="Arial" w:hAnsi="Arial" w:cs="Arial"/>
                <w:sz w:val="22"/>
                <w:szCs w:val="22"/>
              </w:rPr>
            </w:pPr>
            <w:permStart w:id="470646085" w:edGrp="everyone"/>
            <w:permEnd w:id="470646085"/>
          </w:p>
        </w:tc>
        <w:tc>
          <w:tcPr>
            <w:tcW w:w="1272" w:type="dxa"/>
            <w:vAlign w:val="center"/>
          </w:tcPr>
          <w:p w:rsidR="008128FA" w:rsidRPr="00DD7A44" w:rsidRDefault="008128FA" w:rsidP="00256176">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8128FA" w:rsidRPr="00DD7A44" w:rsidRDefault="008128FA" w:rsidP="00256176">
            <w:pPr>
              <w:ind w:right="-24"/>
              <w:jc w:val="center"/>
              <w:rPr>
                <w:rFonts w:ascii="Arial" w:hAnsi="Arial" w:cs="Arial"/>
                <w:sz w:val="22"/>
                <w:szCs w:val="22"/>
              </w:rPr>
            </w:pPr>
            <w:r w:rsidRPr="00DD7A44">
              <w:rPr>
                <w:rFonts w:ascii="Arial" w:hAnsi="Arial" w:cs="Arial"/>
                <w:sz w:val="22"/>
                <w:szCs w:val="22"/>
              </w:rPr>
              <w:t>No</w:t>
            </w:r>
          </w:p>
        </w:tc>
      </w:tr>
      <w:tr w:rsidR="008128FA" w:rsidRPr="00DD7A44" w:rsidTr="00256176">
        <w:trPr>
          <w:cantSplit/>
          <w:trHeight w:val="454"/>
          <w:jc w:val="center"/>
        </w:trPr>
        <w:tc>
          <w:tcPr>
            <w:tcW w:w="2528" w:type="dxa"/>
            <w:vMerge/>
            <w:vAlign w:val="center"/>
          </w:tcPr>
          <w:p w:rsidR="008128FA" w:rsidRPr="00DD7A44" w:rsidRDefault="008128FA" w:rsidP="00256176">
            <w:pPr>
              <w:ind w:right="-24"/>
              <w:jc w:val="center"/>
              <w:rPr>
                <w:rFonts w:ascii="Arial" w:hAnsi="Arial" w:cs="Arial"/>
                <w:sz w:val="22"/>
                <w:szCs w:val="22"/>
              </w:rPr>
            </w:pPr>
          </w:p>
        </w:tc>
        <w:tc>
          <w:tcPr>
            <w:tcW w:w="2559" w:type="dxa"/>
            <w:vMerge/>
            <w:vAlign w:val="center"/>
          </w:tcPr>
          <w:p w:rsidR="008128FA" w:rsidRPr="00DD7A44" w:rsidRDefault="008128FA" w:rsidP="00256176">
            <w:pPr>
              <w:ind w:right="-24"/>
              <w:jc w:val="center"/>
              <w:rPr>
                <w:rFonts w:ascii="Arial" w:hAnsi="Arial" w:cs="Arial"/>
                <w:sz w:val="22"/>
                <w:szCs w:val="22"/>
              </w:rPr>
            </w:pPr>
          </w:p>
        </w:tc>
        <w:permStart w:id="134225162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8128FA" w:rsidRPr="00DD7A44" w:rsidRDefault="008128FA" w:rsidP="00256176">
                <w:pPr>
                  <w:jc w:val="center"/>
                  <w:rPr>
                    <w:rFonts w:ascii="Arial" w:hAnsi="Arial" w:cs="Arial"/>
                    <w:sz w:val="44"/>
                    <w:szCs w:val="44"/>
                  </w:rPr>
                </w:pPr>
                <w:r w:rsidRPr="00DD7A44">
                  <w:rPr>
                    <w:rFonts w:ascii="Arial" w:hAnsi="Arial" w:cs="Arial"/>
                    <w:sz w:val="44"/>
                    <w:szCs w:val="44"/>
                  </w:rPr>
                  <w:sym w:font="Wingdings" w:char="F0A8"/>
                </w:r>
              </w:p>
            </w:tc>
          </w:sdtContent>
        </w:sdt>
        <w:permEnd w:id="1342251622" w:displacedByCustomXml="prev"/>
        <w:permStart w:id="70537278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8128FA" w:rsidRPr="00DD7A44" w:rsidRDefault="008128FA" w:rsidP="00256176">
                <w:pPr>
                  <w:jc w:val="center"/>
                  <w:rPr>
                    <w:rFonts w:ascii="Arial" w:hAnsi="Arial" w:cs="Arial"/>
                    <w:sz w:val="44"/>
                    <w:szCs w:val="44"/>
                  </w:rPr>
                </w:pPr>
                <w:r w:rsidRPr="00DD7A44">
                  <w:rPr>
                    <w:rFonts w:ascii="Arial" w:hAnsi="Arial" w:cs="Arial"/>
                    <w:sz w:val="44"/>
                    <w:szCs w:val="44"/>
                  </w:rPr>
                  <w:sym w:font="Wingdings" w:char="F0A8"/>
                </w:r>
              </w:p>
            </w:tc>
          </w:sdtContent>
        </w:sdt>
        <w:permEnd w:id="705372789" w:displacedByCustomXml="prev"/>
      </w:tr>
    </w:tbl>
    <w:tbl>
      <w:tblPr>
        <w:tblStyle w:val="TableGrid"/>
        <w:tblW w:w="0" w:type="auto"/>
        <w:tblLook w:val="04A0" w:firstRow="1" w:lastRow="0" w:firstColumn="1" w:lastColumn="0" w:noHBand="0" w:noVBand="1"/>
      </w:tblPr>
      <w:tblGrid>
        <w:gridCol w:w="9016"/>
      </w:tblGrid>
      <w:tr w:rsidR="008128FA" w:rsidRPr="00DD7A44" w:rsidTr="00256176">
        <w:tc>
          <w:tcPr>
            <w:tcW w:w="9016" w:type="dxa"/>
            <w:shd w:val="clear" w:color="auto" w:fill="D9D9D9" w:themeFill="background1" w:themeFillShade="D9"/>
          </w:tcPr>
          <w:p w:rsidR="008128FA" w:rsidRPr="00DD7A44" w:rsidRDefault="008128FA" w:rsidP="00256176">
            <w:pPr>
              <w:keepNext/>
              <w:rPr>
                <w:rFonts w:ascii="Arial" w:hAnsi="Arial" w:cs="Arial"/>
                <w:b/>
                <w:caps/>
                <w:szCs w:val="24"/>
              </w:rPr>
            </w:pPr>
            <w:r w:rsidRPr="00DD7A44">
              <w:rPr>
                <w:rFonts w:ascii="Arial" w:hAnsi="Arial" w:cs="Arial"/>
                <w:b/>
                <w:caps/>
                <w:szCs w:val="24"/>
              </w:rPr>
              <w:lastRenderedPageBreak/>
              <w:t>Assessor Comments</w:t>
            </w:r>
          </w:p>
        </w:tc>
      </w:tr>
      <w:tr w:rsidR="008128FA" w:rsidRPr="00DD7A44" w:rsidTr="00256176">
        <w:trPr>
          <w:trHeight w:val="13602"/>
        </w:trPr>
        <w:tc>
          <w:tcPr>
            <w:tcW w:w="9016" w:type="dxa"/>
          </w:tcPr>
          <w:p w:rsidR="008128FA" w:rsidRPr="00DD7A44" w:rsidRDefault="008128FA" w:rsidP="00256176">
            <w:pPr>
              <w:rPr>
                <w:rFonts w:ascii="Arial" w:hAnsi="Arial" w:cs="Arial"/>
                <w:szCs w:val="24"/>
              </w:rPr>
            </w:pPr>
            <w:permStart w:id="1813796021" w:edGrp="everyone"/>
            <w:permEnd w:id="1813796021"/>
          </w:p>
        </w:tc>
      </w:tr>
    </w:tbl>
    <w:bookmarkEnd w:id="0"/>
    <w:p w:rsidR="003C48D1" w:rsidRPr="00830749" w:rsidRDefault="003C48D1" w:rsidP="003C48D1">
      <w:pPr>
        <w:pStyle w:val="11CSTCPLQuestionBullet"/>
        <w:ind w:left="709" w:hanging="709"/>
      </w:pPr>
      <w:r>
        <w:lastRenderedPageBreak/>
        <w:t xml:space="preserve">Identify </w:t>
      </w:r>
      <w:r w:rsidR="003B55F8">
        <w:t xml:space="preserve">three (3) </w:t>
      </w:r>
      <w:r w:rsidR="008D6919">
        <w:t>two-dimensional</w:t>
      </w:r>
      <w:r w:rsidR="003B55F8">
        <w:t xml:space="preserve"> drawings/sketches that may be used to clarify or communicate ideas to clients or other parties. For each drawing/sketch, identify </w:t>
      </w:r>
      <w:r>
        <w:t xml:space="preserve">four (4) key features that may be </w:t>
      </w:r>
      <w:r w:rsidR="003B55F8">
        <w:t>shown</w:t>
      </w:r>
      <w:r>
        <w:t>.</w:t>
      </w:r>
      <w:bookmarkEnd w:id="1"/>
      <w:r>
        <w:t xml:space="preserve"> </w:t>
      </w:r>
    </w:p>
    <w:p w:rsidR="003B55F8" w:rsidRPr="00830749" w:rsidRDefault="003B55F8" w:rsidP="003B55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3B55F8" w:rsidTr="003B55F8">
        <w:tc>
          <w:tcPr>
            <w:tcW w:w="624" w:type="pct"/>
            <w:tcBorders>
              <w:top w:val="nil"/>
              <w:left w:val="nil"/>
              <w:bottom w:val="nil"/>
              <w:right w:val="single" w:sz="12" w:space="0" w:color="auto"/>
            </w:tcBorders>
            <w:shd w:val="clear" w:color="auto" w:fill="auto"/>
          </w:tcPr>
          <w:p w:rsidR="003B55F8" w:rsidRDefault="003B55F8" w:rsidP="003B55F8">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3B55F8" w:rsidRDefault="003B55F8" w:rsidP="003B55F8">
            <w:pPr>
              <w:keepNext/>
              <w:ind w:left="993" w:right="82" w:hanging="993"/>
              <w:jc w:val="center"/>
            </w:pPr>
            <w:r>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rsidR="003B55F8" w:rsidRDefault="003B55F8" w:rsidP="003B55F8">
            <w:pPr>
              <w:keepNext/>
              <w:ind w:left="993" w:right="82" w:hanging="993"/>
              <w:jc w:val="center"/>
            </w:pPr>
            <w:r>
              <w:t>Key features</w:t>
            </w:r>
          </w:p>
        </w:tc>
        <w:permStart w:id="1513494711"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B55F8" w:rsidRDefault="00FD2487" w:rsidP="00FD2487">
                <w:pPr>
                  <w:keepNext/>
                  <w:ind w:left="993" w:hanging="993"/>
                </w:pPr>
                <w:r>
                  <w:rPr>
                    <w:rFonts w:ascii="Arial" w:hAnsi="Arial" w:cs="Arial"/>
                    <w:sz w:val="44"/>
                    <w:szCs w:val="44"/>
                  </w:rPr>
                  <w:sym w:font="Wingdings" w:char="F0A8"/>
                </w:r>
              </w:p>
            </w:tc>
          </w:sdtContent>
        </w:sdt>
        <w:permEnd w:id="1513494711" w:displacedByCustomXml="prev"/>
      </w:tr>
      <w:tr w:rsidR="00173155" w:rsidTr="00C9573A">
        <w:trPr>
          <w:trHeight w:val="1984"/>
          <w:hidden/>
        </w:trPr>
        <w:tc>
          <w:tcPr>
            <w:tcW w:w="624" w:type="pct"/>
            <w:tcBorders>
              <w:top w:val="nil"/>
              <w:left w:val="nil"/>
              <w:bottom w:val="nil"/>
              <w:right w:val="single" w:sz="12" w:space="0" w:color="auto"/>
            </w:tcBorders>
          </w:tcPr>
          <w:p w:rsidR="00173155" w:rsidRPr="00FE608E" w:rsidRDefault="00173155" w:rsidP="00173155">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173155" w:rsidRPr="00DD7A44" w:rsidRDefault="00765C73" w:rsidP="00173155">
            <w:pPr>
              <w:ind w:right="82"/>
              <w:jc w:val="center"/>
              <w:rPr>
                <w:rFonts w:ascii="Arial" w:hAnsi="Arial" w:cs="Arial"/>
                <w:sz w:val="22"/>
                <w:szCs w:val="22"/>
              </w:rPr>
            </w:pPr>
            <w:permStart w:id="578501759" w:edGrp="everyone"/>
            <w:r>
              <w:rPr>
                <w:rFonts w:ascii="Arial" w:hAnsi="Arial" w:cs="Arial"/>
                <w:sz w:val="22"/>
                <w:szCs w:val="22"/>
              </w:rPr>
              <w:t>Floor Plan</w:t>
            </w:r>
            <w:permEnd w:id="578501759"/>
          </w:p>
        </w:tc>
        <w:tc>
          <w:tcPr>
            <w:tcW w:w="2559" w:type="pct"/>
            <w:tcBorders>
              <w:top w:val="single" w:sz="8" w:space="0" w:color="auto"/>
              <w:left w:val="single" w:sz="4" w:space="0" w:color="auto"/>
              <w:bottom w:val="single" w:sz="8" w:space="0" w:color="auto"/>
            </w:tcBorders>
            <w:vAlign w:val="center"/>
          </w:tcPr>
          <w:p w:rsidR="00935CE7" w:rsidRDefault="00935CE7" w:rsidP="00173155">
            <w:pPr>
              <w:ind w:right="82"/>
              <w:jc w:val="center"/>
              <w:rPr>
                <w:rFonts w:ascii="Arial" w:hAnsi="Arial" w:cs="Arial"/>
                <w:sz w:val="22"/>
                <w:szCs w:val="22"/>
              </w:rPr>
            </w:pPr>
            <w:permStart w:id="597102463" w:edGrp="everyone"/>
            <w:r>
              <w:rPr>
                <w:rFonts w:ascii="Arial" w:hAnsi="Arial" w:cs="Arial"/>
                <w:sz w:val="22"/>
                <w:szCs w:val="22"/>
              </w:rPr>
              <w:t xml:space="preserve">Details of proposed structure like rooms, positions of fixtures </w:t>
            </w:r>
          </w:p>
          <w:p w:rsidR="00173155" w:rsidRDefault="00935CE7" w:rsidP="00173155">
            <w:pPr>
              <w:ind w:right="82"/>
              <w:jc w:val="center"/>
              <w:rPr>
                <w:rFonts w:ascii="Arial" w:hAnsi="Arial" w:cs="Arial"/>
                <w:sz w:val="22"/>
                <w:szCs w:val="22"/>
              </w:rPr>
            </w:pPr>
            <w:r>
              <w:rPr>
                <w:rFonts w:ascii="Arial" w:hAnsi="Arial" w:cs="Arial"/>
                <w:sz w:val="22"/>
                <w:szCs w:val="22"/>
              </w:rPr>
              <w:t>Measurements from wall to wall</w:t>
            </w:r>
          </w:p>
          <w:p w:rsidR="00935CE7" w:rsidRDefault="00935CE7" w:rsidP="00173155">
            <w:pPr>
              <w:ind w:right="82"/>
              <w:jc w:val="center"/>
              <w:rPr>
                <w:rFonts w:ascii="Arial" w:hAnsi="Arial" w:cs="Arial"/>
                <w:sz w:val="22"/>
                <w:szCs w:val="22"/>
              </w:rPr>
            </w:pPr>
            <w:r>
              <w:rPr>
                <w:rFonts w:ascii="Arial" w:hAnsi="Arial" w:cs="Arial"/>
                <w:sz w:val="22"/>
                <w:szCs w:val="22"/>
              </w:rPr>
              <w:t>Shows size and thickness of structural members and relationships between spaces</w:t>
            </w:r>
          </w:p>
          <w:permEnd w:id="597102463"/>
          <w:p w:rsidR="00173155" w:rsidRPr="00DD7A44" w:rsidRDefault="00173155" w:rsidP="00173155">
            <w:pPr>
              <w:ind w:right="82"/>
              <w:jc w:val="center"/>
              <w:rPr>
                <w:rFonts w:ascii="Arial" w:hAnsi="Arial" w:cs="Arial"/>
                <w:sz w:val="22"/>
                <w:szCs w:val="22"/>
              </w:rPr>
            </w:pPr>
          </w:p>
        </w:tc>
        <w:tc>
          <w:tcPr>
            <w:tcW w:w="335" w:type="pct"/>
            <w:tcBorders>
              <w:top w:val="nil"/>
              <w:left w:val="single" w:sz="12" w:space="0" w:color="auto"/>
              <w:bottom w:val="nil"/>
              <w:right w:val="nil"/>
            </w:tcBorders>
          </w:tcPr>
          <w:p w:rsidR="00173155" w:rsidRDefault="00173155" w:rsidP="00173155">
            <w:pPr>
              <w:ind w:left="993" w:hanging="993"/>
            </w:pPr>
          </w:p>
        </w:tc>
      </w:tr>
      <w:tr w:rsidR="00173155" w:rsidTr="00C9573A">
        <w:trPr>
          <w:trHeight w:val="1984"/>
          <w:hidden/>
        </w:trPr>
        <w:tc>
          <w:tcPr>
            <w:tcW w:w="624" w:type="pct"/>
            <w:tcBorders>
              <w:top w:val="nil"/>
              <w:left w:val="nil"/>
              <w:bottom w:val="nil"/>
              <w:right w:val="single" w:sz="12" w:space="0" w:color="auto"/>
            </w:tcBorders>
          </w:tcPr>
          <w:p w:rsidR="00173155" w:rsidRPr="00FE608E" w:rsidRDefault="00173155" w:rsidP="00173155">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173155" w:rsidRPr="00DD7A44" w:rsidRDefault="00765C73" w:rsidP="00173155">
            <w:pPr>
              <w:ind w:right="82"/>
              <w:jc w:val="center"/>
              <w:rPr>
                <w:rFonts w:ascii="Arial" w:hAnsi="Arial" w:cs="Arial"/>
                <w:sz w:val="22"/>
                <w:szCs w:val="22"/>
              </w:rPr>
            </w:pPr>
            <w:permStart w:id="659757962" w:edGrp="everyone"/>
            <w:r>
              <w:rPr>
                <w:rFonts w:ascii="Arial" w:hAnsi="Arial" w:cs="Arial"/>
                <w:sz w:val="22"/>
                <w:szCs w:val="22"/>
              </w:rPr>
              <w:t xml:space="preserve">Orthographic Drawings </w:t>
            </w:r>
            <w:permEnd w:id="659757962"/>
          </w:p>
        </w:tc>
        <w:tc>
          <w:tcPr>
            <w:tcW w:w="2559" w:type="pct"/>
            <w:tcBorders>
              <w:top w:val="single" w:sz="8" w:space="0" w:color="auto"/>
              <w:left w:val="single" w:sz="4" w:space="0" w:color="auto"/>
              <w:bottom w:val="single" w:sz="8" w:space="0" w:color="auto"/>
            </w:tcBorders>
            <w:vAlign w:val="center"/>
          </w:tcPr>
          <w:p w:rsidR="00142D5D" w:rsidRDefault="00142D5D" w:rsidP="00173155">
            <w:pPr>
              <w:ind w:right="82"/>
              <w:jc w:val="center"/>
              <w:rPr>
                <w:rFonts w:ascii="Arial" w:hAnsi="Arial" w:cs="Arial"/>
                <w:sz w:val="22"/>
                <w:szCs w:val="22"/>
              </w:rPr>
            </w:pPr>
            <w:permStart w:id="1766745670" w:edGrp="everyone"/>
            <w:r>
              <w:rPr>
                <w:rFonts w:ascii="Arial" w:hAnsi="Arial" w:cs="Arial"/>
                <w:sz w:val="22"/>
                <w:szCs w:val="22"/>
              </w:rPr>
              <w:t>Represents a 3D object on a piece of paper in a 2D format</w:t>
            </w:r>
          </w:p>
          <w:p w:rsidR="00173155" w:rsidRDefault="00142D5D" w:rsidP="00173155">
            <w:pPr>
              <w:ind w:right="82"/>
              <w:jc w:val="center"/>
              <w:rPr>
                <w:rFonts w:ascii="Arial" w:hAnsi="Arial" w:cs="Arial"/>
                <w:sz w:val="22"/>
                <w:szCs w:val="22"/>
              </w:rPr>
            </w:pPr>
            <w:r>
              <w:rPr>
                <w:rFonts w:ascii="Arial" w:hAnsi="Arial" w:cs="Arial"/>
                <w:sz w:val="22"/>
                <w:szCs w:val="22"/>
              </w:rPr>
              <w:t>Provides several 2D views of the same object to show greater details</w:t>
            </w:r>
            <w:r w:rsidR="00E421AD">
              <w:rPr>
                <w:rFonts w:ascii="Arial" w:hAnsi="Arial" w:cs="Arial"/>
                <w:sz w:val="22"/>
                <w:szCs w:val="22"/>
              </w:rPr>
              <w:t xml:space="preserve"> e.g. front, back &amp; side views</w:t>
            </w:r>
          </w:p>
          <w:p w:rsidR="00142D5D" w:rsidRDefault="00142D5D" w:rsidP="00173155">
            <w:pPr>
              <w:ind w:right="82"/>
              <w:jc w:val="center"/>
              <w:rPr>
                <w:rFonts w:ascii="Arial" w:hAnsi="Arial" w:cs="Arial"/>
                <w:sz w:val="22"/>
                <w:szCs w:val="22"/>
              </w:rPr>
            </w:pPr>
            <w:r>
              <w:rPr>
                <w:rFonts w:ascii="Arial" w:hAnsi="Arial" w:cs="Arial"/>
                <w:sz w:val="22"/>
                <w:szCs w:val="22"/>
              </w:rPr>
              <w:t>Object dimensions</w:t>
            </w:r>
          </w:p>
          <w:p w:rsidR="00142D5D" w:rsidRDefault="006E16FF" w:rsidP="00173155">
            <w:pPr>
              <w:ind w:right="82"/>
              <w:jc w:val="center"/>
              <w:rPr>
                <w:rFonts w:ascii="Arial" w:hAnsi="Arial" w:cs="Arial"/>
                <w:sz w:val="22"/>
                <w:szCs w:val="22"/>
              </w:rPr>
            </w:pPr>
            <w:r>
              <w:rPr>
                <w:rFonts w:ascii="Arial" w:hAnsi="Arial" w:cs="Arial"/>
                <w:sz w:val="22"/>
                <w:szCs w:val="22"/>
              </w:rPr>
              <w:t>Shows either first angle projection a</w:t>
            </w:r>
            <w:bookmarkStart w:id="2" w:name="_GoBack"/>
            <w:bookmarkEnd w:id="2"/>
            <w:r>
              <w:rPr>
                <w:rFonts w:ascii="Arial" w:hAnsi="Arial" w:cs="Arial"/>
                <w:sz w:val="22"/>
                <w:szCs w:val="22"/>
              </w:rPr>
              <w:t>nd/or third angle projection</w:t>
            </w:r>
          </w:p>
          <w:permEnd w:id="1766745670"/>
          <w:p w:rsidR="00173155" w:rsidRPr="00DD7A44" w:rsidRDefault="00173155" w:rsidP="00173155">
            <w:pPr>
              <w:ind w:right="82"/>
              <w:jc w:val="center"/>
              <w:rPr>
                <w:rFonts w:ascii="Arial" w:hAnsi="Arial" w:cs="Arial"/>
                <w:sz w:val="22"/>
                <w:szCs w:val="22"/>
              </w:rPr>
            </w:pPr>
          </w:p>
        </w:tc>
        <w:tc>
          <w:tcPr>
            <w:tcW w:w="335" w:type="pct"/>
            <w:tcBorders>
              <w:top w:val="nil"/>
              <w:left w:val="single" w:sz="12" w:space="0" w:color="auto"/>
              <w:bottom w:val="nil"/>
              <w:right w:val="nil"/>
            </w:tcBorders>
          </w:tcPr>
          <w:p w:rsidR="00173155" w:rsidRDefault="00173155" w:rsidP="00173155">
            <w:pPr>
              <w:ind w:left="993" w:hanging="993"/>
            </w:pPr>
          </w:p>
        </w:tc>
      </w:tr>
      <w:tr w:rsidR="00173155" w:rsidTr="00C9573A">
        <w:trPr>
          <w:trHeight w:val="1984"/>
          <w:hidden/>
        </w:trPr>
        <w:tc>
          <w:tcPr>
            <w:tcW w:w="624" w:type="pct"/>
            <w:tcBorders>
              <w:top w:val="nil"/>
              <w:left w:val="nil"/>
              <w:bottom w:val="nil"/>
              <w:right w:val="single" w:sz="12" w:space="0" w:color="auto"/>
            </w:tcBorders>
          </w:tcPr>
          <w:p w:rsidR="00173155" w:rsidRPr="00FE608E" w:rsidRDefault="00173155" w:rsidP="00173155">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173155" w:rsidRPr="00DD7A44" w:rsidRDefault="00765C73" w:rsidP="00173155">
            <w:pPr>
              <w:ind w:right="82"/>
              <w:jc w:val="center"/>
              <w:rPr>
                <w:rFonts w:ascii="Arial" w:hAnsi="Arial" w:cs="Arial"/>
                <w:sz w:val="22"/>
                <w:szCs w:val="22"/>
              </w:rPr>
            </w:pPr>
            <w:permStart w:id="1179788655" w:edGrp="everyone"/>
            <w:r>
              <w:rPr>
                <w:rFonts w:ascii="Arial" w:hAnsi="Arial" w:cs="Arial"/>
                <w:sz w:val="22"/>
                <w:szCs w:val="22"/>
              </w:rPr>
              <w:t>Sectional Views</w:t>
            </w:r>
            <w:permEnd w:id="1179788655"/>
          </w:p>
        </w:tc>
        <w:tc>
          <w:tcPr>
            <w:tcW w:w="2559" w:type="pct"/>
            <w:tcBorders>
              <w:top w:val="single" w:sz="8" w:space="0" w:color="auto"/>
              <w:left w:val="single" w:sz="4" w:space="0" w:color="auto"/>
              <w:bottom w:val="single" w:sz="8" w:space="0" w:color="auto"/>
            </w:tcBorders>
            <w:vAlign w:val="center"/>
          </w:tcPr>
          <w:p w:rsidR="00173155" w:rsidRDefault="00765C73" w:rsidP="00173155">
            <w:pPr>
              <w:ind w:right="82"/>
              <w:jc w:val="center"/>
              <w:rPr>
                <w:rFonts w:ascii="Arial" w:hAnsi="Arial" w:cs="Arial"/>
                <w:sz w:val="22"/>
                <w:szCs w:val="22"/>
              </w:rPr>
            </w:pPr>
            <w:permStart w:id="1107984057" w:edGrp="everyone"/>
            <w:r>
              <w:rPr>
                <w:rFonts w:ascii="Arial" w:hAnsi="Arial" w:cs="Arial"/>
                <w:sz w:val="22"/>
                <w:szCs w:val="22"/>
              </w:rPr>
              <w:t>Heights from ground to floor</w:t>
            </w:r>
          </w:p>
          <w:p w:rsidR="00173155" w:rsidRDefault="000721F7" w:rsidP="00173155">
            <w:pPr>
              <w:ind w:right="82"/>
              <w:jc w:val="center"/>
              <w:rPr>
                <w:rFonts w:ascii="Arial" w:hAnsi="Arial" w:cs="Arial"/>
                <w:sz w:val="22"/>
                <w:szCs w:val="22"/>
              </w:rPr>
            </w:pPr>
            <w:r>
              <w:rPr>
                <w:rFonts w:ascii="Arial" w:hAnsi="Arial" w:cs="Arial"/>
                <w:sz w:val="22"/>
                <w:szCs w:val="22"/>
              </w:rPr>
              <w:t>How the roof will be constructed</w:t>
            </w:r>
          </w:p>
          <w:p w:rsidR="00173155" w:rsidRDefault="000721F7" w:rsidP="00173155">
            <w:pPr>
              <w:ind w:right="82"/>
              <w:jc w:val="center"/>
              <w:rPr>
                <w:rFonts w:ascii="Arial" w:hAnsi="Arial" w:cs="Arial"/>
                <w:sz w:val="22"/>
                <w:szCs w:val="22"/>
              </w:rPr>
            </w:pPr>
            <w:r>
              <w:rPr>
                <w:rFonts w:ascii="Arial" w:hAnsi="Arial" w:cs="Arial"/>
                <w:sz w:val="22"/>
                <w:szCs w:val="22"/>
              </w:rPr>
              <w:t>Shows relationship between spaces</w:t>
            </w:r>
          </w:p>
          <w:p w:rsidR="00173155" w:rsidRPr="00DD7A44" w:rsidRDefault="000721F7" w:rsidP="00173155">
            <w:pPr>
              <w:ind w:right="82"/>
              <w:jc w:val="center"/>
              <w:rPr>
                <w:rFonts w:ascii="Arial" w:hAnsi="Arial" w:cs="Arial"/>
                <w:sz w:val="22"/>
                <w:szCs w:val="22"/>
              </w:rPr>
            </w:pPr>
            <w:r>
              <w:rPr>
                <w:rFonts w:ascii="Arial" w:hAnsi="Arial" w:cs="Arial"/>
                <w:sz w:val="22"/>
                <w:szCs w:val="22"/>
              </w:rPr>
              <w:t>Size and thickness of structural members</w:t>
            </w:r>
            <w:permEnd w:id="1107984057"/>
          </w:p>
        </w:tc>
        <w:tc>
          <w:tcPr>
            <w:tcW w:w="335" w:type="pct"/>
            <w:tcBorders>
              <w:top w:val="nil"/>
              <w:left w:val="single" w:sz="12" w:space="0" w:color="auto"/>
              <w:bottom w:val="nil"/>
              <w:right w:val="nil"/>
            </w:tcBorders>
          </w:tcPr>
          <w:p w:rsidR="00173155" w:rsidRDefault="00173155" w:rsidP="00173155">
            <w:pPr>
              <w:ind w:left="993" w:hanging="993"/>
            </w:pPr>
          </w:p>
        </w:tc>
      </w:tr>
    </w:tbl>
    <w:p w:rsidR="003C48D1" w:rsidRDefault="003C48D1" w:rsidP="003C48D1">
      <w:pPr>
        <w:rPr>
          <w:rFonts w:ascii="Arial" w:hAnsi="Arial" w:cs="Arial"/>
          <w:sz w:val="22"/>
          <w:szCs w:val="22"/>
        </w:rPr>
      </w:pPr>
    </w:p>
    <w:p w:rsidR="00065769" w:rsidRDefault="00065769" w:rsidP="00065769">
      <w:pPr>
        <w:rPr>
          <w:rFonts w:ascii="Arial" w:hAnsi="Arial" w:cs="Arial"/>
          <w:sz w:val="22"/>
          <w:szCs w:val="22"/>
        </w:rPr>
      </w:pPr>
    </w:p>
    <w:p w:rsidR="00065769" w:rsidRPr="00830749" w:rsidRDefault="00065769" w:rsidP="00065769">
      <w:pPr>
        <w:pStyle w:val="11CSTCPLQuestionBullet"/>
        <w:ind w:left="709" w:hanging="709"/>
      </w:pPr>
      <w:bookmarkStart w:id="3" w:name="_Ref1652804"/>
      <w:r>
        <w:t>Name two (2) advantages of a three-dimensional sketch/drawing.</w:t>
      </w:r>
      <w:bookmarkEnd w:id="3"/>
      <w:r>
        <w:t xml:space="preserve"> </w:t>
      </w:r>
    </w:p>
    <w:p w:rsidR="00065769" w:rsidRPr="00830749" w:rsidRDefault="00065769" w:rsidP="0006576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256176">
        <w:trPr>
          <w:trHeight w:val="1984"/>
        </w:trPr>
        <w:tc>
          <w:tcPr>
            <w:tcW w:w="1027" w:type="dxa"/>
            <w:tcBorders>
              <w:top w:val="nil"/>
              <w:left w:val="nil"/>
              <w:bottom w:val="nil"/>
              <w:right w:val="single" w:sz="4" w:space="0" w:color="auto"/>
            </w:tcBorders>
          </w:tcPr>
          <w:p w:rsidR="00AE027A" w:rsidRPr="00DD7A44" w:rsidRDefault="00AE027A"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027A" w:rsidRDefault="00EE2CE4" w:rsidP="00256176">
            <w:pPr>
              <w:rPr>
                <w:rFonts w:ascii="Arial" w:hAnsi="Arial" w:cs="Arial"/>
                <w:sz w:val="22"/>
                <w:szCs w:val="22"/>
              </w:rPr>
            </w:pPr>
            <w:permStart w:id="876300570" w:edGrp="everyone"/>
            <w:r>
              <w:rPr>
                <w:rFonts w:ascii="Arial" w:hAnsi="Arial" w:cs="Arial"/>
                <w:sz w:val="22"/>
                <w:szCs w:val="22"/>
              </w:rPr>
              <w:t>1.Provides a more realistic picture of a space</w:t>
            </w:r>
          </w:p>
          <w:p w:rsidR="00AE027A" w:rsidRPr="00DD7A44" w:rsidRDefault="00EE2CE4" w:rsidP="00256176">
            <w:pPr>
              <w:rPr>
                <w:rFonts w:ascii="Arial" w:hAnsi="Arial" w:cs="Arial"/>
                <w:sz w:val="22"/>
                <w:szCs w:val="22"/>
              </w:rPr>
            </w:pPr>
            <w:r>
              <w:rPr>
                <w:rFonts w:ascii="Arial" w:hAnsi="Arial" w:cs="Arial"/>
                <w:sz w:val="22"/>
                <w:szCs w:val="22"/>
              </w:rPr>
              <w:t>2.More efficient and accurate</w:t>
            </w:r>
            <w:permEnd w:id="876300570"/>
          </w:p>
        </w:tc>
        <w:permStart w:id="1490776857"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490776857" w:displacedByCustomXml="prev"/>
      </w:tr>
    </w:tbl>
    <w:p w:rsidR="00065769" w:rsidRDefault="00065769" w:rsidP="00065769">
      <w:pPr>
        <w:rPr>
          <w:rFonts w:ascii="Arial" w:hAnsi="Arial" w:cs="Arial"/>
          <w:sz w:val="22"/>
          <w:szCs w:val="22"/>
        </w:rPr>
      </w:pPr>
    </w:p>
    <w:p w:rsidR="008D6919" w:rsidRDefault="008D6919" w:rsidP="003B55F8">
      <w:pPr>
        <w:rPr>
          <w:rFonts w:ascii="Arial" w:hAnsi="Arial" w:cs="Arial"/>
          <w:sz w:val="22"/>
          <w:szCs w:val="22"/>
        </w:rPr>
      </w:pPr>
    </w:p>
    <w:p w:rsidR="003B55F8" w:rsidRPr="00830749" w:rsidRDefault="003B55F8" w:rsidP="003B55F8">
      <w:pPr>
        <w:pStyle w:val="11CSTCPLQuestionBullet"/>
        <w:ind w:left="709" w:hanging="709"/>
      </w:pPr>
      <w:bookmarkStart w:id="4" w:name="_Ref1652809"/>
      <w:r>
        <w:t>Name one (1) individual you might contact to establish the scope and standard of the job being undertaken.</w:t>
      </w:r>
      <w:bookmarkEnd w:id="4"/>
      <w:r>
        <w:t xml:space="preserve"> </w:t>
      </w:r>
    </w:p>
    <w:p w:rsidR="003B55F8" w:rsidRPr="00830749" w:rsidRDefault="003B55F8" w:rsidP="003B55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47BF" w:rsidRPr="00DD7A44" w:rsidTr="00903123">
        <w:trPr>
          <w:trHeight w:val="964"/>
        </w:trPr>
        <w:tc>
          <w:tcPr>
            <w:tcW w:w="1027" w:type="dxa"/>
            <w:tcBorders>
              <w:top w:val="nil"/>
              <w:left w:val="nil"/>
              <w:bottom w:val="nil"/>
              <w:right w:val="single" w:sz="4" w:space="0" w:color="auto"/>
            </w:tcBorders>
          </w:tcPr>
          <w:p w:rsidR="001E47BF" w:rsidRPr="00DD7A44" w:rsidRDefault="001E47BF"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47BF" w:rsidRPr="00DD7A44" w:rsidRDefault="009B3AE5" w:rsidP="00256176">
            <w:pPr>
              <w:rPr>
                <w:rFonts w:ascii="Arial" w:hAnsi="Arial" w:cs="Arial"/>
                <w:sz w:val="22"/>
                <w:szCs w:val="22"/>
              </w:rPr>
            </w:pPr>
            <w:permStart w:id="1267796833" w:edGrp="everyone"/>
            <w:r>
              <w:rPr>
                <w:rFonts w:ascii="Arial" w:hAnsi="Arial" w:cs="Arial"/>
                <w:sz w:val="22"/>
                <w:szCs w:val="22"/>
              </w:rPr>
              <w:t>Client</w:t>
            </w:r>
            <w:permEnd w:id="1267796833"/>
          </w:p>
        </w:tc>
        <w:permStart w:id="1636124852"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1E47BF"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636124852" w:displacedByCustomXml="prev"/>
      </w:tr>
    </w:tbl>
    <w:p w:rsidR="00CE5FBE" w:rsidRDefault="00CE5FBE" w:rsidP="00CE5FBE">
      <w:pPr>
        <w:rPr>
          <w:rFonts w:ascii="Arial" w:hAnsi="Arial" w:cs="Arial"/>
          <w:sz w:val="22"/>
          <w:szCs w:val="22"/>
        </w:rPr>
      </w:pPr>
    </w:p>
    <w:p w:rsidR="00065769" w:rsidRDefault="00065769" w:rsidP="00CE5FBE">
      <w:pPr>
        <w:rPr>
          <w:rFonts w:ascii="Arial" w:hAnsi="Arial" w:cs="Arial"/>
          <w:sz w:val="22"/>
          <w:szCs w:val="22"/>
        </w:rPr>
      </w:pPr>
    </w:p>
    <w:p w:rsidR="00CE5FBE" w:rsidRPr="00830749" w:rsidRDefault="00CE5FBE" w:rsidP="00CE5FBE">
      <w:pPr>
        <w:pStyle w:val="11CSTCPLQuestionBullet"/>
        <w:ind w:left="709" w:hanging="709"/>
      </w:pPr>
      <w:bookmarkStart w:id="5" w:name="_Ref1652872"/>
      <w:r>
        <w:lastRenderedPageBreak/>
        <w:t>You need to inspect the relevant area to take measurements for your drawings/sketches. Identify two (2) safety requirements you would need to observe on site.</w:t>
      </w:r>
      <w:bookmarkEnd w:id="5"/>
      <w:r>
        <w:t xml:space="preserve"> </w:t>
      </w:r>
    </w:p>
    <w:p w:rsidR="00CE5FBE" w:rsidRPr="00830749" w:rsidRDefault="00CE5FBE" w:rsidP="00CE5F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256176">
        <w:trPr>
          <w:trHeight w:val="1984"/>
        </w:trPr>
        <w:tc>
          <w:tcPr>
            <w:tcW w:w="1027" w:type="dxa"/>
            <w:tcBorders>
              <w:top w:val="nil"/>
              <w:left w:val="nil"/>
              <w:bottom w:val="nil"/>
              <w:right w:val="single" w:sz="4" w:space="0" w:color="auto"/>
            </w:tcBorders>
          </w:tcPr>
          <w:p w:rsidR="00AE027A" w:rsidRPr="00DD7A44" w:rsidRDefault="00AE027A"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027A" w:rsidRDefault="009B3AE5" w:rsidP="00256176">
            <w:pPr>
              <w:rPr>
                <w:rFonts w:ascii="Arial" w:hAnsi="Arial" w:cs="Arial"/>
                <w:sz w:val="22"/>
                <w:szCs w:val="22"/>
              </w:rPr>
            </w:pPr>
            <w:permStart w:id="1580283202" w:edGrp="everyone"/>
            <w:r>
              <w:rPr>
                <w:rFonts w:ascii="Arial" w:hAnsi="Arial" w:cs="Arial"/>
                <w:sz w:val="22"/>
                <w:szCs w:val="22"/>
              </w:rPr>
              <w:t>Ensure you have the required tools and equipment</w:t>
            </w:r>
          </w:p>
          <w:p w:rsidR="00AE027A" w:rsidRPr="00DD7A44" w:rsidRDefault="009B3AE5" w:rsidP="00256176">
            <w:pPr>
              <w:rPr>
                <w:rFonts w:ascii="Arial" w:hAnsi="Arial" w:cs="Arial"/>
                <w:sz w:val="22"/>
                <w:szCs w:val="22"/>
              </w:rPr>
            </w:pPr>
            <w:r>
              <w:rPr>
                <w:rFonts w:ascii="Arial" w:hAnsi="Arial" w:cs="Arial"/>
                <w:sz w:val="22"/>
                <w:szCs w:val="22"/>
              </w:rPr>
              <w:t>Ensure you have all existing paperwork and complete any additional paperwork needed to complete the site visit</w:t>
            </w:r>
            <w:permEnd w:id="1580283202"/>
          </w:p>
        </w:tc>
        <w:permStart w:id="1957702758"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957702758" w:displacedByCustomXml="prev"/>
      </w:tr>
    </w:tbl>
    <w:p w:rsidR="00CE5FBE" w:rsidRDefault="00CE5FBE" w:rsidP="00CE5FBE">
      <w:pPr>
        <w:rPr>
          <w:rFonts w:ascii="Arial" w:hAnsi="Arial" w:cs="Arial"/>
          <w:sz w:val="22"/>
          <w:szCs w:val="22"/>
        </w:rPr>
      </w:pPr>
    </w:p>
    <w:p w:rsidR="00CE5FBE" w:rsidRDefault="00CE5FBE" w:rsidP="00CE5FBE">
      <w:pPr>
        <w:rPr>
          <w:rFonts w:ascii="Arial" w:hAnsi="Arial" w:cs="Arial"/>
          <w:sz w:val="22"/>
          <w:szCs w:val="22"/>
        </w:rPr>
      </w:pPr>
    </w:p>
    <w:p w:rsidR="00CE5FBE" w:rsidRPr="00830749" w:rsidRDefault="00CE5FBE" w:rsidP="00CE5FBE">
      <w:pPr>
        <w:pStyle w:val="11CSTCPLQuestionBullet"/>
        <w:ind w:left="709" w:hanging="709"/>
      </w:pPr>
      <w:bookmarkStart w:id="6" w:name="_Ref1629720"/>
      <w:r>
        <w:t>Identify two (2) types of tools/equipment you would use when inspecting the area to take measurements.</w:t>
      </w:r>
      <w:bookmarkEnd w:id="6"/>
      <w:r>
        <w:t xml:space="preserve"> </w:t>
      </w:r>
    </w:p>
    <w:p w:rsidR="00CE5FBE" w:rsidRPr="00830749" w:rsidRDefault="00CE5FBE" w:rsidP="00CE5F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5B88" w:rsidRPr="00DD7A44" w:rsidTr="00903123">
        <w:trPr>
          <w:trHeight w:val="964"/>
        </w:trPr>
        <w:tc>
          <w:tcPr>
            <w:tcW w:w="1027" w:type="dxa"/>
            <w:tcBorders>
              <w:top w:val="nil"/>
              <w:left w:val="nil"/>
              <w:bottom w:val="nil"/>
              <w:right w:val="single" w:sz="4" w:space="0" w:color="auto"/>
            </w:tcBorders>
          </w:tcPr>
          <w:p w:rsidR="005F5B88" w:rsidRPr="00DD7A44" w:rsidRDefault="005F5B88"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5B88" w:rsidRPr="00DD7A44" w:rsidRDefault="000721F7" w:rsidP="00256176">
            <w:pPr>
              <w:rPr>
                <w:rFonts w:ascii="Arial" w:hAnsi="Arial" w:cs="Arial"/>
                <w:sz w:val="22"/>
                <w:szCs w:val="22"/>
              </w:rPr>
            </w:pPr>
            <w:permStart w:id="663443656" w:edGrp="everyone"/>
            <w:r>
              <w:rPr>
                <w:rFonts w:ascii="Arial" w:hAnsi="Arial" w:cs="Arial"/>
                <w:sz w:val="22"/>
                <w:szCs w:val="22"/>
              </w:rPr>
              <w:t>Wind-up tape and a measuring wheel l</w:t>
            </w:r>
            <w:permEnd w:id="663443656"/>
          </w:p>
        </w:tc>
        <w:permStart w:id="2024765651"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F5B88"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2024765651" w:displacedByCustomXml="prev"/>
      </w:tr>
    </w:tbl>
    <w:p w:rsidR="00CE5FBE" w:rsidRDefault="00CE5FBE" w:rsidP="00CE5FBE">
      <w:pPr>
        <w:rPr>
          <w:rFonts w:ascii="Arial" w:hAnsi="Arial" w:cs="Arial"/>
          <w:sz w:val="22"/>
          <w:szCs w:val="22"/>
        </w:rPr>
      </w:pPr>
    </w:p>
    <w:p w:rsidR="003B55F8" w:rsidRDefault="003B55F8" w:rsidP="003C48D1">
      <w:pPr>
        <w:rPr>
          <w:rFonts w:ascii="Arial" w:hAnsi="Arial" w:cs="Arial"/>
          <w:sz w:val="22"/>
          <w:szCs w:val="22"/>
        </w:rPr>
      </w:pPr>
    </w:p>
    <w:p w:rsidR="003C48D1" w:rsidRPr="00830749" w:rsidRDefault="003C48D1" w:rsidP="003C48D1">
      <w:pPr>
        <w:pStyle w:val="11CSTCPLQuestionBullet"/>
        <w:ind w:left="709" w:hanging="709"/>
      </w:pPr>
      <w:bookmarkStart w:id="7" w:name="_Ref1629725"/>
      <w:r>
        <w:t>Identify t</w:t>
      </w:r>
      <w:r w:rsidR="00CE5FBE">
        <w:t>wo (2)</w:t>
      </w:r>
      <w:r>
        <w:t xml:space="preserve"> types of tools</w:t>
      </w:r>
      <w:r w:rsidR="00CE5FBE">
        <w:t>/</w:t>
      </w:r>
      <w:r>
        <w:t>equipment you might need when completing sketches/drawings.</w:t>
      </w:r>
      <w:bookmarkEnd w:id="7"/>
      <w:r>
        <w:t xml:space="preserve"> </w:t>
      </w:r>
    </w:p>
    <w:p w:rsidR="003C48D1" w:rsidRPr="00830749" w:rsidRDefault="003C48D1" w:rsidP="003C48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5B88" w:rsidRPr="00DD7A44" w:rsidTr="00903123">
        <w:trPr>
          <w:trHeight w:val="964"/>
        </w:trPr>
        <w:tc>
          <w:tcPr>
            <w:tcW w:w="1027" w:type="dxa"/>
            <w:tcBorders>
              <w:top w:val="nil"/>
              <w:left w:val="nil"/>
              <w:bottom w:val="nil"/>
              <w:right w:val="single" w:sz="4" w:space="0" w:color="auto"/>
            </w:tcBorders>
          </w:tcPr>
          <w:p w:rsidR="005F5B88" w:rsidRPr="00DD7A44" w:rsidRDefault="005F5B88"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5B88" w:rsidRDefault="003D2C14" w:rsidP="00256176">
            <w:pPr>
              <w:rPr>
                <w:rFonts w:ascii="Arial" w:hAnsi="Arial" w:cs="Arial"/>
                <w:sz w:val="22"/>
                <w:szCs w:val="22"/>
              </w:rPr>
            </w:pPr>
            <w:permStart w:id="508772299" w:edGrp="everyone"/>
            <w:r>
              <w:rPr>
                <w:rFonts w:ascii="Arial" w:hAnsi="Arial" w:cs="Arial"/>
                <w:sz w:val="22"/>
                <w:szCs w:val="22"/>
              </w:rPr>
              <w:t>Writing and sketching equipment e.g. HB pencils, rubber, and biro</w:t>
            </w:r>
          </w:p>
          <w:p w:rsidR="005E5512" w:rsidRDefault="005E5512" w:rsidP="00256176">
            <w:pPr>
              <w:rPr>
                <w:rFonts w:ascii="Arial" w:hAnsi="Arial" w:cs="Arial"/>
                <w:sz w:val="22"/>
                <w:szCs w:val="22"/>
              </w:rPr>
            </w:pPr>
            <w:r>
              <w:rPr>
                <w:rFonts w:ascii="Arial" w:hAnsi="Arial" w:cs="Arial"/>
                <w:sz w:val="22"/>
                <w:szCs w:val="22"/>
              </w:rPr>
              <w:t>A Scale Ruler</w:t>
            </w:r>
          </w:p>
          <w:permEnd w:id="508772299"/>
          <w:p w:rsidR="005F5B88" w:rsidRPr="00DD7A44" w:rsidRDefault="005F5B88" w:rsidP="00256176">
            <w:pPr>
              <w:rPr>
                <w:rFonts w:ascii="Arial" w:hAnsi="Arial" w:cs="Arial"/>
                <w:sz w:val="22"/>
                <w:szCs w:val="22"/>
              </w:rPr>
            </w:pPr>
          </w:p>
        </w:tc>
        <w:permStart w:id="2080205326"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F5B88"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2080205326" w:displacedByCustomXml="prev"/>
      </w:tr>
    </w:tbl>
    <w:p w:rsidR="003C48D1" w:rsidRDefault="003C48D1" w:rsidP="003C48D1">
      <w:pPr>
        <w:rPr>
          <w:rFonts w:ascii="Arial" w:hAnsi="Arial" w:cs="Arial"/>
          <w:sz w:val="22"/>
          <w:szCs w:val="22"/>
        </w:rPr>
      </w:pPr>
    </w:p>
    <w:p w:rsidR="00CE5FBE" w:rsidRPr="00711321" w:rsidRDefault="00CE5FBE" w:rsidP="00CE5FBE">
      <w:pPr>
        <w:jc w:val="left"/>
        <w:rPr>
          <w:rFonts w:ascii="Arial" w:hAnsi="Arial"/>
          <w:sz w:val="20"/>
        </w:rPr>
      </w:pPr>
    </w:p>
    <w:p w:rsidR="00CE5FBE" w:rsidRPr="00830749" w:rsidRDefault="00CE5FBE" w:rsidP="00CE5FBE">
      <w:pPr>
        <w:pStyle w:val="11CSTCPLQuestionBullet"/>
        <w:ind w:left="709" w:hanging="709"/>
      </w:pPr>
      <w:bookmarkStart w:id="8" w:name="_Ref415490119"/>
      <w:r>
        <w:t>What action should be taken if any of the tools/equipment i</w:t>
      </w:r>
      <w:r w:rsidR="0097128F">
        <w:t xml:space="preserve">dentified in </w:t>
      </w:r>
      <w:r>
        <w:fldChar w:fldCharType="begin"/>
      </w:r>
      <w:r>
        <w:instrText xml:space="preserve"> REF _Ref1629720 \r \h </w:instrText>
      </w:r>
      <w:r>
        <w:fldChar w:fldCharType="separate"/>
      </w:r>
      <w:r w:rsidR="006D44D1">
        <w:t xml:space="preserve">Q5. </w:t>
      </w:r>
      <w:r>
        <w:fldChar w:fldCharType="end"/>
      </w:r>
      <w:r>
        <w:t xml:space="preserve">and </w:t>
      </w:r>
      <w:r>
        <w:fldChar w:fldCharType="begin"/>
      </w:r>
      <w:r>
        <w:instrText xml:space="preserve"> REF _Ref1629725 \r \h </w:instrText>
      </w:r>
      <w:r>
        <w:fldChar w:fldCharType="separate"/>
      </w:r>
      <w:r w:rsidR="006D44D1">
        <w:t xml:space="preserve">Q6. </w:t>
      </w:r>
      <w:r>
        <w:fldChar w:fldCharType="end"/>
      </w:r>
      <w:r>
        <w:t>are found to be defective? Tick your response.</w:t>
      </w:r>
      <w:bookmarkEnd w:id="8"/>
    </w:p>
    <w:p w:rsidR="00CE5FBE" w:rsidRPr="00830749" w:rsidRDefault="00CE5FBE" w:rsidP="00CE5FB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CE5FBE" w:rsidTr="006D44D1">
        <w:tc>
          <w:tcPr>
            <w:tcW w:w="610" w:type="pct"/>
            <w:tcBorders>
              <w:top w:val="nil"/>
              <w:left w:val="nil"/>
              <w:bottom w:val="nil"/>
              <w:right w:val="single" w:sz="12" w:space="0" w:color="auto"/>
            </w:tcBorders>
            <w:shd w:val="clear" w:color="auto" w:fill="auto"/>
          </w:tcPr>
          <w:p w:rsidR="00CE5FBE" w:rsidRDefault="00CE5FBE" w:rsidP="006D44D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E5FBE" w:rsidRDefault="00CE5FBE" w:rsidP="006D44D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E5FBE" w:rsidRDefault="00CE5FBE" w:rsidP="006D44D1">
            <w:pPr>
              <w:keepNext/>
              <w:ind w:left="993" w:hanging="993"/>
              <w:jc w:val="center"/>
            </w:pPr>
            <w:r>
              <w:t>Possible Answers</w:t>
            </w:r>
          </w:p>
        </w:tc>
        <w:permStart w:id="1362106254"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E5FBE" w:rsidRDefault="00FD2487" w:rsidP="00FD2487">
                <w:pPr>
                  <w:keepNext/>
                  <w:ind w:left="993" w:hanging="993"/>
                </w:pPr>
                <w:r>
                  <w:rPr>
                    <w:rFonts w:ascii="Arial" w:hAnsi="Arial" w:cs="Arial"/>
                    <w:sz w:val="44"/>
                    <w:szCs w:val="44"/>
                  </w:rPr>
                  <w:sym w:font="Wingdings" w:char="F0A8"/>
                </w:r>
              </w:p>
            </w:tc>
          </w:sdtContent>
        </w:sdt>
        <w:permEnd w:id="1362106254" w:displacedByCustomXml="prev"/>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1661099823"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EE5D68" w:rsidRPr="00827129" w:rsidRDefault="00EE5D68" w:rsidP="00EE5D6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1099823" w:displacedByCustomXml="prev"/>
        <w:tc>
          <w:tcPr>
            <w:tcW w:w="3514" w:type="pct"/>
            <w:tcBorders>
              <w:top w:val="single" w:sz="12" w:space="0" w:color="auto"/>
              <w:left w:val="single" w:sz="4" w:space="0" w:color="auto"/>
              <w:right w:val="single" w:sz="12" w:space="0" w:color="auto"/>
            </w:tcBorders>
            <w:shd w:val="clear" w:color="auto" w:fill="auto"/>
            <w:vAlign w:val="center"/>
          </w:tcPr>
          <w:p w:rsidR="00EE5D68" w:rsidRDefault="00EE5D68" w:rsidP="00EE5D68">
            <w:pPr>
              <w:jc w:val="center"/>
            </w:pPr>
            <w:r>
              <w:t>Report, Record</w:t>
            </w:r>
          </w:p>
        </w:tc>
        <w:tc>
          <w:tcPr>
            <w:tcW w:w="335" w:type="pct"/>
            <w:tcBorders>
              <w:top w:val="nil"/>
              <w:left w:val="single" w:sz="12" w:space="0" w:color="auto"/>
              <w:bottom w:val="nil"/>
              <w:right w:val="nil"/>
            </w:tcBorders>
          </w:tcPr>
          <w:p w:rsidR="00EE5D68" w:rsidRDefault="00EE5D68" w:rsidP="00EE5D68">
            <w:pPr>
              <w:ind w:left="993" w:hanging="993"/>
            </w:pPr>
          </w:p>
        </w:tc>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1187396056"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E5D68" w:rsidRPr="00827129" w:rsidRDefault="00EE5D68" w:rsidP="00EE5D6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87396056" w:displacedByCustomXml="prev"/>
        <w:tc>
          <w:tcPr>
            <w:tcW w:w="3514" w:type="pct"/>
            <w:tcBorders>
              <w:left w:val="single" w:sz="4" w:space="0" w:color="auto"/>
              <w:right w:val="single" w:sz="12" w:space="0" w:color="auto"/>
            </w:tcBorders>
            <w:shd w:val="clear" w:color="auto" w:fill="auto"/>
            <w:vAlign w:val="center"/>
          </w:tcPr>
          <w:p w:rsidR="00EE5D68" w:rsidRDefault="00EE5D68" w:rsidP="00EE5D68">
            <w:pPr>
              <w:jc w:val="center"/>
            </w:pPr>
            <w:r>
              <w:t>Stop, Report, Record</w:t>
            </w:r>
          </w:p>
        </w:tc>
        <w:tc>
          <w:tcPr>
            <w:tcW w:w="335" w:type="pct"/>
            <w:tcBorders>
              <w:top w:val="nil"/>
              <w:left w:val="single" w:sz="12" w:space="0" w:color="auto"/>
              <w:bottom w:val="nil"/>
              <w:right w:val="nil"/>
            </w:tcBorders>
          </w:tcPr>
          <w:p w:rsidR="00EE5D68" w:rsidRDefault="00EE5D68" w:rsidP="00EE5D68">
            <w:pPr>
              <w:ind w:left="993" w:hanging="993"/>
            </w:pPr>
          </w:p>
        </w:tc>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2051481457"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E5D68" w:rsidRPr="00827129" w:rsidRDefault="003D2C14" w:rsidP="00EE5D6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1481457" w:displacedByCustomXml="prev"/>
        <w:tc>
          <w:tcPr>
            <w:tcW w:w="3514" w:type="pct"/>
            <w:tcBorders>
              <w:left w:val="single" w:sz="4" w:space="0" w:color="auto"/>
              <w:right w:val="single" w:sz="12" w:space="0" w:color="auto"/>
            </w:tcBorders>
            <w:shd w:val="clear" w:color="auto" w:fill="auto"/>
            <w:vAlign w:val="center"/>
          </w:tcPr>
          <w:p w:rsidR="00EE5D68" w:rsidRDefault="00EE5D68" w:rsidP="00EE5D68">
            <w:pPr>
              <w:jc w:val="center"/>
            </w:pPr>
            <w:r>
              <w:t>Stop, Tag, Report, Record</w:t>
            </w:r>
          </w:p>
        </w:tc>
        <w:tc>
          <w:tcPr>
            <w:tcW w:w="335" w:type="pct"/>
            <w:tcBorders>
              <w:top w:val="nil"/>
              <w:left w:val="single" w:sz="12" w:space="0" w:color="auto"/>
              <w:bottom w:val="nil"/>
              <w:right w:val="nil"/>
            </w:tcBorders>
          </w:tcPr>
          <w:p w:rsidR="00EE5D68" w:rsidRDefault="00EE5D68" w:rsidP="00EE5D68">
            <w:pPr>
              <w:ind w:left="993" w:hanging="993"/>
            </w:pPr>
          </w:p>
        </w:tc>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1396978262"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E5D68" w:rsidRPr="00827129" w:rsidRDefault="00EE5D68" w:rsidP="00EE5D6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96978262" w:displacedByCustomXml="prev"/>
        <w:tc>
          <w:tcPr>
            <w:tcW w:w="3514" w:type="pct"/>
            <w:tcBorders>
              <w:left w:val="single" w:sz="4" w:space="0" w:color="auto"/>
              <w:right w:val="single" w:sz="12" w:space="0" w:color="auto"/>
            </w:tcBorders>
            <w:shd w:val="clear" w:color="auto" w:fill="auto"/>
            <w:vAlign w:val="center"/>
          </w:tcPr>
          <w:p w:rsidR="00EE5D68" w:rsidRDefault="00EE5D68" w:rsidP="00EE5D68">
            <w:pPr>
              <w:jc w:val="center"/>
            </w:pPr>
            <w:r>
              <w:t>Stop, Fix, Report, Record</w:t>
            </w:r>
          </w:p>
        </w:tc>
        <w:tc>
          <w:tcPr>
            <w:tcW w:w="335" w:type="pct"/>
            <w:tcBorders>
              <w:top w:val="nil"/>
              <w:left w:val="single" w:sz="12" w:space="0" w:color="auto"/>
              <w:bottom w:val="nil"/>
              <w:right w:val="nil"/>
            </w:tcBorders>
          </w:tcPr>
          <w:p w:rsidR="00EE5D68" w:rsidRDefault="00EE5D68" w:rsidP="00EE5D68">
            <w:pPr>
              <w:ind w:left="993" w:hanging="993"/>
            </w:pPr>
          </w:p>
        </w:tc>
      </w:tr>
    </w:tbl>
    <w:p w:rsidR="00CE5FBE" w:rsidRPr="00711321" w:rsidRDefault="00CE5FBE" w:rsidP="00CE5FBE">
      <w:pPr>
        <w:rPr>
          <w:rFonts w:ascii="Arial" w:hAnsi="Arial" w:cs="Arial"/>
          <w:sz w:val="20"/>
          <w:szCs w:val="22"/>
        </w:rPr>
      </w:pPr>
    </w:p>
    <w:p w:rsidR="001D6E88" w:rsidRPr="00711321" w:rsidRDefault="001D6E88" w:rsidP="001D6E88">
      <w:pPr>
        <w:ind w:right="-24"/>
        <w:rPr>
          <w:rFonts w:ascii="Arial" w:hAnsi="Arial" w:cs="Arial"/>
          <w:sz w:val="20"/>
          <w:szCs w:val="22"/>
        </w:rPr>
      </w:pPr>
    </w:p>
    <w:p w:rsidR="001D6E88" w:rsidRPr="00412C28" w:rsidRDefault="001D6E88" w:rsidP="001D6E88">
      <w:pPr>
        <w:pStyle w:val="11CSTCPLQuestionBullet"/>
        <w:ind w:left="709" w:hanging="709"/>
      </w:pPr>
      <w:bookmarkStart w:id="9" w:name="_Ref875165"/>
      <w:r w:rsidRPr="00412C28">
        <w:t xml:space="preserve">True or False (Tick your response): </w:t>
      </w:r>
      <w:r>
        <w:t>It is best practice to double check measurements before recording them</w:t>
      </w:r>
      <w:r w:rsidRPr="00412C28">
        <w:rPr>
          <w:w w:val="105"/>
        </w:rPr>
        <w:t>.</w:t>
      </w:r>
      <w:bookmarkEnd w:id="9"/>
    </w:p>
    <w:p w:rsidR="001D6E88" w:rsidRPr="00412C28" w:rsidRDefault="001D6E88" w:rsidP="001D6E8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DC5AD8" w:rsidRPr="00412C28" w:rsidTr="00775345">
        <w:trPr>
          <w:trHeight w:val="510"/>
        </w:trPr>
        <w:tc>
          <w:tcPr>
            <w:tcW w:w="1556" w:type="pct"/>
            <w:tcBorders>
              <w:top w:val="nil"/>
              <w:left w:val="nil"/>
              <w:bottom w:val="nil"/>
              <w:right w:val="single" w:sz="12" w:space="0" w:color="auto"/>
            </w:tcBorders>
            <w:shd w:val="clear" w:color="auto" w:fill="auto"/>
          </w:tcPr>
          <w:p w:rsidR="00DC5AD8" w:rsidRPr="00412C28" w:rsidRDefault="00DC5AD8" w:rsidP="00DC5AD8">
            <w:pPr>
              <w:keepNext/>
              <w:ind w:left="993" w:hanging="993"/>
            </w:pPr>
            <w:r w:rsidRPr="00412C28">
              <w:rPr>
                <w:rFonts w:ascii="Arial" w:hAnsi="Arial" w:cs="Arial"/>
                <w:b/>
                <w:sz w:val="22"/>
                <w:szCs w:val="22"/>
              </w:rPr>
              <w:t>Answer</w:t>
            </w:r>
          </w:p>
        </w:tc>
        <w:permStart w:id="2060192764"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C5AD8" w:rsidRPr="00827129" w:rsidRDefault="005B0157" w:rsidP="00DC5A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01927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C5AD8" w:rsidRPr="00412C28" w:rsidRDefault="00DC5AD8" w:rsidP="00DC5AD8">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C5AD8" w:rsidRPr="00412C28" w:rsidRDefault="00DC5AD8" w:rsidP="00DC5AD8">
            <w:pPr>
              <w:keepNext/>
              <w:ind w:left="993" w:hanging="993"/>
              <w:rPr>
                <w:rFonts w:ascii="Arial" w:hAnsi="Arial" w:cs="Arial"/>
                <w:sz w:val="44"/>
                <w:szCs w:val="44"/>
              </w:rPr>
            </w:pPr>
          </w:p>
        </w:tc>
        <w:permStart w:id="1293972392"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DC5AD8" w:rsidRPr="00412C28" w:rsidRDefault="00DC5AD8" w:rsidP="00DC5AD8">
                <w:pPr>
                  <w:keepNext/>
                  <w:ind w:left="993" w:hanging="993"/>
                </w:pPr>
                <w:r>
                  <w:rPr>
                    <w:rFonts w:ascii="Arial" w:hAnsi="Arial" w:cs="Arial"/>
                    <w:sz w:val="44"/>
                    <w:szCs w:val="44"/>
                  </w:rPr>
                  <w:sym w:font="Wingdings" w:char="F0A8"/>
                </w:r>
              </w:p>
            </w:tc>
          </w:sdtContent>
        </w:sdt>
        <w:permEnd w:id="1293972392" w:displacedByCustomXml="prev"/>
      </w:tr>
      <w:tr w:rsidR="00DC5AD8" w:rsidRPr="00412C28" w:rsidTr="00775345">
        <w:trPr>
          <w:trHeight w:val="510"/>
          <w:hidden/>
        </w:trPr>
        <w:tc>
          <w:tcPr>
            <w:tcW w:w="1556" w:type="pct"/>
            <w:tcBorders>
              <w:top w:val="nil"/>
              <w:left w:val="nil"/>
              <w:bottom w:val="nil"/>
              <w:right w:val="single" w:sz="12" w:space="0" w:color="auto"/>
            </w:tcBorders>
          </w:tcPr>
          <w:p w:rsidR="00DC5AD8" w:rsidRPr="00412C28" w:rsidRDefault="00DC5AD8" w:rsidP="00DC5AD8">
            <w:pPr>
              <w:ind w:left="993" w:hanging="993"/>
              <w:jc w:val="center"/>
              <w:rPr>
                <w:vanish/>
              </w:rPr>
            </w:pPr>
          </w:p>
        </w:tc>
        <w:permStart w:id="653931263"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C5AD8" w:rsidRPr="00827129" w:rsidRDefault="00DC5AD8" w:rsidP="00DC5AD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539312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C5AD8" w:rsidRPr="00412C28" w:rsidRDefault="00DC5AD8" w:rsidP="00DC5AD8">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C5AD8" w:rsidRPr="00412C28" w:rsidRDefault="00DC5AD8" w:rsidP="00DC5AD8">
            <w:pPr>
              <w:ind w:left="993" w:hanging="993"/>
            </w:pPr>
          </w:p>
        </w:tc>
        <w:tc>
          <w:tcPr>
            <w:tcW w:w="336" w:type="pct"/>
            <w:tcBorders>
              <w:top w:val="nil"/>
              <w:left w:val="nil"/>
              <w:bottom w:val="nil"/>
              <w:right w:val="nil"/>
            </w:tcBorders>
          </w:tcPr>
          <w:p w:rsidR="00DC5AD8" w:rsidRPr="00412C28" w:rsidRDefault="00DC5AD8" w:rsidP="00DC5AD8">
            <w:pPr>
              <w:ind w:left="993" w:hanging="993"/>
            </w:pPr>
          </w:p>
        </w:tc>
      </w:tr>
    </w:tbl>
    <w:p w:rsidR="00775345" w:rsidRDefault="00775345" w:rsidP="00775345">
      <w:pPr>
        <w:rPr>
          <w:rFonts w:ascii="Arial" w:hAnsi="Arial" w:cs="Arial"/>
          <w:sz w:val="22"/>
          <w:szCs w:val="22"/>
        </w:rPr>
      </w:pPr>
    </w:p>
    <w:p w:rsidR="00775345" w:rsidRPr="00830749" w:rsidRDefault="00775345" w:rsidP="00775345">
      <w:pPr>
        <w:pStyle w:val="11CSTCPLQuestionBullet"/>
        <w:ind w:left="709" w:hanging="709"/>
      </w:pPr>
      <w:bookmarkStart w:id="10" w:name="_Ref1653135"/>
      <w:r>
        <w:t xml:space="preserve">Explain the purpose of the scale on </w:t>
      </w:r>
      <w:r w:rsidR="00D4413C">
        <w:t>sketches/</w:t>
      </w:r>
      <w:r>
        <w:t>drawings.</w:t>
      </w:r>
      <w:bookmarkEnd w:id="10"/>
      <w:r>
        <w:t xml:space="preserve"> </w:t>
      </w:r>
    </w:p>
    <w:p w:rsidR="00775345" w:rsidRPr="00830749" w:rsidRDefault="00775345" w:rsidP="0077534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B96740">
        <w:trPr>
          <w:trHeight w:val="1474"/>
        </w:trPr>
        <w:tc>
          <w:tcPr>
            <w:tcW w:w="1027" w:type="dxa"/>
            <w:tcBorders>
              <w:top w:val="nil"/>
              <w:left w:val="nil"/>
              <w:bottom w:val="nil"/>
              <w:right w:val="single" w:sz="4" w:space="0" w:color="auto"/>
            </w:tcBorders>
          </w:tcPr>
          <w:p w:rsidR="00AE027A" w:rsidRPr="00DD7A44" w:rsidRDefault="00AE027A"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027A" w:rsidRPr="00DD7A44" w:rsidRDefault="0005403A" w:rsidP="00256176">
            <w:pPr>
              <w:rPr>
                <w:rFonts w:ascii="Arial" w:hAnsi="Arial" w:cs="Arial"/>
                <w:sz w:val="22"/>
                <w:szCs w:val="22"/>
              </w:rPr>
            </w:pPr>
            <w:permStart w:id="822219551" w:edGrp="everyone"/>
            <w:r>
              <w:rPr>
                <w:rFonts w:ascii="Arial" w:hAnsi="Arial" w:cs="Arial"/>
                <w:sz w:val="22"/>
                <w:szCs w:val="22"/>
              </w:rPr>
              <w:t>A scale is used to represent spaces &amp; objects on a sketch / drawing to a smaller size than what it would be in real life.</w:t>
            </w:r>
            <w:permEnd w:id="822219551"/>
          </w:p>
        </w:tc>
        <w:permStart w:id="1378626961"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378626961" w:displacedByCustomXml="prev"/>
      </w:tr>
    </w:tbl>
    <w:p w:rsidR="00775345" w:rsidRDefault="00775345" w:rsidP="00775345">
      <w:pPr>
        <w:rPr>
          <w:rFonts w:ascii="Arial" w:hAnsi="Arial" w:cs="Arial"/>
          <w:sz w:val="22"/>
          <w:szCs w:val="22"/>
        </w:rPr>
      </w:pPr>
    </w:p>
    <w:p w:rsidR="00A52BE3" w:rsidRDefault="00A52BE3" w:rsidP="00A52BE3">
      <w:pPr>
        <w:rPr>
          <w:rFonts w:ascii="Arial" w:hAnsi="Arial" w:cs="Arial"/>
          <w:sz w:val="22"/>
          <w:szCs w:val="22"/>
        </w:rPr>
      </w:pPr>
    </w:p>
    <w:p w:rsidR="00A52BE3" w:rsidRPr="00830749" w:rsidRDefault="00A52BE3" w:rsidP="00A52BE3">
      <w:pPr>
        <w:pStyle w:val="11CSTCPLQuestionBullet"/>
        <w:ind w:left="709" w:hanging="709"/>
      </w:pPr>
      <w:bookmarkStart w:id="11" w:name="_Ref1653139"/>
      <w:r>
        <w:rPr>
          <w:rFonts w:eastAsiaTheme="minorEastAsia"/>
          <w:kern w:val="24"/>
        </w:rPr>
        <w:t xml:space="preserve">You have measured a wall that is </w:t>
      </w:r>
      <w:r w:rsidR="00441641">
        <w:rPr>
          <w:rFonts w:eastAsiaTheme="minorEastAsia"/>
          <w:kern w:val="24"/>
        </w:rPr>
        <w:t>2.4m high. Using a scale of 1:100, what size will this be drawn</w:t>
      </w:r>
      <w:r w:rsidRPr="008B33A0">
        <w:rPr>
          <w:rFonts w:eastAsiaTheme="minorEastAsia"/>
          <w:kern w:val="24"/>
        </w:rPr>
        <w:t>?</w:t>
      </w:r>
      <w:r w:rsidR="00441641">
        <w:rPr>
          <w:rFonts w:eastAsiaTheme="minorEastAsia"/>
          <w:kern w:val="24"/>
        </w:rPr>
        <w:t xml:space="preserve"> Provide your answer in mm. Show your workings.</w:t>
      </w:r>
      <w:bookmarkEnd w:id="11"/>
    </w:p>
    <w:p w:rsidR="00A52BE3" w:rsidRPr="00830749" w:rsidRDefault="00A52BE3" w:rsidP="00A52BE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AE027A">
        <w:trPr>
          <w:trHeight w:val="2948"/>
        </w:trPr>
        <w:tc>
          <w:tcPr>
            <w:tcW w:w="1027" w:type="dxa"/>
            <w:tcBorders>
              <w:top w:val="nil"/>
              <w:left w:val="nil"/>
              <w:bottom w:val="nil"/>
              <w:right w:val="single" w:sz="4" w:space="0" w:color="auto"/>
            </w:tcBorders>
          </w:tcPr>
          <w:p w:rsidR="00AE027A" w:rsidRPr="00DD7A44" w:rsidRDefault="00AE027A"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027A" w:rsidRDefault="00A37697" w:rsidP="00256176">
            <w:pPr>
              <w:rPr>
                <w:rFonts w:ascii="Arial" w:hAnsi="Arial" w:cs="Arial"/>
                <w:sz w:val="22"/>
                <w:szCs w:val="22"/>
              </w:rPr>
            </w:pPr>
            <w:permStart w:id="980442963" w:edGrp="everyone"/>
            <w:r>
              <w:rPr>
                <w:rFonts w:ascii="Arial" w:hAnsi="Arial" w:cs="Arial"/>
                <w:sz w:val="22"/>
                <w:szCs w:val="22"/>
              </w:rPr>
              <w:t>1 / 100 x 2400 = 24mm</w:t>
            </w:r>
          </w:p>
          <w:p w:rsidR="00AE027A" w:rsidRDefault="00AE027A" w:rsidP="00256176">
            <w:pPr>
              <w:rPr>
                <w:rFonts w:ascii="Arial" w:hAnsi="Arial" w:cs="Arial"/>
                <w:sz w:val="22"/>
                <w:szCs w:val="22"/>
              </w:rPr>
            </w:pPr>
          </w:p>
          <w:p w:rsidR="00AE027A" w:rsidRPr="00DD7A44" w:rsidRDefault="00A37697" w:rsidP="00256176">
            <w:pPr>
              <w:rPr>
                <w:rFonts w:ascii="Arial" w:hAnsi="Arial" w:cs="Arial"/>
                <w:sz w:val="22"/>
                <w:szCs w:val="22"/>
              </w:rPr>
            </w:pPr>
            <w:r>
              <w:rPr>
                <w:rFonts w:ascii="Arial" w:hAnsi="Arial" w:cs="Arial"/>
                <w:sz w:val="22"/>
                <w:szCs w:val="22"/>
              </w:rPr>
              <w:t>The wall will be drawn as 24mm on the plan.</w:t>
            </w:r>
            <w:permEnd w:id="980442963"/>
          </w:p>
        </w:tc>
        <w:permStart w:id="460726904"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460726904" w:displacedByCustomXml="prev"/>
      </w:tr>
    </w:tbl>
    <w:p w:rsidR="00A52BE3" w:rsidRDefault="00A52BE3" w:rsidP="00A52BE3">
      <w:pPr>
        <w:rPr>
          <w:rFonts w:ascii="Arial" w:hAnsi="Arial" w:cs="Arial"/>
          <w:sz w:val="22"/>
          <w:szCs w:val="22"/>
        </w:rPr>
      </w:pPr>
    </w:p>
    <w:p w:rsidR="00D4413C" w:rsidRDefault="00D4413C" w:rsidP="00D4413C">
      <w:pPr>
        <w:rPr>
          <w:rFonts w:ascii="Arial" w:hAnsi="Arial" w:cs="Arial"/>
          <w:sz w:val="22"/>
          <w:szCs w:val="22"/>
        </w:rPr>
      </w:pPr>
    </w:p>
    <w:p w:rsidR="00D4413C" w:rsidRPr="00830749" w:rsidRDefault="00D4413C" w:rsidP="00D4413C">
      <w:pPr>
        <w:pStyle w:val="11CSTCPLQuestionBullet"/>
        <w:ind w:left="709" w:hanging="709"/>
      </w:pPr>
      <w:bookmarkStart w:id="12" w:name="_Ref1653143"/>
      <w:r>
        <w:t>Explain the purpose of a key or legend on sketches/drawings.</w:t>
      </w:r>
      <w:bookmarkEnd w:id="12"/>
      <w:r>
        <w:t xml:space="preserve"> </w:t>
      </w:r>
    </w:p>
    <w:p w:rsidR="00D4413C" w:rsidRPr="00830749" w:rsidRDefault="00D4413C" w:rsidP="00D4413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B96740">
        <w:trPr>
          <w:trHeight w:val="1474"/>
        </w:trPr>
        <w:tc>
          <w:tcPr>
            <w:tcW w:w="1027" w:type="dxa"/>
            <w:tcBorders>
              <w:top w:val="nil"/>
              <w:left w:val="nil"/>
              <w:bottom w:val="nil"/>
              <w:right w:val="single" w:sz="4" w:space="0" w:color="auto"/>
            </w:tcBorders>
          </w:tcPr>
          <w:p w:rsidR="00AE027A" w:rsidRPr="00DD7A44" w:rsidRDefault="00AE027A"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027A" w:rsidRPr="00DD7A44" w:rsidRDefault="008E7E34" w:rsidP="00256176">
            <w:pPr>
              <w:rPr>
                <w:rFonts w:ascii="Arial" w:hAnsi="Arial" w:cs="Arial"/>
                <w:sz w:val="22"/>
                <w:szCs w:val="22"/>
              </w:rPr>
            </w:pPr>
            <w:permStart w:id="2136869901" w:edGrp="everyone"/>
            <w:r>
              <w:rPr>
                <w:rFonts w:ascii="Arial" w:hAnsi="Arial" w:cs="Arial"/>
                <w:sz w:val="22"/>
                <w:szCs w:val="22"/>
              </w:rPr>
              <w:t>A key or legend lists and explains symbols and abbreviations used on the sketches/drawings. They help whoever is reading the drawings to understand what they are looking at.</w:t>
            </w:r>
            <w:permEnd w:id="2136869901"/>
          </w:p>
        </w:tc>
        <w:permStart w:id="884484693"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884484693" w:displacedByCustomXml="prev"/>
      </w:tr>
    </w:tbl>
    <w:p w:rsidR="00D4413C" w:rsidRDefault="00D4413C" w:rsidP="00D4413C">
      <w:pPr>
        <w:rPr>
          <w:rFonts w:ascii="Arial" w:hAnsi="Arial" w:cs="Arial"/>
          <w:sz w:val="22"/>
          <w:szCs w:val="22"/>
        </w:rPr>
      </w:pPr>
    </w:p>
    <w:p w:rsidR="00D4413C" w:rsidRPr="00711321" w:rsidRDefault="00D4413C" w:rsidP="00D4413C">
      <w:pPr>
        <w:jc w:val="left"/>
        <w:rPr>
          <w:rFonts w:ascii="Arial" w:hAnsi="Arial"/>
          <w:sz w:val="20"/>
        </w:rPr>
      </w:pPr>
    </w:p>
    <w:p w:rsidR="00D4413C" w:rsidRPr="00830749" w:rsidRDefault="00D4413C" w:rsidP="00D4413C">
      <w:pPr>
        <w:pStyle w:val="11CSTCPLQuestionBullet"/>
        <w:ind w:left="709" w:hanging="709"/>
      </w:pPr>
      <w:bookmarkStart w:id="13" w:name="_Ref1653145"/>
      <w:r>
        <w:t xml:space="preserve">Which of the following are true about drawing contours? </w:t>
      </w:r>
      <w:r>
        <w:br/>
        <w:t>Tick all that apply.</w:t>
      </w:r>
      <w:bookmarkEnd w:id="13"/>
    </w:p>
    <w:p w:rsidR="00D4413C" w:rsidRPr="00830749" w:rsidRDefault="00D4413C" w:rsidP="00D441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D4413C" w:rsidTr="006D44D1">
        <w:tc>
          <w:tcPr>
            <w:tcW w:w="610" w:type="pct"/>
            <w:tcBorders>
              <w:top w:val="nil"/>
              <w:left w:val="nil"/>
              <w:bottom w:val="nil"/>
              <w:right w:val="single" w:sz="12" w:space="0" w:color="auto"/>
            </w:tcBorders>
            <w:shd w:val="clear" w:color="auto" w:fill="auto"/>
          </w:tcPr>
          <w:p w:rsidR="00D4413C" w:rsidRDefault="00D4413C" w:rsidP="006D44D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4413C" w:rsidRDefault="00D4413C" w:rsidP="006D44D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4413C" w:rsidRDefault="00D4413C" w:rsidP="006D44D1">
            <w:pPr>
              <w:keepNext/>
              <w:ind w:left="993" w:hanging="993"/>
              <w:jc w:val="center"/>
            </w:pPr>
            <w:r>
              <w:t>Possible Answers</w:t>
            </w:r>
          </w:p>
        </w:tc>
        <w:permStart w:id="1650218465"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D4413C" w:rsidRDefault="00FD2487" w:rsidP="00FD2487">
                <w:pPr>
                  <w:keepNext/>
                  <w:ind w:left="993" w:hanging="993"/>
                </w:pPr>
                <w:r>
                  <w:rPr>
                    <w:rFonts w:ascii="Arial" w:hAnsi="Arial" w:cs="Arial"/>
                    <w:sz w:val="44"/>
                    <w:szCs w:val="44"/>
                  </w:rPr>
                  <w:sym w:font="Wingdings" w:char="F0A8"/>
                </w:r>
              </w:p>
            </w:tc>
          </w:sdtContent>
        </w:sdt>
        <w:permEnd w:id="1650218465" w:displacedByCustomXml="prev"/>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605976834"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D03F1B" w:rsidRPr="00827129" w:rsidRDefault="005B0157" w:rsidP="00D03F1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597683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Equally spaced contour lines indicate uniform slope</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1884780154"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D03F1B" w:rsidRPr="00827129" w:rsidRDefault="00D03F1B" w:rsidP="00D03F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84780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Closely spaced contour lines indicate flat surface</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933103036"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D03F1B" w:rsidRPr="00827129" w:rsidRDefault="005B0157" w:rsidP="00D03F1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31030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Closely spaced contour lines indicate steep ground</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780077797"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D03F1B" w:rsidRPr="00827129" w:rsidRDefault="005B0157" w:rsidP="00D03F1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00777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Concentric closed contours with decreasing values toward the centre indicate a pond</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1212831647"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D03F1B" w:rsidRPr="00827129" w:rsidRDefault="00D03F1B" w:rsidP="00D03F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12831647" w:displacedByCustomXml="prev"/>
        <w:tc>
          <w:tcPr>
            <w:tcW w:w="3514" w:type="pct"/>
            <w:tcBorders>
              <w:top w:val="single" w:sz="4" w:space="0" w:color="auto"/>
              <w:left w:val="single" w:sz="4" w:space="0" w:color="auto"/>
              <w:right w:val="single" w:sz="12" w:space="0" w:color="auto"/>
            </w:tcBorders>
            <w:shd w:val="clear" w:color="auto" w:fill="auto"/>
            <w:vAlign w:val="center"/>
          </w:tcPr>
          <w:p w:rsidR="00D03F1B" w:rsidRDefault="00D03F1B" w:rsidP="00D03F1B">
            <w:pPr>
              <w:jc w:val="center"/>
            </w:pPr>
            <w:r>
              <w:t>Concentric closed contours with decreasing values toward the centre indicate a hill</w:t>
            </w:r>
          </w:p>
        </w:tc>
        <w:tc>
          <w:tcPr>
            <w:tcW w:w="335" w:type="pct"/>
            <w:tcBorders>
              <w:top w:val="nil"/>
              <w:left w:val="single" w:sz="12" w:space="0" w:color="auto"/>
              <w:bottom w:val="nil"/>
              <w:right w:val="nil"/>
            </w:tcBorders>
          </w:tcPr>
          <w:p w:rsidR="00D03F1B" w:rsidRDefault="00D03F1B" w:rsidP="00D03F1B">
            <w:pPr>
              <w:ind w:left="993" w:hanging="993"/>
            </w:pPr>
          </w:p>
        </w:tc>
      </w:tr>
    </w:tbl>
    <w:p w:rsidR="008D6919" w:rsidRDefault="008D6919">
      <w:pPr>
        <w:jc w:val="left"/>
        <w:rPr>
          <w:rFonts w:ascii="Arial" w:hAnsi="Arial" w:cs="Arial"/>
          <w:sz w:val="22"/>
          <w:szCs w:val="22"/>
        </w:rPr>
      </w:pPr>
    </w:p>
    <w:p w:rsidR="008D6919" w:rsidRPr="00830749" w:rsidRDefault="008D6919" w:rsidP="008D6919">
      <w:pPr>
        <w:pStyle w:val="11CSTCPLQuestionBullet"/>
        <w:ind w:left="709" w:hanging="709"/>
      </w:pPr>
      <w:bookmarkStart w:id="14" w:name="_Ref427235149"/>
      <w:r>
        <w:rPr>
          <w:rFonts w:eastAsiaTheme="minorEastAsia"/>
          <w:kern w:val="24"/>
        </w:rPr>
        <w:t xml:space="preserve">Identify the Volume and Parts of the NCC that relate to </w:t>
      </w:r>
      <w:r w:rsidR="006C6CC1">
        <w:rPr>
          <w:rFonts w:eastAsiaTheme="minorEastAsia"/>
          <w:kern w:val="24"/>
        </w:rPr>
        <w:t>metal sheet roof cladding</w:t>
      </w:r>
      <w:r>
        <w:rPr>
          <w:rFonts w:eastAsiaTheme="minorEastAsia"/>
          <w:kern w:val="24"/>
        </w:rPr>
        <w:t xml:space="preserve"> for Classes 1 and 10, and Classes 2 to 9.</w:t>
      </w:r>
      <w:bookmarkEnd w:id="14"/>
    </w:p>
    <w:p w:rsidR="008D6919" w:rsidRPr="00830749" w:rsidRDefault="008D6919" w:rsidP="008D691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8D6919" w:rsidTr="006D44D1">
        <w:tc>
          <w:tcPr>
            <w:tcW w:w="611" w:type="pct"/>
            <w:tcBorders>
              <w:top w:val="nil"/>
              <w:left w:val="nil"/>
              <w:bottom w:val="nil"/>
              <w:right w:val="single" w:sz="12" w:space="0" w:color="auto"/>
            </w:tcBorders>
            <w:shd w:val="clear" w:color="auto" w:fill="auto"/>
          </w:tcPr>
          <w:p w:rsidR="008D6919" w:rsidRDefault="008D6919" w:rsidP="006D44D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D6919" w:rsidRPr="00721F99" w:rsidRDefault="008D6919" w:rsidP="006D44D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8D6919" w:rsidRDefault="008D6919" w:rsidP="006D44D1">
            <w:pPr>
              <w:ind w:right="82"/>
              <w:jc w:val="center"/>
            </w:pPr>
            <w:r>
              <w:t>Classes 2 to 9</w:t>
            </w:r>
          </w:p>
        </w:tc>
        <w:permStart w:id="2050622963"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D6919" w:rsidRDefault="00FD2487" w:rsidP="00FD2487">
                <w:pPr>
                  <w:keepNext/>
                  <w:ind w:left="993" w:hanging="993"/>
                </w:pPr>
                <w:r>
                  <w:rPr>
                    <w:rFonts w:ascii="Arial" w:hAnsi="Arial" w:cs="Arial"/>
                    <w:sz w:val="44"/>
                    <w:szCs w:val="44"/>
                  </w:rPr>
                  <w:sym w:font="Wingdings" w:char="F0A8"/>
                </w:r>
              </w:p>
            </w:tc>
          </w:sdtContent>
        </w:sdt>
        <w:permEnd w:id="2050622963" w:displacedByCustomXml="prev"/>
      </w:tr>
      <w:tr w:rsidR="00462DAA" w:rsidTr="002035CA">
        <w:trPr>
          <w:trHeight w:val="850"/>
          <w:hidden/>
        </w:trPr>
        <w:tc>
          <w:tcPr>
            <w:tcW w:w="611" w:type="pct"/>
            <w:tcBorders>
              <w:top w:val="nil"/>
              <w:left w:val="nil"/>
              <w:bottom w:val="nil"/>
              <w:right w:val="single" w:sz="12" w:space="0" w:color="auto"/>
            </w:tcBorders>
          </w:tcPr>
          <w:p w:rsidR="00462DAA" w:rsidRPr="00FE608E" w:rsidRDefault="00462DAA" w:rsidP="00462DAA">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rsidR="00462DAA" w:rsidRPr="00DD7A44" w:rsidRDefault="005B0157" w:rsidP="00462DAA">
            <w:pPr>
              <w:ind w:right="82"/>
              <w:jc w:val="center"/>
              <w:rPr>
                <w:rFonts w:ascii="Arial" w:hAnsi="Arial" w:cs="Arial"/>
                <w:sz w:val="22"/>
                <w:szCs w:val="22"/>
              </w:rPr>
            </w:pPr>
            <w:permStart w:id="1135442633" w:edGrp="everyone"/>
            <w:r>
              <w:rPr>
                <w:rFonts w:ascii="Arial" w:hAnsi="Arial" w:cs="Arial"/>
                <w:sz w:val="22"/>
                <w:szCs w:val="22"/>
              </w:rPr>
              <w:t>Volume 2 Part 3.5.1.3</w:t>
            </w:r>
            <w:permEnd w:id="1135442633"/>
          </w:p>
        </w:tc>
        <w:tc>
          <w:tcPr>
            <w:tcW w:w="2027" w:type="pct"/>
            <w:tcBorders>
              <w:top w:val="single" w:sz="8" w:space="0" w:color="auto"/>
              <w:left w:val="single" w:sz="4" w:space="0" w:color="auto"/>
              <w:bottom w:val="single" w:sz="8" w:space="0" w:color="auto"/>
            </w:tcBorders>
            <w:vAlign w:val="center"/>
          </w:tcPr>
          <w:p w:rsidR="00462DAA" w:rsidRPr="00DD7A44" w:rsidRDefault="004B6FE5" w:rsidP="00462DAA">
            <w:pPr>
              <w:ind w:right="82"/>
              <w:jc w:val="center"/>
              <w:rPr>
                <w:rFonts w:ascii="Arial" w:hAnsi="Arial" w:cs="Arial"/>
                <w:sz w:val="22"/>
                <w:szCs w:val="22"/>
              </w:rPr>
            </w:pPr>
            <w:permStart w:id="2104326882" w:edGrp="everyone"/>
            <w:r>
              <w:rPr>
                <w:rFonts w:ascii="Arial" w:hAnsi="Arial" w:cs="Arial"/>
                <w:sz w:val="22"/>
                <w:szCs w:val="22"/>
              </w:rPr>
              <w:t>Volume 1 Part</w:t>
            </w:r>
            <w:r w:rsidR="0013310D">
              <w:rPr>
                <w:rFonts w:ascii="Arial" w:hAnsi="Arial" w:cs="Arial"/>
                <w:sz w:val="22"/>
                <w:szCs w:val="22"/>
              </w:rPr>
              <w:t xml:space="preserve"> B1.2</w:t>
            </w:r>
            <w:permEnd w:id="2104326882"/>
          </w:p>
        </w:tc>
        <w:tc>
          <w:tcPr>
            <w:tcW w:w="335" w:type="pct"/>
            <w:tcBorders>
              <w:top w:val="nil"/>
              <w:left w:val="single" w:sz="12" w:space="0" w:color="auto"/>
              <w:bottom w:val="nil"/>
              <w:right w:val="nil"/>
            </w:tcBorders>
          </w:tcPr>
          <w:p w:rsidR="00462DAA" w:rsidRDefault="00462DAA" w:rsidP="00462DAA">
            <w:pPr>
              <w:ind w:left="993" w:hanging="993"/>
            </w:pPr>
          </w:p>
        </w:tc>
      </w:tr>
    </w:tbl>
    <w:p w:rsidR="008D6919" w:rsidRDefault="008D6919" w:rsidP="008D6919">
      <w:pPr>
        <w:rPr>
          <w:rFonts w:ascii="Arial" w:hAnsi="Arial" w:cs="Arial"/>
          <w:sz w:val="22"/>
          <w:szCs w:val="22"/>
        </w:rPr>
      </w:pPr>
    </w:p>
    <w:p w:rsidR="008D6919" w:rsidRDefault="008D6919" w:rsidP="008D6919">
      <w:pPr>
        <w:rPr>
          <w:rFonts w:ascii="Arial" w:hAnsi="Arial" w:cs="Arial"/>
          <w:sz w:val="22"/>
          <w:szCs w:val="22"/>
        </w:rPr>
      </w:pPr>
    </w:p>
    <w:p w:rsidR="008D6919" w:rsidRPr="00830749" w:rsidRDefault="008D6919" w:rsidP="008D6919">
      <w:pPr>
        <w:pStyle w:val="11CSTCPLQuestionBullet"/>
        <w:ind w:left="709" w:hanging="709"/>
      </w:pPr>
      <w:bookmarkStart w:id="15" w:name="_Ref531355745"/>
      <w:r>
        <w:rPr>
          <w:rFonts w:eastAsiaTheme="minorEastAsia"/>
          <w:kern w:val="24"/>
        </w:rPr>
        <w:t>Which Australian Standard is referenced in the NCC with regards to the requirements for</w:t>
      </w:r>
      <w:r w:rsidR="006C6CC1">
        <w:rPr>
          <w:rFonts w:eastAsiaTheme="minorEastAsia"/>
          <w:kern w:val="24"/>
        </w:rPr>
        <w:t xml:space="preserve"> the design and installation</w:t>
      </w:r>
      <w:r>
        <w:rPr>
          <w:rFonts w:eastAsiaTheme="minorEastAsia"/>
          <w:kern w:val="24"/>
        </w:rPr>
        <w:t xml:space="preserve"> </w:t>
      </w:r>
      <w:r w:rsidR="006C6CC1">
        <w:rPr>
          <w:rFonts w:eastAsiaTheme="minorEastAsia"/>
          <w:kern w:val="24"/>
        </w:rPr>
        <w:t>of metal sheet roof cladding</w:t>
      </w:r>
      <w:r w:rsidRPr="008B33A0">
        <w:rPr>
          <w:rFonts w:eastAsiaTheme="minorEastAsia"/>
          <w:kern w:val="24"/>
        </w:rPr>
        <w:t>?</w:t>
      </w:r>
      <w:bookmarkEnd w:id="15"/>
    </w:p>
    <w:p w:rsidR="008D6919" w:rsidRPr="00830749" w:rsidRDefault="008D6919" w:rsidP="008D691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47BF" w:rsidRPr="00DD7A44" w:rsidTr="001E47BF">
        <w:trPr>
          <w:trHeight w:val="510"/>
        </w:trPr>
        <w:tc>
          <w:tcPr>
            <w:tcW w:w="1027" w:type="dxa"/>
            <w:tcBorders>
              <w:top w:val="nil"/>
              <w:left w:val="nil"/>
              <w:bottom w:val="nil"/>
              <w:right w:val="single" w:sz="4" w:space="0" w:color="auto"/>
            </w:tcBorders>
          </w:tcPr>
          <w:p w:rsidR="001E47BF" w:rsidRPr="00DD7A44" w:rsidRDefault="001E47BF"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47BF" w:rsidRPr="00DD7A44" w:rsidRDefault="00FA09DD" w:rsidP="00256176">
            <w:pPr>
              <w:rPr>
                <w:rFonts w:ascii="Arial" w:hAnsi="Arial" w:cs="Arial"/>
                <w:sz w:val="22"/>
                <w:szCs w:val="22"/>
              </w:rPr>
            </w:pPr>
            <w:permStart w:id="274467917" w:edGrp="everyone"/>
            <w:r>
              <w:rPr>
                <w:rFonts w:ascii="Arial" w:hAnsi="Arial" w:cs="Arial"/>
                <w:sz w:val="22"/>
                <w:szCs w:val="22"/>
              </w:rPr>
              <w:t>AS 1562.1</w:t>
            </w:r>
            <w:permEnd w:id="274467917"/>
          </w:p>
        </w:tc>
        <w:permStart w:id="1694129527"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1E47BF"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694129527" w:displacedByCustomXml="prev"/>
      </w:tr>
    </w:tbl>
    <w:p w:rsidR="008D6919" w:rsidRDefault="008D6919" w:rsidP="008D6919">
      <w:pPr>
        <w:rPr>
          <w:rFonts w:ascii="Arial" w:hAnsi="Arial" w:cs="Arial"/>
          <w:sz w:val="22"/>
          <w:szCs w:val="22"/>
        </w:rPr>
      </w:pPr>
    </w:p>
    <w:p w:rsidR="00441641" w:rsidRDefault="00441641">
      <w:pPr>
        <w:jc w:val="left"/>
        <w:rPr>
          <w:rFonts w:ascii="Arial" w:hAnsi="Arial" w:cs="Arial"/>
          <w:sz w:val="22"/>
          <w:szCs w:val="22"/>
        </w:rPr>
      </w:pPr>
    </w:p>
    <w:p w:rsidR="008D6919" w:rsidRPr="00830749" w:rsidRDefault="008D6919" w:rsidP="008D6919">
      <w:pPr>
        <w:pStyle w:val="11CSTCPLQuestionBullet"/>
        <w:ind w:left="709" w:hanging="709"/>
      </w:pPr>
      <w:bookmarkStart w:id="16" w:name="_Ref427733304"/>
      <w:r>
        <w:t>Sketch the following standard design symbols.</w:t>
      </w:r>
      <w:bookmarkEnd w:id="16"/>
    </w:p>
    <w:p w:rsidR="008D6919" w:rsidRPr="00830749" w:rsidRDefault="008D6919" w:rsidP="008D691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8D6919" w:rsidTr="005E15BC">
        <w:tc>
          <w:tcPr>
            <w:tcW w:w="624" w:type="pct"/>
            <w:tcBorders>
              <w:top w:val="nil"/>
              <w:left w:val="nil"/>
              <w:bottom w:val="nil"/>
              <w:right w:val="single" w:sz="12" w:space="0" w:color="auto"/>
            </w:tcBorders>
            <w:shd w:val="clear" w:color="auto" w:fill="auto"/>
          </w:tcPr>
          <w:p w:rsidR="008D6919" w:rsidRDefault="008D6919" w:rsidP="005E15B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8D6919" w:rsidRDefault="008D6919" w:rsidP="005E15BC">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8D6919" w:rsidRDefault="008D6919" w:rsidP="005E15BC">
            <w:pPr>
              <w:keepNext/>
              <w:ind w:left="993" w:right="82" w:hanging="993"/>
              <w:jc w:val="center"/>
            </w:pPr>
            <w:r>
              <w:t>Sketch</w:t>
            </w:r>
          </w:p>
        </w:tc>
        <w:permStart w:id="392578129"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D6919" w:rsidRDefault="00FD2487" w:rsidP="00FD2487">
                <w:pPr>
                  <w:keepNext/>
                  <w:ind w:left="993" w:hanging="993"/>
                </w:pPr>
                <w:r>
                  <w:rPr>
                    <w:rFonts w:ascii="Arial" w:hAnsi="Arial" w:cs="Arial"/>
                    <w:sz w:val="44"/>
                    <w:szCs w:val="44"/>
                  </w:rPr>
                  <w:sym w:font="Wingdings" w:char="F0A8"/>
                </w:r>
              </w:p>
            </w:tc>
          </w:sdtContent>
        </w:sdt>
        <w:permEnd w:id="392578129" w:displacedByCustomXml="prev"/>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E3291B" w:rsidRPr="00E3291B" w:rsidRDefault="00E3291B" w:rsidP="00E3291B">
            <w:pPr>
              <w:ind w:right="82"/>
              <w:jc w:val="center"/>
            </w:pPr>
            <w:r>
              <w:t>Compass (North)</w:t>
            </w:r>
          </w:p>
        </w:tc>
        <w:permStart w:id="1099643672" w:edGrp="everyone" w:displacedByCustomXml="next"/>
        <w:sdt>
          <w:sdtPr>
            <w:rPr>
              <w:rFonts w:ascii="Arial" w:hAnsi="Arial" w:cs="Arial"/>
              <w:noProof/>
              <w:sz w:val="22"/>
              <w:szCs w:val="22"/>
              <w:lang w:eastAsia="en-AU"/>
            </w:rPr>
            <w:id w:val="-485476617"/>
            <w:picture/>
          </w:sdtPr>
          <w:sdtEndPr/>
          <w:sdtContent>
            <w:tc>
              <w:tcPr>
                <w:tcW w:w="2559" w:type="pct"/>
                <w:tcBorders>
                  <w:top w:val="single" w:sz="12" w:space="0" w:color="auto"/>
                  <w:left w:val="single" w:sz="4" w:space="0" w:color="auto"/>
                </w:tcBorders>
                <w:shd w:val="clear" w:color="auto" w:fill="auto"/>
                <w:vAlign w:val="center"/>
              </w:tcPr>
              <w:p w:rsidR="00E3291B" w:rsidRPr="00603DF3" w:rsidRDefault="00603DF3" w:rsidP="00603DF3">
                <w:pPr>
                  <w:rPr>
                    <w:rFonts w:ascii="Arial" w:hAnsi="Arial" w:cs="Arial"/>
                    <w:sz w:val="22"/>
                    <w:szCs w:val="22"/>
                  </w:rPr>
                </w:pPr>
                <w:r w:rsidRPr="00DD7A44">
                  <w:rPr>
                    <w:rFonts w:ascii="Arial" w:hAnsi="Arial" w:cs="Arial"/>
                    <w:noProof/>
                    <w:sz w:val="22"/>
                    <w:szCs w:val="22"/>
                    <w:lang w:eastAsia="en-AU"/>
                  </w:rPr>
                  <w:drawing>
                    <wp:inline distT="0" distB="0" distL="0" distR="0" wp14:anchorId="3347FBCE" wp14:editId="6B93EECA">
                      <wp:extent cx="871363" cy="1080000"/>
                      <wp:effectExtent l="0" t="0" r="5080" b="635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871363" cy="1080000"/>
                              </a:xfrm>
                              <a:prstGeom prst="rect">
                                <a:avLst/>
                              </a:prstGeom>
                              <a:noFill/>
                              <a:ln>
                                <a:noFill/>
                              </a:ln>
                            </pic:spPr>
                          </pic:pic>
                        </a:graphicData>
                      </a:graphic>
                    </wp:inline>
                  </w:drawing>
                </w:r>
              </w:p>
            </w:tc>
          </w:sdtContent>
        </w:sdt>
        <w:permEnd w:id="1099643672" w:displacedByCustomXml="prev"/>
        <w:tc>
          <w:tcPr>
            <w:tcW w:w="335" w:type="pct"/>
            <w:tcBorders>
              <w:top w:val="nil"/>
              <w:left w:val="single" w:sz="12" w:space="0" w:color="auto"/>
              <w:bottom w:val="nil"/>
              <w:right w:val="nil"/>
            </w:tcBorders>
          </w:tcPr>
          <w:p w:rsidR="00E3291B" w:rsidRDefault="00E3291B" w:rsidP="00E3291B">
            <w:pPr>
              <w:ind w:left="993" w:hanging="993"/>
            </w:pPr>
          </w:p>
        </w:tc>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right w:val="single" w:sz="4" w:space="0" w:color="auto"/>
            </w:tcBorders>
            <w:shd w:val="clear" w:color="auto" w:fill="auto"/>
            <w:vAlign w:val="center"/>
          </w:tcPr>
          <w:p w:rsidR="00E3291B" w:rsidRPr="00E3291B" w:rsidRDefault="00E3291B" w:rsidP="00E3291B">
            <w:pPr>
              <w:ind w:right="82"/>
              <w:jc w:val="center"/>
            </w:pPr>
            <w:r>
              <w:t>Sink with one bowl</w:t>
            </w:r>
          </w:p>
        </w:tc>
        <w:permStart w:id="375932549" w:edGrp="everyone" w:displacedByCustomXml="next"/>
        <w:sdt>
          <w:sdtPr>
            <w:rPr>
              <w:rFonts w:ascii="Arial" w:hAnsi="Arial" w:cs="Arial"/>
              <w:noProof/>
              <w:sz w:val="22"/>
              <w:szCs w:val="22"/>
              <w:lang w:eastAsia="en-AU"/>
            </w:rPr>
            <w:id w:val="1519959942"/>
            <w:picture/>
          </w:sdtPr>
          <w:sdtEndPr/>
          <w:sdtContent>
            <w:tc>
              <w:tcPr>
                <w:tcW w:w="2559" w:type="pct"/>
                <w:tcBorders>
                  <w:left w:val="single" w:sz="4" w:space="0" w:color="auto"/>
                </w:tcBorders>
                <w:shd w:val="clear" w:color="auto" w:fill="auto"/>
                <w:vAlign w:val="center"/>
              </w:tcPr>
              <w:p w:rsidR="00E3291B" w:rsidRPr="00603DF3" w:rsidRDefault="00603DF3" w:rsidP="00603DF3">
                <w:pPr>
                  <w:rPr>
                    <w:rFonts w:ascii="Arial" w:hAnsi="Arial" w:cs="Arial"/>
                    <w:sz w:val="22"/>
                    <w:szCs w:val="22"/>
                  </w:rPr>
                </w:pPr>
                <w:r w:rsidRPr="00DD7A44">
                  <w:rPr>
                    <w:rFonts w:ascii="Arial" w:hAnsi="Arial" w:cs="Arial"/>
                    <w:noProof/>
                    <w:sz w:val="22"/>
                    <w:szCs w:val="22"/>
                    <w:lang w:eastAsia="en-AU"/>
                  </w:rPr>
                  <w:drawing>
                    <wp:inline distT="0" distB="0" distL="0" distR="0" wp14:anchorId="5E6163E1" wp14:editId="5941A07A">
                      <wp:extent cx="1047469" cy="1080000"/>
                      <wp:effectExtent l="0" t="0" r="635" b="635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1047469" cy="1080000"/>
                              </a:xfrm>
                              <a:prstGeom prst="rect">
                                <a:avLst/>
                              </a:prstGeom>
                              <a:noFill/>
                              <a:ln>
                                <a:noFill/>
                              </a:ln>
                            </pic:spPr>
                          </pic:pic>
                        </a:graphicData>
                      </a:graphic>
                    </wp:inline>
                  </w:drawing>
                </w:r>
              </w:p>
            </w:tc>
          </w:sdtContent>
        </w:sdt>
        <w:permEnd w:id="375932549" w:displacedByCustomXml="prev"/>
        <w:tc>
          <w:tcPr>
            <w:tcW w:w="335" w:type="pct"/>
            <w:tcBorders>
              <w:top w:val="nil"/>
              <w:left w:val="single" w:sz="12" w:space="0" w:color="auto"/>
              <w:bottom w:val="nil"/>
              <w:right w:val="nil"/>
            </w:tcBorders>
          </w:tcPr>
          <w:p w:rsidR="00E3291B" w:rsidRDefault="00E3291B" w:rsidP="00E3291B">
            <w:pPr>
              <w:ind w:left="993" w:hanging="993"/>
            </w:pPr>
          </w:p>
        </w:tc>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right w:val="single" w:sz="4" w:space="0" w:color="auto"/>
            </w:tcBorders>
            <w:shd w:val="clear" w:color="auto" w:fill="auto"/>
            <w:vAlign w:val="center"/>
          </w:tcPr>
          <w:p w:rsidR="00E3291B" w:rsidRPr="00E3291B" w:rsidRDefault="00E3291B" w:rsidP="00E3291B">
            <w:pPr>
              <w:ind w:right="82"/>
              <w:jc w:val="center"/>
            </w:pPr>
            <w:r>
              <w:t>Stairs</w:t>
            </w:r>
          </w:p>
        </w:tc>
        <w:permStart w:id="2124091605" w:edGrp="everyone" w:displacedByCustomXml="next"/>
        <w:sdt>
          <w:sdtPr>
            <w:rPr>
              <w:rFonts w:ascii="Arial" w:hAnsi="Arial" w:cs="Arial"/>
              <w:noProof/>
              <w:sz w:val="22"/>
              <w:szCs w:val="22"/>
              <w:lang w:eastAsia="en-AU"/>
            </w:rPr>
            <w:id w:val="-25642452"/>
            <w:picture/>
          </w:sdtPr>
          <w:sdtEndPr/>
          <w:sdtContent>
            <w:tc>
              <w:tcPr>
                <w:tcW w:w="2559" w:type="pct"/>
                <w:tcBorders>
                  <w:left w:val="single" w:sz="4" w:space="0" w:color="auto"/>
                </w:tcBorders>
                <w:shd w:val="clear" w:color="auto" w:fill="auto"/>
                <w:vAlign w:val="center"/>
              </w:tcPr>
              <w:p w:rsidR="00E3291B" w:rsidRPr="00603DF3" w:rsidRDefault="00603DF3" w:rsidP="00603DF3">
                <w:pPr>
                  <w:rPr>
                    <w:rFonts w:ascii="Arial" w:hAnsi="Arial" w:cs="Arial"/>
                    <w:sz w:val="22"/>
                    <w:szCs w:val="22"/>
                  </w:rPr>
                </w:pPr>
                <w:r w:rsidRPr="00DD7A44">
                  <w:rPr>
                    <w:rFonts w:ascii="Arial" w:hAnsi="Arial" w:cs="Arial"/>
                    <w:noProof/>
                    <w:sz w:val="22"/>
                    <w:szCs w:val="22"/>
                    <w:lang w:eastAsia="en-AU"/>
                  </w:rPr>
                  <w:drawing>
                    <wp:inline distT="0" distB="0" distL="0" distR="0" wp14:anchorId="5BB4BA3C" wp14:editId="3F598390">
                      <wp:extent cx="994736" cy="1080000"/>
                      <wp:effectExtent l="0" t="0" r="0" b="635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994736" cy="1080000"/>
                              </a:xfrm>
                              <a:prstGeom prst="rect">
                                <a:avLst/>
                              </a:prstGeom>
                              <a:noFill/>
                              <a:ln>
                                <a:noFill/>
                              </a:ln>
                            </pic:spPr>
                          </pic:pic>
                        </a:graphicData>
                      </a:graphic>
                    </wp:inline>
                  </w:drawing>
                </w:r>
              </w:p>
            </w:tc>
          </w:sdtContent>
        </w:sdt>
        <w:permEnd w:id="2124091605" w:displacedByCustomXml="prev"/>
        <w:tc>
          <w:tcPr>
            <w:tcW w:w="335" w:type="pct"/>
            <w:tcBorders>
              <w:top w:val="nil"/>
              <w:left w:val="single" w:sz="12" w:space="0" w:color="auto"/>
              <w:bottom w:val="nil"/>
              <w:right w:val="nil"/>
            </w:tcBorders>
          </w:tcPr>
          <w:p w:rsidR="00E3291B" w:rsidRDefault="00E3291B" w:rsidP="00E3291B">
            <w:pPr>
              <w:ind w:left="993" w:hanging="993"/>
            </w:pPr>
          </w:p>
        </w:tc>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right w:val="single" w:sz="4" w:space="0" w:color="auto"/>
            </w:tcBorders>
            <w:shd w:val="clear" w:color="auto" w:fill="auto"/>
            <w:vAlign w:val="center"/>
          </w:tcPr>
          <w:p w:rsidR="00E3291B" w:rsidRPr="00E3291B" w:rsidRDefault="00E3291B" w:rsidP="00E3291B">
            <w:pPr>
              <w:ind w:right="82"/>
              <w:jc w:val="center"/>
            </w:pPr>
            <w:r>
              <w:t>Toilet</w:t>
            </w:r>
          </w:p>
        </w:tc>
        <w:permStart w:id="1187053812" w:edGrp="everyone" w:displacedByCustomXml="next"/>
        <w:sdt>
          <w:sdtPr>
            <w:rPr>
              <w:rFonts w:ascii="Arial" w:hAnsi="Arial" w:cs="Arial"/>
              <w:noProof/>
              <w:sz w:val="22"/>
              <w:szCs w:val="22"/>
              <w:lang w:eastAsia="en-AU"/>
            </w:rPr>
            <w:id w:val="332660983"/>
            <w:picture/>
          </w:sdtPr>
          <w:sdtEndPr/>
          <w:sdtContent>
            <w:tc>
              <w:tcPr>
                <w:tcW w:w="2559" w:type="pct"/>
                <w:tcBorders>
                  <w:left w:val="single" w:sz="4" w:space="0" w:color="auto"/>
                </w:tcBorders>
                <w:shd w:val="clear" w:color="auto" w:fill="auto"/>
                <w:vAlign w:val="center"/>
              </w:tcPr>
              <w:p w:rsidR="00E3291B" w:rsidRPr="00603DF3" w:rsidRDefault="00603DF3" w:rsidP="00603DF3">
                <w:pPr>
                  <w:rPr>
                    <w:rFonts w:ascii="Arial" w:hAnsi="Arial" w:cs="Arial"/>
                    <w:sz w:val="22"/>
                    <w:szCs w:val="22"/>
                  </w:rPr>
                </w:pPr>
                <w:r w:rsidRPr="00DD7A44">
                  <w:rPr>
                    <w:rFonts w:ascii="Arial" w:hAnsi="Arial" w:cs="Arial"/>
                    <w:noProof/>
                    <w:sz w:val="22"/>
                    <w:szCs w:val="22"/>
                    <w:lang w:eastAsia="en-AU"/>
                  </w:rPr>
                  <w:drawing>
                    <wp:inline distT="0" distB="0" distL="0" distR="0" wp14:anchorId="15173773" wp14:editId="36B6E289">
                      <wp:extent cx="959999" cy="1080000"/>
                      <wp:effectExtent l="0" t="0" r="0" b="635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959999" cy="1080000"/>
                              </a:xfrm>
                              <a:prstGeom prst="rect">
                                <a:avLst/>
                              </a:prstGeom>
                              <a:noFill/>
                              <a:ln>
                                <a:noFill/>
                              </a:ln>
                            </pic:spPr>
                          </pic:pic>
                        </a:graphicData>
                      </a:graphic>
                    </wp:inline>
                  </w:drawing>
                </w:r>
              </w:p>
            </w:tc>
          </w:sdtContent>
        </w:sdt>
        <w:permEnd w:id="1187053812" w:displacedByCustomXml="prev"/>
        <w:tc>
          <w:tcPr>
            <w:tcW w:w="335" w:type="pct"/>
            <w:tcBorders>
              <w:top w:val="nil"/>
              <w:left w:val="single" w:sz="12" w:space="0" w:color="auto"/>
              <w:bottom w:val="nil"/>
              <w:right w:val="nil"/>
            </w:tcBorders>
          </w:tcPr>
          <w:p w:rsidR="00E3291B" w:rsidRDefault="00E3291B" w:rsidP="00E3291B">
            <w:pPr>
              <w:ind w:left="993" w:hanging="993"/>
            </w:pPr>
          </w:p>
        </w:tc>
      </w:tr>
    </w:tbl>
    <w:p w:rsidR="008D6919" w:rsidRDefault="008D6919" w:rsidP="008D6919">
      <w:pPr>
        <w:jc w:val="left"/>
      </w:pPr>
    </w:p>
    <w:p w:rsidR="00316C8D" w:rsidRDefault="00316C8D">
      <w:pPr>
        <w:jc w:val="left"/>
      </w:pPr>
      <w:r>
        <w:br w:type="page"/>
      </w:r>
    </w:p>
    <w:p w:rsidR="00787E7F" w:rsidRPr="00830749" w:rsidRDefault="00787E7F" w:rsidP="00787E7F">
      <w:pPr>
        <w:pStyle w:val="11CSTCPLQuestionBullet"/>
        <w:ind w:left="709" w:hanging="709"/>
      </w:pPr>
      <w:bookmarkStart w:id="17" w:name="_Ref427219196"/>
      <w:r>
        <w:lastRenderedPageBreak/>
        <w:t>Explain the meaning of the abbreviations in the table below.</w:t>
      </w:r>
      <w:bookmarkEnd w:id="17"/>
    </w:p>
    <w:p w:rsidR="00787E7F" w:rsidRPr="00830749" w:rsidRDefault="00787E7F" w:rsidP="00787E7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426"/>
        <w:gridCol w:w="6221"/>
        <w:gridCol w:w="623"/>
      </w:tblGrid>
      <w:tr w:rsidR="00787E7F" w:rsidTr="006D44D1">
        <w:tc>
          <w:tcPr>
            <w:tcW w:w="556" w:type="pct"/>
            <w:tcBorders>
              <w:top w:val="nil"/>
              <w:left w:val="nil"/>
              <w:bottom w:val="nil"/>
              <w:right w:val="single" w:sz="12" w:space="0" w:color="auto"/>
            </w:tcBorders>
            <w:shd w:val="clear" w:color="auto" w:fill="auto"/>
          </w:tcPr>
          <w:p w:rsidR="00787E7F" w:rsidRDefault="00787E7F" w:rsidP="006D44D1">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787E7F" w:rsidRDefault="00787E7F" w:rsidP="006D44D1">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787E7F" w:rsidRDefault="00787E7F" w:rsidP="006D44D1">
            <w:pPr>
              <w:keepNext/>
              <w:ind w:left="993" w:right="82" w:hanging="993"/>
              <w:jc w:val="center"/>
            </w:pPr>
            <w:r>
              <w:t>Meaning</w:t>
            </w:r>
          </w:p>
        </w:tc>
        <w:permStart w:id="1038956522"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87E7F" w:rsidRDefault="00FD2487" w:rsidP="00FD2487">
                <w:pPr>
                  <w:keepNext/>
                  <w:ind w:left="993" w:hanging="993"/>
                </w:pPr>
                <w:r>
                  <w:rPr>
                    <w:rFonts w:ascii="Arial" w:hAnsi="Arial" w:cs="Arial"/>
                    <w:sz w:val="44"/>
                    <w:szCs w:val="44"/>
                  </w:rPr>
                  <w:sym w:font="Wingdings" w:char="F0A8"/>
                </w:r>
              </w:p>
            </w:tc>
          </w:sdtContent>
        </w:sdt>
        <w:permEnd w:id="1038956522" w:displacedByCustomXml="prev"/>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Pr="005B4CF8" w:rsidRDefault="00787E7F" w:rsidP="006D44D1">
            <w:pPr>
              <w:ind w:right="82"/>
              <w:jc w:val="center"/>
            </w:pPr>
            <w:r>
              <w:t>BK</w:t>
            </w:r>
          </w:p>
        </w:tc>
        <w:tc>
          <w:tcPr>
            <w:tcW w:w="3342" w:type="pct"/>
            <w:tcBorders>
              <w:left w:val="single" w:sz="4" w:space="0" w:color="auto"/>
            </w:tcBorders>
            <w:shd w:val="clear" w:color="auto" w:fill="auto"/>
            <w:vAlign w:val="center"/>
          </w:tcPr>
          <w:p w:rsidR="00787E7F" w:rsidRPr="00191592" w:rsidRDefault="003D6C30" w:rsidP="00191592">
            <w:pPr>
              <w:rPr>
                <w:rFonts w:ascii="Arial" w:hAnsi="Arial" w:cs="Arial"/>
                <w:sz w:val="22"/>
                <w:szCs w:val="22"/>
              </w:rPr>
            </w:pPr>
            <w:permStart w:id="1912882540" w:edGrp="everyone"/>
            <w:r>
              <w:rPr>
                <w:rFonts w:ascii="Arial" w:hAnsi="Arial" w:cs="Arial"/>
                <w:sz w:val="22"/>
                <w:szCs w:val="22"/>
              </w:rPr>
              <w:t>Brick</w:t>
            </w:r>
            <w:permEnd w:id="1912882540"/>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CBD / CPD</w:t>
            </w:r>
          </w:p>
        </w:tc>
        <w:tc>
          <w:tcPr>
            <w:tcW w:w="3342" w:type="pct"/>
            <w:tcBorders>
              <w:left w:val="single" w:sz="4" w:space="0" w:color="auto"/>
            </w:tcBorders>
            <w:shd w:val="clear" w:color="auto" w:fill="auto"/>
            <w:vAlign w:val="center"/>
          </w:tcPr>
          <w:p w:rsidR="00787E7F" w:rsidRPr="00191592" w:rsidRDefault="0025589F" w:rsidP="00191592">
            <w:pPr>
              <w:rPr>
                <w:rFonts w:ascii="Arial" w:hAnsi="Arial" w:cs="Arial"/>
                <w:sz w:val="22"/>
                <w:szCs w:val="22"/>
              </w:rPr>
            </w:pPr>
            <w:permStart w:id="794970501" w:edGrp="everyone"/>
            <w:r>
              <w:rPr>
                <w:rFonts w:ascii="Arial" w:hAnsi="Arial" w:cs="Arial"/>
                <w:sz w:val="22"/>
                <w:szCs w:val="22"/>
              </w:rPr>
              <w:t>Cupboard</w:t>
            </w:r>
            <w:permEnd w:id="794970501"/>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DP</w:t>
            </w:r>
          </w:p>
        </w:tc>
        <w:tc>
          <w:tcPr>
            <w:tcW w:w="3342" w:type="pct"/>
            <w:tcBorders>
              <w:left w:val="single" w:sz="4" w:space="0" w:color="auto"/>
            </w:tcBorders>
            <w:shd w:val="clear" w:color="auto" w:fill="auto"/>
            <w:vAlign w:val="center"/>
          </w:tcPr>
          <w:p w:rsidR="00787E7F" w:rsidRPr="00191592" w:rsidRDefault="00737B77" w:rsidP="00191592">
            <w:pPr>
              <w:rPr>
                <w:rFonts w:ascii="Arial" w:hAnsi="Arial" w:cs="Arial"/>
                <w:sz w:val="22"/>
                <w:szCs w:val="22"/>
              </w:rPr>
            </w:pPr>
            <w:permStart w:id="55803378" w:edGrp="everyone"/>
            <w:r>
              <w:rPr>
                <w:rFonts w:ascii="Arial" w:hAnsi="Arial" w:cs="Arial"/>
                <w:sz w:val="22"/>
                <w:szCs w:val="22"/>
              </w:rPr>
              <w:t>Downpipe</w:t>
            </w:r>
            <w:permEnd w:id="55803378"/>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INSUL</w:t>
            </w:r>
          </w:p>
        </w:tc>
        <w:tc>
          <w:tcPr>
            <w:tcW w:w="3342" w:type="pct"/>
            <w:tcBorders>
              <w:left w:val="single" w:sz="4" w:space="0" w:color="auto"/>
            </w:tcBorders>
            <w:shd w:val="clear" w:color="auto" w:fill="auto"/>
            <w:vAlign w:val="center"/>
          </w:tcPr>
          <w:p w:rsidR="00787E7F" w:rsidRPr="00191592" w:rsidRDefault="0025589F" w:rsidP="00191592">
            <w:pPr>
              <w:rPr>
                <w:rFonts w:ascii="Arial" w:hAnsi="Arial" w:cs="Arial"/>
                <w:sz w:val="22"/>
                <w:szCs w:val="22"/>
              </w:rPr>
            </w:pPr>
            <w:permStart w:id="882060371" w:edGrp="everyone"/>
            <w:r>
              <w:rPr>
                <w:rFonts w:ascii="Arial" w:hAnsi="Arial" w:cs="Arial"/>
                <w:sz w:val="22"/>
                <w:szCs w:val="22"/>
              </w:rPr>
              <w:t>Insulation</w:t>
            </w:r>
            <w:permEnd w:id="882060371"/>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KIT</w:t>
            </w:r>
          </w:p>
        </w:tc>
        <w:tc>
          <w:tcPr>
            <w:tcW w:w="3342" w:type="pct"/>
            <w:tcBorders>
              <w:left w:val="single" w:sz="4" w:space="0" w:color="auto"/>
            </w:tcBorders>
            <w:shd w:val="clear" w:color="auto" w:fill="auto"/>
            <w:vAlign w:val="center"/>
          </w:tcPr>
          <w:p w:rsidR="00787E7F" w:rsidRPr="00191592" w:rsidRDefault="00737B77" w:rsidP="00191592">
            <w:pPr>
              <w:rPr>
                <w:rFonts w:ascii="Arial" w:hAnsi="Arial" w:cs="Arial"/>
                <w:sz w:val="22"/>
                <w:szCs w:val="22"/>
              </w:rPr>
            </w:pPr>
            <w:permStart w:id="650065684" w:edGrp="everyone"/>
            <w:r>
              <w:rPr>
                <w:rFonts w:ascii="Arial" w:hAnsi="Arial" w:cs="Arial"/>
                <w:sz w:val="22"/>
                <w:szCs w:val="22"/>
              </w:rPr>
              <w:t>Kitchen</w:t>
            </w:r>
            <w:permEnd w:id="650065684"/>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MSB</w:t>
            </w:r>
          </w:p>
        </w:tc>
        <w:tc>
          <w:tcPr>
            <w:tcW w:w="3342" w:type="pct"/>
            <w:tcBorders>
              <w:left w:val="single" w:sz="4" w:space="0" w:color="auto"/>
            </w:tcBorders>
            <w:shd w:val="clear" w:color="auto" w:fill="auto"/>
            <w:vAlign w:val="center"/>
          </w:tcPr>
          <w:p w:rsidR="00787E7F" w:rsidRPr="00191592" w:rsidRDefault="0025589F" w:rsidP="00191592">
            <w:pPr>
              <w:rPr>
                <w:rFonts w:ascii="Arial" w:hAnsi="Arial" w:cs="Arial"/>
                <w:sz w:val="22"/>
                <w:szCs w:val="22"/>
              </w:rPr>
            </w:pPr>
            <w:permStart w:id="183772605" w:edGrp="everyone"/>
            <w:r>
              <w:rPr>
                <w:rFonts w:ascii="Arial" w:hAnsi="Arial" w:cs="Arial"/>
                <w:sz w:val="22"/>
                <w:szCs w:val="22"/>
              </w:rPr>
              <w:t>Main Switch Board</w:t>
            </w:r>
            <w:permEnd w:id="183772605"/>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PBD</w:t>
            </w:r>
          </w:p>
        </w:tc>
        <w:tc>
          <w:tcPr>
            <w:tcW w:w="3342" w:type="pct"/>
            <w:tcBorders>
              <w:left w:val="single" w:sz="4" w:space="0" w:color="auto"/>
            </w:tcBorders>
            <w:shd w:val="clear" w:color="auto" w:fill="auto"/>
            <w:vAlign w:val="center"/>
          </w:tcPr>
          <w:p w:rsidR="00787E7F" w:rsidRPr="00191592" w:rsidRDefault="0025589F" w:rsidP="00191592">
            <w:pPr>
              <w:rPr>
                <w:rFonts w:ascii="Arial" w:hAnsi="Arial" w:cs="Arial"/>
                <w:sz w:val="22"/>
                <w:szCs w:val="22"/>
              </w:rPr>
            </w:pPr>
            <w:permStart w:id="1746824351" w:edGrp="everyone"/>
            <w:r>
              <w:rPr>
                <w:rFonts w:ascii="Arial" w:hAnsi="Arial" w:cs="Arial"/>
                <w:sz w:val="22"/>
                <w:szCs w:val="22"/>
              </w:rPr>
              <w:t>Plasterboard</w:t>
            </w:r>
            <w:permEnd w:id="1746824351"/>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RWT</w:t>
            </w:r>
          </w:p>
        </w:tc>
        <w:tc>
          <w:tcPr>
            <w:tcW w:w="3342" w:type="pct"/>
            <w:tcBorders>
              <w:left w:val="single" w:sz="4" w:space="0" w:color="auto"/>
            </w:tcBorders>
            <w:shd w:val="clear" w:color="auto" w:fill="auto"/>
            <w:vAlign w:val="center"/>
          </w:tcPr>
          <w:p w:rsidR="00787E7F" w:rsidRPr="00191592" w:rsidRDefault="0025589F" w:rsidP="00191592">
            <w:pPr>
              <w:rPr>
                <w:rFonts w:ascii="Arial" w:hAnsi="Arial" w:cs="Arial"/>
                <w:sz w:val="22"/>
                <w:szCs w:val="22"/>
              </w:rPr>
            </w:pPr>
            <w:permStart w:id="426576429" w:edGrp="everyone"/>
            <w:r>
              <w:rPr>
                <w:rFonts w:ascii="Arial" w:hAnsi="Arial" w:cs="Arial"/>
                <w:sz w:val="22"/>
                <w:szCs w:val="22"/>
              </w:rPr>
              <w:t>Rain Water Tank</w:t>
            </w:r>
            <w:permEnd w:id="426576429"/>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SHR</w:t>
            </w:r>
          </w:p>
        </w:tc>
        <w:tc>
          <w:tcPr>
            <w:tcW w:w="3342" w:type="pct"/>
            <w:tcBorders>
              <w:left w:val="single" w:sz="4" w:space="0" w:color="auto"/>
            </w:tcBorders>
            <w:shd w:val="clear" w:color="auto" w:fill="auto"/>
            <w:vAlign w:val="center"/>
          </w:tcPr>
          <w:p w:rsidR="00787E7F" w:rsidRPr="00191592" w:rsidRDefault="0025589F" w:rsidP="00191592">
            <w:pPr>
              <w:rPr>
                <w:rFonts w:ascii="Arial" w:hAnsi="Arial" w:cs="Arial"/>
                <w:sz w:val="22"/>
                <w:szCs w:val="22"/>
              </w:rPr>
            </w:pPr>
            <w:permStart w:id="37752265" w:edGrp="everyone"/>
            <w:r>
              <w:rPr>
                <w:rFonts w:ascii="Arial" w:hAnsi="Arial" w:cs="Arial"/>
                <w:sz w:val="22"/>
                <w:szCs w:val="22"/>
              </w:rPr>
              <w:t>Shower</w:t>
            </w:r>
            <w:permEnd w:id="37752265"/>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TEL</w:t>
            </w:r>
          </w:p>
        </w:tc>
        <w:tc>
          <w:tcPr>
            <w:tcW w:w="3342" w:type="pct"/>
            <w:tcBorders>
              <w:left w:val="single" w:sz="4" w:space="0" w:color="auto"/>
            </w:tcBorders>
            <w:shd w:val="clear" w:color="auto" w:fill="auto"/>
            <w:vAlign w:val="center"/>
          </w:tcPr>
          <w:p w:rsidR="00787E7F" w:rsidRPr="00191592" w:rsidRDefault="0025589F" w:rsidP="00191592">
            <w:pPr>
              <w:rPr>
                <w:rFonts w:ascii="Arial" w:hAnsi="Arial" w:cs="Arial"/>
                <w:sz w:val="22"/>
                <w:szCs w:val="22"/>
              </w:rPr>
            </w:pPr>
            <w:permStart w:id="2127758962" w:edGrp="everyone"/>
            <w:r>
              <w:rPr>
                <w:rFonts w:ascii="Arial" w:hAnsi="Arial" w:cs="Arial"/>
                <w:sz w:val="22"/>
                <w:szCs w:val="22"/>
              </w:rPr>
              <w:t>Telephone</w:t>
            </w:r>
            <w:permEnd w:id="2127758962"/>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WC</w:t>
            </w:r>
          </w:p>
        </w:tc>
        <w:tc>
          <w:tcPr>
            <w:tcW w:w="3342" w:type="pct"/>
            <w:tcBorders>
              <w:left w:val="single" w:sz="4" w:space="0" w:color="auto"/>
            </w:tcBorders>
            <w:shd w:val="clear" w:color="auto" w:fill="auto"/>
            <w:vAlign w:val="center"/>
          </w:tcPr>
          <w:p w:rsidR="00787E7F" w:rsidRPr="00191592" w:rsidRDefault="00596C18" w:rsidP="00191592">
            <w:pPr>
              <w:rPr>
                <w:rFonts w:ascii="Arial" w:hAnsi="Arial" w:cs="Arial"/>
                <w:sz w:val="22"/>
                <w:szCs w:val="22"/>
              </w:rPr>
            </w:pPr>
            <w:permStart w:id="1595098502" w:edGrp="everyone"/>
            <w:r>
              <w:rPr>
                <w:rFonts w:ascii="Arial" w:hAnsi="Arial" w:cs="Arial"/>
                <w:sz w:val="22"/>
                <w:szCs w:val="22"/>
              </w:rPr>
              <w:t>Water Closet</w:t>
            </w:r>
            <w:permEnd w:id="1595098502"/>
          </w:p>
        </w:tc>
        <w:tc>
          <w:tcPr>
            <w:tcW w:w="335" w:type="pct"/>
            <w:tcBorders>
              <w:top w:val="nil"/>
              <w:left w:val="single" w:sz="12" w:space="0" w:color="auto"/>
              <w:bottom w:val="nil"/>
              <w:right w:val="nil"/>
            </w:tcBorders>
          </w:tcPr>
          <w:p w:rsidR="00787E7F" w:rsidRDefault="00787E7F" w:rsidP="006D44D1">
            <w:pPr>
              <w:ind w:left="993" w:hanging="993"/>
            </w:pPr>
          </w:p>
        </w:tc>
      </w:tr>
    </w:tbl>
    <w:p w:rsidR="00F338AB" w:rsidRDefault="00F338AB" w:rsidP="00F338AB">
      <w:pPr>
        <w:ind w:right="-24"/>
        <w:rPr>
          <w:rFonts w:ascii="Arial" w:hAnsi="Arial" w:cs="Arial"/>
          <w:sz w:val="20"/>
          <w:szCs w:val="22"/>
        </w:rPr>
      </w:pPr>
    </w:p>
    <w:p w:rsidR="00787E7F" w:rsidRPr="00711321" w:rsidRDefault="00787E7F" w:rsidP="00F338AB">
      <w:pPr>
        <w:ind w:right="-24"/>
        <w:rPr>
          <w:rFonts w:ascii="Arial" w:hAnsi="Arial" w:cs="Arial"/>
          <w:sz w:val="20"/>
          <w:szCs w:val="22"/>
        </w:rPr>
      </w:pPr>
    </w:p>
    <w:p w:rsidR="00F338AB" w:rsidRPr="00412C28" w:rsidRDefault="00F338AB" w:rsidP="00F338AB">
      <w:pPr>
        <w:pStyle w:val="11CSTCPLQuestionBullet"/>
        <w:ind w:left="709" w:hanging="709"/>
      </w:pPr>
      <w:bookmarkStart w:id="18" w:name="_Ref1653550"/>
      <w:r w:rsidRPr="00412C28">
        <w:t xml:space="preserve">True or False (Tick your response): </w:t>
      </w:r>
      <w:r>
        <w:t>The dashed</w:t>
      </w:r>
      <w:r w:rsidR="00943EA7">
        <w:t>/chain</w:t>
      </w:r>
      <w:r>
        <w:t xml:space="preserve"> lines on the section view shown below represent the portions that have been in contact with the cutting plane.</w:t>
      </w:r>
      <w:bookmarkEnd w:id="18"/>
      <w:r>
        <w:t xml:space="preserve"> </w:t>
      </w:r>
    </w:p>
    <w:p w:rsidR="00F338AB" w:rsidRDefault="00F338AB" w:rsidP="00F338AB">
      <w:pPr>
        <w:jc w:val="center"/>
        <w:rPr>
          <w:rFonts w:ascii="Arial" w:hAnsi="Arial" w:cs="Arial"/>
          <w:sz w:val="22"/>
          <w:szCs w:val="22"/>
        </w:rPr>
      </w:pPr>
    </w:p>
    <w:p w:rsidR="00F338AB" w:rsidRDefault="00F338AB" w:rsidP="00F338AB">
      <w:pPr>
        <w:jc w:val="center"/>
        <w:rPr>
          <w:rFonts w:ascii="Arial" w:hAnsi="Arial" w:cs="Arial"/>
          <w:sz w:val="22"/>
          <w:szCs w:val="22"/>
        </w:rPr>
      </w:pPr>
      <w:r>
        <w:rPr>
          <w:noProof/>
          <w:lang w:eastAsia="en-AU"/>
        </w:rPr>
        <w:drawing>
          <wp:inline distT="0" distB="0" distL="0" distR="0" wp14:anchorId="5F7B0C22" wp14:editId="376BD182">
            <wp:extent cx="1268706" cy="2398815"/>
            <wp:effectExtent l="0" t="0" r="825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84147" cy="2428011"/>
                    </a:xfrm>
                    <a:prstGeom prst="rect">
                      <a:avLst/>
                    </a:prstGeom>
                  </pic:spPr>
                </pic:pic>
              </a:graphicData>
            </a:graphic>
          </wp:inline>
        </w:drawing>
      </w:r>
      <w:r>
        <w:rPr>
          <w:noProof/>
          <w:lang w:eastAsia="en-AU"/>
        </w:rPr>
        <w:drawing>
          <wp:inline distT="0" distB="0" distL="0" distR="0" wp14:anchorId="1D1812D2" wp14:editId="2B9E9BD1">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29693" cy="2472314"/>
                    </a:xfrm>
                    <a:prstGeom prst="rect">
                      <a:avLst/>
                    </a:prstGeom>
                  </pic:spPr>
                </pic:pic>
              </a:graphicData>
            </a:graphic>
          </wp:inline>
        </w:drawing>
      </w:r>
    </w:p>
    <w:p w:rsidR="00EF3473" w:rsidRDefault="00EF3473" w:rsidP="00EF3473">
      <w:pPr>
        <w:jc w:val="right"/>
        <w:rPr>
          <w:rFonts w:cs="Arial"/>
          <w:sz w:val="16"/>
          <w:szCs w:val="16"/>
        </w:rPr>
      </w:pPr>
    </w:p>
    <w:p w:rsidR="00EF3473" w:rsidRPr="00EF3473" w:rsidRDefault="00EF3473" w:rsidP="00EF3473">
      <w:pPr>
        <w:jc w:val="right"/>
        <w:rPr>
          <w:rFonts w:cs="Arial"/>
          <w:sz w:val="16"/>
          <w:szCs w:val="16"/>
        </w:rPr>
      </w:pPr>
      <w:r w:rsidRPr="00EF3473">
        <w:rPr>
          <w:rFonts w:cs="Arial"/>
          <w:sz w:val="16"/>
          <w:szCs w:val="16"/>
        </w:rPr>
        <w:t>Source: https://www.mcvts.net/cms/lib/NJ01911694/Centricity/Domain/131/Section_Views.pdf</w:t>
      </w:r>
    </w:p>
    <w:p w:rsidR="00F338AB" w:rsidRPr="00412C28" w:rsidRDefault="00F338AB" w:rsidP="00F338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6C783F" w:rsidRPr="00412C28" w:rsidTr="006C783F">
        <w:trPr>
          <w:trHeight w:val="510"/>
        </w:trPr>
        <w:tc>
          <w:tcPr>
            <w:tcW w:w="1556" w:type="pct"/>
            <w:tcBorders>
              <w:top w:val="nil"/>
              <w:left w:val="nil"/>
              <w:bottom w:val="nil"/>
              <w:right w:val="single" w:sz="12" w:space="0" w:color="auto"/>
            </w:tcBorders>
            <w:shd w:val="clear" w:color="auto" w:fill="auto"/>
          </w:tcPr>
          <w:p w:rsidR="006C783F" w:rsidRPr="00412C28" w:rsidRDefault="006C783F" w:rsidP="006C783F">
            <w:pPr>
              <w:keepNext/>
              <w:ind w:left="993" w:hanging="993"/>
            </w:pPr>
            <w:r w:rsidRPr="00412C28">
              <w:rPr>
                <w:rFonts w:ascii="Arial" w:hAnsi="Arial" w:cs="Arial"/>
                <w:b/>
                <w:sz w:val="22"/>
                <w:szCs w:val="22"/>
              </w:rPr>
              <w:t>Answer</w:t>
            </w:r>
          </w:p>
        </w:tc>
        <w:permStart w:id="342240699"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C783F" w:rsidRPr="00827129" w:rsidRDefault="00CA52EB" w:rsidP="006C783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22406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C783F" w:rsidRPr="00412C28" w:rsidRDefault="006C783F" w:rsidP="006C783F">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C783F" w:rsidRPr="00412C28" w:rsidRDefault="006C783F" w:rsidP="006C783F">
            <w:pPr>
              <w:keepNext/>
              <w:ind w:left="993" w:hanging="993"/>
              <w:rPr>
                <w:rFonts w:ascii="Arial" w:hAnsi="Arial" w:cs="Arial"/>
                <w:sz w:val="44"/>
                <w:szCs w:val="44"/>
              </w:rPr>
            </w:pPr>
          </w:p>
        </w:tc>
        <w:permStart w:id="62542139"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6C783F" w:rsidRPr="00412C28" w:rsidRDefault="006C783F" w:rsidP="006C783F">
                <w:pPr>
                  <w:keepNext/>
                  <w:ind w:left="993" w:hanging="993"/>
                </w:pPr>
                <w:r>
                  <w:rPr>
                    <w:rFonts w:ascii="Arial" w:hAnsi="Arial" w:cs="Arial"/>
                    <w:sz w:val="44"/>
                    <w:szCs w:val="44"/>
                  </w:rPr>
                  <w:sym w:font="Wingdings" w:char="F0A8"/>
                </w:r>
              </w:p>
            </w:tc>
          </w:sdtContent>
        </w:sdt>
        <w:permEnd w:id="62542139" w:displacedByCustomXml="prev"/>
      </w:tr>
      <w:tr w:rsidR="006C783F" w:rsidRPr="00412C28" w:rsidTr="006C783F">
        <w:trPr>
          <w:trHeight w:val="510"/>
          <w:hidden/>
        </w:trPr>
        <w:tc>
          <w:tcPr>
            <w:tcW w:w="1556" w:type="pct"/>
            <w:tcBorders>
              <w:top w:val="nil"/>
              <w:left w:val="nil"/>
              <w:bottom w:val="nil"/>
              <w:right w:val="single" w:sz="12" w:space="0" w:color="auto"/>
            </w:tcBorders>
          </w:tcPr>
          <w:p w:rsidR="006C783F" w:rsidRPr="00412C28" w:rsidRDefault="006C783F" w:rsidP="006C783F">
            <w:pPr>
              <w:ind w:left="993" w:hanging="993"/>
              <w:jc w:val="center"/>
              <w:rPr>
                <w:vanish/>
              </w:rPr>
            </w:pPr>
          </w:p>
        </w:tc>
        <w:permStart w:id="1728804220"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C783F" w:rsidRPr="00827129" w:rsidRDefault="006C783F" w:rsidP="006C783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288042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C783F" w:rsidRPr="00412C28" w:rsidRDefault="006C783F" w:rsidP="006C783F">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C783F" w:rsidRPr="00412C28" w:rsidRDefault="006C783F" w:rsidP="006C783F">
            <w:pPr>
              <w:ind w:left="993" w:hanging="993"/>
            </w:pPr>
          </w:p>
        </w:tc>
        <w:tc>
          <w:tcPr>
            <w:tcW w:w="336" w:type="pct"/>
            <w:tcBorders>
              <w:top w:val="nil"/>
              <w:left w:val="nil"/>
              <w:bottom w:val="nil"/>
              <w:right w:val="nil"/>
            </w:tcBorders>
          </w:tcPr>
          <w:p w:rsidR="006C783F" w:rsidRPr="00412C28" w:rsidRDefault="006C783F" w:rsidP="006C783F">
            <w:pPr>
              <w:ind w:left="993" w:hanging="993"/>
            </w:pPr>
          </w:p>
        </w:tc>
      </w:tr>
    </w:tbl>
    <w:p w:rsidR="00943EA7" w:rsidRDefault="00943EA7" w:rsidP="00943EA7">
      <w:pPr>
        <w:rPr>
          <w:rFonts w:ascii="Arial" w:hAnsi="Arial" w:cs="Arial"/>
          <w:sz w:val="22"/>
          <w:szCs w:val="22"/>
        </w:rPr>
      </w:pPr>
    </w:p>
    <w:p w:rsidR="00943EA7" w:rsidRPr="00830749" w:rsidRDefault="00943EA7" w:rsidP="00943EA7">
      <w:pPr>
        <w:pStyle w:val="11CSTCPLQuestionBullet"/>
        <w:ind w:left="709" w:hanging="709"/>
      </w:pPr>
      <w:bookmarkStart w:id="19" w:name="_Ref1653558"/>
      <w:r>
        <w:rPr>
          <w:rFonts w:eastAsiaTheme="minorEastAsia"/>
          <w:kern w:val="24"/>
        </w:rPr>
        <w:lastRenderedPageBreak/>
        <w:t>Explain the use of hatching lines for sectional drawings.</w:t>
      </w:r>
      <w:bookmarkEnd w:id="19"/>
    </w:p>
    <w:p w:rsidR="00943EA7" w:rsidRPr="00830749" w:rsidRDefault="00943EA7" w:rsidP="0094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0BC9" w:rsidRPr="00DD7A44" w:rsidTr="00256176">
        <w:trPr>
          <w:trHeight w:val="1984"/>
        </w:trPr>
        <w:tc>
          <w:tcPr>
            <w:tcW w:w="1027" w:type="dxa"/>
            <w:tcBorders>
              <w:top w:val="nil"/>
              <w:left w:val="nil"/>
              <w:bottom w:val="nil"/>
              <w:right w:val="single" w:sz="4" w:space="0" w:color="auto"/>
            </w:tcBorders>
          </w:tcPr>
          <w:p w:rsidR="00B50BC9" w:rsidRPr="00DD7A44" w:rsidRDefault="00B50BC9"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50BC9" w:rsidRPr="00DD7A44" w:rsidRDefault="00CA52EB" w:rsidP="00256176">
            <w:pPr>
              <w:rPr>
                <w:rFonts w:ascii="Arial" w:hAnsi="Arial" w:cs="Arial"/>
                <w:sz w:val="22"/>
                <w:szCs w:val="22"/>
              </w:rPr>
            </w:pPr>
            <w:permStart w:id="1939419982" w:edGrp="everyone"/>
            <w:r>
              <w:rPr>
                <w:rFonts w:ascii="Arial" w:hAnsi="Arial" w:cs="Arial"/>
                <w:sz w:val="22"/>
                <w:szCs w:val="22"/>
              </w:rPr>
              <w:t>Hatching lines represent the material type in contact with the cutting place, an</w:t>
            </w:r>
            <w:r w:rsidR="00234B47">
              <w:rPr>
                <w:rFonts w:ascii="Arial" w:hAnsi="Arial" w:cs="Arial"/>
                <w:sz w:val="22"/>
                <w:szCs w:val="22"/>
              </w:rPr>
              <w:t>d</w:t>
            </w:r>
            <w:r>
              <w:rPr>
                <w:rFonts w:ascii="Arial" w:hAnsi="Arial" w:cs="Arial"/>
                <w:sz w:val="22"/>
                <w:szCs w:val="22"/>
              </w:rPr>
              <w:t xml:space="preserve"> is illustrated by the key/legend.</w:t>
            </w:r>
            <w:permEnd w:id="1939419982"/>
          </w:p>
        </w:tc>
        <w:permStart w:id="722552403"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50BC9" w:rsidRPr="00DD7A44" w:rsidRDefault="00B50BC9" w:rsidP="00256176">
                <w:pPr>
                  <w:rPr>
                    <w:rFonts w:ascii="Arial" w:hAnsi="Arial" w:cs="Arial"/>
                    <w:sz w:val="44"/>
                    <w:szCs w:val="44"/>
                  </w:rPr>
                </w:pPr>
                <w:r>
                  <w:rPr>
                    <w:rFonts w:ascii="Arial" w:hAnsi="Arial" w:cs="Arial"/>
                    <w:sz w:val="44"/>
                    <w:szCs w:val="44"/>
                  </w:rPr>
                  <w:sym w:font="Wingdings" w:char="F0A8"/>
                </w:r>
              </w:p>
            </w:tc>
          </w:sdtContent>
        </w:sdt>
        <w:permEnd w:id="722552403" w:displacedByCustomXml="prev"/>
      </w:tr>
    </w:tbl>
    <w:p w:rsidR="00943EA7" w:rsidRDefault="00943EA7" w:rsidP="00943EA7">
      <w:pPr>
        <w:rPr>
          <w:rFonts w:ascii="Arial" w:hAnsi="Arial" w:cs="Arial"/>
          <w:sz w:val="22"/>
          <w:szCs w:val="22"/>
        </w:rPr>
      </w:pPr>
    </w:p>
    <w:p w:rsidR="00EF3473" w:rsidRPr="00711321" w:rsidRDefault="00EF3473" w:rsidP="00EF3473">
      <w:pPr>
        <w:ind w:right="-24"/>
        <w:rPr>
          <w:rFonts w:ascii="Arial" w:hAnsi="Arial" w:cs="Arial"/>
          <w:sz w:val="20"/>
          <w:szCs w:val="22"/>
        </w:rPr>
      </w:pPr>
    </w:p>
    <w:p w:rsidR="00EF3473" w:rsidRPr="00412C28" w:rsidRDefault="00EF3473" w:rsidP="00EF3473">
      <w:pPr>
        <w:pStyle w:val="11CSTCPLQuestionBullet"/>
        <w:ind w:left="709" w:hanging="709"/>
      </w:pPr>
      <w:bookmarkStart w:id="20" w:name="_Ref1653570"/>
      <w:r w:rsidRPr="00412C28">
        <w:t xml:space="preserve">True or False (Tick your response): </w:t>
      </w:r>
      <w:r>
        <w:t>In an offset sectional drawing, the cutting plane does not travel in a straight line</w:t>
      </w:r>
      <w:r w:rsidRPr="00412C28">
        <w:rPr>
          <w:w w:val="105"/>
        </w:rPr>
        <w:t>.</w:t>
      </w:r>
      <w:bookmarkEnd w:id="20"/>
    </w:p>
    <w:p w:rsidR="00EF3473" w:rsidRPr="00412C28" w:rsidRDefault="00EF3473" w:rsidP="00EF347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B50BC9" w:rsidRPr="00412C28" w:rsidTr="00B50BC9">
        <w:trPr>
          <w:trHeight w:val="510"/>
        </w:trPr>
        <w:tc>
          <w:tcPr>
            <w:tcW w:w="1556" w:type="pct"/>
            <w:tcBorders>
              <w:top w:val="nil"/>
              <w:left w:val="nil"/>
              <w:bottom w:val="nil"/>
              <w:right w:val="single" w:sz="12" w:space="0" w:color="auto"/>
            </w:tcBorders>
            <w:shd w:val="clear" w:color="auto" w:fill="auto"/>
          </w:tcPr>
          <w:p w:rsidR="00B50BC9" w:rsidRPr="00412C28" w:rsidRDefault="00B50BC9" w:rsidP="00B50BC9">
            <w:pPr>
              <w:keepNext/>
              <w:ind w:left="993" w:hanging="993"/>
            </w:pPr>
            <w:r w:rsidRPr="00412C28">
              <w:rPr>
                <w:rFonts w:ascii="Arial" w:hAnsi="Arial" w:cs="Arial"/>
                <w:b/>
                <w:sz w:val="22"/>
                <w:szCs w:val="22"/>
              </w:rPr>
              <w:t>Answer</w:t>
            </w:r>
          </w:p>
        </w:tc>
        <w:permStart w:id="227217899"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50BC9" w:rsidRPr="00827129" w:rsidRDefault="00CA52EB" w:rsidP="00B50BC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72178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50BC9" w:rsidRPr="00412C28" w:rsidRDefault="00B50BC9" w:rsidP="00B50BC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50BC9" w:rsidRPr="00412C28" w:rsidRDefault="00B50BC9" w:rsidP="00B50BC9">
            <w:pPr>
              <w:keepNext/>
              <w:ind w:left="993" w:hanging="993"/>
              <w:rPr>
                <w:rFonts w:ascii="Arial" w:hAnsi="Arial" w:cs="Arial"/>
                <w:sz w:val="44"/>
                <w:szCs w:val="44"/>
              </w:rPr>
            </w:pPr>
          </w:p>
        </w:tc>
        <w:permStart w:id="463089447"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50BC9" w:rsidRPr="00412C28" w:rsidRDefault="00B50BC9" w:rsidP="00B50BC9">
                <w:pPr>
                  <w:keepNext/>
                  <w:ind w:left="993" w:hanging="993"/>
                </w:pPr>
                <w:r>
                  <w:rPr>
                    <w:rFonts w:ascii="Arial" w:hAnsi="Arial" w:cs="Arial"/>
                    <w:sz w:val="44"/>
                    <w:szCs w:val="44"/>
                  </w:rPr>
                  <w:sym w:font="Wingdings" w:char="F0A8"/>
                </w:r>
              </w:p>
            </w:tc>
          </w:sdtContent>
        </w:sdt>
        <w:permEnd w:id="463089447" w:displacedByCustomXml="prev"/>
      </w:tr>
      <w:tr w:rsidR="00B50BC9" w:rsidRPr="00412C28" w:rsidTr="00B50BC9">
        <w:trPr>
          <w:trHeight w:val="510"/>
          <w:hidden/>
        </w:trPr>
        <w:tc>
          <w:tcPr>
            <w:tcW w:w="1556" w:type="pct"/>
            <w:tcBorders>
              <w:top w:val="nil"/>
              <w:left w:val="nil"/>
              <w:bottom w:val="nil"/>
              <w:right w:val="single" w:sz="12" w:space="0" w:color="auto"/>
            </w:tcBorders>
          </w:tcPr>
          <w:p w:rsidR="00B50BC9" w:rsidRPr="00412C28" w:rsidRDefault="00B50BC9" w:rsidP="00B50BC9">
            <w:pPr>
              <w:ind w:left="993" w:hanging="993"/>
              <w:jc w:val="center"/>
              <w:rPr>
                <w:vanish/>
              </w:rPr>
            </w:pPr>
          </w:p>
        </w:tc>
        <w:permStart w:id="879246747"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50BC9" w:rsidRPr="00827129" w:rsidRDefault="00B50BC9" w:rsidP="00B50BC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792467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50BC9" w:rsidRPr="00412C28" w:rsidRDefault="00B50BC9" w:rsidP="00B50BC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50BC9" w:rsidRPr="00412C28" w:rsidRDefault="00B50BC9" w:rsidP="00B50BC9">
            <w:pPr>
              <w:ind w:left="993" w:hanging="993"/>
            </w:pPr>
          </w:p>
        </w:tc>
        <w:tc>
          <w:tcPr>
            <w:tcW w:w="336" w:type="pct"/>
            <w:tcBorders>
              <w:top w:val="nil"/>
              <w:left w:val="nil"/>
              <w:bottom w:val="nil"/>
              <w:right w:val="nil"/>
            </w:tcBorders>
          </w:tcPr>
          <w:p w:rsidR="00B50BC9" w:rsidRPr="00412C28" w:rsidRDefault="00B50BC9" w:rsidP="00B50BC9">
            <w:pPr>
              <w:ind w:left="993" w:hanging="993"/>
            </w:pPr>
          </w:p>
        </w:tc>
      </w:tr>
    </w:tbl>
    <w:p w:rsidR="008119EB" w:rsidRPr="0080092B" w:rsidRDefault="008119EB" w:rsidP="008119EB">
      <w:pPr>
        <w:rPr>
          <w:rFonts w:ascii="Arial" w:hAnsi="Arial" w:cs="Arial"/>
          <w:sz w:val="22"/>
          <w:szCs w:val="22"/>
        </w:rPr>
      </w:pPr>
    </w:p>
    <w:p w:rsidR="0097128F" w:rsidRPr="00711321" w:rsidRDefault="0097128F" w:rsidP="0097128F">
      <w:pPr>
        <w:jc w:val="left"/>
        <w:rPr>
          <w:rFonts w:ascii="Arial" w:hAnsi="Arial"/>
          <w:sz w:val="20"/>
        </w:rPr>
      </w:pPr>
    </w:p>
    <w:p w:rsidR="0097128F" w:rsidRPr="00830749" w:rsidRDefault="0097128F" w:rsidP="0097128F">
      <w:pPr>
        <w:pStyle w:val="11CSTCPLQuestionBullet"/>
        <w:ind w:left="709" w:hanging="709"/>
      </w:pPr>
      <w:bookmarkStart w:id="21" w:name="_Ref1653501"/>
      <w:r>
        <w:t>Which of the following information should be included in the title block for a sketch/drawing? Tick all that apply.</w:t>
      </w:r>
      <w:bookmarkEnd w:id="21"/>
    </w:p>
    <w:p w:rsidR="0097128F" w:rsidRPr="00830749" w:rsidRDefault="0097128F" w:rsidP="0097128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7128F" w:rsidTr="006D44D1">
        <w:tc>
          <w:tcPr>
            <w:tcW w:w="610" w:type="pct"/>
            <w:tcBorders>
              <w:top w:val="nil"/>
              <w:left w:val="nil"/>
              <w:bottom w:val="nil"/>
              <w:right w:val="single" w:sz="12" w:space="0" w:color="auto"/>
            </w:tcBorders>
            <w:shd w:val="clear" w:color="auto" w:fill="auto"/>
          </w:tcPr>
          <w:p w:rsidR="0097128F" w:rsidRDefault="0097128F" w:rsidP="006D44D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28F" w:rsidRDefault="0097128F" w:rsidP="006D44D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28F" w:rsidRDefault="0097128F" w:rsidP="006D44D1">
            <w:pPr>
              <w:keepNext/>
              <w:ind w:left="993" w:hanging="993"/>
              <w:jc w:val="center"/>
            </w:pPr>
            <w:r>
              <w:t>Possible Answers</w:t>
            </w:r>
          </w:p>
        </w:tc>
        <w:permStart w:id="1454975307"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28F" w:rsidRDefault="00FD2487" w:rsidP="00FD2487">
                <w:pPr>
                  <w:keepNext/>
                  <w:ind w:left="993" w:hanging="993"/>
                </w:pPr>
                <w:r>
                  <w:rPr>
                    <w:rFonts w:ascii="Arial" w:hAnsi="Arial" w:cs="Arial"/>
                    <w:sz w:val="44"/>
                    <w:szCs w:val="44"/>
                  </w:rPr>
                  <w:sym w:font="Wingdings" w:char="F0A8"/>
                </w:r>
              </w:p>
            </w:tc>
          </w:sdtContent>
        </w:sdt>
        <w:permEnd w:id="1454975307" w:displacedByCustomXml="prev"/>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612702383"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B71011" w:rsidRPr="00827129" w:rsidRDefault="003B3EF8"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2702383"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Client details</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2035690501"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71011" w:rsidRPr="00827129" w:rsidRDefault="00CA52EB"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56905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Contact details for person who prepared drawings</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319433160"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71011" w:rsidRPr="00827129" w:rsidRDefault="003B3EF8"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94331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Date drawing was completed</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796554642"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71011" w:rsidRPr="00827129" w:rsidRDefault="003B3EF8"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655464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Drawing number</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418656239"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B71011" w:rsidRPr="00827129" w:rsidRDefault="003B3EF8"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8656239" w:displacedByCustomXml="prev"/>
        <w:tc>
          <w:tcPr>
            <w:tcW w:w="3514" w:type="pct"/>
            <w:tcBorders>
              <w:top w:val="single" w:sz="4" w:space="0" w:color="auto"/>
              <w:left w:val="single" w:sz="4" w:space="0" w:color="auto"/>
              <w:right w:val="single" w:sz="12" w:space="0" w:color="auto"/>
            </w:tcBorders>
            <w:shd w:val="clear" w:color="auto" w:fill="auto"/>
            <w:vAlign w:val="center"/>
          </w:tcPr>
          <w:p w:rsidR="00B71011" w:rsidRDefault="00B71011" w:rsidP="00B71011">
            <w:pPr>
              <w:jc w:val="center"/>
            </w:pPr>
            <w:r>
              <w:t>Drawing title</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97128F">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372389047"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3B3EF8"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2389047"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Job number</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97128F">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605882919"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3B3EF8"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5882919"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Project name and address</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97128F">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2121350437"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3B3EF8"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1350437"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Revisions / Amendments (if applicable)</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BE0350">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493902510"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3B3EF8"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3902510"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Scale</w:t>
            </w:r>
          </w:p>
        </w:tc>
        <w:tc>
          <w:tcPr>
            <w:tcW w:w="335" w:type="pct"/>
            <w:tcBorders>
              <w:top w:val="nil"/>
              <w:left w:val="single" w:sz="12" w:space="0" w:color="auto"/>
              <w:bottom w:val="nil"/>
              <w:right w:val="nil"/>
            </w:tcBorders>
          </w:tcPr>
          <w:p w:rsidR="00B71011" w:rsidRDefault="00B71011" w:rsidP="00B71011">
            <w:pPr>
              <w:ind w:left="993" w:hanging="993"/>
            </w:pPr>
          </w:p>
        </w:tc>
      </w:tr>
    </w:tbl>
    <w:p w:rsidR="0097128F" w:rsidRPr="00711321" w:rsidRDefault="0097128F" w:rsidP="0097128F">
      <w:pPr>
        <w:rPr>
          <w:rFonts w:ascii="Arial" w:hAnsi="Arial" w:cs="Arial"/>
          <w:sz w:val="20"/>
          <w:szCs w:val="22"/>
        </w:rPr>
      </w:pPr>
    </w:p>
    <w:p w:rsidR="00BE0350" w:rsidRPr="00711321" w:rsidRDefault="00BE0350" w:rsidP="00BE0350">
      <w:pPr>
        <w:ind w:right="-24"/>
        <w:rPr>
          <w:rFonts w:ascii="Arial" w:hAnsi="Arial" w:cs="Arial"/>
          <w:sz w:val="20"/>
          <w:szCs w:val="22"/>
        </w:rPr>
      </w:pPr>
    </w:p>
    <w:p w:rsidR="00BE0350" w:rsidRPr="00412C28" w:rsidRDefault="00BE0350" w:rsidP="00BE0350">
      <w:pPr>
        <w:pStyle w:val="11CSTCPLQuestionBullet"/>
        <w:ind w:left="709" w:hanging="709"/>
      </w:pPr>
      <w:bookmarkStart w:id="22" w:name="_Ref1653504"/>
      <w:r w:rsidRPr="00412C28">
        <w:t xml:space="preserve">True or False (Tick your response): </w:t>
      </w:r>
      <w:r>
        <w:t>Amendments usually have to be signed or initialled by both the builder and the client to show they both agree</w:t>
      </w:r>
      <w:r w:rsidRPr="00412C28">
        <w:rPr>
          <w:w w:val="105"/>
        </w:rPr>
        <w:t>.</w:t>
      </w:r>
      <w:bookmarkEnd w:id="22"/>
    </w:p>
    <w:p w:rsidR="00BE0350" w:rsidRPr="00412C28" w:rsidRDefault="00BE0350" w:rsidP="00BE035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6B6B0B" w:rsidRPr="00412C28" w:rsidTr="006B6B0B">
        <w:trPr>
          <w:trHeight w:val="510"/>
        </w:trPr>
        <w:tc>
          <w:tcPr>
            <w:tcW w:w="1556" w:type="pct"/>
            <w:tcBorders>
              <w:top w:val="nil"/>
              <w:left w:val="nil"/>
              <w:bottom w:val="nil"/>
              <w:right w:val="single" w:sz="12" w:space="0" w:color="auto"/>
            </w:tcBorders>
            <w:shd w:val="clear" w:color="auto" w:fill="auto"/>
          </w:tcPr>
          <w:p w:rsidR="006B6B0B" w:rsidRPr="00412C28" w:rsidRDefault="006B6B0B" w:rsidP="006B6B0B">
            <w:pPr>
              <w:keepNext/>
              <w:ind w:left="993" w:hanging="993"/>
            </w:pPr>
            <w:r w:rsidRPr="00412C28">
              <w:rPr>
                <w:rFonts w:ascii="Arial" w:hAnsi="Arial" w:cs="Arial"/>
                <w:b/>
                <w:sz w:val="22"/>
                <w:szCs w:val="22"/>
              </w:rPr>
              <w:t>Answer</w:t>
            </w:r>
          </w:p>
        </w:tc>
        <w:permStart w:id="824320806"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B6B0B" w:rsidRPr="00827129" w:rsidRDefault="00234B47" w:rsidP="006B6B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43208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B6B0B" w:rsidRPr="00412C28" w:rsidRDefault="006B6B0B" w:rsidP="006B6B0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B6B0B" w:rsidRPr="00412C28" w:rsidRDefault="006B6B0B" w:rsidP="006B6B0B">
            <w:pPr>
              <w:keepNext/>
              <w:ind w:left="993" w:hanging="993"/>
              <w:rPr>
                <w:rFonts w:ascii="Arial" w:hAnsi="Arial" w:cs="Arial"/>
                <w:sz w:val="44"/>
                <w:szCs w:val="44"/>
              </w:rPr>
            </w:pPr>
          </w:p>
        </w:tc>
        <w:permStart w:id="639116267"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6B6B0B" w:rsidRPr="00412C28" w:rsidRDefault="006B6B0B" w:rsidP="006B6B0B">
                <w:pPr>
                  <w:keepNext/>
                  <w:ind w:left="993" w:hanging="993"/>
                </w:pPr>
                <w:r>
                  <w:rPr>
                    <w:rFonts w:ascii="Arial" w:hAnsi="Arial" w:cs="Arial"/>
                    <w:sz w:val="44"/>
                    <w:szCs w:val="44"/>
                  </w:rPr>
                  <w:sym w:font="Wingdings" w:char="F0A8"/>
                </w:r>
              </w:p>
            </w:tc>
          </w:sdtContent>
        </w:sdt>
        <w:permEnd w:id="639116267" w:displacedByCustomXml="prev"/>
      </w:tr>
      <w:tr w:rsidR="006B6B0B" w:rsidRPr="00412C28" w:rsidTr="006B6B0B">
        <w:trPr>
          <w:trHeight w:val="510"/>
          <w:hidden/>
        </w:trPr>
        <w:tc>
          <w:tcPr>
            <w:tcW w:w="1556" w:type="pct"/>
            <w:tcBorders>
              <w:top w:val="nil"/>
              <w:left w:val="nil"/>
              <w:bottom w:val="nil"/>
              <w:right w:val="single" w:sz="12" w:space="0" w:color="auto"/>
            </w:tcBorders>
          </w:tcPr>
          <w:p w:rsidR="006B6B0B" w:rsidRPr="00412C28" w:rsidRDefault="006B6B0B" w:rsidP="006B6B0B">
            <w:pPr>
              <w:ind w:left="993" w:hanging="993"/>
              <w:jc w:val="center"/>
              <w:rPr>
                <w:vanish/>
              </w:rPr>
            </w:pPr>
          </w:p>
        </w:tc>
        <w:permStart w:id="1474191214"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B6B0B" w:rsidRPr="00827129" w:rsidRDefault="006B6B0B" w:rsidP="006B6B0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41912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B6B0B" w:rsidRPr="00412C28" w:rsidRDefault="006B6B0B" w:rsidP="006B6B0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B6B0B" w:rsidRPr="00412C28" w:rsidRDefault="006B6B0B" w:rsidP="006B6B0B">
            <w:pPr>
              <w:ind w:left="993" w:hanging="993"/>
            </w:pPr>
          </w:p>
        </w:tc>
        <w:tc>
          <w:tcPr>
            <w:tcW w:w="336" w:type="pct"/>
            <w:tcBorders>
              <w:top w:val="nil"/>
              <w:left w:val="nil"/>
              <w:bottom w:val="nil"/>
              <w:right w:val="nil"/>
            </w:tcBorders>
          </w:tcPr>
          <w:p w:rsidR="006B6B0B" w:rsidRPr="00412C28" w:rsidRDefault="006B6B0B" w:rsidP="006B6B0B">
            <w:pPr>
              <w:ind w:left="993" w:hanging="993"/>
            </w:pPr>
          </w:p>
        </w:tc>
      </w:tr>
    </w:tbl>
    <w:p w:rsidR="006B4B7A" w:rsidRDefault="006B4B7A">
      <w:pPr>
        <w:jc w:val="left"/>
        <w:rPr>
          <w:rFonts w:ascii="Arial" w:hAnsi="Arial" w:cs="Arial"/>
          <w:sz w:val="22"/>
          <w:szCs w:val="22"/>
        </w:rPr>
      </w:pPr>
    </w:p>
    <w:p w:rsidR="006B4B7A" w:rsidRPr="00830749" w:rsidRDefault="006B4B7A" w:rsidP="006B4B7A">
      <w:pPr>
        <w:pStyle w:val="11CSTCPLQuestionBullet"/>
        <w:ind w:left="709" w:hanging="709"/>
      </w:pPr>
      <w:bookmarkStart w:id="23" w:name="_Ref1653930"/>
      <w:r>
        <w:rPr>
          <w:rFonts w:eastAsiaTheme="minorEastAsia"/>
          <w:kern w:val="24"/>
        </w:rPr>
        <w:lastRenderedPageBreak/>
        <w:t xml:space="preserve">Explain </w:t>
      </w:r>
      <w:r w:rsidR="006A32CC">
        <w:rPr>
          <w:rFonts w:eastAsiaTheme="minorEastAsia"/>
          <w:kern w:val="24"/>
        </w:rPr>
        <w:t xml:space="preserve">why it is good practice to have </w:t>
      </w:r>
      <w:r>
        <w:rPr>
          <w:rFonts w:eastAsiaTheme="minorEastAsia"/>
          <w:kern w:val="24"/>
        </w:rPr>
        <w:t>a single repository for sketches/drawings.</w:t>
      </w:r>
      <w:bookmarkEnd w:id="23"/>
    </w:p>
    <w:p w:rsidR="006B4B7A" w:rsidRPr="00830749" w:rsidRDefault="006B4B7A" w:rsidP="006B4B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B7255" w:rsidRPr="00DD7A44" w:rsidTr="001B7255">
        <w:trPr>
          <w:trHeight w:val="2494"/>
        </w:trPr>
        <w:tc>
          <w:tcPr>
            <w:tcW w:w="1027" w:type="dxa"/>
            <w:tcBorders>
              <w:top w:val="nil"/>
              <w:left w:val="nil"/>
              <w:bottom w:val="nil"/>
              <w:right w:val="single" w:sz="4" w:space="0" w:color="auto"/>
            </w:tcBorders>
          </w:tcPr>
          <w:p w:rsidR="001B7255" w:rsidRPr="00DD7A44" w:rsidRDefault="001B7255"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B7255" w:rsidRPr="00DD7A44" w:rsidRDefault="00A556D8" w:rsidP="00256176">
            <w:pPr>
              <w:rPr>
                <w:rFonts w:ascii="Arial" w:hAnsi="Arial" w:cs="Arial"/>
                <w:sz w:val="22"/>
                <w:szCs w:val="22"/>
              </w:rPr>
            </w:pPr>
            <w:permStart w:id="450301342" w:edGrp="everyone"/>
            <w:r>
              <w:rPr>
                <w:rFonts w:ascii="Arial" w:hAnsi="Arial" w:cs="Arial"/>
                <w:sz w:val="22"/>
                <w:szCs w:val="22"/>
              </w:rPr>
              <w:t>To</w:t>
            </w:r>
            <w:r w:rsidR="00234B47">
              <w:rPr>
                <w:rFonts w:ascii="Arial" w:hAnsi="Arial" w:cs="Arial"/>
                <w:sz w:val="22"/>
                <w:szCs w:val="22"/>
              </w:rPr>
              <w:t xml:space="preserve"> ensure there is a reference point to check that the sketches/drawings being used are the most current</w:t>
            </w:r>
            <w:permEnd w:id="450301342"/>
          </w:p>
        </w:tc>
        <w:permStart w:id="140255727"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1B7255" w:rsidRPr="00DD7A44" w:rsidRDefault="001B7255" w:rsidP="00256176">
                <w:pPr>
                  <w:rPr>
                    <w:rFonts w:ascii="Arial" w:hAnsi="Arial" w:cs="Arial"/>
                    <w:sz w:val="44"/>
                    <w:szCs w:val="44"/>
                  </w:rPr>
                </w:pPr>
                <w:r>
                  <w:rPr>
                    <w:rFonts w:ascii="Arial" w:hAnsi="Arial" w:cs="Arial"/>
                    <w:sz w:val="44"/>
                    <w:szCs w:val="44"/>
                  </w:rPr>
                  <w:sym w:font="Wingdings" w:char="F0A8"/>
                </w:r>
              </w:p>
            </w:tc>
          </w:sdtContent>
        </w:sdt>
        <w:permEnd w:id="140255727" w:displacedByCustomXml="prev"/>
      </w:tr>
    </w:tbl>
    <w:p w:rsidR="006B4B7A" w:rsidRDefault="006B4B7A" w:rsidP="006B4B7A">
      <w:pPr>
        <w:rPr>
          <w:rFonts w:ascii="Arial" w:hAnsi="Arial" w:cs="Arial"/>
          <w:sz w:val="22"/>
          <w:szCs w:val="22"/>
        </w:rPr>
      </w:pPr>
    </w:p>
    <w:p w:rsidR="00100076" w:rsidRDefault="00100076" w:rsidP="00100076">
      <w:pPr>
        <w:rPr>
          <w:rFonts w:ascii="Arial" w:hAnsi="Arial" w:cs="Arial"/>
          <w:sz w:val="22"/>
          <w:szCs w:val="22"/>
        </w:rPr>
      </w:pPr>
    </w:p>
    <w:p w:rsidR="00100076" w:rsidRPr="00830749" w:rsidRDefault="00100076" w:rsidP="00100076">
      <w:pPr>
        <w:pStyle w:val="11CSTCPLQuestionBullet"/>
        <w:ind w:left="709" w:hanging="709"/>
      </w:pPr>
      <w:bookmarkStart w:id="24" w:name="_Ref355889"/>
      <w:bookmarkStart w:id="25" w:name="_Ref1653905"/>
      <w:r>
        <w:t>Name the Regulation and identify the section that outlines the requirement for structure designers to produce a safety report.</w:t>
      </w:r>
      <w:bookmarkEnd w:id="24"/>
      <w:r>
        <w:t xml:space="preserve"> </w:t>
      </w:r>
      <w:r>
        <w:br/>
        <w:t>Briefly describe the requirements.</w:t>
      </w:r>
      <w:bookmarkEnd w:id="25"/>
      <w:r>
        <w:t xml:space="preserve"> </w:t>
      </w:r>
    </w:p>
    <w:p w:rsidR="00100076" w:rsidRPr="00830749" w:rsidRDefault="00100076" w:rsidP="0010007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100076" w:rsidTr="006D44D1">
        <w:tc>
          <w:tcPr>
            <w:tcW w:w="624" w:type="pct"/>
            <w:tcBorders>
              <w:top w:val="nil"/>
              <w:left w:val="nil"/>
              <w:bottom w:val="nil"/>
              <w:right w:val="single" w:sz="12" w:space="0" w:color="auto"/>
            </w:tcBorders>
            <w:shd w:val="clear" w:color="auto" w:fill="auto"/>
          </w:tcPr>
          <w:p w:rsidR="00100076" w:rsidRDefault="00100076" w:rsidP="006D44D1">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100076" w:rsidRDefault="00100076" w:rsidP="006D44D1">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100076" w:rsidRDefault="00100076" w:rsidP="006D44D1">
            <w:pPr>
              <w:keepNext/>
              <w:ind w:left="993" w:right="82" w:hanging="993"/>
              <w:jc w:val="center"/>
            </w:pPr>
            <w:r>
              <w:t>Requirements</w:t>
            </w:r>
          </w:p>
        </w:tc>
        <w:permStart w:id="1672311884"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100076" w:rsidRDefault="00FD2487" w:rsidP="00FD2487">
                <w:pPr>
                  <w:keepNext/>
                  <w:ind w:left="993" w:hanging="993"/>
                </w:pPr>
                <w:r>
                  <w:rPr>
                    <w:rFonts w:ascii="Arial" w:hAnsi="Arial" w:cs="Arial"/>
                    <w:sz w:val="44"/>
                    <w:szCs w:val="44"/>
                  </w:rPr>
                  <w:sym w:font="Wingdings" w:char="F0A8"/>
                </w:r>
              </w:p>
            </w:tc>
          </w:sdtContent>
        </w:sdt>
        <w:permEnd w:id="1672311884" w:displacedByCustomXml="prev"/>
      </w:tr>
      <w:tr w:rsidR="00100076" w:rsidTr="006D44D1">
        <w:trPr>
          <w:trHeight w:val="2268"/>
          <w:hidden/>
        </w:trPr>
        <w:tc>
          <w:tcPr>
            <w:tcW w:w="624" w:type="pct"/>
            <w:tcBorders>
              <w:top w:val="nil"/>
              <w:left w:val="nil"/>
              <w:bottom w:val="nil"/>
              <w:right w:val="single" w:sz="12" w:space="0" w:color="auto"/>
            </w:tcBorders>
          </w:tcPr>
          <w:p w:rsidR="00100076" w:rsidRPr="00FE608E" w:rsidRDefault="00100076" w:rsidP="006D44D1">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100076" w:rsidRPr="001B7255" w:rsidRDefault="0034184C" w:rsidP="001B7255">
            <w:pPr>
              <w:rPr>
                <w:rFonts w:ascii="Arial" w:hAnsi="Arial" w:cs="Arial"/>
                <w:sz w:val="22"/>
                <w:szCs w:val="22"/>
              </w:rPr>
            </w:pPr>
            <w:permStart w:id="1257918160" w:edGrp="everyone"/>
            <w:r>
              <w:rPr>
                <w:rFonts w:ascii="Arial" w:hAnsi="Arial" w:cs="Arial"/>
                <w:sz w:val="22"/>
                <w:szCs w:val="22"/>
              </w:rPr>
              <w:t>Work Health and Safety Regulation 2011 Section 294</w:t>
            </w:r>
            <w:permEnd w:id="1257918160"/>
          </w:p>
        </w:tc>
        <w:tc>
          <w:tcPr>
            <w:tcW w:w="2559" w:type="pct"/>
            <w:tcBorders>
              <w:top w:val="single" w:sz="12" w:space="0" w:color="auto"/>
              <w:left w:val="single" w:sz="4" w:space="0" w:color="auto"/>
            </w:tcBorders>
            <w:shd w:val="clear" w:color="auto" w:fill="auto"/>
            <w:vAlign w:val="center"/>
          </w:tcPr>
          <w:p w:rsidR="00100076" w:rsidRPr="001B7255" w:rsidRDefault="0034184C" w:rsidP="001B7255">
            <w:pPr>
              <w:rPr>
                <w:rFonts w:ascii="Arial" w:hAnsi="Arial" w:cs="Arial"/>
                <w:sz w:val="22"/>
                <w:szCs w:val="22"/>
              </w:rPr>
            </w:pPr>
            <w:permStart w:id="398929172" w:edGrp="everyone"/>
            <w:r>
              <w:rPr>
                <w:rFonts w:ascii="Arial" w:hAnsi="Arial" w:cs="Arial"/>
                <w:sz w:val="22"/>
                <w:szCs w:val="22"/>
              </w:rPr>
              <w:t>The designer of a structure must give the person conducting a business or undertaking who commissioned the design a written report that specifies the hazards relating to the design of the structure that, so far the designer is reasonably aware create a risk to the health of persons who are to carry out any construction work on the structure or part, and are associated only with the particular design and not with other designs of the same type of structure.</w:t>
            </w:r>
            <w:permEnd w:id="398929172"/>
          </w:p>
        </w:tc>
        <w:tc>
          <w:tcPr>
            <w:tcW w:w="335" w:type="pct"/>
            <w:tcBorders>
              <w:top w:val="nil"/>
              <w:left w:val="single" w:sz="12" w:space="0" w:color="auto"/>
              <w:bottom w:val="nil"/>
              <w:right w:val="nil"/>
            </w:tcBorders>
          </w:tcPr>
          <w:p w:rsidR="00100076" w:rsidRDefault="00100076" w:rsidP="006D44D1">
            <w:pPr>
              <w:ind w:left="993" w:hanging="993"/>
            </w:pPr>
          </w:p>
        </w:tc>
      </w:tr>
    </w:tbl>
    <w:p w:rsidR="00100076" w:rsidRPr="00830749" w:rsidRDefault="00100076" w:rsidP="00100076">
      <w:pPr>
        <w:rPr>
          <w:rFonts w:ascii="Arial" w:hAnsi="Arial" w:cs="Arial"/>
          <w:sz w:val="22"/>
          <w:szCs w:val="22"/>
        </w:rPr>
      </w:pPr>
    </w:p>
    <w:sectPr w:rsidR="00100076" w:rsidRPr="00830749" w:rsidSect="001E6144">
      <w:headerReference w:type="even" r:id="rId18"/>
      <w:headerReference w:type="default" r:id="rId19"/>
      <w:footerReference w:type="even" r:id="rId20"/>
      <w:footerReference w:type="default" r:id="rId21"/>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A1F" w:rsidRDefault="00C55A1F" w:rsidP="00A67754">
      <w:r>
        <w:separator/>
      </w:r>
    </w:p>
  </w:endnote>
  <w:endnote w:type="continuationSeparator" w:id="0">
    <w:p w:rsidR="00C55A1F" w:rsidRDefault="00C55A1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144" w:rsidRPr="00830749" w:rsidRDefault="001E6144" w:rsidP="001E6144">
    <w:pPr>
      <w:pBdr>
        <w:top w:val="single" w:sz="4" w:space="1" w:color="auto"/>
      </w:pBdr>
      <w:rPr>
        <w:rFonts w:ascii="Arial" w:hAnsi="Arial" w:cs="Arial"/>
        <w:b/>
        <w:sz w:val="16"/>
        <w:szCs w:val="16"/>
      </w:rPr>
    </w:pPr>
  </w:p>
  <w:p w:rsidR="001E6144" w:rsidRPr="00830749" w:rsidRDefault="00C55A1F" w:rsidP="001E6144">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1E6144" w:rsidRPr="004932A4">
              <w:rPr>
                <w:rFonts w:ascii="Arial" w:hAnsi="Arial" w:cs="Arial"/>
                <w:b/>
                <w:sz w:val="16"/>
                <w:szCs w:val="16"/>
              </w:rPr>
              <w:t xml:space="preserve">Page </w:t>
            </w:r>
            <w:r w:rsidR="001E6144" w:rsidRPr="004932A4">
              <w:rPr>
                <w:rFonts w:ascii="Arial" w:hAnsi="Arial" w:cs="Arial"/>
                <w:b/>
                <w:bCs/>
                <w:sz w:val="16"/>
                <w:szCs w:val="16"/>
              </w:rPr>
              <w:fldChar w:fldCharType="begin"/>
            </w:r>
            <w:r w:rsidR="001E6144" w:rsidRPr="004932A4">
              <w:rPr>
                <w:rFonts w:ascii="Arial" w:hAnsi="Arial" w:cs="Arial"/>
                <w:b/>
                <w:bCs/>
                <w:sz w:val="16"/>
                <w:szCs w:val="16"/>
              </w:rPr>
              <w:instrText xml:space="preserve"> PAGE </w:instrText>
            </w:r>
            <w:r w:rsidR="001E6144" w:rsidRPr="004932A4">
              <w:rPr>
                <w:rFonts w:ascii="Arial" w:hAnsi="Arial" w:cs="Arial"/>
                <w:b/>
                <w:bCs/>
                <w:sz w:val="16"/>
                <w:szCs w:val="16"/>
              </w:rPr>
              <w:fldChar w:fldCharType="separate"/>
            </w:r>
            <w:r w:rsidR="00E421AD">
              <w:rPr>
                <w:rFonts w:ascii="Arial" w:hAnsi="Arial" w:cs="Arial"/>
                <w:b/>
                <w:bCs/>
                <w:noProof/>
                <w:sz w:val="16"/>
                <w:szCs w:val="16"/>
              </w:rPr>
              <w:t>4</w:t>
            </w:r>
            <w:r w:rsidR="001E6144" w:rsidRPr="004932A4">
              <w:rPr>
                <w:rFonts w:ascii="Arial" w:hAnsi="Arial" w:cs="Arial"/>
                <w:b/>
                <w:sz w:val="16"/>
                <w:szCs w:val="16"/>
              </w:rPr>
              <w:fldChar w:fldCharType="end"/>
            </w:r>
            <w:r w:rsidR="001E6144" w:rsidRPr="004932A4">
              <w:rPr>
                <w:rFonts w:ascii="Arial" w:hAnsi="Arial" w:cs="Arial"/>
                <w:b/>
                <w:sz w:val="16"/>
                <w:szCs w:val="16"/>
              </w:rPr>
              <w:t xml:space="preserve"> of </w:t>
            </w:r>
            <w:r w:rsidR="001E6144" w:rsidRPr="004932A4">
              <w:rPr>
                <w:rFonts w:ascii="Arial" w:hAnsi="Arial" w:cs="Arial"/>
                <w:b/>
                <w:bCs/>
                <w:sz w:val="16"/>
                <w:szCs w:val="16"/>
              </w:rPr>
              <w:fldChar w:fldCharType="begin"/>
            </w:r>
            <w:r w:rsidR="001E6144" w:rsidRPr="004932A4">
              <w:rPr>
                <w:rFonts w:ascii="Arial" w:hAnsi="Arial" w:cs="Arial"/>
                <w:b/>
                <w:bCs/>
                <w:sz w:val="16"/>
                <w:szCs w:val="16"/>
              </w:rPr>
              <w:instrText xml:space="preserve"> SECTIONPAGES  </w:instrText>
            </w:r>
            <w:r w:rsidR="001E6144" w:rsidRPr="004932A4">
              <w:rPr>
                <w:rFonts w:ascii="Arial" w:hAnsi="Arial" w:cs="Arial"/>
                <w:b/>
                <w:bCs/>
                <w:sz w:val="16"/>
                <w:szCs w:val="16"/>
              </w:rPr>
              <w:fldChar w:fldCharType="separate"/>
            </w:r>
            <w:r w:rsidR="00E421AD">
              <w:rPr>
                <w:rFonts w:ascii="Arial" w:hAnsi="Arial" w:cs="Arial"/>
                <w:b/>
                <w:bCs/>
                <w:noProof/>
                <w:sz w:val="16"/>
                <w:szCs w:val="16"/>
              </w:rPr>
              <w:t>9</w:t>
            </w:r>
            <w:r w:rsidR="001E6144" w:rsidRPr="004932A4">
              <w:rPr>
                <w:rFonts w:ascii="Arial" w:hAnsi="Arial" w:cs="Arial"/>
                <w:b/>
                <w:sz w:val="16"/>
                <w:szCs w:val="16"/>
              </w:rPr>
              <w:fldChar w:fldCharType="end"/>
            </w:r>
          </w:sdtContent>
        </w:sdt>
      </w:sdtContent>
    </w:sdt>
    <w:r w:rsidR="001E6144">
      <w:rPr>
        <w:rFonts w:ascii="Arial" w:hAnsi="Arial" w:cs="Arial"/>
        <w:b/>
        <w:sz w:val="16"/>
        <w:szCs w:val="16"/>
      </w:rPr>
      <w:ptab w:relativeTo="margin" w:alignment="right" w:leader="none"/>
    </w:r>
    <w:r w:rsidR="001E6144"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1E6144">
          <w:rPr>
            <w:rFonts w:ascii="Arial" w:hAnsi="Arial" w:cs="Arial"/>
            <w:b/>
            <w:sz w:val="16"/>
            <w:szCs w:val="16"/>
          </w:rPr>
          <w:t>v1-1_22/02/2019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144" w:rsidRPr="00830749" w:rsidRDefault="001E6144" w:rsidP="001E6144">
    <w:pPr>
      <w:pBdr>
        <w:top w:val="single" w:sz="4" w:space="1" w:color="auto"/>
      </w:pBdr>
      <w:rPr>
        <w:rFonts w:ascii="Arial" w:hAnsi="Arial" w:cs="Arial"/>
        <w:b/>
        <w:sz w:val="16"/>
        <w:szCs w:val="16"/>
      </w:rPr>
    </w:pPr>
  </w:p>
  <w:p w:rsidR="001E6144" w:rsidRPr="00830749" w:rsidRDefault="001E6144" w:rsidP="001E6144">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503577620"/>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v1-1_22/02/2019</w:t>
        </w:r>
      </w:sdtContent>
    </w:sdt>
    <w:r>
      <w:rPr>
        <w:rFonts w:ascii="Arial" w:hAnsi="Arial" w:cs="Arial"/>
        <w:b/>
        <w:sz w:val="16"/>
        <w:szCs w:val="16"/>
      </w:rPr>
      <w:ptab w:relativeTo="margin" w:alignment="right" w:leader="none"/>
    </w:r>
    <w:sdt>
      <w:sdtPr>
        <w:rPr>
          <w:rFonts w:ascii="Arial" w:hAnsi="Arial" w:cs="Arial"/>
          <w:b/>
          <w:sz w:val="16"/>
          <w:szCs w:val="16"/>
        </w:rPr>
        <w:id w:val="152328338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E16FF">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E16FF">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A1F" w:rsidRDefault="00C55A1F" w:rsidP="00A67754">
      <w:r>
        <w:separator/>
      </w:r>
    </w:p>
  </w:footnote>
  <w:footnote w:type="continuationSeparator" w:id="0">
    <w:p w:rsidR="00C55A1F" w:rsidRDefault="00C55A1F"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144" w:rsidRDefault="001E6144" w:rsidP="001E614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7381669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B82C75">
      <w:rPr>
        <w:rFonts w:ascii="Arial" w:hAnsi="Arial" w:cs="Arial"/>
        <w:b/>
        <w:sz w:val="16"/>
        <w:szCs w:val="16"/>
      </w:rPr>
      <w:t xml:space="preserve"> </w:t>
    </w:r>
    <w:sdt>
      <w:sdtPr>
        <w:rPr>
          <w:rFonts w:ascii="Arial" w:hAnsi="Arial" w:cs="Arial"/>
          <w:b/>
          <w:sz w:val="16"/>
          <w:szCs w:val="16"/>
        </w:rPr>
        <w:alias w:val="Subject"/>
        <w:tag w:val=""/>
        <w:id w:val="6844096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1E6144" w:rsidRPr="00830749" w:rsidRDefault="001E6144" w:rsidP="001E614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144" w:rsidRDefault="001E6144" w:rsidP="001E614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1E6144" w:rsidRPr="00830749" w:rsidRDefault="001E6144" w:rsidP="001E614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77C545C"/>
    <w:multiLevelType w:val="singleLevel"/>
    <w:tmpl w:val="2DEABD44"/>
    <w:lvl w:ilvl="0">
      <w:start w:val="1"/>
      <w:numFmt w:val="upperLetter"/>
      <w:lvlText w:val="1.3%1. "/>
      <w:lvlJc w:val="left"/>
      <w:pPr>
        <w:ind w:left="720" w:hanging="360"/>
      </w:pPr>
      <w:rPr>
        <w:rFonts w:hint="default"/>
      </w:rPr>
    </w:lvl>
  </w:abstractNum>
  <w:abstractNum w:abstractNumId="3">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9A03AC7"/>
    <w:multiLevelType w:val="singleLevel"/>
    <w:tmpl w:val="8622552A"/>
    <w:lvl w:ilvl="0">
      <w:start w:val="1"/>
      <w:numFmt w:val="upperLetter"/>
      <w:lvlText w:val="1.%1. "/>
      <w:lvlJc w:val="left"/>
      <w:pPr>
        <w:ind w:left="720" w:hanging="360"/>
      </w:pPr>
      <w:rPr>
        <w:rFonts w:hint="default"/>
      </w:rPr>
    </w:lvl>
  </w:abstractNum>
  <w:abstractNum w:abstractNumId="12">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DDA1D06"/>
    <w:multiLevelType w:val="hybridMultilevel"/>
    <w:tmpl w:val="892E225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9AA5303"/>
    <w:multiLevelType w:val="singleLevel"/>
    <w:tmpl w:val="CDF4B28C"/>
    <w:lvl w:ilvl="0">
      <w:start w:val="1"/>
      <w:numFmt w:val="upperLetter"/>
      <w:lvlText w:val="1.2%1. "/>
      <w:lvlJc w:val="left"/>
      <w:pPr>
        <w:ind w:left="720" w:hanging="360"/>
      </w:pPr>
      <w:rPr>
        <w:rFonts w:hint="default"/>
      </w:rPr>
    </w:lvl>
  </w:abstractNum>
  <w:abstractNum w:abstractNumId="2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7DBE2822"/>
    <w:multiLevelType w:val="singleLevel"/>
    <w:tmpl w:val="5636E010"/>
    <w:lvl w:ilvl="0">
      <w:start w:val="1"/>
      <w:numFmt w:val="upperLetter"/>
      <w:lvlText w:val="2.%1. "/>
      <w:lvlJc w:val="left"/>
      <w:pPr>
        <w:ind w:left="720" w:hanging="360"/>
      </w:pPr>
      <w:rPr>
        <w:rFonts w:hint="default"/>
      </w:rPr>
    </w:lvl>
  </w:abstractNum>
  <w:num w:numId="1">
    <w:abstractNumId w:val="3"/>
  </w:num>
  <w:num w:numId="2">
    <w:abstractNumId w:val="8"/>
  </w:num>
  <w:num w:numId="3">
    <w:abstractNumId w:val="15"/>
  </w:num>
  <w:num w:numId="4">
    <w:abstractNumId w:val="24"/>
  </w:num>
  <w:num w:numId="5">
    <w:abstractNumId w:val="5"/>
  </w:num>
  <w:num w:numId="6">
    <w:abstractNumId w:val="17"/>
  </w:num>
  <w:num w:numId="7">
    <w:abstractNumId w:val="21"/>
  </w:num>
  <w:num w:numId="8">
    <w:abstractNumId w:val="14"/>
  </w:num>
  <w:num w:numId="9">
    <w:abstractNumId w:val="20"/>
  </w:num>
  <w:num w:numId="10">
    <w:abstractNumId w:val="12"/>
  </w:num>
  <w:num w:numId="11">
    <w:abstractNumId w:val="2"/>
  </w:num>
  <w:num w:numId="12">
    <w:abstractNumId w:val="9"/>
  </w:num>
  <w:num w:numId="13">
    <w:abstractNumId w:val="29"/>
  </w:num>
  <w:num w:numId="14">
    <w:abstractNumId w:val="1"/>
  </w:num>
  <w:num w:numId="15">
    <w:abstractNumId w:val="0"/>
  </w:num>
  <w:num w:numId="16">
    <w:abstractNumId w:val="10"/>
  </w:num>
  <w:num w:numId="17">
    <w:abstractNumId w:val="6"/>
  </w:num>
  <w:num w:numId="18">
    <w:abstractNumId w:val="22"/>
  </w:num>
  <w:num w:numId="19">
    <w:abstractNumId w:val="11"/>
  </w:num>
  <w:num w:numId="20">
    <w:abstractNumId w:val="28"/>
  </w:num>
  <w:num w:numId="21">
    <w:abstractNumId w:val="23"/>
  </w:num>
  <w:num w:numId="22">
    <w:abstractNumId w:val="27"/>
  </w:num>
  <w:num w:numId="23">
    <w:abstractNumId w:val="25"/>
  </w:num>
  <w:num w:numId="24">
    <w:abstractNumId w:val="30"/>
  </w:num>
  <w:num w:numId="25">
    <w:abstractNumId w:val="4"/>
  </w:num>
  <w:num w:numId="26">
    <w:abstractNumId w:val="19"/>
  </w:num>
  <w:num w:numId="27">
    <w:abstractNumId w:val="26"/>
  </w:num>
  <w:num w:numId="28">
    <w:abstractNumId w:val="16"/>
  </w:num>
  <w:num w:numId="29">
    <w:abstractNumId w:val="13"/>
  </w:num>
  <w:num w:numId="30">
    <w:abstractNumId w:val="31"/>
  </w:num>
  <w:num w:numId="31">
    <w:abstractNumId w:val="7"/>
  </w:num>
  <w:num w:numId="32">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AES" w:cryptAlgorithmClass="hash" w:cryptAlgorithmType="typeAny" w:cryptAlgorithmSid="14" w:cryptSpinCount="100000" w:hash="3hX5tYjWwCrrDJA0zH84uhW+0EMhUFuK/WdZw1VjEZRq7feCfwJXjOAwi5awQqCJQK1aYwRUkrJkG2NQzBCr8Q==" w:salt="nT5cYUQ/CH5LEz+LkaPLH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03A"/>
    <w:rsid w:val="00054D7B"/>
    <w:rsid w:val="0006005A"/>
    <w:rsid w:val="00061726"/>
    <w:rsid w:val="000653FD"/>
    <w:rsid w:val="00065769"/>
    <w:rsid w:val="000672EE"/>
    <w:rsid w:val="000721F7"/>
    <w:rsid w:val="00074457"/>
    <w:rsid w:val="00076AD6"/>
    <w:rsid w:val="0008468E"/>
    <w:rsid w:val="00085F76"/>
    <w:rsid w:val="00090D03"/>
    <w:rsid w:val="00091491"/>
    <w:rsid w:val="000A2303"/>
    <w:rsid w:val="000A3892"/>
    <w:rsid w:val="000A6153"/>
    <w:rsid w:val="000A7B07"/>
    <w:rsid w:val="000B346C"/>
    <w:rsid w:val="000B7B64"/>
    <w:rsid w:val="000B7D35"/>
    <w:rsid w:val="000C0E0A"/>
    <w:rsid w:val="000C233D"/>
    <w:rsid w:val="000C4F46"/>
    <w:rsid w:val="000C6FB4"/>
    <w:rsid w:val="000D3673"/>
    <w:rsid w:val="000E680F"/>
    <w:rsid w:val="000F0FCA"/>
    <w:rsid w:val="000F1A95"/>
    <w:rsid w:val="00100076"/>
    <w:rsid w:val="00103A5E"/>
    <w:rsid w:val="0010488F"/>
    <w:rsid w:val="001157AF"/>
    <w:rsid w:val="00116C30"/>
    <w:rsid w:val="00121200"/>
    <w:rsid w:val="0012562F"/>
    <w:rsid w:val="001266C6"/>
    <w:rsid w:val="00126C85"/>
    <w:rsid w:val="00132977"/>
    <w:rsid w:val="0013310D"/>
    <w:rsid w:val="00142D5D"/>
    <w:rsid w:val="001457FC"/>
    <w:rsid w:val="00152592"/>
    <w:rsid w:val="001525FC"/>
    <w:rsid w:val="00154A40"/>
    <w:rsid w:val="00154DAE"/>
    <w:rsid w:val="001578F8"/>
    <w:rsid w:val="00166E7F"/>
    <w:rsid w:val="001709EB"/>
    <w:rsid w:val="00173155"/>
    <w:rsid w:val="00175F6C"/>
    <w:rsid w:val="001806F4"/>
    <w:rsid w:val="00181E17"/>
    <w:rsid w:val="00184237"/>
    <w:rsid w:val="0018673D"/>
    <w:rsid w:val="00187D1C"/>
    <w:rsid w:val="00191592"/>
    <w:rsid w:val="00191E86"/>
    <w:rsid w:val="0019250A"/>
    <w:rsid w:val="00192E34"/>
    <w:rsid w:val="001A0FED"/>
    <w:rsid w:val="001A77CF"/>
    <w:rsid w:val="001B09BC"/>
    <w:rsid w:val="001B4113"/>
    <w:rsid w:val="001B7255"/>
    <w:rsid w:val="001C0776"/>
    <w:rsid w:val="001C0B34"/>
    <w:rsid w:val="001C4084"/>
    <w:rsid w:val="001D01D1"/>
    <w:rsid w:val="001D038E"/>
    <w:rsid w:val="001D6E88"/>
    <w:rsid w:val="001E05E8"/>
    <w:rsid w:val="001E47BF"/>
    <w:rsid w:val="001E6144"/>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33402"/>
    <w:rsid w:val="002337BA"/>
    <w:rsid w:val="00234776"/>
    <w:rsid w:val="00234B47"/>
    <w:rsid w:val="0024434D"/>
    <w:rsid w:val="00247850"/>
    <w:rsid w:val="00252300"/>
    <w:rsid w:val="00252494"/>
    <w:rsid w:val="0025589F"/>
    <w:rsid w:val="002573A2"/>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6993"/>
    <w:rsid w:val="002B7054"/>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6403"/>
    <w:rsid w:val="00316C8D"/>
    <w:rsid w:val="00317391"/>
    <w:rsid w:val="00324DB2"/>
    <w:rsid w:val="003259FD"/>
    <w:rsid w:val="00326BB7"/>
    <w:rsid w:val="00327E27"/>
    <w:rsid w:val="00335F76"/>
    <w:rsid w:val="0033666D"/>
    <w:rsid w:val="00336763"/>
    <w:rsid w:val="00336AF7"/>
    <w:rsid w:val="003403FD"/>
    <w:rsid w:val="0034184C"/>
    <w:rsid w:val="00347500"/>
    <w:rsid w:val="00347A6D"/>
    <w:rsid w:val="00352DB3"/>
    <w:rsid w:val="003548CB"/>
    <w:rsid w:val="003614DC"/>
    <w:rsid w:val="00361CE5"/>
    <w:rsid w:val="00362760"/>
    <w:rsid w:val="00365A01"/>
    <w:rsid w:val="003661AD"/>
    <w:rsid w:val="00374DDE"/>
    <w:rsid w:val="003758B4"/>
    <w:rsid w:val="00376162"/>
    <w:rsid w:val="0037680A"/>
    <w:rsid w:val="00390A28"/>
    <w:rsid w:val="0039160D"/>
    <w:rsid w:val="00396581"/>
    <w:rsid w:val="003965FE"/>
    <w:rsid w:val="00397E79"/>
    <w:rsid w:val="003B0DC7"/>
    <w:rsid w:val="003B3EF8"/>
    <w:rsid w:val="003B55F8"/>
    <w:rsid w:val="003B5C02"/>
    <w:rsid w:val="003C065D"/>
    <w:rsid w:val="003C173C"/>
    <w:rsid w:val="003C33FB"/>
    <w:rsid w:val="003C48D1"/>
    <w:rsid w:val="003C6A1A"/>
    <w:rsid w:val="003D2C14"/>
    <w:rsid w:val="003D2DB8"/>
    <w:rsid w:val="003D337A"/>
    <w:rsid w:val="003D6C30"/>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53E"/>
    <w:rsid w:val="00435D5B"/>
    <w:rsid w:val="00440055"/>
    <w:rsid w:val="004403AD"/>
    <w:rsid w:val="00441641"/>
    <w:rsid w:val="00454B97"/>
    <w:rsid w:val="004559DC"/>
    <w:rsid w:val="0045658D"/>
    <w:rsid w:val="004575AD"/>
    <w:rsid w:val="004624D6"/>
    <w:rsid w:val="00462DAA"/>
    <w:rsid w:val="0046338F"/>
    <w:rsid w:val="004657D2"/>
    <w:rsid w:val="00466598"/>
    <w:rsid w:val="004676B1"/>
    <w:rsid w:val="00467952"/>
    <w:rsid w:val="004758D5"/>
    <w:rsid w:val="004768EA"/>
    <w:rsid w:val="00482720"/>
    <w:rsid w:val="004A3499"/>
    <w:rsid w:val="004B0BF6"/>
    <w:rsid w:val="004B1F2B"/>
    <w:rsid w:val="004B42E2"/>
    <w:rsid w:val="004B6FE5"/>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29F3"/>
    <w:rsid w:val="005334E1"/>
    <w:rsid w:val="005362A7"/>
    <w:rsid w:val="00536B74"/>
    <w:rsid w:val="00536CB1"/>
    <w:rsid w:val="00543100"/>
    <w:rsid w:val="00544F28"/>
    <w:rsid w:val="0055155C"/>
    <w:rsid w:val="00555130"/>
    <w:rsid w:val="00573C4A"/>
    <w:rsid w:val="00576813"/>
    <w:rsid w:val="0058050E"/>
    <w:rsid w:val="00583840"/>
    <w:rsid w:val="00585CFF"/>
    <w:rsid w:val="005868D2"/>
    <w:rsid w:val="005948F5"/>
    <w:rsid w:val="00596C18"/>
    <w:rsid w:val="005A327B"/>
    <w:rsid w:val="005B0157"/>
    <w:rsid w:val="005B3783"/>
    <w:rsid w:val="005B3D52"/>
    <w:rsid w:val="005B4B38"/>
    <w:rsid w:val="005B7B6D"/>
    <w:rsid w:val="005C02C7"/>
    <w:rsid w:val="005C1FB7"/>
    <w:rsid w:val="005C20EC"/>
    <w:rsid w:val="005C48AD"/>
    <w:rsid w:val="005D0952"/>
    <w:rsid w:val="005D0D43"/>
    <w:rsid w:val="005D6DBE"/>
    <w:rsid w:val="005E15BC"/>
    <w:rsid w:val="005E26ED"/>
    <w:rsid w:val="005E2B40"/>
    <w:rsid w:val="005E2C83"/>
    <w:rsid w:val="005E4FE4"/>
    <w:rsid w:val="005E5512"/>
    <w:rsid w:val="005F3093"/>
    <w:rsid w:val="005F4679"/>
    <w:rsid w:val="005F48A3"/>
    <w:rsid w:val="005F55E6"/>
    <w:rsid w:val="005F5B88"/>
    <w:rsid w:val="00601B14"/>
    <w:rsid w:val="00601C41"/>
    <w:rsid w:val="00603DF3"/>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8C1"/>
    <w:rsid w:val="00674DE6"/>
    <w:rsid w:val="006756AF"/>
    <w:rsid w:val="00675E17"/>
    <w:rsid w:val="00680BFE"/>
    <w:rsid w:val="0068582E"/>
    <w:rsid w:val="006862FA"/>
    <w:rsid w:val="00691ED4"/>
    <w:rsid w:val="006923AD"/>
    <w:rsid w:val="00694423"/>
    <w:rsid w:val="00697DC1"/>
    <w:rsid w:val="00697EDC"/>
    <w:rsid w:val="006A32CC"/>
    <w:rsid w:val="006A4B98"/>
    <w:rsid w:val="006A4E12"/>
    <w:rsid w:val="006A6387"/>
    <w:rsid w:val="006B065A"/>
    <w:rsid w:val="006B1FC9"/>
    <w:rsid w:val="006B2FB9"/>
    <w:rsid w:val="006B4B7A"/>
    <w:rsid w:val="006B5A1A"/>
    <w:rsid w:val="006B6115"/>
    <w:rsid w:val="006B6B0B"/>
    <w:rsid w:val="006B7ABE"/>
    <w:rsid w:val="006B7CFD"/>
    <w:rsid w:val="006C212E"/>
    <w:rsid w:val="006C26ED"/>
    <w:rsid w:val="006C6CC1"/>
    <w:rsid w:val="006C7661"/>
    <w:rsid w:val="006C783F"/>
    <w:rsid w:val="006D44D1"/>
    <w:rsid w:val="006D4794"/>
    <w:rsid w:val="006E0BDE"/>
    <w:rsid w:val="006E16FF"/>
    <w:rsid w:val="006F1570"/>
    <w:rsid w:val="006F1E14"/>
    <w:rsid w:val="006F5046"/>
    <w:rsid w:val="006F5FB5"/>
    <w:rsid w:val="006F78F8"/>
    <w:rsid w:val="006F7D66"/>
    <w:rsid w:val="00701068"/>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37B77"/>
    <w:rsid w:val="00740FE9"/>
    <w:rsid w:val="00741A2C"/>
    <w:rsid w:val="00743307"/>
    <w:rsid w:val="00747137"/>
    <w:rsid w:val="007518B1"/>
    <w:rsid w:val="00754C46"/>
    <w:rsid w:val="00757B27"/>
    <w:rsid w:val="00764294"/>
    <w:rsid w:val="007649A3"/>
    <w:rsid w:val="00765C73"/>
    <w:rsid w:val="00765E11"/>
    <w:rsid w:val="0076703A"/>
    <w:rsid w:val="007715C5"/>
    <w:rsid w:val="0077287B"/>
    <w:rsid w:val="007750F4"/>
    <w:rsid w:val="00775345"/>
    <w:rsid w:val="00775598"/>
    <w:rsid w:val="007830B6"/>
    <w:rsid w:val="00787E7F"/>
    <w:rsid w:val="0079354E"/>
    <w:rsid w:val="007A1BB4"/>
    <w:rsid w:val="007A5008"/>
    <w:rsid w:val="007B2C43"/>
    <w:rsid w:val="007C1D61"/>
    <w:rsid w:val="007C52E8"/>
    <w:rsid w:val="007C63F4"/>
    <w:rsid w:val="007D3292"/>
    <w:rsid w:val="007D3954"/>
    <w:rsid w:val="007E0151"/>
    <w:rsid w:val="007E2C77"/>
    <w:rsid w:val="007E57E8"/>
    <w:rsid w:val="007E6AE3"/>
    <w:rsid w:val="007E72A0"/>
    <w:rsid w:val="007E74D1"/>
    <w:rsid w:val="007E7CAC"/>
    <w:rsid w:val="007F1F7F"/>
    <w:rsid w:val="007F575E"/>
    <w:rsid w:val="007F677F"/>
    <w:rsid w:val="008119EB"/>
    <w:rsid w:val="008121F4"/>
    <w:rsid w:val="008128FA"/>
    <w:rsid w:val="008133D3"/>
    <w:rsid w:val="00817A2D"/>
    <w:rsid w:val="00822686"/>
    <w:rsid w:val="008264AD"/>
    <w:rsid w:val="00830749"/>
    <w:rsid w:val="00830CDB"/>
    <w:rsid w:val="00833553"/>
    <w:rsid w:val="008335B8"/>
    <w:rsid w:val="00835B05"/>
    <w:rsid w:val="00842927"/>
    <w:rsid w:val="00843997"/>
    <w:rsid w:val="008470C3"/>
    <w:rsid w:val="00847C7B"/>
    <w:rsid w:val="00855F97"/>
    <w:rsid w:val="00860AFB"/>
    <w:rsid w:val="00872A11"/>
    <w:rsid w:val="008748CE"/>
    <w:rsid w:val="00874A41"/>
    <w:rsid w:val="00882B9D"/>
    <w:rsid w:val="008868DF"/>
    <w:rsid w:val="008A082C"/>
    <w:rsid w:val="008A257C"/>
    <w:rsid w:val="008A3A99"/>
    <w:rsid w:val="008B39C9"/>
    <w:rsid w:val="008C48F6"/>
    <w:rsid w:val="008D53C6"/>
    <w:rsid w:val="008D6919"/>
    <w:rsid w:val="008D6E9C"/>
    <w:rsid w:val="008E7E34"/>
    <w:rsid w:val="008F0BA8"/>
    <w:rsid w:val="008F464C"/>
    <w:rsid w:val="00901593"/>
    <w:rsid w:val="009025D4"/>
    <w:rsid w:val="00903123"/>
    <w:rsid w:val="009055FD"/>
    <w:rsid w:val="009056E2"/>
    <w:rsid w:val="0090629E"/>
    <w:rsid w:val="00906690"/>
    <w:rsid w:val="00917FD2"/>
    <w:rsid w:val="00921288"/>
    <w:rsid w:val="009304CA"/>
    <w:rsid w:val="0093060F"/>
    <w:rsid w:val="009324BA"/>
    <w:rsid w:val="00935CE7"/>
    <w:rsid w:val="00936180"/>
    <w:rsid w:val="00943EA7"/>
    <w:rsid w:val="00944834"/>
    <w:rsid w:val="00944A01"/>
    <w:rsid w:val="00945C7B"/>
    <w:rsid w:val="009470AF"/>
    <w:rsid w:val="009476CA"/>
    <w:rsid w:val="0095100C"/>
    <w:rsid w:val="0095160D"/>
    <w:rsid w:val="00951B1D"/>
    <w:rsid w:val="00951DE8"/>
    <w:rsid w:val="00954532"/>
    <w:rsid w:val="00956D8C"/>
    <w:rsid w:val="00970B74"/>
    <w:rsid w:val="0097128F"/>
    <w:rsid w:val="00971AC8"/>
    <w:rsid w:val="0098186A"/>
    <w:rsid w:val="00986974"/>
    <w:rsid w:val="00986BC7"/>
    <w:rsid w:val="00993997"/>
    <w:rsid w:val="00996BEA"/>
    <w:rsid w:val="00997D1A"/>
    <w:rsid w:val="009A34C4"/>
    <w:rsid w:val="009A4937"/>
    <w:rsid w:val="009A4B47"/>
    <w:rsid w:val="009B3AE5"/>
    <w:rsid w:val="009B750D"/>
    <w:rsid w:val="009C7106"/>
    <w:rsid w:val="009C7961"/>
    <w:rsid w:val="009D1E85"/>
    <w:rsid w:val="009D22C4"/>
    <w:rsid w:val="009E08FC"/>
    <w:rsid w:val="009E12A8"/>
    <w:rsid w:val="009E14C5"/>
    <w:rsid w:val="009E33A9"/>
    <w:rsid w:val="009E3CED"/>
    <w:rsid w:val="009E4376"/>
    <w:rsid w:val="009E78AF"/>
    <w:rsid w:val="009F34EB"/>
    <w:rsid w:val="00A07F94"/>
    <w:rsid w:val="00A2147E"/>
    <w:rsid w:val="00A25B81"/>
    <w:rsid w:val="00A2624A"/>
    <w:rsid w:val="00A265D7"/>
    <w:rsid w:val="00A33567"/>
    <w:rsid w:val="00A34BA9"/>
    <w:rsid w:val="00A37697"/>
    <w:rsid w:val="00A406B8"/>
    <w:rsid w:val="00A41676"/>
    <w:rsid w:val="00A43D76"/>
    <w:rsid w:val="00A526B7"/>
    <w:rsid w:val="00A52BAB"/>
    <w:rsid w:val="00A52BE3"/>
    <w:rsid w:val="00A52C7C"/>
    <w:rsid w:val="00A556D8"/>
    <w:rsid w:val="00A61D78"/>
    <w:rsid w:val="00A67415"/>
    <w:rsid w:val="00A6752F"/>
    <w:rsid w:val="00A67754"/>
    <w:rsid w:val="00A706D2"/>
    <w:rsid w:val="00A74253"/>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05AB"/>
    <w:rsid w:val="00AD147B"/>
    <w:rsid w:val="00AD2C30"/>
    <w:rsid w:val="00AD390C"/>
    <w:rsid w:val="00AD7FAE"/>
    <w:rsid w:val="00AE027A"/>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BC9"/>
    <w:rsid w:val="00B50D23"/>
    <w:rsid w:val="00B52725"/>
    <w:rsid w:val="00B608C7"/>
    <w:rsid w:val="00B60A8E"/>
    <w:rsid w:val="00B61114"/>
    <w:rsid w:val="00B63435"/>
    <w:rsid w:val="00B64BF7"/>
    <w:rsid w:val="00B65524"/>
    <w:rsid w:val="00B71011"/>
    <w:rsid w:val="00B80970"/>
    <w:rsid w:val="00B82C75"/>
    <w:rsid w:val="00B84397"/>
    <w:rsid w:val="00B876C2"/>
    <w:rsid w:val="00B91399"/>
    <w:rsid w:val="00B91EAA"/>
    <w:rsid w:val="00B9239D"/>
    <w:rsid w:val="00B930C4"/>
    <w:rsid w:val="00B93C88"/>
    <w:rsid w:val="00B96243"/>
    <w:rsid w:val="00B96740"/>
    <w:rsid w:val="00B9778C"/>
    <w:rsid w:val="00BA235F"/>
    <w:rsid w:val="00BA45C3"/>
    <w:rsid w:val="00BA7D5F"/>
    <w:rsid w:val="00BB11BC"/>
    <w:rsid w:val="00BC22BB"/>
    <w:rsid w:val="00BC4E1A"/>
    <w:rsid w:val="00BD2445"/>
    <w:rsid w:val="00BD4B75"/>
    <w:rsid w:val="00BD5D83"/>
    <w:rsid w:val="00BE0350"/>
    <w:rsid w:val="00BE1F60"/>
    <w:rsid w:val="00BE5659"/>
    <w:rsid w:val="00BE7F40"/>
    <w:rsid w:val="00BF15FF"/>
    <w:rsid w:val="00BF51EE"/>
    <w:rsid w:val="00BF6EA1"/>
    <w:rsid w:val="00BF721E"/>
    <w:rsid w:val="00BF7956"/>
    <w:rsid w:val="00C02070"/>
    <w:rsid w:val="00C02A9F"/>
    <w:rsid w:val="00C05340"/>
    <w:rsid w:val="00C0790A"/>
    <w:rsid w:val="00C116AB"/>
    <w:rsid w:val="00C145EE"/>
    <w:rsid w:val="00C1477C"/>
    <w:rsid w:val="00C17076"/>
    <w:rsid w:val="00C17B08"/>
    <w:rsid w:val="00C208EE"/>
    <w:rsid w:val="00C21B79"/>
    <w:rsid w:val="00C25494"/>
    <w:rsid w:val="00C2568A"/>
    <w:rsid w:val="00C320F8"/>
    <w:rsid w:val="00C3636D"/>
    <w:rsid w:val="00C41923"/>
    <w:rsid w:val="00C478B5"/>
    <w:rsid w:val="00C53DA4"/>
    <w:rsid w:val="00C547D1"/>
    <w:rsid w:val="00C55618"/>
    <w:rsid w:val="00C55A1F"/>
    <w:rsid w:val="00C55A27"/>
    <w:rsid w:val="00C60356"/>
    <w:rsid w:val="00C6097E"/>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52EB"/>
    <w:rsid w:val="00CA65E0"/>
    <w:rsid w:val="00CA78C3"/>
    <w:rsid w:val="00CB5347"/>
    <w:rsid w:val="00CB6882"/>
    <w:rsid w:val="00CB7163"/>
    <w:rsid w:val="00CB7187"/>
    <w:rsid w:val="00CC1557"/>
    <w:rsid w:val="00CC3D35"/>
    <w:rsid w:val="00CC5E27"/>
    <w:rsid w:val="00CC7636"/>
    <w:rsid w:val="00CD0491"/>
    <w:rsid w:val="00CD6B4E"/>
    <w:rsid w:val="00CE1002"/>
    <w:rsid w:val="00CE17A5"/>
    <w:rsid w:val="00CE1EBF"/>
    <w:rsid w:val="00CE2955"/>
    <w:rsid w:val="00CE2FD4"/>
    <w:rsid w:val="00CE4DB2"/>
    <w:rsid w:val="00CE5FBE"/>
    <w:rsid w:val="00CE77FE"/>
    <w:rsid w:val="00CF4616"/>
    <w:rsid w:val="00CF476A"/>
    <w:rsid w:val="00CF577D"/>
    <w:rsid w:val="00CF687B"/>
    <w:rsid w:val="00CF777A"/>
    <w:rsid w:val="00D03F1B"/>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13C"/>
    <w:rsid w:val="00D44406"/>
    <w:rsid w:val="00D445AA"/>
    <w:rsid w:val="00D448E3"/>
    <w:rsid w:val="00D44AC7"/>
    <w:rsid w:val="00D521B0"/>
    <w:rsid w:val="00D52AE9"/>
    <w:rsid w:val="00D56370"/>
    <w:rsid w:val="00D612CD"/>
    <w:rsid w:val="00D63ABD"/>
    <w:rsid w:val="00D730DF"/>
    <w:rsid w:val="00D74F43"/>
    <w:rsid w:val="00D75704"/>
    <w:rsid w:val="00D762CD"/>
    <w:rsid w:val="00D936AE"/>
    <w:rsid w:val="00D952D8"/>
    <w:rsid w:val="00D95463"/>
    <w:rsid w:val="00D95679"/>
    <w:rsid w:val="00DA162F"/>
    <w:rsid w:val="00DA2CF0"/>
    <w:rsid w:val="00DA34F5"/>
    <w:rsid w:val="00DA44D3"/>
    <w:rsid w:val="00DA7219"/>
    <w:rsid w:val="00DB20FD"/>
    <w:rsid w:val="00DB572F"/>
    <w:rsid w:val="00DB620A"/>
    <w:rsid w:val="00DB6903"/>
    <w:rsid w:val="00DC0502"/>
    <w:rsid w:val="00DC123B"/>
    <w:rsid w:val="00DC25CE"/>
    <w:rsid w:val="00DC3188"/>
    <w:rsid w:val="00DC54AD"/>
    <w:rsid w:val="00DC5AD8"/>
    <w:rsid w:val="00DC5B00"/>
    <w:rsid w:val="00DC5EEA"/>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291B"/>
    <w:rsid w:val="00E36EDD"/>
    <w:rsid w:val="00E421AD"/>
    <w:rsid w:val="00E441DD"/>
    <w:rsid w:val="00E50AAD"/>
    <w:rsid w:val="00E51079"/>
    <w:rsid w:val="00E51C4F"/>
    <w:rsid w:val="00E542EA"/>
    <w:rsid w:val="00E572E5"/>
    <w:rsid w:val="00E611E4"/>
    <w:rsid w:val="00E62A2B"/>
    <w:rsid w:val="00E7090F"/>
    <w:rsid w:val="00E77A19"/>
    <w:rsid w:val="00E8106E"/>
    <w:rsid w:val="00E83A7C"/>
    <w:rsid w:val="00E85228"/>
    <w:rsid w:val="00E86272"/>
    <w:rsid w:val="00E97117"/>
    <w:rsid w:val="00EA1E76"/>
    <w:rsid w:val="00EA4ACC"/>
    <w:rsid w:val="00EA4C21"/>
    <w:rsid w:val="00EA5ACC"/>
    <w:rsid w:val="00EB0AA2"/>
    <w:rsid w:val="00EB100E"/>
    <w:rsid w:val="00EB2F5E"/>
    <w:rsid w:val="00EB7E28"/>
    <w:rsid w:val="00EB7F48"/>
    <w:rsid w:val="00EC73A1"/>
    <w:rsid w:val="00EE0EDC"/>
    <w:rsid w:val="00EE235C"/>
    <w:rsid w:val="00EE2576"/>
    <w:rsid w:val="00EE272B"/>
    <w:rsid w:val="00EE2CE4"/>
    <w:rsid w:val="00EE346C"/>
    <w:rsid w:val="00EE4CDC"/>
    <w:rsid w:val="00EE5D68"/>
    <w:rsid w:val="00EF2F06"/>
    <w:rsid w:val="00EF3473"/>
    <w:rsid w:val="00EF529A"/>
    <w:rsid w:val="00EF69A4"/>
    <w:rsid w:val="00F023CE"/>
    <w:rsid w:val="00F03457"/>
    <w:rsid w:val="00F04BBE"/>
    <w:rsid w:val="00F06E9D"/>
    <w:rsid w:val="00F07185"/>
    <w:rsid w:val="00F212C3"/>
    <w:rsid w:val="00F21DF2"/>
    <w:rsid w:val="00F23659"/>
    <w:rsid w:val="00F30473"/>
    <w:rsid w:val="00F338AB"/>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4646"/>
    <w:rsid w:val="00F8647F"/>
    <w:rsid w:val="00F8706B"/>
    <w:rsid w:val="00F91CCA"/>
    <w:rsid w:val="00F92F09"/>
    <w:rsid w:val="00F97200"/>
    <w:rsid w:val="00F97320"/>
    <w:rsid w:val="00FA09DD"/>
    <w:rsid w:val="00FA33EB"/>
    <w:rsid w:val="00FA5265"/>
    <w:rsid w:val="00FB203E"/>
    <w:rsid w:val="00FB3074"/>
    <w:rsid w:val="00FB4E1E"/>
    <w:rsid w:val="00FB5100"/>
    <w:rsid w:val="00FB5C12"/>
    <w:rsid w:val="00FC01FD"/>
    <w:rsid w:val="00FC2BA4"/>
    <w:rsid w:val="00FC4794"/>
    <w:rsid w:val="00FC4DD8"/>
    <w:rsid w:val="00FC5357"/>
    <w:rsid w:val="00FC73DB"/>
    <w:rsid w:val="00FD01E7"/>
    <w:rsid w:val="00FD095A"/>
    <w:rsid w:val="00FD2487"/>
    <w:rsid w:val="00FD51DF"/>
    <w:rsid w:val="00FD7558"/>
    <w:rsid w:val="00FE33FB"/>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6576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6576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6576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6576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5222CC9E12C47A8881D27DAE91E7FD6"/>
        <w:category>
          <w:name w:val="General"/>
          <w:gallery w:val="placeholder"/>
        </w:category>
        <w:types>
          <w:type w:val="bbPlcHdr"/>
        </w:types>
        <w:behaviors>
          <w:behavior w:val="content"/>
        </w:behaviors>
        <w:guid w:val="{55102B82-6F03-45D2-9DC8-5C6D5EE1E704}"/>
      </w:docPartPr>
      <w:docPartBody>
        <w:p w:rsidR="004A0E74" w:rsidRDefault="00F82630" w:rsidP="00F82630">
          <w:pPr>
            <w:pStyle w:val="E5222CC9E12C47A8881D27DAE91E7FD6"/>
          </w:pPr>
          <w:r w:rsidRPr="00A24C5D">
            <w:rPr>
              <w:rStyle w:val="PlaceholderText"/>
            </w:rPr>
            <w:t>[Title]</w:t>
          </w:r>
        </w:p>
      </w:docPartBody>
    </w:docPart>
    <w:docPart>
      <w:docPartPr>
        <w:name w:val="4CC1EC73486546D9ADDA81E4E6079A3D"/>
        <w:category>
          <w:name w:val="General"/>
          <w:gallery w:val="placeholder"/>
        </w:category>
        <w:types>
          <w:type w:val="bbPlcHdr"/>
        </w:types>
        <w:behaviors>
          <w:behavior w:val="content"/>
        </w:behaviors>
        <w:guid w:val="{235C121A-E98F-414C-9ADA-F8F9EB91855D}"/>
      </w:docPartPr>
      <w:docPartBody>
        <w:p w:rsidR="004A0E74" w:rsidRDefault="00F82630" w:rsidP="00F82630">
          <w:pPr>
            <w:pStyle w:val="4CC1EC73486546D9ADDA81E4E6079A3D"/>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60AF1"/>
    <w:rsid w:val="0016310A"/>
    <w:rsid w:val="001E678A"/>
    <w:rsid w:val="00247826"/>
    <w:rsid w:val="00263EF0"/>
    <w:rsid w:val="002B2967"/>
    <w:rsid w:val="002F51A8"/>
    <w:rsid w:val="003A1AE6"/>
    <w:rsid w:val="003C064C"/>
    <w:rsid w:val="003D7AF8"/>
    <w:rsid w:val="00454E36"/>
    <w:rsid w:val="004A0E74"/>
    <w:rsid w:val="00572DFD"/>
    <w:rsid w:val="00595B4E"/>
    <w:rsid w:val="005D3BC9"/>
    <w:rsid w:val="006018E6"/>
    <w:rsid w:val="006206DC"/>
    <w:rsid w:val="00625151"/>
    <w:rsid w:val="00641837"/>
    <w:rsid w:val="006A5ED9"/>
    <w:rsid w:val="007249CB"/>
    <w:rsid w:val="007569BC"/>
    <w:rsid w:val="007634D0"/>
    <w:rsid w:val="007A3F6C"/>
    <w:rsid w:val="007E2E66"/>
    <w:rsid w:val="00815C16"/>
    <w:rsid w:val="008714ED"/>
    <w:rsid w:val="008B3587"/>
    <w:rsid w:val="008B6B71"/>
    <w:rsid w:val="008C1EB3"/>
    <w:rsid w:val="009133ED"/>
    <w:rsid w:val="0092096F"/>
    <w:rsid w:val="0093596C"/>
    <w:rsid w:val="00936A9F"/>
    <w:rsid w:val="00956C72"/>
    <w:rsid w:val="00977AC6"/>
    <w:rsid w:val="009B3343"/>
    <w:rsid w:val="009C6B1B"/>
    <w:rsid w:val="00A12C05"/>
    <w:rsid w:val="00A139D2"/>
    <w:rsid w:val="00A573AB"/>
    <w:rsid w:val="00A60757"/>
    <w:rsid w:val="00AA47DA"/>
    <w:rsid w:val="00AF1036"/>
    <w:rsid w:val="00B06821"/>
    <w:rsid w:val="00B22C6A"/>
    <w:rsid w:val="00B36515"/>
    <w:rsid w:val="00B4136F"/>
    <w:rsid w:val="00BC6EB0"/>
    <w:rsid w:val="00BC7467"/>
    <w:rsid w:val="00C05D35"/>
    <w:rsid w:val="00C17E87"/>
    <w:rsid w:val="00C639A0"/>
    <w:rsid w:val="00C77B3A"/>
    <w:rsid w:val="00C81636"/>
    <w:rsid w:val="00CC3708"/>
    <w:rsid w:val="00DC549C"/>
    <w:rsid w:val="00DF38A2"/>
    <w:rsid w:val="00E04351"/>
    <w:rsid w:val="00E26A3D"/>
    <w:rsid w:val="00E42023"/>
    <w:rsid w:val="00E45AA5"/>
    <w:rsid w:val="00EA1D00"/>
    <w:rsid w:val="00EC27D2"/>
    <w:rsid w:val="00F27999"/>
    <w:rsid w:val="00F53755"/>
    <w:rsid w:val="00F57777"/>
    <w:rsid w:val="00F82630"/>
    <w:rsid w:val="00F92073"/>
    <w:rsid w:val="00FC67B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8263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5222CC9E12C47A8881D27DAE91E7FD6">
    <w:name w:val="E5222CC9E12C47A8881D27DAE91E7FD6"/>
    <w:rsid w:val="00F82630"/>
    <w:pPr>
      <w:spacing w:after="160" w:line="259" w:lineRule="auto"/>
    </w:pPr>
  </w:style>
  <w:style w:type="paragraph" w:customStyle="1" w:styleId="4CC1EC73486546D9ADDA81E4E6079A3D">
    <w:name w:val="4CC1EC73486546D9ADDA81E4E6079A3D"/>
    <w:rsid w:val="00F82630"/>
    <w:pPr>
      <w:spacing w:after="160" w:line="259" w:lineRule="auto"/>
    </w:pPr>
  </w:style>
  <w:style w:type="paragraph" w:customStyle="1" w:styleId="61B035DD23F44F288A0A8B1D19D5928A">
    <w:name w:val="61B035DD23F44F288A0A8B1D19D5928A"/>
    <w:rsid w:val="00F82630"/>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8263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5222CC9E12C47A8881D27DAE91E7FD6">
    <w:name w:val="E5222CC9E12C47A8881D27DAE91E7FD6"/>
    <w:rsid w:val="00F82630"/>
    <w:pPr>
      <w:spacing w:after="160" w:line="259" w:lineRule="auto"/>
    </w:pPr>
  </w:style>
  <w:style w:type="paragraph" w:customStyle="1" w:styleId="4CC1EC73486546D9ADDA81E4E6079A3D">
    <w:name w:val="4CC1EC73486546D9ADDA81E4E6079A3D"/>
    <w:rsid w:val="00F82630"/>
    <w:pPr>
      <w:spacing w:after="160" w:line="259" w:lineRule="auto"/>
    </w:pPr>
  </w:style>
  <w:style w:type="paragraph" w:customStyle="1" w:styleId="61B035DD23F44F288A0A8B1D19D5928A">
    <w:name w:val="61B035DD23F44F288A0A8B1D19D5928A"/>
    <w:rsid w:val="00F8263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68A7F-C647-4C28-851B-128D0730F7B7}">
  <ds:schemaRefs>
    <ds:schemaRef ds:uri="http://schemas.microsoft.com/office/2006/customDocumentInformationPanel"/>
  </ds:schemaRefs>
</ds:datastoreItem>
</file>

<file path=customXml/itemProps2.xml><?xml version="1.0" encoding="utf-8"?>
<ds:datastoreItem xmlns:ds="http://schemas.openxmlformats.org/officeDocument/2006/customXml" ds:itemID="{05657B53-4AB8-4FFD-BFE0-3031633B9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4739</TotalTime>
  <Pages>9</Pages>
  <Words>1139</Words>
  <Characters>6493</Characters>
  <Application>Microsoft Office Word</Application>
  <DocSecurity>8</DocSecurity>
  <Lines>54</Lines>
  <Paragraphs>15</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7617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Windows User</cp:lastModifiedBy>
  <cp:revision>129</cp:revision>
  <cp:lastPrinted>2019-02-21T04:44:00Z</cp:lastPrinted>
  <dcterms:created xsi:type="dcterms:W3CDTF">2015-02-26T05:16:00Z</dcterms:created>
  <dcterms:modified xsi:type="dcterms:W3CDTF">2019-04-15T04:58:00Z</dcterms:modified>
  <cp:contentStatus>v1-1_22/02/2019</cp:contentStatus>
</cp:coreProperties>
</file>