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1FC5E4" w14:textId="77777777" w:rsidR="00677444" w:rsidRPr="004932A4" w:rsidRDefault="00845391"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szCs w:val="32"/>
            </w:rPr>
            <w:t>CPCCBC4002A</w:t>
          </w:r>
        </w:sdtContent>
      </w:sdt>
      <w:r w:rsidR="00677444" w:rsidRPr="004932A4">
        <w:rPr>
          <w:szCs w:val="32"/>
        </w:rPr>
        <w:t xml:space="preserve"> </w:t>
      </w:r>
    </w:p>
    <w:p w14:paraId="5DF776CC" w14:textId="77777777" w:rsidR="004C3241" w:rsidRDefault="00845391"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szCs w:val="32"/>
            </w:rPr>
            <w:t>Manage occupational health and safety in the building and construction workplace</w:t>
          </w:r>
        </w:sdtContent>
      </w:sdt>
      <w:r w:rsidR="004C3241">
        <w:rPr>
          <w:szCs w:val="32"/>
        </w:rPr>
        <w:t xml:space="preserve"> </w:t>
      </w:r>
    </w:p>
    <w:p w14:paraId="79954813" w14:textId="77777777" w:rsidR="00677444" w:rsidRPr="004932A4" w:rsidRDefault="004C3241" w:rsidP="00677444">
      <w:pPr>
        <w:pStyle w:val="01CSTCPLHeading1"/>
        <w:rPr>
          <w:szCs w:val="32"/>
        </w:rPr>
      </w:pPr>
      <w:r>
        <w:rPr>
          <w:szCs w:val="32"/>
        </w:rPr>
        <w:t>ASSESSMENT SUMMARY</w:t>
      </w:r>
    </w:p>
    <w:p w14:paraId="6EFAF291" w14:textId="77777777" w:rsidR="00677444" w:rsidRPr="004C3241" w:rsidRDefault="00677444" w:rsidP="00677444">
      <w:pPr>
        <w:ind w:left="709" w:right="-24" w:hanging="709"/>
        <w:rPr>
          <w:rFonts w:ascii="Arial" w:hAnsi="Arial" w:cs="Arial"/>
          <w:b/>
          <w:sz w:val="20"/>
        </w:rPr>
      </w:pPr>
    </w:p>
    <w:p w14:paraId="2C3893A5"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rFonts w:ascii="Arial" w:hAnsi="Arial" w:cs="Arial"/>
              <w:i/>
              <w:sz w:val="20"/>
            </w:rPr>
            <w:t>CPCCBC4002A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rFonts w:ascii="Arial" w:hAnsi="Arial" w:cs="Arial"/>
              <w:i/>
              <w:sz w:val="20"/>
            </w:rPr>
            <w:t>Manage occupational health and safety in the building and construction workplace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1184FB3C" w14:textId="77777777" w:rsidR="00677444" w:rsidRPr="004C3241" w:rsidRDefault="00677444">
      <w:pPr>
        <w:jc w:val="left"/>
        <w:rPr>
          <w:rFonts w:ascii="Arial" w:hAnsi="Arial" w:cs="Arial"/>
          <w:sz w:val="20"/>
        </w:rPr>
      </w:pPr>
    </w:p>
    <w:p w14:paraId="35A6DB8E"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5D41973F" w14:textId="77777777" w:rsidR="007C4FE0" w:rsidRPr="004C3241" w:rsidRDefault="007C4FE0">
      <w:pPr>
        <w:jc w:val="left"/>
        <w:rPr>
          <w:rFonts w:ascii="Arial" w:hAnsi="Arial" w:cs="Arial"/>
          <w:sz w:val="20"/>
        </w:rPr>
      </w:pPr>
    </w:p>
    <w:p w14:paraId="385442B9"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3909032" w14:textId="77777777" w:rsidR="007C4FE0" w:rsidRPr="004C3241" w:rsidRDefault="007C4FE0">
      <w:pPr>
        <w:jc w:val="left"/>
        <w:rPr>
          <w:rFonts w:ascii="Arial" w:hAnsi="Arial" w:cs="Arial"/>
          <w:sz w:val="20"/>
        </w:rPr>
      </w:pPr>
    </w:p>
    <w:p w14:paraId="2BF8919A"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79F686B3" w14:textId="77777777" w:rsidR="008B22FC" w:rsidRDefault="008B22FC">
      <w:pPr>
        <w:jc w:val="left"/>
        <w:rPr>
          <w:rFonts w:ascii="Arial" w:hAnsi="Arial" w:cs="Arial"/>
          <w:sz w:val="20"/>
        </w:rPr>
      </w:pPr>
    </w:p>
    <w:p w14:paraId="019A855B"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227B48" w:rsidRPr="004C3241" w14:paraId="6CBAF42F" w14:textId="77777777" w:rsidTr="00105B16">
        <w:trPr>
          <w:trHeight w:val="397"/>
        </w:trPr>
        <w:tc>
          <w:tcPr>
            <w:tcW w:w="3681" w:type="dxa"/>
            <w:shd w:val="clear" w:color="auto" w:fill="D9D9D9" w:themeFill="background1" w:themeFillShade="D9"/>
            <w:vAlign w:val="center"/>
          </w:tcPr>
          <w:p w14:paraId="1FFA9F25" w14:textId="77777777" w:rsidR="00227B48" w:rsidRPr="004C3241" w:rsidRDefault="00227B48" w:rsidP="00105B1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CB812ED" w14:textId="482DA407" w:rsidR="00227B48" w:rsidRPr="00455CC3" w:rsidRDefault="00484D86" w:rsidP="00105B16">
            <w:pPr>
              <w:jc w:val="left"/>
              <w:rPr>
                <w:rFonts w:ascii="Arial" w:hAnsi="Arial" w:cs="Arial"/>
                <w:sz w:val="22"/>
              </w:rPr>
            </w:pPr>
            <w:permStart w:id="607145949" w:edGrp="everyone"/>
            <w:r>
              <w:rPr>
                <w:rFonts w:ascii="Arial" w:hAnsi="Arial" w:cs="Arial"/>
                <w:sz w:val="22"/>
              </w:rPr>
              <w:t xml:space="preserve">Harley </w:t>
            </w:r>
            <w:proofErr w:type="spellStart"/>
            <w:r>
              <w:rPr>
                <w:rFonts w:ascii="Arial" w:hAnsi="Arial" w:cs="Arial"/>
                <w:sz w:val="22"/>
              </w:rPr>
              <w:t>arrowsmith</w:t>
            </w:r>
            <w:permEnd w:id="607145949"/>
            <w:proofErr w:type="spellEnd"/>
          </w:p>
        </w:tc>
      </w:tr>
    </w:tbl>
    <w:p w14:paraId="5B36AED3" w14:textId="77777777" w:rsidR="00227B48" w:rsidRDefault="00227B48" w:rsidP="00227B48">
      <w:pPr>
        <w:jc w:val="left"/>
        <w:rPr>
          <w:rFonts w:ascii="Arial" w:hAnsi="Arial" w:cs="Arial"/>
          <w:sz w:val="20"/>
        </w:rPr>
      </w:pPr>
    </w:p>
    <w:p w14:paraId="5BDDC950" w14:textId="77777777" w:rsidR="00227B48" w:rsidRPr="004C3241" w:rsidRDefault="00227B48" w:rsidP="00227B4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227B48" w:rsidRPr="004C3241" w14:paraId="28663CA7" w14:textId="77777777" w:rsidTr="00105B16">
        <w:trPr>
          <w:trHeight w:val="283"/>
        </w:trPr>
        <w:tc>
          <w:tcPr>
            <w:tcW w:w="3681" w:type="dxa"/>
            <w:shd w:val="clear" w:color="auto" w:fill="000000" w:themeFill="text1"/>
            <w:vAlign w:val="center"/>
          </w:tcPr>
          <w:p w14:paraId="6680FB25" w14:textId="77777777" w:rsidR="00227B48" w:rsidRPr="004C3241" w:rsidRDefault="00227B48" w:rsidP="00105B1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D2FA8A8" w14:textId="77777777" w:rsidR="00227B48" w:rsidRPr="004C3241" w:rsidRDefault="00227B48" w:rsidP="00105B16">
            <w:pPr>
              <w:jc w:val="left"/>
              <w:rPr>
                <w:rFonts w:ascii="Arial" w:hAnsi="Arial" w:cs="Arial"/>
                <w:b/>
                <w:sz w:val="20"/>
              </w:rPr>
            </w:pPr>
            <w:r w:rsidRPr="004C3241">
              <w:rPr>
                <w:rFonts w:ascii="Arial" w:hAnsi="Arial" w:cs="Arial"/>
                <w:b/>
                <w:sz w:val="20"/>
              </w:rPr>
              <w:t xml:space="preserve">Assessment Results </w:t>
            </w:r>
          </w:p>
        </w:tc>
      </w:tr>
      <w:tr w:rsidR="00227B48" w:rsidRPr="004C3241" w14:paraId="3782925C" w14:textId="77777777" w:rsidTr="00105B16">
        <w:trPr>
          <w:trHeight w:val="454"/>
        </w:trPr>
        <w:tc>
          <w:tcPr>
            <w:tcW w:w="3681" w:type="dxa"/>
            <w:shd w:val="clear" w:color="auto" w:fill="D9D9D9" w:themeFill="background1" w:themeFillShade="D9"/>
            <w:vAlign w:val="center"/>
          </w:tcPr>
          <w:p w14:paraId="7531A3D0" w14:textId="77777777" w:rsidR="00227B48" w:rsidRPr="004C3241" w:rsidRDefault="00227B48" w:rsidP="00105B16">
            <w:pPr>
              <w:jc w:val="left"/>
              <w:rPr>
                <w:rFonts w:ascii="Arial" w:hAnsi="Arial" w:cs="Arial"/>
                <w:sz w:val="20"/>
              </w:rPr>
            </w:pPr>
            <w:r w:rsidRPr="004C3241">
              <w:rPr>
                <w:rFonts w:ascii="Arial" w:hAnsi="Arial" w:cs="Arial"/>
                <w:sz w:val="20"/>
              </w:rPr>
              <w:t>Theory Exam</w:t>
            </w:r>
          </w:p>
        </w:tc>
        <w:tc>
          <w:tcPr>
            <w:tcW w:w="2667" w:type="dxa"/>
            <w:vAlign w:val="center"/>
          </w:tcPr>
          <w:p w14:paraId="0C6657E7" w14:textId="77777777" w:rsidR="00227B48" w:rsidRPr="004C3241" w:rsidRDefault="00845391" w:rsidP="00105B1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34357809" w:edGrp="everyone"/>
                <w:r w:rsidR="00227B48" w:rsidRPr="004C3241">
                  <w:rPr>
                    <w:rFonts w:ascii="Arial" w:hAnsi="Arial" w:cs="Arial"/>
                    <w:sz w:val="20"/>
                  </w:rPr>
                  <w:sym w:font="Wingdings" w:char="F0A8"/>
                </w:r>
                <w:permEnd w:id="234357809"/>
              </w:sdtContent>
            </w:sdt>
            <w:r w:rsidR="00227B48" w:rsidRPr="004C3241">
              <w:rPr>
                <w:rFonts w:ascii="Arial" w:hAnsi="Arial" w:cs="Arial"/>
                <w:sz w:val="20"/>
              </w:rPr>
              <w:t xml:space="preserve"> Satisfactory </w:t>
            </w:r>
          </w:p>
        </w:tc>
        <w:permStart w:id="107882101" w:edGrp="everyone"/>
        <w:tc>
          <w:tcPr>
            <w:tcW w:w="2668" w:type="dxa"/>
            <w:vAlign w:val="center"/>
          </w:tcPr>
          <w:p w14:paraId="4D46FDC7" w14:textId="77777777" w:rsidR="00227B48" w:rsidRPr="004C3241" w:rsidRDefault="00845391" w:rsidP="00105B1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227B48" w:rsidRPr="004C3241">
                  <w:rPr>
                    <w:rFonts w:ascii="Arial" w:hAnsi="Arial" w:cs="Arial"/>
                    <w:sz w:val="20"/>
                  </w:rPr>
                  <w:sym w:font="Wingdings" w:char="F0A8"/>
                </w:r>
                <w:permEnd w:id="107882101"/>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14:paraId="6BF19CCD" w14:textId="77777777" w:rsidTr="00105B16">
        <w:trPr>
          <w:trHeight w:val="454"/>
        </w:trPr>
        <w:tc>
          <w:tcPr>
            <w:tcW w:w="3681" w:type="dxa"/>
            <w:shd w:val="clear" w:color="auto" w:fill="D9D9D9" w:themeFill="background1" w:themeFillShade="D9"/>
            <w:vAlign w:val="center"/>
          </w:tcPr>
          <w:p w14:paraId="2735AFCF" w14:textId="77777777" w:rsidR="00227B48" w:rsidRPr="004C3241" w:rsidRDefault="00227B48" w:rsidP="00105B16">
            <w:pPr>
              <w:jc w:val="left"/>
              <w:rPr>
                <w:rFonts w:ascii="Arial" w:hAnsi="Arial" w:cs="Arial"/>
                <w:sz w:val="20"/>
              </w:rPr>
            </w:pPr>
            <w:r w:rsidRPr="004C3241">
              <w:rPr>
                <w:rFonts w:ascii="Arial" w:hAnsi="Arial" w:cs="Arial"/>
                <w:sz w:val="20"/>
              </w:rPr>
              <w:t>Practical Assessment</w:t>
            </w:r>
          </w:p>
        </w:tc>
        <w:tc>
          <w:tcPr>
            <w:tcW w:w="2667" w:type="dxa"/>
            <w:vAlign w:val="center"/>
          </w:tcPr>
          <w:p w14:paraId="51A6709D" w14:textId="77777777" w:rsidR="00227B48" w:rsidRPr="004C3241" w:rsidRDefault="00845391" w:rsidP="00105B1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619744425" w:edGrp="everyone"/>
                <w:r w:rsidR="00227B48">
                  <w:rPr>
                    <w:rFonts w:ascii="Arial" w:hAnsi="Arial" w:cs="Arial"/>
                    <w:sz w:val="20"/>
                  </w:rPr>
                  <w:sym w:font="Wingdings" w:char="F0A8"/>
                </w:r>
                <w:permEnd w:id="1619744425"/>
              </w:sdtContent>
            </w:sdt>
            <w:r w:rsidR="00227B48" w:rsidRPr="004C3241">
              <w:rPr>
                <w:rFonts w:ascii="Arial" w:hAnsi="Arial" w:cs="Arial"/>
                <w:sz w:val="20"/>
              </w:rPr>
              <w:t xml:space="preserve"> Satisfactory </w:t>
            </w:r>
          </w:p>
        </w:tc>
        <w:tc>
          <w:tcPr>
            <w:tcW w:w="2668" w:type="dxa"/>
            <w:vAlign w:val="center"/>
          </w:tcPr>
          <w:p w14:paraId="793B1DC2" w14:textId="77777777" w:rsidR="00227B48" w:rsidRPr="004C3241" w:rsidRDefault="00845391" w:rsidP="00105B1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387888383" w:edGrp="everyone"/>
                <w:r w:rsidR="00227B48" w:rsidRPr="004C3241">
                  <w:rPr>
                    <w:rFonts w:ascii="Arial" w:hAnsi="Arial" w:cs="Arial"/>
                    <w:sz w:val="20"/>
                  </w:rPr>
                  <w:sym w:font="Wingdings" w:char="F0A8"/>
                </w:r>
                <w:permEnd w:id="1387888383"/>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14:paraId="6B4312BB" w14:textId="77777777" w:rsidTr="00105B16">
        <w:trPr>
          <w:trHeight w:val="454"/>
        </w:trPr>
        <w:tc>
          <w:tcPr>
            <w:tcW w:w="3681" w:type="dxa"/>
            <w:shd w:val="clear" w:color="auto" w:fill="000000" w:themeFill="text1"/>
            <w:vAlign w:val="center"/>
          </w:tcPr>
          <w:p w14:paraId="2F195218" w14:textId="77777777" w:rsidR="00227B48" w:rsidRPr="004C3241" w:rsidRDefault="00227B48" w:rsidP="00105B1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05555809" w:edGrp="everyone"/>
        <w:tc>
          <w:tcPr>
            <w:tcW w:w="2667" w:type="dxa"/>
            <w:vAlign w:val="center"/>
          </w:tcPr>
          <w:p w14:paraId="796F32AA" w14:textId="77777777" w:rsidR="00227B48" w:rsidRPr="004C3241" w:rsidRDefault="00845391" w:rsidP="00105B1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227B48">
                  <w:rPr>
                    <w:rFonts w:ascii="Arial" w:hAnsi="Arial" w:cs="Arial"/>
                    <w:b/>
                    <w:sz w:val="20"/>
                  </w:rPr>
                  <w:sym w:font="Wingdings" w:char="F0A8"/>
                </w:r>
              </w:sdtContent>
            </w:sdt>
            <w:permEnd w:id="2005555809"/>
            <w:r w:rsidR="00227B48" w:rsidRPr="004C3241">
              <w:rPr>
                <w:rFonts w:ascii="Arial" w:hAnsi="Arial" w:cs="Arial"/>
                <w:b/>
                <w:sz w:val="20"/>
              </w:rPr>
              <w:t xml:space="preserve"> Competent</w:t>
            </w:r>
          </w:p>
        </w:tc>
        <w:tc>
          <w:tcPr>
            <w:tcW w:w="2668" w:type="dxa"/>
            <w:vAlign w:val="center"/>
          </w:tcPr>
          <w:p w14:paraId="39F79CB1" w14:textId="77777777" w:rsidR="00227B48" w:rsidRPr="004C3241" w:rsidRDefault="00845391" w:rsidP="00105B1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835863187" w:edGrp="everyone"/>
                <w:r w:rsidR="00227B48" w:rsidRPr="004C3241">
                  <w:rPr>
                    <w:rFonts w:ascii="Arial" w:hAnsi="Arial" w:cs="Arial"/>
                    <w:b/>
                    <w:sz w:val="20"/>
                  </w:rPr>
                  <w:sym w:font="Wingdings" w:char="F0A8"/>
                </w:r>
                <w:permEnd w:id="835863187"/>
              </w:sdtContent>
            </w:sdt>
            <w:r w:rsidR="00227B48" w:rsidRPr="004C3241">
              <w:rPr>
                <w:rFonts w:ascii="Arial" w:hAnsi="Arial" w:cs="Arial"/>
                <w:b/>
                <w:sz w:val="20"/>
              </w:rPr>
              <w:t xml:space="preserve"> Not Yet Competent</w:t>
            </w:r>
          </w:p>
        </w:tc>
      </w:tr>
    </w:tbl>
    <w:p w14:paraId="07328760" w14:textId="77777777" w:rsidR="00227B48" w:rsidRDefault="00227B48" w:rsidP="00227B48">
      <w:pPr>
        <w:jc w:val="left"/>
        <w:rPr>
          <w:rFonts w:ascii="Arial" w:hAnsi="Arial" w:cs="Arial"/>
          <w:sz w:val="20"/>
        </w:rPr>
      </w:pPr>
    </w:p>
    <w:p w14:paraId="38800FAB" w14:textId="77777777" w:rsidR="00227B48" w:rsidRPr="004C3241" w:rsidRDefault="00227B48" w:rsidP="00227B4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227B48" w:rsidRPr="004C3241" w14:paraId="35904282" w14:textId="77777777" w:rsidTr="00105B16">
        <w:trPr>
          <w:trHeight w:val="397"/>
        </w:trPr>
        <w:tc>
          <w:tcPr>
            <w:tcW w:w="3681" w:type="dxa"/>
            <w:shd w:val="clear" w:color="auto" w:fill="D9D9D9" w:themeFill="background1" w:themeFillShade="D9"/>
            <w:vAlign w:val="center"/>
          </w:tcPr>
          <w:p w14:paraId="23E5E9E4" w14:textId="77777777" w:rsidR="00227B48" w:rsidRPr="004C3241" w:rsidRDefault="00227B48" w:rsidP="00105B16">
            <w:pPr>
              <w:jc w:val="left"/>
              <w:rPr>
                <w:rFonts w:ascii="Arial" w:hAnsi="Arial" w:cs="Arial"/>
                <w:sz w:val="20"/>
              </w:rPr>
            </w:pPr>
            <w:r w:rsidRPr="004C3241">
              <w:rPr>
                <w:rFonts w:ascii="Arial" w:hAnsi="Arial" w:cs="Arial"/>
                <w:sz w:val="20"/>
              </w:rPr>
              <w:t>Assessor Name</w:t>
            </w:r>
          </w:p>
        </w:tc>
        <w:tc>
          <w:tcPr>
            <w:tcW w:w="5335" w:type="dxa"/>
            <w:vAlign w:val="center"/>
          </w:tcPr>
          <w:p w14:paraId="464A9057" w14:textId="77777777" w:rsidR="00227B48" w:rsidRPr="00455CC3" w:rsidRDefault="00227B48" w:rsidP="00105B16">
            <w:pPr>
              <w:jc w:val="left"/>
              <w:rPr>
                <w:rFonts w:ascii="Arial" w:hAnsi="Arial" w:cs="Arial"/>
                <w:sz w:val="22"/>
              </w:rPr>
            </w:pPr>
            <w:permStart w:id="324994044" w:edGrp="everyone"/>
            <w:permEnd w:id="324994044"/>
          </w:p>
        </w:tc>
      </w:tr>
      <w:tr w:rsidR="00227B48" w:rsidRPr="004C3241" w14:paraId="601045BB" w14:textId="77777777" w:rsidTr="00552170">
        <w:trPr>
          <w:trHeight w:val="680"/>
        </w:trPr>
        <w:tc>
          <w:tcPr>
            <w:tcW w:w="3681" w:type="dxa"/>
            <w:shd w:val="clear" w:color="auto" w:fill="D9D9D9" w:themeFill="background1" w:themeFillShade="D9"/>
            <w:vAlign w:val="center"/>
          </w:tcPr>
          <w:p w14:paraId="7A543417" w14:textId="77777777" w:rsidR="00227B48" w:rsidRPr="004C3241" w:rsidRDefault="00227B48" w:rsidP="00105B16">
            <w:pPr>
              <w:jc w:val="left"/>
              <w:rPr>
                <w:rFonts w:ascii="Arial" w:hAnsi="Arial" w:cs="Arial"/>
                <w:sz w:val="20"/>
              </w:rPr>
            </w:pPr>
            <w:r w:rsidRPr="004C3241">
              <w:rPr>
                <w:rFonts w:ascii="Arial" w:hAnsi="Arial" w:cs="Arial"/>
                <w:sz w:val="20"/>
              </w:rPr>
              <w:t>Assessor Signature</w:t>
            </w:r>
          </w:p>
        </w:tc>
        <w:permStart w:id="846470406" w:edGrp="everyone" w:displacedByCustomXml="next"/>
        <w:sdt>
          <w:sdtPr>
            <w:rPr>
              <w:rFonts w:ascii="Arial" w:hAnsi="Arial" w:cs="Arial"/>
              <w:sz w:val="22"/>
              <w:szCs w:val="22"/>
            </w:rPr>
            <w:id w:val="909501784"/>
            <w:showingPlcHdr/>
            <w:picture/>
          </w:sdtPr>
          <w:sdtEndPr/>
          <w:sdtContent>
            <w:tc>
              <w:tcPr>
                <w:tcW w:w="5335" w:type="dxa"/>
                <w:tcBorders>
                  <w:bottom w:val="single" w:sz="4" w:space="0" w:color="auto"/>
                </w:tcBorders>
                <w:vAlign w:val="center"/>
              </w:tcPr>
              <w:p w14:paraId="0B5F3F69" w14:textId="77777777" w:rsidR="00227B48" w:rsidRPr="004C3241" w:rsidRDefault="00227B48" w:rsidP="00105B16">
                <w:pPr>
                  <w:jc w:val="left"/>
                  <w:rPr>
                    <w:rFonts w:ascii="Arial" w:hAnsi="Arial" w:cs="Arial"/>
                    <w:sz w:val="20"/>
                  </w:rPr>
                </w:pPr>
                <w:r w:rsidRPr="00553DDB">
                  <w:rPr>
                    <w:rFonts w:ascii="Arial" w:hAnsi="Arial" w:cs="Arial"/>
                    <w:noProof/>
                    <w:sz w:val="22"/>
                    <w:szCs w:val="22"/>
                    <w:lang w:eastAsia="en-AU"/>
                  </w:rPr>
                  <w:drawing>
                    <wp:inline distT="0" distB="0" distL="0" distR="0" wp14:anchorId="69C96743" wp14:editId="6E8B68B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46470406" w:displacedByCustomXml="prev"/>
      </w:tr>
      <w:tr w:rsidR="00227B48" w:rsidRPr="004C3241" w14:paraId="4CD22DE7" w14:textId="77777777" w:rsidTr="00552170">
        <w:trPr>
          <w:trHeight w:val="397"/>
        </w:trPr>
        <w:tc>
          <w:tcPr>
            <w:tcW w:w="3681" w:type="dxa"/>
            <w:shd w:val="clear" w:color="auto" w:fill="D9D9D9" w:themeFill="background1" w:themeFillShade="D9"/>
            <w:vAlign w:val="center"/>
          </w:tcPr>
          <w:p w14:paraId="6B5005AD" w14:textId="77777777" w:rsidR="00227B48" w:rsidRPr="004C3241" w:rsidRDefault="00227B48" w:rsidP="00105B1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771361" w:edGrp="everyone"/>
        <w:tc>
          <w:tcPr>
            <w:tcW w:w="5335" w:type="dxa"/>
            <w:tcBorders>
              <w:top w:val="single" w:sz="4" w:space="0" w:color="auto"/>
              <w:left w:val="nil"/>
              <w:bottom w:val="single" w:sz="8" w:space="0" w:color="auto"/>
              <w:right w:val="single" w:sz="4" w:space="0" w:color="auto"/>
            </w:tcBorders>
            <w:vAlign w:val="center"/>
          </w:tcPr>
          <w:p w14:paraId="77F6A984" w14:textId="77777777" w:rsidR="00227B48" w:rsidRPr="00DD7A44" w:rsidRDefault="00845391" w:rsidP="00105B1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66BB7AB6C844673A625A014CF5F45F3"/>
                </w:placeholder>
                <w:showingPlcHdr/>
                <w:date w:fullDate="2017-04-04T00:00:00Z">
                  <w:dateFormat w:val="d/MM/yyyy"/>
                  <w:lid w:val="en-AU"/>
                  <w:storeMappedDataAs w:val="dateTime"/>
                  <w:calendar w:val="gregorian"/>
                </w:date>
              </w:sdtPr>
              <w:sdtEndPr/>
              <w:sdtContent>
                <w:r w:rsidR="00227B48" w:rsidRPr="00DD7A44">
                  <w:rPr>
                    <w:rStyle w:val="PlaceholderText"/>
                    <w:color w:val="auto"/>
                  </w:rPr>
                  <w:t>Click here to enter a date.</w:t>
                </w:r>
              </w:sdtContent>
            </w:sdt>
            <w:permEnd w:id="5771361"/>
          </w:p>
        </w:tc>
      </w:tr>
    </w:tbl>
    <w:p w14:paraId="3637E7FC"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19CB8C0F" w14:textId="77777777" w:rsidR="00C76B5E" w:rsidRPr="004932A4" w:rsidRDefault="00845391"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szCs w:val="32"/>
            </w:rPr>
            <w:t>CPCCBC4002A</w:t>
          </w:r>
        </w:sdtContent>
      </w:sdt>
      <w:r w:rsidR="00C76B5E" w:rsidRPr="004932A4">
        <w:rPr>
          <w:szCs w:val="32"/>
        </w:rPr>
        <w:t xml:space="preserve"> </w:t>
      </w:r>
    </w:p>
    <w:p w14:paraId="30C8E94D" w14:textId="77777777" w:rsidR="00C76B5E" w:rsidRPr="004932A4" w:rsidRDefault="00845391"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szCs w:val="32"/>
            </w:rPr>
            <w:t>Manage occupational health and safety in the building and construction workplace</w:t>
          </w:r>
        </w:sdtContent>
      </w:sdt>
    </w:p>
    <w:p w14:paraId="26AAFE40" w14:textId="77777777" w:rsidR="00C76B5E" w:rsidRDefault="00C76B5E" w:rsidP="00C76B5E">
      <w:pPr>
        <w:ind w:left="709" w:right="-24" w:hanging="709"/>
        <w:rPr>
          <w:rFonts w:ascii="Arial" w:hAnsi="Arial" w:cs="Arial"/>
          <w:sz w:val="22"/>
          <w:szCs w:val="22"/>
        </w:rPr>
      </w:pPr>
    </w:p>
    <w:p w14:paraId="08E89779"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4F50E44"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E07B59A"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8CEBB12" w14:textId="77777777" w:rsidR="004C6B3F" w:rsidRPr="0032118C" w:rsidRDefault="004C6B3F" w:rsidP="004C6B3F">
            <w:pPr>
              <w:ind w:right="-24"/>
              <w:jc w:val="center"/>
              <w:rPr>
                <w:rFonts w:ascii="Arial" w:hAnsi="Arial" w:cs="Arial"/>
                <w:b/>
                <w:szCs w:val="24"/>
              </w:rPr>
            </w:pPr>
          </w:p>
          <w:p w14:paraId="5DEB917B"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13903C3"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73520EC7"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E0DD850"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4303DD1"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9C06314"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54A5BC2C"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530CFE1"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CA3DA27"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8312989" w14:textId="77777777" w:rsidR="00C76B5E" w:rsidRDefault="00C76B5E" w:rsidP="00C76B5E">
      <w:pPr>
        <w:ind w:right="-24"/>
        <w:rPr>
          <w:rFonts w:ascii="Arial" w:hAnsi="Arial" w:cs="Arial"/>
          <w:sz w:val="22"/>
          <w:szCs w:val="22"/>
        </w:rPr>
      </w:pPr>
    </w:p>
    <w:p w14:paraId="011336A7"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830749" w14:paraId="2ECCCCEC" w14:textId="77777777" w:rsidTr="00105B16">
        <w:tc>
          <w:tcPr>
            <w:tcW w:w="2552" w:type="dxa"/>
            <w:tcBorders>
              <w:top w:val="nil"/>
              <w:left w:val="nil"/>
              <w:bottom w:val="nil"/>
              <w:right w:val="nil"/>
            </w:tcBorders>
          </w:tcPr>
          <w:p w14:paraId="59245BE4" w14:textId="77777777" w:rsidR="00367B53" w:rsidRPr="001C4084" w:rsidRDefault="00367B53" w:rsidP="00105B1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2E60EA5" w14:textId="76E2B710" w:rsidR="00367B53" w:rsidRPr="001C4084" w:rsidRDefault="00484D86" w:rsidP="00105B16">
            <w:pPr>
              <w:ind w:right="-24"/>
              <w:rPr>
                <w:rFonts w:ascii="Arial" w:hAnsi="Arial" w:cs="Arial"/>
                <w:sz w:val="22"/>
                <w:szCs w:val="22"/>
              </w:rPr>
            </w:pPr>
            <w:permStart w:id="69025872" w:edGrp="everyone"/>
            <w:r>
              <w:rPr>
                <w:rFonts w:ascii="Arial" w:hAnsi="Arial" w:cs="Arial"/>
                <w:sz w:val="22"/>
                <w:szCs w:val="22"/>
              </w:rPr>
              <w:t xml:space="preserve">Harley </w:t>
            </w:r>
            <w:proofErr w:type="spellStart"/>
            <w:r>
              <w:rPr>
                <w:rFonts w:ascii="Arial" w:hAnsi="Arial" w:cs="Arial"/>
                <w:sz w:val="22"/>
                <w:szCs w:val="22"/>
              </w:rPr>
              <w:t>arrowsmith</w:t>
            </w:r>
            <w:permEnd w:id="69025872"/>
            <w:proofErr w:type="spellEnd"/>
          </w:p>
        </w:tc>
      </w:tr>
      <w:tr w:rsidR="00367B53" w:rsidRPr="00830749" w14:paraId="7F77BB9A" w14:textId="77777777" w:rsidTr="00105B16">
        <w:tc>
          <w:tcPr>
            <w:tcW w:w="2552" w:type="dxa"/>
            <w:tcBorders>
              <w:top w:val="nil"/>
              <w:left w:val="nil"/>
              <w:bottom w:val="nil"/>
              <w:right w:val="nil"/>
            </w:tcBorders>
          </w:tcPr>
          <w:p w14:paraId="01DE52AE" w14:textId="77777777" w:rsidR="00367B53" w:rsidRPr="001C4084" w:rsidRDefault="00367B53" w:rsidP="00105B16">
            <w:pPr>
              <w:ind w:right="-24"/>
              <w:rPr>
                <w:rFonts w:ascii="Arial" w:hAnsi="Arial" w:cs="Arial"/>
                <w:sz w:val="22"/>
                <w:szCs w:val="22"/>
              </w:rPr>
            </w:pPr>
          </w:p>
        </w:tc>
        <w:tc>
          <w:tcPr>
            <w:tcW w:w="6520" w:type="dxa"/>
            <w:tcBorders>
              <w:top w:val="single" w:sz="8" w:space="0" w:color="auto"/>
              <w:left w:val="nil"/>
              <w:bottom w:val="nil"/>
              <w:right w:val="nil"/>
            </w:tcBorders>
          </w:tcPr>
          <w:p w14:paraId="491681A0" w14:textId="77777777" w:rsidR="00367B53" w:rsidRPr="001C4084" w:rsidRDefault="00367B53" w:rsidP="00105B16">
            <w:pPr>
              <w:ind w:right="-24"/>
              <w:rPr>
                <w:rFonts w:ascii="Arial" w:hAnsi="Arial" w:cs="Arial"/>
                <w:sz w:val="22"/>
                <w:szCs w:val="22"/>
              </w:rPr>
            </w:pPr>
          </w:p>
        </w:tc>
      </w:tr>
      <w:tr w:rsidR="00367B53" w:rsidRPr="00830749" w14:paraId="58220185" w14:textId="77777777" w:rsidTr="00105B16">
        <w:tc>
          <w:tcPr>
            <w:tcW w:w="2552" w:type="dxa"/>
            <w:tcBorders>
              <w:top w:val="nil"/>
              <w:left w:val="nil"/>
              <w:bottom w:val="nil"/>
              <w:right w:val="nil"/>
            </w:tcBorders>
          </w:tcPr>
          <w:p w14:paraId="2F650A0B" w14:textId="77777777" w:rsidR="00367B53" w:rsidRPr="001C4084" w:rsidRDefault="00367B53" w:rsidP="00105B16">
            <w:pPr>
              <w:ind w:right="-24"/>
              <w:rPr>
                <w:rFonts w:ascii="Arial" w:hAnsi="Arial" w:cs="Arial"/>
                <w:sz w:val="22"/>
                <w:szCs w:val="22"/>
              </w:rPr>
            </w:pPr>
            <w:r>
              <w:rPr>
                <w:rFonts w:ascii="Arial" w:hAnsi="Arial" w:cs="Arial"/>
                <w:sz w:val="22"/>
                <w:szCs w:val="22"/>
              </w:rPr>
              <w:t>Participant signature</w:t>
            </w:r>
          </w:p>
        </w:tc>
        <w:permStart w:id="1468012754"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23F0EA7" w14:textId="77777777" w:rsidR="00367B53" w:rsidRPr="00DD7A44" w:rsidRDefault="00367B53"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53D9D48" wp14:editId="3C432B25">
                      <wp:extent cx="880534" cy="428158"/>
                      <wp:effectExtent l="0" t="0" r="0" b="381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885327" cy="430489"/>
                              </a:xfrm>
                              <a:prstGeom prst="rect">
                                <a:avLst/>
                              </a:prstGeom>
                              <a:noFill/>
                              <a:ln>
                                <a:noFill/>
                              </a:ln>
                            </pic:spPr>
                          </pic:pic>
                        </a:graphicData>
                      </a:graphic>
                    </wp:inline>
                  </w:drawing>
                </w:r>
              </w:p>
            </w:tc>
          </w:sdtContent>
        </w:sdt>
        <w:permEnd w:id="1468012754" w:displacedByCustomXml="prev"/>
      </w:tr>
      <w:tr w:rsidR="00367B53" w:rsidRPr="00830749" w14:paraId="4164A9F2" w14:textId="77777777" w:rsidTr="00105B16">
        <w:tc>
          <w:tcPr>
            <w:tcW w:w="2552" w:type="dxa"/>
            <w:tcBorders>
              <w:top w:val="nil"/>
              <w:left w:val="nil"/>
              <w:bottom w:val="nil"/>
              <w:right w:val="nil"/>
            </w:tcBorders>
          </w:tcPr>
          <w:p w14:paraId="2BA137E4" w14:textId="77777777" w:rsidR="00367B53" w:rsidRDefault="00367B53" w:rsidP="00105B16">
            <w:pPr>
              <w:ind w:right="-24"/>
              <w:rPr>
                <w:rFonts w:ascii="Arial" w:hAnsi="Arial" w:cs="Arial"/>
                <w:sz w:val="22"/>
                <w:szCs w:val="22"/>
              </w:rPr>
            </w:pPr>
          </w:p>
        </w:tc>
        <w:tc>
          <w:tcPr>
            <w:tcW w:w="6520" w:type="dxa"/>
            <w:tcBorders>
              <w:top w:val="single" w:sz="8" w:space="0" w:color="auto"/>
              <w:left w:val="nil"/>
              <w:bottom w:val="nil"/>
              <w:right w:val="nil"/>
            </w:tcBorders>
          </w:tcPr>
          <w:p w14:paraId="62E9E0DF" w14:textId="77777777" w:rsidR="00367B53" w:rsidRPr="001C4084" w:rsidRDefault="00367B53" w:rsidP="00105B16">
            <w:pPr>
              <w:ind w:right="-24"/>
              <w:rPr>
                <w:rFonts w:ascii="Arial" w:hAnsi="Arial" w:cs="Arial"/>
                <w:sz w:val="22"/>
                <w:szCs w:val="22"/>
              </w:rPr>
            </w:pPr>
          </w:p>
        </w:tc>
      </w:tr>
      <w:tr w:rsidR="00367B53" w:rsidRPr="0077428E" w14:paraId="35E211A6" w14:textId="77777777" w:rsidTr="00105B16">
        <w:tc>
          <w:tcPr>
            <w:tcW w:w="2552" w:type="dxa"/>
            <w:tcBorders>
              <w:top w:val="nil"/>
              <w:left w:val="nil"/>
              <w:bottom w:val="nil"/>
              <w:right w:val="nil"/>
            </w:tcBorders>
          </w:tcPr>
          <w:p w14:paraId="4DD88813" w14:textId="77777777" w:rsidR="00367B53" w:rsidRPr="0077428E" w:rsidRDefault="00367B53" w:rsidP="00105B16">
            <w:pPr>
              <w:ind w:right="-24"/>
              <w:rPr>
                <w:rFonts w:ascii="Arial" w:hAnsi="Arial" w:cs="Arial"/>
                <w:sz w:val="22"/>
                <w:szCs w:val="22"/>
              </w:rPr>
            </w:pPr>
            <w:r w:rsidRPr="0077428E">
              <w:rPr>
                <w:rFonts w:ascii="Arial" w:hAnsi="Arial" w:cs="Arial"/>
                <w:sz w:val="22"/>
                <w:szCs w:val="22"/>
              </w:rPr>
              <w:t>Date</w:t>
            </w:r>
          </w:p>
        </w:tc>
        <w:permStart w:id="2098856715" w:edGrp="everyone" w:displacedByCustomXml="next"/>
        <w:sdt>
          <w:sdtPr>
            <w:rPr>
              <w:rFonts w:ascii="Arial" w:hAnsi="Arial" w:cs="Arial"/>
              <w:sz w:val="22"/>
              <w:szCs w:val="22"/>
            </w:rPr>
            <w:id w:val="1824854710"/>
            <w:placeholder>
              <w:docPart w:val="9EEFEB1F6FA245AAA1E510CDC7F76C2C"/>
            </w:placeholder>
            <w:date w:fullDate="2022-04-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6E90E9B" w14:textId="6CA7747C" w:rsidR="00367B53" w:rsidRPr="00DD7A44" w:rsidRDefault="00484D86" w:rsidP="00105B16">
                <w:pPr>
                  <w:ind w:right="-24"/>
                  <w:rPr>
                    <w:rFonts w:ascii="Arial" w:hAnsi="Arial" w:cs="Arial"/>
                    <w:sz w:val="22"/>
                    <w:szCs w:val="22"/>
                  </w:rPr>
                </w:pPr>
                <w:r>
                  <w:rPr>
                    <w:rFonts w:ascii="Arial" w:hAnsi="Arial" w:cs="Arial"/>
                    <w:sz w:val="22"/>
                    <w:szCs w:val="22"/>
                  </w:rPr>
                  <w:t>20/04/2022</w:t>
                </w:r>
              </w:p>
            </w:tc>
          </w:sdtContent>
        </w:sdt>
        <w:permEnd w:id="2098856715" w:displacedByCustomXml="prev"/>
      </w:tr>
    </w:tbl>
    <w:p w14:paraId="3CCBCFC4" w14:textId="77777777" w:rsidR="00367B53" w:rsidRDefault="00367B53" w:rsidP="00367B53">
      <w:pPr>
        <w:ind w:right="-24"/>
        <w:rPr>
          <w:rFonts w:ascii="Arial" w:hAnsi="Arial" w:cs="Arial"/>
          <w:sz w:val="22"/>
          <w:szCs w:val="22"/>
        </w:rPr>
      </w:pPr>
    </w:p>
    <w:p w14:paraId="71EE7076" w14:textId="77777777" w:rsidR="00367B53" w:rsidRDefault="00367B53" w:rsidP="00367B5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32118C" w14:paraId="27E84BA7" w14:textId="77777777" w:rsidTr="00105B16">
        <w:tc>
          <w:tcPr>
            <w:tcW w:w="2552" w:type="dxa"/>
            <w:tcBorders>
              <w:top w:val="nil"/>
              <w:left w:val="nil"/>
              <w:bottom w:val="nil"/>
              <w:right w:val="nil"/>
            </w:tcBorders>
          </w:tcPr>
          <w:p w14:paraId="635D4C09" w14:textId="77777777" w:rsidR="00367B53" w:rsidRPr="0032118C" w:rsidRDefault="00367B53" w:rsidP="00105B1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D3AE823" w14:textId="77777777" w:rsidR="00367B53" w:rsidRPr="0032118C" w:rsidRDefault="00367B53" w:rsidP="00105B16">
            <w:pPr>
              <w:ind w:right="-24"/>
              <w:rPr>
                <w:rFonts w:ascii="Arial" w:hAnsi="Arial" w:cs="Arial"/>
                <w:sz w:val="22"/>
                <w:szCs w:val="22"/>
              </w:rPr>
            </w:pPr>
            <w:permStart w:id="682634874" w:edGrp="everyone"/>
            <w:permEnd w:id="682634874"/>
          </w:p>
        </w:tc>
      </w:tr>
      <w:tr w:rsidR="00367B53" w:rsidRPr="0032118C" w14:paraId="4E04A5CD" w14:textId="77777777" w:rsidTr="00105B16">
        <w:tc>
          <w:tcPr>
            <w:tcW w:w="2552" w:type="dxa"/>
            <w:tcBorders>
              <w:top w:val="nil"/>
              <w:left w:val="nil"/>
              <w:bottom w:val="nil"/>
              <w:right w:val="nil"/>
            </w:tcBorders>
          </w:tcPr>
          <w:p w14:paraId="15AAFD58" w14:textId="77777777" w:rsidR="00367B53" w:rsidRPr="0032118C" w:rsidRDefault="00367B53" w:rsidP="00105B16">
            <w:pPr>
              <w:ind w:right="-24"/>
              <w:rPr>
                <w:rFonts w:ascii="Arial" w:hAnsi="Arial" w:cs="Arial"/>
                <w:sz w:val="22"/>
                <w:szCs w:val="22"/>
              </w:rPr>
            </w:pPr>
          </w:p>
        </w:tc>
        <w:tc>
          <w:tcPr>
            <w:tcW w:w="6520" w:type="dxa"/>
            <w:tcBorders>
              <w:top w:val="single" w:sz="8" w:space="0" w:color="auto"/>
              <w:left w:val="nil"/>
              <w:bottom w:val="nil"/>
              <w:right w:val="nil"/>
            </w:tcBorders>
          </w:tcPr>
          <w:p w14:paraId="5BC5CADF" w14:textId="77777777" w:rsidR="00367B53" w:rsidRPr="0032118C" w:rsidRDefault="00367B53" w:rsidP="00105B16">
            <w:pPr>
              <w:ind w:right="-24"/>
              <w:rPr>
                <w:rFonts w:ascii="Arial" w:hAnsi="Arial" w:cs="Arial"/>
                <w:sz w:val="22"/>
                <w:szCs w:val="22"/>
              </w:rPr>
            </w:pPr>
          </w:p>
        </w:tc>
      </w:tr>
      <w:tr w:rsidR="00367B53" w:rsidRPr="0032118C" w14:paraId="0E206B06" w14:textId="77777777" w:rsidTr="00105B16">
        <w:tc>
          <w:tcPr>
            <w:tcW w:w="2552" w:type="dxa"/>
            <w:tcBorders>
              <w:top w:val="nil"/>
              <w:left w:val="nil"/>
              <w:bottom w:val="nil"/>
              <w:right w:val="nil"/>
            </w:tcBorders>
          </w:tcPr>
          <w:p w14:paraId="23598CAE" w14:textId="77777777" w:rsidR="00367B53" w:rsidRPr="0032118C" w:rsidRDefault="00367B53" w:rsidP="00105B1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388799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3D76B592" w14:textId="77777777" w:rsidR="00367B53" w:rsidRPr="00DD7A44" w:rsidRDefault="00367B53"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4556C97" wp14:editId="7C339FD7">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3887994" w:displacedByCustomXml="prev"/>
      </w:tr>
      <w:tr w:rsidR="00367B53" w:rsidRPr="0032118C" w14:paraId="3DF7F15F" w14:textId="77777777" w:rsidTr="00105B16">
        <w:tc>
          <w:tcPr>
            <w:tcW w:w="2552" w:type="dxa"/>
            <w:tcBorders>
              <w:top w:val="nil"/>
              <w:left w:val="nil"/>
              <w:bottom w:val="nil"/>
              <w:right w:val="nil"/>
            </w:tcBorders>
          </w:tcPr>
          <w:p w14:paraId="0CB67583" w14:textId="77777777" w:rsidR="00367B53" w:rsidRDefault="00367B53" w:rsidP="00105B16">
            <w:pPr>
              <w:ind w:right="-24"/>
              <w:rPr>
                <w:rFonts w:ascii="Arial" w:hAnsi="Arial" w:cs="Arial"/>
                <w:sz w:val="22"/>
                <w:szCs w:val="22"/>
              </w:rPr>
            </w:pPr>
          </w:p>
        </w:tc>
        <w:tc>
          <w:tcPr>
            <w:tcW w:w="6520" w:type="dxa"/>
            <w:tcBorders>
              <w:top w:val="single" w:sz="8" w:space="0" w:color="auto"/>
              <w:left w:val="nil"/>
              <w:bottom w:val="nil"/>
              <w:right w:val="nil"/>
            </w:tcBorders>
          </w:tcPr>
          <w:p w14:paraId="4EC6DC22" w14:textId="77777777" w:rsidR="00367B53" w:rsidRPr="0032118C" w:rsidRDefault="00367B53" w:rsidP="00105B16">
            <w:pPr>
              <w:ind w:right="-24"/>
              <w:rPr>
                <w:rFonts w:ascii="Arial" w:hAnsi="Arial" w:cs="Arial"/>
                <w:sz w:val="22"/>
                <w:szCs w:val="22"/>
              </w:rPr>
            </w:pPr>
          </w:p>
        </w:tc>
      </w:tr>
      <w:tr w:rsidR="00367B53" w:rsidRPr="0077428E" w14:paraId="6C4E0E8A" w14:textId="77777777" w:rsidTr="00105B16">
        <w:tc>
          <w:tcPr>
            <w:tcW w:w="2552" w:type="dxa"/>
            <w:tcBorders>
              <w:top w:val="nil"/>
              <w:left w:val="nil"/>
              <w:bottom w:val="nil"/>
              <w:right w:val="nil"/>
            </w:tcBorders>
          </w:tcPr>
          <w:p w14:paraId="6BF3AE5D" w14:textId="77777777" w:rsidR="00367B53" w:rsidRPr="0077428E" w:rsidRDefault="00367B53" w:rsidP="00105B16">
            <w:pPr>
              <w:ind w:right="-24"/>
              <w:rPr>
                <w:rFonts w:ascii="Arial" w:hAnsi="Arial" w:cs="Arial"/>
                <w:sz w:val="22"/>
                <w:szCs w:val="22"/>
              </w:rPr>
            </w:pPr>
            <w:r w:rsidRPr="0077428E">
              <w:rPr>
                <w:rFonts w:ascii="Arial" w:hAnsi="Arial" w:cs="Arial"/>
                <w:sz w:val="22"/>
                <w:szCs w:val="22"/>
              </w:rPr>
              <w:t>Date</w:t>
            </w:r>
          </w:p>
        </w:tc>
        <w:permStart w:id="1955803829" w:edGrp="everyone"/>
        <w:tc>
          <w:tcPr>
            <w:tcW w:w="6520" w:type="dxa"/>
            <w:tcBorders>
              <w:top w:val="nil"/>
              <w:left w:val="nil"/>
              <w:bottom w:val="single" w:sz="8" w:space="0" w:color="auto"/>
              <w:right w:val="nil"/>
            </w:tcBorders>
          </w:tcPr>
          <w:p w14:paraId="7E75125A" w14:textId="77777777" w:rsidR="00367B53" w:rsidRPr="00DD7A44" w:rsidRDefault="00845391" w:rsidP="00105B16">
            <w:pPr>
              <w:tabs>
                <w:tab w:val="left" w:pos="4492"/>
              </w:tabs>
              <w:ind w:right="-24"/>
              <w:rPr>
                <w:rFonts w:ascii="Arial" w:hAnsi="Arial" w:cs="Arial"/>
                <w:sz w:val="22"/>
                <w:szCs w:val="22"/>
              </w:rPr>
            </w:pPr>
            <w:sdt>
              <w:sdtPr>
                <w:rPr>
                  <w:rFonts w:ascii="Arial" w:hAnsi="Arial" w:cs="Arial"/>
                  <w:sz w:val="22"/>
                  <w:szCs w:val="22"/>
                </w:rPr>
                <w:id w:val="923916815"/>
                <w:placeholder>
                  <w:docPart w:val="2BEFF6C55BFF46A4A00EFD0654860A9B"/>
                </w:placeholder>
                <w:showingPlcHdr/>
                <w:date w:fullDate="2017-04-04T00:00:00Z">
                  <w:dateFormat w:val="d/MM/yyyy"/>
                  <w:lid w:val="en-AU"/>
                  <w:storeMappedDataAs w:val="dateTime"/>
                  <w:calendar w:val="gregorian"/>
                </w:date>
              </w:sdtPr>
              <w:sdtEndPr/>
              <w:sdtContent>
                <w:r w:rsidR="00367B53" w:rsidRPr="00DD7A44">
                  <w:rPr>
                    <w:rStyle w:val="PlaceholderText"/>
                    <w:color w:val="auto"/>
                  </w:rPr>
                  <w:t>Click here to enter a date.</w:t>
                </w:r>
              </w:sdtContent>
            </w:sdt>
            <w:permEnd w:id="1955803829"/>
          </w:p>
        </w:tc>
      </w:tr>
    </w:tbl>
    <w:p w14:paraId="0990AA1D" w14:textId="77777777" w:rsidR="00C76B5E" w:rsidRPr="0077428E" w:rsidRDefault="00C76B5E" w:rsidP="00C76B5E">
      <w:pPr>
        <w:ind w:right="-24"/>
        <w:rPr>
          <w:rFonts w:ascii="Arial" w:hAnsi="Arial" w:cs="Arial"/>
          <w:sz w:val="22"/>
          <w:szCs w:val="22"/>
        </w:rPr>
      </w:pPr>
    </w:p>
    <w:p w14:paraId="0DDAD642" w14:textId="77777777" w:rsidR="00C76B5E" w:rsidRDefault="00C76B5E" w:rsidP="00C76B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5BD63EBC" w14:textId="77777777" w:rsidTr="00101E97">
        <w:trPr>
          <w:trHeight w:val="217"/>
          <w:jc w:val="center"/>
        </w:trPr>
        <w:tc>
          <w:tcPr>
            <w:tcW w:w="2528" w:type="dxa"/>
            <w:shd w:val="clear" w:color="auto" w:fill="F3F3F3"/>
            <w:vAlign w:val="center"/>
          </w:tcPr>
          <w:p w14:paraId="1F5A4C8A"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6370433"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7A90FF6"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7B23F5" w:rsidRPr="004932A4" w14:paraId="4C19906F" w14:textId="77777777" w:rsidTr="00101E97">
        <w:trPr>
          <w:cantSplit/>
          <w:jc w:val="center"/>
        </w:trPr>
        <w:tc>
          <w:tcPr>
            <w:tcW w:w="2528" w:type="dxa"/>
            <w:vMerge w:val="restart"/>
            <w:vAlign w:val="center"/>
          </w:tcPr>
          <w:p w14:paraId="4531A17E"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28</w:t>
            </w:r>
          </w:p>
        </w:tc>
        <w:tc>
          <w:tcPr>
            <w:tcW w:w="2411" w:type="dxa"/>
            <w:vMerge w:val="restart"/>
            <w:vAlign w:val="center"/>
          </w:tcPr>
          <w:p w14:paraId="1C0D2788" w14:textId="77777777" w:rsidR="007B23F5" w:rsidRPr="004932A4" w:rsidRDefault="007B23F5" w:rsidP="007B23F5">
            <w:pPr>
              <w:ind w:right="-24"/>
              <w:jc w:val="center"/>
              <w:rPr>
                <w:rFonts w:ascii="Arial" w:hAnsi="Arial" w:cs="Arial"/>
                <w:sz w:val="22"/>
                <w:szCs w:val="22"/>
              </w:rPr>
            </w:pPr>
            <w:permStart w:id="188050926" w:edGrp="everyone"/>
            <w:permEnd w:id="188050926"/>
          </w:p>
        </w:tc>
        <w:tc>
          <w:tcPr>
            <w:tcW w:w="1346" w:type="dxa"/>
            <w:vAlign w:val="center"/>
          </w:tcPr>
          <w:p w14:paraId="3FB24E32"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66E9A13"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Not Yet Satisfactory</w:t>
            </w:r>
          </w:p>
        </w:tc>
      </w:tr>
      <w:tr w:rsidR="007B23F5" w:rsidRPr="004932A4" w14:paraId="38F82D42" w14:textId="77777777" w:rsidTr="00101E97">
        <w:trPr>
          <w:cantSplit/>
          <w:trHeight w:val="454"/>
          <w:jc w:val="center"/>
        </w:trPr>
        <w:tc>
          <w:tcPr>
            <w:tcW w:w="2528" w:type="dxa"/>
            <w:vMerge/>
            <w:vAlign w:val="center"/>
          </w:tcPr>
          <w:p w14:paraId="0BC6E1BF" w14:textId="77777777" w:rsidR="007B23F5" w:rsidRPr="004932A4" w:rsidRDefault="007B23F5" w:rsidP="007B23F5">
            <w:pPr>
              <w:ind w:right="-24"/>
              <w:jc w:val="center"/>
              <w:rPr>
                <w:rFonts w:ascii="Arial" w:hAnsi="Arial" w:cs="Arial"/>
                <w:sz w:val="22"/>
                <w:szCs w:val="22"/>
              </w:rPr>
            </w:pPr>
          </w:p>
        </w:tc>
        <w:tc>
          <w:tcPr>
            <w:tcW w:w="2411" w:type="dxa"/>
            <w:vMerge/>
            <w:vAlign w:val="center"/>
          </w:tcPr>
          <w:p w14:paraId="67CF13AF" w14:textId="77777777" w:rsidR="007B23F5" w:rsidRPr="004932A4" w:rsidRDefault="007B23F5" w:rsidP="007B23F5">
            <w:pPr>
              <w:ind w:right="-24"/>
              <w:jc w:val="center"/>
              <w:rPr>
                <w:rFonts w:ascii="Arial" w:hAnsi="Arial" w:cs="Arial"/>
                <w:sz w:val="22"/>
                <w:szCs w:val="22"/>
              </w:rPr>
            </w:pPr>
          </w:p>
        </w:tc>
        <w:permStart w:id="680292944" w:edGrp="everyone"/>
        <w:tc>
          <w:tcPr>
            <w:tcW w:w="1346" w:type="dxa"/>
            <w:vAlign w:val="center"/>
          </w:tcPr>
          <w:p w14:paraId="0E32FC5D" w14:textId="77777777" w:rsidR="007B23F5" w:rsidRPr="00533511" w:rsidRDefault="00845391" w:rsidP="007B23F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7B23F5">
                  <w:rPr>
                    <w:rFonts w:ascii="Arial" w:hAnsi="Arial" w:cs="Arial"/>
                    <w:sz w:val="40"/>
                    <w:szCs w:val="28"/>
                  </w:rPr>
                  <w:sym w:font="Wingdings" w:char="F0A8"/>
                </w:r>
              </w:sdtContent>
            </w:sdt>
            <w:permEnd w:id="680292944"/>
          </w:p>
        </w:tc>
        <w:permStart w:id="1235227487" w:edGrp="everyone"/>
        <w:tc>
          <w:tcPr>
            <w:tcW w:w="1347" w:type="dxa"/>
            <w:vAlign w:val="center"/>
          </w:tcPr>
          <w:p w14:paraId="550842D1" w14:textId="77777777" w:rsidR="007B23F5" w:rsidRPr="00533511" w:rsidRDefault="00845391" w:rsidP="007B23F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7B23F5">
                  <w:rPr>
                    <w:rFonts w:ascii="Arial" w:hAnsi="Arial" w:cs="Arial"/>
                    <w:sz w:val="40"/>
                    <w:szCs w:val="28"/>
                  </w:rPr>
                  <w:sym w:font="Wingdings" w:char="F0A8"/>
                </w:r>
              </w:sdtContent>
            </w:sdt>
            <w:permEnd w:id="1235227487"/>
          </w:p>
        </w:tc>
      </w:tr>
    </w:tbl>
    <w:tbl>
      <w:tblPr>
        <w:tblStyle w:val="TableGrid"/>
        <w:tblW w:w="0" w:type="auto"/>
        <w:tblLook w:val="04A0" w:firstRow="1" w:lastRow="0" w:firstColumn="1" w:lastColumn="0" w:noHBand="0" w:noVBand="1"/>
      </w:tblPr>
      <w:tblGrid>
        <w:gridCol w:w="9016"/>
      </w:tblGrid>
      <w:tr w:rsidR="00934661" w:rsidRPr="00DD7A44" w14:paraId="594944D4" w14:textId="77777777" w:rsidTr="00105B16">
        <w:tc>
          <w:tcPr>
            <w:tcW w:w="9016" w:type="dxa"/>
            <w:shd w:val="clear" w:color="auto" w:fill="D9D9D9" w:themeFill="background1" w:themeFillShade="D9"/>
          </w:tcPr>
          <w:p w14:paraId="23ED14F2" w14:textId="77777777" w:rsidR="00934661" w:rsidRPr="00DD7A44" w:rsidRDefault="00934661" w:rsidP="00105B16">
            <w:pPr>
              <w:keepNext/>
              <w:rPr>
                <w:rFonts w:ascii="Arial" w:hAnsi="Arial" w:cs="Arial"/>
                <w:b/>
                <w:caps/>
                <w:szCs w:val="24"/>
              </w:rPr>
            </w:pPr>
            <w:bookmarkStart w:id="0" w:name="_Ref396827952"/>
            <w:r w:rsidRPr="00DD7A44">
              <w:rPr>
                <w:rFonts w:ascii="Arial" w:hAnsi="Arial" w:cs="Arial"/>
                <w:b/>
                <w:caps/>
                <w:szCs w:val="24"/>
              </w:rPr>
              <w:lastRenderedPageBreak/>
              <w:t>Assessor Comments</w:t>
            </w:r>
          </w:p>
        </w:tc>
      </w:tr>
      <w:tr w:rsidR="00934661" w:rsidRPr="00DD7A44" w14:paraId="0B71209E" w14:textId="77777777" w:rsidTr="00105B16">
        <w:trPr>
          <w:trHeight w:val="13602"/>
        </w:trPr>
        <w:tc>
          <w:tcPr>
            <w:tcW w:w="9016" w:type="dxa"/>
          </w:tcPr>
          <w:p w14:paraId="6AE26CB4" w14:textId="77777777" w:rsidR="00934661" w:rsidRPr="00DD7A44" w:rsidRDefault="00934661" w:rsidP="00105B16">
            <w:pPr>
              <w:rPr>
                <w:rFonts w:ascii="Arial" w:hAnsi="Arial" w:cs="Arial"/>
                <w:szCs w:val="24"/>
              </w:rPr>
            </w:pPr>
            <w:permStart w:id="1952730796" w:edGrp="everyone"/>
            <w:permEnd w:id="1952730796"/>
          </w:p>
        </w:tc>
      </w:tr>
    </w:tbl>
    <w:bookmarkEnd w:id="0"/>
    <w:p w14:paraId="0DFCFE2E" w14:textId="77777777" w:rsidR="002C147B" w:rsidRPr="00830749" w:rsidRDefault="002C147B" w:rsidP="002C147B">
      <w:pPr>
        <w:pStyle w:val="11CSTCPLQuestionBullet"/>
        <w:ind w:left="709" w:hanging="709"/>
      </w:pPr>
      <w:r>
        <w:lastRenderedPageBreak/>
        <w:t xml:space="preserve">For each of the common building and construction jobs listed below, identify one (1) hazard specific to that job. </w:t>
      </w:r>
    </w:p>
    <w:p w14:paraId="3DAFE7B4"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FB318B6" w14:textId="77777777" w:rsidTr="00105B16">
        <w:tc>
          <w:tcPr>
            <w:tcW w:w="624" w:type="pct"/>
            <w:tcBorders>
              <w:top w:val="nil"/>
              <w:left w:val="nil"/>
              <w:bottom w:val="nil"/>
              <w:right w:val="single" w:sz="12" w:space="0" w:color="auto"/>
            </w:tcBorders>
            <w:shd w:val="clear" w:color="auto" w:fill="auto"/>
          </w:tcPr>
          <w:p w14:paraId="2058B8B0" w14:textId="77777777"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6B1F8AE" w14:textId="77777777" w:rsidR="002C147B" w:rsidRDefault="002C147B" w:rsidP="00105B16">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749DDC49" w14:textId="77777777" w:rsidR="002C147B" w:rsidRDefault="002C147B" w:rsidP="00105B16">
            <w:pPr>
              <w:keepNext/>
              <w:ind w:left="993" w:right="82" w:hanging="993"/>
              <w:jc w:val="center"/>
            </w:pPr>
            <w:r>
              <w:t>Risks</w:t>
            </w:r>
          </w:p>
        </w:tc>
        <w:permStart w:id="1839683001" w:edGrp="everyone" w:displacedByCustomXml="next"/>
        <w:sdt>
          <w:sdtPr>
            <w:rPr>
              <w:rFonts w:ascii="Arial" w:hAnsi="Arial" w:cs="Arial"/>
              <w:sz w:val="44"/>
              <w:szCs w:val="44"/>
            </w:rPr>
            <w:id w:val="20967420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718DBBF"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839683001" w:displacedByCustomXml="prev"/>
      </w:tr>
      <w:tr w:rsidR="002C147B" w14:paraId="5972AA1E" w14:textId="77777777" w:rsidTr="00105B16">
        <w:trPr>
          <w:trHeight w:val="1417"/>
          <w:hidden/>
        </w:trPr>
        <w:tc>
          <w:tcPr>
            <w:tcW w:w="624" w:type="pct"/>
            <w:tcBorders>
              <w:top w:val="nil"/>
              <w:left w:val="nil"/>
              <w:bottom w:val="nil"/>
              <w:right w:val="single" w:sz="12" w:space="0" w:color="auto"/>
            </w:tcBorders>
          </w:tcPr>
          <w:p w14:paraId="54C7CE4A" w14:textId="77777777"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041D45D" w14:textId="77777777" w:rsidR="002C147B" w:rsidRPr="00424974" w:rsidRDefault="002C147B" w:rsidP="00105B16">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487CA157" w14:textId="4170FF56" w:rsidR="002C147B" w:rsidRPr="009F138E" w:rsidRDefault="00484D86" w:rsidP="00105B16">
            <w:pPr>
              <w:rPr>
                <w:rFonts w:ascii="Arial" w:hAnsi="Arial" w:cs="Arial"/>
                <w:sz w:val="22"/>
                <w:szCs w:val="22"/>
              </w:rPr>
            </w:pPr>
            <w:permStart w:id="438776225" w:edGrp="everyone"/>
            <w:r>
              <w:rPr>
                <w:rFonts w:ascii="Arial" w:hAnsi="Arial" w:cs="Arial"/>
                <w:sz w:val="22"/>
                <w:szCs w:val="22"/>
              </w:rPr>
              <w:t>Lacerations if using equipment such as power saw</w:t>
            </w:r>
            <w:permEnd w:id="438776225"/>
          </w:p>
        </w:tc>
        <w:tc>
          <w:tcPr>
            <w:tcW w:w="335" w:type="pct"/>
            <w:tcBorders>
              <w:top w:val="nil"/>
              <w:left w:val="single" w:sz="12" w:space="0" w:color="auto"/>
              <w:bottom w:val="nil"/>
              <w:right w:val="nil"/>
            </w:tcBorders>
          </w:tcPr>
          <w:p w14:paraId="7046713A" w14:textId="77777777" w:rsidR="002C147B" w:rsidRDefault="002C147B" w:rsidP="00105B16">
            <w:pPr>
              <w:ind w:left="993" w:hanging="993"/>
            </w:pPr>
          </w:p>
        </w:tc>
      </w:tr>
      <w:tr w:rsidR="002C147B" w14:paraId="03B2E4B8" w14:textId="77777777" w:rsidTr="00105B16">
        <w:trPr>
          <w:trHeight w:val="1417"/>
          <w:hidden/>
        </w:trPr>
        <w:tc>
          <w:tcPr>
            <w:tcW w:w="624" w:type="pct"/>
            <w:tcBorders>
              <w:top w:val="nil"/>
              <w:left w:val="nil"/>
              <w:bottom w:val="nil"/>
              <w:right w:val="single" w:sz="12" w:space="0" w:color="auto"/>
            </w:tcBorders>
          </w:tcPr>
          <w:p w14:paraId="1EF5180B"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3BA81AFD" w14:textId="77777777" w:rsidR="002C147B" w:rsidRPr="00424974" w:rsidRDefault="002C147B" w:rsidP="00105B16">
            <w:pPr>
              <w:ind w:right="82"/>
              <w:jc w:val="center"/>
            </w:pPr>
            <w:r>
              <w:t>High risk construction equipment use (e.g. lasers, EPT)</w:t>
            </w:r>
          </w:p>
        </w:tc>
        <w:tc>
          <w:tcPr>
            <w:tcW w:w="2945" w:type="pct"/>
            <w:tcBorders>
              <w:left w:val="single" w:sz="4" w:space="0" w:color="auto"/>
            </w:tcBorders>
            <w:shd w:val="clear" w:color="auto" w:fill="auto"/>
            <w:vAlign w:val="center"/>
          </w:tcPr>
          <w:p w14:paraId="3B203035" w14:textId="557C4C04" w:rsidR="002C147B" w:rsidRPr="009F138E" w:rsidRDefault="00484D86" w:rsidP="00105B16">
            <w:pPr>
              <w:rPr>
                <w:rFonts w:ascii="Arial" w:hAnsi="Arial" w:cs="Arial"/>
                <w:sz w:val="22"/>
                <w:szCs w:val="22"/>
              </w:rPr>
            </w:pPr>
            <w:permStart w:id="1529421991" w:edGrp="everyone"/>
            <w:r>
              <w:rPr>
                <w:rFonts w:ascii="Arial" w:hAnsi="Arial" w:cs="Arial"/>
                <w:sz w:val="22"/>
                <w:szCs w:val="22"/>
              </w:rPr>
              <w:t xml:space="preserve">Sever injury/death </w:t>
            </w:r>
            <w:permEnd w:id="1529421991"/>
          </w:p>
        </w:tc>
        <w:tc>
          <w:tcPr>
            <w:tcW w:w="335" w:type="pct"/>
            <w:tcBorders>
              <w:top w:val="nil"/>
              <w:left w:val="single" w:sz="12" w:space="0" w:color="auto"/>
              <w:bottom w:val="nil"/>
              <w:right w:val="nil"/>
            </w:tcBorders>
          </w:tcPr>
          <w:p w14:paraId="5CE621FE" w14:textId="77777777" w:rsidR="002C147B" w:rsidRDefault="002C147B" w:rsidP="00105B16">
            <w:pPr>
              <w:ind w:left="993" w:hanging="993"/>
            </w:pPr>
          </w:p>
        </w:tc>
      </w:tr>
      <w:tr w:rsidR="002C147B" w14:paraId="135C15FF" w14:textId="77777777" w:rsidTr="00105B16">
        <w:trPr>
          <w:trHeight w:val="1417"/>
          <w:hidden/>
        </w:trPr>
        <w:tc>
          <w:tcPr>
            <w:tcW w:w="624" w:type="pct"/>
            <w:tcBorders>
              <w:top w:val="nil"/>
              <w:left w:val="nil"/>
              <w:bottom w:val="nil"/>
              <w:right w:val="single" w:sz="12" w:space="0" w:color="auto"/>
            </w:tcBorders>
          </w:tcPr>
          <w:p w14:paraId="00FD1959"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08C22F25" w14:textId="77777777" w:rsidR="002C147B" w:rsidRPr="00424974" w:rsidRDefault="002C147B" w:rsidP="00105B16">
            <w:pPr>
              <w:ind w:right="82"/>
              <w:jc w:val="center"/>
            </w:pPr>
            <w:r>
              <w:t>Crane use</w:t>
            </w:r>
          </w:p>
        </w:tc>
        <w:tc>
          <w:tcPr>
            <w:tcW w:w="2945" w:type="pct"/>
            <w:tcBorders>
              <w:left w:val="single" w:sz="4" w:space="0" w:color="auto"/>
            </w:tcBorders>
            <w:shd w:val="clear" w:color="auto" w:fill="auto"/>
            <w:vAlign w:val="center"/>
          </w:tcPr>
          <w:p w14:paraId="1C9760AF" w14:textId="70E559C3" w:rsidR="002C147B" w:rsidRPr="009F138E" w:rsidRDefault="00484D86" w:rsidP="00105B16">
            <w:pPr>
              <w:rPr>
                <w:rFonts w:ascii="Arial" w:hAnsi="Arial" w:cs="Arial"/>
                <w:sz w:val="22"/>
                <w:szCs w:val="22"/>
              </w:rPr>
            </w:pPr>
            <w:permStart w:id="518151157" w:edGrp="everyone"/>
            <w:r>
              <w:rPr>
                <w:rFonts w:ascii="Arial" w:hAnsi="Arial" w:cs="Arial"/>
                <w:sz w:val="22"/>
                <w:szCs w:val="22"/>
              </w:rPr>
              <w:t>Falling objects</w:t>
            </w:r>
            <w:permEnd w:id="518151157"/>
          </w:p>
        </w:tc>
        <w:tc>
          <w:tcPr>
            <w:tcW w:w="335" w:type="pct"/>
            <w:tcBorders>
              <w:top w:val="nil"/>
              <w:left w:val="single" w:sz="12" w:space="0" w:color="auto"/>
              <w:bottom w:val="nil"/>
              <w:right w:val="nil"/>
            </w:tcBorders>
          </w:tcPr>
          <w:p w14:paraId="7664C810" w14:textId="77777777" w:rsidR="002C147B" w:rsidRDefault="002C147B" w:rsidP="00105B16">
            <w:pPr>
              <w:ind w:left="993" w:hanging="993"/>
            </w:pPr>
          </w:p>
        </w:tc>
      </w:tr>
      <w:tr w:rsidR="002C147B" w14:paraId="10731FEE" w14:textId="77777777" w:rsidTr="00105B16">
        <w:trPr>
          <w:trHeight w:val="1417"/>
          <w:hidden/>
        </w:trPr>
        <w:tc>
          <w:tcPr>
            <w:tcW w:w="624" w:type="pct"/>
            <w:tcBorders>
              <w:top w:val="nil"/>
              <w:left w:val="nil"/>
              <w:bottom w:val="nil"/>
              <w:right w:val="single" w:sz="12" w:space="0" w:color="auto"/>
            </w:tcBorders>
          </w:tcPr>
          <w:p w14:paraId="4EC4A363"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68BCFF4E" w14:textId="77777777" w:rsidR="002C147B" w:rsidRPr="00424974" w:rsidRDefault="002C147B" w:rsidP="00105B16">
            <w:pPr>
              <w:ind w:right="82"/>
              <w:jc w:val="center"/>
            </w:pPr>
            <w:r>
              <w:t>Demolition</w:t>
            </w:r>
          </w:p>
        </w:tc>
        <w:tc>
          <w:tcPr>
            <w:tcW w:w="2945" w:type="pct"/>
            <w:tcBorders>
              <w:left w:val="single" w:sz="4" w:space="0" w:color="auto"/>
            </w:tcBorders>
            <w:shd w:val="clear" w:color="auto" w:fill="auto"/>
            <w:vAlign w:val="center"/>
          </w:tcPr>
          <w:p w14:paraId="359B3438" w14:textId="63606581" w:rsidR="002C147B" w:rsidRPr="009F138E" w:rsidRDefault="00484D86" w:rsidP="00105B16">
            <w:pPr>
              <w:rPr>
                <w:rFonts w:ascii="Arial" w:hAnsi="Arial" w:cs="Arial"/>
                <w:sz w:val="22"/>
                <w:szCs w:val="22"/>
              </w:rPr>
            </w:pPr>
            <w:permStart w:id="1135678609" w:edGrp="everyone"/>
            <w:r>
              <w:rPr>
                <w:rFonts w:ascii="Arial" w:hAnsi="Arial" w:cs="Arial"/>
                <w:sz w:val="22"/>
                <w:szCs w:val="22"/>
              </w:rPr>
              <w:t>Dust inhalation/falling objects</w:t>
            </w:r>
            <w:permEnd w:id="1135678609"/>
          </w:p>
        </w:tc>
        <w:tc>
          <w:tcPr>
            <w:tcW w:w="335" w:type="pct"/>
            <w:tcBorders>
              <w:top w:val="nil"/>
              <w:left w:val="single" w:sz="12" w:space="0" w:color="auto"/>
              <w:bottom w:val="nil"/>
              <w:right w:val="nil"/>
            </w:tcBorders>
          </w:tcPr>
          <w:p w14:paraId="1E2F1CDE" w14:textId="77777777" w:rsidR="002C147B" w:rsidRDefault="002C147B" w:rsidP="00105B16">
            <w:pPr>
              <w:ind w:left="993" w:hanging="993"/>
            </w:pPr>
          </w:p>
        </w:tc>
      </w:tr>
      <w:tr w:rsidR="002C147B" w14:paraId="7DDD43DE" w14:textId="77777777" w:rsidTr="00105B16">
        <w:trPr>
          <w:trHeight w:val="1417"/>
          <w:hidden/>
        </w:trPr>
        <w:tc>
          <w:tcPr>
            <w:tcW w:w="624" w:type="pct"/>
            <w:tcBorders>
              <w:top w:val="nil"/>
              <w:left w:val="nil"/>
              <w:bottom w:val="nil"/>
              <w:right w:val="single" w:sz="12" w:space="0" w:color="auto"/>
            </w:tcBorders>
          </w:tcPr>
          <w:p w14:paraId="2B9CB88A"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3660601F" w14:textId="77777777" w:rsidR="002C147B" w:rsidRDefault="002C147B" w:rsidP="00105B16">
            <w:pPr>
              <w:ind w:right="82"/>
              <w:jc w:val="center"/>
            </w:pPr>
            <w:r>
              <w:t>Formwork</w:t>
            </w:r>
          </w:p>
        </w:tc>
        <w:tc>
          <w:tcPr>
            <w:tcW w:w="2945" w:type="pct"/>
            <w:tcBorders>
              <w:left w:val="single" w:sz="4" w:space="0" w:color="auto"/>
            </w:tcBorders>
            <w:shd w:val="clear" w:color="auto" w:fill="auto"/>
            <w:vAlign w:val="center"/>
          </w:tcPr>
          <w:p w14:paraId="2A5464DF" w14:textId="15B511E7" w:rsidR="002C147B" w:rsidRPr="009F138E" w:rsidRDefault="00484D86" w:rsidP="00105B16">
            <w:pPr>
              <w:rPr>
                <w:rFonts w:ascii="Arial" w:hAnsi="Arial" w:cs="Arial"/>
                <w:sz w:val="22"/>
                <w:szCs w:val="22"/>
              </w:rPr>
            </w:pPr>
            <w:permStart w:id="745831022" w:edGrp="everyone"/>
            <w:r>
              <w:rPr>
                <w:rFonts w:ascii="Arial" w:hAnsi="Arial" w:cs="Arial"/>
                <w:sz w:val="22"/>
                <w:szCs w:val="22"/>
              </w:rPr>
              <w:t>Fall from heights/lacerations</w:t>
            </w:r>
            <w:permEnd w:id="745831022"/>
          </w:p>
        </w:tc>
        <w:tc>
          <w:tcPr>
            <w:tcW w:w="335" w:type="pct"/>
            <w:tcBorders>
              <w:top w:val="nil"/>
              <w:left w:val="single" w:sz="12" w:space="0" w:color="auto"/>
              <w:bottom w:val="nil"/>
              <w:right w:val="nil"/>
            </w:tcBorders>
          </w:tcPr>
          <w:p w14:paraId="02AE902A" w14:textId="77777777" w:rsidR="002C147B" w:rsidRDefault="002C147B" w:rsidP="00105B16">
            <w:pPr>
              <w:ind w:left="993" w:hanging="993"/>
            </w:pPr>
          </w:p>
        </w:tc>
      </w:tr>
      <w:tr w:rsidR="002C147B" w14:paraId="1B70403F" w14:textId="77777777" w:rsidTr="00105B16">
        <w:trPr>
          <w:trHeight w:val="1417"/>
          <w:hidden/>
        </w:trPr>
        <w:tc>
          <w:tcPr>
            <w:tcW w:w="624" w:type="pct"/>
            <w:tcBorders>
              <w:top w:val="nil"/>
              <w:left w:val="nil"/>
              <w:bottom w:val="nil"/>
              <w:right w:val="single" w:sz="12" w:space="0" w:color="auto"/>
            </w:tcBorders>
          </w:tcPr>
          <w:p w14:paraId="2C8186BA"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001A4758" w14:textId="77777777" w:rsidR="002C147B" w:rsidRDefault="002C147B" w:rsidP="00105B16">
            <w:pPr>
              <w:ind w:right="82"/>
              <w:jc w:val="center"/>
            </w:pPr>
            <w:r>
              <w:t>Scaffolding use</w:t>
            </w:r>
          </w:p>
        </w:tc>
        <w:tc>
          <w:tcPr>
            <w:tcW w:w="2945" w:type="pct"/>
            <w:tcBorders>
              <w:left w:val="single" w:sz="4" w:space="0" w:color="auto"/>
            </w:tcBorders>
            <w:shd w:val="clear" w:color="auto" w:fill="auto"/>
            <w:vAlign w:val="center"/>
          </w:tcPr>
          <w:p w14:paraId="0B2FB02C" w14:textId="6C551581" w:rsidR="002C147B" w:rsidRPr="009F138E" w:rsidRDefault="00484D86" w:rsidP="00105B16">
            <w:pPr>
              <w:rPr>
                <w:rFonts w:ascii="Arial" w:hAnsi="Arial" w:cs="Arial"/>
                <w:sz w:val="22"/>
                <w:szCs w:val="22"/>
              </w:rPr>
            </w:pPr>
            <w:permStart w:id="303832312" w:edGrp="everyone"/>
            <w:r>
              <w:rPr>
                <w:rFonts w:ascii="Arial" w:hAnsi="Arial" w:cs="Arial"/>
                <w:sz w:val="22"/>
                <w:szCs w:val="22"/>
              </w:rPr>
              <w:t>Falling objects/fall from heights</w:t>
            </w:r>
            <w:permEnd w:id="303832312"/>
          </w:p>
        </w:tc>
        <w:tc>
          <w:tcPr>
            <w:tcW w:w="335" w:type="pct"/>
            <w:tcBorders>
              <w:top w:val="nil"/>
              <w:left w:val="single" w:sz="12" w:space="0" w:color="auto"/>
              <w:bottom w:val="nil"/>
              <w:right w:val="nil"/>
            </w:tcBorders>
          </w:tcPr>
          <w:p w14:paraId="3F863A1D" w14:textId="77777777" w:rsidR="002C147B" w:rsidRDefault="002C147B" w:rsidP="00105B16">
            <w:pPr>
              <w:ind w:left="993" w:hanging="993"/>
            </w:pPr>
          </w:p>
        </w:tc>
      </w:tr>
      <w:tr w:rsidR="002C147B" w14:paraId="364048E6" w14:textId="77777777" w:rsidTr="00105B16">
        <w:trPr>
          <w:trHeight w:val="1417"/>
          <w:hidden/>
        </w:trPr>
        <w:tc>
          <w:tcPr>
            <w:tcW w:w="624" w:type="pct"/>
            <w:tcBorders>
              <w:top w:val="nil"/>
              <w:left w:val="nil"/>
              <w:bottom w:val="nil"/>
              <w:right w:val="single" w:sz="12" w:space="0" w:color="auto"/>
            </w:tcBorders>
          </w:tcPr>
          <w:p w14:paraId="3C5D73A6"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682A7B13" w14:textId="77777777" w:rsidR="002C147B" w:rsidRPr="00424974" w:rsidRDefault="002C147B" w:rsidP="00105B16">
            <w:pPr>
              <w:ind w:right="82"/>
              <w:jc w:val="center"/>
            </w:pPr>
            <w:r>
              <w:t>Work at heights</w:t>
            </w:r>
          </w:p>
        </w:tc>
        <w:tc>
          <w:tcPr>
            <w:tcW w:w="2945" w:type="pct"/>
            <w:tcBorders>
              <w:left w:val="single" w:sz="4" w:space="0" w:color="auto"/>
            </w:tcBorders>
            <w:shd w:val="clear" w:color="auto" w:fill="auto"/>
            <w:vAlign w:val="center"/>
          </w:tcPr>
          <w:p w14:paraId="40C06497" w14:textId="4A24FB3E" w:rsidR="002C147B" w:rsidRPr="009F138E" w:rsidRDefault="00484D86" w:rsidP="00105B16">
            <w:pPr>
              <w:rPr>
                <w:rFonts w:ascii="Arial" w:hAnsi="Arial" w:cs="Arial"/>
                <w:sz w:val="22"/>
                <w:szCs w:val="22"/>
              </w:rPr>
            </w:pPr>
            <w:permStart w:id="171996344" w:edGrp="everyone"/>
            <w:r>
              <w:rPr>
                <w:rFonts w:ascii="Arial" w:hAnsi="Arial" w:cs="Arial"/>
                <w:sz w:val="22"/>
                <w:szCs w:val="22"/>
              </w:rPr>
              <w:t>Falling from heights</w:t>
            </w:r>
            <w:permEnd w:id="171996344"/>
          </w:p>
        </w:tc>
        <w:tc>
          <w:tcPr>
            <w:tcW w:w="335" w:type="pct"/>
            <w:tcBorders>
              <w:top w:val="nil"/>
              <w:left w:val="single" w:sz="12" w:space="0" w:color="auto"/>
              <w:bottom w:val="nil"/>
              <w:right w:val="nil"/>
            </w:tcBorders>
          </w:tcPr>
          <w:p w14:paraId="2FDFC2C8" w14:textId="77777777" w:rsidR="002C147B" w:rsidRDefault="002C147B" w:rsidP="00105B16">
            <w:pPr>
              <w:ind w:left="993" w:hanging="993"/>
            </w:pPr>
          </w:p>
        </w:tc>
      </w:tr>
      <w:tr w:rsidR="002C147B" w14:paraId="79357F11" w14:textId="77777777" w:rsidTr="00105B16">
        <w:trPr>
          <w:trHeight w:val="1417"/>
          <w:hidden/>
        </w:trPr>
        <w:tc>
          <w:tcPr>
            <w:tcW w:w="624" w:type="pct"/>
            <w:tcBorders>
              <w:top w:val="nil"/>
              <w:left w:val="nil"/>
              <w:bottom w:val="nil"/>
              <w:right w:val="single" w:sz="12" w:space="0" w:color="auto"/>
            </w:tcBorders>
          </w:tcPr>
          <w:p w14:paraId="5B397C04"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475784D6" w14:textId="77777777" w:rsidR="002C147B" w:rsidRPr="00424974" w:rsidRDefault="002C147B" w:rsidP="00105B16">
            <w:pPr>
              <w:ind w:right="82"/>
              <w:jc w:val="center"/>
            </w:pPr>
            <w:r>
              <w:t>Welding</w:t>
            </w:r>
          </w:p>
        </w:tc>
        <w:tc>
          <w:tcPr>
            <w:tcW w:w="2945" w:type="pct"/>
            <w:tcBorders>
              <w:left w:val="single" w:sz="4" w:space="0" w:color="auto"/>
              <w:bottom w:val="single" w:sz="12" w:space="0" w:color="auto"/>
            </w:tcBorders>
            <w:shd w:val="clear" w:color="auto" w:fill="auto"/>
            <w:vAlign w:val="center"/>
          </w:tcPr>
          <w:p w14:paraId="038FE85A" w14:textId="44D3630B" w:rsidR="002C147B" w:rsidRPr="009F138E" w:rsidRDefault="00484D86" w:rsidP="00105B16">
            <w:pPr>
              <w:rPr>
                <w:rFonts w:ascii="Arial" w:hAnsi="Arial" w:cs="Arial"/>
                <w:sz w:val="22"/>
                <w:szCs w:val="22"/>
              </w:rPr>
            </w:pPr>
            <w:permStart w:id="247870220" w:edGrp="everyone"/>
            <w:r>
              <w:rPr>
                <w:rFonts w:ascii="Arial" w:hAnsi="Arial" w:cs="Arial"/>
                <w:sz w:val="22"/>
                <w:szCs w:val="22"/>
              </w:rPr>
              <w:t>Burn/eye damage</w:t>
            </w:r>
            <w:permEnd w:id="247870220"/>
          </w:p>
        </w:tc>
        <w:tc>
          <w:tcPr>
            <w:tcW w:w="335" w:type="pct"/>
            <w:tcBorders>
              <w:top w:val="nil"/>
              <w:left w:val="single" w:sz="12" w:space="0" w:color="auto"/>
              <w:bottom w:val="nil"/>
              <w:right w:val="nil"/>
            </w:tcBorders>
          </w:tcPr>
          <w:p w14:paraId="42D179AB" w14:textId="77777777" w:rsidR="002C147B" w:rsidRDefault="002C147B" w:rsidP="00105B16">
            <w:pPr>
              <w:ind w:left="993" w:hanging="993"/>
            </w:pPr>
          </w:p>
        </w:tc>
      </w:tr>
    </w:tbl>
    <w:p w14:paraId="1458A93D" w14:textId="77777777" w:rsidR="002C147B" w:rsidRDefault="002C147B" w:rsidP="002C147B">
      <w:pPr>
        <w:rPr>
          <w:rFonts w:ascii="Arial" w:hAnsi="Arial" w:cs="Arial"/>
          <w:sz w:val="22"/>
          <w:szCs w:val="22"/>
        </w:rPr>
      </w:pPr>
    </w:p>
    <w:p w14:paraId="28613897" w14:textId="77777777" w:rsidR="002C147B" w:rsidRDefault="002C147B" w:rsidP="002C147B">
      <w:pPr>
        <w:jc w:val="left"/>
        <w:rPr>
          <w:rFonts w:ascii="Arial" w:hAnsi="Arial" w:cs="Arial"/>
          <w:sz w:val="22"/>
          <w:szCs w:val="22"/>
        </w:rPr>
      </w:pPr>
      <w:r>
        <w:rPr>
          <w:rFonts w:ascii="Arial" w:hAnsi="Arial" w:cs="Arial"/>
          <w:sz w:val="22"/>
          <w:szCs w:val="22"/>
        </w:rPr>
        <w:br w:type="page"/>
      </w:r>
    </w:p>
    <w:p w14:paraId="34C4D1DF" w14:textId="77777777" w:rsidR="002C147B" w:rsidRPr="00424974" w:rsidRDefault="002C147B" w:rsidP="002C147B">
      <w:pPr>
        <w:pStyle w:val="11CSTCPLQuestionBullet"/>
        <w:ind w:left="709" w:hanging="709"/>
        <w:rPr>
          <w:rFonts w:cs="Arial"/>
          <w:sz w:val="22"/>
          <w:szCs w:val="22"/>
        </w:rPr>
      </w:pPr>
      <w:bookmarkStart w:id="1" w:name="_Ref531681425"/>
      <w:bookmarkStart w:id="2" w:name="_Ref423948341"/>
      <w:r>
        <w:lastRenderedPageBreak/>
        <w:t xml:space="preserve">Using the risk table below, determine the level of risk for each of the hazards identified in </w:t>
      </w:r>
      <w:r>
        <w:fldChar w:fldCharType="begin"/>
      </w:r>
      <w:r>
        <w:instrText xml:space="preserve"> REF _Ref531601466 \r \h </w:instrText>
      </w:r>
      <w:r>
        <w:fldChar w:fldCharType="separate"/>
      </w:r>
      <w:r>
        <w:t xml:space="preserve">Q1. </w:t>
      </w:r>
      <w:r>
        <w:fldChar w:fldCharType="end"/>
      </w:r>
      <w:r>
        <w:t>Identify how each risk level was determined, by identifying the likelihood and consequences of each hazard.</w:t>
      </w:r>
      <w:bookmarkEnd w:id="1"/>
      <w:r>
        <w:br/>
      </w:r>
      <w:bookmarkEnd w:id="2"/>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2C147B" w:rsidRPr="00580551" w14:paraId="69B4C023" w14:textId="77777777" w:rsidTr="00105B1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DB429C1" w14:textId="77777777" w:rsidR="002C147B" w:rsidRPr="00580551" w:rsidRDefault="002C147B" w:rsidP="00105B16">
            <w:pPr>
              <w:jc w:val="center"/>
              <w:rPr>
                <w:sz w:val="18"/>
                <w:szCs w:val="18"/>
              </w:rPr>
            </w:pPr>
            <w:r w:rsidRPr="00580551">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3B2D7D7" w14:textId="77777777" w:rsidR="002C147B" w:rsidRPr="00580551" w:rsidRDefault="002C147B" w:rsidP="00105B16">
            <w:pPr>
              <w:jc w:val="center"/>
              <w:rPr>
                <w:b/>
                <w:bCs/>
                <w:sz w:val="18"/>
                <w:szCs w:val="18"/>
              </w:rPr>
            </w:pPr>
            <w:r w:rsidRPr="00580551">
              <w:rPr>
                <w:b/>
                <w:bCs/>
                <w:sz w:val="18"/>
                <w:szCs w:val="18"/>
              </w:rPr>
              <w:t>A:</w:t>
            </w:r>
          </w:p>
          <w:p w14:paraId="7F0EF6FE" w14:textId="77777777" w:rsidR="002C147B" w:rsidRPr="00580551" w:rsidRDefault="002C147B" w:rsidP="00105B16">
            <w:pPr>
              <w:jc w:val="center"/>
              <w:rPr>
                <w:sz w:val="18"/>
                <w:szCs w:val="18"/>
              </w:rPr>
            </w:pPr>
            <w:r w:rsidRPr="00580551">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C266EB2" w14:textId="77777777" w:rsidR="002C147B" w:rsidRPr="00580551" w:rsidRDefault="002C147B" w:rsidP="00105B16">
            <w:pPr>
              <w:jc w:val="center"/>
              <w:rPr>
                <w:b/>
                <w:bCs/>
                <w:sz w:val="18"/>
                <w:szCs w:val="18"/>
              </w:rPr>
            </w:pPr>
            <w:r w:rsidRPr="00580551">
              <w:rPr>
                <w:b/>
                <w:bCs/>
                <w:sz w:val="18"/>
                <w:szCs w:val="18"/>
              </w:rPr>
              <w:t>B:</w:t>
            </w:r>
          </w:p>
          <w:p w14:paraId="6971AFC0" w14:textId="77777777" w:rsidR="002C147B" w:rsidRPr="00580551" w:rsidRDefault="002C147B" w:rsidP="00105B16">
            <w:pPr>
              <w:jc w:val="center"/>
              <w:rPr>
                <w:sz w:val="18"/>
                <w:szCs w:val="18"/>
              </w:rPr>
            </w:pPr>
            <w:r w:rsidRPr="00580551">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9705A27" w14:textId="77777777" w:rsidR="002C147B" w:rsidRPr="00580551" w:rsidRDefault="002C147B" w:rsidP="00105B16">
            <w:pPr>
              <w:jc w:val="center"/>
              <w:rPr>
                <w:b/>
                <w:bCs/>
                <w:sz w:val="18"/>
                <w:szCs w:val="18"/>
              </w:rPr>
            </w:pPr>
            <w:r w:rsidRPr="00580551">
              <w:rPr>
                <w:b/>
                <w:bCs/>
                <w:sz w:val="18"/>
                <w:szCs w:val="18"/>
              </w:rPr>
              <w:t>C:</w:t>
            </w:r>
          </w:p>
          <w:p w14:paraId="763F583E" w14:textId="77777777" w:rsidR="002C147B" w:rsidRPr="00580551" w:rsidRDefault="002C147B" w:rsidP="00105B16">
            <w:pPr>
              <w:jc w:val="center"/>
              <w:rPr>
                <w:sz w:val="18"/>
                <w:szCs w:val="18"/>
              </w:rPr>
            </w:pPr>
            <w:r w:rsidRPr="00580551">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72926B3" w14:textId="77777777" w:rsidR="002C147B" w:rsidRPr="00580551" w:rsidRDefault="002C147B" w:rsidP="00105B16">
            <w:pPr>
              <w:jc w:val="center"/>
              <w:rPr>
                <w:b/>
                <w:bCs/>
                <w:sz w:val="18"/>
                <w:szCs w:val="18"/>
              </w:rPr>
            </w:pPr>
            <w:r w:rsidRPr="00580551">
              <w:rPr>
                <w:b/>
                <w:bCs/>
                <w:sz w:val="18"/>
                <w:szCs w:val="18"/>
              </w:rPr>
              <w:t>D:</w:t>
            </w:r>
          </w:p>
          <w:p w14:paraId="00BE9BB0" w14:textId="77777777" w:rsidR="002C147B" w:rsidRPr="00580551" w:rsidRDefault="002C147B" w:rsidP="00105B16">
            <w:pPr>
              <w:jc w:val="center"/>
              <w:rPr>
                <w:sz w:val="18"/>
                <w:szCs w:val="18"/>
              </w:rPr>
            </w:pPr>
            <w:r w:rsidRPr="00580551">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B676FC1" w14:textId="77777777" w:rsidR="002C147B" w:rsidRPr="00580551" w:rsidRDefault="002C147B" w:rsidP="00105B16">
            <w:pPr>
              <w:jc w:val="center"/>
              <w:rPr>
                <w:b/>
                <w:bCs/>
                <w:sz w:val="18"/>
                <w:szCs w:val="18"/>
              </w:rPr>
            </w:pPr>
            <w:r w:rsidRPr="00580551">
              <w:rPr>
                <w:b/>
                <w:bCs/>
                <w:sz w:val="18"/>
                <w:szCs w:val="18"/>
              </w:rPr>
              <w:t>E:</w:t>
            </w:r>
          </w:p>
          <w:p w14:paraId="3A36F729" w14:textId="77777777" w:rsidR="002C147B" w:rsidRPr="00580551" w:rsidRDefault="002C147B" w:rsidP="00105B16">
            <w:pPr>
              <w:jc w:val="center"/>
              <w:rPr>
                <w:sz w:val="18"/>
                <w:szCs w:val="18"/>
              </w:rPr>
            </w:pPr>
            <w:r w:rsidRPr="00580551">
              <w:rPr>
                <w:b/>
                <w:bCs/>
                <w:sz w:val="18"/>
                <w:szCs w:val="18"/>
              </w:rPr>
              <w:t>First Aid</w:t>
            </w:r>
          </w:p>
        </w:tc>
      </w:tr>
      <w:tr w:rsidR="002C147B" w:rsidRPr="00580551" w14:paraId="545B0ED4" w14:textId="77777777" w:rsidTr="00105B1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63BF7F3" w14:textId="77777777" w:rsidR="002C147B" w:rsidRPr="00580551" w:rsidRDefault="002C147B" w:rsidP="00105B16">
            <w:pPr>
              <w:jc w:val="center"/>
              <w:rPr>
                <w:sz w:val="18"/>
                <w:szCs w:val="18"/>
              </w:rPr>
            </w:pPr>
            <w:r w:rsidRPr="00580551">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5A3FB12" w14:textId="77777777" w:rsidR="002C147B" w:rsidRPr="00580551" w:rsidRDefault="002C147B" w:rsidP="00105B16">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0EE3BA8F" w14:textId="77777777" w:rsidR="002C147B" w:rsidRPr="00580551" w:rsidRDefault="002C147B" w:rsidP="00105B16">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178AB55" w14:textId="77777777" w:rsidR="002C147B" w:rsidRPr="00580551" w:rsidRDefault="002C147B" w:rsidP="00105B16">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D51BC3D" w14:textId="77777777" w:rsidR="002C147B" w:rsidRPr="00580551" w:rsidRDefault="002C147B" w:rsidP="00105B16">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3AF3A43" w14:textId="77777777" w:rsidR="002C147B" w:rsidRPr="00580551" w:rsidRDefault="002C147B" w:rsidP="00105B16">
            <w:pPr>
              <w:jc w:val="center"/>
              <w:rPr>
                <w:sz w:val="18"/>
                <w:szCs w:val="18"/>
              </w:rPr>
            </w:pPr>
            <w:r w:rsidRPr="00580551">
              <w:rPr>
                <w:b/>
                <w:bCs/>
                <w:sz w:val="18"/>
                <w:szCs w:val="18"/>
              </w:rPr>
              <w:t>M</w:t>
            </w:r>
          </w:p>
        </w:tc>
      </w:tr>
      <w:tr w:rsidR="002C147B" w:rsidRPr="00580551" w14:paraId="4383CCE1" w14:textId="77777777" w:rsidTr="00105B1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454C9D6" w14:textId="77777777" w:rsidR="002C147B" w:rsidRPr="00580551" w:rsidRDefault="002C147B" w:rsidP="00105B16">
            <w:pPr>
              <w:jc w:val="center"/>
              <w:rPr>
                <w:sz w:val="18"/>
                <w:szCs w:val="18"/>
              </w:rPr>
            </w:pPr>
            <w:r w:rsidRPr="00580551">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03CFE306" w14:textId="77777777" w:rsidR="002C147B" w:rsidRPr="00580551" w:rsidRDefault="002C147B" w:rsidP="00105B16">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9450D35" w14:textId="77777777" w:rsidR="002C147B" w:rsidRPr="00580551" w:rsidRDefault="002C147B" w:rsidP="00105B16">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91894A7" w14:textId="77777777" w:rsidR="002C147B" w:rsidRPr="00580551" w:rsidRDefault="002C147B" w:rsidP="00105B16">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F0BA1CF" w14:textId="77777777" w:rsidR="002C147B" w:rsidRPr="00580551" w:rsidRDefault="002C147B" w:rsidP="00105B16">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C4B658F" w14:textId="77777777" w:rsidR="002C147B" w:rsidRPr="00580551" w:rsidRDefault="002C147B" w:rsidP="00105B16">
            <w:pPr>
              <w:jc w:val="center"/>
              <w:rPr>
                <w:sz w:val="18"/>
                <w:szCs w:val="18"/>
              </w:rPr>
            </w:pPr>
            <w:r w:rsidRPr="00580551">
              <w:rPr>
                <w:b/>
                <w:bCs/>
                <w:sz w:val="18"/>
                <w:szCs w:val="18"/>
              </w:rPr>
              <w:t>M</w:t>
            </w:r>
          </w:p>
        </w:tc>
      </w:tr>
      <w:tr w:rsidR="002C147B" w:rsidRPr="00580551" w14:paraId="0AA8171E" w14:textId="77777777" w:rsidTr="00105B1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257BAD7" w14:textId="77777777" w:rsidR="002C147B" w:rsidRPr="00580551" w:rsidRDefault="002C147B" w:rsidP="00105B16">
            <w:pPr>
              <w:jc w:val="center"/>
              <w:rPr>
                <w:sz w:val="18"/>
                <w:szCs w:val="18"/>
              </w:rPr>
            </w:pPr>
            <w:r w:rsidRPr="00580551">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AA7A18B" w14:textId="77777777" w:rsidR="002C147B" w:rsidRPr="00580551" w:rsidRDefault="002C147B" w:rsidP="00105B16">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BED50BA" w14:textId="77777777" w:rsidR="002C147B" w:rsidRPr="00580551" w:rsidRDefault="002C147B" w:rsidP="00105B16">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A3EB362" w14:textId="77777777" w:rsidR="002C147B" w:rsidRPr="00580551" w:rsidRDefault="002C147B" w:rsidP="00105B16">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27478D6" w14:textId="77777777" w:rsidR="002C147B" w:rsidRPr="00580551" w:rsidRDefault="002C147B" w:rsidP="00105B16">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94C9975" w14:textId="77777777" w:rsidR="002C147B" w:rsidRPr="00580551" w:rsidRDefault="002C147B" w:rsidP="00105B16">
            <w:pPr>
              <w:jc w:val="center"/>
              <w:rPr>
                <w:sz w:val="18"/>
                <w:szCs w:val="18"/>
              </w:rPr>
            </w:pPr>
            <w:r w:rsidRPr="00580551">
              <w:rPr>
                <w:b/>
                <w:bCs/>
                <w:sz w:val="18"/>
                <w:szCs w:val="18"/>
              </w:rPr>
              <w:t>L</w:t>
            </w:r>
          </w:p>
        </w:tc>
      </w:tr>
      <w:tr w:rsidR="002C147B" w:rsidRPr="00580551" w14:paraId="2D5875EA" w14:textId="77777777" w:rsidTr="00105B1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D8B85E1" w14:textId="77777777" w:rsidR="002C147B" w:rsidRPr="00580551" w:rsidRDefault="002C147B" w:rsidP="00105B16">
            <w:pPr>
              <w:jc w:val="center"/>
              <w:rPr>
                <w:sz w:val="18"/>
                <w:szCs w:val="18"/>
              </w:rPr>
            </w:pPr>
            <w:r w:rsidRPr="00580551">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C9BFA7B" w14:textId="77777777" w:rsidR="002C147B" w:rsidRPr="00580551" w:rsidRDefault="002C147B" w:rsidP="00105B16">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6E51056" w14:textId="77777777" w:rsidR="002C147B" w:rsidRPr="00580551" w:rsidRDefault="002C147B" w:rsidP="00105B16">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CB069F1" w14:textId="77777777" w:rsidR="002C147B" w:rsidRPr="00580551" w:rsidRDefault="002C147B" w:rsidP="00105B16">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6DD0CF4" w14:textId="77777777" w:rsidR="002C147B" w:rsidRPr="00580551" w:rsidRDefault="002C147B" w:rsidP="00105B16">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946D4A3" w14:textId="77777777" w:rsidR="002C147B" w:rsidRPr="00580551" w:rsidRDefault="002C147B" w:rsidP="00105B16">
            <w:pPr>
              <w:jc w:val="center"/>
              <w:rPr>
                <w:sz w:val="18"/>
                <w:szCs w:val="18"/>
              </w:rPr>
            </w:pPr>
            <w:r w:rsidRPr="00580551">
              <w:rPr>
                <w:b/>
                <w:bCs/>
                <w:sz w:val="18"/>
                <w:szCs w:val="18"/>
              </w:rPr>
              <w:t>L</w:t>
            </w:r>
          </w:p>
        </w:tc>
      </w:tr>
      <w:tr w:rsidR="002C147B" w:rsidRPr="00580551" w14:paraId="4872C7B9" w14:textId="77777777" w:rsidTr="00105B1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B05FDC" w14:textId="77777777" w:rsidR="002C147B" w:rsidRPr="00580551" w:rsidRDefault="002C147B" w:rsidP="00105B16">
            <w:pPr>
              <w:jc w:val="center"/>
              <w:rPr>
                <w:sz w:val="18"/>
                <w:szCs w:val="18"/>
              </w:rPr>
            </w:pPr>
            <w:r w:rsidRPr="00580551">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A5A4A32" w14:textId="77777777" w:rsidR="002C147B" w:rsidRPr="00580551" w:rsidRDefault="002C147B" w:rsidP="00105B16">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4DD40C0" w14:textId="77777777" w:rsidR="002C147B" w:rsidRPr="00580551" w:rsidRDefault="002C147B" w:rsidP="00105B16">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709BE66" w14:textId="77777777" w:rsidR="002C147B" w:rsidRPr="00580551" w:rsidRDefault="002C147B" w:rsidP="00105B16">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BDA0ED2" w14:textId="77777777" w:rsidR="002C147B" w:rsidRPr="00580551" w:rsidRDefault="002C147B" w:rsidP="00105B16">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77757DE" w14:textId="77777777" w:rsidR="002C147B" w:rsidRPr="00580551" w:rsidRDefault="002C147B" w:rsidP="00105B16">
            <w:pPr>
              <w:jc w:val="center"/>
              <w:rPr>
                <w:sz w:val="18"/>
                <w:szCs w:val="18"/>
              </w:rPr>
            </w:pPr>
            <w:r w:rsidRPr="00580551">
              <w:rPr>
                <w:b/>
                <w:bCs/>
                <w:sz w:val="18"/>
                <w:szCs w:val="18"/>
              </w:rPr>
              <w:t>L</w:t>
            </w:r>
          </w:p>
        </w:tc>
      </w:tr>
    </w:tbl>
    <w:p w14:paraId="7664E982" w14:textId="77777777" w:rsidR="002C147B" w:rsidRPr="00580551" w:rsidRDefault="002C147B" w:rsidP="002C147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2C147B" w:rsidRPr="00580551" w14:paraId="4C60A301" w14:textId="77777777" w:rsidTr="00105B16">
        <w:trPr>
          <w:trHeight w:val="28"/>
        </w:trPr>
        <w:tc>
          <w:tcPr>
            <w:tcW w:w="2249" w:type="dxa"/>
            <w:shd w:val="clear" w:color="auto" w:fill="FF0000"/>
            <w:tcMar>
              <w:top w:w="72" w:type="dxa"/>
              <w:left w:w="144" w:type="dxa"/>
              <w:bottom w:w="72" w:type="dxa"/>
              <w:right w:w="144" w:type="dxa"/>
            </w:tcMar>
            <w:vAlign w:val="center"/>
            <w:hideMark/>
          </w:tcPr>
          <w:p w14:paraId="185F103F" w14:textId="77777777" w:rsidR="002C147B" w:rsidRPr="00580551" w:rsidRDefault="002C147B" w:rsidP="00105B16">
            <w:pPr>
              <w:jc w:val="center"/>
              <w:rPr>
                <w:sz w:val="18"/>
                <w:szCs w:val="18"/>
              </w:rPr>
            </w:pPr>
            <w:r w:rsidRPr="00580551">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11FF09A5" w14:textId="77777777" w:rsidR="002C147B" w:rsidRPr="00580551" w:rsidRDefault="002C147B" w:rsidP="00105B16">
            <w:pPr>
              <w:jc w:val="center"/>
              <w:rPr>
                <w:sz w:val="18"/>
                <w:szCs w:val="18"/>
              </w:rPr>
            </w:pPr>
            <w:r w:rsidRPr="00580551">
              <w:rPr>
                <w:b/>
                <w:bCs/>
                <w:sz w:val="18"/>
                <w:szCs w:val="18"/>
              </w:rPr>
              <w:t>H: High</w:t>
            </w:r>
          </w:p>
        </w:tc>
        <w:tc>
          <w:tcPr>
            <w:tcW w:w="2249" w:type="dxa"/>
            <w:shd w:val="clear" w:color="auto" w:fill="FFFF00"/>
            <w:tcMar>
              <w:top w:w="72" w:type="dxa"/>
              <w:left w:w="144" w:type="dxa"/>
              <w:bottom w:w="72" w:type="dxa"/>
              <w:right w:w="144" w:type="dxa"/>
            </w:tcMar>
            <w:vAlign w:val="center"/>
            <w:hideMark/>
          </w:tcPr>
          <w:p w14:paraId="0021C0BC" w14:textId="77777777" w:rsidR="002C147B" w:rsidRPr="00580551" w:rsidRDefault="002C147B" w:rsidP="00105B16">
            <w:pPr>
              <w:jc w:val="center"/>
              <w:rPr>
                <w:sz w:val="18"/>
                <w:szCs w:val="18"/>
              </w:rPr>
            </w:pPr>
            <w:r w:rsidRPr="00580551">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29EB8BD8" w14:textId="77777777" w:rsidR="002C147B" w:rsidRPr="00580551" w:rsidRDefault="002C147B" w:rsidP="00105B16">
            <w:pPr>
              <w:jc w:val="center"/>
              <w:rPr>
                <w:sz w:val="18"/>
                <w:szCs w:val="18"/>
              </w:rPr>
            </w:pPr>
            <w:r w:rsidRPr="00580551">
              <w:rPr>
                <w:b/>
                <w:bCs/>
                <w:sz w:val="18"/>
                <w:szCs w:val="18"/>
              </w:rPr>
              <w:t>L: Low</w:t>
            </w:r>
          </w:p>
        </w:tc>
      </w:tr>
    </w:tbl>
    <w:p w14:paraId="325A34CE" w14:textId="77777777" w:rsidR="002C147B" w:rsidRDefault="002C147B" w:rsidP="002C147B">
      <w:pPr>
        <w:rPr>
          <w:sz w:val="20"/>
        </w:rPr>
      </w:pPr>
    </w:p>
    <w:p w14:paraId="49A89BB3"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1EE8A762" w14:textId="77777777" w:rsidTr="00105B16">
        <w:tc>
          <w:tcPr>
            <w:tcW w:w="624" w:type="pct"/>
            <w:tcBorders>
              <w:top w:val="nil"/>
              <w:left w:val="nil"/>
              <w:bottom w:val="nil"/>
              <w:right w:val="single" w:sz="12" w:space="0" w:color="auto"/>
            </w:tcBorders>
            <w:shd w:val="clear" w:color="auto" w:fill="auto"/>
          </w:tcPr>
          <w:p w14:paraId="646A0C33" w14:textId="77777777"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362E920" w14:textId="77777777" w:rsidR="002C147B" w:rsidRDefault="002C147B" w:rsidP="00105B16">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14966059" w14:textId="77777777" w:rsidR="002C147B" w:rsidRDefault="002C147B" w:rsidP="00105B16">
            <w:pPr>
              <w:keepNext/>
              <w:ind w:left="993" w:right="82" w:hanging="993"/>
              <w:jc w:val="center"/>
            </w:pPr>
            <w:r>
              <w:t>Level of risk</w:t>
            </w:r>
          </w:p>
        </w:tc>
        <w:permStart w:id="1950971107" w:edGrp="everyone" w:displacedByCustomXml="next"/>
        <w:sdt>
          <w:sdtPr>
            <w:rPr>
              <w:rFonts w:ascii="Arial" w:hAnsi="Arial" w:cs="Arial"/>
              <w:sz w:val="44"/>
              <w:szCs w:val="44"/>
            </w:rPr>
            <w:id w:val="16716009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7FAE323"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950971107" w:displacedByCustomXml="prev"/>
      </w:tr>
      <w:tr w:rsidR="002C147B" w14:paraId="53A03FB6" w14:textId="77777777" w:rsidTr="00105B16">
        <w:trPr>
          <w:trHeight w:val="964"/>
          <w:hidden/>
        </w:trPr>
        <w:tc>
          <w:tcPr>
            <w:tcW w:w="624" w:type="pct"/>
            <w:tcBorders>
              <w:top w:val="nil"/>
              <w:left w:val="nil"/>
              <w:bottom w:val="nil"/>
              <w:right w:val="single" w:sz="12" w:space="0" w:color="auto"/>
            </w:tcBorders>
          </w:tcPr>
          <w:p w14:paraId="5E6A2321" w14:textId="77777777"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8D2A299" w14:textId="77777777" w:rsidR="002C147B" w:rsidRPr="00424974" w:rsidRDefault="002C147B" w:rsidP="00105B16">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1FDEC08E" w14:textId="77777777" w:rsidR="002C147B" w:rsidRDefault="00484D86" w:rsidP="00105B16">
            <w:pPr>
              <w:rPr>
                <w:rFonts w:ascii="Arial" w:hAnsi="Arial" w:cs="Arial"/>
                <w:sz w:val="22"/>
                <w:szCs w:val="22"/>
              </w:rPr>
            </w:pPr>
            <w:permStart w:id="2031767883" w:edGrp="everyone"/>
            <w:r>
              <w:rPr>
                <w:rFonts w:ascii="Arial" w:hAnsi="Arial" w:cs="Arial"/>
                <w:sz w:val="22"/>
                <w:szCs w:val="22"/>
              </w:rPr>
              <w:t>H</w:t>
            </w:r>
          </w:p>
          <w:p w14:paraId="33B499DB" w14:textId="281FF147" w:rsidR="002C147B" w:rsidRPr="009F138E" w:rsidRDefault="00484D86" w:rsidP="00105B16">
            <w:pPr>
              <w:rPr>
                <w:rFonts w:ascii="Arial" w:hAnsi="Arial" w:cs="Arial"/>
                <w:sz w:val="22"/>
                <w:szCs w:val="22"/>
              </w:rPr>
            </w:pPr>
            <w:r>
              <w:rPr>
                <w:rFonts w:ascii="Arial" w:hAnsi="Arial" w:cs="Arial"/>
                <w:sz w:val="22"/>
                <w:szCs w:val="22"/>
              </w:rPr>
              <w:t>Possible serious injury</w:t>
            </w:r>
            <w:permEnd w:id="2031767883"/>
          </w:p>
        </w:tc>
        <w:tc>
          <w:tcPr>
            <w:tcW w:w="335" w:type="pct"/>
            <w:tcBorders>
              <w:top w:val="nil"/>
              <w:left w:val="single" w:sz="12" w:space="0" w:color="auto"/>
              <w:bottom w:val="nil"/>
              <w:right w:val="nil"/>
            </w:tcBorders>
          </w:tcPr>
          <w:p w14:paraId="327F2AF8" w14:textId="77777777" w:rsidR="002C147B" w:rsidRDefault="002C147B" w:rsidP="00105B16">
            <w:pPr>
              <w:ind w:left="993" w:hanging="993"/>
            </w:pPr>
          </w:p>
        </w:tc>
      </w:tr>
      <w:tr w:rsidR="002C147B" w14:paraId="3A628608" w14:textId="77777777" w:rsidTr="00105B16">
        <w:trPr>
          <w:trHeight w:val="964"/>
          <w:hidden/>
        </w:trPr>
        <w:tc>
          <w:tcPr>
            <w:tcW w:w="624" w:type="pct"/>
            <w:tcBorders>
              <w:top w:val="nil"/>
              <w:left w:val="nil"/>
              <w:bottom w:val="nil"/>
              <w:right w:val="single" w:sz="12" w:space="0" w:color="auto"/>
            </w:tcBorders>
          </w:tcPr>
          <w:p w14:paraId="45B91E3B"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69C99399" w14:textId="77777777" w:rsidR="002C147B" w:rsidRPr="00424974" w:rsidRDefault="002C147B" w:rsidP="00105B16">
            <w:pPr>
              <w:ind w:right="82"/>
              <w:jc w:val="center"/>
            </w:pPr>
            <w:r>
              <w:t>High risk construction equipment use (e.g. lasers, EPT)</w:t>
            </w:r>
          </w:p>
        </w:tc>
        <w:tc>
          <w:tcPr>
            <w:tcW w:w="2945" w:type="pct"/>
            <w:tcBorders>
              <w:left w:val="single" w:sz="4" w:space="0" w:color="auto"/>
            </w:tcBorders>
            <w:shd w:val="clear" w:color="auto" w:fill="auto"/>
            <w:vAlign w:val="center"/>
          </w:tcPr>
          <w:p w14:paraId="074EC40C" w14:textId="77777777" w:rsidR="002C147B" w:rsidRDefault="00484D86" w:rsidP="00105B16">
            <w:pPr>
              <w:rPr>
                <w:rFonts w:ascii="Arial" w:hAnsi="Arial" w:cs="Arial"/>
                <w:sz w:val="22"/>
                <w:szCs w:val="22"/>
              </w:rPr>
            </w:pPr>
            <w:permStart w:id="1801005084" w:edGrp="everyone"/>
            <w:r>
              <w:rPr>
                <w:rFonts w:ascii="Arial" w:hAnsi="Arial" w:cs="Arial"/>
                <w:sz w:val="22"/>
                <w:szCs w:val="22"/>
              </w:rPr>
              <w:t xml:space="preserve">H </w:t>
            </w:r>
          </w:p>
          <w:p w14:paraId="75305070" w14:textId="718CC78B" w:rsidR="002C147B" w:rsidRPr="009F138E" w:rsidRDefault="00A8079C" w:rsidP="00105B16">
            <w:pPr>
              <w:rPr>
                <w:rFonts w:ascii="Arial" w:hAnsi="Arial" w:cs="Arial"/>
                <w:sz w:val="22"/>
                <w:szCs w:val="22"/>
              </w:rPr>
            </w:pPr>
            <w:r>
              <w:rPr>
                <w:rFonts w:ascii="Arial" w:hAnsi="Arial" w:cs="Arial"/>
                <w:sz w:val="22"/>
                <w:szCs w:val="22"/>
              </w:rPr>
              <w:t>Possible death or permanent disability</w:t>
            </w:r>
            <w:permEnd w:id="1801005084"/>
          </w:p>
        </w:tc>
        <w:tc>
          <w:tcPr>
            <w:tcW w:w="335" w:type="pct"/>
            <w:tcBorders>
              <w:top w:val="nil"/>
              <w:left w:val="single" w:sz="12" w:space="0" w:color="auto"/>
              <w:bottom w:val="nil"/>
              <w:right w:val="nil"/>
            </w:tcBorders>
          </w:tcPr>
          <w:p w14:paraId="598ABC31" w14:textId="77777777" w:rsidR="002C147B" w:rsidRDefault="002C147B" w:rsidP="00105B16">
            <w:pPr>
              <w:ind w:left="993" w:hanging="993"/>
            </w:pPr>
          </w:p>
        </w:tc>
      </w:tr>
      <w:tr w:rsidR="002C147B" w14:paraId="634A653E" w14:textId="77777777" w:rsidTr="00105B16">
        <w:trPr>
          <w:trHeight w:val="964"/>
          <w:hidden/>
        </w:trPr>
        <w:tc>
          <w:tcPr>
            <w:tcW w:w="624" w:type="pct"/>
            <w:tcBorders>
              <w:top w:val="nil"/>
              <w:left w:val="nil"/>
              <w:bottom w:val="nil"/>
              <w:right w:val="single" w:sz="12" w:space="0" w:color="auto"/>
            </w:tcBorders>
          </w:tcPr>
          <w:p w14:paraId="70BCBFC3"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14159A66" w14:textId="77777777" w:rsidR="002C147B" w:rsidRPr="00424974" w:rsidRDefault="002C147B" w:rsidP="00105B16">
            <w:pPr>
              <w:ind w:right="82"/>
              <w:jc w:val="center"/>
            </w:pPr>
            <w:r>
              <w:t>Crane use</w:t>
            </w:r>
          </w:p>
        </w:tc>
        <w:tc>
          <w:tcPr>
            <w:tcW w:w="2945" w:type="pct"/>
            <w:tcBorders>
              <w:left w:val="single" w:sz="4" w:space="0" w:color="auto"/>
            </w:tcBorders>
            <w:shd w:val="clear" w:color="auto" w:fill="auto"/>
            <w:vAlign w:val="center"/>
          </w:tcPr>
          <w:p w14:paraId="368A0536" w14:textId="77777777" w:rsidR="002C147B" w:rsidRDefault="00A8079C" w:rsidP="00105B16">
            <w:pPr>
              <w:rPr>
                <w:rFonts w:ascii="Arial" w:hAnsi="Arial" w:cs="Arial"/>
                <w:sz w:val="22"/>
                <w:szCs w:val="22"/>
              </w:rPr>
            </w:pPr>
            <w:permStart w:id="1049253040" w:edGrp="everyone"/>
            <w:r>
              <w:rPr>
                <w:rFonts w:ascii="Arial" w:hAnsi="Arial" w:cs="Arial"/>
                <w:sz w:val="22"/>
                <w:szCs w:val="22"/>
              </w:rPr>
              <w:t>H</w:t>
            </w:r>
          </w:p>
          <w:p w14:paraId="1BD0E697" w14:textId="508A4A86" w:rsidR="002C147B" w:rsidRPr="009F138E" w:rsidRDefault="00A8079C" w:rsidP="00105B16">
            <w:pPr>
              <w:rPr>
                <w:rFonts w:ascii="Arial" w:hAnsi="Arial" w:cs="Arial"/>
                <w:sz w:val="22"/>
                <w:szCs w:val="22"/>
              </w:rPr>
            </w:pPr>
            <w:r>
              <w:rPr>
                <w:rFonts w:ascii="Arial" w:hAnsi="Arial" w:cs="Arial"/>
                <w:sz w:val="22"/>
                <w:szCs w:val="22"/>
              </w:rPr>
              <w:t xml:space="preserve">Unlikely death or permanent disability </w:t>
            </w:r>
            <w:permEnd w:id="1049253040"/>
          </w:p>
        </w:tc>
        <w:tc>
          <w:tcPr>
            <w:tcW w:w="335" w:type="pct"/>
            <w:tcBorders>
              <w:top w:val="nil"/>
              <w:left w:val="single" w:sz="12" w:space="0" w:color="auto"/>
              <w:bottom w:val="nil"/>
              <w:right w:val="nil"/>
            </w:tcBorders>
          </w:tcPr>
          <w:p w14:paraId="382AF6CA" w14:textId="77777777" w:rsidR="002C147B" w:rsidRDefault="002C147B" w:rsidP="00105B16">
            <w:pPr>
              <w:ind w:left="993" w:hanging="993"/>
            </w:pPr>
          </w:p>
        </w:tc>
      </w:tr>
      <w:tr w:rsidR="002C147B" w14:paraId="13321CB7" w14:textId="77777777" w:rsidTr="00105B16">
        <w:trPr>
          <w:trHeight w:val="964"/>
          <w:hidden/>
        </w:trPr>
        <w:tc>
          <w:tcPr>
            <w:tcW w:w="624" w:type="pct"/>
            <w:tcBorders>
              <w:top w:val="nil"/>
              <w:left w:val="nil"/>
              <w:bottom w:val="nil"/>
              <w:right w:val="single" w:sz="12" w:space="0" w:color="auto"/>
            </w:tcBorders>
          </w:tcPr>
          <w:p w14:paraId="381AEEC4"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7C46969D" w14:textId="77777777" w:rsidR="002C147B" w:rsidRPr="00424974" w:rsidRDefault="002C147B" w:rsidP="00105B16">
            <w:pPr>
              <w:ind w:right="82"/>
              <w:jc w:val="center"/>
            </w:pPr>
            <w:r>
              <w:t>Demolition</w:t>
            </w:r>
          </w:p>
        </w:tc>
        <w:tc>
          <w:tcPr>
            <w:tcW w:w="2945" w:type="pct"/>
            <w:tcBorders>
              <w:left w:val="single" w:sz="4" w:space="0" w:color="auto"/>
            </w:tcBorders>
            <w:shd w:val="clear" w:color="auto" w:fill="auto"/>
            <w:vAlign w:val="center"/>
          </w:tcPr>
          <w:p w14:paraId="6AA3C333" w14:textId="77777777" w:rsidR="002C147B" w:rsidRDefault="00A8079C" w:rsidP="00105B16">
            <w:pPr>
              <w:rPr>
                <w:rFonts w:ascii="Arial" w:hAnsi="Arial" w:cs="Arial"/>
                <w:sz w:val="22"/>
                <w:szCs w:val="22"/>
              </w:rPr>
            </w:pPr>
            <w:permStart w:id="1931826441" w:edGrp="everyone"/>
            <w:r>
              <w:rPr>
                <w:rFonts w:ascii="Arial" w:hAnsi="Arial" w:cs="Arial"/>
                <w:sz w:val="22"/>
                <w:szCs w:val="22"/>
              </w:rPr>
              <w:t>H</w:t>
            </w:r>
          </w:p>
          <w:p w14:paraId="3B0CF4D4" w14:textId="6343048E" w:rsidR="002C147B" w:rsidRPr="009F138E" w:rsidRDefault="00A8079C" w:rsidP="00105B16">
            <w:pPr>
              <w:rPr>
                <w:rFonts w:ascii="Arial" w:hAnsi="Arial" w:cs="Arial"/>
                <w:sz w:val="22"/>
                <w:szCs w:val="22"/>
              </w:rPr>
            </w:pPr>
            <w:r>
              <w:rPr>
                <w:rFonts w:ascii="Arial" w:hAnsi="Arial" w:cs="Arial"/>
                <w:sz w:val="22"/>
                <w:szCs w:val="22"/>
              </w:rPr>
              <w:t>Possibly serious injury</w:t>
            </w:r>
            <w:permEnd w:id="1931826441"/>
          </w:p>
        </w:tc>
        <w:tc>
          <w:tcPr>
            <w:tcW w:w="335" w:type="pct"/>
            <w:tcBorders>
              <w:top w:val="nil"/>
              <w:left w:val="single" w:sz="12" w:space="0" w:color="auto"/>
              <w:bottom w:val="nil"/>
              <w:right w:val="nil"/>
            </w:tcBorders>
          </w:tcPr>
          <w:p w14:paraId="7B194327" w14:textId="77777777" w:rsidR="002C147B" w:rsidRDefault="002C147B" w:rsidP="00105B16">
            <w:pPr>
              <w:ind w:left="993" w:hanging="993"/>
            </w:pPr>
          </w:p>
        </w:tc>
      </w:tr>
      <w:tr w:rsidR="002C147B" w14:paraId="70F82EFC" w14:textId="77777777" w:rsidTr="00105B16">
        <w:trPr>
          <w:trHeight w:val="964"/>
          <w:hidden/>
        </w:trPr>
        <w:tc>
          <w:tcPr>
            <w:tcW w:w="624" w:type="pct"/>
            <w:tcBorders>
              <w:top w:val="nil"/>
              <w:left w:val="nil"/>
              <w:bottom w:val="nil"/>
              <w:right w:val="single" w:sz="12" w:space="0" w:color="auto"/>
            </w:tcBorders>
          </w:tcPr>
          <w:p w14:paraId="0484618A"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659EA26E" w14:textId="77777777" w:rsidR="002C147B" w:rsidRDefault="002C147B" w:rsidP="00105B16">
            <w:pPr>
              <w:ind w:right="82"/>
              <w:jc w:val="center"/>
            </w:pPr>
            <w:r>
              <w:t>Formwork</w:t>
            </w:r>
          </w:p>
        </w:tc>
        <w:tc>
          <w:tcPr>
            <w:tcW w:w="2945" w:type="pct"/>
            <w:tcBorders>
              <w:left w:val="single" w:sz="4" w:space="0" w:color="auto"/>
            </w:tcBorders>
            <w:shd w:val="clear" w:color="auto" w:fill="auto"/>
            <w:vAlign w:val="center"/>
          </w:tcPr>
          <w:p w14:paraId="72EB2C65" w14:textId="77777777" w:rsidR="002C147B" w:rsidRDefault="00A8079C" w:rsidP="00105B16">
            <w:pPr>
              <w:rPr>
                <w:rFonts w:ascii="Arial" w:hAnsi="Arial" w:cs="Arial"/>
                <w:sz w:val="22"/>
                <w:szCs w:val="22"/>
              </w:rPr>
            </w:pPr>
            <w:permStart w:id="206446093" w:edGrp="everyone"/>
            <w:r>
              <w:rPr>
                <w:rFonts w:ascii="Arial" w:hAnsi="Arial" w:cs="Arial"/>
                <w:sz w:val="22"/>
                <w:szCs w:val="22"/>
              </w:rPr>
              <w:t>H</w:t>
            </w:r>
          </w:p>
          <w:p w14:paraId="11CA31C0" w14:textId="4A19EF9B" w:rsidR="002C147B" w:rsidRPr="009F138E" w:rsidRDefault="00A8079C" w:rsidP="00105B16">
            <w:pPr>
              <w:rPr>
                <w:rFonts w:ascii="Arial" w:hAnsi="Arial" w:cs="Arial"/>
                <w:sz w:val="22"/>
                <w:szCs w:val="22"/>
              </w:rPr>
            </w:pPr>
            <w:r>
              <w:rPr>
                <w:rFonts w:ascii="Arial" w:hAnsi="Arial" w:cs="Arial"/>
                <w:sz w:val="22"/>
                <w:szCs w:val="22"/>
              </w:rPr>
              <w:t>Possibly serious injury</w:t>
            </w:r>
            <w:permEnd w:id="206446093"/>
          </w:p>
        </w:tc>
        <w:tc>
          <w:tcPr>
            <w:tcW w:w="335" w:type="pct"/>
            <w:tcBorders>
              <w:top w:val="nil"/>
              <w:left w:val="single" w:sz="12" w:space="0" w:color="auto"/>
              <w:bottom w:val="nil"/>
              <w:right w:val="nil"/>
            </w:tcBorders>
          </w:tcPr>
          <w:p w14:paraId="14E359C9" w14:textId="77777777" w:rsidR="002C147B" w:rsidRDefault="002C147B" w:rsidP="00105B16">
            <w:pPr>
              <w:ind w:left="993" w:hanging="993"/>
            </w:pPr>
          </w:p>
        </w:tc>
      </w:tr>
      <w:tr w:rsidR="002C147B" w14:paraId="043CF686" w14:textId="77777777" w:rsidTr="00105B16">
        <w:trPr>
          <w:trHeight w:val="964"/>
          <w:hidden/>
        </w:trPr>
        <w:tc>
          <w:tcPr>
            <w:tcW w:w="624" w:type="pct"/>
            <w:tcBorders>
              <w:top w:val="nil"/>
              <w:left w:val="nil"/>
              <w:bottom w:val="nil"/>
              <w:right w:val="single" w:sz="12" w:space="0" w:color="auto"/>
            </w:tcBorders>
          </w:tcPr>
          <w:p w14:paraId="7C2F77DF"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4416AFCE" w14:textId="77777777" w:rsidR="002C147B" w:rsidRDefault="002C147B" w:rsidP="00105B16">
            <w:pPr>
              <w:ind w:right="82"/>
              <w:jc w:val="center"/>
            </w:pPr>
            <w:r>
              <w:t>Scaffolding use</w:t>
            </w:r>
          </w:p>
        </w:tc>
        <w:tc>
          <w:tcPr>
            <w:tcW w:w="2945" w:type="pct"/>
            <w:tcBorders>
              <w:left w:val="single" w:sz="4" w:space="0" w:color="auto"/>
            </w:tcBorders>
            <w:shd w:val="clear" w:color="auto" w:fill="auto"/>
            <w:vAlign w:val="center"/>
          </w:tcPr>
          <w:p w14:paraId="4D320AB6" w14:textId="554E0B86" w:rsidR="00A8079C" w:rsidRDefault="00A8079C" w:rsidP="00105B16">
            <w:pPr>
              <w:rPr>
                <w:rFonts w:ascii="Arial" w:hAnsi="Arial" w:cs="Arial"/>
                <w:sz w:val="22"/>
                <w:szCs w:val="22"/>
              </w:rPr>
            </w:pPr>
            <w:permStart w:id="1488010175" w:edGrp="everyone"/>
            <w:r>
              <w:rPr>
                <w:rFonts w:ascii="Arial" w:hAnsi="Arial" w:cs="Arial"/>
                <w:sz w:val="22"/>
                <w:szCs w:val="22"/>
              </w:rPr>
              <w:t>H</w:t>
            </w:r>
          </w:p>
          <w:p w14:paraId="35634D2D" w14:textId="48DFCFC1" w:rsidR="002C147B" w:rsidRPr="009F138E" w:rsidRDefault="00A8079C" w:rsidP="00105B16">
            <w:pPr>
              <w:rPr>
                <w:rFonts w:ascii="Arial" w:hAnsi="Arial" w:cs="Arial"/>
                <w:sz w:val="22"/>
                <w:szCs w:val="22"/>
              </w:rPr>
            </w:pPr>
            <w:r>
              <w:rPr>
                <w:rFonts w:ascii="Arial" w:hAnsi="Arial" w:cs="Arial"/>
                <w:sz w:val="22"/>
                <w:szCs w:val="22"/>
              </w:rPr>
              <w:t>Possibly serious injury</w:t>
            </w:r>
            <w:permEnd w:id="1488010175"/>
          </w:p>
        </w:tc>
        <w:tc>
          <w:tcPr>
            <w:tcW w:w="335" w:type="pct"/>
            <w:tcBorders>
              <w:top w:val="nil"/>
              <w:left w:val="single" w:sz="12" w:space="0" w:color="auto"/>
              <w:bottom w:val="nil"/>
              <w:right w:val="nil"/>
            </w:tcBorders>
          </w:tcPr>
          <w:p w14:paraId="3D947AEF" w14:textId="77777777" w:rsidR="002C147B" w:rsidRDefault="002C147B" w:rsidP="00105B16">
            <w:pPr>
              <w:ind w:left="993" w:hanging="993"/>
            </w:pPr>
          </w:p>
        </w:tc>
      </w:tr>
      <w:tr w:rsidR="002C147B" w14:paraId="4829480F" w14:textId="77777777" w:rsidTr="00105B16">
        <w:trPr>
          <w:trHeight w:val="964"/>
          <w:hidden/>
        </w:trPr>
        <w:tc>
          <w:tcPr>
            <w:tcW w:w="624" w:type="pct"/>
            <w:tcBorders>
              <w:top w:val="nil"/>
              <w:left w:val="nil"/>
              <w:bottom w:val="nil"/>
              <w:right w:val="single" w:sz="12" w:space="0" w:color="auto"/>
            </w:tcBorders>
          </w:tcPr>
          <w:p w14:paraId="31CA2209"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32888551" w14:textId="77777777" w:rsidR="002C147B" w:rsidRPr="00424974" w:rsidRDefault="002C147B" w:rsidP="00105B16">
            <w:pPr>
              <w:ind w:right="82"/>
              <w:jc w:val="center"/>
            </w:pPr>
            <w:r>
              <w:t>Work at heights</w:t>
            </w:r>
          </w:p>
        </w:tc>
        <w:tc>
          <w:tcPr>
            <w:tcW w:w="2945" w:type="pct"/>
            <w:tcBorders>
              <w:left w:val="single" w:sz="4" w:space="0" w:color="auto"/>
            </w:tcBorders>
            <w:shd w:val="clear" w:color="auto" w:fill="auto"/>
            <w:vAlign w:val="center"/>
          </w:tcPr>
          <w:p w14:paraId="074A7EC1" w14:textId="66202B79" w:rsidR="002C147B" w:rsidRDefault="00A8079C" w:rsidP="00105B16">
            <w:pPr>
              <w:rPr>
                <w:rFonts w:ascii="Arial" w:hAnsi="Arial" w:cs="Arial"/>
                <w:sz w:val="22"/>
                <w:szCs w:val="22"/>
              </w:rPr>
            </w:pPr>
            <w:permStart w:id="1224152637" w:edGrp="everyone"/>
            <w:r>
              <w:rPr>
                <w:rFonts w:ascii="Arial" w:hAnsi="Arial" w:cs="Arial"/>
                <w:sz w:val="22"/>
                <w:szCs w:val="22"/>
              </w:rPr>
              <w:t>H</w:t>
            </w:r>
          </w:p>
          <w:p w14:paraId="3A6F4A4B" w14:textId="6051C7DD" w:rsidR="002C147B" w:rsidRPr="009F138E" w:rsidRDefault="00A8079C" w:rsidP="00105B16">
            <w:pPr>
              <w:rPr>
                <w:rFonts w:ascii="Arial" w:hAnsi="Arial" w:cs="Arial"/>
                <w:sz w:val="22"/>
                <w:szCs w:val="22"/>
              </w:rPr>
            </w:pPr>
            <w:r>
              <w:rPr>
                <w:rFonts w:ascii="Arial" w:hAnsi="Arial" w:cs="Arial"/>
                <w:sz w:val="22"/>
                <w:szCs w:val="22"/>
              </w:rPr>
              <w:t>Possible serious injury</w:t>
            </w:r>
            <w:permEnd w:id="1224152637"/>
          </w:p>
        </w:tc>
        <w:tc>
          <w:tcPr>
            <w:tcW w:w="335" w:type="pct"/>
            <w:tcBorders>
              <w:top w:val="nil"/>
              <w:left w:val="single" w:sz="12" w:space="0" w:color="auto"/>
              <w:bottom w:val="nil"/>
              <w:right w:val="nil"/>
            </w:tcBorders>
          </w:tcPr>
          <w:p w14:paraId="5A81FF3A" w14:textId="77777777" w:rsidR="002C147B" w:rsidRDefault="002C147B" w:rsidP="00105B16">
            <w:pPr>
              <w:ind w:left="993" w:hanging="993"/>
            </w:pPr>
          </w:p>
        </w:tc>
      </w:tr>
      <w:tr w:rsidR="002C147B" w14:paraId="56869BD7" w14:textId="77777777" w:rsidTr="00105B16">
        <w:trPr>
          <w:trHeight w:val="964"/>
          <w:hidden/>
        </w:trPr>
        <w:tc>
          <w:tcPr>
            <w:tcW w:w="624" w:type="pct"/>
            <w:tcBorders>
              <w:top w:val="nil"/>
              <w:left w:val="nil"/>
              <w:bottom w:val="nil"/>
              <w:right w:val="single" w:sz="12" w:space="0" w:color="auto"/>
            </w:tcBorders>
          </w:tcPr>
          <w:p w14:paraId="72BE482E"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08E3F9A9" w14:textId="77777777" w:rsidR="002C147B" w:rsidRPr="00424974" w:rsidRDefault="002C147B" w:rsidP="00105B16">
            <w:pPr>
              <w:ind w:right="82"/>
              <w:jc w:val="center"/>
            </w:pPr>
            <w:r>
              <w:t>Welding</w:t>
            </w:r>
          </w:p>
        </w:tc>
        <w:tc>
          <w:tcPr>
            <w:tcW w:w="2945" w:type="pct"/>
            <w:tcBorders>
              <w:left w:val="single" w:sz="4" w:space="0" w:color="auto"/>
              <w:bottom w:val="single" w:sz="12" w:space="0" w:color="auto"/>
            </w:tcBorders>
            <w:shd w:val="clear" w:color="auto" w:fill="auto"/>
            <w:vAlign w:val="center"/>
          </w:tcPr>
          <w:p w14:paraId="2CED8011" w14:textId="68950CCA" w:rsidR="002C147B" w:rsidRPr="009F138E" w:rsidRDefault="00A8079C" w:rsidP="00105B16">
            <w:pPr>
              <w:rPr>
                <w:rFonts w:ascii="Arial" w:hAnsi="Arial" w:cs="Arial"/>
                <w:sz w:val="22"/>
                <w:szCs w:val="22"/>
              </w:rPr>
            </w:pPr>
            <w:permStart w:id="1294737041" w:edGrp="everyone"/>
            <w:r>
              <w:rPr>
                <w:rFonts w:ascii="Arial" w:hAnsi="Arial" w:cs="Arial"/>
                <w:sz w:val="22"/>
                <w:szCs w:val="22"/>
              </w:rPr>
              <w:t>H possibly serious injury</w:t>
            </w:r>
            <w:permEnd w:id="1294737041"/>
          </w:p>
        </w:tc>
        <w:tc>
          <w:tcPr>
            <w:tcW w:w="335" w:type="pct"/>
            <w:tcBorders>
              <w:top w:val="nil"/>
              <w:left w:val="single" w:sz="12" w:space="0" w:color="auto"/>
              <w:bottom w:val="nil"/>
              <w:right w:val="nil"/>
            </w:tcBorders>
          </w:tcPr>
          <w:p w14:paraId="2E56E471" w14:textId="77777777" w:rsidR="002C147B" w:rsidRDefault="002C147B" w:rsidP="00105B16">
            <w:pPr>
              <w:ind w:left="993" w:hanging="993"/>
            </w:pPr>
          </w:p>
        </w:tc>
      </w:tr>
    </w:tbl>
    <w:p w14:paraId="05156A50" w14:textId="77777777" w:rsidR="002C147B" w:rsidRDefault="002C147B" w:rsidP="002C147B">
      <w:pPr>
        <w:rPr>
          <w:rFonts w:ascii="Arial" w:hAnsi="Arial" w:cs="Arial"/>
          <w:sz w:val="22"/>
          <w:szCs w:val="22"/>
        </w:rPr>
      </w:pPr>
    </w:p>
    <w:p w14:paraId="219C456C" w14:textId="77777777" w:rsidR="002C147B" w:rsidRPr="00830749" w:rsidRDefault="002C147B" w:rsidP="002C147B">
      <w:pPr>
        <w:pStyle w:val="11CSTCPLQuestionBullet"/>
        <w:ind w:left="709" w:hanging="709"/>
      </w:pPr>
      <w:bookmarkStart w:id="3" w:name="_Ref531681445"/>
      <w:r>
        <w:lastRenderedPageBreak/>
        <w:t xml:space="preserve">Identify an appropriate control measure for each of the hazards identified in </w:t>
      </w:r>
      <w:r>
        <w:fldChar w:fldCharType="begin"/>
      </w:r>
      <w:r>
        <w:instrText xml:space="preserve"> REF _Ref531601466 \r \h </w:instrText>
      </w:r>
      <w:r>
        <w:fldChar w:fldCharType="separate"/>
      </w:r>
      <w:r>
        <w:t xml:space="preserve">Q1. </w:t>
      </w:r>
      <w:r>
        <w:fldChar w:fldCharType="end"/>
      </w:r>
      <w:bookmarkEnd w:id="3"/>
    </w:p>
    <w:p w14:paraId="03200938"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6BFAA51E" w14:textId="77777777" w:rsidTr="00105B16">
        <w:tc>
          <w:tcPr>
            <w:tcW w:w="624" w:type="pct"/>
            <w:tcBorders>
              <w:top w:val="nil"/>
              <w:left w:val="nil"/>
              <w:bottom w:val="nil"/>
              <w:right w:val="single" w:sz="12" w:space="0" w:color="auto"/>
            </w:tcBorders>
            <w:shd w:val="clear" w:color="auto" w:fill="auto"/>
          </w:tcPr>
          <w:p w14:paraId="7F0E59AB" w14:textId="77777777"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492FB65" w14:textId="77777777" w:rsidR="002C147B" w:rsidRDefault="002C147B" w:rsidP="00105B16">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75C32F6C" w14:textId="77777777" w:rsidR="002C147B" w:rsidRDefault="002C147B" w:rsidP="00105B16">
            <w:pPr>
              <w:keepNext/>
              <w:ind w:left="993" w:right="82" w:hanging="993"/>
              <w:jc w:val="center"/>
            </w:pPr>
            <w:r>
              <w:t>Control measure</w:t>
            </w:r>
          </w:p>
        </w:tc>
        <w:permStart w:id="358316737" w:edGrp="everyone" w:displacedByCustomXml="next"/>
        <w:sdt>
          <w:sdtPr>
            <w:rPr>
              <w:rFonts w:ascii="Arial" w:hAnsi="Arial" w:cs="Arial"/>
              <w:sz w:val="44"/>
              <w:szCs w:val="44"/>
            </w:rPr>
            <w:id w:val="18385749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FF4B5A"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358316737" w:displacedByCustomXml="prev"/>
      </w:tr>
      <w:tr w:rsidR="002C147B" w14:paraId="1FFBBD87" w14:textId="77777777" w:rsidTr="00105B16">
        <w:trPr>
          <w:trHeight w:val="1417"/>
          <w:hidden/>
        </w:trPr>
        <w:tc>
          <w:tcPr>
            <w:tcW w:w="624" w:type="pct"/>
            <w:tcBorders>
              <w:top w:val="nil"/>
              <w:left w:val="nil"/>
              <w:bottom w:val="nil"/>
              <w:right w:val="single" w:sz="12" w:space="0" w:color="auto"/>
            </w:tcBorders>
          </w:tcPr>
          <w:p w14:paraId="099D5F8C" w14:textId="77777777"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56723D8" w14:textId="77777777" w:rsidR="002C147B" w:rsidRPr="00424974" w:rsidRDefault="002C147B" w:rsidP="00105B16">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4FA12894" w14:textId="77777777" w:rsidR="002C147B" w:rsidRDefault="00A8079C" w:rsidP="00105B16">
            <w:pPr>
              <w:rPr>
                <w:rFonts w:ascii="Arial" w:hAnsi="Arial" w:cs="Arial"/>
                <w:sz w:val="22"/>
                <w:szCs w:val="22"/>
              </w:rPr>
            </w:pPr>
            <w:permStart w:id="208172620" w:edGrp="everyone"/>
            <w:r>
              <w:rPr>
                <w:rFonts w:ascii="Arial" w:hAnsi="Arial" w:cs="Arial"/>
                <w:sz w:val="22"/>
                <w:szCs w:val="22"/>
              </w:rPr>
              <w:t>Ensure guards are fitted and all PPE is worn.</w:t>
            </w:r>
          </w:p>
          <w:permEnd w:id="208172620"/>
          <w:p w14:paraId="10D71932" w14:textId="7800BEB5" w:rsidR="002C147B" w:rsidRPr="009F138E" w:rsidRDefault="002C147B" w:rsidP="00105B16">
            <w:pPr>
              <w:rPr>
                <w:rFonts w:ascii="Arial" w:hAnsi="Arial" w:cs="Arial"/>
                <w:sz w:val="22"/>
                <w:szCs w:val="22"/>
              </w:rPr>
            </w:pPr>
          </w:p>
        </w:tc>
        <w:tc>
          <w:tcPr>
            <w:tcW w:w="335" w:type="pct"/>
            <w:tcBorders>
              <w:top w:val="nil"/>
              <w:left w:val="single" w:sz="12" w:space="0" w:color="auto"/>
              <w:bottom w:val="nil"/>
              <w:right w:val="nil"/>
            </w:tcBorders>
          </w:tcPr>
          <w:p w14:paraId="26EE533B" w14:textId="77777777" w:rsidR="002C147B" w:rsidRDefault="002C147B" w:rsidP="00105B16">
            <w:pPr>
              <w:ind w:left="993" w:hanging="993"/>
            </w:pPr>
          </w:p>
        </w:tc>
      </w:tr>
      <w:tr w:rsidR="002C147B" w14:paraId="3B4F4836" w14:textId="77777777" w:rsidTr="00105B16">
        <w:trPr>
          <w:trHeight w:val="1417"/>
          <w:hidden/>
        </w:trPr>
        <w:tc>
          <w:tcPr>
            <w:tcW w:w="624" w:type="pct"/>
            <w:tcBorders>
              <w:top w:val="nil"/>
              <w:left w:val="nil"/>
              <w:bottom w:val="nil"/>
              <w:right w:val="single" w:sz="12" w:space="0" w:color="auto"/>
            </w:tcBorders>
          </w:tcPr>
          <w:p w14:paraId="17A29546"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53455EDE" w14:textId="77777777" w:rsidR="002C147B" w:rsidRPr="00424974" w:rsidRDefault="002C147B" w:rsidP="00105B16">
            <w:pPr>
              <w:ind w:right="82"/>
              <w:jc w:val="center"/>
            </w:pPr>
            <w:r>
              <w:t>High risk construction equipment use (e.g. lasers, EPT)</w:t>
            </w:r>
          </w:p>
        </w:tc>
        <w:tc>
          <w:tcPr>
            <w:tcW w:w="2945" w:type="pct"/>
            <w:tcBorders>
              <w:left w:val="single" w:sz="4" w:space="0" w:color="auto"/>
            </w:tcBorders>
            <w:shd w:val="clear" w:color="auto" w:fill="auto"/>
            <w:vAlign w:val="center"/>
          </w:tcPr>
          <w:p w14:paraId="27554C95" w14:textId="3DB14877" w:rsidR="002C147B" w:rsidRPr="009F138E" w:rsidRDefault="00A8079C" w:rsidP="00105B16">
            <w:pPr>
              <w:rPr>
                <w:rFonts w:ascii="Arial" w:hAnsi="Arial" w:cs="Arial"/>
                <w:sz w:val="22"/>
                <w:szCs w:val="22"/>
              </w:rPr>
            </w:pPr>
            <w:permStart w:id="373957153" w:edGrp="everyone"/>
            <w:r>
              <w:rPr>
                <w:rFonts w:ascii="Arial" w:hAnsi="Arial" w:cs="Arial"/>
                <w:sz w:val="22"/>
                <w:szCs w:val="22"/>
              </w:rPr>
              <w:t>Ensure all safety checks of equipment has been carried out and equipment is used to manufactures specifications. PPE is worn and work areas are clear</w:t>
            </w:r>
            <w:permEnd w:id="373957153"/>
          </w:p>
        </w:tc>
        <w:tc>
          <w:tcPr>
            <w:tcW w:w="335" w:type="pct"/>
            <w:tcBorders>
              <w:top w:val="nil"/>
              <w:left w:val="single" w:sz="12" w:space="0" w:color="auto"/>
              <w:bottom w:val="nil"/>
              <w:right w:val="nil"/>
            </w:tcBorders>
          </w:tcPr>
          <w:p w14:paraId="0E67B31E" w14:textId="77777777" w:rsidR="002C147B" w:rsidRDefault="002C147B" w:rsidP="00105B16">
            <w:pPr>
              <w:ind w:left="993" w:hanging="993"/>
            </w:pPr>
          </w:p>
        </w:tc>
      </w:tr>
      <w:tr w:rsidR="002C147B" w14:paraId="4074BC3F" w14:textId="77777777" w:rsidTr="00105B16">
        <w:trPr>
          <w:trHeight w:val="1417"/>
          <w:hidden/>
        </w:trPr>
        <w:tc>
          <w:tcPr>
            <w:tcW w:w="624" w:type="pct"/>
            <w:tcBorders>
              <w:top w:val="nil"/>
              <w:left w:val="nil"/>
              <w:bottom w:val="nil"/>
              <w:right w:val="single" w:sz="12" w:space="0" w:color="auto"/>
            </w:tcBorders>
          </w:tcPr>
          <w:p w14:paraId="6B920FF0"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5D7A5F99" w14:textId="77777777" w:rsidR="002C147B" w:rsidRPr="00424974" w:rsidRDefault="002C147B" w:rsidP="00105B16">
            <w:pPr>
              <w:ind w:right="82"/>
              <w:jc w:val="center"/>
            </w:pPr>
            <w:r>
              <w:t>Crane use</w:t>
            </w:r>
          </w:p>
        </w:tc>
        <w:tc>
          <w:tcPr>
            <w:tcW w:w="2945" w:type="pct"/>
            <w:tcBorders>
              <w:left w:val="single" w:sz="4" w:space="0" w:color="auto"/>
            </w:tcBorders>
            <w:shd w:val="clear" w:color="auto" w:fill="auto"/>
            <w:vAlign w:val="center"/>
          </w:tcPr>
          <w:p w14:paraId="3AB262B3" w14:textId="345B6D1E" w:rsidR="002C147B" w:rsidRPr="009F138E" w:rsidRDefault="00A8079C" w:rsidP="00105B16">
            <w:pPr>
              <w:rPr>
                <w:rFonts w:ascii="Arial" w:hAnsi="Arial" w:cs="Arial"/>
                <w:sz w:val="22"/>
                <w:szCs w:val="22"/>
              </w:rPr>
            </w:pPr>
            <w:permStart w:id="886464165" w:edGrp="everyone"/>
            <w:r>
              <w:rPr>
                <w:rFonts w:ascii="Arial" w:hAnsi="Arial" w:cs="Arial"/>
                <w:sz w:val="22"/>
                <w:szCs w:val="22"/>
              </w:rPr>
              <w:t>Safety checks of machinery and chains, set up correctly and exclusion zones are in place.</w:t>
            </w:r>
            <w:permEnd w:id="886464165"/>
          </w:p>
        </w:tc>
        <w:tc>
          <w:tcPr>
            <w:tcW w:w="335" w:type="pct"/>
            <w:tcBorders>
              <w:top w:val="nil"/>
              <w:left w:val="single" w:sz="12" w:space="0" w:color="auto"/>
              <w:bottom w:val="nil"/>
              <w:right w:val="nil"/>
            </w:tcBorders>
          </w:tcPr>
          <w:p w14:paraId="68813901" w14:textId="77777777" w:rsidR="002C147B" w:rsidRDefault="002C147B" w:rsidP="00105B16">
            <w:pPr>
              <w:ind w:left="993" w:hanging="993"/>
            </w:pPr>
          </w:p>
        </w:tc>
      </w:tr>
      <w:tr w:rsidR="002C147B" w14:paraId="315E775A" w14:textId="77777777" w:rsidTr="00105B16">
        <w:trPr>
          <w:trHeight w:val="1417"/>
          <w:hidden/>
        </w:trPr>
        <w:tc>
          <w:tcPr>
            <w:tcW w:w="624" w:type="pct"/>
            <w:tcBorders>
              <w:top w:val="nil"/>
              <w:left w:val="nil"/>
              <w:bottom w:val="nil"/>
              <w:right w:val="single" w:sz="12" w:space="0" w:color="auto"/>
            </w:tcBorders>
          </w:tcPr>
          <w:p w14:paraId="59669168"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4EE5186C" w14:textId="77777777" w:rsidR="002C147B" w:rsidRPr="00424974" w:rsidRDefault="002C147B" w:rsidP="00105B16">
            <w:pPr>
              <w:ind w:right="82"/>
              <w:jc w:val="center"/>
            </w:pPr>
            <w:r>
              <w:t>Demolition</w:t>
            </w:r>
          </w:p>
        </w:tc>
        <w:tc>
          <w:tcPr>
            <w:tcW w:w="2945" w:type="pct"/>
            <w:tcBorders>
              <w:left w:val="single" w:sz="4" w:space="0" w:color="auto"/>
            </w:tcBorders>
            <w:shd w:val="clear" w:color="auto" w:fill="auto"/>
            <w:vAlign w:val="center"/>
          </w:tcPr>
          <w:p w14:paraId="45E6D8AD" w14:textId="2505E894" w:rsidR="002C147B" w:rsidRPr="009F138E" w:rsidRDefault="00A8079C" w:rsidP="00105B16">
            <w:pPr>
              <w:rPr>
                <w:rFonts w:ascii="Arial" w:hAnsi="Arial" w:cs="Arial"/>
                <w:sz w:val="22"/>
                <w:szCs w:val="22"/>
              </w:rPr>
            </w:pPr>
            <w:permStart w:id="1439846453" w:edGrp="everyone"/>
            <w:r>
              <w:rPr>
                <w:rFonts w:ascii="Arial" w:hAnsi="Arial" w:cs="Arial"/>
                <w:sz w:val="22"/>
                <w:szCs w:val="22"/>
              </w:rPr>
              <w:t>Dust control measures in place such as vacuums or the use of water to control dust. Exclusion zones are in place</w:t>
            </w:r>
            <w:r w:rsidR="00BD667F">
              <w:rPr>
                <w:rFonts w:ascii="Arial" w:hAnsi="Arial" w:cs="Arial"/>
                <w:sz w:val="22"/>
                <w:szCs w:val="22"/>
              </w:rPr>
              <w:t>. PPE</w:t>
            </w:r>
            <w:permEnd w:id="1439846453"/>
          </w:p>
        </w:tc>
        <w:tc>
          <w:tcPr>
            <w:tcW w:w="335" w:type="pct"/>
            <w:tcBorders>
              <w:top w:val="nil"/>
              <w:left w:val="single" w:sz="12" w:space="0" w:color="auto"/>
              <w:bottom w:val="nil"/>
              <w:right w:val="nil"/>
            </w:tcBorders>
          </w:tcPr>
          <w:p w14:paraId="44133ED6" w14:textId="77777777" w:rsidR="002C147B" w:rsidRDefault="002C147B" w:rsidP="00105B16">
            <w:pPr>
              <w:ind w:left="993" w:hanging="993"/>
            </w:pPr>
          </w:p>
        </w:tc>
      </w:tr>
      <w:tr w:rsidR="002C147B" w14:paraId="3C3CA7BE" w14:textId="77777777" w:rsidTr="00105B16">
        <w:trPr>
          <w:trHeight w:val="1417"/>
          <w:hidden/>
        </w:trPr>
        <w:tc>
          <w:tcPr>
            <w:tcW w:w="624" w:type="pct"/>
            <w:tcBorders>
              <w:top w:val="nil"/>
              <w:left w:val="nil"/>
              <w:bottom w:val="nil"/>
              <w:right w:val="single" w:sz="12" w:space="0" w:color="auto"/>
            </w:tcBorders>
          </w:tcPr>
          <w:p w14:paraId="101588D9"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252F9572" w14:textId="77777777" w:rsidR="002C147B" w:rsidRDefault="002C147B" w:rsidP="00105B16">
            <w:pPr>
              <w:ind w:right="82"/>
              <w:jc w:val="center"/>
            </w:pPr>
            <w:r>
              <w:t>Formwork</w:t>
            </w:r>
          </w:p>
        </w:tc>
        <w:tc>
          <w:tcPr>
            <w:tcW w:w="2945" w:type="pct"/>
            <w:tcBorders>
              <w:left w:val="single" w:sz="4" w:space="0" w:color="auto"/>
            </w:tcBorders>
            <w:shd w:val="clear" w:color="auto" w:fill="auto"/>
            <w:vAlign w:val="center"/>
          </w:tcPr>
          <w:p w14:paraId="2D84FB20" w14:textId="4D140D06" w:rsidR="002C147B" w:rsidRPr="009F138E" w:rsidRDefault="00BD667F" w:rsidP="00105B16">
            <w:pPr>
              <w:rPr>
                <w:rFonts w:ascii="Arial" w:hAnsi="Arial" w:cs="Arial"/>
                <w:sz w:val="22"/>
                <w:szCs w:val="22"/>
              </w:rPr>
            </w:pPr>
            <w:permStart w:id="1386566466" w:edGrp="everyone"/>
            <w:r>
              <w:rPr>
                <w:rFonts w:ascii="Arial" w:hAnsi="Arial" w:cs="Arial"/>
                <w:sz w:val="22"/>
                <w:szCs w:val="22"/>
              </w:rPr>
              <w:t>Exclusion zones, edge protection, PPE, all equipment tested and tagged.</w:t>
            </w:r>
            <w:permEnd w:id="1386566466"/>
          </w:p>
        </w:tc>
        <w:tc>
          <w:tcPr>
            <w:tcW w:w="335" w:type="pct"/>
            <w:tcBorders>
              <w:top w:val="nil"/>
              <w:left w:val="single" w:sz="12" w:space="0" w:color="auto"/>
              <w:bottom w:val="nil"/>
              <w:right w:val="nil"/>
            </w:tcBorders>
          </w:tcPr>
          <w:p w14:paraId="61A2C3C1" w14:textId="77777777" w:rsidR="002C147B" w:rsidRDefault="002C147B" w:rsidP="00105B16">
            <w:pPr>
              <w:ind w:left="993" w:hanging="993"/>
            </w:pPr>
          </w:p>
        </w:tc>
      </w:tr>
      <w:tr w:rsidR="002C147B" w14:paraId="6E607F50" w14:textId="77777777" w:rsidTr="00105B16">
        <w:trPr>
          <w:trHeight w:val="1417"/>
          <w:hidden/>
        </w:trPr>
        <w:tc>
          <w:tcPr>
            <w:tcW w:w="624" w:type="pct"/>
            <w:tcBorders>
              <w:top w:val="nil"/>
              <w:left w:val="nil"/>
              <w:bottom w:val="nil"/>
              <w:right w:val="single" w:sz="12" w:space="0" w:color="auto"/>
            </w:tcBorders>
          </w:tcPr>
          <w:p w14:paraId="7DFBFBB0"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46F37CB5" w14:textId="77777777" w:rsidR="002C147B" w:rsidRDefault="002C147B" w:rsidP="00105B16">
            <w:pPr>
              <w:ind w:right="82"/>
              <w:jc w:val="center"/>
            </w:pPr>
            <w:r>
              <w:t>Scaffolding use</w:t>
            </w:r>
          </w:p>
        </w:tc>
        <w:tc>
          <w:tcPr>
            <w:tcW w:w="2945" w:type="pct"/>
            <w:tcBorders>
              <w:left w:val="single" w:sz="4" w:space="0" w:color="auto"/>
            </w:tcBorders>
            <w:shd w:val="clear" w:color="auto" w:fill="auto"/>
            <w:vAlign w:val="center"/>
          </w:tcPr>
          <w:p w14:paraId="060409A5" w14:textId="4F6DB04F" w:rsidR="002C147B" w:rsidRPr="009F138E" w:rsidRDefault="00BD667F" w:rsidP="00105B16">
            <w:pPr>
              <w:rPr>
                <w:rFonts w:ascii="Arial" w:hAnsi="Arial" w:cs="Arial"/>
                <w:sz w:val="22"/>
                <w:szCs w:val="22"/>
              </w:rPr>
            </w:pPr>
            <w:permStart w:id="1260981326" w:edGrp="everyone"/>
            <w:r>
              <w:rPr>
                <w:rFonts w:ascii="Arial" w:hAnsi="Arial" w:cs="Arial"/>
                <w:sz w:val="22"/>
                <w:szCs w:val="22"/>
              </w:rPr>
              <w:t>Edge protection in place, exclusion zones in place, only qualified scaffolders to construct and dismantle scaffold.</w:t>
            </w:r>
            <w:permEnd w:id="1260981326"/>
          </w:p>
        </w:tc>
        <w:tc>
          <w:tcPr>
            <w:tcW w:w="335" w:type="pct"/>
            <w:tcBorders>
              <w:top w:val="nil"/>
              <w:left w:val="single" w:sz="12" w:space="0" w:color="auto"/>
              <w:bottom w:val="nil"/>
              <w:right w:val="nil"/>
            </w:tcBorders>
          </w:tcPr>
          <w:p w14:paraId="63F2A2E8" w14:textId="77777777" w:rsidR="002C147B" w:rsidRDefault="002C147B" w:rsidP="00105B16">
            <w:pPr>
              <w:ind w:left="993" w:hanging="993"/>
            </w:pPr>
          </w:p>
        </w:tc>
      </w:tr>
      <w:tr w:rsidR="002C147B" w14:paraId="15E5A521" w14:textId="77777777" w:rsidTr="00105B16">
        <w:trPr>
          <w:trHeight w:val="1417"/>
          <w:hidden/>
        </w:trPr>
        <w:tc>
          <w:tcPr>
            <w:tcW w:w="624" w:type="pct"/>
            <w:tcBorders>
              <w:top w:val="nil"/>
              <w:left w:val="nil"/>
              <w:bottom w:val="nil"/>
              <w:right w:val="single" w:sz="12" w:space="0" w:color="auto"/>
            </w:tcBorders>
          </w:tcPr>
          <w:p w14:paraId="07010286"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4CCA75DE" w14:textId="77777777" w:rsidR="002C147B" w:rsidRPr="00424974" w:rsidRDefault="002C147B" w:rsidP="00105B16">
            <w:pPr>
              <w:ind w:right="82"/>
              <w:jc w:val="center"/>
            </w:pPr>
            <w:r>
              <w:t>Work at heights</w:t>
            </w:r>
          </w:p>
        </w:tc>
        <w:tc>
          <w:tcPr>
            <w:tcW w:w="2945" w:type="pct"/>
            <w:tcBorders>
              <w:left w:val="single" w:sz="4" w:space="0" w:color="auto"/>
            </w:tcBorders>
            <w:shd w:val="clear" w:color="auto" w:fill="auto"/>
            <w:vAlign w:val="center"/>
          </w:tcPr>
          <w:p w14:paraId="0E189F6A" w14:textId="77274105" w:rsidR="002C147B" w:rsidRPr="009F138E" w:rsidRDefault="00BD667F" w:rsidP="00105B16">
            <w:pPr>
              <w:rPr>
                <w:rFonts w:ascii="Arial" w:hAnsi="Arial" w:cs="Arial"/>
                <w:sz w:val="22"/>
                <w:szCs w:val="22"/>
              </w:rPr>
            </w:pPr>
            <w:permStart w:id="1841234265" w:edGrp="everyone"/>
            <w:r>
              <w:rPr>
                <w:rFonts w:ascii="Arial" w:hAnsi="Arial" w:cs="Arial"/>
                <w:sz w:val="22"/>
                <w:szCs w:val="22"/>
              </w:rPr>
              <w:t>Edge protection in place, harnesses if required, PPE</w:t>
            </w:r>
            <w:permEnd w:id="1841234265"/>
          </w:p>
        </w:tc>
        <w:tc>
          <w:tcPr>
            <w:tcW w:w="335" w:type="pct"/>
            <w:tcBorders>
              <w:top w:val="nil"/>
              <w:left w:val="single" w:sz="12" w:space="0" w:color="auto"/>
              <w:bottom w:val="nil"/>
              <w:right w:val="nil"/>
            </w:tcBorders>
          </w:tcPr>
          <w:p w14:paraId="61A87036" w14:textId="77777777" w:rsidR="002C147B" w:rsidRDefault="002C147B" w:rsidP="00105B16">
            <w:pPr>
              <w:ind w:left="993" w:hanging="993"/>
            </w:pPr>
          </w:p>
        </w:tc>
      </w:tr>
      <w:tr w:rsidR="002C147B" w14:paraId="139D28BD" w14:textId="77777777" w:rsidTr="00105B16">
        <w:trPr>
          <w:trHeight w:val="1417"/>
          <w:hidden/>
        </w:trPr>
        <w:tc>
          <w:tcPr>
            <w:tcW w:w="624" w:type="pct"/>
            <w:tcBorders>
              <w:top w:val="nil"/>
              <w:left w:val="nil"/>
              <w:bottom w:val="nil"/>
              <w:right w:val="single" w:sz="12" w:space="0" w:color="auto"/>
            </w:tcBorders>
          </w:tcPr>
          <w:p w14:paraId="25FCB0D7" w14:textId="77777777" w:rsidR="002C147B" w:rsidRPr="00FE608E" w:rsidRDefault="002C147B" w:rsidP="00105B16">
            <w:pPr>
              <w:ind w:left="993" w:hanging="993"/>
              <w:jc w:val="center"/>
              <w:rPr>
                <w:vanish/>
              </w:rPr>
            </w:pPr>
          </w:p>
        </w:tc>
        <w:tc>
          <w:tcPr>
            <w:tcW w:w="1096" w:type="pct"/>
            <w:tcBorders>
              <w:right w:val="single" w:sz="4" w:space="0" w:color="auto"/>
            </w:tcBorders>
            <w:shd w:val="clear" w:color="auto" w:fill="auto"/>
            <w:vAlign w:val="center"/>
          </w:tcPr>
          <w:p w14:paraId="6A18F761" w14:textId="77777777" w:rsidR="002C147B" w:rsidRPr="00424974" w:rsidRDefault="002C147B" w:rsidP="00105B16">
            <w:pPr>
              <w:ind w:right="82"/>
              <w:jc w:val="center"/>
            </w:pPr>
            <w:r>
              <w:t>Welding</w:t>
            </w:r>
          </w:p>
        </w:tc>
        <w:tc>
          <w:tcPr>
            <w:tcW w:w="2945" w:type="pct"/>
            <w:tcBorders>
              <w:left w:val="single" w:sz="4" w:space="0" w:color="auto"/>
              <w:bottom w:val="single" w:sz="12" w:space="0" w:color="auto"/>
            </w:tcBorders>
            <w:shd w:val="clear" w:color="auto" w:fill="auto"/>
            <w:vAlign w:val="center"/>
          </w:tcPr>
          <w:p w14:paraId="5AD724D2" w14:textId="5B17E2D3" w:rsidR="002C147B" w:rsidRPr="009F138E" w:rsidRDefault="00BD667F" w:rsidP="00105B16">
            <w:pPr>
              <w:rPr>
                <w:rFonts w:ascii="Arial" w:hAnsi="Arial" w:cs="Arial"/>
                <w:sz w:val="22"/>
                <w:szCs w:val="22"/>
              </w:rPr>
            </w:pPr>
            <w:permStart w:id="1811042084" w:edGrp="everyone"/>
            <w:r>
              <w:rPr>
                <w:rFonts w:ascii="Arial" w:hAnsi="Arial" w:cs="Arial"/>
                <w:sz w:val="22"/>
                <w:szCs w:val="22"/>
              </w:rPr>
              <w:t>All equipment checked prior to use, correct PPE to be worn. Shielding up</w:t>
            </w:r>
            <w:permEnd w:id="1811042084"/>
          </w:p>
        </w:tc>
        <w:tc>
          <w:tcPr>
            <w:tcW w:w="335" w:type="pct"/>
            <w:tcBorders>
              <w:top w:val="nil"/>
              <w:left w:val="single" w:sz="12" w:space="0" w:color="auto"/>
              <w:bottom w:val="nil"/>
              <w:right w:val="nil"/>
            </w:tcBorders>
          </w:tcPr>
          <w:p w14:paraId="0AAC6B4D" w14:textId="77777777" w:rsidR="002C147B" w:rsidRDefault="002C147B" w:rsidP="00105B16">
            <w:pPr>
              <w:ind w:left="993" w:hanging="993"/>
            </w:pPr>
          </w:p>
        </w:tc>
      </w:tr>
    </w:tbl>
    <w:p w14:paraId="0F30A43E" w14:textId="77777777" w:rsidR="002C147B" w:rsidRDefault="002C147B" w:rsidP="002C147B">
      <w:pPr>
        <w:rPr>
          <w:rFonts w:ascii="Arial" w:hAnsi="Arial" w:cs="Arial"/>
          <w:sz w:val="22"/>
          <w:szCs w:val="22"/>
        </w:rPr>
      </w:pPr>
    </w:p>
    <w:p w14:paraId="5819A03C" w14:textId="77777777" w:rsidR="002C147B" w:rsidRDefault="002C147B" w:rsidP="002C147B">
      <w:pPr>
        <w:jc w:val="left"/>
        <w:rPr>
          <w:rFonts w:ascii="Arial" w:hAnsi="Arial" w:cs="Arial"/>
          <w:sz w:val="22"/>
          <w:szCs w:val="22"/>
        </w:rPr>
      </w:pPr>
      <w:r>
        <w:rPr>
          <w:rFonts w:ascii="Arial" w:hAnsi="Arial" w:cs="Arial"/>
          <w:sz w:val="22"/>
          <w:szCs w:val="22"/>
        </w:rPr>
        <w:br w:type="page"/>
      </w:r>
    </w:p>
    <w:p w14:paraId="6A250319" w14:textId="77777777" w:rsidR="002C147B" w:rsidRPr="00830749" w:rsidRDefault="002C147B" w:rsidP="002C147B">
      <w:pPr>
        <w:pStyle w:val="11CSTCPLQuestionBullet"/>
        <w:ind w:left="709" w:hanging="709"/>
      </w:pPr>
      <w:bookmarkStart w:id="4" w:name="_Ref531681639"/>
      <w:r>
        <w:lastRenderedPageBreak/>
        <w:t>True or False (Tick your response): Risk control options can come from both internal sources (e.g. policies and procedures) and external sources (e.g. codes and standards).</w:t>
      </w:r>
      <w:bookmarkEnd w:id="4"/>
    </w:p>
    <w:p w14:paraId="28F4C61A"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14:paraId="43B49C4F" w14:textId="77777777" w:rsidTr="00105B16">
        <w:trPr>
          <w:trHeight w:val="510"/>
        </w:trPr>
        <w:tc>
          <w:tcPr>
            <w:tcW w:w="1556" w:type="pct"/>
            <w:tcBorders>
              <w:top w:val="nil"/>
              <w:left w:val="nil"/>
              <w:bottom w:val="nil"/>
              <w:right w:val="single" w:sz="12" w:space="0" w:color="auto"/>
            </w:tcBorders>
            <w:shd w:val="clear" w:color="auto" w:fill="auto"/>
          </w:tcPr>
          <w:p w14:paraId="51609C20" w14:textId="77777777" w:rsidR="002C147B" w:rsidRDefault="002C147B" w:rsidP="00105B16">
            <w:pPr>
              <w:keepNext/>
              <w:ind w:left="993" w:hanging="993"/>
            </w:pPr>
            <w:r w:rsidRPr="001C4084">
              <w:rPr>
                <w:rFonts w:ascii="Arial" w:hAnsi="Arial" w:cs="Arial"/>
                <w:b/>
                <w:sz w:val="22"/>
                <w:szCs w:val="22"/>
              </w:rPr>
              <w:t>Answer</w:t>
            </w:r>
          </w:p>
        </w:tc>
        <w:permStart w:id="1265514244" w:edGrp="everyone" w:displacedByCustomXml="next"/>
        <w:sdt>
          <w:sdtPr>
            <w:rPr>
              <w:rFonts w:ascii="Arial" w:hAnsi="Arial" w:cs="Arial"/>
              <w:sz w:val="40"/>
              <w:szCs w:val="44"/>
            </w:rPr>
            <w:id w:val="11513409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25258D0" w14:textId="13DC1001" w:rsidR="002C147B" w:rsidRPr="00827129" w:rsidRDefault="00BD667F" w:rsidP="00105B16">
                <w:pPr>
                  <w:keepNext/>
                  <w:ind w:left="993" w:right="82" w:hanging="993"/>
                  <w:jc w:val="center"/>
                  <w:rPr>
                    <w:color w:val="17365D" w:themeColor="text2" w:themeShade="BF"/>
                    <w:sz w:val="40"/>
                  </w:rPr>
                </w:pPr>
                <w:r>
                  <w:rPr>
                    <w:rFonts w:ascii="Wingdings" w:hAnsi="Wingdings" w:cs="Arial"/>
                    <w:sz w:val="40"/>
                    <w:szCs w:val="44"/>
                  </w:rPr>
                  <w:t>þ</w:t>
                </w:r>
              </w:p>
            </w:tc>
          </w:sdtContent>
        </w:sdt>
        <w:permEnd w:id="126551424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C25C73B" w14:textId="77777777" w:rsidR="002C147B" w:rsidRPr="00FE608E" w:rsidRDefault="002C147B" w:rsidP="00105B1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058E798" w14:textId="77777777" w:rsidR="002C147B" w:rsidRPr="00E106BF" w:rsidRDefault="002C147B" w:rsidP="00105B16">
            <w:pPr>
              <w:keepNext/>
              <w:ind w:left="993" w:hanging="993"/>
              <w:rPr>
                <w:rFonts w:ascii="Arial" w:hAnsi="Arial" w:cs="Arial"/>
                <w:sz w:val="44"/>
                <w:szCs w:val="44"/>
              </w:rPr>
            </w:pPr>
          </w:p>
        </w:tc>
        <w:permStart w:id="1952414033" w:edGrp="everyone" w:displacedByCustomXml="next"/>
        <w:sdt>
          <w:sdtPr>
            <w:rPr>
              <w:rFonts w:ascii="Arial" w:hAnsi="Arial" w:cs="Arial"/>
              <w:sz w:val="44"/>
              <w:szCs w:val="44"/>
            </w:rPr>
            <w:id w:val="96609315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DB995CD"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952414033" w:displacedByCustomXml="prev"/>
      </w:tr>
      <w:tr w:rsidR="002C147B" w14:paraId="1EAB5B45" w14:textId="77777777" w:rsidTr="00105B16">
        <w:trPr>
          <w:trHeight w:val="510"/>
          <w:hidden/>
        </w:trPr>
        <w:tc>
          <w:tcPr>
            <w:tcW w:w="1556" w:type="pct"/>
            <w:tcBorders>
              <w:top w:val="nil"/>
              <w:left w:val="nil"/>
              <w:bottom w:val="nil"/>
              <w:right w:val="single" w:sz="12" w:space="0" w:color="auto"/>
            </w:tcBorders>
          </w:tcPr>
          <w:p w14:paraId="02DD5D71" w14:textId="77777777" w:rsidR="002C147B" w:rsidRPr="00FE608E" w:rsidRDefault="002C147B" w:rsidP="00105B16">
            <w:pPr>
              <w:ind w:left="993" w:hanging="993"/>
              <w:jc w:val="center"/>
              <w:rPr>
                <w:vanish/>
              </w:rPr>
            </w:pPr>
          </w:p>
        </w:tc>
        <w:permStart w:id="2070370796" w:edGrp="everyone" w:displacedByCustomXml="next"/>
        <w:sdt>
          <w:sdtPr>
            <w:rPr>
              <w:rFonts w:ascii="Arial" w:hAnsi="Arial" w:cs="Arial"/>
              <w:sz w:val="40"/>
              <w:szCs w:val="44"/>
            </w:rPr>
            <w:id w:val="185369330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566A42" w14:textId="77777777"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7037079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B370DEA" w14:textId="77777777" w:rsidR="002C147B" w:rsidRPr="00FE608E" w:rsidRDefault="002C147B" w:rsidP="00105B1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A1DB3BA" w14:textId="77777777" w:rsidR="002C147B" w:rsidRDefault="002C147B" w:rsidP="00105B16">
            <w:pPr>
              <w:ind w:left="993" w:hanging="993"/>
            </w:pPr>
          </w:p>
        </w:tc>
        <w:tc>
          <w:tcPr>
            <w:tcW w:w="336" w:type="pct"/>
            <w:tcBorders>
              <w:top w:val="nil"/>
              <w:left w:val="nil"/>
              <w:bottom w:val="nil"/>
              <w:right w:val="nil"/>
            </w:tcBorders>
          </w:tcPr>
          <w:p w14:paraId="2084B89E" w14:textId="77777777" w:rsidR="002C147B" w:rsidRDefault="002C147B" w:rsidP="00105B16">
            <w:pPr>
              <w:ind w:left="993" w:hanging="993"/>
            </w:pPr>
          </w:p>
        </w:tc>
      </w:tr>
    </w:tbl>
    <w:p w14:paraId="2ED91FB0" w14:textId="77777777" w:rsidR="002C147B" w:rsidRPr="00CF0403" w:rsidRDefault="002C147B" w:rsidP="002C147B">
      <w:pPr>
        <w:rPr>
          <w:rFonts w:ascii="Arial" w:hAnsi="Arial" w:cs="Arial"/>
          <w:sz w:val="20"/>
          <w:szCs w:val="22"/>
        </w:rPr>
      </w:pPr>
    </w:p>
    <w:p w14:paraId="5AA17090" w14:textId="77777777" w:rsidR="002C147B" w:rsidRPr="00CF0403" w:rsidRDefault="002C147B" w:rsidP="002C147B">
      <w:pPr>
        <w:jc w:val="left"/>
        <w:rPr>
          <w:rFonts w:ascii="Arial" w:hAnsi="Arial" w:cs="Arial"/>
          <w:sz w:val="20"/>
          <w:szCs w:val="22"/>
        </w:rPr>
      </w:pPr>
    </w:p>
    <w:p w14:paraId="7E68250B" w14:textId="77777777" w:rsidR="002C147B" w:rsidRPr="00830749" w:rsidRDefault="002C147B" w:rsidP="002C147B">
      <w:pPr>
        <w:pStyle w:val="11CSTCPLQuestionBullet"/>
        <w:ind w:left="709" w:hanging="709"/>
      </w:pPr>
      <w:bookmarkStart w:id="5" w:name="_Ref531681647"/>
      <w:r>
        <w:t>Name two (2) workplace personnel you may speak to for safety advice.</w:t>
      </w:r>
      <w:bookmarkEnd w:id="5"/>
    </w:p>
    <w:p w14:paraId="7C6203F0"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390598CD" w14:textId="77777777" w:rsidTr="00105B16">
        <w:trPr>
          <w:trHeight w:val="1003"/>
        </w:trPr>
        <w:tc>
          <w:tcPr>
            <w:tcW w:w="1027" w:type="dxa"/>
            <w:tcBorders>
              <w:top w:val="nil"/>
              <w:left w:val="nil"/>
              <w:bottom w:val="nil"/>
              <w:right w:val="single" w:sz="4" w:space="0" w:color="auto"/>
            </w:tcBorders>
          </w:tcPr>
          <w:p w14:paraId="573E1296" w14:textId="77777777" w:rsidR="002C147B" w:rsidRPr="001C4084" w:rsidRDefault="002C147B" w:rsidP="00105B1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5BDCD6" w14:textId="0F8C9895" w:rsidR="002C147B" w:rsidRPr="001C4084" w:rsidRDefault="00BD667F" w:rsidP="00105B16">
            <w:pPr>
              <w:rPr>
                <w:rFonts w:ascii="Arial" w:hAnsi="Arial" w:cs="Arial"/>
                <w:sz w:val="22"/>
                <w:szCs w:val="22"/>
              </w:rPr>
            </w:pPr>
            <w:permStart w:id="2098206921" w:edGrp="everyone"/>
            <w:r>
              <w:rPr>
                <w:rFonts w:ascii="Arial" w:hAnsi="Arial" w:cs="Arial"/>
                <w:sz w:val="22"/>
                <w:szCs w:val="22"/>
              </w:rPr>
              <w:t>HSR and supervisor</w:t>
            </w:r>
            <w:permEnd w:id="2098206921"/>
          </w:p>
        </w:tc>
        <w:permStart w:id="1748447751" w:edGrp="everyone" w:displacedByCustomXml="next"/>
        <w:sdt>
          <w:sdtPr>
            <w:rPr>
              <w:rFonts w:ascii="Arial" w:hAnsi="Arial" w:cs="Arial"/>
              <w:sz w:val="44"/>
              <w:szCs w:val="44"/>
            </w:rPr>
            <w:id w:val="3930102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633B722"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748447751" w:displacedByCustomXml="prev"/>
      </w:tr>
    </w:tbl>
    <w:p w14:paraId="26C3B748" w14:textId="77777777" w:rsidR="002C147B" w:rsidRPr="00CF0403" w:rsidRDefault="002C147B" w:rsidP="002C147B">
      <w:pPr>
        <w:rPr>
          <w:rFonts w:ascii="Arial" w:hAnsi="Arial" w:cs="Arial"/>
          <w:sz w:val="20"/>
          <w:szCs w:val="22"/>
        </w:rPr>
      </w:pPr>
    </w:p>
    <w:p w14:paraId="3D5B1195" w14:textId="77777777" w:rsidR="002C147B" w:rsidRDefault="002C147B" w:rsidP="002C147B">
      <w:pPr>
        <w:rPr>
          <w:rFonts w:ascii="Arial" w:hAnsi="Arial" w:cs="Arial"/>
          <w:sz w:val="22"/>
          <w:szCs w:val="22"/>
        </w:rPr>
      </w:pPr>
    </w:p>
    <w:p w14:paraId="69BE6575" w14:textId="77777777" w:rsidR="002C147B" w:rsidRPr="00830749" w:rsidRDefault="002C147B" w:rsidP="002C147B">
      <w:pPr>
        <w:pStyle w:val="11CSTCPLQuestionBullet"/>
        <w:ind w:left="709" w:hanging="709"/>
      </w:pPr>
      <w:bookmarkStart w:id="6" w:name="_Ref531686208"/>
      <w:r>
        <w:t>Referring to the WHS Regulations, explain how the following documents contribute towards identifying hazards and risks in the workplace.</w:t>
      </w:r>
      <w:bookmarkEnd w:id="6"/>
    </w:p>
    <w:p w14:paraId="48471BA9"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5B848016" w14:textId="77777777" w:rsidTr="00105B16">
        <w:tc>
          <w:tcPr>
            <w:tcW w:w="624" w:type="pct"/>
            <w:tcBorders>
              <w:top w:val="nil"/>
              <w:left w:val="nil"/>
              <w:bottom w:val="nil"/>
              <w:right w:val="single" w:sz="12" w:space="0" w:color="auto"/>
            </w:tcBorders>
            <w:shd w:val="clear" w:color="auto" w:fill="auto"/>
          </w:tcPr>
          <w:p w14:paraId="6AFCFA48" w14:textId="77777777"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61A9ED6" w14:textId="77777777" w:rsidR="002C147B" w:rsidRDefault="002C147B" w:rsidP="00105B16">
            <w:pPr>
              <w:keepNext/>
              <w:ind w:right="82"/>
              <w:jc w:val="center"/>
            </w:pPr>
            <w:r>
              <w:t>Document</w:t>
            </w:r>
          </w:p>
        </w:tc>
        <w:tc>
          <w:tcPr>
            <w:tcW w:w="2945" w:type="pct"/>
            <w:tcBorders>
              <w:top w:val="single" w:sz="12" w:space="0" w:color="auto"/>
              <w:left w:val="single" w:sz="4" w:space="0" w:color="auto"/>
              <w:bottom w:val="single" w:sz="12" w:space="0" w:color="auto"/>
            </w:tcBorders>
            <w:shd w:val="clear" w:color="auto" w:fill="C0C0C0"/>
            <w:vAlign w:val="center"/>
          </w:tcPr>
          <w:p w14:paraId="464C22D3" w14:textId="77777777" w:rsidR="002C147B" w:rsidRDefault="002C147B" w:rsidP="00105B16">
            <w:pPr>
              <w:keepNext/>
              <w:ind w:left="993" w:right="82" w:hanging="993"/>
              <w:jc w:val="center"/>
            </w:pPr>
            <w:r>
              <w:t>Description</w:t>
            </w:r>
          </w:p>
        </w:tc>
        <w:permStart w:id="707140677" w:edGrp="everyone" w:displacedByCustomXml="next"/>
        <w:sdt>
          <w:sdtPr>
            <w:rPr>
              <w:rFonts w:ascii="Arial" w:hAnsi="Arial" w:cs="Arial"/>
              <w:sz w:val="44"/>
              <w:szCs w:val="44"/>
            </w:rPr>
            <w:id w:val="10646785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1E0E37F"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707140677" w:displacedByCustomXml="prev"/>
      </w:tr>
      <w:tr w:rsidR="002C147B" w14:paraId="634B30FB" w14:textId="77777777" w:rsidTr="00105B16">
        <w:trPr>
          <w:trHeight w:val="3628"/>
          <w:hidden/>
        </w:trPr>
        <w:tc>
          <w:tcPr>
            <w:tcW w:w="624" w:type="pct"/>
            <w:tcBorders>
              <w:top w:val="nil"/>
              <w:left w:val="nil"/>
              <w:bottom w:val="nil"/>
              <w:right w:val="single" w:sz="12" w:space="0" w:color="auto"/>
            </w:tcBorders>
          </w:tcPr>
          <w:p w14:paraId="0532BD10" w14:textId="77777777" w:rsidR="002C147B" w:rsidRPr="00FE608E" w:rsidRDefault="002C147B" w:rsidP="00105B16">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14:paraId="068BC5F7" w14:textId="77777777" w:rsidR="002C147B" w:rsidRPr="00097CD2" w:rsidRDefault="002C147B" w:rsidP="00105B16">
            <w:pPr>
              <w:ind w:right="82"/>
              <w:jc w:val="center"/>
            </w:pPr>
            <w:r>
              <w:t>Safe Work Method Statements</w:t>
            </w:r>
          </w:p>
        </w:tc>
        <w:tc>
          <w:tcPr>
            <w:tcW w:w="2945" w:type="pct"/>
            <w:tcBorders>
              <w:top w:val="single" w:sz="12" w:space="0" w:color="auto"/>
              <w:left w:val="single" w:sz="4" w:space="0" w:color="auto"/>
              <w:bottom w:val="single" w:sz="12" w:space="0" w:color="auto"/>
            </w:tcBorders>
            <w:shd w:val="clear" w:color="auto" w:fill="auto"/>
            <w:vAlign w:val="center"/>
          </w:tcPr>
          <w:p w14:paraId="3B363C38" w14:textId="6CC42A4A" w:rsidR="002C147B" w:rsidRPr="009F138E" w:rsidRDefault="00B200BA" w:rsidP="00105B16">
            <w:pPr>
              <w:rPr>
                <w:rFonts w:ascii="Arial" w:hAnsi="Arial" w:cs="Arial"/>
                <w:sz w:val="22"/>
                <w:szCs w:val="22"/>
              </w:rPr>
            </w:pPr>
            <w:permStart w:id="162536973" w:edGrp="everyone"/>
            <w:r>
              <w:rPr>
                <w:rFonts w:ascii="Arial" w:hAnsi="Arial" w:cs="Arial"/>
                <w:sz w:val="22"/>
                <w:szCs w:val="22"/>
              </w:rPr>
              <w:t xml:space="preserve">It must identify the work to be conducted that is high risk, state hazards relating to that, describe measures to be implemented to control risk and describe how the control measures are to be implemented, </w:t>
            </w:r>
            <w:proofErr w:type="gramStart"/>
            <w:r>
              <w:rPr>
                <w:rFonts w:ascii="Arial" w:hAnsi="Arial" w:cs="Arial"/>
                <w:sz w:val="22"/>
                <w:szCs w:val="22"/>
              </w:rPr>
              <w:t>monitored</w:t>
            </w:r>
            <w:proofErr w:type="gramEnd"/>
            <w:r>
              <w:rPr>
                <w:rFonts w:ascii="Arial" w:hAnsi="Arial" w:cs="Arial"/>
                <w:sz w:val="22"/>
                <w:szCs w:val="22"/>
              </w:rPr>
              <w:t xml:space="preserve"> and reviewed</w:t>
            </w:r>
            <w:permEnd w:id="162536973"/>
          </w:p>
        </w:tc>
        <w:tc>
          <w:tcPr>
            <w:tcW w:w="335" w:type="pct"/>
            <w:tcBorders>
              <w:top w:val="nil"/>
              <w:left w:val="single" w:sz="12" w:space="0" w:color="auto"/>
              <w:bottom w:val="nil"/>
              <w:right w:val="nil"/>
            </w:tcBorders>
          </w:tcPr>
          <w:p w14:paraId="2AB0FF9F" w14:textId="77777777" w:rsidR="002C147B" w:rsidRDefault="002C147B" w:rsidP="00105B16">
            <w:pPr>
              <w:ind w:left="993" w:hanging="993"/>
            </w:pPr>
          </w:p>
        </w:tc>
      </w:tr>
      <w:tr w:rsidR="002C147B" w14:paraId="2360610F" w14:textId="77777777" w:rsidTr="00105B16">
        <w:trPr>
          <w:trHeight w:val="3628"/>
          <w:hidden/>
        </w:trPr>
        <w:tc>
          <w:tcPr>
            <w:tcW w:w="624" w:type="pct"/>
            <w:tcBorders>
              <w:top w:val="nil"/>
              <w:left w:val="nil"/>
              <w:bottom w:val="nil"/>
              <w:right w:val="single" w:sz="12" w:space="0" w:color="auto"/>
            </w:tcBorders>
          </w:tcPr>
          <w:p w14:paraId="56A2EC31" w14:textId="77777777"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34BF9EE" w14:textId="77777777" w:rsidR="002C147B" w:rsidRPr="00097CD2" w:rsidRDefault="002C147B" w:rsidP="00105B16">
            <w:pPr>
              <w:ind w:right="82"/>
              <w:jc w:val="center"/>
            </w:pPr>
            <w:r>
              <w:t>Site Safety Plan / WHS Management Plan</w:t>
            </w:r>
          </w:p>
        </w:tc>
        <w:tc>
          <w:tcPr>
            <w:tcW w:w="2945" w:type="pct"/>
            <w:tcBorders>
              <w:top w:val="single" w:sz="12" w:space="0" w:color="auto"/>
              <w:left w:val="single" w:sz="4" w:space="0" w:color="auto"/>
            </w:tcBorders>
            <w:shd w:val="clear" w:color="auto" w:fill="auto"/>
            <w:vAlign w:val="center"/>
          </w:tcPr>
          <w:p w14:paraId="54BFE90A" w14:textId="63B65F5D" w:rsidR="002C147B" w:rsidRPr="009F138E" w:rsidRDefault="00B200BA" w:rsidP="00105B16">
            <w:pPr>
              <w:rPr>
                <w:rFonts w:ascii="Arial" w:hAnsi="Arial" w:cs="Arial"/>
                <w:sz w:val="22"/>
                <w:szCs w:val="22"/>
              </w:rPr>
            </w:pPr>
            <w:permStart w:id="1315897925" w:edGrp="everyone"/>
            <w:r>
              <w:rPr>
                <w:rFonts w:ascii="Arial" w:hAnsi="Arial" w:cs="Arial"/>
                <w:sz w:val="22"/>
                <w:szCs w:val="22"/>
              </w:rPr>
              <w:t xml:space="preserve">The site safety plan must include the </w:t>
            </w:r>
            <w:r w:rsidR="00D93CB1">
              <w:rPr>
                <w:rFonts w:ascii="Arial" w:hAnsi="Arial" w:cs="Arial"/>
                <w:sz w:val="22"/>
                <w:szCs w:val="22"/>
              </w:rPr>
              <w:t>arrangements</w:t>
            </w:r>
            <w:r>
              <w:rPr>
                <w:rFonts w:ascii="Arial" w:hAnsi="Arial" w:cs="Arial"/>
                <w:sz w:val="22"/>
                <w:szCs w:val="22"/>
              </w:rPr>
              <w:t xml:space="preserve"> in place for managing any work health and safety incidents that occur the arrangements for collection </w:t>
            </w:r>
            <w:r w:rsidR="00D93CB1">
              <w:rPr>
                <w:rFonts w:ascii="Arial" w:hAnsi="Arial" w:cs="Arial"/>
                <w:sz w:val="22"/>
                <w:szCs w:val="22"/>
              </w:rPr>
              <w:t>and any assessment, monitoring and review of safe work method statements at the workplace</w:t>
            </w:r>
            <w:permEnd w:id="1315897925"/>
          </w:p>
        </w:tc>
        <w:tc>
          <w:tcPr>
            <w:tcW w:w="335" w:type="pct"/>
            <w:tcBorders>
              <w:top w:val="nil"/>
              <w:left w:val="single" w:sz="12" w:space="0" w:color="auto"/>
              <w:bottom w:val="nil"/>
              <w:right w:val="nil"/>
            </w:tcBorders>
          </w:tcPr>
          <w:p w14:paraId="615C0CB5" w14:textId="77777777" w:rsidR="002C147B" w:rsidRDefault="002C147B" w:rsidP="00105B16">
            <w:pPr>
              <w:ind w:left="993" w:hanging="993"/>
            </w:pPr>
          </w:p>
        </w:tc>
      </w:tr>
    </w:tbl>
    <w:p w14:paraId="4378461B" w14:textId="77777777" w:rsidR="002C147B" w:rsidRDefault="002C147B" w:rsidP="002C147B">
      <w:pPr>
        <w:rPr>
          <w:rFonts w:ascii="Arial" w:hAnsi="Arial" w:cs="Arial"/>
          <w:sz w:val="22"/>
          <w:szCs w:val="22"/>
        </w:rPr>
      </w:pPr>
    </w:p>
    <w:p w14:paraId="7826427C" w14:textId="77777777" w:rsidR="002C147B" w:rsidRDefault="002C147B" w:rsidP="002C147B">
      <w:pPr>
        <w:rPr>
          <w:rFonts w:ascii="Arial" w:hAnsi="Arial" w:cs="Arial"/>
          <w:sz w:val="22"/>
          <w:szCs w:val="22"/>
        </w:rPr>
      </w:pPr>
    </w:p>
    <w:p w14:paraId="6ED19697" w14:textId="77777777" w:rsidR="002C147B" w:rsidRPr="00830749" w:rsidRDefault="002C147B" w:rsidP="002C147B">
      <w:pPr>
        <w:pStyle w:val="11CSTCPLQuestionBullet"/>
        <w:ind w:left="709" w:hanging="709"/>
      </w:pPr>
      <w:bookmarkStart w:id="7" w:name="_Ref531690669"/>
      <w:r>
        <w:lastRenderedPageBreak/>
        <w:t>Identify two (2) advisory standards you might refer to safely undertake building and construction work and briefly summarise their requirements.</w:t>
      </w:r>
      <w:bookmarkEnd w:id="7"/>
    </w:p>
    <w:p w14:paraId="798B0F52"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1F32FF30" w14:textId="77777777" w:rsidTr="00105B16">
        <w:tc>
          <w:tcPr>
            <w:tcW w:w="624" w:type="pct"/>
            <w:tcBorders>
              <w:top w:val="nil"/>
              <w:left w:val="nil"/>
              <w:bottom w:val="nil"/>
              <w:right w:val="single" w:sz="12" w:space="0" w:color="auto"/>
            </w:tcBorders>
            <w:shd w:val="clear" w:color="auto" w:fill="auto"/>
          </w:tcPr>
          <w:p w14:paraId="66D7AF5A" w14:textId="77777777"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B6F058E" w14:textId="77777777" w:rsidR="002C147B" w:rsidRDefault="002C147B" w:rsidP="00105B16">
            <w:pPr>
              <w:keepNext/>
              <w:ind w:right="82"/>
              <w:jc w:val="center"/>
            </w:pPr>
            <w:r>
              <w:t>Standard name</w:t>
            </w:r>
          </w:p>
        </w:tc>
        <w:tc>
          <w:tcPr>
            <w:tcW w:w="2945" w:type="pct"/>
            <w:tcBorders>
              <w:top w:val="single" w:sz="12" w:space="0" w:color="auto"/>
              <w:left w:val="single" w:sz="4" w:space="0" w:color="auto"/>
              <w:bottom w:val="single" w:sz="12" w:space="0" w:color="auto"/>
            </w:tcBorders>
            <w:shd w:val="clear" w:color="auto" w:fill="C0C0C0"/>
            <w:vAlign w:val="center"/>
          </w:tcPr>
          <w:p w14:paraId="6D350E12" w14:textId="77777777" w:rsidR="002C147B" w:rsidRDefault="002C147B" w:rsidP="00105B16">
            <w:pPr>
              <w:keepNext/>
              <w:ind w:left="993" w:right="82" w:hanging="993"/>
              <w:jc w:val="center"/>
            </w:pPr>
            <w:r>
              <w:t>Requirements</w:t>
            </w:r>
          </w:p>
        </w:tc>
        <w:permStart w:id="1054755058" w:edGrp="everyone" w:displacedByCustomXml="next"/>
        <w:sdt>
          <w:sdtPr>
            <w:rPr>
              <w:rFonts w:ascii="Arial" w:hAnsi="Arial" w:cs="Arial"/>
              <w:sz w:val="44"/>
              <w:szCs w:val="44"/>
            </w:rPr>
            <w:id w:val="-13028403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769C18D"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054755058" w:displacedByCustomXml="prev"/>
      </w:tr>
      <w:tr w:rsidR="002C147B" w14:paraId="4F08AF2D" w14:textId="77777777" w:rsidTr="00105B16">
        <w:trPr>
          <w:trHeight w:val="2835"/>
          <w:hidden/>
        </w:trPr>
        <w:tc>
          <w:tcPr>
            <w:tcW w:w="624" w:type="pct"/>
            <w:tcBorders>
              <w:top w:val="nil"/>
              <w:left w:val="nil"/>
              <w:bottom w:val="nil"/>
              <w:right w:val="single" w:sz="12" w:space="0" w:color="auto"/>
            </w:tcBorders>
          </w:tcPr>
          <w:p w14:paraId="02749A6D" w14:textId="77777777" w:rsidR="002C147B" w:rsidRPr="00FE608E" w:rsidRDefault="002C147B" w:rsidP="00105B16">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14:paraId="4E54EDBC" w14:textId="10CC592A" w:rsidR="002C147B" w:rsidRPr="00B451FF" w:rsidRDefault="00131951" w:rsidP="00105B16">
            <w:pPr>
              <w:rPr>
                <w:rFonts w:ascii="Arial" w:hAnsi="Arial" w:cs="Arial"/>
                <w:sz w:val="22"/>
                <w:szCs w:val="22"/>
              </w:rPr>
            </w:pPr>
            <w:permStart w:id="222497088" w:edGrp="everyone"/>
            <w:r>
              <w:rPr>
                <w:rFonts w:ascii="Arial" w:hAnsi="Arial" w:cs="Arial"/>
                <w:sz w:val="22"/>
                <w:szCs w:val="22"/>
              </w:rPr>
              <w:t>Working at heights standard</w:t>
            </w:r>
            <w:permEnd w:id="222497088"/>
          </w:p>
        </w:tc>
        <w:tc>
          <w:tcPr>
            <w:tcW w:w="2945" w:type="pct"/>
            <w:tcBorders>
              <w:top w:val="single" w:sz="12" w:space="0" w:color="auto"/>
              <w:left w:val="single" w:sz="4" w:space="0" w:color="auto"/>
              <w:bottom w:val="single" w:sz="12" w:space="0" w:color="auto"/>
            </w:tcBorders>
            <w:shd w:val="clear" w:color="auto" w:fill="auto"/>
            <w:vAlign w:val="center"/>
          </w:tcPr>
          <w:p w14:paraId="2B313099" w14:textId="72076C38" w:rsidR="002C147B" w:rsidRPr="00B451FF" w:rsidRDefault="00131951" w:rsidP="00105B16">
            <w:pPr>
              <w:rPr>
                <w:rFonts w:ascii="Arial" w:hAnsi="Arial" w:cs="Arial"/>
                <w:sz w:val="22"/>
                <w:szCs w:val="22"/>
              </w:rPr>
            </w:pPr>
            <w:permStart w:id="1032938717" w:edGrp="everyone"/>
            <w:r>
              <w:rPr>
                <w:rFonts w:ascii="Arial" w:hAnsi="Arial" w:cs="Arial"/>
                <w:sz w:val="22"/>
                <w:szCs w:val="22"/>
              </w:rPr>
              <w:t>A SWMS is required where work carried out at heights greater than 2 metres. Fall prevention is mandatory.</w:t>
            </w:r>
            <w:permEnd w:id="1032938717"/>
          </w:p>
        </w:tc>
        <w:tc>
          <w:tcPr>
            <w:tcW w:w="335" w:type="pct"/>
            <w:tcBorders>
              <w:top w:val="nil"/>
              <w:left w:val="single" w:sz="12" w:space="0" w:color="auto"/>
              <w:bottom w:val="nil"/>
              <w:right w:val="nil"/>
            </w:tcBorders>
          </w:tcPr>
          <w:p w14:paraId="19222C42" w14:textId="77777777" w:rsidR="002C147B" w:rsidRDefault="002C147B" w:rsidP="00105B16">
            <w:pPr>
              <w:ind w:left="993" w:hanging="993"/>
            </w:pPr>
          </w:p>
        </w:tc>
      </w:tr>
      <w:tr w:rsidR="002C147B" w14:paraId="253A5AC8" w14:textId="77777777" w:rsidTr="00105B16">
        <w:trPr>
          <w:trHeight w:val="2835"/>
          <w:hidden/>
        </w:trPr>
        <w:tc>
          <w:tcPr>
            <w:tcW w:w="624" w:type="pct"/>
            <w:tcBorders>
              <w:top w:val="nil"/>
              <w:left w:val="nil"/>
              <w:bottom w:val="nil"/>
              <w:right w:val="single" w:sz="12" w:space="0" w:color="auto"/>
            </w:tcBorders>
          </w:tcPr>
          <w:p w14:paraId="1B352AF7" w14:textId="77777777"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1BE027F" w14:textId="54A8D01F" w:rsidR="002C147B" w:rsidRPr="00B451FF" w:rsidRDefault="00131951" w:rsidP="00105B16">
            <w:pPr>
              <w:rPr>
                <w:rFonts w:ascii="Arial" w:hAnsi="Arial" w:cs="Arial"/>
                <w:sz w:val="22"/>
                <w:szCs w:val="22"/>
              </w:rPr>
            </w:pPr>
            <w:permStart w:id="543629267" w:edGrp="everyone"/>
            <w:r>
              <w:rPr>
                <w:rFonts w:ascii="Arial" w:hAnsi="Arial" w:cs="Arial"/>
                <w:sz w:val="22"/>
                <w:szCs w:val="22"/>
              </w:rPr>
              <w:t>Confined spaces standard</w:t>
            </w:r>
            <w:permEnd w:id="543629267"/>
          </w:p>
        </w:tc>
        <w:tc>
          <w:tcPr>
            <w:tcW w:w="2945" w:type="pct"/>
            <w:tcBorders>
              <w:top w:val="single" w:sz="12" w:space="0" w:color="auto"/>
              <w:left w:val="single" w:sz="4" w:space="0" w:color="auto"/>
            </w:tcBorders>
            <w:shd w:val="clear" w:color="auto" w:fill="auto"/>
            <w:vAlign w:val="center"/>
          </w:tcPr>
          <w:p w14:paraId="5172A7E3" w14:textId="0952278A" w:rsidR="002C147B" w:rsidRPr="00B451FF" w:rsidRDefault="00131951" w:rsidP="00105B16">
            <w:pPr>
              <w:rPr>
                <w:rFonts w:ascii="Arial" w:hAnsi="Arial" w:cs="Arial"/>
                <w:sz w:val="22"/>
                <w:szCs w:val="22"/>
              </w:rPr>
            </w:pPr>
            <w:permStart w:id="666052194" w:edGrp="everyone"/>
            <w:r>
              <w:rPr>
                <w:rFonts w:ascii="Arial" w:hAnsi="Arial" w:cs="Arial"/>
                <w:sz w:val="22"/>
                <w:szCs w:val="22"/>
              </w:rPr>
              <w:t>This standard requires that adequate steps be taken to eliminate or control hazards it also requires that all persons involved in the entry of a confined space be trained and instructed on the nature of the hazards and the precautions to be followed</w:t>
            </w:r>
            <w:permEnd w:id="666052194"/>
          </w:p>
        </w:tc>
        <w:tc>
          <w:tcPr>
            <w:tcW w:w="335" w:type="pct"/>
            <w:tcBorders>
              <w:top w:val="nil"/>
              <w:left w:val="single" w:sz="12" w:space="0" w:color="auto"/>
              <w:bottom w:val="nil"/>
              <w:right w:val="nil"/>
            </w:tcBorders>
          </w:tcPr>
          <w:p w14:paraId="369FA2EE" w14:textId="77777777" w:rsidR="002C147B" w:rsidRDefault="002C147B" w:rsidP="00105B16">
            <w:pPr>
              <w:ind w:left="993" w:hanging="993"/>
            </w:pPr>
          </w:p>
        </w:tc>
      </w:tr>
    </w:tbl>
    <w:p w14:paraId="4AB967B9" w14:textId="77777777" w:rsidR="002C147B" w:rsidRDefault="002C147B" w:rsidP="002C147B">
      <w:pPr>
        <w:rPr>
          <w:rFonts w:ascii="Arial" w:hAnsi="Arial" w:cs="Arial"/>
          <w:sz w:val="22"/>
          <w:szCs w:val="22"/>
        </w:rPr>
      </w:pPr>
    </w:p>
    <w:p w14:paraId="45CCFF78" w14:textId="77777777" w:rsidR="002C147B" w:rsidRDefault="002C147B" w:rsidP="002C147B">
      <w:pPr>
        <w:jc w:val="left"/>
        <w:rPr>
          <w:rFonts w:ascii="Arial" w:hAnsi="Arial" w:cs="Arial"/>
          <w:sz w:val="22"/>
          <w:szCs w:val="22"/>
        </w:rPr>
      </w:pPr>
    </w:p>
    <w:p w14:paraId="64718192" w14:textId="77777777" w:rsidR="002C147B" w:rsidRDefault="002C147B" w:rsidP="002C147B">
      <w:pPr>
        <w:jc w:val="left"/>
        <w:rPr>
          <w:rFonts w:ascii="Arial" w:hAnsi="Arial" w:cs="Arial"/>
          <w:b/>
          <w:i/>
          <w:sz w:val="22"/>
          <w:szCs w:val="22"/>
        </w:rPr>
      </w:pPr>
      <w:r>
        <w:rPr>
          <w:rFonts w:ascii="Arial" w:hAnsi="Arial" w:cs="Arial"/>
          <w:b/>
          <w:i/>
          <w:sz w:val="22"/>
          <w:szCs w:val="22"/>
        </w:rPr>
        <w:t xml:space="preserve">Building and construction industry contracts require building legislation and the National Construction Code to be observed. Refer to these documents when responding to </w:t>
      </w:r>
      <w:r>
        <w:rPr>
          <w:rFonts w:ascii="Arial" w:hAnsi="Arial" w:cs="Arial"/>
          <w:b/>
          <w:i/>
          <w:sz w:val="22"/>
          <w:szCs w:val="22"/>
        </w:rPr>
        <w:fldChar w:fldCharType="begin"/>
      </w:r>
      <w:r>
        <w:rPr>
          <w:rFonts w:ascii="Arial" w:hAnsi="Arial" w:cs="Arial"/>
          <w:b/>
          <w:i/>
          <w:sz w:val="22"/>
          <w:szCs w:val="22"/>
        </w:rPr>
        <w:instrText xml:space="preserve"> REF _Ref531689010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Q8.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_Ref531691201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Q10. </w:t>
      </w:r>
      <w:r>
        <w:rPr>
          <w:rFonts w:ascii="Arial" w:hAnsi="Arial" w:cs="Arial"/>
          <w:b/>
          <w:i/>
          <w:sz w:val="22"/>
          <w:szCs w:val="22"/>
        </w:rPr>
        <w:fldChar w:fldCharType="end"/>
      </w:r>
    </w:p>
    <w:p w14:paraId="7184BC37" w14:textId="77777777" w:rsidR="002C147B" w:rsidRPr="00FB7350" w:rsidRDefault="002C147B" w:rsidP="002C147B">
      <w:pPr>
        <w:jc w:val="left"/>
        <w:rPr>
          <w:rFonts w:ascii="Arial" w:hAnsi="Arial" w:cs="Arial"/>
          <w:b/>
          <w:i/>
          <w:sz w:val="22"/>
          <w:szCs w:val="22"/>
        </w:rPr>
      </w:pPr>
    </w:p>
    <w:p w14:paraId="0C3585B1" w14:textId="77777777" w:rsidR="002C147B" w:rsidRPr="00830749" w:rsidRDefault="002C147B" w:rsidP="002C147B">
      <w:pPr>
        <w:pStyle w:val="11CSTCPLQuestionBullet"/>
        <w:ind w:left="709" w:hanging="709"/>
      </w:pPr>
      <w:bookmarkStart w:id="8" w:name="_Ref531689010"/>
      <w:r w:rsidRPr="00F46893">
        <w:t>Identify the requirements in the National Construction Code Volume 1 with regards to air pressurisation for fire-isolated exits. Identify the relevant section of the Code and the Australian Standard referenced</w:t>
      </w:r>
      <w:r>
        <w:t>.</w:t>
      </w:r>
      <w:bookmarkEnd w:id="8"/>
    </w:p>
    <w:p w14:paraId="7C568694"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11E090E2" w14:textId="77777777" w:rsidTr="00105B16">
        <w:tc>
          <w:tcPr>
            <w:tcW w:w="624" w:type="pct"/>
            <w:tcBorders>
              <w:top w:val="nil"/>
              <w:left w:val="nil"/>
              <w:bottom w:val="nil"/>
              <w:right w:val="single" w:sz="12" w:space="0" w:color="auto"/>
            </w:tcBorders>
            <w:shd w:val="clear" w:color="auto" w:fill="auto"/>
          </w:tcPr>
          <w:p w14:paraId="1E75CD36" w14:textId="77777777"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84E4465" w14:textId="77777777" w:rsidR="002C147B" w:rsidRDefault="002C147B" w:rsidP="00105B16">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14:paraId="5DA29DDF" w14:textId="77777777" w:rsidR="002C147B" w:rsidRDefault="002C147B" w:rsidP="00105B16">
            <w:pPr>
              <w:keepNext/>
              <w:ind w:left="993" w:right="82" w:hanging="993"/>
              <w:jc w:val="center"/>
            </w:pPr>
            <w:r>
              <w:t>Requirements and Standards</w:t>
            </w:r>
          </w:p>
        </w:tc>
        <w:permStart w:id="1286242247" w:edGrp="everyone" w:displacedByCustomXml="next"/>
        <w:sdt>
          <w:sdtPr>
            <w:rPr>
              <w:rFonts w:ascii="Arial" w:hAnsi="Arial" w:cs="Arial"/>
              <w:sz w:val="44"/>
              <w:szCs w:val="44"/>
            </w:rPr>
            <w:id w:val="-12336185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28F6348"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286242247" w:displacedByCustomXml="prev"/>
      </w:tr>
      <w:tr w:rsidR="002C147B" w14:paraId="2310427E" w14:textId="77777777" w:rsidTr="00105B16">
        <w:trPr>
          <w:trHeight w:val="2551"/>
          <w:hidden/>
        </w:trPr>
        <w:tc>
          <w:tcPr>
            <w:tcW w:w="624" w:type="pct"/>
            <w:tcBorders>
              <w:top w:val="nil"/>
              <w:left w:val="nil"/>
              <w:bottom w:val="nil"/>
              <w:right w:val="single" w:sz="12" w:space="0" w:color="auto"/>
            </w:tcBorders>
          </w:tcPr>
          <w:p w14:paraId="6F22EBC4" w14:textId="77777777"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9BBAADA" w14:textId="697116E5" w:rsidR="002C147B" w:rsidRPr="00584A3D" w:rsidRDefault="000B0FAF" w:rsidP="00105B16">
            <w:pPr>
              <w:rPr>
                <w:rFonts w:ascii="Arial" w:hAnsi="Arial" w:cs="Arial"/>
                <w:sz w:val="22"/>
                <w:szCs w:val="22"/>
              </w:rPr>
            </w:pPr>
            <w:permStart w:id="1668964047" w:edGrp="everyone"/>
            <w:r>
              <w:rPr>
                <w:rFonts w:ascii="Arial" w:hAnsi="Arial" w:cs="Arial"/>
                <w:sz w:val="22"/>
                <w:szCs w:val="22"/>
              </w:rPr>
              <w:t>E2.2a smoke detection for smoke control systems</w:t>
            </w:r>
            <w:permEnd w:id="1668964047"/>
          </w:p>
        </w:tc>
        <w:tc>
          <w:tcPr>
            <w:tcW w:w="2945" w:type="pct"/>
            <w:tcBorders>
              <w:top w:val="single" w:sz="12" w:space="0" w:color="auto"/>
              <w:left w:val="single" w:sz="4" w:space="0" w:color="auto"/>
            </w:tcBorders>
            <w:shd w:val="clear" w:color="auto" w:fill="auto"/>
            <w:vAlign w:val="center"/>
          </w:tcPr>
          <w:p w14:paraId="29D5E783" w14:textId="77777777" w:rsidR="002C147B" w:rsidRDefault="002E52D3" w:rsidP="00105B16">
            <w:pPr>
              <w:rPr>
                <w:rFonts w:ascii="Arial" w:hAnsi="Arial" w:cs="Arial"/>
                <w:sz w:val="22"/>
                <w:szCs w:val="22"/>
              </w:rPr>
            </w:pPr>
            <w:permStart w:id="716326146" w:edGrp="everyone"/>
            <w:r>
              <w:rPr>
                <w:rFonts w:ascii="Arial" w:hAnsi="Arial" w:cs="Arial"/>
                <w:sz w:val="22"/>
                <w:szCs w:val="22"/>
              </w:rPr>
              <w:t xml:space="preserve">Smoke detectors required to activate air pressurisation systems for fire isolated exits </w:t>
            </w:r>
            <w:r w:rsidR="000B0FAF">
              <w:rPr>
                <w:rFonts w:ascii="Arial" w:hAnsi="Arial" w:cs="Arial"/>
                <w:sz w:val="22"/>
                <w:szCs w:val="22"/>
              </w:rPr>
              <w:t>and zone control systems must be installed in accordance with AS1670.1</w:t>
            </w:r>
          </w:p>
          <w:p w14:paraId="1F962F5C" w14:textId="282255A5" w:rsidR="002C147B" w:rsidRPr="00584A3D" w:rsidRDefault="000B0FAF" w:rsidP="00105B16">
            <w:pPr>
              <w:rPr>
                <w:rFonts w:ascii="Arial" w:hAnsi="Arial" w:cs="Arial"/>
                <w:sz w:val="22"/>
                <w:szCs w:val="22"/>
              </w:rPr>
            </w:pPr>
            <w:r>
              <w:rPr>
                <w:rFonts w:ascii="Arial" w:hAnsi="Arial" w:cs="Arial"/>
                <w:sz w:val="22"/>
                <w:szCs w:val="22"/>
              </w:rPr>
              <w:t xml:space="preserve">Have additional smoke detectors installed adjacent to each bank of lift landing doors set back horizontally from the door openings by </w:t>
            </w:r>
            <w:proofErr w:type="gramStart"/>
            <w:r>
              <w:rPr>
                <w:rFonts w:ascii="Arial" w:hAnsi="Arial" w:cs="Arial"/>
                <w:sz w:val="22"/>
                <w:szCs w:val="22"/>
              </w:rPr>
              <w:t>a distance of not</w:t>
            </w:r>
            <w:proofErr w:type="gramEnd"/>
            <w:r>
              <w:rPr>
                <w:rFonts w:ascii="Arial" w:hAnsi="Arial" w:cs="Arial"/>
                <w:sz w:val="22"/>
                <w:szCs w:val="22"/>
              </w:rPr>
              <w:t xml:space="preserve"> more than 3m</w:t>
            </w:r>
            <w:permEnd w:id="716326146"/>
          </w:p>
        </w:tc>
        <w:tc>
          <w:tcPr>
            <w:tcW w:w="335" w:type="pct"/>
            <w:tcBorders>
              <w:top w:val="nil"/>
              <w:left w:val="single" w:sz="12" w:space="0" w:color="auto"/>
              <w:bottom w:val="nil"/>
              <w:right w:val="nil"/>
            </w:tcBorders>
          </w:tcPr>
          <w:p w14:paraId="5FA39ECF" w14:textId="77777777" w:rsidR="002C147B" w:rsidRDefault="002C147B" w:rsidP="00105B16">
            <w:pPr>
              <w:ind w:left="993" w:hanging="993"/>
            </w:pPr>
          </w:p>
        </w:tc>
      </w:tr>
    </w:tbl>
    <w:p w14:paraId="41D3A6B4" w14:textId="77777777" w:rsidR="002C147B" w:rsidRDefault="002C147B" w:rsidP="002C147B">
      <w:pPr>
        <w:rPr>
          <w:rFonts w:ascii="Arial" w:hAnsi="Arial" w:cs="Arial"/>
          <w:sz w:val="22"/>
          <w:szCs w:val="22"/>
        </w:rPr>
      </w:pPr>
    </w:p>
    <w:p w14:paraId="6FAF1371" w14:textId="77777777" w:rsidR="002C147B" w:rsidRDefault="002C147B" w:rsidP="002C147B">
      <w:pPr>
        <w:rPr>
          <w:rFonts w:ascii="Arial" w:hAnsi="Arial" w:cs="Arial"/>
          <w:sz w:val="22"/>
          <w:szCs w:val="22"/>
        </w:rPr>
      </w:pPr>
    </w:p>
    <w:p w14:paraId="2A89BDE7" w14:textId="77777777" w:rsidR="002C147B" w:rsidRPr="00830749" w:rsidRDefault="002C147B" w:rsidP="002C147B">
      <w:pPr>
        <w:pStyle w:val="11CSTCPLQuestionBullet"/>
        <w:ind w:left="709" w:hanging="709"/>
      </w:pPr>
      <w:bookmarkStart w:id="9" w:name="_Ref531689011"/>
      <w:r>
        <w:lastRenderedPageBreak/>
        <w:t>Identify the requirements in the National Construction Code Volume 2 with regards to smoke alarms. Identify the relevant section of the Code and the Australian Standard referenced.</w:t>
      </w:r>
      <w:bookmarkEnd w:id="9"/>
    </w:p>
    <w:p w14:paraId="01471778"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5BCFD689" w14:textId="77777777" w:rsidTr="00105B16">
        <w:tc>
          <w:tcPr>
            <w:tcW w:w="624" w:type="pct"/>
            <w:tcBorders>
              <w:top w:val="nil"/>
              <w:left w:val="nil"/>
              <w:bottom w:val="nil"/>
              <w:right w:val="single" w:sz="12" w:space="0" w:color="auto"/>
            </w:tcBorders>
            <w:shd w:val="clear" w:color="auto" w:fill="auto"/>
          </w:tcPr>
          <w:p w14:paraId="1F5C1430" w14:textId="77777777"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A7F34C1" w14:textId="77777777" w:rsidR="002C147B" w:rsidRDefault="002C147B" w:rsidP="00105B16">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14:paraId="6D17A1BF" w14:textId="77777777" w:rsidR="002C147B" w:rsidRDefault="002C147B" w:rsidP="00105B16">
            <w:pPr>
              <w:keepNext/>
              <w:ind w:left="993" w:right="82" w:hanging="993"/>
              <w:jc w:val="center"/>
            </w:pPr>
            <w:r>
              <w:t>Requirements and Standards</w:t>
            </w:r>
          </w:p>
        </w:tc>
        <w:permStart w:id="207619495" w:edGrp="everyone" w:displacedByCustomXml="next"/>
        <w:sdt>
          <w:sdtPr>
            <w:rPr>
              <w:rFonts w:ascii="Arial" w:hAnsi="Arial" w:cs="Arial"/>
              <w:sz w:val="44"/>
              <w:szCs w:val="44"/>
            </w:rPr>
            <w:id w:val="-6733401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EA50579"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207619495" w:displacedByCustomXml="prev"/>
      </w:tr>
      <w:tr w:rsidR="002C147B" w14:paraId="39B857B4" w14:textId="77777777" w:rsidTr="00105B16">
        <w:trPr>
          <w:trHeight w:val="2551"/>
          <w:hidden/>
        </w:trPr>
        <w:tc>
          <w:tcPr>
            <w:tcW w:w="624" w:type="pct"/>
            <w:tcBorders>
              <w:top w:val="nil"/>
              <w:left w:val="nil"/>
              <w:bottom w:val="nil"/>
              <w:right w:val="single" w:sz="12" w:space="0" w:color="auto"/>
            </w:tcBorders>
          </w:tcPr>
          <w:p w14:paraId="4F662EF8" w14:textId="77777777"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E24BAD6" w14:textId="53E7B60A" w:rsidR="002C147B" w:rsidRPr="00584A3D" w:rsidRDefault="000B0FAF" w:rsidP="00105B16">
            <w:pPr>
              <w:rPr>
                <w:rFonts w:ascii="Arial" w:hAnsi="Arial" w:cs="Arial"/>
                <w:sz w:val="22"/>
                <w:szCs w:val="22"/>
              </w:rPr>
            </w:pPr>
            <w:permStart w:id="1216571553" w:edGrp="everyone"/>
            <w:r>
              <w:rPr>
                <w:rFonts w:ascii="Arial" w:hAnsi="Arial" w:cs="Arial"/>
                <w:sz w:val="22"/>
                <w:szCs w:val="22"/>
              </w:rPr>
              <w:t>3.7.5.2 smoke alarm requirements</w:t>
            </w:r>
            <w:permEnd w:id="1216571553"/>
          </w:p>
        </w:tc>
        <w:tc>
          <w:tcPr>
            <w:tcW w:w="2945" w:type="pct"/>
            <w:tcBorders>
              <w:top w:val="single" w:sz="12" w:space="0" w:color="auto"/>
              <w:left w:val="single" w:sz="4" w:space="0" w:color="auto"/>
            </w:tcBorders>
            <w:shd w:val="clear" w:color="auto" w:fill="auto"/>
            <w:vAlign w:val="center"/>
          </w:tcPr>
          <w:p w14:paraId="63D94CF6" w14:textId="77777777" w:rsidR="000B0FAF" w:rsidRPr="000B0FAF" w:rsidRDefault="000B0FAF" w:rsidP="000B0FAF">
            <w:pPr>
              <w:rPr>
                <w:rFonts w:ascii="Arial" w:hAnsi="Arial" w:cs="Arial"/>
                <w:sz w:val="22"/>
                <w:szCs w:val="22"/>
              </w:rPr>
            </w:pPr>
            <w:permStart w:id="899687066" w:edGrp="everyone"/>
            <w:r w:rsidRPr="000B0FAF">
              <w:rPr>
                <w:rFonts w:ascii="Arial" w:hAnsi="Arial" w:cs="Arial"/>
                <w:sz w:val="22"/>
                <w:szCs w:val="22"/>
              </w:rPr>
              <w:t>Smoke alarms must—</w:t>
            </w:r>
          </w:p>
          <w:p w14:paraId="226A5C59" w14:textId="77777777" w:rsidR="000B0FAF" w:rsidRPr="000B0FAF" w:rsidRDefault="000B0FAF" w:rsidP="000B0FAF">
            <w:pPr>
              <w:rPr>
                <w:rFonts w:ascii="Arial" w:hAnsi="Arial" w:cs="Arial"/>
                <w:sz w:val="22"/>
                <w:szCs w:val="22"/>
              </w:rPr>
            </w:pPr>
            <w:r w:rsidRPr="000B0FAF">
              <w:rPr>
                <w:rFonts w:ascii="Arial" w:hAnsi="Arial" w:cs="Arial"/>
                <w:sz w:val="22"/>
                <w:szCs w:val="22"/>
              </w:rPr>
              <w:t>(a)</w:t>
            </w:r>
          </w:p>
          <w:p w14:paraId="65659A25" w14:textId="77777777" w:rsidR="000B0FAF" w:rsidRPr="000B0FAF" w:rsidRDefault="000B0FAF" w:rsidP="000B0FAF">
            <w:pPr>
              <w:rPr>
                <w:rFonts w:ascii="Arial" w:hAnsi="Arial" w:cs="Arial"/>
                <w:sz w:val="22"/>
                <w:szCs w:val="22"/>
              </w:rPr>
            </w:pPr>
            <w:proofErr w:type="gramStart"/>
            <w:r w:rsidRPr="000B0FAF">
              <w:rPr>
                <w:rFonts w:ascii="Arial" w:hAnsi="Arial" w:cs="Arial"/>
                <w:sz w:val="22"/>
                <w:szCs w:val="22"/>
              </w:rPr>
              <w:t>be located in</w:t>
            </w:r>
            <w:proofErr w:type="gramEnd"/>
            <w:r w:rsidRPr="000B0FAF">
              <w:rPr>
                <w:rFonts w:ascii="Arial" w:hAnsi="Arial" w:cs="Arial"/>
                <w:sz w:val="22"/>
                <w:szCs w:val="22"/>
              </w:rPr>
              <w:t>—</w:t>
            </w:r>
          </w:p>
          <w:p w14:paraId="05D77927" w14:textId="77777777" w:rsidR="000B0FAF" w:rsidRPr="000B0FAF" w:rsidRDefault="000B0FAF" w:rsidP="000B0FAF">
            <w:pPr>
              <w:rPr>
                <w:rFonts w:ascii="Arial" w:hAnsi="Arial" w:cs="Arial"/>
                <w:sz w:val="22"/>
                <w:szCs w:val="22"/>
              </w:rPr>
            </w:pPr>
            <w:r w:rsidRPr="000B0FAF">
              <w:rPr>
                <w:rFonts w:ascii="Arial" w:hAnsi="Arial" w:cs="Arial"/>
                <w:sz w:val="22"/>
                <w:szCs w:val="22"/>
              </w:rPr>
              <w:t>(</w:t>
            </w:r>
            <w:proofErr w:type="spellStart"/>
            <w:r w:rsidRPr="000B0FAF">
              <w:rPr>
                <w:rFonts w:ascii="Arial" w:hAnsi="Arial" w:cs="Arial"/>
                <w:sz w:val="22"/>
                <w:szCs w:val="22"/>
              </w:rPr>
              <w:t>i</w:t>
            </w:r>
            <w:proofErr w:type="spellEnd"/>
            <w:r w:rsidRPr="000B0FAF">
              <w:rPr>
                <w:rFonts w:ascii="Arial" w:hAnsi="Arial" w:cs="Arial"/>
                <w:sz w:val="22"/>
                <w:szCs w:val="22"/>
              </w:rPr>
              <w:t>)</w:t>
            </w:r>
          </w:p>
          <w:p w14:paraId="364F7C60" w14:textId="77777777" w:rsidR="000B0FAF" w:rsidRPr="000B0FAF" w:rsidRDefault="000B0FAF" w:rsidP="000B0FAF">
            <w:pPr>
              <w:rPr>
                <w:rFonts w:ascii="Arial" w:hAnsi="Arial" w:cs="Arial"/>
                <w:sz w:val="22"/>
                <w:szCs w:val="22"/>
              </w:rPr>
            </w:pPr>
            <w:r w:rsidRPr="000B0FAF">
              <w:rPr>
                <w:rFonts w:ascii="Arial" w:hAnsi="Arial" w:cs="Arial"/>
                <w:sz w:val="22"/>
                <w:szCs w:val="22"/>
              </w:rPr>
              <w:t>Class 1a buildings in accordance with </w:t>
            </w:r>
            <w:hyperlink r:id="rId15" w:anchor="id5d1a9ebb-c7a7-4f57-a590-281a737f6efb" w:history="1">
              <w:r w:rsidRPr="000B0FAF">
                <w:rPr>
                  <w:rStyle w:val="Hyperlink"/>
                  <w:rFonts w:ascii="Arial" w:hAnsi="Arial" w:cs="Arial"/>
                  <w:sz w:val="22"/>
                  <w:szCs w:val="22"/>
                </w:rPr>
                <w:t>3.7.5.3</w:t>
              </w:r>
            </w:hyperlink>
            <w:r w:rsidRPr="000B0FAF">
              <w:rPr>
                <w:rFonts w:ascii="Arial" w:hAnsi="Arial" w:cs="Arial"/>
                <w:sz w:val="22"/>
                <w:szCs w:val="22"/>
              </w:rPr>
              <w:t> and </w:t>
            </w:r>
            <w:hyperlink r:id="rId16" w:anchor="id5d1a9ebb-c7a7-4f57-a590-281a737f6efb" w:history="1">
              <w:r w:rsidRPr="000B0FAF">
                <w:rPr>
                  <w:rStyle w:val="Hyperlink"/>
                  <w:rFonts w:ascii="Arial" w:hAnsi="Arial" w:cs="Arial"/>
                  <w:sz w:val="22"/>
                  <w:szCs w:val="22"/>
                </w:rPr>
                <w:t>3.7.5.5</w:t>
              </w:r>
            </w:hyperlink>
            <w:r w:rsidRPr="000B0FAF">
              <w:rPr>
                <w:rFonts w:ascii="Arial" w:hAnsi="Arial" w:cs="Arial"/>
                <w:sz w:val="22"/>
                <w:szCs w:val="22"/>
              </w:rPr>
              <w:t>; and</w:t>
            </w:r>
          </w:p>
          <w:p w14:paraId="226332FD" w14:textId="77777777" w:rsidR="000B0FAF" w:rsidRPr="000B0FAF" w:rsidRDefault="000B0FAF" w:rsidP="000B0FAF">
            <w:pPr>
              <w:rPr>
                <w:rFonts w:ascii="Arial" w:hAnsi="Arial" w:cs="Arial"/>
                <w:sz w:val="22"/>
                <w:szCs w:val="22"/>
              </w:rPr>
            </w:pPr>
            <w:r w:rsidRPr="000B0FAF">
              <w:rPr>
                <w:rFonts w:ascii="Arial" w:hAnsi="Arial" w:cs="Arial"/>
                <w:sz w:val="22"/>
                <w:szCs w:val="22"/>
              </w:rPr>
              <w:t>(ii)</w:t>
            </w:r>
          </w:p>
          <w:p w14:paraId="52A7CBA8" w14:textId="77777777" w:rsidR="000B0FAF" w:rsidRPr="000B0FAF" w:rsidRDefault="000B0FAF" w:rsidP="000B0FAF">
            <w:pPr>
              <w:rPr>
                <w:rFonts w:ascii="Arial" w:hAnsi="Arial" w:cs="Arial"/>
                <w:sz w:val="22"/>
                <w:szCs w:val="22"/>
              </w:rPr>
            </w:pPr>
            <w:r w:rsidRPr="000B0FAF">
              <w:rPr>
                <w:rFonts w:ascii="Arial" w:hAnsi="Arial" w:cs="Arial"/>
                <w:sz w:val="22"/>
                <w:szCs w:val="22"/>
              </w:rPr>
              <w:t>Class 1b buildings in accordance with </w:t>
            </w:r>
            <w:hyperlink r:id="rId17" w:anchor="id5d1a9ebb-c7a7-4f57-a590-281a737f6efb" w:history="1">
              <w:r w:rsidRPr="000B0FAF">
                <w:rPr>
                  <w:rStyle w:val="Hyperlink"/>
                  <w:rFonts w:ascii="Arial" w:hAnsi="Arial" w:cs="Arial"/>
                  <w:sz w:val="22"/>
                  <w:szCs w:val="22"/>
                </w:rPr>
                <w:t>3.7.5.4</w:t>
              </w:r>
            </w:hyperlink>
            <w:r w:rsidRPr="000B0FAF">
              <w:rPr>
                <w:rFonts w:ascii="Arial" w:hAnsi="Arial" w:cs="Arial"/>
                <w:sz w:val="22"/>
                <w:szCs w:val="22"/>
              </w:rPr>
              <w:t> and </w:t>
            </w:r>
            <w:hyperlink r:id="rId18" w:anchor="id5d1a9ebb-c7a7-4f57-a590-281a737f6efb" w:history="1">
              <w:r w:rsidRPr="000B0FAF">
                <w:rPr>
                  <w:rStyle w:val="Hyperlink"/>
                  <w:rFonts w:ascii="Arial" w:hAnsi="Arial" w:cs="Arial"/>
                  <w:sz w:val="22"/>
                  <w:szCs w:val="22"/>
                </w:rPr>
                <w:t>3.7.5.5</w:t>
              </w:r>
            </w:hyperlink>
            <w:r w:rsidRPr="000B0FAF">
              <w:rPr>
                <w:rFonts w:ascii="Arial" w:hAnsi="Arial" w:cs="Arial"/>
                <w:sz w:val="22"/>
                <w:szCs w:val="22"/>
              </w:rPr>
              <w:t>.</w:t>
            </w:r>
          </w:p>
          <w:p w14:paraId="0A3CCB45" w14:textId="77777777" w:rsidR="000B0FAF" w:rsidRPr="000B0FAF" w:rsidRDefault="000B0FAF" w:rsidP="000B0FAF">
            <w:pPr>
              <w:rPr>
                <w:rFonts w:ascii="Arial" w:hAnsi="Arial" w:cs="Arial"/>
                <w:sz w:val="22"/>
                <w:szCs w:val="22"/>
              </w:rPr>
            </w:pPr>
            <w:r w:rsidRPr="000B0FAF">
              <w:rPr>
                <w:rFonts w:ascii="Arial" w:hAnsi="Arial" w:cs="Arial"/>
                <w:sz w:val="22"/>
                <w:szCs w:val="22"/>
              </w:rPr>
              <w:t>(b)</w:t>
            </w:r>
          </w:p>
          <w:p w14:paraId="594EC45F" w14:textId="77777777" w:rsidR="000B0FAF" w:rsidRPr="000B0FAF" w:rsidRDefault="000B0FAF" w:rsidP="000B0FAF">
            <w:pPr>
              <w:rPr>
                <w:rFonts w:ascii="Arial" w:hAnsi="Arial" w:cs="Arial"/>
                <w:sz w:val="22"/>
                <w:szCs w:val="22"/>
              </w:rPr>
            </w:pPr>
            <w:r w:rsidRPr="000B0FAF">
              <w:rPr>
                <w:rFonts w:ascii="Arial" w:hAnsi="Arial" w:cs="Arial"/>
                <w:sz w:val="22"/>
                <w:szCs w:val="22"/>
              </w:rPr>
              <w:t>comply with AS 3786, except that in a Class 10a </w:t>
            </w:r>
            <w:hyperlink r:id="rId19" w:anchor="id180edc8e-17c2-4aaf-827b-69a291eba9ac" w:history="1">
              <w:r w:rsidRPr="000B0FAF">
                <w:rPr>
                  <w:rStyle w:val="Hyperlink"/>
                  <w:rFonts w:ascii="Arial" w:hAnsi="Arial" w:cs="Arial"/>
                  <w:i/>
                  <w:iCs/>
                  <w:sz w:val="22"/>
                  <w:szCs w:val="22"/>
                </w:rPr>
                <w:t xml:space="preserve">private </w:t>
              </w:r>
              <w:proofErr w:type="spellStart"/>
              <w:r w:rsidRPr="000B0FAF">
                <w:rPr>
                  <w:rStyle w:val="Hyperlink"/>
                  <w:rFonts w:ascii="Arial" w:hAnsi="Arial" w:cs="Arial"/>
                  <w:i/>
                  <w:iCs/>
                  <w:sz w:val="22"/>
                  <w:szCs w:val="22"/>
                </w:rPr>
                <w:t>garage</w:t>
              </w:r>
            </w:hyperlink>
            <w:r w:rsidRPr="000B0FAF">
              <w:rPr>
                <w:rFonts w:ascii="Arial" w:hAnsi="Arial" w:cs="Arial"/>
                <w:sz w:val="22"/>
                <w:szCs w:val="22"/>
              </w:rPr>
              <w:t>where</w:t>
            </w:r>
            <w:proofErr w:type="spellEnd"/>
            <w:r w:rsidRPr="000B0FAF">
              <w:rPr>
                <w:rFonts w:ascii="Arial" w:hAnsi="Arial" w:cs="Arial"/>
                <w:sz w:val="22"/>
                <w:szCs w:val="22"/>
              </w:rPr>
              <w:t xml:space="preserve"> the use of the area is likely to result in smoke alarms causing spurious signals, any other alarm deemed suitable in accordance with AS 1670.1 may be installed provided that smoke alarms complying with AS 3786 are installed elsewhere in the Class 1 building; and</w:t>
            </w:r>
          </w:p>
          <w:p w14:paraId="3DD05418" w14:textId="77777777" w:rsidR="000B0FAF" w:rsidRPr="000B0FAF" w:rsidRDefault="000B0FAF" w:rsidP="000B0FAF">
            <w:pPr>
              <w:rPr>
                <w:rFonts w:ascii="Arial" w:hAnsi="Arial" w:cs="Arial"/>
                <w:sz w:val="22"/>
                <w:szCs w:val="22"/>
              </w:rPr>
            </w:pPr>
            <w:r w:rsidRPr="000B0FAF">
              <w:rPr>
                <w:rFonts w:ascii="Arial" w:hAnsi="Arial" w:cs="Arial"/>
                <w:sz w:val="22"/>
                <w:szCs w:val="22"/>
              </w:rPr>
              <w:t>(c)</w:t>
            </w:r>
          </w:p>
          <w:p w14:paraId="7C36DF8D" w14:textId="77777777" w:rsidR="000B0FAF" w:rsidRPr="000B0FAF" w:rsidRDefault="000B0FAF" w:rsidP="000B0FAF">
            <w:pPr>
              <w:rPr>
                <w:rFonts w:ascii="Arial" w:hAnsi="Arial" w:cs="Arial"/>
                <w:sz w:val="22"/>
                <w:szCs w:val="22"/>
              </w:rPr>
            </w:pPr>
            <w:r w:rsidRPr="000B0FAF">
              <w:rPr>
                <w:rFonts w:ascii="Arial" w:hAnsi="Arial" w:cs="Arial"/>
                <w:sz w:val="22"/>
                <w:szCs w:val="22"/>
              </w:rPr>
              <w:t>be powered from the consumer mains source where a consumer mains source is supplied to the building; and</w:t>
            </w:r>
          </w:p>
          <w:p w14:paraId="602B2553" w14:textId="77777777" w:rsidR="000B0FAF" w:rsidRPr="000B0FAF" w:rsidRDefault="000B0FAF" w:rsidP="000B0FAF">
            <w:pPr>
              <w:rPr>
                <w:rFonts w:ascii="Arial" w:hAnsi="Arial" w:cs="Arial"/>
                <w:sz w:val="22"/>
                <w:szCs w:val="22"/>
              </w:rPr>
            </w:pPr>
            <w:r w:rsidRPr="000B0FAF">
              <w:rPr>
                <w:rFonts w:ascii="Arial" w:hAnsi="Arial" w:cs="Arial"/>
                <w:sz w:val="22"/>
                <w:szCs w:val="22"/>
              </w:rPr>
              <w:t>(d)</w:t>
            </w:r>
          </w:p>
          <w:p w14:paraId="7243B9CA" w14:textId="77777777" w:rsidR="000B0FAF" w:rsidRPr="000B0FAF" w:rsidRDefault="000B0FAF" w:rsidP="000B0FAF">
            <w:pPr>
              <w:rPr>
                <w:rFonts w:ascii="Arial" w:hAnsi="Arial" w:cs="Arial"/>
                <w:sz w:val="22"/>
                <w:szCs w:val="22"/>
              </w:rPr>
            </w:pPr>
            <w:r w:rsidRPr="000B0FAF">
              <w:rPr>
                <w:rFonts w:ascii="Arial" w:hAnsi="Arial" w:cs="Arial"/>
                <w:sz w:val="22"/>
                <w:szCs w:val="22"/>
              </w:rPr>
              <w:t>be interconnected where there is more than one alarm.</w:t>
            </w:r>
          </w:p>
          <w:permEnd w:id="899687066"/>
          <w:p w14:paraId="022055F3" w14:textId="77777777" w:rsidR="002C147B" w:rsidRPr="00584A3D" w:rsidRDefault="002C147B" w:rsidP="00105B16">
            <w:pPr>
              <w:rPr>
                <w:rFonts w:ascii="Arial" w:hAnsi="Arial" w:cs="Arial"/>
                <w:sz w:val="22"/>
                <w:szCs w:val="22"/>
              </w:rPr>
            </w:pPr>
          </w:p>
        </w:tc>
        <w:tc>
          <w:tcPr>
            <w:tcW w:w="335" w:type="pct"/>
            <w:tcBorders>
              <w:top w:val="nil"/>
              <w:left w:val="single" w:sz="12" w:space="0" w:color="auto"/>
              <w:bottom w:val="nil"/>
              <w:right w:val="nil"/>
            </w:tcBorders>
          </w:tcPr>
          <w:p w14:paraId="2D8DF337" w14:textId="77777777" w:rsidR="002C147B" w:rsidRDefault="002C147B" w:rsidP="00105B16">
            <w:pPr>
              <w:ind w:left="993" w:hanging="993"/>
            </w:pPr>
          </w:p>
        </w:tc>
      </w:tr>
    </w:tbl>
    <w:p w14:paraId="7009733F" w14:textId="77777777" w:rsidR="002C147B" w:rsidRDefault="002C147B" w:rsidP="002C147B">
      <w:pPr>
        <w:rPr>
          <w:rFonts w:ascii="Arial" w:hAnsi="Arial" w:cs="Arial"/>
          <w:sz w:val="22"/>
          <w:szCs w:val="22"/>
        </w:rPr>
      </w:pPr>
    </w:p>
    <w:p w14:paraId="35973671" w14:textId="77777777" w:rsidR="002C147B" w:rsidRPr="0080092B" w:rsidRDefault="002C147B" w:rsidP="002C147B">
      <w:pPr>
        <w:jc w:val="left"/>
        <w:rPr>
          <w:rFonts w:ascii="Arial" w:hAnsi="Arial" w:cs="Arial"/>
          <w:sz w:val="22"/>
          <w:szCs w:val="22"/>
        </w:rPr>
      </w:pPr>
    </w:p>
    <w:p w14:paraId="05105EF4" w14:textId="77777777" w:rsidR="002C147B" w:rsidRPr="00830749" w:rsidRDefault="002C147B" w:rsidP="002C147B">
      <w:pPr>
        <w:pStyle w:val="11CSTCPLQuestionBullet"/>
        <w:ind w:left="709" w:hanging="709"/>
      </w:pPr>
      <w:bookmarkStart w:id="10" w:name="_Ref531691201"/>
      <w:r>
        <w:t>Name the building legislation (Act and Regulations) that apply within your jurisdiction.</w:t>
      </w:r>
      <w:bookmarkEnd w:id="10"/>
    </w:p>
    <w:p w14:paraId="60175835"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71C0B1BD" w14:textId="77777777" w:rsidTr="00105B16">
        <w:trPr>
          <w:trHeight w:val="1417"/>
        </w:trPr>
        <w:tc>
          <w:tcPr>
            <w:tcW w:w="1027" w:type="dxa"/>
            <w:tcBorders>
              <w:top w:val="nil"/>
              <w:left w:val="nil"/>
              <w:bottom w:val="nil"/>
              <w:right w:val="single" w:sz="4" w:space="0" w:color="auto"/>
            </w:tcBorders>
          </w:tcPr>
          <w:p w14:paraId="7A9FD17A" w14:textId="77777777" w:rsidR="002C147B" w:rsidRPr="001C4084" w:rsidRDefault="002C147B" w:rsidP="00105B1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2568A9" w14:textId="77777777" w:rsidR="002C147B" w:rsidRDefault="000B0FAF" w:rsidP="00105B16">
            <w:pPr>
              <w:rPr>
                <w:rFonts w:ascii="Arial" w:hAnsi="Arial" w:cs="Arial"/>
                <w:sz w:val="22"/>
                <w:szCs w:val="22"/>
              </w:rPr>
            </w:pPr>
            <w:permStart w:id="1348693411" w:edGrp="everyone"/>
            <w:r>
              <w:rPr>
                <w:rFonts w:ascii="Arial" w:hAnsi="Arial" w:cs="Arial"/>
                <w:sz w:val="22"/>
                <w:szCs w:val="22"/>
              </w:rPr>
              <w:t>Building act 1975 QLD</w:t>
            </w:r>
          </w:p>
          <w:p w14:paraId="6034288F" w14:textId="219684E6" w:rsidR="002C147B" w:rsidRPr="001C4084" w:rsidRDefault="000B0FAF" w:rsidP="00105B16">
            <w:pPr>
              <w:rPr>
                <w:rFonts w:ascii="Arial" w:hAnsi="Arial" w:cs="Arial"/>
                <w:sz w:val="22"/>
                <w:szCs w:val="22"/>
              </w:rPr>
            </w:pPr>
            <w:r>
              <w:rPr>
                <w:rFonts w:ascii="Arial" w:hAnsi="Arial" w:cs="Arial"/>
                <w:sz w:val="22"/>
                <w:szCs w:val="22"/>
              </w:rPr>
              <w:t>Building reg</w:t>
            </w:r>
            <w:r w:rsidR="00372DD0">
              <w:rPr>
                <w:rFonts w:ascii="Arial" w:hAnsi="Arial" w:cs="Arial"/>
                <w:sz w:val="22"/>
                <w:szCs w:val="22"/>
              </w:rPr>
              <w:t>ulation 2021 QLD</w:t>
            </w:r>
            <w:permEnd w:id="1348693411"/>
          </w:p>
        </w:tc>
        <w:permStart w:id="1806251904" w:edGrp="everyone" w:displacedByCustomXml="next"/>
        <w:sdt>
          <w:sdtPr>
            <w:rPr>
              <w:rFonts w:ascii="Arial" w:hAnsi="Arial" w:cs="Arial"/>
              <w:sz w:val="44"/>
              <w:szCs w:val="44"/>
            </w:rPr>
            <w:id w:val="14533645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04DDE0"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806251904" w:displacedByCustomXml="prev"/>
      </w:tr>
    </w:tbl>
    <w:p w14:paraId="086F97EC" w14:textId="77777777" w:rsidR="002C147B" w:rsidRPr="0080092B" w:rsidRDefault="002C147B" w:rsidP="002C147B">
      <w:pPr>
        <w:rPr>
          <w:rFonts w:ascii="Arial" w:hAnsi="Arial" w:cs="Arial"/>
          <w:sz w:val="22"/>
          <w:szCs w:val="22"/>
        </w:rPr>
      </w:pPr>
    </w:p>
    <w:p w14:paraId="3C2400BE" w14:textId="77777777" w:rsidR="002C147B" w:rsidRPr="00CF0403" w:rsidRDefault="002C147B" w:rsidP="002C147B">
      <w:pPr>
        <w:ind w:right="-24"/>
        <w:rPr>
          <w:rFonts w:ascii="Arial" w:hAnsi="Arial" w:cs="Arial"/>
          <w:sz w:val="20"/>
          <w:szCs w:val="22"/>
        </w:rPr>
      </w:pPr>
    </w:p>
    <w:p w14:paraId="4C3D41DA" w14:textId="77777777" w:rsidR="002C147B" w:rsidRPr="00830749" w:rsidRDefault="002C147B" w:rsidP="002C147B">
      <w:pPr>
        <w:pStyle w:val="11CSTCPLQuestionBullet"/>
        <w:ind w:left="709" w:hanging="709"/>
      </w:pPr>
      <w:bookmarkStart w:id="11" w:name="_Ref531681692"/>
      <w:r>
        <w:t>Which of the following should be considered when developing a risk control plan? Tick all that apply.</w:t>
      </w:r>
      <w:bookmarkEnd w:id="11"/>
    </w:p>
    <w:p w14:paraId="65143750"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768E4CC3" w14:textId="77777777" w:rsidTr="00105B16">
        <w:tc>
          <w:tcPr>
            <w:tcW w:w="610" w:type="pct"/>
            <w:tcBorders>
              <w:top w:val="nil"/>
              <w:left w:val="nil"/>
              <w:bottom w:val="nil"/>
              <w:right w:val="single" w:sz="12" w:space="0" w:color="auto"/>
            </w:tcBorders>
            <w:shd w:val="clear" w:color="auto" w:fill="auto"/>
          </w:tcPr>
          <w:p w14:paraId="539AE036" w14:textId="77777777" w:rsidR="002C147B" w:rsidRDefault="002C147B" w:rsidP="00105B1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79863E3" w14:textId="77777777" w:rsidR="002C147B" w:rsidRDefault="002C147B" w:rsidP="00105B1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C3CE75D" w14:textId="77777777" w:rsidR="002C147B" w:rsidRDefault="002C147B" w:rsidP="00105B16">
            <w:pPr>
              <w:keepNext/>
              <w:ind w:left="993" w:hanging="993"/>
              <w:jc w:val="center"/>
            </w:pPr>
            <w:r>
              <w:t>Possible Answers</w:t>
            </w:r>
          </w:p>
        </w:tc>
        <w:permStart w:id="669988060" w:edGrp="everyone" w:displacedByCustomXml="next"/>
        <w:sdt>
          <w:sdtPr>
            <w:rPr>
              <w:rFonts w:ascii="Arial" w:hAnsi="Arial" w:cs="Arial"/>
              <w:sz w:val="44"/>
              <w:szCs w:val="44"/>
            </w:rPr>
            <w:id w:val="1561135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784A3D7"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669988060" w:displacedByCustomXml="prev"/>
      </w:tr>
      <w:tr w:rsidR="002C147B" w14:paraId="12CED98E" w14:textId="77777777" w:rsidTr="00105B16">
        <w:trPr>
          <w:trHeight w:val="425"/>
          <w:hidden/>
        </w:trPr>
        <w:tc>
          <w:tcPr>
            <w:tcW w:w="610" w:type="pct"/>
            <w:tcBorders>
              <w:top w:val="nil"/>
              <w:left w:val="nil"/>
              <w:bottom w:val="nil"/>
              <w:right w:val="single" w:sz="12" w:space="0" w:color="auto"/>
            </w:tcBorders>
          </w:tcPr>
          <w:p w14:paraId="4C23D6FD" w14:textId="77777777" w:rsidR="002C147B" w:rsidRPr="00FE608E" w:rsidRDefault="002C147B" w:rsidP="00105B16">
            <w:pPr>
              <w:ind w:left="993" w:hanging="993"/>
              <w:jc w:val="center"/>
              <w:rPr>
                <w:vanish/>
              </w:rPr>
            </w:pPr>
          </w:p>
        </w:tc>
        <w:permStart w:id="1371688550" w:edGrp="everyone" w:displacedByCustomXml="next"/>
        <w:sdt>
          <w:sdtPr>
            <w:rPr>
              <w:rFonts w:ascii="Arial" w:hAnsi="Arial" w:cs="Arial"/>
              <w:sz w:val="40"/>
              <w:szCs w:val="44"/>
            </w:rPr>
            <w:id w:val="-2903052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5FB9562" w14:textId="3FF25AB7" w:rsidR="002C147B" w:rsidRPr="00827129" w:rsidRDefault="00BD667F" w:rsidP="00105B16">
                <w:pPr>
                  <w:keepNext/>
                  <w:ind w:left="993" w:right="82" w:hanging="993"/>
                  <w:jc w:val="center"/>
                  <w:rPr>
                    <w:color w:val="17365D" w:themeColor="text2" w:themeShade="BF"/>
                    <w:sz w:val="40"/>
                  </w:rPr>
                </w:pPr>
                <w:r>
                  <w:rPr>
                    <w:rFonts w:ascii="Wingdings" w:hAnsi="Wingdings" w:cs="Arial"/>
                    <w:sz w:val="40"/>
                    <w:szCs w:val="44"/>
                  </w:rPr>
                  <w:t>þ</w:t>
                </w:r>
              </w:p>
            </w:tc>
          </w:sdtContent>
        </w:sdt>
        <w:permEnd w:id="1371688550" w:displacedByCustomXml="prev"/>
        <w:tc>
          <w:tcPr>
            <w:tcW w:w="3514" w:type="pct"/>
            <w:tcBorders>
              <w:top w:val="single" w:sz="12" w:space="0" w:color="auto"/>
              <w:left w:val="single" w:sz="4" w:space="0" w:color="auto"/>
              <w:right w:val="single" w:sz="12" w:space="0" w:color="auto"/>
            </w:tcBorders>
            <w:shd w:val="clear" w:color="auto" w:fill="auto"/>
            <w:vAlign w:val="center"/>
          </w:tcPr>
          <w:p w14:paraId="6F9E9289" w14:textId="77777777" w:rsidR="002C147B" w:rsidRDefault="002C147B" w:rsidP="00105B16">
            <w:pPr>
              <w:jc w:val="center"/>
            </w:pPr>
            <w:r>
              <w:t>How and when controls will be implemented</w:t>
            </w:r>
          </w:p>
        </w:tc>
        <w:tc>
          <w:tcPr>
            <w:tcW w:w="335" w:type="pct"/>
            <w:tcBorders>
              <w:top w:val="nil"/>
              <w:left w:val="single" w:sz="12" w:space="0" w:color="auto"/>
              <w:bottom w:val="nil"/>
              <w:right w:val="nil"/>
            </w:tcBorders>
          </w:tcPr>
          <w:p w14:paraId="31688BFB" w14:textId="77777777" w:rsidR="002C147B" w:rsidRDefault="002C147B" w:rsidP="00105B16">
            <w:pPr>
              <w:ind w:left="993" w:hanging="993"/>
            </w:pPr>
          </w:p>
        </w:tc>
      </w:tr>
      <w:tr w:rsidR="002C147B" w14:paraId="09EAD01E" w14:textId="77777777" w:rsidTr="00105B16">
        <w:trPr>
          <w:trHeight w:val="425"/>
          <w:hidden/>
        </w:trPr>
        <w:tc>
          <w:tcPr>
            <w:tcW w:w="610" w:type="pct"/>
            <w:tcBorders>
              <w:top w:val="nil"/>
              <w:left w:val="nil"/>
              <w:bottom w:val="nil"/>
              <w:right w:val="single" w:sz="12" w:space="0" w:color="auto"/>
            </w:tcBorders>
          </w:tcPr>
          <w:p w14:paraId="247CC6FF" w14:textId="77777777" w:rsidR="002C147B" w:rsidRPr="00FE608E" w:rsidRDefault="002C147B" w:rsidP="00105B16">
            <w:pPr>
              <w:ind w:left="993" w:hanging="993"/>
              <w:jc w:val="center"/>
              <w:rPr>
                <w:vanish/>
              </w:rPr>
            </w:pPr>
          </w:p>
        </w:tc>
        <w:permStart w:id="727078745" w:edGrp="everyone" w:displacedByCustomXml="next"/>
        <w:sdt>
          <w:sdtPr>
            <w:rPr>
              <w:rFonts w:ascii="Arial" w:hAnsi="Arial" w:cs="Arial"/>
              <w:sz w:val="40"/>
              <w:szCs w:val="44"/>
            </w:rPr>
            <w:id w:val="-17620509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1EAF722" w14:textId="5E9C6C0F" w:rsidR="002C147B" w:rsidRPr="00827129" w:rsidRDefault="00BD667F" w:rsidP="00105B16">
                <w:pPr>
                  <w:keepNext/>
                  <w:ind w:left="993" w:right="82" w:hanging="993"/>
                  <w:jc w:val="center"/>
                  <w:rPr>
                    <w:color w:val="17365D" w:themeColor="text2" w:themeShade="BF"/>
                    <w:sz w:val="40"/>
                  </w:rPr>
                </w:pPr>
                <w:r>
                  <w:rPr>
                    <w:rFonts w:ascii="Wingdings" w:hAnsi="Wingdings" w:cs="Arial"/>
                    <w:sz w:val="40"/>
                    <w:szCs w:val="44"/>
                  </w:rPr>
                  <w:t>þ</w:t>
                </w:r>
              </w:p>
            </w:tc>
          </w:sdtContent>
        </w:sdt>
        <w:permEnd w:id="727078745" w:displacedByCustomXml="prev"/>
        <w:tc>
          <w:tcPr>
            <w:tcW w:w="3514" w:type="pct"/>
            <w:tcBorders>
              <w:left w:val="single" w:sz="4" w:space="0" w:color="auto"/>
              <w:right w:val="single" w:sz="12" w:space="0" w:color="auto"/>
            </w:tcBorders>
            <w:shd w:val="clear" w:color="auto" w:fill="auto"/>
            <w:vAlign w:val="center"/>
          </w:tcPr>
          <w:p w14:paraId="0E17ACAB" w14:textId="77777777" w:rsidR="002C147B" w:rsidRDefault="002C147B" w:rsidP="00105B16">
            <w:pPr>
              <w:jc w:val="center"/>
            </w:pPr>
            <w:r>
              <w:t>Evaluation processes for implemented controls</w:t>
            </w:r>
          </w:p>
        </w:tc>
        <w:tc>
          <w:tcPr>
            <w:tcW w:w="335" w:type="pct"/>
            <w:tcBorders>
              <w:top w:val="nil"/>
              <w:left w:val="single" w:sz="12" w:space="0" w:color="auto"/>
              <w:bottom w:val="nil"/>
              <w:right w:val="nil"/>
            </w:tcBorders>
          </w:tcPr>
          <w:p w14:paraId="3D47E361" w14:textId="77777777" w:rsidR="002C147B" w:rsidRDefault="002C147B" w:rsidP="00105B16">
            <w:pPr>
              <w:ind w:left="993" w:hanging="993"/>
            </w:pPr>
          </w:p>
        </w:tc>
      </w:tr>
      <w:tr w:rsidR="002C147B" w14:paraId="3465C71D" w14:textId="77777777" w:rsidTr="00105B16">
        <w:trPr>
          <w:trHeight w:val="425"/>
          <w:hidden/>
        </w:trPr>
        <w:tc>
          <w:tcPr>
            <w:tcW w:w="610" w:type="pct"/>
            <w:tcBorders>
              <w:top w:val="nil"/>
              <w:left w:val="nil"/>
              <w:bottom w:val="nil"/>
              <w:right w:val="single" w:sz="12" w:space="0" w:color="auto"/>
            </w:tcBorders>
          </w:tcPr>
          <w:p w14:paraId="103EB424" w14:textId="77777777" w:rsidR="002C147B" w:rsidRPr="00FE608E" w:rsidRDefault="002C147B" w:rsidP="00105B16">
            <w:pPr>
              <w:ind w:left="993" w:hanging="993"/>
              <w:jc w:val="center"/>
              <w:rPr>
                <w:vanish/>
              </w:rPr>
            </w:pPr>
          </w:p>
        </w:tc>
        <w:permStart w:id="2128696258" w:edGrp="everyone" w:displacedByCustomXml="next"/>
        <w:sdt>
          <w:sdtPr>
            <w:rPr>
              <w:rFonts w:ascii="Arial" w:hAnsi="Arial" w:cs="Arial"/>
              <w:sz w:val="40"/>
              <w:szCs w:val="44"/>
            </w:rPr>
            <w:id w:val="2046012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91871E" w14:textId="7ECCF39C" w:rsidR="002C147B" w:rsidRPr="00827129" w:rsidRDefault="00BD667F" w:rsidP="00105B16">
                <w:pPr>
                  <w:keepNext/>
                  <w:ind w:left="993" w:right="82" w:hanging="993"/>
                  <w:jc w:val="center"/>
                  <w:rPr>
                    <w:color w:val="17365D" w:themeColor="text2" w:themeShade="BF"/>
                    <w:sz w:val="40"/>
                  </w:rPr>
                </w:pPr>
                <w:r>
                  <w:rPr>
                    <w:rFonts w:ascii="Wingdings" w:hAnsi="Wingdings" w:cs="Arial"/>
                    <w:sz w:val="40"/>
                    <w:szCs w:val="44"/>
                  </w:rPr>
                  <w:t>þ</w:t>
                </w:r>
              </w:p>
            </w:tc>
          </w:sdtContent>
        </w:sdt>
        <w:permEnd w:id="2128696258" w:displacedByCustomXml="prev"/>
        <w:tc>
          <w:tcPr>
            <w:tcW w:w="3514" w:type="pct"/>
            <w:tcBorders>
              <w:left w:val="single" w:sz="4" w:space="0" w:color="auto"/>
              <w:right w:val="single" w:sz="12" w:space="0" w:color="auto"/>
            </w:tcBorders>
            <w:shd w:val="clear" w:color="auto" w:fill="auto"/>
            <w:vAlign w:val="center"/>
          </w:tcPr>
          <w:p w14:paraId="79F97305" w14:textId="77777777" w:rsidR="002C147B" w:rsidRDefault="002C147B" w:rsidP="00105B16">
            <w:pPr>
              <w:jc w:val="center"/>
            </w:pPr>
            <w:r>
              <w:t>Consultation with individuals and parties</w:t>
            </w:r>
          </w:p>
        </w:tc>
        <w:tc>
          <w:tcPr>
            <w:tcW w:w="335" w:type="pct"/>
            <w:tcBorders>
              <w:top w:val="nil"/>
              <w:left w:val="single" w:sz="12" w:space="0" w:color="auto"/>
              <w:bottom w:val="nil"/>
              <w:right w:val="nil"/>
            </w:tcBorders>
          </w:tcPr>
          <w:p w14:paraId="71BE80F2" w14:textId="77777777" w:rsidR="002C147B" w:rsidRDefault="002C147B" w:rsidP="00105B16">
            <w:pPr>
              <w:ind w:left="993" w:hanging="993"/>
            </w:pPr>
          </w:p>
        </w:tc>
      </w:tr>
      <w:tr w:rsidR="002C147B" w14:paraId="5C97D867" w14:textId="77777777" w:rsidTr="00105B16">
        <w:trPr>
          <w:trHeight w:val="425"/>
          <w:hidden/>
        </w:trPr>
        <w:tc>
          <w:tcPr>
            <w:tcW w:w="610" w:type="pct"/>
            <w:tcBorders>
              <w:top w:val="nil"/>
              <w:left w:val="nil"/>
              <w:bottom w:val="nil"/>
              <w:right w:val="single" w:sz="12" w:space="0" w:color="auto"/>
            </w:tcBorders>
          </w:tcPr>
          <w:p w14:paraId="3F947F79" w14:textId="77777777" w:rsidR="002C147B" w:rsidRPr="00FE608E" w:rsidRDefault="002C147B" w:rsidP="00105B16">
            <w:pPr>
              <w:ind w:left="993" w:hanging="993"/>
              <w:jc w:val="center"/>
              <w:rPr>
                <w:vanish/>
              </w:rPr>
            </w:pPr>
          </w:p>
        </w:tc>
        <w:permStart w:id="1119368657" w:edGrp="everyone" w:displacedByCustomXml="next"/>
        <w:sdt>
          <w:sdtPr>
            <w:rPr>
              <w:rFonts w:ascii="Arial" w:hAnsi="Arial" w:cs="Arial"/>
              <w:sz w:val="40"/>
              <w:szCs w:val="44"/>
            </w:rPr>
            <w:id w:val="-2944580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EEB19ED" w14:textId="2B05514B" w:rsidR="002C147B" w:rsidRPr="00827129" w:rsidRDefault="00BD667F" w:rsidP="00105B16">
                <w:pPr>
                  <w:keepNext/>
                  <w:ind w:left="993" w:right="82" w:hanging="993"/>
                  <w:jc w:val="center"/>
                  <w:rPr>
                    <w:color w:val="17365D" w:themeColor="text2" w:themeShade="BF"/>
                    <w:sz w:val="40"/>
                  </w:rPr>
                </w:pPr>
                <w:r>
                  <w:rPr>
                    <w:rFonts w:ascii="Wingdings" w:hAnsi="Wingdings" w:cs="Arial"/>
                    <w:sz w:val="40"/>
                    <w:szCs w:val="44"/>
                  </w:rPr>
                  <w:t>þ</w:t>
                </w:r>
              </w:p>
            </w:tc>
          </w:sdtContent>
        </w:sdt>
        <w:permEnd w:id="1119368657" w:displacedByCustomXml="prev"/>
        <w:tc>
          <w:tcPr>
            <w:tcW w:w="3514" w:type="pct"/>
            <w:tcBorders>
              <w:left w:val="single" w:sz="4" w:space="0" w:color="auto"/>
              <w:right w:val="single" w:sz="12" w:space="0" w:color="auto"/>
            </w:tcBorders>
            <w:shd w:val="clear" w:color="auto" w:fill="auto"/>
            <w:vAlign w:val="center"/>
          </w:tcPr>
          <w:p w14:paraId="5C4E7230" w14:textId="77777777" w:rsidR="002C147B" w:rsidRDefault="002C147B" w:rsidP="00105B16">
            <w:pPr>
              <w:jc w:val="center"/>
            </w:pPr>
            <w:r>
              <w:t>Responsibilities for implementation</w:t>
            </w:r>
          </w:p>
        </w:tc>
        <w:tc>
          <w:tcPr>
            <w:tcW w:w="335" w:type="pct"/>
            <w:tcBorders>
              <w:top w:val="nil"/>
              <w:left w:val="single" w:sz="12" w:space="0" w:color="auto"/>
              <w:bottom w:val="nil"/>
              <w:right w:val="nil"/>
            </w:tcBorders>
          </w:tcPr>
          <w:p w14:paraId="487F7427" w14:textId="77777777" w:rsidR="002C147B" w:rsidRDefault="002C147B" w:rsidP="00105B16">
            <w:pPr>
              <w:ind w:left="993" w:hanging="993"/>
            </w:pPr>
          </w:p>
        </w:tc>
      </w:tr>
    </w:tbl>
    <w:p w14:paraId="4855D843" w14:textId="77777777" w:rsidR="002C147B" w:rsidRDefault="002C147B" w:rsidP="002C147B">
      <w:pPr>
        <w:rPr>
          <w:rFonts w:ascii="Arial" w:hAnsi="Arial" w:cs="Arial"/>
          <w:sz w:val="20"/>
          <w:szCs w:val="22"/>
        </w:rPr>
      </w:pPr>
    </w:p>
    <w:p w14:paraId="20564AF3" w14:textId="77777777" w:rsidR="002C147B" w:rsidRPr="00CF0403" w:rsidRDefault="002C147B" w:rsidP="002C147B">
      <w:pPr>
        <w:rPr>
          <w:rFonts w:ascii="Arial" w:hAnsi="Arial" w:cs="Arial"/>
          <w:sz w:val="20"/>
          <w:szCs w:val="22"/>
        </w:rPr>
      </w:pPr>
    </w:p>
    <w:p w14:paraId="29860021" w14:textId="77777777" w:rsidR="002C147B" w:rsidRPr="00830749" w:rsidRDefault="002C147B" w:rsidP="002C147B">
      <w:pPr>
        <w:pStyle w:val="11CSTCPLQuestionBullet"/>
        <w:ind w:left="709" w:hanging="709"/>
      </w:pPr>
      <w:bookmarkStart w:id="12" w:name="_Ref531681716"/>
      <w:r>
        <w:t>True or False (Tick your response): If control measures do not adequately control risks, they must be revised.</w:t>
      </w:r>
      <w:bookmarkEnd w:id="12"/>
    </w:p>
    <w:p w14:paraId="14BFC024"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14:paraId="5CA92EEE" w14:textId="77777777" w:rsidTr="00105B16">
        <w:trPr>
          <w:trHeight w:val="510"/>
        </w:trPr>
        <w:tc>
          <w:tcPr>
            <w:tcW w:w="1556" w:type="pct"/>
            <w:tcBorders>
              <w:top w:val="nil"/>
              <w:left w:val="nil"/>
              <w:bottom w:val="nil"/>
              <w:right w:val="single" w:sz="12" w:space="0" w:color="auto"/>
            </w:tcBorders>
            <w:shd w:val="clear" w:color="auto" w:fill="auto"/>
          </w:tcPr>
          <w:p w14:paraId="1B3AE9DD" w14:textId="77777777" w:rsidR="002C147B" w:rsidRDefault="002C147B" w:rsidP="00105B16">
            <w:pPr>
              <w:keepNext/>
              <w:ind w:left="993" w:hanging="993"/>
            </w:pPr>
            <w:r w:rsidRPr="001C4084">
              <w:rPr>
                <w:rFonts w:ascii="Arial" w:hAnsi="Arial" w:cs="Arial"/>
                <w:b/>
                <w:sz w:val="22"/>
                <w:szCs w:val="22"/>
              </w:rPr>
              <w:t>Answer</w:t>
            </w:r>
          </w:p>
        </w:tc>
        <w:permStart w:id="325148812" w:edGrp="everyone" w:displacedByCustomXml="next"/>
        <w:sdt>
          <w:sdtPr>
            <w:rPr>
              <w:rFonts w:ascii="Arial" w:hAnsi="Arial" w:cs="Arial"/>
              <w:sz w:val="40"/>
              <w:szCs w:val="44"/>
            </w:rPr>
            <w:id w:val="80442752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E2A9362" w14:textId="74D96C0D" w:rsidR="002C147B" w:rsidRPr="00827129" w:rsidRDefault="00BD667F" w:rsidP="00105B16">
                <w:pPr>
                  <w:keepNext/>
                  <w:ind w:left="993" w:right="82" w:hanging="993"/>
                  <w:jc w:val="center"/>
                  <w:rPr>
                    <w:color w:val="17365D" w:themeColor="text2" w:themeShade="BF"/>
                    <w:sz w:val="40"/>
                  </w:rPr>
                </w:pPr>
                <w:r>
                  <w:rPr>
                    <w:rFonts w:ascii="Wingdings" w:hAnsi="Wingdings" w:cs="Arial"/>
                    <w:sz w:val="40"/>
                    <w:szCs w:val="44"/>
                  </w:rPr>
                  <w:t>þ</w:t>
                </w:r>
              </w:p>
            </w:tc>
          </w:sdtContent>
        </w:sdt>
        <w:permEnd w:id="32514881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264F71D" w14:textId="77777777" w:rsidR="002C147B" w:rsidRPr="00FE608E" w:rsidRDefault="002C147B" w:rsidP="00105B1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668C536" w14:textId="77777777" w:rsidR="002C147B" w:rsidRPr="00E106BF" w:rsidRDefault="002C147B" w:rsidP="00105B16">
            <w:pPr>
              <w:keepNext/>
              <w:ind w:left="993" w:hanging="993"/>
              <w:rPr>
                <w:rFonts w:ascii="Arial" w:hAnsi="Arial" w:cs="Arial"/>
                <w:sz w:val="44"/>
                <w:szCs w:val="44"/>
              </w:rPr>
            </w:pPr>
          </w:p>
        </w:tc>
        <w:permStart w:id="1753303677" w:edGrp="everyone" w:displacedByCustomXml="next"/>
        <w:sdt>
          <w:sdtPr>
            <w:rPr>
              <w:rFonts w:ascii="Arial" w:hAnsi="Arial" w:cs="Arial"/>
              <w:sz w:val="44"/>
              <w:szCs w:val="44"/>
            </w:rPr>
            <w:id w:val="182123051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C6292DF"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753303677" w:displacedByCustomXml="prev"/>
      </w:tr>
      <w:tr w:rsidR="002C147B" w14:paraId="272719BD" w14:textId="77777777" w:rsidTr="00105B16">
        <w:trPr>
          <w:trHeight w:val="510"/>
          <w:hidden/>
        </w:trPr>
        <w:tc>
          <w:tcPr>
            <w:tcW w:w="1556" w:type="pct"/>
            <w:tcBorders>
              <w:top w:val="nil"/>
              <w:left w:val="nil"/>
              <w:bottom w:val="nil"/>
              <w:right w:val="single" w:sz="12" w:space="0" w:color="auto"/>
            </w:tcBorders>
          </w:tcPr>
          <w:p w14:paraId="617A49F5" w14:textId="77777777" w:rsidR="002C147B" w:rsidRPr="00FE608E" w:rsidRDefault="002C147B" w:rsidP="00105B16">
            <w:pPr>
              <w:ind w:left="993" w:hanging="993"/>
              <w:jc w:val="center"/>
              <w:rPr>
                <w:vanish/>
              </w:rPr>
            </w:pPr>
          </w:p>
        </w:tc>
        <w:permStart w:id="2102018765" w:edGrp="everyone" w:displacedByCustomXml="next"/>
        <w:sdt>
          <w:sdtPr>
            <w:rPr>
              <w:rFonts w:ascii="Arial" w:hAnsi="Arial" w:cs="Arial"/>
              <w:sz w:val="40"/>
              <w:szCs w:val="44"/>
            </w:rPr>
            <w:id w:val="-16963060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B74329E" w14:textId="77777777"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0201876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C69F7B" w14:textId="77777777" w:rsidR="002C147B" w:rsidRPr="00FE608E" w:rsidRDefault="002C147B" w:rsidP="00105B1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5E1017C" w14:textId="77777777" w:rsidR="002C147B" w:rsidRDefault="002C147B" w:rsidP="00105B16">
            <w:pPr>
              <w:ind w:left="993" w:hanging="993"/>
            </w:pPr>
          </w:p>
        </w:tc>
        <w:tc>
          <w:tcPr>
            <w:tcW w:w="336" w:type="pct"/>
            <w:tcBorders>
              <w:top w:val="nil"/>
              <w:left w:val="nil"/>
              <w:bottom w:val="nil"/>
              <w:right w:val="nil"/>
            </w:tcBorders>
          </w:tcPr>
          <w:p w14:paraId="7402B6AE" w14:textId="77777777" w:rsidR="002C147B" w:rsidRDefault="002C147B" w:rsidP="00105B16">
            <w:pPr>
              <w:ind w:left="993" w:hanging="993"/>
            </w:pPr>
          </w:p>
        </w:tc>
      </w:tr>
    </w:tbl>
    <w:p w14:paraId="22132A20" w14:textId="77777777" w:rsidR="002C147B" w:rsidRPr="00CF0403" w:rsidRDefault="002C147B" w:rsidP="002C147B">
      <w:pPr>
        <w:rPr>
          <w:rFonts w:ascii="Arial" w:hAnsi="Arial" w:cs="Arial"/>
          <w:sz w:val="20"/>
          <w:szCs w:val="22"/>
        </w:rPr>
      </w:pPr>
    </w:p>
    <w:p w14:paraId="5443C585" w14:textId="77777777" w:rsidR="002C147B" w:rsidRPr="00CF0403" w:rsidRDefault="002C147B" w:rsidP="002C147B">
      <w:pPr>
        <w:jc w:val="left"/>
        <w:rPr>
          <w:rFonts w:ascii="Arial" w:hAnsi="Arial" w:cs="Arial"/>
          <w:sz w:val="20"/>
          <w:szCs w:val="22"/>
        </w:rPr>
      </w:pPr>
    </w:p>
    <w:p w14:paraId="46FD6C7D" w14:textId="77777777" w:rsidR="002C147B" w:rsidRPr="00830749" w:rsidRDefault="002C147B" w:rsidP="002C147B">
      <w:pPr>
        <w:pStyle w:val="11CSTCPLQuestionBullet"/>
        <w:ind w:left="709" w:hanging="709"/>
      </w:pPr>
      <w:bookmarkStart w:id="13" w:name="_Ref531681755"/>
      <w:r>
        <w:t>Which of the following are appropriate techniques, tools and processes for identifying hazards and risks? Tick all that apply.</w:t>
      </w:r>
      <w:bookmarkEnd w:id="13"/>
    </w:p>
    <w:p w14:paraId="0337C3D7"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6E23E16F" w14:textId="77777777" w:rsidTr="00105B16">
        <w:tc>
          <w:tcPr>
            <w:tcW w:w="610" w:type="pct"/>
            <w:tcBorders>
              <w:top w:val="nil"/>
              <w:left w:val="nil"/>
              <w:bottom w:val="nil"/>
              <w:right w:val="single" w:sz="12" w:space="0" w:color="auto"/>
            </w:tcBorders>
            <w:shd w:val="clear" w:color="auto" w:fill="auto"/>
          </w:tcPr>
          <w:p w14:paraId="0D60CD13" w14:textId="77777777" w:rsidR="002C147B" w:rsidRDefault="002C147B" w:rsidP="00105B1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A80DB2" w14:textId="77777777" w:rsidR="002C147B" w:rsidRDefault="002C147B" w:rsidP="00105B1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B22548F" w14:textId="77777777" w:rsidR="002C147B" w:rsidRDefault="002C147B" w:rsidP="00105B16">
            <w:pPr>
              <w:keepNext/>
              <w:ind w:left="993" w:hanging="993"/>
              <w:jc w:val="center"/>
            </w:pPr>
            <w:r>
              <w:t>Possible Answers</w:t>
            </w:r>
          </w:p>
        </w:tc>
        <w:permStart w:id="2003585715" w:edGrp="everyone" w:displacedByCustomXml="next"/>
        <w:sdt>
          <w:sdtPr>
            <w:rPr>
              <w:rFonts w:ascii="Arial" w:hAnsi="Arial" w:cs="Arial"/>
              <w:sz w:val="44"/>
              <w:szCs w:val="44"/>
            </w:rPr>
            <w:id w:val="5757090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F12C531"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2003585715" w:displacedByCustomXml="prev"/>
      </w:tr>
      <w:tr w:rsidR="002C147B" w14:paraId="349FBB79" w14:textId="77777777" w:rsidTr="00105B16">
        <w:trPr>
          <w:trHeight w:val="425"/>
          <w:hidden/>
        </w:trPr>
        <w:tc>
          <w:tcPr>
            <w:tcW w:w="610" w:type="pct"/>
            <w:tcBorders>
              <w:top w:val="nil"/>
              <w:left w:val="nil"/>
              <w:bottom w:val="nil"/>
              <w:right w:val="single" w:sz="12" w:space="0" w:color="auto"/>
            </w:tcBorders>
          </w:tcPr>
          <w:p w14:paraId="718C4A18" w14:textId="77777777" w:rsidR="002C147B" w:rsidRPr="00FE608E" w:rsidRDefault="002C147B" w:rsidP="00105B16">
            <w:pPr>
              <w:ind w:left="993" w:hanging="993"/>
              <w:jc w:val="center"/>
              <w:rPr>
                <w:vanish/>
              </w:rPr>
            </w:pPr>
          </w:p>
        </w:tc>
        <w:permStart w:id="71597831" w:edGrp="everyone" w:displacedByCustomXml="next"/>
        <w:sdt>
          <w:sdtPr>
            <w:rPr>
              <w:rFonts w:ascii="Arial" w:hAnsi="Arial" w:cs="Arial"/>
              <w:sz w:val="40"/>
              <w:szCs w:val="44"/>
            </w:rPr>
            <w:id w:val="203021712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E0374C7" w14:textId="1ED29522" w:rsidR="002C147B" w:rsidRPr="00827129" w:rsidRDefault="00BD667F" w:rsidP="00105B16">
                <w:pPr>
                  <w:keepNext/>
                  <w:ind w:left="993" w:right="82" w:hanging="993"/>
                  <w:jc w:val="center"/>
                  <w:rPr>
                    <w:color w:val="17365D" w:themeColor="text2" w:themeShade="BF"/>
                    <w:sz w:val="40"/>
                  </w:rPr>
                </w:pPr>
                <w:r>
                  <w:rPr>
                    <w:rFonts w:ascii="Wingdings" w:hAnsi="Wingdings" w:cs="Arial"/>
                    <w:sz w:val="40"/>
                    <w:szCs w:val="44"/>
                  </w:rPr>
                  <w:t>þ</w:t>
                </w:r>
              </w:p>
            </w:tc>
          </w:sdtContent>
        </w:sdt>
        <w:permEnd w:id="71597831" w:displacedByCustomXml="prev"/>
        <w:tc>
          <w:tcPr>
            <w:tcW w:w="3514" w:type="pct"/>
            <w:tcBorders>
              <w:top w:val="single" w:sz="12" w:space="0" w:color="auto"/>
              <w:left w:val="single" w:sz="4" w:space="0" w:color="auto"/>
              <w:right w:val="single" w:sz="12" w:space="0" w:color="auto"/>
            </w:tcBorders>
            <w:shd w:val="clear" w:color="auto" w:fill="auto"/>
            <w:vAlign w:val="center"/>
          </w:tcPr>
          <w:p w14:paraId="55A3CC16" w14:textId="77777777" w:rsidR="002C147B" w:rsidRDefault="002C147B" w:rsidP="00105B16">
            <w:pPr>
              <w:jc w:val="center"/>
            </w:pPr>
            <w:r>
              <w:t>Workplace inspections</w:t>
            </w:r>
          </w:p>
        </w:tc>
        <w:tc>
          <w:tcPr>
            <w:tcW w:w="335" w:type="pct"/>
            <w:tcBorders>
              <w:top w:val="nil"/>
              <w:left w:val="single" w:sz="12" w:space="0" w:color="auto"/>
              <w:bottom w:val="nil"/>
              <w:right w:val="nil"/>
            </w:tcBorders>
          </w:tcPr>
          <w:p w14:paraId="07D94103" w14:textId="77777777" w:rsidR="002C147B" w:rsidRDefault="002C147B" w:rsidP="00105B16">
            <w:pPr>
              <w:ind w:left="993" w:hanging="993"/>
            </w:pPr>
          </w:p>
        </w:tc>
      </w:tr>
      <w:tr w:rsidR="002C147B" w14:paraId="0992AE3E" w14:textId="77777777" w:rsidTr="00105B16">
        <w:trPr>
          <w:trHeight w:val="425"/>
          <w:hidden/>
        </w:trPr>
        <w:tc>
          <w:tcPr>
            <w:tcW w:w="610" w:type="pct"/>
            <w:tcBorders>
              <w:top w:val="nil"/>
              <w:left w:val="nil"/>
              <w:bottom w:val="nil"/>
              <w:right w:val="single" w:sz="12" w:space="0" w:color="auto"/>
            </w:tcBorders>
          </w:tcPr>
          <w:p w14:paraId="6EE7F150" w14:textId="77777777" w:rsidR="002C147B" w:rsidRPr="00FE608E" w:rsidRDefault="002C147B" w:rsidP="00105B16">
            <w:pPr>
              <w:ind w:left="993" w:hanging="993"/>
              <w:jc w:val="center"/>
              <w:rPr>
                <w:vanish/>
              </w:rPr>
            </w:pPr>
          </w:p>
        </w:tc>
        <w:permStart w:id="1665417532" w:edGrp="everyone" w:displacedByCustomXml="next"/>
        <w:sdt>
          <w:sdtPr>
            <w:rPr>
              <w:rFonts w:ascii="Arial" w:hAnsi="Arial" w:cs="Arial"/>
              <w:sz w:val="40"/>
              <w:szCs w:val="44"/>
            </w:rPr>
            <w:id w:val="263810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3217A87" w14:textId="77777777"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65417532" w:displacedByCustomXml="prev"/>
        <w:tc>
          <w:tcPr>
            <w:tcW w:w="3514" w:type="pct"/>
            <w:tcBorders>
              <w:left w:val="single" w:sz="4" w:space="0" w:color="auto"/>
              <w:right w:val="single" w:sz="12" w:space="0" w:color="auto"/>
            </w:tcBorders>
            <w:shd w:val="clear" w:color="auto" w:fill="auto"/>
            <w:vAlign w:val="center"/>
          </w:tcPr>
          <w:p w14:paraId="46667F9C" w14:textId="77777777" w:rsidR="002C147B" w:rsidRDefault="002C147B" w:rsidP="00105B16">
            <w:pPr>
              <w:jc w:val="center"/>
            </w:pPr>
            <w:r>
              <w:t>Compensation claim information</w:t>
            </w:r>
          </w:p>
        </w:tc>
        <w:tc>
          <w:tcPr>
            <w:tcW w:w="335" w:type="pct"/>
            <w:tcBorders>
              <w:top w:val="nil"/>
              <w:left w:val="single" w:sz="12" w:space="0" w:color="auto"/>
              <w:bottom w:val="nil"/>
              <w:right w:val="nil"/>
            </w:tcBorders>
          </w:tcPr>
          <w:p w14:paraId="653A5318" w14:textId="77777777" w:rsidR="002C147B" w:rsidRDefault="002C147B" w:rsidP="00105B16">
            <w:pPr>
              <w:ind w:left="993" w:hanging="993"/>
            </w:pPr>
          </w:p>
        </w:tc>
      </w:tr>
      <w:tr w:rsidR="002C147B" w14:paraId="1F4B4492" w14:textId="77777777" w:rsidTr="00105B16">
        <w:trPr>
          <w:trHeight w:val="425"/>
          <w:hidden/>
        </w:trPr>
        <w:tc>
          <w:tcPr>
            <w:tcW w:w="610" w:type="pct"/>
            <w:tcBorders>
              <w:top w:val="nil"/>
              <w:left w:val="nil"/>
              <w:bottom w:val="nil"/>
              <w:right w:val="single" w:sz="12" w:space="0" w:color="auto"/>
            </w:tcBorders>
          </w:tcPr>
          <w:p w14:paraId="5B3330ED" w14:textId="77777777" w:rsidR="002C147B" w:rsidRPr="00FE608E" w:rsidRDefault="002C147B" w:rsidP="00105B16">
            <w:pPr>
              <w:ind w:left="993" w:hanging="993"/>
              <w:jc w:val="center"/>
              <w:rPr>
                <w:vanish/>
              </w:rPr>
            </w:pPr>
          </w:p>
        </w:tc>
        <w:permStart w:id="1364664954" w:edGrp="everyone" w:displacedByCustomXml="next"/>
        <w:sdt>
          <w:sdtPr>
            <w:rPr>
              <w:rFonts w:ascii="Arial" w:hAnsi="Arial" w:cs="Arial"/>
              <w:sz w:val="40"/>
              <w:szCs w:val="44"/>
            </w:rPr>
            <w:id w:val="-84493942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5E8DAF9" w14:textId="7DA11025" w:rsidR="002C147B" w:rsidRPr="00827129" w:rsidRDefault="00BD667F" w:rsidP="00105B16">
                <w:pPr>
                  <w:keepNext/>
                  <w:ind w:left="993" w:right="82" w:hanging="993"/>
                  <w:jc w:val="center"/>
                  <w:rPr>
                    <w:color w:val="17365D" w:themeColor="text2" w:themeShade="BF"/>
                    <w:sz w:val="40"/>
                  </w:rPr>
                </w:pPr>
                <w:r>
                  <w:rPr>
                    <w:rFonts w:ascii="Wingdings" w:hAnsi="Wingdings" w:cs="Arial"/>
                    <w:sz w:val="40"/>
                    <w:szCs w:val="44"/>
                  </w:rPr>
                  <w:t>þ</w:t>
                </w:r>
              </w:p>
            </w:tc>
          </w:sdtContent>
        </w:sdt>
        <w:permEnd w:id="1364664954" w:displacedByCustomXml="prev"/>
        <w:tc>
          <w:tcPr>
            <w:tcW w:w="3514" w:type="pct"/>
            <w:tcBorders>
              <w:left w:val="single" w:sz="4" w:space="0" w:color="auto"/>
              <w:right w:val="single" w:sz="12" w:space="0" w:color="auto"/>
            </w:tcBorders>
            <w:shd w:val="clear" w:color="auto" w:fill="auto"/>
            <w:vAlign w:val="center"/>
          </w:tcPr>
          <w:p w14:paraId="61256B5B" w14:textId="77777777" w:rsidR="002C147B" w:rsidRDefault="002C147B" w:rsidP="00105B16">
            <w:pPr>
              <w:jc w:val="center"/>
            </w:pPr>
            <w:r>
              <w:t>Safe Work Method Statements</w:t>
            </w:r>
          </w:p>
        </w:tc>
        <w:tc>
          <w:tcPr>
            <w:tcW w:w="335" w:type="pct"/>
            <w:tcBorders>
              <w:top w:val="nil"/>
              <w:left w:val="single" w:sz="12" w:space="0" w:color="auto"/>
              <w:bottom w:val="nil"/>
              <w:right w:val="nil"/>
            </w:tcBorders>
          </w:tcPr>
          <w:p w14:paraId="73946749" w14:textId="77777777" w:rsidR="002C147B" w:rsidRDefault="002C147B" w:rsidP="00105B16">
            <w:pPr>
              <w:ind w:left="993" w:hanging="993"/>
            </w:pPr>
          </w:p>
        </w:tc>
      </w:tr>
      <w:tr w:rsidR="002C147B" w14:paraId="280F87DF" w14:textId="77777777" w:rsidTr="00105B16">
        <w:trPr>
          <w:trHeight w:val="425"/>
          <w:hidden/>
        </w:trPr>
        <w:tc>
          <w:tcPr>
            <w:tcW w:w="610" w:type="pct"/>
            <w:tcBorders>
              <w:top w:val="nil"/>
              <w:left w:val="nil"/>
              <w:bottom w:val="nil"/>
              <w:right w:val="single" w:sz="12" w:space="0" w:color="auto"/>
            </w:tcBorders>
          </w:tcPr>
          <w:p w14:paraId="259261FE" w14:textId="77777777" w:rsidR="002C147B" w:rsidRPr="00FE608E" w:rsidRDefault="002C147B" w:rsidP="00105B16">
            <w:pPr>
              <w:ind w:left="993" w:hanging="993"/>
              <w:jc w:val="center"/>
              <w:rPr>
                <w:vanish/>
              </w:rPr>
            </w:pPr>
          </w:p>
        </w:tc>
        <w:permStart w:id="163138231" w:edGrp="everyone" w:displacedByCustomXml="next"/>
        <w:sdt>
          <w:sdtPr>
            <w:rPr>
              <w:rFonts w:ascii="Arial" w:hAnsi="Arial" w:cs="Arial"/>
              <w:sz w:val="40"/>
              <w:szCs w:val="44"/>
            </w:rPr>
            <w:id w:val="21284317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BC615A7" w14:textId="3C26C18F" w:rsidR="002C147B" w:rsidRPr="00827129" w:rsidRDefault="00BD667F" w:rsidP="00105B16">
                <w:pPr>
                  <w:keepNext/>
                  <w:ind w:left="993" w:right="82" w:hanging="993"/>
                  <w:jc w:val="center"/>
                  <w:rPr>
                    <w:color w:val="17365D" w:themeColor="text2" w:themeShade="BF"/>
                    <w:sz w:val="40"/>
                  </w:rPr>
                </w:pPr>
                <w:r>
                  <w:rPr>
                    <w:rFonts w:ascii="Wingdings" w:hAnsi="Wingdings" w:cs="Arial"/>
                    <w:sz w:val="40"/>
                    <w:szCs w:val="44"/>
                  </w:rPr>
                  <w:t>þ</w:t>
                </w:r>
              </w:p>
            </w:tc>
          </w:sdtContent>
        </w:sdt>
        <w:permEnd w:id="163138231" w:displacedByCustomXml="prev"/>
        <w:tc>
          <w:tcPr>
            <w:tcW w:w="3514" w:type="pct"/>
            <w:tcBorders>
              <w:left w:val="single" w:sz="4" w:space="0" w:color="auto"/>
              <w:right w:val="single" w:sz="12" w:space="0" w:color="auto"/>
            </w:tcBorders>
            <w:shd w:val="clear" w:color="auto" w:fill="auto"/>
            <w:vAlign w:val="center"/>
          </w:tcPr>
          <w:p w14:paraId="79399356" w14:textId="77777777" w:rsidR="002C147B" w:rsidRDefault="002C147B" w:rsidP="00105B16">
            <w:pPr>
              <w:jc w:val="center"/>
            </w:pPr>
            <w:r>
              <w:t>Information issued by WHS regulators</w:t>
            </w:r>
          </w:p>
        </w:tc>
        <w:tc>
          <w:tcPr>
            <w:tcW w:w="335" w:type="pct"/>
            <w:tcBorders>
              <w:top w:val="nil"/>
              <w:left w:val="single" w:sz="12" w:space="0" w:color="auto"/>
              <w:bottom w:val="nil"/>
              <w:right w:val="nil"/>
            </w:tcBorders>
          </w:tcPr>
          <w:p w14:paraId="30D64B32" w14:textId="77777777" w:rsidR="002C147B" w:rsidRDefault="002C147B" w:rsidP="00105B16">
            <w:pPr>
              <w:ind w:left="993" w:hanging="993"/>
            </w:pPr>
          </w:p>
        </w:tc>
      </w:tr>
    </w:tbl>
    <w:p w14:paraId="76DC2D28" w14:textId="77777777" w:rsidR="002C147B" w:rsidRDefault="002C147B" w:rsidP="002C147B">
      <w:pPr>
        <w:jc w:val="left"/>
        <w:rPr>
          <w:rFonts w:ascii="Arial" w:hAnsi="Arial" w:cs="Arial"/>
          <w:sz w:val="22"/>
          <w:szCs w:val="22"/>
        </w:rPr>
      </w:pPr>
    </w:p>
    <w:p w14:paraId="77BD4BBE" w14:textId="77777777" w:rsidR="002C147B" w:rsidRPr="00830749" w:rsidRDefault="002C147B" w:rsidP="002C147B">
      <w:pPr>
        <w:jc w:val="left"/>
        <w:rPr>
          <w:rFonts w:ascii="Arial" w:hAnsi="Arial" w:cs="Arial"/>
          <w:sz w:val="22"/>
          <w:szCs w:val="22"/>
        </w:rPr>
      </w:pPr>
    </w:p>
    <w:p w14:paraId="340FADBD" w14:textId="77777777" w:rsidR="002C147B" w:rsidRPr="00830749" w:rsidRDefault="002C147B" w:rsidP="002C147B">
      <w:pPr>
        <w:pStyle w:val="11CSTCPLQuestionBullet"/>
        <w:ind w:left="709" w:hanging="709"/>
      </w:pPr>
      <w:bookmarkStart w:id="14" w:name="_Ref531681867"/>
      <w:r>
        <w:t>Which of the following can be used to assist with workplace inspections? Tick all that apply.</w:t>
      </w:r>
      <w:bookmarkEnd w:id="14"/>
    </w:p>
    <w:p w14:paraId="5888ECEC"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6E3A5344" w14:textId="77777777" w:rsidTr="00105B16">
        <w:tc>
          <w:tcPr>
            <w:tcW w:w="610" w:type="pct"/>
            <w:tcBorders>
              <w:top w:val="nil"/>
              <w:left w:val="nil"/>
              <w:bottom w:val="nil"/>
              <w:right w:val="single" w:sz="12" w:space="0" w:color="auto"/>
            </w:tcBorders>
            <w:shd w:val="clear" w:color="auto" w:fill="auto"/>
          </w:tcPr>
          <w:p w14:paraId="17F5FB98" w14:textId="77777777" w:rsidR="002C147B" w:rsidRDefault="002C147B" w:rsidP="00105B1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2C1B23C" w14:textId="77777777" w:rsidR="002C147B" w:rsidRDefault="002C147B" w:rsidP="00105B1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BDF9497" w14:textId="77777777" w:rsidR="002C147B" w:rsidRDefault="002C147B" w:rsidP="00105B16">
            <w:pPr>
              <w:keepNext/>
              <w:ind w:left="993" w:hanging="993"/>
              <w:jc w:val="center"/>
            </w:pPr>
            <w:r>
              <w:t>Possible Answers</w:t>
            </w:r>
          </w:p>
        </w:tc>
        <w:permStart w:id="717711387" w:edGrp="everyone" w:displacedByCustomXml="next"/>
        <w:sdt>
          <w:sdtPr>
            <w:rPr>
              <w:rFonts w:ascii="Arial" w:hAnsi="Arial" w:cs="Arial"/>
              <w:sz w:val="44"/>
              <w:szCs w:val="44"/>
            </w:rPr>
            <w:id w:val="96046278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B545B2A"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717711387" w:displacedByCustomXml="prev"/>
      </w:tr>
      <w:tr w:rsidR="002C147B" w14:paraId="19986CCE" w14:textId="77777777" w:rsidTr="00105B16">
        <w:trPr>
          <w:trHeight w:val="425"/>
          <w:hidden/>
        </w:trPr>
        <w:tc>
          <w:tcPr>
            <w:tcW w:w="610" w:type="pct"/>
            <w:tcBorders>
              <w:top w:val="nil"/>
              <w:left w:val="nil"/>
              <w:bottom w:val="nil"/>
              <w:right w:val="single" w:sz="12" w:space="0" w:color="auto"/>
            </w:tcBorders>
          </w:tcPr>
          <w:p w14:paraId="4E993F07" w14:textId="77777777" w:rsidR="002C147B" w:rsidRPr="00FE608E" w:rsidRDefault="002C147B" w:rsidP="00105B16">
            <w:pPr>
              <w:ind w:left="993" w:hanging="993"/>
              <w:jc w:val="center"/>
              <w:rPr>
                <w:vanish/>
              </w:rPr>
            </w:pPr>
          </w:p>
        </w:tc>
        <w:permStart w:id="262083468" w:edGrp="everyone" w:displacedByCustomXml="next"/>
        <w:sdt>
          <w:sdtPr>
            <w:rPr>
              <w:rFonts w:ascii="Arial" w:hAnsi="Arial" w:cs="Arial"/>
              <w:sz w:val="40"/>
              <w:szCs w:val="44"/>
            </w:rPr>
            <w:id w:val="1783763677"/>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813DBF6" w14:textId="7AFECF86" w:rsidR="002C147B" w:rsidRPr="00827129" w:rsidRDefault="00BD667F" w:rsidP="00105B16">
                <w:pPr>
                  <w:keepNext/>
                  <w:ind w:left="993" w:right="82" w:hanging="993"/>
                  <w:jc w:val="center"/>
                  <w:rPr>
                    <w:color w:val="17365D" w:themeColor="text2" w:themeShade="BF"/>
                    <w:sz w:val="40"/>
                  </w:rPr>
                </w:pPr>
                <w:r>
                  <w:rPr>
                    <w:rFonts w:ascii="Wingdings" w:hAnsi="Wingdings" w:cs="Arial"/>
                    <w:sz w:val="40"/>
                    <w:szCs w:val="44"/>
                  </w:rPr>
                  <w:t>þ</w:t>
                </w:r>
              </w:p>
            </w:tc>
          </w:sdtContent>
        </w:sdt>
        <w:permEnd w:id="262083468" w:displacedByCustomXml="prev"/>
        <w:tc>
          <w:tcPr>
            <w:tcW w:w="3514" w:type="pct"/>
            <w:tcBorders>
              <w:top w:val="single" w:sz="12" w:space="0" w:color="auto"/>
              <w:left w:val="single" w:sz="4" w:space="0" w:color="auto"/>
              <w:right w:val="single" w:sz="12" w:space="0" w:color="auto"/>
            </w:tcBorders>
            <w:shd w:val="clear" w:color="auto" w:fill="auto"/>
            <w:vAlign w:val="center"/>
          </w:tcPr>
          <w:p w14:paraId="5CEA6633" w14:textId="77777777" w:rsidR="002C147B" w:rsidRPr="006A14D3" w:rsidRDefault="002C147B" w:rsidP="00105B16">
            <w:pPr>
              <w:jc w:val="center"/>
            </w:pPr>
            <w:r w:rsidRPr="006A14D3">
              <w:t xml:space="preserve">Hazard and risk checklists </w:t>
            </w:r>
          </w:p>
        </w:tc>
        <w:tc>
          <w:tcPr>
            <w:tcW w:w="335" w:type="pct"/>
            <w:tcBorders>
              <w:top w:val="nil"/>
              <w:left w:val="single" w:sz="12" w:space="0" w:color="auto"/>
              <w:bottom w:val="nil"/>
              <w:right w:val="nil"/>
            </w:tcBorders>
          </w:tcPr>
          <w:p w14:paraId="275F99B5" w14:textId="77777777" w:rsidR="002C147B" w:rsidRDefault="002C147B" w:rsidP="00105B16">
            <w:pPr>
              <w:ind w:left="993" w:hanging="993"/>
            </w:pPr>
          </w:p>
        </w:tc>
      </w:tr>
      <w:tr w:rsidR="002C147B" w14:paraId="0F77B8EC" w14:textId="77777777" w:rsidTr="00105B16">
        <w:trPr>
          <w:trHeight w:val="425"/>
          <w:hidden/>
        </w:trPr>
        <w:tc>
          <w:tcPr>
            <w:tcW w:w="610" w:type="pct"/>
            <w:tcBorders>
              <w:top w:val="nil"/>
              <w:left w:val="nil"/>
              <w:bottom w:val="nil"/>
              <w:right w:val="single" w:sz="12" w:space="0" w:color="auto"/>
            </w:tcBorders>
          </w:tcPr>
          <w:p w14:paraId="0792C938" w14:textId="77777777" w:rsidR="002C147B" w:rsidRPr="00FE608E" w:rsidRDefault="002C147B" w:rsidP="00105B16">
            <w:pPr>
              <w:ind w:left="993" w:hanging="993"/>
              <w:jc w:val="center"/>
              <w:rPr>
                <w:vanish/>
              </w:rPr>
            </w:pPr>
          </w:p>
        </w:tc>
        <w:permStart w:id="904544491" w:edGrp="everyone" w:displacedByCustomXml="next"/>
        <w:sdt>
          <w:sdtPr>
            <w:rPr>
              <w:rFonts w:ascii="Arial" w:hAnsi="Arial" w:cs="Arial"/>
              <w:sz w:val="40"/>
              <w:szCs w:val="44"/>
            </w:rPr>
            <w:id w:val="-2273779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53E2D88" w14:textId="567F74E4" w:rsidR="002C147B" w:rsidRPr="00827129" w:rsidRDefault="00BD667F" w:rsidP="00105B16">
                <w:pPr>
                  <w:keepNext/>
                  <w:ind w:left="993" w:right="82" w:hanging="993"/>
                  <w:jc w:val="center"/>
                  <w:rPr>
                    <w:color w:val="17365D" w:themeColor="text2" w:themeShade="BF"/>
                    <w:sz w:val="40"/>
                  </w:rPr>
                </w:pPr>
                <w:r>
                  <w:rPr>
                    <w:rFonts w:ascii="Wingdings" w:hAnsi="Wingdings" w:cs="Arial"/>
                    <w:sz w:val="40"/>
                    <w:szCs w:val="44"/>
                  </w:rPr>
                  <w:t>þ</w:t>
                </w:r>
              </w:p>
            </w:tc>
          </w:sdtContent>
        </w:sdt>
        <w:permEnd w:id="904544491" w:displacedByCustomXml="prev"/>
        <w:tc>
          <w:tcPr>
            <w:tcW w:w="3514" w:type="pct"/>
            <w:tcBorders>
              <w:left w:val="single" w:sz="4" w:space="0" w:color="auto"/>
              <w:right w:val="single" w:sz="12" w:space="0" w:color="auto"/>
            </w:tcBorders>
            <w:shd w:val="clear" w:color="auto" w:fill="auto"/>
            <w:vAlign w:val="center"/>
          </w:tcPr>
          <w:p w14:paraId="5D65791F" w14:textId="77777777" w:rsidR="002C147B" w:rsidRDefault="002C147B" w:rsidP="00105B16">
            <w:pPr>
              <w:jc w:val="center"/>
            </w:pPr>
            <w:r>
              <w:t>Job Safety Analysis (JSA)</w:t>
            </w:r>
          </w:p>
        </w:tc>
        <w:tc>
          <w:tcPr>
            <w:tcW w:w="335" w:type="pct"/>
            <w:tcBorders>
              <w:top w:val="nil"/>
              <w:left w:val="single" w:sz="12" w:space="0" w:color="auto"/>
              <w:bottom w:val="nil"/>
              <w:right w:val="nil"/>
            </w:tcBorders>
          </w:tcPr>
          <w:p w14:paraId="18E47561" w14:textId="77777777" w:rsidR="002C147B" w:rsidRDefault="002C147B" w:rsidP="00105B16">
            <w:pPr>
              <w:ind w:left="993" w:hanging="993"/>
            </w:pPr>
          </w:p>
        </w:tc>
      </w:tr>
      <w:tr w:rsidR="002C147B" w14:paraId="5CA38B2C" w14:textId="77777777" w:rsidTr="00105B16">
        <w:trPr>
          <w:trHeight w:val="425"/>
          <w:hidden/>
        </w:trPr>
        <w:tc>
          <w:tcPr>
            <w:tcW w:w="610" w:type="pct"/>
            <w:tcBorders>
              <w:top w:val="nil"/>
              <w:left w:val="nil"/>
              <w:bottom w:val="nil"/>
              <w:right w:val="single" w:sz="12" w:space="0" w:color="auto"/>
            </w:tcBorders>
          </w:tcPr>
          <w:p w14:paraId="7EFDEF6D" w14:textId="77777777" w:rsidR="002C147B" w:rsidRPr="00FE608E" w:rsidRDefault="002C147B" w:rsidP="00105B16">
            <w:pPr>
              <w:ind w:left="993" w:hanging="993"/>
              <w:jc w:val="center"/>
              <w:rPr>
                <w:vanish/>
              </w:rPr>
            </w:pPr>
          </w:p>
        </w:tc>
        <w:permStart w:id="483289015" w:edGrp="everyone" w:displacedByCustomXml="next"/>
        <w:sdt>
          <w:sdtPr>
            <w:rPr>
              <w:rFonts w:ascii="Arial" w:hAnsi="Arial" w:cs="Arial"/>
              <w:sz w:val="40"/>
              <w:szCs w:val="44"/>
            </w:rPr>
            <w:id w:val="-163556007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D7238D" w14:textId="77777777"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83289015" w:displacedByCustomXml="prev"/>
        <w:tc>
          <w:tcPr>
            <w:tcW w:w="3514" w:type="pct"/>
            <w:tcBorders>
              <w:left w:val="single" w:sz="4" w:space="0" w:color="auto"/>
              <w:right w:val="single" w:sz="12" w:space="0" w:color="auto"/>
            </w:tcBorders>
            <w:shd w:val="clear" w:color="auto" w:fill="auto"/>
            <w:vAlign w:val="center"/>
          </w:tcPr>
          <w:p w14:paraId="4E7BDB46" w14:textId="77777777" w:rsidR="002C147B" w:rsidRDefault="002C147B" w:rsidP="00105B16">
            <w:pPr>
              <w:jc w:val="center"/>
            </w:pPr>
            <w:r>
              <w:t>Manifests and registers</w:t>
            </w:r>
          </w:p>
        </w:tc>
        <w:tc>
          <w:tcPr>
            <w:tcW w:w="335" w:type="pct"/>
            <w:tcBorders>
              <w:top w:val="nil"/>
              <w:left w:val="single" w:sz="12" w:space="0" w:color="auto"/>
              <w:bottom w:val="nil"/>
              <w:right w:val="nil"/>
            </w:tcBorders>
          </w:tcPr>
          <w:p w14:paraId="0097DA6F" w14:textId="77777777" w:rsidR="002C147B" w:rsidRDefault="002C147B" w:rsidP="00105B16">
            <w:pPr>
              <w:ind w:left="993" w:hanging="993"/>
            </w:pPr>
          </w:p>
        </w:tc>
      </w:tr>
      <w:tr w:rsidR="002C147B" w14:paraId="45670299" w14:textId="77777777" w:rsidTr="00105B16">
        <w:trPr>
          <w:trHeight w:val="425"/>
          <w:hidden/>
        </w:trPr>
        <w:tc>
          <w:tcPr>
            <w:tcW w:w="610" w:type="pct"/>
            <w:tcBorders>
              <w:top w:val="nil"/>
              <w:left w:val="nil"/>
              <w:bottom w:val="nil"/>
              <w:right w:val="single" w:sz="12" w:space="0" w:color="auto"/>
            </w:tcBorders>
          </w:tcPr>
          <w:p w14:paraId="091EEF54" w14:textId="77777777" w:rsidR="002C147B" w:rsidRPr="00FE608E" w:rsidRDefault="002C147B" w:rsidP="00105B16">
            <w:pPr>
              <w:ind w:left="993" w:hanging="993"/>
              <w:jc w:val="center"/>
              <w:rPr>
                <w:vanish/>
              </w:rPr>
            </w:pPr>
          </w:p>
        </w:tc>
        <w:permStart w:id="1137780082" w:edGrp="everyone" w:displacedByCustomXml="next"/>
        <w:sdt>
          <w:sdtPr>
            <w:rPr>
              <w:rFonts w:ascii="Arial" w:hAnsi="Arial" w:cs="Arial"/>
              <w:sz w:val="40"/>
              <w:szCs w:val="44"/>
            </w:rPr>
            <w:id w:val="165533209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D02E61" w14:textId="77777777"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37780082" w:displacedByCustomXml="prev"/>
        <w:tc>
          <w:tcPr>
            <w:tcW w:w="3514" w:type="pct"/>
            <w:tcBorders>
              <w:left w:val="single" w:sz="4" w:space="0" w:color="auto"/>
              <w:right w:val="single" w:sz="12" w:space="0" w:color="auto"/>
            </w:tcBorders>
            <w:shd w:val="clear" w:color="auto" w:fill="auto"/>
            <w:vAlign w:val="center"/>
          </w:tcPr>
          <w:p w14:paraId="078FEFF2" w14:textId="77777777" w:rsidR="002C147B" w:rsidRDefault="002C147B" w:rsidP="00105B16">
            <w:pPr>
              <w:jc w:val="center"/>
            </w:pPr>
            <w:r>
              <w:t>Surveys</w:t>
            </w:r>
          </w:p>
        </w:tc>
        <w:tc>
          <w:tcPr>
            <w:tcW w:w="335" w:type="pct"/>
            <w:tcBorders>
              <w:top w:val="nil"/>
              <w:left w:val="single" w:sz="12" w:space="0" w:color="auto"/>
              <w:bottom w:val="nil"/>
              <w:right w:val="nil"/>
            </w:tcBorders>
          </w:tcPr>
          <w:p w14:paraId="37F4CCF1" w14:textId="77777777" w:rsidR="002C147B" w:rsidRDefault="002C147B" w:rsidP="00105B16">
            <w:pPr>
              <w:ind w:left="993" w:hanging="993"/>
            </w:pPr>
          </w:p>
        </w:tc>
      </w:tr>
      <w:tr w:rsidR="002C147B" w14:paraId="3CFAB46A" w14:textId="77777777" w:rsidTr="00105B16">
        <w:trPr>
          <w:trHeight w:val="425"/>
          <w:hidden/>
        </w:trPr>
        <w:tc>
          <w:tcPr>
            <w:tcW w:w="610" w:type="pct"/>
            <w:tcBorders>
              <w:top w:val="nil"/>
              <w:left w:val="nil"/>
              <w:bottom w:val="nil"/>
              <w:right w:val="single" w:sz="12" w:space="0" w:color="auto"/>
            </w:tcBorders>
          </w:tcPr>
          <w:p w14:paraId="1BDB75F6" w14:textId="77777777" w:rsidR="002C147B" w:rsidRPr="00FE608E" w:rsidRDefault="002C147B" w:rsidP="00105B16">
            <w:pPr>
              <w:ind w:left="993" w:hanging="993"/>
              <w:jc w:val="center"/>
              <w:rPr>
                <w:vanish/>
              </w:rPr>
            </w:pPr>
          </w:p>
        </w:tc>
        <w:permStart w:id="834807294" w:edGrp="everyone" w:displacedByCustomXml="next"/>
        <w:sdt>
          <w:sdtPr>
            <w:rPr>
              <w:rFonts w:ascii="Arial" w:hAnsi="Arial" w:cs="Arial"/>
              <w:sz w:val="40"/>
              <w:szCs w:val="44"/>
            </w:rPr>
            <w:id w:val="-94793361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D4911B1" w14:textId="0326BB6D" w:rsidR="002C147B" w:rsidRPr="00827129" w:rsidRDefault="00BD667F" w:rsidP="00105B16">
                <w:pPr>
                  <w:keepNext/>
                  <w:ind w:left="993" w:right="82" w:hanging="993"/>
                  <w:jc w:val="center"/>
                  <w:rPr>
                    <w:color w:val="17365D" w:themeColor="text2" w:themeShade="BF"/>
                    <w:sz w:val="40"/>
                  </w:rPr>
                </w:pPr>
                <w:r>
                  <w:rPr>
                    <w:rFonts w:ascii="Wingdings" w:hAnsi="Wingdings" w:cs="Arial"/>
                    <w:sz w:val="40"/>
                    <w:szCs w:val="44"/>
                  </w:rPr>
                  <w:t>þ</w:t>
                </w:r>
              </w:p>
            </w:tc>
          </w:sdtContent>
        </w:sdt>
        <w:permEnd w:id="834807294" w:displacedByCustomXml="prev"/>
        <w:tc>
          <w:tcPr>
            <w:tcW w:w="3514" w:type="pct"/>
            <w:tcBorders>
              <w:left w:val="single" w:sz="4" w:space="0" w:color="auto"/>
              <w:right w:val="single" w:sz="12" w:space="0" w:color="auto"/>
            </w:tcBorders>
            <w:shd w:val="clear" w:color="auto" w:fill="auto"/>
            <w:vAlign w:val="center"/>
          </w:tcPr>
          <w:p w14:paraId="07389D67" w14:textId="77777777" w:rsidR="002C147B" w:rsidRDefault="002C147B" w:rsidP="00105B16">
            <w:pPr>
              <w:jc w:val="center"/>
            </w:pPr>
            <w:r>
              <w:t>Workplace walk-through</w:t>
            </w:r>
          </w:p>
        </w:tc>
        <w:tc>
          <w:tcPr>
            <w:tcW w:w="335" w:type="pct"/>
            <w:tcBorders>
              <w:top w:val="nil"/>
              <w:left w:val="single" w:sz="12" w:space="0" w:color="auto"/>
              <w:bottom w:val="nil"/>
              <w:right w:val="nil"/>
            </w:tcBorders>
          </w:tcPr>
          <w:p w14:paraId="21FB33B0" w14:textId="77777777" w:rsidR="002C147B" w:rsidRDefault="002C147B" w:rsidP="00105B16">
            <w:pPr>
              <w:ind w:left="993" w:hanging="993"/>
            </w:pPr>
          </w:p>
        </w:tc>
      </w:tr>
    </w:tbl>
    <w:p w14:paraId="78E8194D" w14:textId="77777777" w:rsidR="002C147B" w:rsidRDefault="002C147B" w:rsidP="002C147B">
      <w:pPr>
        <w:rPr>
          <w:rFonts w:ascii="Arial" w:hAnsi="Arial" w:cs="Arial"/>
          <w:sz w:val="22"/>
          <w:szCs w:val="22"/>
        </w:rPr>
      </w:pPr>
    </w:p>
    <w:p w14:paraId="7B1F9428" w14:textId="77777777" w:rsidR="002C147B" w:rsidRPr="00830749" w:rsidRDefault="002C147B" w:rsidP="002C147B">
      <w:pPr>
        <w:ind w:right="-24"/>
        <w:rPr>
          <w:rFonts w:ascii="Arial" w:hAnsi="Arial" w:cs="Arial"/>
          <w:sz w:val="22"/>
          <w:szCs w:val="22"/>
        </w:rPr>
      </w:pPr>
    </w:p>
    <w:p w14:paraId="0583C609" w14:textId="77777777" w:rsidR="002C147B" w:rsidRPr="00830749" w:rsidRDefault="002C147B" w:rsidP="002C147B">
      <w:pPr>
        <w:pStyle w:val="11CSTCPLQuestionBullet"/>
        <w:ind w:left="709" w:hanging="709"/>
      </w:pPr>
      <w:bookmarkStart w:id="15" w:name="_Ref531681976"/>
      <w:r>
        <w:t>Which of the following are limitations of using a generic hazard/risk assessment checklist? Tick all that apply.</w:t>
      </w:r>
      <w:bookmarkEnd w:id="15"/>
    </w:p>
    <w:p w14:paraId="2B50F25B"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2F8D164F" w14:textId="77777777" w:rsidTr="00105B16">
        <w:tc>
          <w:tcPr>
            <w:tcW w:w="610" w:type="pct"/>
            <w:tcBorders>
              <w:top w:val="nil"/>
              <w:left w:val="nil"/>
              <w:bottom w:val="nil"/>
              <w:right w:val="single" w:sz="12" w:space="0" w:color="auto"/>
            </w:tcBorders>
            <w:shd w:val="clear" w:color="auto" w:fill="auto"/>
          </w:tcPr>
          <w:p w14:paraId="5B6E518B" w14:textId="77777777" w:rsidR="002C147B" w:rsidRDefault="002C147B" w:rsidP="00105B1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23B1C16" w14:textId="77777777" w:rsidR="002C147B" w:rsidRDefault="002C147B" w:rsidP="00105B1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0B1429F" w14:textId="77777777" w:rsidR="002C147B" w:rsidRDefault="002C147B" w:rsidP="00105B16">
            <w:pPr>
              <w:keepNext/>
              <w:ind w:left="993" w:hanging="993"/>
              <w:jc w:val="center"/>
            </w:pPr>
            <w:r>
              <w:t>Possible Answers</w:t>
            </w:r>
          </w:p>
        </w:tc>
        <w:permStart w:id="1199321606" w:edGrp="everyone" w:displacedByCustomXml="next"/>
        <w:sdt>
          <w:sdtPr>
            <w:rPr>
              <w:rFonts w:ascii="Arial" w:hAnsi="Arial" w:cs="Arial"/>
              <w:sz w:val="44"/>
              <w:szCs w:val="44"/>
            </w:rPr>
            <w:id w:val="10294599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B55A44E"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199321606" w:displacedByCustomXml="prev"/>
      </w:tr>
      <w:tr w:rsidR="002C147B" w14:paraId="42CE7F7D" w14:textId="77777777" w:rsidTr="00105B16">
        <w:trPr>
          <w:trHeight w:val="425"/>
          <w:hidden/>
        </w:trPr>
        <w:tc>
          <w:tcPr>
            <w:tcW w:w="610" w:type="pct"/>
            <w:tcBorders>
              <w:top w:val="nil"/>
              <w:left w:val="nil"/>
              <w:bottom w:val="nil"/>
              <w:right w:val="single" w:sz="12" w:space="0" w:color="auto"/>
            </w:tcBorders>
          </w:tcPr>
          <w:p w14:paraId="529DA399" w14:textId="77777777" w:rsidR="002C147B" w:rsidRPr="00FE608E" w:rsidRDefault="002C147B" w:rsidP="00105B16">
            <w:pPr>
              <w:ind w:left="993" w:hanging="993"/>
              <w:jc w:val="center"/>
              <w:rPr>
                <w:vanish/>
              </w:rPr>
            </w:pPr>
          </w:p>
        </w:tc>
        <w:permStart w:id="1899236191" w:edGrp="everyone" w:displacedByCustomXml="next"/>
        <w:sdt>
          <w:sdtPr>
            <w:rPr>
              <w:rFonts w:ascii="Arial" w:hAnsi="Arial" w:cs="Arial"/>
              <w:sz w:val="40"/>
              <w:szCs w:val="44"/>
            </w:rPr>
            <w:id w:val="155388454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49A08B1" w14:textId="5CF360E2" w:rsidR="002C147B" w:rsidRPr="00827129" w:rsidRDefault="006C1C7B" w:rsidP="00105B16">
                <w:pPr>
                  <w:keepNext/>
                  <w:ind w:left="993" w:right="82" w:hanging="993"/>
                  <w:jc w:val="center"/>
                  <w:rPr>
                    <w:color w:val="17365D" w:themeColor="text2" w:themeShade="BF"/>
                    <w:sz w:val="40"/>
                  </w:rPr>
                </w:pPr>
                <w:r>
                  <w:rPr>
                    <w:rFonts w:ascii="Wingdings" w:hAnsi="Wingdings" w:cs="Arial"/>
                    <w:sz w:val="40"/>
                    <w:szCs w:val="44"/>
                  </w:rPr>
                  <w:t>þ</w:t>
                </w:r>
              </w:p>
            </w:tc>
          </w:sdtContent>
        </w:sdt>
        <w:permEnd w:id="1899236191" w:displacedByCustomXml="prev"/>
        <w:tc>
          <w:tcPr>
            <w:tcW w:w="3514" w:type="pct"/>
            <w:tcBorders>
              <w:top w:val="single" w:sz="12" w:space="0" w:color="auto"/>
              <w:left w:val="single" w:sz="4" w:space="0" w:color="auto"/>
              <w:right w:val="single" w:sz="12" w:space="0" w:color="auto"/>
            </w:tcBorders>
            <w:shd w:val="clear" w:color="auto" w:fill="auto"/>
            <w:vAlign w:val="center"/>
          </w:tcPr>
          <w:p w14:paraId="244C1531" w14:textId="77777777" w:rsidR="002C147B" w:rsidRDefault="002C147B" w:rsidP="00105B16">
            <w:pPr>
              <w:jc w:val="center"/>
            </w:pPr>
            <w:r>
              <w:t>Specifics of the workplace are not considered</w:t>
            </w:r>
          </w:p>
        </w:tc>
        <w:tc>
          <w:tcPr>
            <w:tcW w:w="335" w:type="pct"/>
            <w:tcBorders>
              <w:top w:val="nil"/>
              <w:left w:val="single" w:sz="12" w:space="0" w:color="auto"/>
              <w:bottom w:val="nil"/>
              <w:right w:val="nil"/>
            </w:tcBorders>
          </w:tcPr>
          <w:p w14:paraId="15D5B6B2" w14:textId="77777777" w:rsidR="002C147B" w:rsidRDefault="002C147B" w:rsidP="00105B16">
            <w:pPr>
              <w:ind w:left="993" w:hanging="993"/>
            </w:pPr>
          </w:p>
        </w:tc>
      </w:tr>
      <w:tr w:rsidR="002C147B" w14:paraId="52D1E0A6" w14:textId="77777777" w:rsidTr="00105B16">
        <w:trPr>
          <w:trHeight w:val="425"/>
          <w:hidden/>
        </w:trPr>
        <w:tc>
          <w:tcPr>
            <w:tcW w:w="610" w:type="pct"/>
            <w:tcBorders>
              <w:top w:val="nil"/>
              <w:left w:val="nil"/>
              <w:bottom w:val="nil"/>
              <w:right w:val="single" w:sz="12" w:space="0" w:color="auto"/>
            </w:tcBorders>
          </w:tcPr>
          <w:p w14:paraId="06FDBA6D" w14:textId="77777777" w:rsidR="002C147B" w:rsidRPr="00FE608E" w:rsidRDefault="002C147B" w:rsidP="00105B16">
            <w:pPr>
              <w:ind w:left="993" w:hanging="993"/>
              <w:jc w:val="center"/>
              <w:rPr>
                <w:vanish/>
              </w:rPr>
            </w:pPr>
          </w:p>
        </w:tc>
        <w:permStart w:id="1744381443" w:edGrp="everyone" w:displacedByCustomXml="next"/>
        <w:sdt>
          <w:sdtPr>
            <w:rPr>
              <w:rFonts w:ascii="Arial" w:hAnsi="Arial" w:cs="Arial"/>
              <w:sz w:val="40"/>
              <w:szCs w:val="44"/>
            </w:rPr>
            <w:id w:val="-146265211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E59D2C" w14:textId="3B280514" w:rsidR="002C147B" w:rsidRPr="00827129" w:rsidRDefault="006C1C7B" w:rsidP="00105B16">
                <w:pPr>
                  <w:keepNext/>
                  <w:ind w:left="993" w:right="82" w:hanging="993"/>
                  <w:jc w:val="center"/>
                  <w:rPr>
                    <w:color w:val="17365D" w:themeColor="text2" w:themeShade="BF"/>
                    <w:sz w:val="40"/>
                  </w:rPr>
                </w:pPr>
                <w:r>
                  <w:rPr>
                    <w:rFonts w:ascii="Wingdings" w:hAnsi="Wingdings" w:cs="Arial"/>
                    <w:sz w:val="40"/>
                    <w:szCs w:val="44"/>
                  </w:rPr>
                  <w:t>þ</w:t>
                </w:r>
              </w:p>
            </w:tc>
          </w:sdtContent>
        </w:sdt>
        <w:permEnd w:id="1744381443" w:displacedByCustomXml="prev"/>
        <w:tc>
          <w:tcPr>
            <w:tcW w:w="3514" w:type="pct"/>
            <w:tcBorders>
              <w:left w:val="single" w:sz="4" w:space="0" w:color="auto"/>
              <w:right w:val="single" w:sz="12" w:space="0" w:color="auto"/>
            </w:tcBorders>
            <w:shd w:val="clear" w:color="auto" w:fill="auto"/>
            <w:vAlign w:val="center"/>
          </w:tcPr>
          <w:p w14:paraId="59CB75F4" w14:textId="77777777" w:rsidR="002C147B" w:rsidRDefault="002C147B" w:rsidP="00105B16">
            <w:pPr>
              <w:jc w:val="center"/>
            </w:pPr>
            <w:r>
              <w:t>Not all checklist points will be applicable</w:t>
            </w:r>
          </w:p>
        </w:tc>
        <w:tc>
          <w:tcPr>
            <w:tcW w:w="335" w:type="pct"/>
            <w:tcBorders>
              <w:top w:val="nil"/>
              <w:left w:val="single" w:sz="12" w:space="0" w:color="auto"/>
              <w:bottom w:val="nil"/>
              <w:right w:val="nil"/>
            </w:tcBorders>
          </w:tcPr>
          <w:p w14:paraId="6D78EABA" w14:textId="77777777" w:rsidR="002C147B" w:rsidRDefault="002C147B" w:rsidP="00105B16">
            <w:pPr>
              <w:ind w:left="993" w:hanging="993"/>
            </w:pPr>
          </w:p>
        </w:tc>
      </w:tr>
      <w:tr w:rsidR="002C147B" w14:paraId="280D75B7" w14:textId="77777777" w:rsidTr="00105B16">
        <w:trPr>
          <w:trHeight w:val="425"/>
          <w:hidden/>
        </w:trPr>
        <w:tc>
          <w:tcPr>
            <w:tcW w:w="610" w:type="pct"/>
            <w:tcBorders>
              <w:top w:val="nil"/>
              <w:left w:val="nil"/>
              <w:bottom w:val="nil"/>
              <w:right w:val="single" w:sz="12" w:space="0" w:color="auto"/>
            </w:tcBorders>
          </w:tcPr>
          <w:p w14:paraId="58A41C8A" w14:textId="77777777" w:rsidR="002C147B" w:rsidRPr="00FE608E" w:rsidRDefault="002C147B" w:rsidP="00105B16">
            <w:pPr>
              <w:ind w:left="993" w:hanging="993"/>
              <w:jc w:val="center"/>
              <w:rPr>
                <w:vanish/>
              </w:rPr>
            </w:pPr>
          </w:p>
        </w:tc>
        <w:permStart w:id="1933322021" w:edGrp="everyone" w:displacedByCustomXml="next"/>
        <w:sdt>
          <w:sdtPr>
            <w:rPr>
              <w:rFonts w:ascii="Arial" w:hAnsi="Arial" w:cs="Arial"/>
              <w:sz w:val="40"/>
              <w:szCs w:val="44"/>
            </w:rPr>
            <w:id w:val="108217581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AE7CAFA" w14:textId="77777777"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33322021" w:displacedByCustomXml="prev"/>
        <w:tc>
          <w:tcPr>
            <w:tcW w:w="3514" w:type="pct"/>
            <w:tcBorders>
              <w:left w:val="single" w:sz="4" w:space="0" w:color="auto"/>
              <w:right w:val="single" w:sz="12" w:space="0" w:color="auto"/>
            </w:tcBorders>
            <w:shd w:val="clear" w:color="auto" w:fill="auto"/>
            <w:vAlign w:val="center"/>
          </w:tcPr>
          <w:p w14:paraId="1962A16E" w14:textId="77777777" w:rsidR="002C147B" w:rsidRDefault="002C147B" w:rsidP="00105B16">
            <w:pPr>
              <w:jc w:val="center"/>
            </w:pPr>
            <w:r w:rsidRPr="006A14D3">
              <w:t xml:space="preserve">Such checklists/processes must be completed on a computer </w:t>
            </w:r>
          </w:p>
        </w:tc>
        <w:tc>
          <w:tcPr>
            <w:tcW w:w="335" w:type="pct"/>
            <w:tcBorders>
              <w:top w:val="nil"/>
              <w:left w:val="single" w:sz="12" w:space="0" w:color="auto"/>
              <w:bottom w:val="nil"/>
              <w:right w:val="nil"/>
            </w:tcBorders>
          </w:tcPr>
          <w:p w14:paraId="77D7ACCF" w14:textId="77777777" w:rsidR="002C147B" w:rsidRDefault="002C147B" w:rsidP="00105B16">
            <w:pPr>
              <w:ind w:left="993" w:hanging="993"/>
            </w:pPr>
          </w:p>
        </w:tc>
      </w:tr>
      <w:tr w:rsidR="002C147B" w14:paraId="60367753" w14:textId="77777777" w:rsidTr="00105B16">
        <w:trPr>
          <w:trHeight w:val="425"/>
          <w:hidden/>
        </w:trPr>
        <w:tc>
          <w:tcPr>
            <w:tcW w:w="610" w:type="pct"/>
            <w:tcBorders>
              <w:top w:val="nil"/>
              <w:left w:val="nil"/>
              <w:bottom w:val="nil"/>
              <w:right w:val="single" w:sz="12" w:space="0" w:color="auto"/>
            </w:tcBorders>
          </w:tcPr>
          <w:p w14:paraId="2769B257" w14:textId="77777777" w:rsidR="002C147B" w:rsidRPr="00FE608E" w:rsidRDefault="002C147B" w:rsidP="00105B16">
            <w:pPr>
              <w:ind w:left="993" w:hanging="993"/>
              <w:jc w:val="center"/>
              <w:rPr>
                <w:vanish/>
              </w:rPr>
            </w:pPr>
          </w:p>
        </w:tc>
        <w:permStart w:id="708647985" w:edGrp="everyone" w:displacedByCustomXml="next"/>
        <w:sdt>
          <w:sdtPr>
            <w:rPr>
              <w:rFonts w:ascii="Arial" w:hAnsi="Arial" w:cs="Arial"/>
              <w:sz w:val="40"/>
              <w:szCs w:val="44"/>
            </w:rPr>
            <w:id w:val="12772094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EB8AAD" w14:textId="77777777"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8647985" w:displacedByCustomXml="prev"/>
        <w:tc>
          <w:tcPr>
            <w:tcW w:w="3514" w:type="pct"/>
            <w:tcBorders>
              <w:left w:val="single" w:sz="4" w:space="0" w:color="auto"/>
              <w:right w:val="single" w:sz="12" w:space="0" w:color="auto"/>
            </w:tcBorders>
            <w:shd w:val="clear" w:color="auto" w:fill="auto"/>
            <w:vAlign w:val="center"/>
          </w:tcPr>
          <w:p w14:paraId="1333C4E0" w14:textId="77777777" w:rsidR="002C147B" w:rsidRPr="006A14D3" w:rsidRDefault="002C147B" w:rsidP="00105B16">
            <w:pPr>
              <w:jc w:val="center"/>
            </w:pPr>
            <w:r w:rsidRPr="006A14D3">
              <w:t>You always have to purchase these checklists</w:t>
            </w:r>
          </w:p>
        </w:tc>
        <w:tc>
          <w:tcPr>
            <w:tcW w:w="335" w:type="pct"/>
            <w:tcBorders>
              <w:top w:val="nil"/>
              <w:left w:val="single" w:sz="12" w:space="0" w:color="auto"/>
              <w:bottom w:val="nil"/>
              <w:right w:val="nil"/>
            </w:tcBorders>
          </w:tcPr>
          <w:p w14:paraId="4414776D" w14:textId="77777777" w:rsidR="002C147B" w:rsidRDefault="002C147B" w:rsidP="00105B16">
            <w:pPr>
              <w:ind w:left="993" w:hanging="993"/>
            </w:pPr>
          </w:p>
        </w:tc>
      </w:tr>
    </w:tbl>
    <w:p w14:paraId="248C861E" w14:textId="77777777" w:rsidR="002C147B" w:rsidRDefault="002C147B" w:rsidP="002C147B">
      <w:pPr>
        <w:rPr>
          <w:rFonts w:ascii="Arial" w:hAnsi="Arial" w:cs="Arial"/>
          <w:sz w:val="22"/>
          <w:szCs w:val="22"/>
        </w:rPr>
      </w:pPr>
    </w:p>
    <w:p w14:paraId="3E01F401" w14:textId="77777777" w:rsidR="002C147B" w:rsidRDefault="002C147B" w:rsidP="002C147B">
      <w:pPr>
        <w:jc w:val="left"/>
        <w:rPr>
          <w:rFonts w:ascii="Arial" w:hAnsi="Arial" w:cs="Arial"/>
          <w:sz w:val="22"/>
          <w:szCs w:val="22"/>
        </w:rPr>
      </w:pPr>
      <w:r>
        <w:rPr>
          <w:rFonts w:ascii="Arial" w:hAnsi="Arial" w:cs="Arial"/>
          <w:sz w:val="22"/>
          <w:szCs w:val="22"/>
        </w:rPr>
        <w:br w:type="page"/>
      </w:r>
    </w:p>
    <w:p w14:paraId="6BFAB2A9" w14:textId="77777777" w:rsidR="002C147B" w:rsidRPr="00830749" w:rsidRDefault="002C147B" w:rsidP="002C147B">
      <w:pPr>
        <w:pStyle w:val="11CSTCPLQuestionBullet"/>
        <w:ind w:left="709" w:hanging="709"/>
      </w:pPr>
      <w:bookmarkStart w:id="16" w:name="_Ref531682022"/>
      <w:r>
        <w:lastRenderedPageBreak/>
        <w:t>Identify the applicable WHS Act in your jurisdiction. Identify its requirements for PCBUs with regards to identifying hazards and risks.</w:t>
      </w:r>
      <w:bookmarkEnd w:id="16"/>
    </w:p>
    <w:p w14:paraId="0BA4F79B"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6D010680" w14:textId="77777777" w:rsidTr="00105B16">
        <w:tc>
          <w:tcPr>
            <w:tcW w:w="624" w:type="pct"/>
            <w:tcBorders>
              <w:top w:val="nil"/>
              <w:left w:val="nil"/>
              <w:bottom w:val="nil"/>
              <w:right w:val="single" w:sz="12" w:space="0" w:color="auto"/>
            </w:tcBorders>
            <w:shd w:val="clear" w:color="auto" w:fill="auto"/>
          </w:tcPr>
          <w:p w14:paraId="52BBB2AD" w14:textId="77777777"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5C267A0" w14:textId="77777777" w:rsidR="002C147B" w:rsidRDefault="002C147B" w:rsidP="00105B16">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0E0E1143" w14:textId="77777777" w:rsidR="002C147B" w:rsidRDefault="002C147B" w:rsidP="00105B16">
            <w:pPr>
              <w:keepNext/>
              <w:ind w:left="993" w:right="82" w:hanging="993"/>
              <w:jc w:val="center"/>
            </w:pPr>
            <w:r>
              <w:t>Requirements</w:t>
            </w:r>
          </w:p>
        </w:tc>
        <w:permStart w:id="976510429" w:edGrp="everyone" w:displacedByCustomXml="next"/>
        <w:sdt>
          <w:sdtPr>
            <w:rPr>
              <w:rFonts w:ascii="Arial" w:hAnsi="Arial" w:cs="Arial"/>
              <w:sz w:val="44"/>
              <w:szCs w:val="44"/>
            </w:rPr>
            <w:id w:val="1642082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CB8EA4A"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976510429" w:displacedByCustomXml="prev"/>
      </w:tr>
      <w:tr w:rsidR="002C147B" w14:paraId="1C4825FC" w14:textId="77777777" w:rsidTr="00105B16">
        <w:trPr>
          <w:trHeight w:val="2835"/>
          <w:hidden/>
        </w:trPr>
        <w:tc>
          <w:tcPr>
            <w:tcW w:w="624" w:type="pct"/>
            <w:tcBorders>
              <w:top w:val="nil"/>
              <w:left w:val="nil"/>
              <w:bottom w:val="nil"/>
              <w:right w:val="single" w:sz="12" w:space="0" w:color="auto"/>
            </w:tcBorders>
          </w:tcPr>
          <w:p w14:paraId="5B6352BC" w14:textId="77777777"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C69E86B" w14:textId="44E615ED" w:rsidR="002C147B" w:rsidRPr="0015115F" w:rsidRDefault="00372DD0" w:rsidP="00105B16">
            <w:pPr>
              <w:rPr>
                <w:rFonts w:ascii="Arial" w:hAnsi="Arial" w:cs="Arial"/>
                <w:sz w:val="22"/>
                <w:szCs w:val="22"/>
              </w:rPr>
            </w:pPr>
            <w:permStart w:id="1783655180" w:edGrp="everyone"/>
            <w:r>
              <w:rPr>
                <w:rFonts w:ascii="Arial" w:hAnsi="Arial" w:cs="Arial"/>
                <w:sz w:val="22"/>
                <w:szCs w:val="22"/>
              </w:rPr>
              <w:t xml:space="preserve">Work health and safety act </w:t>
            </w:r>
            <w:proofErr w:type="gramStart"/>
            <w:r>
              <w:rPr>
                <w:rFonts w:ascii="Arial" w:hAnsi="Arial" w:cs="Arial"/>
                <w:sz w:val="22"/>
                <w:szCs w:val="22"/>
              </w:rPr>
              <w:t>2011 part</w:t>
            </w:r>
            <w:proofErr w:type="gramEnd"/>
            <w:r>
              <w:rPr>
                <w:rFonts w:ascii="Arial" w:hAnsi="Arial" w:cs="Arial"/>
                <w:sz w:val="22"/>
                <w:szCs w:val="22"/>
              </w:rPr>
              <w:t xml:space="preserve"> 2 health and safety duties 26A</w:t>
            </w:r>
            <w:permEnd w:id="1783655180"/>
          </w:p>
        </w:tc>
        <w:tc>
          <w:tcPr>
            <w:tcW w:w="2945" w:type="pct"/>
            <w:tcBorders>
              <w:top w:val="single" w:sz="12" w:space="0" w:color="auto"/>
              <w:left w:val="single" w:sz="4" w:space="0" w:color="auto"/>
            </w:tcBorders>
            <w:shd w:val="clear" w:color="auto" w:fill="auto"/>
            <w:vAlign w:val="center"/>
          </w:tcPr>
          <w:p w14:paraId="5605F67C" w14:textId="2D95861C" w:rsidR="002C147B" w:rsidRPr="0015115F" w:rsidRDefault="00372DD0" w:rsidP="00105B16">
            <w:pPr>
              <w:rPr>
                <w:rFonts w:ascii="Arial" w:hAnsi="Arial" w:cs="Arial"/>
                <w:sz w:val="22"/>
                <w:szCs w:val="22"/>
              </w:rPr>
            </w:pPr>
            <w:permStart w:id="273955273" w:edGrp="everyone"/>
            <w:r>
              <w:rPr>
                <w:rFonts w:ascii="Arial" w:hAnsi="Arial" w:cs="Arial"/>
                <w:sz w:val="22"/>
                <w:szCs w:val="22"/>
              </w:rPr>
              <w:t>A PCBU must comply with the code or manage hazards and risks carried out in a way that is different to the code but still provides a standard of health and safety equivalent to or higher than the standard required under the code</w:t>
            </w:r>
            <w:permEnd w:id="273955273"/>
          </w:p>
        </w:tc>
        <w:tc>
          <w:tcPr>
            <w:tcW w:w="335" w:type="pct"/>
            <w:tcBorders>
              <w:top w:val="nil"/>
              <w:left w:val="single" w:sz="12" w:space="0" w:color="auto"/>
              <w:bottom w:val="nil"/>
              <w:right w:val="nil"/>
            </w:tcBorders>
          </w:tcPr>
          <w:p w14:paraId="3DCDD3EE" w14:textId="77777777" w:rsidR="002C147B" w:rsidRDefault="002C147B" w:rsidP="00105B16">
            <w:pPr>
              <w:ind w:left="993" w:hanging="993"/>
            </w:pPr>
          </w:p>
        </w:tc>
      </w:tr>
    </w:tbl>
    <w:p w14:paraId="16E5E3D4" w14:textId="77777777" w:rsidR="002C147B" w:rsidRDefault="002C147B" w:rsidP="002C147B">
      <w:pPr>
        <w:rPr>
          <w:rFonts w:ascii="Arial" w:hAnsi="Arial" w:cs="Arial"/>
          <w:sz w:val="22"/>
          <w:szCs w:val="22"/>
        </w:rPr>
      </w:pPr>
    </w:p>
    <w:p w14:paraId="0C620719" w14:textId="77777777" w:rsidR="002C147B" w:rsidRDefault="002C147B" w:rsidP="002C147B">
      <w:pPr>
        <w:jc w:val="left"/>
        <w:rPr>
          <w:rFonts w:ascii="Arial" w:hAnsi="Arial" w:cs="Arial"/>
          <w:sz w:val="22"/>
          <w:szCs w:val="22"/>
        </w:rPr>
      </w:pPr>
    </w:p>
    <w:p w14:paraId="27B6FDB6" w14:textId="77777777" w:rsidR="002C147B" w:rsidRPr="00830749" w:rsidRDefault="002C147B" w:rsidP="002C147B">
      <w:pPr>
        <w:pStyle w:val="11CSTCPLQuestionBullet"/>
        <w:ind w:left="709" w:hanging="709"/>
      </w:pPr>
      <w:bookmarkStart w:id="17" w:name="_Ref531682034"/>
      <w:r>
        <w:t>Identify the applicable WHS Regulation in your jurisdiction. Identify its requirements for PCBUs with regards to identifying hazards and risks.</w:t>
      </w:r>
      <w:bookmarkEnd w:id="17"/>
    </w:p>
    <w:p w14:paraId="322FE85D"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CB74F4D" w14:textId="77777777" w:rsidTr="00105B16">
        <w:tc>
          <w:tcPr>
            <w:tcW w:w="624" w:type="pct"/>
            <w:tcBorders>
              <w:top w:val="nil"/>
              <w:left w:val="nil"/>
              <w:bottom w:val="nil"/>
              <w:right w:val="single" w:sz="12" w:space="0" w:color="auto"/>
            </w:tcBorders>
            <w:shd w:val="clear" w:color="auto" w:fill="auto"/>
          </w:tcPr>
          <w:p w14:paraId="72F208EE" w14:textId="77777777"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A4D87CC" w14:textId="77777777" w:rsidR="002C147B" w:rsidRDefault="002C147B" w:rsidP="00105B16">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1B5F8856" w14:textId="77777777" w:rsidR="002C147B" w:rsidRDefault="002C147B" w:rsidP="00105B16">
            <w:pPr>
              <w:keepNext/>
              <w:ind w:left="993" w:right="82" w:hanging="993"/>
              <w:jc w:val="center"/>
            </w:pPr>
            <w:r>
              <w:t>Requirements</w:t>
            </w:r>
          </w:p>
        </w:tc>
        <w:permStart w:id="1619018184" w:edGrp="everyone" w:displacedByCustomXml="next"/>
        <w:sdt>
          <w:sdtPr>
            <w:rPr>
              <w:rFonts w:ascii="Arial" w:hAnsi="Arial" w:cs="Arial"/>
              <w:sz w:val="44"/>
              <w:szCs w:val="44"/>
            </w:rPr>
            <w:id w:val="20574262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FDFBF2"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619018184" w:displacedByCustomXml="prev"/>
      </w:tr>
      <w:tr w:rsidR="002C147B" w14:paraId="792EA292" w14:textId="77777777" w:rsidTr="00105B16">
        <w:trPr>
          <w:trHeight w:val="2835"/>
          <w:hidden/>
        </w:trPr>
        <w:tc>
          <w:tcPr>
            <w:tcW w:w="624" w:type="pct"/>
            <w:tcBorders>
              <w:top w:val="nil"/>
              <w:left w:val="nil"/>
              <w:bottom w:val="nil"/>
              <w:right w:val="single" w:sz="12" w:space="0" w:color="auto"/>
            </w:tcBorders>
          </w:tcPr>
          <w:p w14:paraId="5F6A1563" w14:textId="77777777"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CB05B14" w14:textId="77777777" w:rsidR="002C147B" w:rsidRDefault="00B4422A" w:rsidP="00105B16">
            <w:pPr>
              <w:rPr>
                <w:rFonts w:ascii="Arial" w:hAnsi="Arial" w:cs="Arial"/>
                <w:sz w:val="22"/>
                <w:szCs w:val="22"/>
              </w:rPr>
            </w:pPr>
            <w:permStart w:id="400577925" w:edGrp="everyone"/>
            <w:r>
              <w:rPr>
                <w:rFonts w:ascii="Arial" w:hAnsi="Arial" w:cs="Arial"/>
                <w:sz w:val="22"/>
                <w:szCs w:val="22"/>
              </w:rPr>
              <w:t xml:space="preserve">Work health and safety regulation 2011 </w:t>
            </w:r>
          </w:p>
          <w:p w14:paraId="64591281" w14:textId="77777777" w:rsidR="002C147B" w:rsidRDefault="00B4422A" w:rsidP="00105B16">
            <w:pPr>
              <w:rPr>
                <w:rFonts w:ascii="Arial" w:hAnsi="Arial" w:cs="Arial"/>
                <w:sz w:val="22"/>
                <w:szCs w:val="22"/>
              </w:rPr>
            </w:pPr>
            <w:r>
              <w:rPr>
                <w:rFonts w:ascii="Arial" w:hAnsi="Arial" w:cs="Arial"/>
                <w:sz w:val="22"/>
                <w:szCs w:val="22"/>
              </w:rPr>
              <w:t>Chapter 6 construction work part 6.3 division 1</w:t>
            </w:r>
          </w:p>
          <w:p w14:paraId="5EDD960F" w14:textId="77777777" w:rsidR="002C147B" w:rsidRDefault="002C147B" w:rsidP="00105B16">
            <w:pPr>
              <w:rPr>
                <w:rFonts w:ascii="Arial" w:hAnsi="Arial" w:cs="Arial"/>
                <w:sz w:val="22"/>
                <w:szCs w:val="22"/>
              </w:rPr>
            </w:pPr>
          </w:p>
          <w:p w14:paraId="03C35DB2" w14:textId="730BE07B" w:rsidR="002C147B" w:rsidRPr="0015115F" w:rsidRDefault="00B4422A" w:rsidP="00105B16">
            <w:pPr>
              <w:rPr>
                <w:rFonts w:ascii="Arial" w:hAnsi="Arial" w:cs="Arial"/>
                <w:sz w:val="22"/>
                <w:szCs w:val="22"/>
              </w:rPr>
            </w:pPr>
            <w:r>
              <w:rPr>
                <w:rFonts w:ascii="Arial" w:hAnsi="Arial" w:cs="Arial"/>
                <w:sz w:val="22"/>
                <w:szCs w:val="22"/>
              </w:rPr>
              <w:t>Part 3.1</w:t>
            </w:r>
            <w:permEnd w:id="400577925"/>
          </w:p>
        </w:tc>
        <w:tc>
          <w:tcPr>
            <w:tcW w:w="2945" w:type="pct"/>
            <w:tcBorders>
              <w:top w:val="single" w:sz="12" w:space="0" w:color="auto"/>
              <w:left w:val="single" w:sz="4" w:space="0" w:color="auto"/>
            </w:tcBorders>
            <w:shd w:val="clear" w:color="auto" w:fill="auto"/>
            <w:vAlign w:val="center"/>
          </w:tcPr>
          <w:p w14:paraId="4C6722EA" w14:textId="77777777" w:rsidR="002C147B" w:rsidRDefault="00B4422A" w:rsidP="00105B16">
            <w:pPr>
              <w:rPr>
                <w:rFonts w:ascii="Arial" w:hAnsi="Arial" w:cs="Arial"/>
                <w:sz w:val="22"/>
                <w:szCs w:val="22"/>
              </w:rPr>
            </w:pPr>
            <w:permStart w:id="832469388" w:edGrp="everyone"/>
            <w:r>
              <w:rPr>
                <w:rFonts w:ascii="Arial" w:hAnsi="Arial" w:cs="Arial"/>
                <w:sz w:val="22"/>
                <w:szCs w:val="22"/>
              </w:rPr>
              <w:t>A PCBU must manage risks associate with carrying out construction work in accordance with Part 3.1</w:t>
            </w:r>
          </w:p>
          <w:p w14:paraId="15A7260C" w14:textId="77777777" w:rsidR="002C147B" w:rsidRDefault="002C147B" w:rsidP="00105B16">
            <w:pPr>
              <w:rPr>
                <w:rFonts w:ascii="Arial" w:hAnsi="Arial" w:cs="Arial"/>
                <w:sz w:val="22"/>
                <w:szCs w:val="22"/>
              </w:rPr>
            </w:pPr>
          </w:p>
          <w:p w14:paraId="1390EA55" w14:textId="77777777" w:rsidR="002C147B" w:rsidRDefault="00B4422A" w:rsidP="00105B16">
            <w:pPr>
              <w:rPr>
                <w:rFonts w:ascii="Arial" w:hAnsi="Arial" w:cs="Arial"/>
                <w:sz w:val="22"/>
                <w:szCs w:val="22"/>
              </w:rPr>
            </w:pPr>
            <w:r>
              <w:rPr>
                <w:rFonts w:ascii="Arial" w:hAnsi="Arial" w:cs="Arial"/>
                <w:sz w:val="22"/>
                <w:szCs w:val="22"/>
              </w:rPr>
              <w:t>A requirement not to exceed an exposure standard</w:t>
            </w:r>
          </w:p>
          <w:p w14:paraId="4217330F" w14:textId="77777777" w:rsidR="002C147B" w:rsidRDefault="00B4422A" w:rsidP="00105B16">
            <w:pPr>
              <w:rPr>
                <w:rFonts w:ascii="Arial" w:hAnsi="Arial" w:cs="Arial"/>
                <w:sz w:val="22"/>
                <w:szCs w:val="22"/>
              </w:rPr>
            </w:pPr>
            <w:r>
              <w:rPr>
                <w:rFonts w:ascii="Arial" w:hAnsi="Arial" w:cs="Arial"/>
                <w:sz w:val="22"/>
                <w:szCs w:val="22"/>
              </w:rPr>
              <w:t>A duty to implement a specific control measure</w:t>
            </w:r>
          </w:p>
          <w:p w14:paraId="78EE2A43" w14:textId="605F7CD8" w:rsidR="002C147B" w:rsidRPr="0015115F" w:rsidRDefault="00B4422A" w:rsidP="00105B16">
            <w:pPr>
              <w:rPr>
                <w:rFonts w:ascii="Arial" w:hAnsi="Arial" w:cs="Arial"/>
                <w:sz w:val="22"/>
                <w:szCs w:val="22"/>
              </w:rPr>
            </w:pPr>
            <w:r>
              <w:rPr>
                <w:rFonts w:ascii="Arial" w:hAnsi="Arial" w:cs="Arial"/>
                <w:sz w:val="22"/>
                <w:szCs w:val="22"/>
              </w:rPr>
              <w:t>A duty to assess risk</w:t>
            </w:r>
            <w:permEnd w:id="832469388"/>
          </w:p>
        </w:tc>
        <w:tc>
          <w:tcPr>
            <w:tcW w:w="335" w:type="pct"/>
            <w:tcBorders>
              <w:top w:val="nil"/>
              <w:left w:val="single" w:sz="12" w:space="0" w:color="auto"/>
              <w:bottom w:val="nil"/>
              <w:right w:val="nil"/>
            </w:tcBorders>
          </w:tcPr>
          <w:p w14:paraId="63D839CF" w14:textId="77777777" w:rsidR="002C147B" w:rsidRDefault="002C147B" w:rsidP="00105B16">
            <w:pPr>
              <w:ind w:left="993" w:hanging="993"/>
            </w:pPr>
          </w:p>
        </w:tc>
      </w:tr>
    </w:tbl>
    <w:p w14:paraId="0D1FBC38" w14:textId="77777777" w:rsidR="002C147B" w:rsidRDefault="002C147B" w:rsidP="002C147B">
      <w:pPr>
        <w:rPr>
          <w:rFonts w:ascii="Arial" w:hAnsi="Arial" w:cs="Arial"/>
          <w:sz w:val="22"/>
          <w:szCs w:val="22"/>
        </w:rPr>
      </w:pPr>
    </w:p>
    <w:p w14:paraId="15846984" w14:textId="77777777" w:rsidR="002C147B" w:rsidRDefault="002C147B" w:rsidP="002C147B">
      <w:pPr>
        <w:jc w:val="left"/>
        <w:rPr>
          <w:rFonts w:ascii="Arial" w:hAnsi="Arial" w:cs="Arial"/>
          <w:sz w:val="22"/>
          <w:szCs w:val="22"/>
        </w:rPr>
      </w:pPr>
    </w:p>
    <w:p w14:paraId="13D0B723" w14:textId="77777777" w:rsidR="002C147B" w:rsidRPr="00830749" w:rsidRDefault="002C147B" w:rsidP="002C147B">
      <w:pPr>
        <w:pStyle w:val="11CSTCPLQuestionBullet"/>
        <w:ind w:left="709" w:hanging="709"/>
      </w:pPr>
      <w:bookmarkStart w:id="18" w:name="_Ref531682039"/>
      <w:r>
        <w:t>Identify a relevant policy in your organisation with regards to identifying hazards and risks and briefly describe its requirements.</w:t>
      </w:r>
      <w:bookmarkEnd w:id="18"/>
      <w:r>
        <w:t xml:space="preserve"> </w:t>
      </w:r>
    </w:p>
    <w:p w14:paraId="490E6672"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4C418D4A" w14:textId="77777777" w:rsidTr="00105B16">
        <w:tc>
          <w:tcPr>
            <w:tcW w:w="624" w:type="pct"/>
            <w:tcBorders>
              <w:top w:val="nil"/>
              <w:left w:val="nil"/>
              <w:bottom w:val="nil"/>
              <w:right w:val="single" w:sz="12" w:space="0" w:color="auto"/>
            </w:tcBorders>
            <w:shd w:val="clear" w:color="auto" w:fill="auto"/>
          </w:tcPr>
          <w:p w14:paraId="487D0E1D" w14:textId="77777777"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0933B31" w14:textId="77777777" w:rsidR="002C147B" w:rsidRDefault="002C147B" w:rsidP="00105B16">
            <w:pPr>
              <w:keepNext/>
              <w:ind w:right="82"/>
              <w:jc w:val="center"/>
            </w:pPr>
            <w:r>
              <w:t>Policy name</w:t>
            </w:r>
          </w:p>
        </w:tc>
        <w:tc>
          <w:tcPr>
            <w:tcW w:w="2945" w:type="pct"/>
            <w:tcBorders>
              <w:top w:val="single" w:sz="12" w:space="0" w:color="auto"/>
              <w:left w:val="single" w:sz="4" w:space="0" w:color="auto"/>
              <w:bottom w:val="single" w:sz="12" w:space="0" w:color="auto"/>
            </w:tcBorders>
            <w:shd w:val="clear" w:color="auto" w:fill="C0C0C0"/>
            <w:vAlign w:val="center"/>
          </w:tcPr>
          <w:p w14:paraId="2B52734F" w14:textId="77777777" w:rsidR="002C147B" w:rsidRDefault="002C147B" w:rsidP="00105B16">
            <w:pPr>
              <w:keepNext/>
              <w:ind w:left="993" w:right="82" w:hanging="993"/>
              <w:jc w:val="center"/>
            </w:pPr>
            <w:r>
              <w:t>Requirements</w:t>
            </w:r>
          </w:p>
        </w:tc>
        <w:permStart w:id="528295168" w:edGrp="everyone" w:displacedByCustomXml="next"/>
        <w:sdt>
          <w:sdtPr>
            <w:rPr>
              <w:rFonts w:ascii="Arial" w:hAnsi="Arial" w:cs="Arial"/>
              <w:sz w:val="44"/>
              <w:szCs w:val="44"/>
            </w:rPr>
            <w:id w:val="-21350121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51E737F"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528295168" w:displacedByCustomXml="prev"/>
      </w:tr>
      <w:tr w:rsidR="002C147B" w14:paraId="4438727E" w14:textId="77777777" w:rsidTr="00105B16">
        <w:trPr>
          <w:trHeight w:val="2835"/>
          <w:hidden/>
        </w:trPr>
        <w:tc>
          <w:tcPr>
            <w:tcW w:w="624" w:type="pct"/>
            <w:tcBorders>
              <w:top w:val="nil"/>
              <w:left w:val="nil"/>
              <w:bottom w:val="nil"/>
              <w:right w:val="single" w:sz="12" w:space="0" w:color="auto"/>
            </w:tcBorders>
          </w:tcPr>
          <w:p w14:paraId="09D63048" w14:textId="77777777"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906F499" w14:textId="493280BB" w:rsidR="002C147B" w:rsidRPr="0015115F" w:rsidRDefault="00CE4465" w:rsidP="00105B16">
            <w:pPr>
              <w:rPr>
                <w:rFonts w:ascii="Arial" w:hAnsi="Arial" w:cs="Arial"/>
                <w:sz w:val="22"/>
                <w:szCs w:val="22"/>
              </w:rPr>
            </w:pPr>
            <w:permStart w:id="448815424" w:edGrp="everyone"/>
            <w:r>
              <w:rPr>
                <w:rFonts w:ascii="Arial" w:hAnsi="Arial" w:cs="Arial"/>
                <w:sz w:val="22"/>
                <w:szCs w:val="22"/>
              </w:rPr>
              <w:t>Hazard identification and control policy</w:t>
            </w:r>
            <w:permEnd w:id="448815424"/>
          </w:p>
        </w:tc>
        <w:tc>
          <w:tcPr>
            <w:tcW w:w="2945" w:type="pct"/>
            <w:tcBorders>
              <w:top w:val="single" w:sz="12" w:space="0" w:color="auto"/>
              <w:left w:val="single" w:sz="4" w:space="0" w:color="auto"/>
            </w:tcBorders>
            <w:shd w:val="clear" w:color="auto" w:fill="auto"/>
            <w:vAlign w:val="center"/>
          </w:tcPr>
          <w:p w14:paraId="5C6AD469" w14:textId="77777777" w:rsidR="002C147B" w:rsidRDefault="00CE4465" w:rsidP="00105B16">
            <w:pPr>
              <w:rPr>
                <w:rFonts w:ascii="Arial" w:hAnsi="Arial" w:cs="Arial"/>
                <w:sz w:val="22"/>
                <w:szCs w:val="22"/>
              </w:rPr>
            </w:pPr>
            <w:permStart w:id="1564763765" w:edGrp="everyone"/>
            <w:r>
              <w:rPr>
                <w:rFonts w:ascii="Arial" w:hAnsi="Arial" w:cs="Arial"/>
                <w:sz w:val="22"/>
                <w:szCs w:val="22"/>
              </w:rPr>
              <w:t>Identify the Hazard</w:t>
            </w:r>
          </w:p>
          <w:p w14:paraId="62B2E95B" w14:textId="77777777" w:rsidR="002C147B" w:rsidRDefault="00CE4465" w:rsidP="00105B16">
            <w:pPr>
              <w:rPr>
                <w:rFonts w:ascii="Arial" w:hAnsi="Arial" w:cs="Arial"/>
                <w:sz w:val="22"/>
                <w:szCs w:val="22"/>
              </w:rPr>
            </w:pPr>
            <w:r>
              <w:rPr>
                <w:rFonts w:ascii="Arial" w:hAnsi="Arial" w:cs="Arial"/>
                <w:sz w:val="22"/>
                <w:szCs w:val="22"/>
              </w:rPr>
              <w:t>Assess the risk</w:t>
            </w:r>
          </w:p>
          <w:p w14:paraId="7B7123B6" w14:textId="76404ADF" w:rsidR="002C147B" w:rsidRDefault="00CE4465" w:rsidP="00105B16">
            <w:pPr>
              <w:rPr>
                <w:rFonts w:ascii="Arial" w:hAnsi="Arial" w:cs="Arial"/>
                <w:sz w:val="22"/>
                <w:szCs w:val="22"/>
              </w:rPr>
            </w:pPr>
            <w:r>
              <w:rPr>
                <w:rFonts w:ascii="Arial" w:hAnsi="Arial" w:cs="Arial"/>
                <w:sz w:val="22"/>
                <w:szCs w:val="22"/>
              </w:rPr>
              <w:t>Implement risk controls</w:t>
            </w:r>
          </w:p>
          <w:p w14:paraId="1AE28580" w14:textId="64C5C4D6" w:rsidR="002C147B" w:rsidRPr="0015115F" w:rsidRDefault="00CE4465" w:rsidP="00105B16">
            <w:pPr>
              <w:rPr>
                <w:rFonts w:ascii="Arial" w:hAnsi="Arial" w:cs="Arial"/>
                <w:sz w:val="22"/>
                <w:szCs w:val="22"/>
              </w:rPr>
            </w:pPr>
            <w:r>
              <w:rPr>
                <w:rFonts w:ascii="Arial" w:hAnsi="Arial" w:cs="Arial"/>
                <w:sz w:val="22"/>
                <w:szCs w:val="22"/>
              </w:rPr>
              <w:t>Monitor and review</w:t>
            </w:r>
            <w:permEnd w:id="1564763765"/>
          </w:p>
        </w:tc>
        <w:tc>
          <w:tcPr>
            <w:tcW w:w="335" w:type="pct"/>
            <w:tcBorders>
              <w:top w:val="nil"/>
              <w:left w:val="single" w:sz="12" w:space="0" w:color="auto"/>
              <w:bottom w:val="nil"/>
              <w:right w:val="nil"/>
            </w:tcBorders>
          </w:tcPr>
          <w:p w14:paraId="7F2832F9" w14:textId="77777777" w:rsidR="002C147B" w:rsidRDefault="002C147B" w:rsidP="00105B16">
            <w:pPr>
              <w:ind w:left="993" w:hanging="993"/>
            </w:pPr>
          </w:p>
        </w:tc>
      </w:tr>
    </w:tbl>
    <w:p w14:paraId="448D2550" w14:textId="77777777" w:rsidR="002C147B" w:rsidRDefault="002C147B" w:rsidP="002C147B">
      <w:pPr>
        <w:jc w:val="left"/>
        <w:rPr>
          <w:rFonts w:ascii="Arial" w:hAnsi="Arial" w:cs="Arial"/>
          <w:sz w:val="22"/>
          <w:szCs w:val="22"/>
        </w:rPr>
      </w:pPr>
    </w:p>
    <w:p w14:paraId="75DD4A39" w14:textId="77777777" w:rsidR="002C147B" w:rsidRPr="00830749" w:rsidRDefault="002C147B" w:rsidP="002C147B">
      <w:pPr>
        <w:pStyle w:val="11CSTCPLQuestionBullet"/>
        <w:ind w:left="709" w:hanging="709"/>
      </w:pPr>
      <w:bookmarkStart w:id="19" w:name="_Ref531682218"/>
      <w:r>
        <w:t>Identify the statutory requirements in your jurisdiction with regards to the completion of inspection reports.</w:t>
      </w:r>
      <w:bookmarkEnd w:id="19"/>
    </w:p>
    <w:p w14:paraId="45755695"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5601E56D" w14:textId="77777777" w:rsidTr="00105B16">
        <w:tc>
          <w:tcPr>
            <w:tcW w:w="624" w:type="pct"/>
            <w:tcBorders>
              <w:top w:val="nil"/>
              <w:left w:val="nil"/>
              <w:bottom w:val="nil"/>
              <w:right w:val="single" w:sz="12" w:space="0" w:color="auto"/>
            </w:tcBorders>
            <w:shd w:val="clear" w:color="auto" w:fill="auto"/>
          </w:tcPr>
          <w:p w14:paraId="41875EEE" w14:textId="77777777"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151B146" w14:textId="77777777" w:rsidR="002C147B" w:rsidRDefault="002C147B" w:rsidP="00105B16">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60A719E" w14:textId="77777777" w:rsidR="002C147B" w:rsidRDefault="002C147B" w:rsidP="00105B16">
            <w:pPr>
              <w:keepNext/>
              <w:ind w:left="993" w:right="82" w:hanging="993"/>
              <w:jc w:val="center"/>
            </w:pPr>
            <w:r>
              <w:t>Requirements</w:t>
            </w:r>
          </w:p>
        </w:tc>
        <w:permStart w:id="1859475841" w:edGrp="everyone" w:displacedByCustomXml="next"/>
        <w:sdt>
          <w:sdtPr>
            <w:rPr>
              <w:rFonts w:ascii="Arial" w:hAnsi="Arial" w:cs="Arial"/>
              <w:sz w:val="44"/>
              <w:szCs w:val="44"/>
            </w:rPr>
            <w:id w:val="-7785738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9B5942A"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859475841" w:displacedByCustomXml="prev"/>
      </w:tr>
      <w:tr w:rsidR="002C147B" w14:paraId="50BA4EBC" w14:textId="77777777" w:rsidTr="00105B16">
        <w:trPr>
          <w:trHeight w:val="2835"/>
          <w:hidden/>
        </w:trPr>
        <w:tc>
          <w:tcPr>
            <w:tcW w:w="624" w:type="pct"/>
            <w:tcBorders>
              <w:top w:val="nil"/>
              <w:left w:val="nil"/>
              <w:bottom w:val="nil"/>
              <w:right w:val="single" w:sz="12" w:space="0" w:color="auto"/>
            </w:tcBorders>
          </w:tcPr>
          <w:p w14:paraId="21CB5C18" w14:textId="77777777"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F3FE397" w14:textId="77777777" w:rsidR="002C147B" w:rsidRDefault="007D6F22" w:rsidP="00105B16">
            <w:pPr>
              <w:rPr>
                <w:rFonts w:ascii="Arial" w:hAnsi="Arial" w:cs="Arial"/>
                <w:sz w:val="22"/>
                <w:szCs w:val="22"/>
              </w:rPr>
            </w:pPr>
            <w:permStart w:id="1554336571" w:edGrp="everyone"/>
            <w:r>
              <w:rPr>
                <w:rFonts w:ascii="Arial" w:hAnsi="Arial" w:cs="Arial"/>
                <w:sz w:val="22"/>
                <w:szCs w:val="22"/>
              </w:rPr>
              <w:t>Work health safety act 2011</w:t>
            </w:r>
          </w:p>
          <w:p w14:paraId="1198C1DD" w14:textId="4C7ACC15" w:rsidR="002C147B" w:rsidRPr="0015115F" w:rsidRDefault="007D6F22" w:rsidP="00105B16">
            <w:pPr>
              <w:rPr>
                <w:rFonts w:ascii="Arial" w:hAnsi="Arial" w:cs="Arial"/>
                <w:sz w:val="22"/>
                <w:szCs w:val="22"/>
              </w:rPr>
            </w:pPr>
            <w:r>
              <w:rPr>
                <w:rFonts w:ascii="Arial" w:hAnsi="Arial" w:cs="Arial"/>
                <w:sz w:val="22"/>
                <w:szCs w:val="22"/>
              </w:rPr>
              <w:t>103E</w:t>
            </w:r>
            <w:permEnd w:id="1554336571"/>
          </w:p>
        </w:tc>
        <w:tc>
          <w:tcPr>
            <w:tcW w:w="2945" w:type="pct"/>
            <w:tcBorders>
              <w:top w:val="single" w:sz="12" w:space="0" w:color="auto"/>
              <w:left w:val="single" w:sz="4" w:space="0" w:color="auto"/>
            </w:tcBorders>
            <w:shd w:val="clear" w:color="auto" w:fill="auto"/>
            <w:vAlign w:val="center"/>
          </w:tcPr>
          <w:p w14:paraId="62E1B769" w14:textId="77777777" w:rsidR="002C147B" w:rsidRDefault="007D6F22" w:rsidP="00105B16">
            <w:pPr>
              <w:rPr>
                <w:rFonts w:ascii="Arial" w:hAnsi="Arial" w:cs="Arial"/>
                <w:sz w:val="22"/>
                <w:szCs w:val="22"/>
              </w:rPr>
            </w:pPr>
            <w:permStart w:id="1787720864" w:edGrp="everyone"/>
            <w:r>
              <w:rPr>
                <w:rFonts w:ascii="Arial" w:hAnsi="Arial" w:cs="Arial"/>
                <w:sz w:val="22"/>
                <w:szCs w:val="22"/>
              </w:rPr>
              <w:t>Prepare a report for the assessment carried out under section 103</w:t>
            </w:r>
            <w:proofErr w:type="gramStart"/>
            <w:r>
              <w:rPr>
                <w:rFonts w:ascii="Arial" w:hAnsi="Arial" w:cs="Arial"/>
                <w:sz w:val="22"/>
                <w:szCs w:val="22"/>
              </w:rPr>
              <w:t>D(</w:t>
            </w:r>
            <w:proofErr w:type="gramEnd"/>
            <w:r>
              <w:rPr>
                <w:rFonts w:ascii="Arial" w:hAnsi="Arial" w:cs="Arial"/>
                <w:sz w:val="22"/>
                <w:szCs w:val="22"/>
              </w:rPr>
              <w:t>1) and if the assessment identifies and risks to health and safety arising from the work carried out include in the report recommendations about managing risks.</w:t>
            </w:r>
          </w:p>
          <w:p w14:paraId="2C51F728" w14:textId="5943FCFF" w:rsidR="002C147B" w:rsidRPr="0015115F" w:rsidRDefault="007D6F22" w:rsidP="00105B16">
            <w:pPr>
              <w:rPr>
                <w:rFonts w:ascii="Arial" w:hAnsi="Arial" w:cs="Arial"/>
                <w:sz w:val="22"/>
                <w:szCs w:val="22"/>
              </w:rPr>
            </w:pPr>
            <w:r>
              <w:rPr>
                <w:rFonts w:ascii="Arial" w:hAnsi="Arial" w:cs="Arial"/>
                <w:sz w:val="22"/>
                <w:szCs w:val="22"/>
              </w:rPr>
              <w:t>The work health and safety officer must withing 30 days after the assessment has been carried out give a copy of the assessment report to the person conducting business or undertaking (if the WHSO is not the PCBU) or the committee (if the WHSO is not the PCBU)</w:t>
            </w:r>
            <w:permEnd w:id="1787720864"/>
          </w:p>
        </w:tc>
        <w:tc>
          <w:tcPr>
            <w:tcW w:w="335" w:type="pct"/>
            <w:tcBorders>
              <w:top w:val="nil"/>
              <w:left w:val="single" w:sz="12" w:space="0" w:color="auto"/>
              <w:bottom w:val="nil"/>
              <w:right w:val="nil"/>
            </w:tcBorders>
          </w:tcPr>
          <w:p w14:paraId="5F837207" w14:textId="77777777" w:rsidR="002C147B" w:rsidRDefault="002C147B" w:rsidP="00105B16">
            <w:pPr>
              <w:ind w:left="993" w:hanging="993"/>
            </w:pPr>
          </w:p>
        </w:tc>
      </w:tr>
    </w:tbl>
    <w:p w14:paraId="166B541F" w14:textId="77777777" w:rsidR="002C147B" w:rsidRDefault="002C147B" w:rsidP="002C147B">
      <w:pPr>
        <w:ind w:right="-24"/>
        <w:rPr>
          <w:rFonts w:ascii="Arial" w:hAnsi="Arial" w:cs="Arial"/>
          <w:sz w:val="22"/>
          <w:szCs w:val="22"/>
        </w:rPr>
      </w:pPr>
    </w:p>
    <w:p w14:paraId="2E86EA3A" w14:textId="77777777" w:rsidR="002C147B" w:rsidRPr="00830749" w:rsidRDefault="002C147B" w:rsidP="002C147B">
      <w:pPr>
        <w:ind w:right="-24"/>
        <w:rPr>
          <w:rFonts w:ascii="Arial" w:hAnsi="Arial" w:cs="Arial"/>
          <w:sz w:val="22"/>
          <w:szCs w:val="22"/>
        </w:rPr>
      </w:pPr>
    </w:p>
    <w:p w14:paraId="08D4790F" w14:textId="77777777" w:rsidR="002C147B" w:rsidRPr="00830749" w:rsidRDefault="002C147B" w:rsidP="002C147B">
      <w:pPr>
        <w:pStyle w:val="11CSTCPLQuestionBullet"/>
        <w:ind w:left="709" w:hanging="709"/>
      </w:pPr>
      <w:bookmarkStart w:id="20" w:name="_Ref531682429"/>
      <w:r>
        <w:t xml:space="preserve">Which of the following individuals and parties may require information about workplace hazards and proposed risk controls? </w:t>
      </w:r>
      <w:r>
        <w:br/>
        <w:t>Tick all that apply.</w:t>
      </w:r>
      <w:bookmarkEnd w:id="20"/>
    </w:p>
    <w:p w14:paraId="5A34DA96"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33A43212" w14:textId="77777777" w:rsidTr="00105B16">
        <w:tc>
          <w:tcPr>
            <w:tcW w:w="610" w:type="pct"/>
            <w:tcBorders>
              <w:top w:val="nil"/>
              <w:left w:val="nil"/>
              <w:bottom w:val="nil"/>
              <w:right w:val="single" w:sz="12" w:space="0" w:color="auto"/>
            </w:tcBorders>
            <w:shd w:val="clear" w:color="auto" w:fill="auto"/>
          </w:tcPr>
          <w:p w14:paraId="38B297CA" w14:textId="77777777" w:rsidR="002C147B" w:rsidRDefault="002C147B" w:rsidP="00105B1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675FE6B" w14:textId="77777777" w:rsidR="002C147B" w:rsidRDefault="002C147B" w:rsidP="00105B1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7AE2722" w14:textId="77777777" w:rsidR="002C147B" w:rsidRDefault="002C147B" w:rsidP="00105B16">
            <w:pPr>
              <w:keepNext/>
              <w:ind w:left="993" w:hanging="993"/>
              <w:jc w:val="center"/>
            </w:pPr>
            <w:r>
              <w:t>Possible Answers</w:t>
            </w:r>
          </w:p>
        </w:tc>
        <w:permStart w:id="1566333102" w:edGrp="everyone" w:displacedByCustomXml="next"/>
        <w:sdt>
          <w:sdtPr>
            <w:rPr>
              <w:rFonts w:ascii="Arial" w:hAnsi="Arial" w:cs="Arial"/>
              <w:sz w:val="44"/>
              <w:szCs w:val="44"/>
            </w:rPr>
            <w:id w:val="-20472899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F204282"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566333102" w:displacedByCustomXml="prev"/>
      </w:tr>
      <w:tr w:rsidR="002C147B" w14:paraId="72807EF3" w14:textId="77777777" w:rsidTr="00105B16">
        <w:trPr>
          <w:trHeight w:val="425"/>
          <w:hidden/>
        </w:trPr>
        <w:tc>
          <w:tcPr>
            <w:tcW w:w="610" w:type="pct"/>
            <w:tcBorders>
              <w:top w:val="nil"/>
              <w:left w:val="nil"/>
              <w:bottom w:val="nil"/>
              <w:right w:val="single" w:sz="12" w:space="0" w:color="auto"/>
            </w:tcBorders>
          </w:tcPr>
          <w:p w14:paraId="3D21A2E6" w14:textId="77777777" w:rsidR="002C147B" w:rsidRPr="00FE608E" w:rsidRDefault="002C147B" w:rsidP="00105B16">
            <w:pPr>
              <w:ind w:left="993" w:hanging="993"/>
              <w:jc w:val="center"/>
              <w:rPr>
                <w:vanish/>
              </w:rPr>
            </w:pPr>
          </w:p>
        </w:tc>
        <w:permStart w:id="1408434954"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E731A89" w14:textId="5BECA19E" w:rsidR="002C147B" w:rsidRPr="00827129" w:rsidRDefault="006C1C7B" w:rsidP="00105B16">
                <w:pPr>
                  <w:keepNext/>
                  <w:ind w:left="993" w:right="82" w:hanging="993"/>
                  <w:jc w:val="center"/>
                  <w:rPr>
                    <w:color w:val="17365D" w:themeColor="text2" w:themeShade="BF"/>
                    <w:sz w:val="40"/>
                  </w:rPr>
                </w:pPr>
                <w:r>
                  <w:rPr>
                    <w:rFonts w:ascii="Wingdings" w:hAnsi="Wingdings" w:cs="Arial"/>
                    <w:sz w:val="40"/>
                    <w:szCs w:val="44"/>
                  </w:rPr>
                  <w:t>þ</w:t>
                </w:r>
              </w:p>
            </w:tc>
          </w:sdtContent>
        </w:sdt>
        <w:permEnd w:id="1408434954" w:displacedByCustomXml="prev"/>
        <w:tc>
          <w:tcPr>
            <w:tcW w:w="3514" w:type="pct"/>
            <w:tcBorders>
              <w:top w:val="single" w:sz="12" w:space="0" w:color="auto"/>
              <w:left w:val="single" w:sz="4" w:space="0" w:color="auto"/>
              <w:right w:val="single" w:sz="12" w:space="0" w:color="auto"/>
            </w:tcBorders>
            <w:shd w:val="clear" w:color="auto" w:fill="auto"/>
            <w:vAlign w:val="center"/>
          </w:tcPr>
          <w:p w14:paraId="30CDD076" w14:textId="77777777" w:rsidR="002C147B" w:rsidRDefault="002C147B" w:rsidP="00105B16">
            <w:pPr>
              <w:jc w:val="center"/>
            </w:pPr>
            <w:r>
              <w:t>Health and Safety Committees</w:t>
            </w:r>
          </w:p>
        </w:tc>
        <w:tc>
          <w:tcPr>
            <w:tcW w:w="335" w:type="pct"/>
            <w:tcBorders>
              <w:top w:val="nil"/>
              <w:left w:val="single" w:sz="12" w:space="0" w:color="auto"/>
              <w:bottom w:val="nil"/>
              <w:right w:val="nil"/>
            </w:tcBorders>
          </w:tcPr>
          <w:p w14:paraId="62C31EC6" w14:textId="77777777" w:rsidR="002C147B" w:rsidRDefault="002C147B" w:rsidP="00105B16">
            <w:pPr>
              <w:ind w:left="993" w:hanging="993"/>
            </w:pPr>
          </w:p>
        </w:tc>
      </w:tr>
      <w:tr w:rsidR="002C147B" w14:paraId="5F25EED6" w14:textId="77777777" w:rsidTr="00105B16">
        <w:trPr>
          <w:trHeight w:val="425"/>
          <w:hidden/>
        </w:trPr>
        <w:tc>
          <w:tcPr>
            <w:tcW w:w="610" w:type="pct"/>
            <w:tcBorders>
              <w:top w:val="nil"/>
              <w:left w:val="nil"/>
              <w:bottom w:val="nil"/>
              <w:right w:val="single" w:sz="12" w:space="0" w:color="auto"/>
            </w:tcBorders>
          </w:tcPr>
          <w:p w14:paraId="46931521" w14:textId="77777777" w:rsidR="002C147B" w:rsidRPr="00FE608E" w:rsidRDefault="002C147B" w:rsidP="00105B16">
            <w:pPr>
              <w:ind w:left="993" w:hanging="993"/>
              <w:jc w:val="center"/>
              <w:rPr>
                <w:vanish/>
              </w:rPr>
            </w:pPr>
          </w:p>
        </w:tc>
        <w:permStart w:id="1164521252" w:edGrp="everyone" w:displacedByCustomXml="next"/>
        <w:sdt>
          <w:sdtPr>
            <w:rPr>
              <w:rFonts w:ascii="Arial" w:hAnsi="Arial" w:cs="Arial"/>
              <w:sz w:val="40"/>
              <w:szCs w:val="44"/>
            </w:rPr>
            <w:id w:val="-8492384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9E7FB6" w14:textId="4580E0CC" w:rsidR="002C147B" w:rsidRPr="00827129" w:rsidRDefault="006C1C7B" w:rsidP="00105B16">
                <w:pPr>
                  <w:keepNext/>
                  <w:ind w:left="993" w:right="82" w:hanging="993"/>
                  <w:jc w:val="center"/>
                  <w:rPr>
                    <w:color w:val="17365D" w:themeColor="text2" w:themeShade="BF"/>
                    <w:sz w:val="40"/>
                  </w:rPr>
                </w:pPr>
                <w:r>
                  <w:rPr>
                    <w:rFonts w:ascii="Wingdings" w:hAnsi="Wingdings" w:cs="Arial"/>
                    <w:sz w:val="40"/>
                    <w:szCs w:val="44"/>
                  </w:rPr>
                  <w:t>þ</w:t>
                </w:r>
              </w:p>
            </w:tc>
          </w:sdtContent>
        </w:sdt>
        <w:permEnd w:id="1164521252" w:displacedByCustomXml="prev"/>
        <w:tc>
          <w:tcPr>
            <w:tcW w:w="3514" w:type="pct"/>
            <w:tcBorders>
              <w:left w:val="single" w:sz="4" w:space="0" w:color="auto"/>
              <w:right w:val="single" w:sz="12" w:space="0" w:color="auto"/>
            </w:tcBorders>
            <w:shd w:val="clear" w:color="auto" w:fill="auto"/>
            <w:vAlign w:val="center"/>
          </w:tcPr>
          <w:p w14:paraId="42963219" w14:textId="77777777" w:rsidR="002C147B" w:rsidRDefault="002C147B" w:rsidP="00105B16">
            <w:pPr>
              <w:jc w:val="center"/>
            </w:pPr>
            <w:r>
              <w:t>PCBU</w:t>
            </w:r>
          </w:p>
        </w:tc>
        <w:tc>
          <w:tcPr>
            <w:tcW w:w="335" w:type="pct"/>
            <w:tcBorders>
              <w:top w:val="nil"/>
              <w:left w:val="single" w:sz="12" w:space="0" w:color="auto"/>
              <w:bottom w:val="nil"/>
              <w:right w:val="nil"/>
            </w:tcBorders>
          </w:tcPr>
          <w:p w14:paraId="170CBFC7" w14:textId="77777777" w:rsidR="002C147B" w:rsidRDefault="002C147B" w:rsidP="00105B16">
            <w:pPr>
              <w:ind w:left="993" w:hanging="993"/>
            </w:pPr>
          </w:p>
        </w:tc>
      </w:tr>
      <w:tr w:rsidR="002C147B" w14:paraId="6DA92AC0" w14:textId="77777777" w:rsidTr="00105B16">
        <w:trPr>
          <w:trHeight w:val="425"/>
          <w:hidden/>
        </w:trPr>
        <w:tc>
          <w:tcPr>
            <w:tcW w:w="610" w:type="pct"/>
            <w:tcBorders>
              <w:top w:val="nil"/>
              <w:left w:val="nil"/>
              <w:bottom w:val="nil"/>
              <w:right w:val="single" w:sz="12" w:space="0" w:color="auto"/>
            </w:tcBorders>
          </w:tcPr>
          <w:p w14:paraId="4D4874C3" w14:textId="77777777" w:rsidR="002C147B" w:rsidRPr="00FE608E" w:rsidRDefault="002C147B" w:rsidP="00105B16">
            <w:pPr>
              <w:ind w:left="993" w:hanging="993"/>
              <w:jc w:val="center"/>
              <w:rPr>
                <w:vanish/>
              </w:rPr>
            </w:pPr>
          </w:p>
        </w:tc>
        <w:permStart w:id="2094100063" w:edGrp="everyone" w:displacedByCustomXml="next"/>
        <w:sdt>
          <w:sdtPr>
            <w:rPr>
              <w:rFonts w:ascii="Arial" w:hAnsi="Arial" w:cs="Arial"/>
              <w:sz w:val="40"/>
              <w:szCs w:val="44"/>
            </w:rPr>
            <w:id w:val="5983808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FB441B1" w14:textId="77777777" w:rsidR="002C147B" w:rsidRPr="00827129" w:rsidRDefault="002C147B" w:rsidP="00105B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94100063" w:displacedByCustomXml="prev"/>
        <w:tc>
          <w:tcPr>
            <w:tcW w:w="3514" w:type="pct"/>
            <w:tcBorders>
              <w:left w:val="single" w:sz="4" w:space="0" w:color="auto"/>
              <w:right w:val="single" w:sz="12" w:space="0" w:color="auto"/>
            </w:tcBorders>
            <w:shd w:val="clear" w:color="auto" w:fill="auto"/>
            <w:vAlign w:val="center"/>
          </w:tcPr>
          <w:p w14:paraId="71490FDF" w14:textId="77777777" w:rsidR="002C147B" w:rsidRDefault="002C147B" w:rsidP="00105B16">
            <w:pPr>
              <w:jc w:val="center"/>
            </w:pPr>
            <w:r>
              <w:t>All members of the public</w:t>
            </w:r>
          </w:p>
        </w:tc>
        <w:tc>
          <w:tcPr>
            <w:tcW w:w="335" w:type="pct"/>
            <w:tcBorders>
              <w:top w:val="nil"/>
              <w:left w:val="single" w:sz="12" w:space="0" w:color="auto"/>
              <w:bottom w:val="nil"/>
              <w:right w:val="nil"/>
            </w:tcBorders>
          </w:tcPr>
          <w:p w14:paraId="1AF2BF7F" w14:textId="77777777" w:rsidR="002C147B" w:rsidRDefault="002C147B" w:rsidP="00105B16">
            <w:pPr>
              <w:ind w:left="993" w:hanging="993"/>
            </w:pPr>
          </w:p>
        </w:tc>
      </w:tr>
      <w:tr w:rsidR="002C147B" w14:paraId="11DAAEF1" w14:textId="77777777" w:rsidTr="00105B16">
        <w:trPr>
          <w:trHeight w:val="425"/>
          <w:hidden/>
        </w:trPr>
        <w:tc>
          <w:tcPr>
            <w:tcW w:w="610" w:type="pct"/>
            <w:tcBorders>
              <w:top w:val="nil"/>
              <w:left w:val="nil"/>
              <w:bottom w:val="nil"/>
              <w:right w:val="single" w:sz="12" w:space="0" w:color="auto"/>
            </w:tcBorders>
          </w:tcPr>
          <w:p w14:paraId="0DD9E9C2" w14:textId="77777777" w:rsidR="002C147B" w:rsidRPr="00FE608E" w:rsidRDefault="002C147B" w:rsidP="00105B16">
            <w:pPr>
              <w:ind w:left="993" w:hanging="993"/>
              <w:jc w:val="center"/>
              <w:rPr>
                <w:vanish/>
              </w:rPr>
            </w:pPr>
          </w:p>
        </w:tc>
        <w:permStart w:id="1785668709" w:edGrp="everyone" w:displacedByCustomXml="next"/>
        <w:sdt>
          <w:sdtPr>
            <w:rPr>
              <w:rFonts w:ascii="Arial" w:hAnsi="Arial" w:cs="Arial"/>
              <w:sz w:val="40"/>
              <w:szCs w:val="44"/>
            </w:rPr>
            <w:id w:val="191843226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BE9816D" w14:textId="61ABC4F5" w:rsidR="002C147B" w:rsidRPr="00827129" w:rsidRDefault="006C1C7B" w:rsidP="00105B16">
                <w:pPr>
                  <w:keepNext/>
                  <w:ind w:left="993" w:right="82" w:hanging="993"/>
                  <w:jc w:val="center"/>
                  <w:rPr>
                    <w:color w:val="17365D" w:themeColor="text2" w:themeShade="BF"/>
                    <w:sz w:val="40"/>
                  </w:rPr>
                </w:pPr>
                <w:r>
                  <w:rPr>
                    <w:rFonts w:ascii="Wingdings" w:hAnsi="Wingdings" w:cs="Arial"/>
                    <w:sz w:val="40"/>
                    <w:szCs w:val="44"/>
                  </w:rPr>
                  <w:t>þ</w:t>
                </w:r>
              </w:p>
            </w:tc>
          </w:sdtContent>
        </w:sdt>
        <w:permEnd w:id="1785668709" w:displacedByCustomXml="prev"/>
        <w:tc>
          <w:tcPr>
            <w:tcW w:w="3514" w:type="pct"/>
            <w:tcBorders>
              <w:left w:val="single" w:sz="4" w:space="0" w:color="auto"/>
              <w:right w:val="single" w:sz="12" w:space="0" w:color="auto"/>
            </w:tcBorders>
            <w:shd w:val="clear" w:color="auto" w:fill="auto"/>
            <w:vAlign w:val="center"/>
          </w:tcPr>
          <w:p w14:paraId="48173D84" w14:textId="77777777" w:rsidR="002C147B" w:rsidRDefault="002C147B" w:rsidP="00105B16">
            <w:pPr>
              <w:jc w:val="center"/>
            </w:pPr>
            <w:r>
              <w:t>Workers</w:t>
            </w:r>
          </w:p>
        </w:tc>
        <w:tc>
          <w:tcPr>
            <w:tcW w:w="335" w:type="pct"/>
            <w:tcBorders>
              <w:top w:val="nil"/>
              <w:left w:val="single" w:sz="12" w:space="0" w:color="auto"/>
              <w:bottom w:val="nil"/>
              <w:right w:val="nil"/>
            </w:tcBorders>
          </w:tcPr>
          <w:p w14:paraId="3E9FC1CD" w14:textId="77777777" w:rsidR="002C147B" w:rsidRDefault="002C147B" w:rsidP="00105B16">
            <w:pPr>
              <w:ind w:left="993" w:hanging="993"/>
            </w:pPr>
          </w:p>
        </w:tc>
      </w:tr>
    </w:tbl>
    <w:p w14:paraId="0D760262" w14:textId="77777777" w:rsidR="002C147B" w:rsidRDefault="002C147B" w:rsidP="002C147B">
      <w:pPr>
        <w:rPr>
          <w:rFonts w:ascii="Arial" w:hAnsi="Arial" w:cs="Arial"/>
          <w:sz w:val="22"/>
          <w:szCs w:val="22"/>
        </w:rPr>
      </w:pPr>
    </w:p>
    <w:p w14:paraId="0346313D" w14:textId="77777777" w:rsidR="002C147B" w:rsidRDefault="002C147B" w:rsidP="002C147B">
      <w:pPr>
        <w:jc w:val="left"/>
        <w:rPr>
          <w:rFonts w:ascii="Arial" w:hAnsi="Arial" w:cs="Arial"/>
          <w:sz w:val="22"/>
          <w:szCs w:val="22"/>
        </w:rPr>
      </w:pPr>
    </w:p>
    <w:p w14:paraId="36DB9726" w14:textId="77777777" w:rsidR="002C147B" w:rsidRPr="00830749" w:rsidRDefault="002C147B" w:rsidP="002C147B">
      <w:pPr>
        <w:pStyle w:val="11CSTCPLQuestionBullet"/>
        <w:ind w:left="709" w:hanging="709"/>
      </w:pPr>
      <w:bookmarkStart w:id="21" w:name="_Ref531682449"/>
      <w:r>
        <w:t>Identify the requirements in the Code of Practice with regards to consulting parties when managing risks.</w:t>
      </w:r>
      <w:bookmarkEnd w:id="21"/>
    </w:p>
    <w:p w14:paraId="21426A2B"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5204B6A4" w14:textId="77777777" w:rsidTr="00105B16">
        <w:tc>
          <w:tcPr>
            <w:tcW w:w="624" w:type="pct"/>
            <w:tcBorders>
              <w:top w:val="nil"/>
              <w:left w:val="nil"/>
              <w:bottom w:val="nil"/>
              <w:right w:val="single" w:sz="12" w:space="0" w:color="auto"/>
            </w:tcBorders>
            <w:shd w:val="clear" w:color="auto" w:fill="auto"/>
          </w:tcPr>
          <w:p w14:paraId="0BEFCA8B" w14:textId="77777777"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939DE96" w14:textId="77777777" w:rsidR="002C147B" w:rsidRDefault="002C147B" w:rsidP="00105B16">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0C1CDACA" w14:textId="77777777" w:rsidR="002C147B" w:rsidRDefault="002C147B" w:rsidP="00105B16">
            <w:pPr>
              <w:keepNext/>
              <w:ind w:left="993" w:right="82" w:hanging="993"/>
              <w:jc w:val="center"/>
            </w:pPr>
            <w:r>
              <w:t>Requirements</w:t>
            </w:r>
          </w:p>
        </w:tc>
        <w:permStart w:id="646342223" w:edGrp="everyone" w:displacedByCustomXml="next"/>
        <w:sdt>
          <w:sdtPr>
            <w:rPr>
              <w:rFonts w:ascii="Arial" w:hAnsi="Arial" w:cs="Arial"/>
              <w:sz w:val="44"/>
              <w:szCs w:val="44"/>
            </w:rPr>
            <w:id w:val="19009405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0236FF"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646342223" w:displacedByCustomXml="prev"/>
      </w:tr>
      <w:tr w:rsidR="002C147B" w14:paraId="204990C1" w14:textId="77777777" w:rsidTr="00105B16">
        <w:trPr>
          <w:trHeight w:val="2835"/>
          <w:hidden/>
        </w:trPr>
        <w:tc>
          <w:tcPr>
            <w:tcW w:w="624" w:type="pct"/>
            <w:tcBorders>
              <w:top w:val="nil"/>
              <w:left w:val="nil"/>
              <w:bottom w:val="nil"/>
              <w:right w:val="single" w:sz="12" w:space="0" w:color="auto"/>
            </w:tcBorders>
          </w:tcPr>
          <w:p w14:paraId="19DFA1E6" w14:textId="77777777"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0D15DAE" w14:textId="77777777" w:rsidR="007E0FAF" w:rsidRDefault="007E0FAF" w:rsidP="00105B16">
            <w:pPr>
              <w:rPr>
                <w:rFonts w:ascii="Arial" w:hAnsi="Arial" w:cs="Arial"/>
                <w:sz w:val="22"/>
                <w:szCs w:val="22"/>
              </w:rPr>
            </w:pPr>
            <w:permStart w:id="1197960584" w:edGrp="everyone"/>
            <w:r>
              <w:rPr>
                <w:rFonts w:ascii="Arial" w:hAnsi="Arial" w:cs="Arial"/>
                <w:sz w:val="22"/>
                <w:szCs w:val="22"/>
              </w:rPr>
              <w:t>How to manage work health and safety risks code of practice 2021</w:t>
            </w:r>
          </w:p>
          <w:p w14:paraId="3F2FA62C" w14:textId="77777777" w:rsidR="007E0FAF" w:rsidRDefault="007E0FAF" w:rsidP="00105B16">
            <w:pPr>
              <w:rPr>
                <w:rFonts w:ascii="Arial" w:hAnsi="Arial" w:cs="Arial"/>
                <w:sz w:val="22"/>
                <w:szCs w:val="22"/>
              </w:rPr>
            </w:pPr>
          </w:p>
          <w:p w14:paraId="14CAB54C" w14:textId="00866725" w:rsidR="002C147B" w:rsidRDefault="00AA7E71" w:rsidP="00105B16">
            <w:pPr>
              <w:rPr>
                <w:rFonts w:ascii="Arial" w:hAnsi="Arial" w:cs="Arial"/>
                <w:sz w:val="22"/>
                <w:szCs w:val="22"/>
              </w:rPr>
            </w:pPr>
            <w:r>
              <w:rPr>
                <w:rFonts w:ascii="Arial" w:hAnsi="Arial" w:cs="Arial"/>
                <w:sz w:val="22"/>
                <w:szCs w:val="22"/>
              </w:rPr>
              <w:t>WHS Act section 47 consult workers</w:t>
            </w:r>
          </w:p>
          <w:p w14:paraId="0364CD61" w14:textId="77777777" w:rsidR="002C147B" w:rsidRDefault="002C147B" w:rsidP="00105B16">
            <w:pPr>
              <w:rPr>
                <w:rFonts w:ascii="Arial" w:hAnsi="Arial" w:cs="Arial"/>
                <w:sz w:val="22"/>
                <w:szCs w:val="22"/>
              </w:rPr>
            </w:pPr>
          </w:p>
          <w:p w14:paraId="3352B2BF" w14:textId="2DB394B4" w:rsidR="002C147B" w:rsidRPr="0015115F" w:rsidRDefault="00AA7E71" w:rsidP="00105B16">
            <w:pPr>
              <w:rPr>
                <w:rFonts w:ascii="Arial" w:hAnsi="Arial" w:cs="Arial"/>
                <w:sz w:val="22"/>
                <w:szCs w:val="22"/>
              </w:rPr>
            </w:pPr>
            <w:r>
              <w:rPr>
                <w:rFonts w:ascii="Arial" w:hAnsi="Arial" w:cs="Arial"/>
                <w:sz w:val="22"/>
                <w:szCs w:val="22"/>
              </w:rPr>
              <w:t>WHS act section 46 Duty to consult with other duty holders</w:t>
            </w:r>
            <w:permEnd w:id="1197960584"/>
          </w:p>
        </w:tc>
        <w:tc>
          <w:tcPr>
            <w:tcW w:w="2945" w:type="pct"/>
            <w:tcBorders>
              <w:top w:val="single" w:sz="12" w:space="0" w:color="auto"/>
              <w:left w:val="single" w:sz="4" w:space="0" w:color="auto"/>
            </w:tcBorders>
            <w:shd w:val="clear" w:color="auto" w:fill="auto"/>
            <w:vAlign w:val="center"/>
          </w:tcPr>
          <w:p w14:paraId="6711ED31" w14:textId="77777777" w:rsidR="002C147B" w:rsidRDefault="00AA7E71" w:rsidP="00105B16">
            <w:pPr>
              <w:rPr>
                <w:rFonts w:ascii="Arial" w:hAnsi="Arial" w:cs="Arial"/>
                <w:sz w:val="22"/>
                <w:szCs w:val="22"/>
              </w:rPr>
            </w:pPr>
            <w:permStart w:id="899163639" w:edGrp="everyone"/>
            <w:r>
              <w:rPr>
                <w:rFonts w:ascii="Arial" w:hAnsi="Arial" w:cs="Arial"/>
                <w:sz w:val="22"/>
                <w:szCs w:val="22"/>
              </w:rPr>
              <w:t>A PCBU must consult with workers who are or are likely to be directly affected by a health and safety matter.</w:t>
            </w:r>
          </w:p>
          <w:p w14:paraId="1DDEBC53" w14:textId="77777777" w:rsidR="002C147B" w:rsidRDefault="00AA7E71" w:rsidP="00105B16">
            <w:pPr>
              <w:rPr>
                <w:rFonts w:ascii="Arial" w:hAnsi="Arial" w:cs="Arial"/>
                <w:sz w:val="22"/>
                <w:szCs w:val="22"/>
              </w:rPr>
            </w:pPr>
            <w:r>
              <w:rPr>
                <w:rFonts w:ascii="Arial" w:hAnsi="Arial" w:cs="Arial"/>
                <w:sz w:val="22"/>
                <w:szCs w:val="22"/>
              </w:rPr>
              <w:t>Consultation with workers and their health and safety representatives is required at each step of the risk management process</w:t>
            </w:r>
          </w:p>
          <w:p w14:paraId="12EC82DB" w14:textId="77777777" w:rsidR="002C147B" w:rsidRDefault="002C147B" w:rsidP="00105B16">
            <w:pPr>
              <w:rPr>
                <w:rFonts w:ascii="Arial" w:hAnsi="Arial" w:cs="Arial"/>
                <w:sz w:val="22"/>
                <w:szCs w:val="22"/>
              </w:rPr>
            </w:pPr>
          </w:p>
          <w:p w14:paraId="06A01A17" w14:textId="08BAB571" w:rsidR="002C147B" w:rsidRPr="0015115F" w:rsidRDefault="00AA7E71" w:rsidP="00105B16">
            <w:pPr>
              <w:rPr>
                <w:rFonts w:ascii="Arial" w:hAnsi="Arial" w:cs="Arial"/>
                <w:sz w:val="22"/>
                <w:szCs w:val="22"/>
              </w:rPr>
            </w:pPr>
            <w:r>
              <w:rPr>
                <w:rFonts w:ascii="Arial" w:hAnsi="Arial" w:cs="Arial"/>
                <w:sz w:val="22"/>
                <w:szCs w:val="22"/>
              </w:rPr>
              <w:t>The WHS act requires that a PCBU to consult, cooperate and coordinate with all other persons who have a work health or safety duty in relation to the same matter, so far is reasonably practical.</w:t>
            </w:r>
            <w:permEnd w:id="899163639"/>
          </w:p>
        </w:tc>
        <w:tc>
          <w:tcPr>
            <w:tcW w:w="335" w:type="pct"/>
            <w:tcBorders>
              <w:top w:val="nil"/>
              <w:left w:val="single" w:sz="12" w:space="0" w:color="auto"/>
              <w:bottom w:val="nil"/>
              <w:right w:val="nil"/>
            </w:tcBorders>
          </w:tcPr>
          <w:p w14:paraId="47158985" w14:textId="77777777" w:rsidR="002C147B" w:rsidRDefault="002C147B" w:rsidP="00105B16">
            <w:pPr>
              <w:ind w:left="993" w:hanging="993"/>
            </w:pPr>
          </w:p>
        </w:tc>
      </w:tr>
    </w:tbl>
    <w:p w14:paraId="414302FF" w14:textId="77777777" w:rsidR="002C147B" w:rsidRDefault="002C147B" w:rsidP="002C147B">
      <w:pPr>
        <w:rPr>
          <w:rFonts w:ascii="Arial" w:hAnsi="Arial" w:cs="Arial"/>
          <w:sz w:val="22"/>
          <w:szCs w:val="22"/>
        </w:rPr>
      </w:pPr>
    </w:p>
    <w:p w14:paraId="42D6C408" w14:textId="77777777" w:rsidR="002C147B" w:rsidRDefault="002C147B" w:rsidP="002C147B">
      <w:pPr>
        <w:jc w:val="left"/>
        <w:rPr>
          <w:rFonts w:ascii="Arial" w:hAnsi="Arial" w:cs="Arial"/>
          <w:sz w:val="22"/>
          <w:szCs w:val="22"/>
        </w:rPr>
      </w:pPr>
    </w:p>
    <w:p w14:paraId="442B471D" w14:textId="77777777" w:rsidR="002C147B" w:rsidRPr="00830749" w:rsidRDefault="002C147B" w:rsidP="002C147B">
      <w:pPr>
        <w:pStyle w:val="11CSTCPLQuestionBullet"/>
        <w:ind w:left="709" w:hanging="709"/>
      </w:pPr>
      <w:bookmarkStart w:id="22" w:name="_Ref531682469"/>
      <w:r>
        <w:t>Identify the requirements in the Code of Practice with regards to consulting parties when developing procedures for communicating WHS policy and practice requirements.</w:t>
      </w:r>
      <w:bookmarkEnd w:id="22"/>
    </w:p>
    <w:p w14:paraId="4B540611"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1C0CC1EC" w14:textId="77777777" w:rsidTr="00105B16">
        <w:tc>
          <w:tcPr>
            <w:tcW w:w="624" w:type="pct"/>
            <w:tcBorders>
              <w:top w:val="nil"/>
              <w:left w:val="nil"/>
              <w:bottom w:val="nil"/>
              <w:right w:val="single" w:sz="12" w:space="0" w:color="auto"/>
            </w:tcBorders>
            <w:shd w:val="clear" w:color="auto" w:fill="auto"/>
          </w:tcPr>
          <w:p w14:paraId="71798E8B" w14:textId="77777777" w:rsidR="002C147B" w:rsidRDefault="002C147B" w:rsidP="00105B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F5E5890" w14:textId="77777777" w:rsidR="002C147B" w:rsidRDefault="002C147B" w:rsidP="00105B16">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41788612" w14:textId="77777777" w:rsidR="002C147B" w:rsidRDefault="002C147B" w:rsidP="00105B16">
            <w:pPr>
              <w:keepNext/>
              <w:ind w:left="993" w:right="82" w:hanging="993"/>
              <w:jc w:val="center"/>
            </w:pPr>
            <w:r>
              <w:t>Requirements</w:t>
            </w:r>
          </w:p>
        </w:tc>
        <w:permStart w:id="1116152381" w:edGrp="everyone" w:displacedByCustomXml="next"/>
        <w:sdt>
          <w:sdtPr>
            <w:rPr>
              <w:rFonts w:ascii="Arial" w:hAnsi="Arial" w:cs="Arial"/>
              <w:sz w:val="44"/>
              <w:szCs w:val="44"/>
            </w:rPr>
            <w:id w:val="6267486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7BC40BF"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1116152381" w:displacedByCustomXml="prev"/>
      </w:tr>
      <w:tr w:rsidR="002C147B" w14:paraId="1AEC58DA" w14:textId="77777777" w:rsidTr="00105B16">
        <w:trPr>
          <w:trHeight w:val="2835"/>
          <w:hidden/>
        </w:trPr>
        <w:tc>
          <w:tcPr>
            <w:tcW w:w="624" w:type="pct"/>
            <w:tcBorders>
              <w:top w:val="nil"/>
              <w:left w:val="nil"/>
              <w:bottom w:val="nil"/>
              <w:right w:val="single" w:sz="12" w:space="0" w:color="auto"/>
            </w:tcBorders>
          </w:tcPr>
          <w:p w14:paraId="307828BE" w14:textId="77777777" w:rsidR="002C147B" w:rsidRPr="00FE608E" w:rsidRDefault="002C147B" w:rsidP="00105B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20F3C17" w14:textId="75149385" w:rsidR="002C147B" w:rsidRDefault="007E5C97" w:rsidP="00105B16">
            <w:pPr>
              <w:rPr>
                <w:rFonts w:ascii="Arial" w:hAnsi="Arial" w:cs="Arial"/>
                <w:sz w:val="22"/>
                <w:szCs w:val="22"/>
              </w:rPr>
            </w:pPr>
            <w:permStart w:id="1087709253" w:edGrp="everyone"/>
            <w:r>
              <w:rPr>
                <w:rFonts w:ascii="Arial" w:hAnsi="Arial" w:cs="Arial"/>
                <w:sz w:val="22"/>
                <w:szCs w:val="22"/>
              </w:rPr>
              <w:t>Work Health and Safety consultation cooperation and coordination code of practice 3.2</w:t>
            </w:r>
          </w:p>
          <w:p w14:paraId="0CBFC8BC" w14:textId="75A74588" w:rsidR="002C147B" w:rsidRPr="0015115F" w:rsidRDefault="007E5C97" w:rsidP="00105B16">
            <w:pPr>
              <w:rPr>
                <w:rFonts w:ascii="Arial" w:hAnsi="Arial" w:cs="Arial"/>
                <w:sz w:val="22"/>
                <w:szCs w:val="22"/>
              </w:rPr>
            </w:pPr>
            <w:r>
              <w:rPr>
                <w:rFonts w:ascii="Arial" w:hAnsi="Arial" w:cs="Arial"/>
                <w:sz w:val="22"/>
                <w:szCs w:val="22"/>
              </w:rPr>
              <w:t xml:space="preserve">WHS Act </w:t>
            </w:r>
            <w:permEnd w:id="1087709253"/>
          </w:p>
        </w:tc>
        <w:tc>
          <w:tcPr>
            <w:tcW w:w="2945" w:type="pct"/>
            <w:tcBorders>
              <w:top w:val="single" w:sz="12" w:space="0" w:color="auto"/>
              <w:left w:val="single" w:sz="4" w:space="0" w:color="auto"/>
            </w:tcBorders>
            <w:shd w:val="clear" w:color="auto" w:fill="auto"/>
            <w:vAlign w:val="center"/>
          </w:tcPr>
          <w:p w14:paraId="5B67609E" w14:textId="77777777" w:rsidR="002C147B" w:rsidRDefault="007E5C97" w:rsidP="00105B16">
            <w:pPr>
              <w:rPr>
                <w:rFonts w:ascii="Arial" w:hAnsi="Arial" w:cs="Arial"/>
                <w:sz w:val="22"/>
                <w:szCs w:val="22"/>
              </w:rPr>
            </w:pPr>
            <w:permStart w:id="1793657678" w:edGrp="everyone"/>
            <w:r>
              <w:rPr>
                <w:rFonts w:ascii="Arial" w:hAnsi="Arial" w:cs="Arial"/>
                <w:sz w:val="22"/>
                <w:szCs w:val="22"/>
              </w:rPr>
              <w:t>Workers must be given reasonable opportunity to express their views, raise WHS issues and contribute to health and safety decisions</w:t>
            </w:r>
          </w:p>
          <w:p w14:paraId="58B96DF4" w14:textId="77777777" w:rsidR="002C147B" w:rsidRDefault="002C147B" w:rsidP="00105B16">
            <w:pPr>
              <w:rPr>
                <w:rFonts w:ascii="Arial" w:hAnsi="Arial" w:cs="Arial"/>
                <w:sz w:val="22"/>
                <w:szCs w:val="22"/>
              </w:rPr>
            </w:pPr>
          </w:p>
          <w:p w14:paraId="34848141" w14:textId="339E04C0" w:rsidR="002C147B" w:rsidRPr="0015115F" w:rsidRDefault="007E5C97" w:rsidP="00105B16">
            <w:pPr>
              <w:rPr>
                <w:rFonts w:ascii="Arial" w:hAnsi="Arial" w:cs="Arial"/>
                <w:sz w:val="22"/>
                <w:szCs w:val="22"/>
              </w:rPr>
            </w:pPr>
            <w:r>
              <w:rPr>
                <w:rFonts w:ascii="Arial" w:hAnsi="Arial" w:cs="Arial"/>
                <w:sz w:val="22"/>
                <w:szCs w:val="22"/>
              </w:rPr>
              <w:t>If there are HSR’s for the workplace you must include them in the discussions with or without the direct involvement of workers.</w:t>
            </w:r>
            <w:permEnd w:id="1793657678"/>
          </w:p>
        </w:tc>
        <w:tc>
          <w:tcPr>
            <w:tcW w:w="335" w:type="pct"/>
            <w:tcBorders>
              <w:top w:val="nil"/>
              <w:left w:val="single" w:sz="12" w:space="0" w:color="auto"/>
              <w:bottom w:val="nil"/>
              <w:right w:val="nil"/>
            </w:tcBorders>
          </w:tcPr>
          <w:p w14:paraId="5A5F73DA" w14:textId="77777777" w:rsidR="002C147B" w:rsidRDefault="002C147B" w:rsidP="00105B16">
            <w:pPr>
              <w:ind w:left="993" w:hanging="993"/>
            </w:pPr>
          </w:p>
        </w:tc>
      </w:tr>
    </w:tbl>
    <w:p w14:paraId="781950D3" w14:textId="77777777" w:rsidR="002C147B" w:rsidRDefault="002C147B" w:rsidP="002C147B">
      <w:pPr>
        <w:jc w:val="left"/>
        <w:rPr>
          <w:rFonts w:ascii="Arial" w:hAnsi="Arial" w:cs="Arial"/>
          <w:sz w:val="22"/>
          <w:szCs w:val="22"/>
        </w:rPr>
      </w:pPr>
    </w:p>
    <w:p w14:paraId="7E3EA03D" w14:textId="77777777" w:rsidR="002C147B" w:rsidRPr="00D01C8B" w:rsidRDefault="002C147B" w:rsidP="002C147B">
      <w:pPr>
        <w:jc w:val="left"/>
        <w:rPr>
          <w:rFonts w:ascii="Arial" w:hAnsi="Arial" w:cs="Arial"/>
          <w:sz w:val="22"/>
          <w:szCs w:val="22"/>
        </w:rPr>
      </w:pPr>
    </w:p>
    <w:p w14:paraId="43965273" w14:textId="77777777" w:rsidR="002C147B" w:rsidRPr="00830749" w:rsidRDefault="002C147B" w:rsidP="002C147B">
      <w:pPr>
        <w:pStyle w:val="11CSTCPLQuestionBullet"/>
        <w:ind w:left="709" w:hanging="709"/>
      </w:pPr>
      <w:bookmarkStart w:id="23" w:name="_Ref531682553"/>
      <w:r>
        <w:t>Name three (3) parties who should consult to determine effective strategies for communicating WHS policy and practice.</w:t>
      </w:r>
      <w:bookmarkEnd w:id="23"/>
    </w:p>
    <w:p w14:paraId="78E5DD37"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6C2A58A9" w14:textId="77777777" w:rsidTr="00105B16">
        <w:trPr>
          <w:trHeight w:val="1474"/>
        </w:trPr>
        <w:tc>
          <w:tcPr>
            <w:tcW w:w="1027" w:type="dxa"/>
            <w:tcBorders>
              <w:top w:val="nil"/>
              <w:left w:val="nil"/>
              <w:bottom w:val="nil"/>
              <w:right w:val="single" w:sz="4" w:space="0" w:color="auto"/>
            </w:tcBorders>
          </w:tcPr>
          <w:p w14:paraId="25648636" w14:textId="77777777" w:rsidR="002C147B" w:rsidRPr="001C4084" w:rsidRDefault="002C147B" w:rsidP="00105B1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7D8994" w14:textId="470792E1" w:rsidR="002C147B" w:rsidRPr="001C4084" w:rsidRDefault="006C1C7B" w:rsidP="00105B16">
            <w:pPr>
              <w:rPr>
                <w:rFonts w:ascii="Arial" w:hAnsi="Arial" w:cs="Arial"/>
                <w:sz w:val="22"/>
                <w:szCs w:val="22"/>
              </w:rPr>
            </w:pPr>
            <w:permStart w:id="1044411574" w:edGrp="everyone"/>
            <w:r>
              <w:rPr>
                <w:rFonts w:ascii="Arial" w:hAnsi="Arial" w:cs="Arial"/>
                <w:sz w:val="22"/>
                <w:szCs w:val="22"/>
              </w:rPr>
              <w:t xml:space="preserve">PCBU, Subcontractor, </w:t>
            </w:r>
            <w:proofErr w:type="gramStart"/>
            <w:r>
              <w:rPr>
                <w:rFonts w:ascii="Arial" w:hAnsi="Arial" w:cs="Arial"/>
                <w:sz w:val="22"/>
                <w:szCs w:val="22"/>
              </w:rPr>
              <w:t>Health</w:t>
            </w:r>
            <w:proofErr w:type="gramEnd"/>
            <w:r>
              <w:rPr>
                <w:rFonts w:ascii="Arial" w:hAnsi="Arial" w:cs="Arial"/>
                <w:sz w:val="22"/>
                <w:szCs w:val="22"/>
              </w:rPr>
              <w:t xml:space="preserve"> and safety representative </w:t>
            </w:r>
            <w:permEnd w:id="1044411574"/>
          </w:p>
        </w:tc>
        <w:permStart w:id="317285276" w:edGrp="everyone" w:displacedByCustomXml="next"/>
        <w:sdt>
          <w:sdtPr>
            <w:rPr>
              <w:rFonts w:ascii="Arial" w:hAnsi="Arial" w:cs="Arial"/>
              <w:sz w:val="44"/>
              <w:szCs w:val="44"/>
            </w:rPr>
            <w:id w:val="18663218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13C2F1"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317285276" w:displacedByCustomXml="prev"/>
      </w:tr>
    </w:tbl>
    <w:p w14:paraId="2F9845AE" w14:textId="77777777" w:rsidR="002C147B" w:rsidRPr="0080092B" w:rsidRDefault="002C147B" w:rsidP="002C147B">
      <w:pPr>
        <w:rPr>
          <w:rFonts w:ascii="Arial" w:hAnsi="Arial" w:cs="Arial"/>
          <w:sz w:val="22"/>
          <w:szCs w:val="22"/>
        </w:rPr>
      </w:pPr>
    </w:p>
    <w:p w14:paraId="7FB5E878" w14:textId="77777777" w:rsidR="002C147B" w:rsidRPr="0080092B" w:rsidRDefault="002C147B" w:rsidP="002C147B">
      <w:pPr>
        <w:jc w:val="left"/>
        <w:rPr>
          <w:rFonts w:ascii="Arial" w:hAnsi="Arial" w:cs="Arial"/>
          <w:sz w:val="22"/>
          <w:szCs w:val="22"/>
        </w:rPr>
      </w:pPr>
    </w:p>
    <w:p w14:paraId="00A42FA5" w14:textId="77777777" w:rsidR="002C147B" w:rsidRPr="00830749" w:rsidRDefault="002C147B" w:rsidP="002C147B">
      <w:pPr>
        <w:pStyle w:val="11CSTCPLQuestionBullet"/>
        <w:ind w:left="709" w:hanging="709"/>
      </w:pPr>
      <w:bookmarkStart w:id="24" w:name="_Ref531682564"/>
      <w:r>
        <w:t>Name two (2) communication strategies that may be used in the building and construction industry.</w:t>
      </w:r>
      <w:bookmarkEnd w:id="24"/>
    </w:p>
    <w:p w14:paraId="35C47DB8"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59C3330A" w14:textId="77777777" w:rsidTr="00105B16">
        <w:trPr>
          <w:trHeight w:val="1871"/>
        </w:trPr>
        <w:tc>
          <w:tcPr>
            <w:tcW w:w="1027" w:type="dxa"/>
            <w:tcBorders>
              <w:top w:val="nil"/>
              <w:left w:val="nil"/>
              <w:bottom w:val="nil"/>
              <w:right w:val="single" w:sz="4" w:space="0" w:color="auto"/>
            </w:tcBorders>
          </w:tcPr>
          <w:p w14:paraId="4E17DF33" w14:textId="77777777" w:rsidR="002C147B" w:rsidRPr="001C4084" w:rsidRDefault="002C147B" w:rsidP="00105B1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DA874A" w14:textId="6553886A" w:rsidR="002C147B" w:rsidRPr="001C4084" w:rsidRDefault="006C1C7B" w:rsidP="00105B16">
            <w:pPr>
              <w:rPr>
                <w:rFonts w:ascii="Arial" w:hAnsi="Arial" w:cs="Arial"/>
                <w:sz w:val="22"/>
                <w:szCs w:val="22"/>
              </w:rPr>
            </w:pPr>
            <w:permStart w:id="1065055638" w:edGrp="everyone"/>
            <w:r>
              <w:rPr>
                <w:rFonts w:ascii="Arial" w:hAnsi="Arial" w:cs="Arial"/>
                <w:sz w:val="22"/>
                <w:szCs w:val="22"/>
              </w:rPr>
              <w:t>Meetings, Email</w:t>
            </w:r>
            <w:permEnd w:id="1065055638"/>
          </w:p>
        </w:tc>
        <w:permStart w:id="2034461365" w:edGrp="everyone" w:displacedByCustomXml="next"/>
        <w:sdt>
          <w:sdtPr>
            <w:rPr>
              <w:rFonts w:ascii="Arial" w:hAnsi="Arial" w:cs="Arial"/>
              <w:sz w:val="44"/>
              <w:szCs w:val="44"/>
            </w:rPr>
            <w:id w:val="-15681045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84DA9A"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2034461365" w:displacedByCustomXml="prev"/>
      </w:tr>
    </w:tbl>
    <w:p w14:paraId="3089F275" w14:textId="77777777" w:rsidR="002C147B" w:rsidRPr="0080092B" w:rsidRDefault="002C147B" w:rsidP="002C147B">
      <w:pPr>
        <w:rPr>
          <w:rFonts w:ascii="Arial" w:hAnsi="Arial" w:cs="Arial"/>
          <w:sz w:val="22"/>
          <w:szCs w:val="22"/>
        </w:rPr>
      </w:pPr>
    </w:p>
    <w:p w14:paraId="37273497" w14:textId="77777777" w:rsidR="002C147B" w:rsidRPr="0080092B" w:rsidRDefault="002C147B" w:rsidP="002C147B">
      <w:pPr>
        <w:jc w:val="left"/>
        <w:rPr>
          <w:rFonts w:ascii="Arial" w:hAnsi="Arial" w:cs="Arial"/>
          <w:sz w:val="22"/>
          <w:szCs w:val="22"/>
        </w:rPr>
      </w:pPr>
    </w:p>
    <w:p w14:paraId="761966A2" w14:textId="77777777" w:rsidR="002C147B" w:rsidRPr="00830749" w:rsidRDefault="002C147B" w:rsidP="002C147B">
      <w:pPr>
        <w:pStyle w:val="11CSTCPLQuestionBullet"/>
        <w:ind w:left="709" w:hanging="709"/>
      </w:pPr>
      <w:bookmarkStart w:id="25" w:name="_Ref531682565"/>
      <w:r>
        <w:t>Name two (2) education programs that may be implemented in the building and construction industry.</w:t>
      </w:r>
      <w:bookmarkEnd w:id="25"/>
    </w:p>
    <w:p w14:paraId="478356A1"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5DB70BE0" w14:textId="77777777" w:rsidTr="00105B16">
        <w:trPr>
          <w:trHeight w:val="1871"/>
        </w:trPr>
        <w:tc>
          <w:tcPr>
            <w:tcW w:w="1027" w:type="dxa"/>
            <w:tcBorders>
              <w:top w:val="nil"/>
              <w:left w:val="nil"/>
              <w:bottom w:val="nil"/>
              <w:right w:val="single" w:sz="4" w:space="0" w:color="auto"/>
            </w:tcBorders>
          </w:tcPr>
          <w:p w14:paraId="149F290B" w14:textId="77777777" w:rsidR="002C147B" w:rsidRPr="001C4084" w:rsidRDefault="002C147B" w:rsidP="00105B16">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8F6A7B3" w14:textId="6C9B8CE1" w:rsidR="002C147B" w:rsidRDefault="006C1C7B" w:rsidP="00105B16">
            <w:pPr>
              <w:rPr>
                <w:rFonts w:ascii="Arial" w:hAnsi="Arial" w:cs="Arial"/>
                <w:sz w:val="22"/>
                <w:szCs w:val="22"/>
              </w:rPr>
            </w:pPr>
            <w:permStart w:id="431765097" w:edGrp="everyone"/>
            <w:r>
              <w:rPr>
                <w:rFonts w:ascii="Arial" w:hAnsi="Arial" w:cs="Arial"/>
                <w:sz w:val="22"/>
                <w:szCs w:val="22"/>
              </w:rPr>
              <w:t xml:space="preserve">General and site-specific induction training </w:t>
            </w:r>
          </w:p>
          <w:p w14:paraId="38F65A92" w14:textId="7F003B78" w:rsidR="002C147B" w:rsidRPr="001C4084" w:rsidRDefault="006C1C7B" w:rsidP="00105B16">
            <w:pPr>
              <w:rPr>
                <w:rFonts w:ascii="Arial" w:hAnsi="Arial" w:cs="Arial"/>
                <w:sz w:val="22"/>
                <w:szCs w:val="22"/>
              </w:rPr>
            </w:pPr>
            <w:r>
              <w:rPr>
                <w:rFonts w:ascii="Arial" w:hAnsi="Arial" w:cs="Arial"/>
                <w:sz w:val="22"/>
                <w:szCs w:val="22"/>
              </w:rPr>
              <w:t xml:space="preserve">Other forms of specialist and targeted training </w:t>
            </w:r>
            <w:permEnd w:id="431765097"/>
          </w:p>
        </w:tc>
        <w:permStart w:id="272302817" w:edGrp="everyone" w:displacedByCustomXml="next"/>
        <w:sdt>
          <w:sdtPr>
            <w:rPr>
              <w:rFonts w:ascii="Arial" w:hAnsi="Arial" w:cs="Arial"/>
              <w:sz w:val="44"/>
              <w:szCs w:val="44"/>
            </w:rPr>
            <w:id w:val="206722273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FD6921"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272302817" w:displacedByCustomXml="prev"/>
      </w:tr>
    </w:tbl>
    <w:p w14:paraId="524F7800" w14:textId="77777777" w:rsidR="002C147B" w:rsidRDefault="002C147B" w:rsidP="002C147B">
      <w:pPr>
        <w:jc w:val="left"/>
        <w:rPr>
          <w:rFonts w:ascii="Arial" w:hAnsi="Arial" w:cs="Arial"/>
          <w:sz w:val="20"/>
          <w:szCs w:val="22"/>
        </w:rPr>
      </w:pPr>
    </w:p>
    <w:p w14:paraId="4DBB79DB" w14:textId="77777777" w:rsidR="002C147B" w:rsidRPr="00FA7793" w:rsidRDefault="002C147B" w:rsidP="002C147B">
      <w:pPr>
        <w:pStyle w:val="11CSTCPLQuestionBullet"/>
        <w:ind w:left="709" w:hanging="709"/>
        <w:rPr>
          <w:szCs w:val="24"/>
        </w:rPr>
      </w:pPr>
      <w:bookmarkStart w:id="26" w:name="_Ref422743346"/>
      <w:bookmarkStart w:id="27" w:name="_Ref531682593"/>
      <w:r w:rsidRPr="00FA7793">
        <w:rPr>
          <w:rFonts w:cs="Arial"/>
          <w:szCs w:val="24"/>
        </w:rPr>
        <w:t>Fill in the blanks</w:t>
      </w:r>
      <w:bookmarkEnd w:id="26"/>
      <w:r>
        <w:rPr>
          <w:rFonts w:cs="Arial"/>
          <w:szCs w:val="24"/>
        </w:rPr>
        <w:t xml:space="preserve"> for the statement below:</w:t>
      </w:r>
      <w:bookmarkEnd w:id="27"/>
      <w:r>
        <w:rPr>
          <w:rFonts w:cs="Arial"/>
          <w:szCs w:val="24"/>
        </w:rPr>
        <w:br/>
      </w:r>
    </w:p>
    <w:p w14:paraId="2C3EA8F1" w14:textId="77777777" w:rsidR="002C147B" w:rsidRPr="00FA7793" w:rsidRDefault="002C147B" w:rsidP="002C147B">
      <w:pPr>
        <w:spacing w:line="360" w:lineRule="auto"/>
        <w:ind w:left="709"/>
        <w:jc w:val="left"/>
        <w:rPr>
          <w:rFonts w:ascii="Arial" w:hAnsi="Arial" w:cs="Arial"/>
          <w:b/>
          <w:szCs w:val="24"/>
        </w:rPr>
      </w:pPr>
      <w:r w:rsidRPr="00FA7793">
        <w:rPr>
          <w:rFonts w:ascii="Arial" w:hAnsi="Arial" w:cs="Arial"/>
          <w:b/>
          <w:noProof/>
          <w:szCs w:val="24"/>
          <w:lang w:eastAsia="en-AU"/>
        </w:rPr>
        <mc:AlternateContent>
          <mc:Choice Requires="wps">
            <w:drawing>
              <wp:anchor distT="0" distB="0" distL="114300" distR="114300" simplePos="0" relativeHeight="251667456" behindDoc="0" locked="0" layoutInCell="1" allowOverlap="1" wp14:anchorId="6387E3C7" wp14:editId="6F3A400D">
                <wp:simplePos x="0" y="0"/>
                <wp:positionH relativeFrom="margin">
                  <wp:posOffset>720436</wp:posOffset>
                </wp:positionH>
                <wp:positionV relativeFrom="paragraph">
                  <wp:posOffset>704157</wp:posOffset>
                </wp:positionV>
                <wp:extent cx="1597660" cy="3079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59766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430BC0" w14:textId="6B2FF82A" w:rsidR="002C147B" w:rsidRPr="0015115F" w:rsidRDefault="00243780" w:rsidP="002C147B">
                            <w:pPr>
                              <w:rPr>
                                <w:rFonts w:ascii="Arial" w:hAnsi="Arial" w:cs="Arial"/>
                                <w:sz w:val="22"/>
                                <w:szCs w:val="22"/>
                              </w:rPr>
                            </w:pPr>
                            <w:permStart w:id="2040923729" w:edGrp="everyone"/>
                            <w:r>
                              <w:rPr>
                                <w:rFonts w:ascii="Arial" w:hAnsi="Arial" w:cs="Arial"/>
                                <w:sz w:val="22"/>
                                <w:szCs w:val="22"/>
                              </w:rPr>
                              <w:t>consulted</w:t>
                            </w:r>
                            <w:permEnd w:id="204092372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387E3C7" id="_x0000_t202" coordsize="21600,21600" o:spt="202" path="m,l,21600r21600,l21600,xe">
                <v:stroke joinstyle="miter"/>
                <v:path gradientshapeok="t" o:connecttype="rect"/>
              </v:shapetype>
              <v:shape id="Text Box 10" o:spid="_x0000_s1026" type="#_x0000_t202" style="position:absolute;left:0;text-align:left;margin-left:56.75pt;margin-top:55.45pt;width:125.8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YKMTfAIAAGQFAAAOAAAAZHJzL2Uyb0RvYy54bWysVN9P2zAQfp+0/8Hy+0gLtB0VKepATJMQ&#13;&#10;oMHEs+vYNJrt8+xrk+6v5+wkpWJ7YdpLYt999/l+n1+01rCtCrEGV/Lx0Ygz5SRUtXsu+Y/H60+f&#13;&#10;OYsoXCUMOFXynYr8YvHxw3nj5+oY1mAqFRiRuDhvfMnXiH5eFFGulRXxCLxypNQQrEC6hueiCqIh&#13;&#10;dmuK49FoWjQQKh9AqhhJetUp+SLza60k3mkdFTJTcvIN8zfk7yp9i8W5mD8H4de17N0Q/+CFFbWj&#13;&#10;R/dUVwIF24T6DypbywARNB5JsAVoXUuVY6BoxqM30TyshVc5FkpO9Ps0xf9HK2+394HVFdWO0uOE&#13;&#10;pRo9qhbZF2gZiSg/jY9zgj14AmJLcsIO8kjCFHarg01/CoiRnqh2++wmNpmMJmez6ZRUknQno9nZ&#13;&#10;bJJoildrHyJ+VWBZOpQ8UPVyUsX2JmIHHSDpMQfXtTG5gsaxpuTTk8koG+w1RG5cwqrcCz1Niqjz&#13;&#10;PJ9wZ1TCGPddacpFDiAJcheqSxPYVlD/CCmVwxx75iV0Qmly4j2GPf7Vq/cYd3EML4PDvbGtHYQc&#13;&#10;/Ru3q5+Dy7rDU84P4k5HbFdtX+kVVDsqdIBuVKKX1zVV40ZEvBeBZoMKSPOOd/TRBijr0J84W0P4&#13;&#10;/Td5wlPLkpazhmat5PHXRgTFmfnmqJnPxqenRIv5cjqZHdMlHGpWhxq3sZdA5RjTZvEyHxMezXDU&#13;&#10;AewTrYVlepVUwkl6u+Q4HC+x2wC0VqRaLjOIxtELvHEPXibqVJ3Ua4/tkwi+b0ikVr6FYSrF/E1f&#13;&#10;dthk6WC5QdB1btqU4C6rfeJplHPb92sn7YrDe0a9LsfFCwAAAP//AwBQSwMEFAAGAAgAAAAhAK+z&#13;&#10;pYDlAAAAEAEAAA8AAABkcnMvZG93bnJldi54bWxMT8FOwzAMvSPxD5GRuLG0G522ruk0FU1ICA4b&#13;&#10;u3Bzm6ytaJzSZFvh6/FOcLH87Ofn97L1aDtxNoNvHSmIJxEIQ5XTLdUKDu/bhwUIH5A0do6Mgm/j&#13;&#10;YZ3f3mSYanehnTnvQy1YhHyKCpoQ+lRKXzXGop+43hDvjm6wGBgOtdQDXljcdnIaRXNpsSX+0GBv&#13;&#10;isZUn/uTVfBSbN9wV07t4qcrnl+Pm/7r8JEodX83Pq24bFYgghnD3wVcM7B/yNlY6U6kvegYx7OE&#13;&#10;qdcmWoJgxmyexCBKniTLR5B5Jv8HyX8BAAD//wMAUEsBAi0AFAAGAAgAAAAhALaDOJL+AAAA4QEA&#13;&#10;ABMAAAAAAAAAAAAAAAAAAAAAAFtDb250ZW50X1R5cGVzXS54bWxQSwECLQAUAAYACAAAACEAOP0h&#13;&#10;/9YAAACUAQAACwAAAAAAAAAAAAAAAAAvAQAAX3JlbHMvLnJlbHNQSwECLQAUAAYACAAAACEAw2Cj&#13;&#10;E3wCAABkBQAADgAAAAAAAAAAAAAAAAAuAgAAZHJzL2Uyb0RvYy54bWxQSwECLQAUAAYACAAAACEA&#13;&#10;r7OlgOUAAAAQAQAADwAAAAAAAAAAAAAAAADWBAAAZHJzL2Rvd25yZXYueG1sUEsFBgAAAAAEAAQA&#13;&#10;8wAAAOgFAAAAAA==&#13;&#10;" filled="f" stroked="f" strokeweight=".5pt">
                <v:textbox>
                  <w:txbxContent>
                    <w:p w14:paraId="14430BC0" w14:textId="6B2FF82A" w:rsidR="002C147B" w:rsidRPr="0015115F" w:rsidRDefault="00243780" w:rsidP="002C147B">
                      <w:pPr>
                        <w:rPr>
                          <w:rFonts w:ascii="Arial" w:hAnsi="Arial" w:cs="Arial"/>
                          <w:sz w:val="22"/>
                          <w:szCs w:val="22"/>
                        </w:rPr>
                      </w:pPr>
                      <w:permStart w:id="2040923729" w:edGrp="everyone"/>
                      <w:r>
                        <w:rPr>
                          <w:rFonts w:ascii="Arial" w:hAnsi="Arial" w:cs="Arial"/>
                          <w:sz w:val="22"/>
                          <w:szCs w:val="22"/>
                        </w:rPr>
                        <w:t>consulted</w:t>
                      </w:r>
                      <w:permEnd w:id="2040923729"/>
                    </w:p>
                  </w:txbxContent>
                </v:textbox>
                <w10:wrap anchorx="margin"/>
              </v:shape>
            </w:pict>
          </mc:Fallback>
        </mc:AlternateContent>
      </w:r>
      <w:r w:rsidRPr="00FA7793">
        <w:rPr>
          <w:rFonts w:ascii="Arial" w:hAnsi="Arial" w:cs="Arial"/>
          <w:b/>
          <w:noProof/>
          <w:szCs w:val="24"/>
          <w:lang w:eastAsia="en-AU"/>
        </w:rPr>
        <mc:AlternateContent>
          <mc:Choice Requires="wps">
            <w:drawing>
              <wp:anchor distT="0" distB="0" distL="114300" distR="114300" simplePos="0" relativeHeight="251668480" behindDoc="0" locked="0" layoutInCell="1" allowOverlap="1" wp14:anchorId="28B82F1B" wp14:editId="3CF3E65E">
                <wp:simplePos x="0" y="0"/>
                <wp:positionH relativeFrom="margin">
                  <wp:posOffset>720436</wp:posOffset>
                </wp:positionH>
                <wp:positionV relativeFrom="paragraph">
                  <wp:posOffset>417830</wp:posOffset>
                </wp:positionV>
                <wp:extent cx="1597891" cy="3079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5978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9FDD96" w14:textId="467F11C9" w:rsidR="002C147B" w:rsidRPr="0015115F" w:rsidRDefault="00243780" w:rsidP="002C147B">
                            <w:pPr>
                              <w:rPr>
                                <w:rFonts w:ascii="Arial" w:hAnsi="Arial" w:cs="Arial"/>
                                <w:sz w:val="22"/>
                                <w:szCs w:val="22"/>
                              </w:rPr>
                            </w:pPr>
                            <w:permStart w:id="14951869" w:edGrp="everyone"/>
                            <w:r>
                              <w:rPr>
                                <w:rFonts w:ascii="Arial" w:hAnsi="Arial" w:cs="Arial"/>
                                <w:sz w:val="22"/>
                                <w:szCs w:val="22"/>
                              </w:rPr>
                              <w:t>training</w:t>
                            </w:r>
                            <w:permEnd w:id="1495186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8B82F1B" id="Text Box 11" o:spid="_x0000_s1027" type="#_x0000_t202" style="position:absolute;left:0;text-align:left;margin-left:56.75pt;margin-top:32.9pt;width:125.8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Lv2bgAIAAGsFAAAOAAAAZHJzL2Uyb0RvYy54bWysVN9P2zAQfp+0/8Hy+0gLlNKKFHUgpkkI&#13;&#10;0GDi2XVsGs32efa1SffX7+wkpWJ7YdpLcr777nw/vvPFZWsN26oQa3AlHx+NOFNOQlW7l5J/f7r5&#13;&#10;dM5ZROEqYcCpku9U5JeLjx8uGj9Xx7AGU6nAKIiL88aXfI3o50UR5VpZEY/AK0dGDcEKpGN4Kaog&#13;&#10;GopuTXE8Gp0VDYTKB5AqRtJed0a+yPG1VhLvtY4KmSk55Yb5G/J3lb7F4kLMX4Lw61r2aYh/yMKK&#13;&#10;2tGl+1DXAgXbhPqPULaWASJoPJJgC9C6lirXQNWMR2+qeVwLr3It1Jzo922K/y+svNs+BFZXNLsx&#13;&#10;Z05YmtGTapF9hpaRivrT+Dgn2KMnILakJ+ygj6RMZbc62PSnghjZqdO7fXdTNJmcJrPp+YxukWQ7&#13;&#10;GU1n00kKU7x6+xDxiwLLklDyQNPLTRXb24gddICkyxzc1MbkCRrHmpKfnUxG2WFvoeDGJazKXOjD&#13;&#10;pIq6zLOEO6MSxrhvSlMvcgFJkVmorkxgW0H8EVIqh7n2HJfQCaUpifc49vjXrN7j3NUx3AwO9862&#13;&#10;dhBy9W/Srn4MKesOTz0/qDuJ2K7ajgTDYFdQ7WjeAbqNiV7e1DSUWxHxQQRaERoxrT3e00cboOZD&#13;&#10;L3G2hvDrb/qEJ+aSlbOGVq7k8edGBMWZ+eqI07Px6Wna0Xw4nUyP6RAOLatDi9vYK6CpEKEouywm&#13;&#10;PJpB1AHsM70Oy3QrmYSTdHfJcRCvsHsI6HWRarnMINpKL/DWPXqZQqchJco9tc8i+J6XSIy+g2E5&#13;&#10;xfwNPTts8nSw3CDoOnM39bnrat9/2ujM/v71SU/G4TmjXt/IxW8AAAD//wMAUEsDBBQABgAIAAAA&#13;&#10;IQAJtnC+5AAAAA8BAAAPAAAAZHJzL2Rvd25yZXYueG1sTE/LasMwELwX+g9iA701suPaBMdyCC6h&#13;&#10;UNpD0lx6ky3FNpFWrqUkbr++m1N7WRjmsTPFerKGXfToe4cC4nkETGPjVI+tgMPH9nEJzAeJShqH&#13;&#10;WsC39rAu7+8KmSt3xZ2+7EPLKAR9LgV0IQw5577ptJV+7gaNxB3daGUgOLZcjfJK4dbwRRRl3Moe&#13;&#10;6UMnB111ujntz1bAa7V9l7t6YZc/pnp5O26Gr8NnKsTDbHpe0dmsgAU9hT8H3DZQfyipWO3OqDwz&#13;&#10;hOMkJamALKUdJEiyNAZW35inBHhZ8P87yl8AAAD//wMAUEsBAi0AFAAGAAgAAAAhALaDOJL+AAAA&#13;&#10;4QEAABMAAAAAAAAAAAAAAAAAAAAAAFtDb250ZW50X1R5cGVzXS54bWxQSwECLQAUAAYACAAAACEA&#13;&#10;OP0h/9YAAACUAQAACwAAAAAAAAAAAAAAAAAvAQAAX3JlbHMvLnJlbHNQSwECLQAUAAYACAAAACEA&#13;&#10;JC79m4ACAABrBQAADgAAAAAAAAAAAAAAAAAuAgAAZHJzL2Uyb0RvYy54bWxQSwECLQAUAAYACAAA&#13;&#10;ACEACbZwvuQAAAAPAQAADwAAAAAAAAAAAAAAAADaBAAAZHJzL2Rvd25yZXYueG1sUEsFBgAAAAAE&#13;&#10;AAQA8wAAAOsFAAAAAA==&#13;&#10;" filled="f" stroked="f" strokeweight=".5pt">
                <v:textbox>
                  <w:txbxContent>
                    <w:p w14:paraId="3D9FDD96" w14:textId="467F11C9" w:rsidR="002C147B" w:rsidRPr="0015115F" w:rsidRDefault="00243780" w:rsidP="002C147B">
                      <w:pPr>
                        <w:rPr>
                          <w:rFonts w:ascii="Arial" w:hAnsi="Arial" w:cs="Arial"/>
                          <w:sz w:val="22"/>
                          <w:szCs w:val="22"/>
                        </w:rPr>
                      </w:pPr>
                      <w:permStart w:id="14951869" w:edGrp="everyone"/>
                      <w:r>
                        <w:rPr>
                          <w:rFonts w:ascii="Arial" w:hAnsi="Arial" w:cs="Arial"/>
                          <w:sz w:val="22"/>
                          <w:szCs w:val="22"/>
                        </w:rPr>
                        <w:t>training</w:t>
                      </w:r>
                      <w:permEnd w:id="14951869"/>
                    </w:p>
                  </w:txbxContent>
                </v:textbox>
                <w10:wrap anchorx="margin"/>
              </v:shape>
            </w:pict>
          </mc:Fallback>
        </mc:AlternateContent>
      </w:r>
      <w:r>
        <w:rPr>
          <w:rFonts w:ascii="Arial" w:hAnsi="Arial" w:cs="Arial"/>
          <w:b/>
          <w:szCs w:val="24"/>
        </w:rPr>
        <w:t xml:space="preserve">The ‘How to manage work health and safety risks Code of Practice 2011’ identifies that control measures are more effective when </w:t>
      </w:r>
      <w:r w:rsidRPr="00FA7793">
        <w:rPr>
          <w:rFonts w:ascii="Arial" w:hAnsi="Arial" w:cs="Arial"/>
          <w:b/>
          <w:szCs w:val="24"/>
        </w:rPr>
        <w:t xml:space="preserve">______________________ </w:t>
      </w:r>
      <w:r>
        <w:rPr>
          <w:rFonts w:ascii="Arial" w:hAnsi="Arial" w:cs="Arial"/>
          <w:b/>
          <w:szCs w:val="24"/>
        </w:rPr>
        <w:t xml:space="preserve">is provided and when workers are </w:t>
      </w:r>
      <w:r w:rsidRPr="00FA7793">
        <w:rPr>
          <w:rFonts w:ascii="Arial" w:hAnsi="Arial" w:cs="Arial"/>
          <w:b/>
          <w:szCs w:val="24"/>
        </w:rPr>
        <w:t>_____________________</w:t>
      </w:r>
      <w:r>
        <w:rPr>
          <w:rFonts w:ascii="Arial" w:hAnsi="Arial" w:cs="Arial"/>
          <w:b/>
          <w:szCs w:val="24"/>
        </w:rPr>
        <w:t>.</w:t>
      </w:r>
      <w:r w:rsidRPr="00FA7793">
        <w:rPr>
          <w:rFonts w:ascii="Arial" w:hAnsi="Arial" w:cs="Arial"/>
          <w:b/>
          <w:szCs w:val="24"/>
        </w:rPr>
        <w:t xml:space="preserve"> </w:t>
      </w:r>
    </w:p>
    <w:p w14:paraId="7AE3EBFB" w14:textId="77777777" w:rsidR="002C147B" w:rsidRPr="00FA7793" w:rsidRDefault="002C147B" w:rsidP="002C147B">
      <w:pPr>
        <w:rPr>
          <w:rFonts w:ascii="Arial" w:hAnsi="Arial" w:cs="Arial"/>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684590A8" w14:textId="77777777" w:rsidTr="00105B16">
        <w:tc>
          <w:tcPr>
            <w:tcW w:w="1027" w:type="dxa"/>
            <w:tcBorders>
              <w:top w:val="nil"/>
              <w:left w:val="nil"/>
              <w:bottom w:val="nil"/>
              <w:right w:val="nil"/>
            </w:tcBorders>
          </w:tcPr>
          <w:p w14:paraId="14E0F280" w14:textId="77777777" w:rsidR="002C147B" w:rsidRPr="001C4084" w:rsidRDefault="002C147B" w:rsidP="00105B16">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4C3C4C9" w14:textId="77777777" w:rsidR="002C147B" w:rsidRPr="001C4084" w:rsidRDefault="002C147B" w:rsidP="00105B16">
            <w:pPr>
              <w:rPr>
                <w:rFonts w:ascii="Arial" w:hAnsi="Arial" w:cs="Arial"/>
                <w:sz w:val="22"/>
                <w:szCs w:val="22"/>
              </w:rPr>
            </w:pPr>
          </w:p>
        </w:tc>
        <w:permStart w:id="310455342" w:edGrp="everyone" w:displacedByCustomXml="next"/>
        <w:sdt>
          <w:sdtPr>
            <w:rPr>
              <w:rFonts w:ascii="Arial" w:hAnsi="Arial" w:cs="Arial"/>
              <w:sz w:val="44"/>
              <w:szCs w:val="44"/>
            </w:rPr>
            <w:id w:val="7109487"/>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356113E9"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310455342" w:displacedByCustomXml="prev"/>
      </w:tr>
    </w:tbl>
    <w:p w14:paraId="4FCB7404" w14:textId="77777777" w:rsidR="002C147B" w:rsidRPr="0080092B" w:rsidRDefault="002C147B" w:rsidP="002C147B">
      <w:pPr>
        <w:rPr>
          <w:rFonts w:ascii="Arial" w:hAnsi="Arial" w:cs="Arial"/>
          <w:sz w:val="22"/>
          <w:szCs w:val="22"/>
        </w:rPr>
      </w:pPr>
    </w:p>
    <w:p w14:paraId="4B2EA860" w14:textId="77777777" w:rsidR="002C147B" w:rsidRPr="0080092B" w:rsidRDefault="002C147B" w:rsidP="002C147B">
      <w:pPr>
        <w:jc w:val="left"/>
        <w:rPr>
          <w:rFonts w:ascii="Arial" w:hAnsi="Arial" w:cs="Arial"/>
          <w:sz w:val="22"/>
          <w:szCs w:val="22"/>
        </w:rPr>
      </w:pPr>
    </w:p>
    <w:p w14:paraId="57FE4C6E" w14:textId="77777777" w:rsidR="002C147B" w:rsidRPr="00830749" w:rsidRDefault="002C147B" w:rsidP="002C147B">
      <w:pPr>
        <w:pStyle w:val="11CSTCPLQuestionBullet"/>
        <w:ind w:left="709" w:hanging="709"/>
      </w:pPr>
      <w:bookmarkStart w:id="28" w:name="_Ref531682611"/>
      <w:r>
        <w:t>Explain why it is important to review the effectiveness of communications and educational programs.</w:t>
      </w:r>
      <w:bookmarkEnd w:id="28"/>
    </w:p>
    <w:p w14:paraId="51C704D5"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5ABEE1C9" w14:textId="77777777" w:rsidTr="00105B16">
        <w:trPr>
          <w:trHeight w:val="1417"/>
        </w:trPr>
        <w:tc>
          <w:tcPr>
            <w:tcW w:w="1027" w:type="dxa"/>
            <w:tcBorders>
              <w:top w:val="nil"/>
              <w:left w:val="nil"/>
              <w:bottom w:val="nil"/>
              <w:right w:val="single" w:sz="4" w:space="0" w:color="auto"/>
            </w:tcBorders>
          </w:tcPr>
          <w:p w14:paraId="5B11364B" w14:textId="77777777" w:rsidR="002C147B" w:rsidRPr="001C4084" w:rsidRDefault="002C147B" w:rsidP="00105B1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5CD00F" w14:textId="6997A1AE" w:rsidR="002C147B" w:rsidRPr="001C4084" w:rsidRDefault="00243780" w:rsidP="00105B16">
            <w:pPr>
              <w:rPr>
                <w:rFonts w:ascii="Arial" w:hAnsi="Arial" w:cs="Arial"/>
                <w:sz w:val="22"/>
                <w:szCs w:val="22"/>
              </w:rPr>
            </w:pPr>
            <w:permStart w:id="1559887987" w:edGrp="everyone"/>
            <w:r>
              <w:rPr>
                <w:rFonts w:ascii="Arial" w:hAnsi="Arial" w:cs="Arial"/>
                <w:sz w:val="22"/>
                <w:szCs w:val="22"/>
              </w:rPr>
              <w:t>It is important to review the effectiveness of communications and educational programs to ensure that the likelihood of WHS hazards and risks are minimised, if they are unaffected some altercations may need to be put in place to ensure the programs are effective</w:t>
            </w:r>
            <w:permEnd w:id="1559887987"/>
          </w:p>
        </w:tc>
        <w:permStart w:id="862389382" w:edGrp="everyone" w:displacedByCustomXml="next"/>
        <w:sdt>
          <w:sdtPr>
            <w:rPr>
              <w:rFonts w:ascii="Arial" w:hAnsi="Arial" w:cs="Arial"/>
              <w:sz w:val="44"/>
              <w:szCs w:val="44"/>
            </w:rPr>
            <w:id w:val="-12416345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A6B01C"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862389382" w:displacedByCustomXml="prev"/>
      </w:tr>
    </w:tbl>
    <w:p w14:paraId="67E8BE06" w14:textId="77777777" w:rsidR="002C147B" w:rsidRPr="0080092B" w:rsidRDefault="002C147B" w:rsidP="002C147B">
      <w:pPr>
        <w:rPr>
          <w:rFonts w:ascii="Arial" w:hAnsi="Arial" w:cs="Arial"/>
          <w:sz w:val="22"/>
          <w:szCs w:val="22"/>
        </w:rPr>
      </w:pPr>
    </w:p>
    <w:p w14:paraId="66CEDC7F" w14:textId="77777777" w:rsidR="002C147B" w:rsidRPr="0080092B" w:rsidRDefault="002C147B" w:rsidP="002C147B">
      <w:pPr>
        <w:rPr>
          <w:rFonts w:ascii="Arial" w:hAnsi="Arial" w:cs="Arial"/>
          <w:sz w:val="22"/>
          <w:szCs w:val="22"/>
        </w:rPr>
      </w:pPr>
    </w:p>
    <w:p w14:paraId="28EDD8B1" w14:textId="77777777" w:rsidR="002C147B" w:rsidRPr="00830749" w:rsidRDefault="002C147B" w:rsidP="002C147B">
      <w:pPr>
        <w:pStyle w:val="11CSTCPLQuestionBullet"/>
        <w:ind w:left="709" w:hanging="709"/>
      </w:pPr>
      <w:bookmarkStart w:id="29" w:name="_Ref531682612"/>
      <w:r>
        <w:t>List three (3) methods for reviewing the effectiveness of communication and educational programs.</w:t>
      </w:r>
      <w:bookmarkEnd w:id="29"/>
    </w:p>
    <w:p w14:paraId="479ECF00"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4FD29D12" w14:textId="77777777" w:rsidTr="00105B16">
        <w:trPr>
          <w:trHeight w:val="2801"/>
        </w:trPr>
        <w:tc>
          <w:tcPr>
            <w:tcW w:w="1027" w:type="dxa"/>
            <w:tcBorders>
              <w:top w:val="nil"/>
              <w:left w:val="nil"/>
              <w:bottom w:val="nil"/>
              <w:right w:val="single" w:sz="4" w:space="0" w:color="auto"/>
            </w:tcBorders>
          </w:tcPr>
          <w:p w14:paraId="3277FE87" w14:textId="77777777" w:rsidR="002C147B" w:rsidRPr="001C4084" w:rsidRDefault="002C147B" w:rsidP="00105B1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6E6383" w14:textId="77777777" w:rsidR="00243780" w:rsidRPr="00243780" w:rsidRDefault="00243780" w:rsidP="00243780">
            <w:pPr>
              <w:numPr>
                <w:ilvl w:val="1"/>
                <w:numId w:val="69"/>
              </w:numPr>
              <w:rPr>
                <w:rFonts w:ascii="Arial" w:hAnsi="Arial" w:cs="Arial"/>
                <w:sz w:val="22"/>
                <w:szCs w:val="22"/>
              </w:rPr>
            </w:pPr>
            <w:permStart w:id="2126537700" w:edGrp="everyone"/>
            <w:r w:rsidRPr="00243780">
              <w:rPr>
                <w:rFonts w:ascii="Arial" w:hAnsi="Arial" w:cs="Arial"/>
                <w:sz w:val="22"/>
                <w:szCs w:val="22"/>
              </w:rPr>
              <w:t xml:space="preserve">Evaluating training programs for effectiveness </w:t>
            </w:r>
          </w:p>
          <w:p w14:paraId="2EEC6AF0" w14:textId="77777777" w:rsidR="00243780" w:rsidRPr="00243780" w:rsidRDefault="00243780" w:rsidP="00243780">
            <w:pPr>
              <w:numPr>
                <w:ilvl w:val="2"/>
                <w:numId w:val="69"/>
              </w:numPr>
              <w:rPr>
                <w:rFonts w:ascii="Arial" w:hAnsi="Arial" w:cs="Arial"/>
                <w:sz w:val="22"/>
                <w:szCs w:val="22"/>
              </w:rPr>
            </w:pPr>
            <w:r w:rsidRPr="00243780">
              <w:rPr>
                <w:rFonts w:ascii="Arial" w:hAnsi="Arial" w:cs="Arial"/>
                <w:sz w:val="22"/>
                <w:szCs w:val="22"/>
              </w:rPr>
              <w:t>For example: reviewing incident reports/trends</w:t>
            </w:r>
          </w:p>
          <w:p w14:paraId="3ECF4491" w14:textId="77777777" w:rsidR="00243780" w:rsidRPr="00243780" w:rsidRDefault="00243780" w:rsidP="00243780">
            <w:pPr>
              <w:numPr>
                <w:ilvl w:val="1"/>
                <w:numId w:val="69"/>
              </w:numPr>
              <w:rPr>
                <w:rFonts w:ascii="Arial" w:hAnsi="Arial" w:cs="Arial"/>
                <w:sz w:val="22"/>
                <w:szCs w:val="22"/>
              </w:rPr>
            </w:pPr>
            <w:r w:rsidRPr="00243780">
              <w:rPr>
                <w:rFonts w:ascii="Arial" w:hAnsi="Arial" w:cs="Arial"/>
                <w:sz w:val="22"/>
                <w:szCs w:val="22"/>
              </w:rPr>
              <w:t>Ensuring employees have an adequate understanding</w:t>
            </w:r>
          </w:p>
          <w:p w14:paraId="30863E2D" w14:textId="77777777" w:rsidR="00243780" w:rsidRPr="00243780" w:rsidRDefault="00243780" w:rsidP="00243780">
            <w:pPr>
              <w:numPr>
                <w:ilvl w:val="1"/>
                <w:numId w:val="69"/>
              </w:numPr>
              <w:rPr>
                <w:rFonts w:ascii="Arial" w:hAnsi="Arial" w:cs="Arial"/>
                <w:sz w:val="22"/>
                <w:szCs w:val="22"/>
              </w:rPr>
            </w:pPr>
            <w:r w:rsidRPr="00243780">
              <w:rPr>
                <w:rFonts w:ascii="Arial" w:hAnsi="Arial" w:cs="Arial"/>
                <w:sz w:val="22"/>
                <w:szCs w:val="22"/>
              </w:rPr>
              <w:t xml:space="preserve">Reviewing training materials for accuracy of content, </w:t>
            </w:r>
            <w:proofErr w:type="gramStart"/>
            <w:r w:rsidRPr="00243780">
              <w:rPr>
                <w:rFonts w:ascii="Arial" w:hAnsi="Arial" w:cs="Arial"/>
                <w:sz w:val="22"/>
                <w:szCs w:val="22"/>
              </w:rPr>
              <w:t>currency</w:t>
            </w:r>
            <w:proofErr w:type="gramEnd"/>
            <w:r w:rsidRPr="00243780">
              <w:rPr>
                <w:rFonts w:ascii="Arial" w:hAnsi="Arial" w:cs="Arial"/>
                <w:sz w:val="22"/>
                <w:szCs w:val="22"/>
              </w:rPr>
              <w:t xml:space="preserve"> and suitability</w:t>
            </w:r>
          </w:p>
          <w:p w14:paraId="290C1379" w14:textId="77777777" w:rsidR="00243780" w:rsidRPr="00243780" w:rsidRDefault="00243780" w:rsidP="00243780">
            <w:pPr>
              <w:numPr>
                <w:ilvl w:val="1"/>
                <w:numId w:val="69"/>
              </w:numPr>
              <w:rPr>
                <w:rFonts w:ascii="Arial" w:hAnsi="Arial" w:cs="Arial"/>
                <w:sz w:val="22"/>
                <w:szCs w:val="22"/>
              </w:rPr>
            </w:pPr>
            <w:r w:rsidRPr="00243780">
              <w:rPr>
                <w:rFonts w:ascii="Arial" w:hAnsi="Arial" w:cs="Arial"/>
                <w:sz w:val="22"/>
                <w:szCs w:val="22"/>
              </w:rPr>
              <w:t>Conducting post-training surveys</w:t>
            </w:r>
          </w:p>
          <w:p w14:paraId="4F53DB9A" w14:textId="77777777" w:rsidR="00243780" w:rsidRPr="00243780" w:rsidRDefault="00243780" w:rsidP="00243780">
            <w:pPr>
              <w:numPr>
                <w:ilvl w:val="1"/>
                <w:numId w:val="69"/>
              </w:numPr>
              <w:rPr>
                <w:rFonts w:ascii="Arial" w:hAnsi="Arial" w:cs="Arial"/>
                <w:sz w:val="22"/>
                <w:szCs w:val="22"/>
              </w:rPr>
            </w:pPr>
            <w:r w:rsidRPr="00243780">
              <w:rPr>
                <w:rFonts w:ascii="Arial" w:hAnsi="Arial" w:cs="Arial"/>
                <w:sz w:val="22"/>
                <w:szCs w:val="22"/>
              </w:rPr>
              <w:t>Conducting regular reviews of training needs</w:t>
            </w:r>
          </w:p>
          <w:permEnd w:id="2126537700"/>
          <w:p w14:paraId="406C5E7B" w14:textId="5B435A5D" w:rsidR="002C147B" w:rsidRPr="001C4084" w:rsidRDefault="002C147B" w:rsidP="00105B16">
            <w:pPr>
              <w:rPr>
                <w:rFonts w:ascii="Arial" w:hAnsi="Arial" w:cs="Arial"/>
                <w:sz w:val="22"/>
                <w:szCs w:val="22"/>
              </w:rPr>
            </w:pPr>
          </w:p>
        </w:tc>
        <w:permStart w:id="404699523"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8715B92" w14:textId="77777777" w:rsidR="002C147B" w:rsidRPr="00DD7A44" w:rsidRDefault="002C147B" w:rsidP="00105B16">
                <w:pPr>
                  <w:keepNext/>
                  <w:ind w:left="993" w:hanging="993"/>
                </w:pPr>
                <w:r w:rsidRPr="00797AFE">
                  <w:rPr>
                    <w:rFonts w:ascii="Arial" w:hAnsi="Arial" w:cs="Arial"/>
                    <w:sz w:val="44"/>
                    <w:szCs w:val="44"/>
                  </w:rPr>
                  <w:sym w:font="Wingdings" w:char="F0A8"/>
                </w:r>
              </w:p>
            </w:tc>
          </w:sdtContent>
        </w:sdt>
        <w:permEnd w:id="404699523" w:displacedByCustomXml="prev"/>
      </w:tr>
    </w:tbl>
    <w:p w14:paraId="5DE09BBF" w14:textId="77777777" w:rsidR="002C147B" w:rsidRPr="00B820C4" w:rsidRDefault="002C147B" w:rsidP="002C147B">
      <w:pPr>
        <w:rPr>
          <w:rFonts w:ascii="Arial" w:hAnsi="Arial" w:cs="Arial"/>
          <w:sz w:val="22"/>
          <w:szCs w:val="22"/>
        </w:rPr>
      </w:pPr>
    </w:p>
    <w:p w14:paraId="0CC3D0EC" w14:textId="77777777" w:rsidR="00C76B5E" w:rsidRDefault="00C76B5E" w:rsidP="00C76B5E">
      <w:pPr>
        <w:rPr>
          <w:rFonts w:ascii="Arial" w:hAnsi="Arial" w:cs="Arial"/>
          <w:sz w:val="22"/>
          <w:szCs w:val="22"/>
        </w:rPr>
      </w:pPr>
    </w:p>
    <w:p w14:paraId="4F329BBD" w14:textId="77777777" w:rsidR="00C76B5E" w:rsidRPr="004932A4" w:rsidRDefault="00C76B5E" w:rsidP="00C76B5E">
      <w:pPr>
        <w:rPr>
          <w:rFonts w:ascii="Arial" w:hAnsi="Arial" w:cs="Arial"/>
          <w:sz w:val="22"/>
          <w:szCs w:val="22"/>
        </w:rPr>
        <w:sectPr w:rsidR="00C76B5E" w:rsidRPr="004932A4"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638D8FBA" w14:textId="77777777" w:rsidR="00C76B5E" w:rsidRPr="004932A4" w:rsidRDefault="00845391"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szCs w:val="32"/>
            </w:rPr>
            <w:t>CPCCBC4002A</w:t>
          </w:r>
        </w:sdtContent>
      </w:sdt>
      <w:r w:rsidR="00C76B5E" w:rsidRPr="004932A4">
        <w:rPr>
          <w:szCs w:val="32"/>
        </w:rPr>
        <w:t xml:space="preserve"> </w:t>
      </w:r>
    </w:p>
    <w:p w14:paraId="48CFCC41" w14:textId="77777777" w:rsidR="00C76B5E" w:rsidRPr="004932A4" w:rsidRDefault="00845391"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szCs w:val="32"/>
            </w:rPr>
            <w:t>Manage occupational health and safety in the building and construction workplace</w:t>
          </w:r>
        </w:sdtContent>
      </w:sdt>
    </w:p>
    <w:p w14:paraId="66DBB2DA" w14:textId="77777777" w:rsidR="00C76B5E" w:rsidRDefault="00C76B5E" w:rsidP="00C76B5E">
      <w:pPr>
        <w:ind w:left="709" w:right="-24" w:hanging="709"/>
        <w:rPr>
          <w:rFonts w:ascii="Arial" w:hAnsi="Arial" w:cs="Arial"/>
          <w:sz w:val="22"/>
          <w:szCs w:val="22"/>
        </w:rPr>
      </w:pPr>
    </w:p>
    <w:p w14:paraId="15693BDA"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C7A360E"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129C7D5"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3AE3DB3F" w14:textId="77777777" w:rsidR="004C6B3F" w:rsidRPr="00F01505" w:rsidRDefault="004C6B3F" w:rsidP="004C6B3F">
            <w:pPr>
              <w:ind w:right="-24"/>
              <w:jc w:val="center"/>
              <w:rPr>
                <w:rFonts w:ascii="Arial" w:hAnsi="Arial" w:cs="Arial"/>
                <w:b/>
                <w:szCs w:val="24"/>
              </w:rPr>
            </w:pPr>
          </w:p>
          <w:p w14:paraId="525EC173"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8303B9C"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D6B998E"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3EE93CE"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22A94105"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523027F8"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17786C37" w14:textId="77777777" w:rsidR="00C76B5E" w:rsidRDefault="00C76B5E" w:rsidP="00C76B5E">
      <w:pPr>
        <w:ind w:right="-24"/>
        <w:rPr>
          <w:rFonts w:ascii="Arial" w:hAnsi="Arial" w:cs="Arial"/>
          <w:sz w:val="22"/>
          <w:szCs w:val="22"/>
        </w:rPr>
      </w:pPr>
    </w:p>
    <w:p w14:paraId="01DC2525" w14:textId="77777777" w:rsidR="007678DC" w:rsidRDefault="007678DC" w:rsidP="007678DC">
      <w:pPr>
        <w:ind w:right="-24"/>
        <w:rPr>
          <w:rFonts w:ascii="Arial" w:hAnsi="Arial" w:cs="Arial"/>
          <w:sz w:val="22"/>
          <w:szCs w:val="22"/>
        </w:rPr>
      </w:pPr>
    </w:p>
    <w:p w14:paraId="7589A187"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830749" w14:paraId="4037746D" w14:textId="77777777" w:rsidTr="00105B16">
        <w:tc>
          <w:tcPr>
            <w:tcW w:w="2552" w:type="dxa"/>
            <w:tcBorders>
              <w:top w:val="nil"/>
              <w:left w:val="nil"/>
              <w:bottom w:val="nil"/>
              <w:right w:val="nil"/>
            </w:tcBorders>
          </w:tcPr>
          <w:p w14:paraId="3C06B4E0" w14:textId="77777777" w:rsidR="00607813" w:rsidRPr="001C4084" w:rsidRDefault="00607813" w:rsidP="00105B1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855D774" w14:textId="5C1FEB34" w:rsidR="00607813" w:rsidRPr="001C4084" w:rsidRDefault="007E5C97" w:rsidP="00105B16">
            <w:pPr>
              <w:ind w:right="-24"/>
              <w:rPr>
                <w:rFonts w:ascii="Arial" w:hAnsi="Arial" w:cs="Arial"/>
                <w:sz w:val="22"/>
                <w:szCs w:val="22"/>
              </w:rPr>
            </w:pPr>
            <w:permStart w:id="1069095895" w:edGrp="everyone"/>
            <w:r>
              <w:rPr>
                <w:rFonts w:ascii="Arial" w:hAnsi="Arial" w:cs="Arial"/>
                <w:sz w:val="22"/>
                <w:szCs w:val="22"/>
              </w:rPr>
              <w:t>Harley Arrowsmith</w:t>
            </w:r>
            <w:permEnd w:id="1069095895"/>
          </w:p>
        </w:tc>
      </w:tr>
      <w:tr w:rsidR="00607813" w:rsidRPr="00830749" w14:paraId="583E2630" w14:textId="77777777" w:rsidTr="00105B16">
        <w:tc>
          <w:tcPr>
            <w:tcW w:w="2552" w:type="dxa"/>
            <w:tcBorders>
              <w:top w:val="nil"/>
              <w:left w:val="nil"/>
              <w:bottom w:val="nil"/>
              <w:right w:val="nil"/>
            </w:tcBorders>
          </w:tcPr>
          <w:p w14:paraId="2A7A5A08" w14:textId="77777777" w:rsidR="00607813" w:rsidRPr="001C4084" w:rsidRDefault="00607813" w:rsidP="00105B16">
            <w:pPr>
              <w:ind w:right="-24"/>
              <w:rPr>
                <w:rFonts w:ascii="Arial" w:hAnsi="Arial" w:cs="Arial"/>
                <w:sz w:val="22"/>
                <w:szCs w:val="22"/>
              </w:rPr>
            </w:pPr>
          </w:p>
        </w:tc>
        <w:tc>
          <w:tcPr>
            <w:tcW w:w="6520" w:type="dxa"/>
            <w:tcBorders>
              <w:top w:val="single" w:sz="8" w:space="0" w:color="auto"/>
              <w:left w:val="nil"/>
              <w:bottom w:val="nil"/>
              <w:right w:val="nil"/>
            </w:tcBorders>
          </w:tcPr>
          <w:p w14:paraId="32DCB5FB" w14:textId="77777777" w:rsidR="00607813" w:rsidRPr="001C4084" w:rsidRDefault="00607813" w:rsidP="00105B16">
            <w:pPr>
              <w:ind w:right="-24"/>
              <w:rPr>
                <w:rFonts w:ascii="Arial" w:hAnsi="Arial" w:cs="Arial"/>
                <w:sz w:val="22"/>
                <w:szCs w:val="22"/>
              </w:rPr>
            </w:pPr>
          </w:p>
        </w:tc>
      </w:tr>
      <w:tr w:rsidR="00607813" w:rsidRPr="00830749" w14:paraId="0F287376" w14:textId="77777777" w:rsidTr="00105B16">
        <w:tc>
          <w:tcPr>
            <w:tcW w:w="2552" w:type="dxa"/>
            <w:tcBorders>
              <w:top w:val="nil"/>
              <w:left w:val="nil"/>
              <w:bottom w:val="nil"/>
              <w:right w:val="nil"/>
            </w:tcBorders>
          </w:tcPr>
          <w:p w14:paraId="634BEEA1" w14:textId="77777777" w:rsidR="00607813" w:rsidRPr="001C4084" w:rsidRDefault="00607813" w:rsidP="00105B16">
            <w:pPr>
              <w:ind w:right="-24"/>
              <w:rPr>
                <w:rFonts w:ascii="Arial" w:hAnsi="Arial" w:cs="Arial"/>
                <w:sz w:val="22"/>
                <w:szCs w:val="22"/>
              </w:rPr>
            </w:pPr>
            <w:r>
              <w:rPr>
                <w:rFonts w:ascii="Arial" w:hAnsi="Arial" w:cs="Arial"/>
                <w:sz w:val="22"/>
                <w:szCs w:val="22"/>
              </w:rPr>
              <w:t>Participant signature</w:t>
            </w:r>
          </w:p>
        </w:tc>
        <w:permStart w:id="755264333" w:edGrp="everyone" w:displacedByCustomXml="next"/>
        <w:sdt>
          <w:sdtPr>
            <w:rPr>
              <w:rFonts w:ascii="Arial" w:hAnsi="Arial" w:cs="Arial"/>
              <w:sz w:val="22"/>
              <w:szCs w:val="22"/>
            </w:rPr>
            <w:id w:val="-1706554497"/>
            <w:picture/>
          </w:sdtPr>
          <w:sdtEndPr/>
          <w:sdtContent>
            <w:tc>
              <w:tcPr>
                <w:tcW w:w="6520" w:type="dxa"/>
                <w:tcBorders>
                  <w:top w:val="nil"/>
                  <w:left w:val="nil"/>
                  <w:bottom w:val="single" w:sz="8" w:space="0" w:color="auto"/>
                  <w:right w:val="nil"/>
                </w:tcBorders>
              </w:tcPr>
              <w:p w14:paraId="730E859B" w14:textId="77777777" w:rsidR="00607813" w:rsidRPr="00DD7A44" w:rsidRDefault="00607813"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3D96987" wp14:editId="212AC4D5">
                      <wp:extent cx="505376" cy="428625"/>
                      <wp:effectExtent l="0" t="0" r="3175" b="3175"/>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1"/>
                              <pic:cNvPicPr>
                                <a:picLocks noChangeAspect="1" noChangeArrowheads="1"/>
                              </pic:cNvPicPr>
                            </pic:nvPicPr>
                            <pic:blipFill>
                              <a:blip r:embed="rId14"/>
                              <a:stretch>
                                <a:fillRect/>
                              </a:stretch>
                            </pic:blipFill>
                            <pic:spPr bwMode="auto">
                              <a:xfrm>
                                <a:off x="0" y="0"/>
                                <a:ext cx="505376" cy="428625"/>
                              </a:xfrm>
                              <a:prstGeom prst="rect">
                                <a:avLst/>
                              </a:prstGeom>
                              <a:noFill/>
                              <a:ln>
                                <a:noFill/>
                              </a:ln>
                            </pic:spPr>
                          </pic:pic>
                        </a:graphicData>
                      </a:graphic>
                    </wp:inline>
                  </w:drawing>
                </w:r>
              </w:p>
            </w:tc>
          </w:sdtContent>
        </w:sdt>
        <w:permEnd w:id="755264333" w:displacedByCustomXml="prev"/>
      </w:tr>
      <w:tr w:rsidR="00607813" w:rsidRPr="00830749" w14:paraId="29CB8FDB" w14:textId="77777777" w:rsidTr="00105B16">
        <w:tc>
          <w:tcPr>
            <w:tcW w:w="2552" w:type="dxa"/>
            <w:tcBorders>
              <w:top w:val="nil"/>
              <w:left w:val="nil"/>
              <w:bottom w:val="nil"/>
              <w:right w:val="nil"/>
            </w:tcBorders>
          </w:tcPr>
          <w:p w14:paraId="1DE23BED" w14:textId="77777777" w:rsidR="00607813" w:rsidRDefault="00607813" w:rsidP="00105B16">
            <w:pPr>
              <w:ind w:right="-24"/>
              <w:rPr>
                <w:rFonts w:ascii="Arial" w:hAnsi="Arial" w:cs="Arial"/>
                <w:sz w:val="22"/>
                <w:szCs w:val="22"/>
              </w:rPr>
            </w:pPr>
          </w:p>
        </w:tc>
        <w:tc>
          <w:tcPr>
            <w:tcW w:w="6520" w:type="dxa"/>
            <w:tcBorders>
              <w:top w:val="single" w:sz="8" w:space="0" w:color="auto"/>
              <w:left w:val="nil"/>
              <w:bottom w:val="nil"/>
              <w:right w:val="nil"/>
            </w:tcBorders>
          </w:tcPr>
          <w:p w14:paraId="0B21C692" w14:textId="77777777" w:rsidR="00607813" w:rsidRPr="001C4084" w:rsidRDefault="00607813" w:rsidP="00105B16">
            <w:pPr>
              <w:ind w:right="-24"/>
              <w:rPr>
                <w:rFonts w:ascii="Arial" w:hAnsi="Arial" w:cs="Arial"/>
                <w:sz w:val="22"/>
                <w:szCs w:val="22"/>
              </w:rPr>
            </w:pPr>
          </w:p>
        </w:tc>
      </w:tr>
      <w:tr w:rsidR="00607813" w:rsidRPr="0077428E" w14:paraId="32F9AC46" w14:textId="77777777" w:rsidTr="00105B16">
        <w:tc>
          <w:tcPr>
            <w:tcW w:w="2552" w:type="dxa"/>
            <w:tcBorders>
              <w:top w:val="nil"/>
              <w:left w:val="nil"/>
              <w:bottom w:val="nil"/>
              <w:right w:val="nil"/>
            </w:tcBorders>
          </w:tcPr>
          <w:p w14:paraId="015A7C9C" w14:textId="77777777" w:rsidR="00607813" w:rsidRPr="0077428E" w:rsidRDefault="00607813" w:rsidP="00105B16">
            <w:pPr>
              <w:ind w:right="-24"/>
              <w:rPr>
                <w:rFonts w:ascii="Arial" w:hAnsi="Arial" w:cs="Arial"/>
                <w:sz w:val="22"/>
                <w:szCs w:val="22"/>
              </w:rPr>
            </w:pPr>
            <w:r w:rsidRPr="0077428E">
              <w:rPr>
                <w:rFonts w:ascii="Arial" w:hAnsi="Arial" w:cs="Arial"/>
                <w:sz w:val="22"/>
                <w:szCs w:val="22"/>
              </w:rPr>
              <w:t>Date</w:t>
            </w:r>
          </w:p>
        </w:tc>
        <w:permStart w:id="48652784" w:edGrp="everyone" w:displacedByCustomXml="next"/>
        <w:sdt>
          <w:sdtPr>
            <w:rPr>
              <w:rFonts w:ascii="Arial" w:hAnsi="Arial" w:cs="Arial"/>
              <w:sz w:val="22"/>
              <w:szCs w:val="22"/>
            </w:rPr>
            <w:id w:val="1155571949"/>
            <w:placeholder>
              <w:docPart w:val="9B8FD4E316D14ADE8E95ECE54FD39448"/>
            </w:placeholder>
            <w:date w:fullDate="2022-04-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76B1B0E" w14:textId="7FFE2794" w:rsidR="00607813" w:rsidRPr="00DD7A44" w:rsidRDefault="007E5C97" w:rsidP="00105B16">
                <w:pPr>
                  <w:ind w:right="-24"/>
                  <w:rPr>
                    <w:rFonts w:ascii="Arial" w:hAnsi="Arial" w:cs="Arial"/>
                    <w:sz w:val="22"/>
                    <w:szCs w:val="22"/>
                  </w:rPr>
                </w:pPr>
                <w:r>
                  <w:rPr>
                    <w:rFonts w:ascii="Arial" w:hAnsi="Arial" w:cs="Arial"/>
                    <w:sz w:val="22"/>
                    <w:szCs w:val="22"/>
                  </w:rPr>
                  <w:t>26/04/2022</w:t>
                </w:r>
              </w:p>
            </w:tc>
          </w:sdtContent>
        </w:sdt>
        <w:permEnd w:id="48652784" w:displacedByCustomXml="prev"/>
      </w:tr>
    </w:tbl>
    <w:p w14:paraId="2F52C3A6" w14:textId="77777777" w:rsidR="00607813" w:rsidRDefault="00607813" w:rsidP="00607813">
      <w:pPr>
        <w:ind w:right="-24"/>
        <w:rPr>
          <w:rFonts w:ascii="Arial" w:hAnsi="Arial" w:cs="Arial"/>
          <w:sz w:val="22"/>
          <w:szCs w:val="22"/>
        </w:rPr>
      </w:pPr>
    </w:p>
    <w:p w14:paraId="15287AB5" w14:textId="77777777" w:rsidR="00607813" w:rsidRDefault="00607813" w:rsidP="0060781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32118C" w14:paraId="3314248F" w14:textId="77777777" w:rsidTr="00105B16">
        <w:tc>
          <w:tcPr>
            <w:tcW w:w="2552" w:type="dxa"/>
            <w:tcBorders>
              <w:top w:val="nil"/>
              <w:left w:val="nil"/>
              <w:bottom w:val="nil"/>
              <w:right w:val="nil"/>
            </w:tcBorders>
          </w:tcPr>
          <w:p w14:paraId="4CF820D9" w14:textId="77777777" w:rsidR="00607813" w:rsidRPr="0032118C" w:rsidRDefault="00607813" w:rsidP="00105B1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610F1AB" w14:textId="77777777" w:rsidR="00607813" w:rsidRPr="0032118C" w:rsidRDefault="00607813" w:rsidP="00105B16">
            <w:pPr>
              <w:ind w:right="-24"/>
              <w:rPr>
                <w:rFonts w:ascii="Arial" w:hAnsi="Arial" w:cs="Arial"/>
                <w:sz w:val="22"/>
                <w:szCs w:val="22"/>
              </w:rPr>
            </w:pPr>
            <w:permStart w:id="1525154400" w:edGrp="everyone"/>
            <w:permEnd w:id="1525154400"/>
          </w:p>
        </w:tc>
      </w:tr>
      <w:tr w:rsidR="00607813" w:rsidRPr="0032118C" w14:paraId="56834E7F" w14:textId="77777777" w:rsidTr="00105B16">
        <w:tc>
          <w:tcPr>
            <w:tcW w:w="2552" w:type="dxa"/>
            <w:tcBorders>
              <w:top w:val="nil"/>
              <w:left w:val="nil"/>
              <w:bottom w:val="nil"/>
              <w:right w:val="nil"/>
            </w:tcBorders>
          </w:tcPr>
          <w:p w14:paraId="26CB49F5" w14:textId="77777777" w:rsidR="00607813" w:rsidRPr="0032118C" w:rsidRDefault="00607813" w:rsidP="00105B16">
            <w:pPr>
              <w:ind w:right="-24"/>
              <w:rPr>
                <w:rFonts w:ascii="Arial" w:hAnsi="Arial" w:cs="Arial"/>
                <w:sz w:val="22"/>
                <w:szCs w:val="22"/>
              </w:rPr>
            </w:pPr>
          </w:p>
        </w:tc>
        <w:tc>
          <w:tcPr>
            <w:tcW w:w="6520" w:type="dxa"/>
            <w:tcBorders>
              <w:top w:val="single" w:sz="8" w:space="0" w:color="auto"/>
              <w:left w:val="nil"/>
              <w:bottom w:val="nil"/>
              <w:right w:val="nil"/>
            </w:tcBorders>
          </w:tcPr>
          <w:p w14:paraId="5FE104D5" w14:textId="77777777" w:rsidR="00607813" w:rsidRPr="0032118C" w:rsidRDefault="00607813" w:rsidP="00105B16">
            <w:pPr>
              <w:ind w:right="-24"/>
              <w:rPr>
                <w:rFonts w:ascii="Arial" w:hAnsi="Arial" w:cs="Arial"/>
                <w:sz w:val="22"/>
                <w:szCs w:val="22"/>
              </w:rPr>
            </w:pPr>
          </w:p>
        </w:tc>
      </w:tr>
      <w:tr w:rsidR="00607813" w:rsidRPr="0032118C" w14:paraId="7D421347" w14:textId="77777777" w:rsidTr="00105B16">
        <w:tc>
          <w:tcPr>
            <w:tcW w:w="2552" w:type="dxa"/>
            <w:tcBorders>
              <w:top w:val="nil"/>
              <w:left w:val="nil"/>
              <w:bottom w:val="nil"/>
              <w:right w:val="nil"/>
            </w:tcBorders>
          </w:tcPr>
          <w:p w14:paraId="0667464A" w14:textId="77777777" w:rsidR="00607813" w:rsidRPr="0032118C" w:rsidRDefault="00607813" w:rsidP="00105B1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81791720" w:edGrp="everyone" w:displacedByCustomXml="next"/>
        <w:sdt>
          <w:sdtPr>
            <w:rPr>
              <w:rFonts w:ascii="Arial" w:hAnsi="Arial" w:cs="Arial"/>
              <w:sz w:val="22"/>
              <w:szCs w:val="22"/>
            </w:rPr>
            <w:id w:val="150953587"/>
            <w:showingPlcHdr/>
            <w:picture/>
          </w:sdtPr>
          <w:sdtEndPr/>
          <w:sdtContent>
            <w:tc>
              <w:tcPr>
                <w:tcW w:w="6520" w:type="dxa"/>
                <w:tcBorders>
                  <w:top w:val="nil"/>
                  <w:left w:val="nil"/>
                  <w:bottom w:val="single" w:sz="8" w:space="0" w:color="auto"/>
                  <w:right w:val="nil"/>
                </w:tcBorders>
              </w:tcPr>
              <w:p w14:paraId="43004ACB" w14:textId="77777777" w:rsidR="00607813" w:rsidRPr="00DD7A44" w:rsidRDefault="00607813"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485571" wp14:editId="3302B222">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81791720" w:displacedByCustomXml="prev"/>
      </w:tr>
      <w:tr w:rsidR="00607813" w:rsidRPr="0032118C" w14:paraId="22412A87" w14:textId="77777777" w:rsidTr="00105B16">
        <w:tc>
          <w:tcPr>
            <w:tcW w:w="2552" w:type="dxa"/>
            <w:tcBorders>
              <w:top w:val="nil"/>
              <w:left w:val="nil"/>
              <w:bottom w:val="nil"/>
              <w:right w:val="nil"/>
            </w:tcBorders>
          </w:tcPr>
          <w:p w14:paraId="6AEA7A36" w14:textId="77777777" w:rsidR="00607813" w:rsidRDefault="00607813" w:rsidP="00105B16">
            <w:pPr>
              <w:ind w:right="-24"/>
              <w:rPr>
                <w:rFonts w:ascii="Arial" w:hAnsi="Arial" w:cs="Arial"/>
                <w:sz w:val="22"/>
                <w:szCs w:val="22"/>
              </w:rPr>
            </w:pPr>
          </w:p>
        </w:tc>
        <w:tc>
          <w:tcPr>
            <w:tcW w:w="6520" w:type="dxa"/>
            <w:tcBorders>
              <w:top w:val="single" w:sz="8" w:space="0" w:color="auto"/>
              <w:left w:val="nil"/>
              <w:bottom w:val="nil"/>
              <w:right w:val="nil"/>
            </w:tcBorders>
          </w:tcPr>
          <w:p w14:paraId="405F475A" w14:textId="77777777" w:rsidR="00607813" w:rsidRPr="0032118C" w:rsidRDefault="00607813" w:rsidP="00105B16">
            <w:pPr>
              <w:ind w:right="-24"/>
              <w:rPr>
                <w:rFonts w:ascii="Arial" w:hAnsi="Arial" w:cs="Arial"/>
                <w:sz w:val="22"/>
                <w:szCs w:val="22"/>
              </w:rPr>
            </w:pPr>
          </w:p>
        </w:tc>
      </w:tr>
      <w:tr w:rsidR="00607813" w:rsidRPr="0077428E" w14:paraId="7F56839B" w14:textId="77777777" w:rsidTr="00105B16">
        <w:tc>
          <w:tcPr>
            <w:tcW w:w="2552" w:type="dxa"/>
            <w:tcBorders>
              <w:top w:val="nil"/>
              <w:left w:val="nil"/>
              <w:bottom w:val="nil"/>
              <w:right w:val="nil"/>
            </w:tcBorders>
          </w:tcPr>
          <w:p w14:paraId="390946EC" w14:textId="77777777" w:rsidR="00607813" w:rsidRPr="0077428E" w:rsidRDefault="00607813" w:rsidP="00105B16">
            <w:pPr>
              <w:ind w:right="-24"/>
              <w:rPr>
                <w:rFonts w:ascii="Arial" w:hAnsi="Arial" w:cs="Arial"/>
                <w:sz w:val="22"/>
                <w:szCs w:val="22"/>
              </w:rPr>
            </w:pPr>
            <w:r w:rsidRPr="0077428E">
              <w:rPr>
                <w:rFonts w:ascii="Arial" w:hAnsi="Arial" w:cs="Arial"/>
                <w:sz w:val="22"/>
                <w:szCs w:val="22"/>
              </w:rPr>
              <w:t>Date</w:t>
            </w:r>
          </w:p>
        </w:tc>
        <w:permStart w:id="1138437691" w:edGrp="everyone" w:displacedByCustomXml="next"/>
        <w:sdt>
          <w:sdtPr>
            <w:rPr>
              <w:rFonts w:ascii="Arial" w:hAnsi="Arial" w:cs="Arial"/>
              <w:sz w:val="22"/>
              <w:szCs w:val="22"/>
            </w:rPr>
            <w:id w:val="-1190290060"/>
            <w:placeholder>
              <w:docPart w:val="37FFB8BA390B4E95AD79F3953A6CBBCA"/>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3F2A952" w14:textId="77777777" w:rsidR="00607813" w:rsidRPr="00DD7A44" w:rsidRDefault="00607813" w:rsidP="00105B16">
                <w:pPr>
                  <w:ind w:right="-24"/>
                  <w:rPr>
                    <w:rFonts w:ascii="Arial" w:hAnsi="Arial" w:cs="Arial"/>
                    <w:sz w:val="22"/>
                    <w:szCs w:val="22"/>
                  </w:rPr>
                </w:pPr>
                <w:r w:rsidRPr="00DD7A44">
                  <w:rPr>
                    <w:rStyle w:val="PlaceholderText"/>
                    <w:color w:val="auto"/>
                  </w:rPr>
                  <w:t>Click here to enter a date.</w:t>
                </w:r>
              </w:p>
            </w:tc>
          </w:sdtContent>
        </w:sdt>
        <w:permEnd w:id="1138437691" w:displacedByCustomXml="prev"/>
      </w:tr>
    </w:tbl>
    <w:p w14:paraId="3503C2D3" w14:textId="77777777" w:rsidR="007678DC" w:rsidRPr="0077428E" w:rsidRDefault="007678DC" w:rsidP="007678DC">
      <w:pPr>
        <w:ind w:right="-24"/>
        <w:rPr>
          <w:rFonts w:ascii="Arial" w:hAnsi="Arial" w:cs="Arial"/>
          <w:sz w:val="22"/>
          <w:szCs w:val="22"/>
        </w:rPr>
      </w:pPr>
    </w:p>
    <w:p w14:paraId="6C55F9AF" w14:textId="77777777" w:rsidR="007678DC" w:rsidRDefault="007678DC" w:rsidP="007678DC">
      <w:pPr>
        <w:ind w:right="-24"/>
        <w:rPr>
          <w:rFonts w:ascii="Arial" w:hAnsi="Arial" w:cs="Arial"/>
          <w:sz w:val="22"/>
          <w:szCs w:val="22"/>
        </w:rPr>
      </w:pPr>
    </w:p>
    <w:p w14:paraId="39589108"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5EAD90C5" w14:textId="77777777" w:rsidTr="00A80ACC">
        <w:trPr>
          <w:trHeight w:val="217"/>
          <w:jc w:val="center"/>
        </w:trPr>
        <w:tc>
          <w:tcPr>
            <w:tcW w:w="2528" w:type="dxa"/>
            <w:vMerge w:val="restart"/>
            <w:shd w:val="clear" w:color="auto" w:fill="F3F3F3"/>
            <w:vAlign w:val="center"/>
          </w:tcPr>
          <w:p w14:paraId="15C0AD76"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BCB3B45"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3D804291" w14:textId="77777777" w:rsidTr="00D72E53">
        <w:trPr>
          <w:cantSplit/>
          <w:jc w:val="center"/>
        </w:trPr>
        <w:tc>
          <w:tcPr>
            <w:tcW w:w="2528" w:type="dxa"/>
            <w:vMerge/>
            <w:tcBorders>
              <w:bottom w:val="single" w:sz="4" w:space="0" w:color="auto"/>
            </w:tcBorders>
            <w:vAlign w:val="center"/>
          </w:tcPr>
          <w:p w14:paraId="4397B314"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2DBDD41E"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67F522C"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6E85A20A" w14:textId="77777777" w:rsidTr="00D72E53">
        <w:trPr>
          <w:cantSplit/>
          <w:jc w:val="center"/>
        </w:trPr>
        <w:tc>
          <w:tcPr>
            <w:tcW w:w="2528" w:type="dxa"/>
            <w:tcBorders>
              <w:top w:val="single" w:sz="4" w:space="0" w:color="auto"/>
            </w:tcBorders>
            <w:vAlign w:val="center"/>
          </w:tcPr>
          <w:p w14:paraId="7C8693AE" w14:textId="77777777"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1)</w:t>
            </w:r>
          </w:p>
        </w:tc>
        <w:permStart w:id="697850246" w:edGrp="everyone"/>
        <w:tc>
          <w:tcPr>
            <w:tcW w:w="2552" w:type="dxa"/>
            <w:vAlign w:val="center"/>
          </w:tcPr>
          <w:p w14:paraId="51DC86B3" w14:textId="77777777" w:rsidR="00D72E53" w:rsidRPr="00533511" w:rsidRDefault="00845391"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183857">
                  <w:rPr>
                    <w:rFonts w:ascii="Arial" w:hAnsi="Arial" w:cs="Arial"/>
                    <w:sz w:val="40"/>
                    <w:szCs w:val="28"/>
                  </w:rPr>
                  <w:sym w:font="Wingdings" w:char="F0A8"/>
                </w:r>
              </w:sdtContent>
            </w:sdt>
            <w:permEnd w:id="697850246"/>
          </w:p>
        </w:tc>
        <w:tc>
          <w:tcPr>
            <w:tcW w:w="2552" w:type="dxa"/>
            <w:vAlign w:val="center"/>
          </w:tcPr>
          <w:p w14:paraId="1428710C" w14:textId="77777777" w:rsidR="00D72E53" w:rsidRPr="00533511" w:rsidRDefault="00845391"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permStart w:id="826278539" w:edGrp="everyone"/>
                <w:r w:rsidR="00D72E53">
                  <w:rPr>
                    <w:rFonts w:ascii="Arial" w:hAnsi="Arial" w:cs="Arial"/>
                    <w:sz w:val="40"/>
                    <w:szCs w:val="28"/>
                  </w:rPr>
                  <w:sym w:font="Wingdings" w:char="F0A8"/>
                </w:r>
                <w:permEnd w:id="826278539"/>
              </w:sdtContent>
            </w:sdt>
          </w:p>
        </w:tc>
      </w:tr>
      <w:tr w:rsidR="00D72E53" w:rsidRPr="004932A4" w14:paraId="6EDAE2B9" w14:textId="77777777" w:rsidTr="00D72E53">
        <w:trPr>
          <w:cantSplit/>
          <w:trHeight w:val="454"/>
          <w:jc w:val="center"/>
        </w:trPr>
        <w:tc>
          <w:tcPr>
            <w:tcW w:w="2528" w:type="dxa"/>
            <w:vAlign w:val="center"/>
          </w:tcPr>
          <w:p w14:paraId="17A63AD1" w14:textId="77777777"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2)</w:t>
            </w:r>
          </w:p>
        </w:tc>
        <w:tc>
          <w:tcPr>
            <w:tcW w:w="2552" w:type="dxa"/>
            <w:vAlign w:val="center"/>
          </w:tcPr>
          <w:p w14:paraId="5F2B2E07" w14:textId="77777777" w:rsidR="00D72E53" w:rsidRPr="00533511" w:rsidRDefault="00845391" w:rsidP="00D72E53">
            <w:pPr>
              <w:ind w:right="-24"/>
              <w:jc w:val="center"/>
              <w:rPr>
                <w:rFonts w:ascii="Arial" w:hAnsi="Arial" w:cs="Arial"/>
                <w:sz w:val="40"/>
                <w:szCs w:val="28"/>
              </w:rPr>
            </w:pPr>
            <w:sdt>
              <w:sdtPr>
                <w:rPr>
                  <w:rFonts w:ascii="Arial" w:hAnsi="Arial" w:cs="Arial"/>
                  <w:sz w:val="40"/>
                  <w:szCs w:val="28"/>
                </w:rPr>
                <w:id w:val="-2028777524"/>
                <w14:checkbox>
                  <w14:checked w14:val="0"/>
                  <w14:checkedState w14:val="00FE" w14:font="Wingdings"/>
                  <w14:uncheckedState w14:val="00A8" w14:font="Wingdings"/>
                </w14:checkbox>
              </w:sdtPr>
              <w:sdtEndPr/>
              <w:sdtContent>
                <w:permStart w:id="668339214" w:edGrp="everyone"/>
                <w:r w:rsidR="00D72E53">
                  <w:rPr>
                    <w:rFonts w:ascii="Arial" w:hAnsi="Arial" w:cs="Arial"/>
                    <w:sz w:val="40"/>
                    <w:szCs w:val="28"/>
                  </w:rPr>
                  <w:sym w:font="Wingdings" w:char="F0A8"/>
                </w:r>
                <w:permEnd w:id="668339214"/>
              </w:sdtContent>
            </w:sdt>
          </w:p>
        </w:tc>
        <w:permStart w:id="1467748948" w:edGrp="everyone"/>
        <w:tc>
          <w:tcPr>
            <w:tcW w:w="2552" w:type="dxa"/>
            <w:vAlign w:val="center"/>
          </w:tcPr>
          <w:p w14:paraId="1691B509" w14:textId="77777777" w:rsidR="00D72E53" w:rsidRPr="00533511" w:rsidRDefault="00845391" w:rsidP="00D72E53">
            <w:pPr>
              <w:ind w:right="-24"/>
              <w:jc w:val="center"/>
              <w:rPr>
                <w:rFonts w:ascii="Arial" w:hAnsi="Arial" w:cs="Arial"/>
                <w:sz w:val="40"/>
                <w:szCs w:val="28"/>
              </w:rPr>
            </w:pPr>
            <w:sdt>
              <w:sdtPr>
                <w:rPr>
                  <w:rFonts w:ascii="Arial" w:hAnsi="Arial" w:cs="Arial"/>
                  <w:sz w:val="40"/>
                  <w:szCs w:val="28"/>
                </w:rPr>
                <w:id w:val="-1516534931"/>
                <w14:checkbox>
                  <w14:checked w14:val="0"/>
                  <w14:checkedState w14:val="00FE" w14:font="Wingdings"/>
                  <w14:uncheckedState w14:val="00A8" w14:font="Wingdings"/>
                </w14:checkbox>
              </w:sdtPr>
              <w:sdtEndPr/>
              <w:sdtContent>
                <w:r w:rsidR="00D72E53" w:rsidRPr="00533511">
                  <w:rPr>
                    <w:rFonts w:ascii="Arial" w:hAnsi="Arial" w:cs="Arial"/>
                    <w:sz w:val="40"/>
                    <w:szCs w:val="28"/>
                  </w:rPr>
                  <w:sym w:font="Wingdings" w:char="F0A8"/>
                </w:r>
                <w:permEnd w:id="1467748948"/>
              </w:sdtContent>
            </w:sdt>
          </w:p>
        </w:tc>
      </w:tr>
    </w:tbl>
    <w:p w14:paraId="5E38C5D9"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90C36" w:rsidRPr="00553DDB" w14:paraId="151AF0D9" w14:textId="77777777" w:rsidTr="00105B16">
        <w:tc>
          <w:tcPr>
            <w:tcW w:w="9016" w:type="dxa"/>
            <w:shd w:val="clear" w:color="auto" w:fill="D9D9D9" w:themeFill="background1" w:themeFillShade="D9"/>
          </w:tcPr>
          <w:p w14:paraId="430AEC60" w14:textId="77777777" w:rsidR="00E90C36" w:rsidRPr="00553DDB" w:rsidRDefault="00E90C36" w:rsidP="00105B16">
            <w:pPr>
              <w:keepNext/>
              <w:rPr>
                <w:rFonts w:ascii="Arial" w:hAnsi="Arial" w:cs="Arial"/>
                <w:b/>
                <w:caps/>
                <w:szCs w:val="24"/>
              </w:rPr>
            </w:pPr>
            <w:r w:rsidRPr="00553DDB">
              <w:rPr>
                <w:rFonts w:ascii="Arial" w:hAnsi="Arial" w:cs="Arial"/>
                <w:b/>
                <w:caps/>
                <w:szCs w:val="24"/>
              </w:rPr>
              <w:lastRenderedPageBreak/>
              <w:t>Assessor Comments</w:t>
            </w:r>
          </w:p>
        </w:tc>
      </w:tr>
      <w:tr w:rsidR="00E90C36" w:rsidRPr="00553DDB" w14:paraId="3A48810A" w14:textId="77777777" w:rsidTr="00105B16">
        <w:trPr>
          <w:trHeight w:val="13602"/>
        </w:trPr>
        <w:tc>
          <w:tcPr>
            <w:tcW w:w="9016" w:type="dxa"/>
          </w:tcPr>
          <w:p w14:paraId="459683BB" w14:textId="77777777" w:rsidR="00E90C36" w:rsidRPr="00553DDB" w:rsidRDefault="00E90C36" w:rsidP="00105B16">
            <w:pPr>
              <w:rPr>
                <w:rFonts w:ascii="Arial" w:hAnsi="Arial" w:cs="Arial"/>
                <w:szCs w:val="24"/>
              </w:rPr>
            </w:pPr>
            <w:permStart w:id="645006867" w:edGrp="everyone"/>
            <w:permEnd w:id="645006867"/>
          </w:p>
        </w:tc>
      </w:tr>
    </w:tbl>
    <w:p w14:paraId="0A8B29E3" w14:textId="77777777" w:rsidR="006774E6" w:rsidRPr="00765796" w:rsidRDefault="00845391"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rFonts w:ascii="Arial Black" w:hAnsi="Arial Black"/>
            </w:rPr>
            <w:t>CPCCBC4002A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17D2A75C" w14:textId="77777777" w:rsidR="006774E6" w:rsidRPr="00765796" w:rsidRDefault="000E530E" w:rsidP="006774E6">
          <w:pPr>
            <w:pStyle w:val="02CSTCPLHeading2"/>
            <w:jc w:val="center"/>
            <w:rPr>
              <w:rFonts w:ascii="Arial Black" w:hAnsi="Arial Black"/>
            </w:rPr>
          </w:pPr>
          <w:r>
            <w:rPr>
              <w:rFonts w:ascii="Arial Black" w:hAnsi="Arial Black"/>
            </w:rPr>
            <w:t>Manage occupational health and safety in the building and construction workplace</w:t>
          </w:r>
        </w:p>
      </w:sdtContent>
    </w:sdt>
    <w:p w14:paraId="076B2940"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90C36" w:rsidRPr="00683908" w14:paraId="48F9207E" w14:textId="77777777" w:rsidTr="00105B1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51A31E6" w14:textId="77777777" w:rsidR="00E90C36" w:rsidRPr="00696855" w:rsidRDefault="00E90C36" w:rsidP="00105B1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90C36" w:rsidRPr="000559FC" w14:paraId="1EF94D9A" w14:textId="77777777" w:rsidTr="00105B16">
        <w:trPr>
          <w:trHeight w:val="50"/>
        </w:trPr>
        <w:tc>
          <w:tcPr>
            <w:tcW w:w="9072" w:type="dxa"/>
            <w:gridSpan w:val="4"/>
            <w:tcBorders>
              <w:left w:val="single" w:sz="12" w:space="0" w:color="000000"/>
              <w:bottom w:val="single" w:sz="4" w:space="0" w:color="000000"/>
              <w:right w:val="single" w:sz="12" w:space="0" w:color="000000"/>
            </w:tcBorders>
            <w:vAlign w:val="center"/>
          </w:tcPr>
          <w:p w14:paraId="186056BF" w14:textId="77777777" w:rsidR="00E90C36" w:rsidRPr="0047390E" w:rsidRDefault="00E90C36" w:rsidP="00105B16">
            <w:pPr>
              <w:jc w:val="left"/>
              <w:rPr>
                <w:rFonts w:cs="Arial"/>
                <w:b/>
                <w:sz w:val="20"/>
              </w:rPr>
            </w:pPr>
            <w:r w:rsidRPr="0047390E">
              <w:rPr>
                <w:rFonts w:cs="Arial"/>
                <w:b/>
                <w:sz w:val="20"/>
              </w:rPr>
              <w:t>Description of task:</w:t>
            </w:r>
          </w:p>
          <w:p w14:paraId="42EC901D" w14:textId="77777777" w:rsidR="00E90C36" w:rsidRPr="00803A9D" w:rsidRDefault="00E90C36" w:rsidP="00105B16">
            <w:pPr>
              <w:jc w:val="left"/>
              <w:rPr>
                <w:rFonts w:cs="Arial"/>
                <w:sz w:val="20"/>
              </w:rPr>
            </w:pPr>
            <w:r w:rsidRPr="0047390E">
              <w:rPr>
                <w:rFonts w:cs="Arial"/>
                <w:sz w:val="20"/>
              </w:rPr>
              <w:t xml:space="preserve">On two (2) occasions, a suitable observer is to verify the participant’s ability to </w:t>
            </w:r>
            <w:r>
              <w:rPr>
                <w:rFonts w:cs="Arial"/>
                <w:sz w:val="20"/>
              </w:rPr>
              <w:t>conduct and report on a WHS risk analysis, including workplace inspection.</w:t>
            </w:r>
          </w:p>
          <w:p w14:paraId="08618141" w14:textId="77777777" w:rsidR="00E90C36" w:rsidRPr="00582413" w:rsidRDefault="00E90C36" w:rsidP="00105B16">
            <w:pPr>
              <w:jc w:val="left"/>
              <w:rPr>
                <w:rFonts w:cs="Arial"/>
                <w:sz w:val="12"/>
                <w:szCs w:val="10"/>
              </w:rPr>
            </w:pPr>
          </w:p>
          <w:p w14:paraId="1FA8507D" w14:textId="77777777" w:rsidR="00991C73" w:rsidRDefault="00E90C36" w:rsidP="00105B16">
            <w:pPr>
              <w:jc w:val="left"/>
              <w:rPr>
                <w:rFonts w:cs="Arial"/>
                <w:sz w:val="20"/>
              </w:rPr>
            </w:pPr>
            <w:r w:rsidRPr="00625A06">
              <w:rPr>
                <w:rFonts w:cs="Arial"/>
                <w:sz w:val="20"/>
              </w:rPr>
              <w:t>The participant is to gather evidence of how they have completed each component of the Practical Task, which is to be submitted with t</w:t>
            </w:r>
            <w:r w:rsidR="00E54971">
              <w:rPr>
                <w:rFonts w:cs="Arial"/>
                <w:sz w:val="20"/>
              </w:rPr>
              <w:t>his Practical Assessment sheet.</w:t>
            </w:r>
          </w:p>
          <w:p w14:paraId="172495E4" w14:textId="77777777" w:rsidR="00991C73" w:rsidRPr="00582413" w:rsidRDefault="00991C73" w:rsidP="00105B16">
            <w:pPr>
              <w:jc w:val="left"/>
              <w:rPr>
                <w:rFonts w:cs="Arial"/>
                <w:sz w:val="12"/>
                <w:szCs w:val="10"/>
              </w:rPr>
            </w:pPr>
          </w:p>
          <w:p w14:paraId="7197146E" w14:textId="77777777" w:rsidR="000B64E5" w:rsidRDefault="000B64E5" w:rsidP="000B64E5">
            <w:pPr>
              <w:jc w:val="left"/>
              <w:rPr>
                <w:rFonts w:cs="Arial"/>
                <w:sz w:val="20"/>
              </w:rPr>
            </w:pPr>
            <w:r>
              <w:rPr>
                <w:rFonts w:cs="Arial"/>
                <w:sz w:val="20"/>
              </w:rPr>
              <w:t xml:space="preserve">Evidence to be submitted may include: </w:t>
            </w:r>
          </w:p>
          <w:p w14:paraId="4BF7C08A" w14:textId="77777777" w:rsidR="000B64E5" w:rsidRPr="000B64E5" w:rsidRDefault="000B64E5" w:rsidP="000B64E5">
            <w:pPr>
              <w:pStyle w:val="ListParagraph"/>
              <w:numPr>
                <w:ilvl w:val="0"/>
                <w:numId w:val="67"/>
              </w:numPr>
              <w:ind w:left="459"/>
              <w:jc w:val="left"/>
              <w:rPr>
                <w:rFonts w:cs="Arial"/>
                <w:sz w:val="20"/>
              </w:rPr>
            </w:pPr>
            <w:r w:rsidRPr="000B64E5">
              <w:rPr>
                <w:rFonts w:cs="Arial"/>
                <w:sz w:val="20"/>
              </w:rPr>
              <w:t>A copy of a Site Specific Safety Plan or Construction Safety Plan, including:</w:t>
            </w:r>
          </w:p>
          <w:p w14:paraId="7AA23C48" w14:textId="77777777" w:rsidR="000B64E5" w:rsidRPr="000B64E5" w:rsidRDefault="000B64E5" w:rsidP="000B64E5">
            <w:pPr>
              <w:pStyle w:val="ListParagraph"/>
              <w:numPr>
                <w:ilvl w:val="0"/>
                <w:numId w:val="68"/>
              </w:numPr>
              <w:ind w:left="830"/>
              <w:jc w:val="left"/>
              <w:rPr>
                <w:rFonts w:cs="Arial"/>
                <w:sz w:val="20"/>
              </w:rPr>
            </w:pPr>
            <w:r w:rsidRPr="000B64E5">
              <w:rPr>
                <w:rFonts w:cs="Arial"/>
                <w:sz w:val="20"/>
              </w:rPr>
              <w:t>Copies of Risk Assessments completed on a project</w:t>
            </w:r>
          </w:p>
          <w:p w14:paraId="3CEF814E" w14:textId="77777777" w:rsidR="000B64E5" w:rsidRPr="000B64E5" w:rsidRDefault="000B64E5" w:rsidP="000B64E5">
            <w:pPr>
              <w:pStyle w:val="ListParagraph"/>
              <w:numPr>
                <w:ilvl w:val="0"/>
                <w:numId w:val="68"/>
              </w:numPr>
              <w:ind w:left="830"/>
              <w:jc w:val="left"/>
              <w:rPr>
                <w:rFonts w:cs="Arial"/>
                <w:sz w:val="20"/>
              </w:rPr>
            </w:pPr>
            <w:r w:rsidRPr="000B64E5">
              <w:rPr>
                <w:rFonts w:cs="Arial"/>
                <w:sz w:val="20"/>
              </w:rPr>
              <w:t>Copies of Safety Work Method Statements used on a project</w:t>
            </w:r>
          </w:p>
          <w:p w14:paraId="4B405D95" w14:textId="77777777" w:rsidR="00991C73" w:rsidRDefault="000B64E5" w:rsidP="000B64E5">
            <w:pPr>
              <w:pStyle w:val="ListParagraph"/>
              <w:numPr>
                <w:ilvl w:val="0"/>
                <w:numId w:val="68"/>
              </w:numPr>
              <w:ind w:left="830"/>
              <w:jc w:val="left"/>
              <w:rPr>
                <w:rFonts w:cs="Arial"/>
                <w:sz w:val="20"/>
              </w:rPr>
            </w:pPr>
            <w:r w:rsidRPr="000B64E5">
              <w:rPr>
                <w:rFonts w:cs="Arial"/>
                <w:sz w:val="20"/>
              </w:rPr>
              <w:t>A copy a workplace safety inspection checklist that has been used on a project</w:t>
            </w:r>
          </w:p>
          <w:p w14:paraId="7F530B92" w14:textId="77777777" w:rsidR="00991C73" w:rsidRPr="00582413" w:rsidRDefault="00991C73" w:rsidP="00105B16">
            <w:pPr>
              <w:jc w:val="left"/>
              <w:rPr>
                <w:rFonts w:cs="Arial"/>
                <w:sz w:val="12"/>
                <w:szCs w:val="10"/>
              </w:rPr>
            </w:pPr>
          </w:p>
          <w:p w14:paraId="2FEFD634" w14:textId="77777777" w:rsidR="00E90C36" w:rsidRPr="0047390E" w:rsidRDefault="00E90C36" w:rsidP="00105B16">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90C36" w:rsidRPr="000559FC" w14:paraId="483EE812" w14:textId="77777777" w:rsidTr="00105B16">
        <w:trPr>
          <w:trHeight w:val="70"/>
        </w:trPr>
        <w:tc>
          <w:tcPr>
            <w:tcW w:w="9072" w:type="dxa"/>
            <w:gridSpan w:val="4"/>
            <w:tcBorders>
              <w:left w:val="single" w:sz="12" w:space="0" w:color="000000"/>
              <w:bottom w:val="single" w:sz="12" w:space="0" w:color="000000"/>
              <w:right w:val="single" w:sz="12" w:space="0" w:color="000000"/>
            </w:tcBorders>
            <w:vAlign w:val="center"/>
          </w:tcPr>
          <w:p w14:paraId="5D22D613" w14:textId="77777777" w:rsidR="00E90C36" w:rsidRDefault="00E90C36" w:rsidP="00105B16">
            <w:pPr>
              <w:jc w:val="left"/>
              <w:rPr>
                <w:rFonts w:cs="Arial"/>
                <w:b/>
                <w:sz w:val="20"/>
              </w:rPr>
            </w:pPr>
            <w:r>
              <w:rPr>
                <w:rFonts w:cs="Arial"/>
                <w:b/>
                <w:sz w:val="20"/>
              </w:rPr>
              <w:t xml:space="preserve">Resources required: </w:t>
            </w:r>
          </w:p>
          <w:p w14:paraId="1C7B7B89" w14:textId="77777777" w:rsidR="00E90C36" w:rsidRPr="000861CC" w:rsidRDefault="00E90C36" w:rsidP="00105B16">
            <w:pPr>
              <w:jc w:val="left"/>
              <w:rPr>
                <w:rFonts w:cs="Arial"/>
                <w:sz w:val="20"/>
              </w:rPr>
            </w:pPr>
            <w:r>
              <w:rPr>
                <w:rFonts w:cs="Arial"/>
                <w:sz w:val="20"/>
              </w:rPr>
              <w:t>Computer.</w:t>
            </w:r>
          </w:p>
        </w:tc>
      </w:tr>
      <w:tr w:rsidR="00E90C36" w:rsidRPr="00683908" w14:paraId="0431FC83" w14:textId="77777777" w:rsidTr="00105B16">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3059E84F" w14:textId="77777777" w:rsidR="00E90C36" w:rsidRPr="00696855" w:rsidRDefault="00E90C36" w:rsidP="00105B16">
            <w:pPr>
              <w:jc w:val="center"/>
              <w:rPr>
                <w:rFonts w:cs="Arial"/>
                <w:b/>
                <w:sz w:val="20"/>
              </w:rPr>
            </w:pPr>
            <w:r w:rsidRPr="00696855">
              <w:rPr>
                <w:rFonts w:cs="Arial"/>
                <w:b/>
                <w:sz w:val="20"/>
              </w:rPr>
              <w:t>Assessment of task</w:t>
            </w:r>
          </w:p>
        </w:tc>
      </w:tr>
      <w:tr w:rsidR="00E90C36" w:rsidRPr="00683908" w14:paraId="75DD810A" w14:textId="77777777" w:rsidTr="00105B16">
        <w:trPr>
          <w:trHeight w:val="454"/>
        </w:trPr>
        <w:tc>
          <w:tcPr>
            <w:tcW w:w="2598" w:type="dxa"/>
            <w:tcBorders>
              <w:top w:val="single" w:sz="12" w:space="0" w:color="auto"/>
              <w:left w:val="single" w:sz="12" w:space="0" w:color="000000"/>
              <w:right w:val="single" w:sz="4" w:space="0" w:color="000000"/>
            </w:tcBorders>
            <w:vAlign w:val="center"/>
          </w:tcPr>
          <w:p w14:paraId="0CB0F0F4" w14:textId="77777777" w:rsidR="00E90C36" w:rsidRPr="00696855" w:rsidRDefault="00E90C36" w:rsidP="00105B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B187F6D" w14:textId="3FBF0EAF" w:rsidR="00E90C36" w:rsidRPr="00DE6B06" w:rsidRDefault="007E5C97" w:rsidP="00105B16">
            <w:pPr>
              <w:jc w:val="left"/>
              <w:rPr>
                <w:rFonts w:ascii="Arial" w:hAnsi="Arial" w:cs="Arial"/>
                <w:sz w:val="22"/>
              </w:rPr>
            </w:pPr>
            <w:permStart w:id="1705721368" w:edGrp="everyone"/>
            <w:r>
              <w:rPr>
                <w:rFonts w:ascii="Arial" w:hAnsi="Arial" w:cs="Arial"/>
                <w:sz w:val="22"/>
              </w:rPr>
              <w:t>Harley Arrowsmith</w:t>
            </w:r>
            <w:permEnd w:id="1705721368"/>
          </w:p>
        </w:tc>
      </w:tr>
      <w:tr w:rsidR="00E90C36" w:rsidRPr="00683908" w14:paraId="2FEB7FAC" w14:textId="77777777" w:rsidTr="00105B16">
        <w:trPr>
          <w:trHeight w:val="454"/>
        </w:trPr>
        <w:tc>
          <w:tcPr>
            <w:tcW w:w="2598" w:type="dxa"/>
            <w:tcBorders>
              <w:left w:val="single" w:sz="12" w:space="0" w:color="000000"/>
              <w:right w:val="single" w:sz="4" w:space="0" w:color="000000"/>
            </w:tcBorders>
            <w:vAlign w:val="center"/>
          </w:tcPr>
          <w:p w14:paraId="4DAC53FE" w14:textId="77777777" w:rsidR="00E90C36" w:rsidRPr="00696855" w:rsidRDefault="00E90C36" w:rsidP="00105B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71F1EBF" w14:textId="77777777" w:rsidR="00E90C36" w:rsidRPr="00DE6B06" w:rsidRDefault="00E90C36" w:rsidP="00105B16">
            <w:pPr>
              <w:jc w:val="left"/>
              <w:rPr>
                <w:rFonts w:ascii="Arial" w:hAnsi="Arial" w:cs="Arial"/>
                <w:sz w:val="22"/>
              </w:rPr>
            </w:pPr>
            <w:permStart w:id="832069369" w:edGrp="everyone"/>
            <w:permEnd w:id="832069369"/>
          </w:p>
        </w:tc>
      </w:tr>
      <w:tr w:rsidR="00E90C36" w:rsidRPr="00683908" w14:paraId="1D1F69A5" w14:textId="77777777" w:rsidTr="00105B16">
        <w:trPr>
          <w:trHeight w:val="454"/>
        </w:trPr>
        <w:tc>
          <w:tcPr>
            <w:tcW w:w="2598" w:type="dxa"/>
            <w:tcBorders>
              <w:left w:val="single" w:sz="12" w:space="0" w:color="000000"/>
              <w:right w:val="single" w:sz="4" w:space="0" w:color="000000"/>
            </w:tcBorders>
            <w:vAlign w:val="center"/>
          </w:tcPr>
          <w:p w14:paraId="788DADBE" w14:textId="77777777" w:rsidR="00E90C36" w:rsidRDefault="00E90C36" w:rsidP="00105B16">
            <w:pPr>
              <w:jc w:val="right"/>
              <w:rPr>
                <w:rFonts w:cs="Arial"/>
                <w:b/>
                <w:sz w:val="20"/>
              </w:rPr>
            </w:pPr>
            <w:r>
              <w:rPr>
                <w:rFonts w:cs="Arial"/>
                <w:b/>
                <w:sz w:val="20"/>
              </w:rPr>
              <w:t xml:space="preserve">Role of observer </w:t>
            </w:r>
          </w:p>
          <w:p w14:paraId="6E4F3E11" w14:textId="77777777" w:rsidR="00E90C36" w:rsidRPr="00696855" w:rsidRDefault="00E90C36" w:rsidP="00105B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10D0FAE" w14:textId="77777777" w:rsidR="00E90C36" w:rsidRPr="00DE6B06" w:rsidRDefault="00E90C36" w:rsidP="00105B16">
            <w:pPr>
              <w:jc w:val="left"/>
              <w:rPr>
                <w:rFonts w:ascii="Arial" w:hAnsi="Arial" w:cs="Arial"/>
                <w:sz w:val="22"/>
              </w:rPr>
            </w:pPr>
            <w:permStart w:id="1111782449" w:edGrp="everyone"/>
            <w:permEnd w:id="1111782449"/>
          </w:p>
        </w:tc>
      </w:tr>
      <w:tr w:rsidR="00E90C36" w:rsidRPr="00683908" w14:paraId="45F9C7B3" w14:textId="77777777" w:rsidTr="00105B16">
        <w:trPr>
          <w:trHeight w:val="454"/>
        </w:trPr>
        <w:tc>
          <w:tcPr>
            <w:tcW w:w="2598" w:type="dxa"/>
            <w:tcBorders>
              <w:left w:val="single" w:sz="12" w:space="0" w:color="000000"/>
              <w:right w:val="single" w:sz="4" w:space="0" w:color="000000"/>
            </w:tcBorders>
            <w:vAlign w:val="center"/>
          </w:tcPr>
          <w:p w14:paraId="592493EA" w14:textId="77777777" w:rsidR="00E90C36" w:rsidRDefault="00E90C36" w:rsidP="00105B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B4B61F4" w14:textId="77777777" w:rsidR="00E90C36" w:rsidRPr="00DE6B06" w:rsidRDefault="00E90C36" w:rsidP="00105B16">
            <w:pPr>
              <w:jc w:val="left"/>
              <w:rPr>
                <w:rFonts w:ascii="Arial" w:hAnsi="Arial" w:cs="Arial"/>
                <w:sz w:val="22"/>
              </w:rPr>
            </w:pPr>
            <w:permStart w:id="448422979" w:edGrp="everyone"/>
            <w:permEnd w:id="448422979"/>
          </w:p>
        </w:tc>
      </w:tr>
      <w:tr w:rsidR="00E90C36" w:rsidRPr="00683908" w14:paraId="05BBBA16" w14:textId="77777777" w:rsidTr="00105B16">
        <w:trPr>
          <w:trHeight w:val="850"/>
        </w:trPr>
        <w:tc>
          <w:tcPr>
            <w:tcW w:w="2598" w:type="dxa"/>
            <w:tcBorders>
              <w:left w:val="single" w:sz="12" w:space="0" w:color="000000"/>
              <w:right w:val="single" w:sz="4" w:space="0" w:color="000000"/>
            </w:tcBorders>
            <w:vAlign w:val="center"/>
          </w:tcPr>
          <w:p w14:paraId="1A6EF3D3" w14:textId="77777777" w:rsidR="00E90C36" w:rsidRPr="00696855" w:rsidRDefault="00E90C36" w:rsidP="00105B16">
            <w:pPr>
              <w:jc w:val="right"/>
              <w:rPr>
                <w:rFonts w:cs="Arial"/>
                <w:b/>
                <w:sz w:val="20"/>
              </w:rPr>
            </w:pPr>
            <w:r>
              <w:rPr>
                <w:rFonts w:cs="Arial"/>
                <w:b/>
                <w:sz w:val="20"/>
              </w:rPr>
              <w:t>Signature of observer</w:t>
            </w:r>
            <w:r w:rsidRPr="00696855">
              <w:rPr>
                <w:rFonts w:cs="Arial"/>
                <w:b/>
                <w:sz w:val="20"/>
              </w:rPr>
              <w:t>:</w:t>
            </w:r>
          </w:p>
        </w:tc>
        <w:permStart w:id="413036725"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2D8C984E" w14:textId="77777777" w:rsidR="00E90C36" w:rsidRPr="00DE6B06" w:rsidRDefault="00E90C36" w:rsidP="00105B16">
                <w:pPr>
                  <w:jc w:val="left"/>
                  <w:rPr>
                    <w:rFonts w:ascii="Arial" w:hAnsi="Arial" w:cs="Arial"/>
                    <w:sz w:val="22"/>
                  </w:rPr>
                </w:pPr>
                <w:r w:rsidRPr="00553DDB">
                  <w:rPr>
                    <w:rFonts w:ascii="Arial" w:hAnsi="Arial" w:cs="Arial"/>
                    <w:noProof/>
                    <w:sz w:val="22"/>
                    <w:szCs w:val="22"/>
                    <w:lang w:eastAsia="en-AU"/>
                  </w:rPr>
                  <w:drawing>
                    <wp:inline distT="0" distB="0" distL="0" distR="0" wp14:anchorId="09789347" wp14:editId="71B6C4DC">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13036725" w:displacedByCustomXml="prev"/>
      </w:tr>
      <w:tr w:rsidR="00E90C36" w:rsidRPr="00683908" w14:paraId="65705894" w14:textId="77777777" w:rsidTr="00105B16">
        <w:trPr>
          <w:trHeight w:val="454"/>
        </w:trPr>
        <w:tc>
          <w:tcPr>
            <w:tcW w:w="2598" w:type="dxa"/>
            <w:tcBorders>
              <w:left w:val="single" w:sz="12" w:space="0" w:color="000000"/>
              <w:right w:val="single" w:sz="4" w:space="0" w:color="000000"/>
            </w:tcBorders>
            <w:vAlign w:val="center"/>
          </w:tcPr>
          <w:p w14:paraId="0DDE97FD" w14:textId="77777777" w:rsidR="00E90C36" w:rsidRPr="00696855" w:rsidRDefault="00E90C36" w:rsidP="00105B16">
            <w:pPr>
              <w:jc w:val="right"/>
              <w:rPr>
                <w:rFonts w:cs="Arial"/>
                <w:b/>
                <w:sz w:val="20"/>
              </w:rPr>
            </w:pPr>
            <w:r w:rsidRPr="00696855">
              <w:rPr>
                <w:rFonts w:cs="Arial"/>
                <w:b/>
                <w:sz w:val="20"/>
              </w:rPr>
              <w:t>Date:</w:t>
            </w:r>
          </w:p>
        </w:tc>
        <w:permStart w:id="399198589" w:edGrp="everyone" w:displacedByCustomXml="next"/>
        <w:sdt>
          <w:sdtPr>
            <w:rPr>
              <w:rFonts w:ascii="Arial" w:hAnsi="Arial" w:cs="Arial"/>
              <w:sz w:val="22"/>
              <w:szCs w:val="22"/>
            </w:rPr>
            <w:id w:val="-686058928"/>
            <w:placeholder>
              <w:docPart w:val="C387B98A39084AAF989A1176C9E19435"/>
            </w:placeholder>
            <w:date w:fullDate="2022-04-26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2F798F04" w14:textId="3AAE6D5C" w:rsidR="00E90C36" w:rsidRPr="00DE6B06" w:rsidRDefault="007E5C97" w:rsidP="00105B16">
                <w:pPr>
                  <w:jc w:val="left"/>
                  <w:rPr>
                    <w:rFonts w:ascii="Arial" w:hAnsi="Arial" w:cs="Arial"/>
                    <w:sz w:val="22"/>
                  </w:rPr>
                </w:pPr>
                <w:r>
                  <w:rPr>
                    <w:rFonts w:ascii="Arial" w:hAnsi="Arial" w:cs="Arial"/>
                    <w:sz w:val="22"/>
                    <w:szCs w:val="22"/>
                  </w:rPr>
                  <w:t>26/04/2022</w:t>
                </w:r>
              </w:p>
            </w:tc>
          </w:sdtContent>
        </w:sdt>
        <w:permEnd w:id="399198589" w:displacedByCustomXml="prev"/>
      </w:tr>
      <w:tr w:rsidR="00E90C36" w:rsidRPr="00683908" w14:paraId="198D7DF6" w14:textId="77777777" w:rsidTr="00105B16">
        <w:tc>
          <w:tcPr>
            <w:tcW w:w="6096" w:type="dxa"/>
            <w:gridSpan w:val="2"/>
            <w:vMerge w:val="restart"/>
            <w:tcBorders>
              <w:left w:val="single" w:sz="12" w:space="0" w:color="000000"/>
            </w:tcBorders>
            <w:vAlign w:val="center"/>
          </w:tcPr>
          <w:p w14:paraId="22031496" w14:textId="77777777" w:rsidR="00E90C36" w:rsidRPr="0019760F" w:rsidRDefault="00E90C36" w:rsidP="00105B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B398AC4" w14:textId="77777777" w:rsidR="00E90C36" w:rsidRPr="00696855" w:rsidRDefault="00E90C36" w:rsidP="00105B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90C36" w:rsidRPr="00683908" w14:paraId="697CE733" w14:textId="77777777" w:rsidTr="00105B16">
        <w:trPr>
          <w:trHeight w:val="233"/>
        </w:trPr>
        <w:tc>
          <w:tcPr>
            <w:tcW w:w="6096" w:type="dxa"/>
            <w:gridSpan w:val="2"/>
            <w:vMerge/>
            <w:tcBorders>
              <w:left w:val="single" w:sz="12" w:space="0" w:color="000000"/>
            </w:tcBorders>
          </w:tcPr>
          <w:p w14:paraId="64260A7A" w14:textId="77777777" w:rsidR="00E90C36" w:rsidRPr="00696855" w:rsidRDefault="00E90C36" w:rsidP="00105B16">
            <w:pPr>
              <w:jc w:val="left"/>
              <w:rPr>
                <w:rFonts w:cs="Arial"/>
                <w:sz w:val="20"/>
              </w:rPr>
            </w:pPr>
          </w:p>
        </w:tc>
        <w:tc>
          <w:tcPr>
            <w:tcW w:w="1488" w:type="dxa"/>
            <w:tcBorders>
              <w:bottom w:val="single" w:sz="4" w:space="0" w:color="000000"/>
              <w:right w:val="single" w:sz="4" w:space="0" w:color="auto"/>
            </w:tcBorders>
          </w:tcPr>
          <w:p w14:paraId="226CC86F" w14:textId="77777777" w:rsidR="00E90C36" w:rsidRDefault="00E90C36" w:rsidP="00105B16">
            <w:pPr>
              <w:jc w:val="center"/>
              <w:rPr>
                <w:rFonts w:cs="Arial"/>
                <w:b/>
                <w:sz w:val="20"/>
              </w:rPr>
            </w:pPr>
            <w:r>
              <w:rPr>
                <w:rFonts w:cs="Arial"/>
                <w:b/>
                <w:sz w:val="20"/>
              </w:rPr>
              <w:t>1</w:t>
            </w:r>
            <w:r w:rsidRPr="002301A4">
              <w:rPr>
                <w:rFonts w:cs="Arial"/>
                <w:b/>
                <w:sz w:val="20"/>
                <w:vertAlign w:val="superscript"/>
              </w:rPr>
              <w:t>st</w:t>
            </w:r>
          </w:p>
          <w:p w14:paraId="42520332" w14:textId="77777777" w:rsidR="00E90C36" w:rsidRPr="00696855" w:rsidRDefault="00E90C36" w:rsidP="00105B16">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5F5169D5" w14:textId="77777777" w:rsidR="00E90C36" w:rsidRDefault="00E90C36" w:rsidP="00105B16">
            <w:pPr>
              <w:jc w:val="center"/>
              <w:rPr>
                <w:rFonts w:cs="Arial"/>
                <w:b/>
                <w:sz w:val="20"/>
              </w:rPr>
            </w:pPr>
            <w:r>
              <w:rPr>
                <w:rFonts w:cs="Arial"/>
                <w:b/>
                <w:sz w:val="20"/>
              </w:rPr>
              <w:t>2</w:t>
            </w:r>
            <w:r w:rsidRPr="002301A4">
              <w:rPr>
                <w:rFonts w:cs="Arial"/>
                <w:b/>
                <w:sz w:val="20"/>
                <w:vertAlign w:val="superscript"/>
              </w:rPr>
              <w:t>nd</w:t>
            </w:r>
          </w:p>
          <w:p w14:paraId="5155F3F5" w14:textId="77777777" w:rsidR="00E90C36" w:rsidRPr="00696855" w:rsidRDefault="00E90C36" w:rsidP="00105B16">
            <w:pPr>
              <w:jc w:val="center"/>
              <w:rPr>
                <w:rFonts w:cs="Arial"/>
                <w:b/>
                <w:sz w:val="20"/>
              </w:rPr>
            </w:pPr>
            <w:r>
              <w:rPr>
                <w:rFonts w:cs="Arial"/>
                <w:b/>
                <w:sz w:val="20"/>
              </w:rPr>
              <w:t>Occasion</w:t>
            </w:r>
          </w:p>
        </w:tc>
      </w:tr>
      <w:tr w:rsidR="00E90C36" w:rsidRPr="00696855" w14:paraId="349B91F8" w14:textId="77777777" w:rsidTr="00105B16">
        <w:trPr>
          <w:trHeight w:val="25"/>
        </w:trPr>
        <w:tc>
          <w:tcPr>
            <w:tcW w:w="6096" w:type="dxa"/>
            <w:gridSpan w:val="2"/>
            <w:tcBorders>
              <w:left w:val="single" w:sz="12" w:space="0" w:color="000000"/>
            </w:tcBorders>
          </w:tcPr>
          <w:p w14:paraId="77BE90A0" w14:textId="77777777" w:rsidR="00E90C36" w:rsidRDefault="00E90C36" w:rsidP="00105B16">
            <w:pPr>
              <w:pStyle w:val="ListParagraph"/>
              <w:numPr>
                <w:ilvl w:val="0"/>
                <w:numId w:val="9"/>
              </w:numPr>
              <w:ind w:left="459" w:hanging="459"/>
              <w:jc w:val="left"/>
              <w:rPr>
                <w:rFonts w:cs="Arial"/>
                <w:sz w:val="20"/>
              </w:rPr>
            </w:pPr>
            <w:bookmarkStart w:id="30" w:name="_Ref531596182"/>
            <w:r>
              <w:rPr>
                <w:rFonts w:cs="Arial"/>
                <w:sz w:val="20"/>
              </w:rPr>
              <w:t>Conduct a workplace inspection to evaluate construction site safety for the range of occupations in the workplace according to WHS legislation and company policies, including:</w:t>
            </w:r>
            <w:bookmarkEnd w:id="30"/>
          </w:p>
          <w:p w14:paraId="64BF490D" w14:textId="77777777" w:rsidR="00E90C36" w:rsidRDefault="00E90C36" w:rsidP="00E90C36">
            <w:pPr>
              <w:pStyle w:val="ListParagraph"/>
              <w:numPr>
                <w:ilvl w:val="0"/>
                <w:numId w:val="33"/>
              </w:numPr>
              <w:ind w:left="885"/>
              <w:jc w:val="left"/>
              <w:rPr>
                <w:rFonts w:cs="Arial"/>
                <w:sz w:val="20"/>
              </w:rPr>
            </w:pPr>
            <w:r>
              <w:rPr>
                <w:rFonts w:cs="Arial"/>
                <w:sz w:val="20"/>
              </w:rPr>
              <w:t xml:space="preserve">Identifying construction hazards and potential risk areas </w:t>
            </w:r>
          </w:p>
          <w:p w14:paraId="19626C8A" w14:textId="77777777" w:rsidR="00E90C36" w:rsidRDefault="00E90C36" w:rsidP="00E90C36">
            <w:pPr>
              <w:pStyle w:val="ListParagraph"/>
              <w:numPr>
                <w:ilvl w:val="0"/>
                <w:numId w:val="33"/>
              </w:numPr>
              <w:ind w:left="885"/>
              <w:jc w:val="left"/>
              <w:rPr>
                <w:rFonts w:cs="Arial"/>
                <w:sz w:val="20"/>
              </w:rPr>
            </w:pPr>
            <w:r>
              <w:rPr>
                <w:rFonts w:cs="Arial"/>
                <w:sz w:val="20"/>
              </w:rPr>
              <w:t>Identifying and prioritising hazards</w:t>
            </w:r>
          </w:p>
          <w:p w14:paraId="6FEAA46D" w14:textId="77777777" w:rsidR="00E90C36" w:rsidRPr="00E24691" w:rsidRDefault="00E90C36" w:rsidP="00E90C36">
            <w:pPr>
              <w:pStyle w:val="ListParagraph"/>
              <w:numPr>
                <w:ilvl w:val="0"/>
                <w:numId w:val="33"/>
              </w:numPr>
              <w:ind w:left="885"/>
              <w:jc w:val="left"/>
              <w:rPr>
                <w:rFonts w:cs="Arial"/>
                <w:sz w:val="20"/>
              </w:rPr>
            </w:pPr>
            <w:r>
              <w:rPr>
                <w:rFonts w:cs="Arial"/>
                <w:sz w:val="20"/>
              </w:rPr>
              <w:t>Identifying and prioritising risks</w:t>
            </w:r>
          </w:p>
        </w:tc>
        <w:permStart w:id="97591885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7B2CF94" w14:textId="77777777"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975918850" w:displacedByCustomXml="prev"/>
        <w:permStart w:id="1829793571" w:edGrp="everyone" w:displacedByCustomXml="next"/>
        <w:sdt>
          <w:sdtPr>
            <w:rPr>
              <w:rFonts w:ascii="Arial" w:hAnsi="Arial" w:cs="Arial"/>
              <w:sz w:val="44"/>
              <w:szCs w:val="44"/>
            </w:rPr>
            <w:id w:val="205789855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1D21C7C" w14:textId="77777777"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1829793571" w:displacedByCustomXml="prev"/>
      </w:tr>
      <w:tr w:rsidR="00E90C36" w:rsidRPr="00696855" w14:paraId="17B68D2E" w14:textId="77777777" w:rsidTr="00105B16">
        <w:trPr>
          <w:trHeight w:val="25"/>
        </w:trPr>
        <w:tc>
          <w:tcPr>
            <w:tcW w:w="6096" w:type="dxa"/>
            <w:gridSpan w:val="2"/>
            <w:tcBorders>
              <w:left w:val="single" w:sz="12" w:space="0" w:color="000000"/>
            </w:tcBorders>
          </w:tcPr>
          <w:p w14:paraId="4F3BB787" w14:textId="77777777" w:rsidR="00E90C36" w:rsidRDefault="00E90C36" w:rsidP="00105B16">
            <w:pPr>
              <w:pStyle w:val="ListParagraph"/>
              <w:numPr>
                <w:ilvl w:val="0"/>
                <w:numId w:val="9"/>
              </w:numPr>
              <w:ind w:left="459" w:hanging="459"/>
              <w:jc w:val="left"/>
              <w:rPr>
                <w:rFonts w:cs="Arial"/>
                <w:sz w:val="20"/>
              </w:rPr>
            </w:pPr>
            <w:bookmarkStart w:id="31" w:name="_Ref531596194"/>
            <w:r>
              <w:rPr>
                <w:rFonts w:cs="Arial"/>
                <w:sz w:val="20"/>
              </w:rPr>
              <w:t>Seek expert advice as appropriate, including:</w:t>
            </w:r>
            <w:bookmarkEnd w:id="31"/>
          </w:p>
          <w:p w14:paraId="40FC871E" w14:textId="77777777" w:rsidR="00E90C36" w:rsidRDefault="00E90C36" w:rsidP="00E90C36">
            <w:pPr>
              <w:pStyle w:val="ListParagraph"/>
              <w:numPr>
                <w:ilvl w:val="0"/>
                <w:numId w:val="33"/>
              </w:numPr>
              <w:ind w:left="885"/>
              <w:jc w:val="left"/>
              <w:rPr>
                <w:rFonts w:cs="Arial"/>
                <w:sz w:val="20"/>
              </w:rPr>
            </w:pPr>
            <w:r>
              <w:rPr>
                <w:rFonts w:cs="Arial"/>
                <w:sz w:val="20"/>
              </w:rPr>
              <w:t>A</w:t>
            </w:r>
            <w:r w:rsidRPr="00E24691">
              <w:rPr>
                <w:rFonts w:cs="Arial"/>
                <w:sz w:val="20"/>
              </w:rPr>
              <w:t>dvice from workplace personnel</w:t>
            </w:r>
            <w:r>
              <w:rPr>
                <w:rFonts w:cs="Arial"/>
                <w:sz w:val="20"/>
              </w:rPr>
              <w:t xml:space="preserve"> regarding the application of building codes and standards</w:t>
            </w:r>
          </w:p>
          <w:p w14:paraId="32D851E8" w14:textId="77777777" w:rsidR="00E90C36" w:rsidRDefault="00E90C36" w:rsidP="00E90C36">
            <w:pPr>
              <w:pStyle w:val="ListParagraph"/>
              <w:numPr>
                <w:ilvl w:val="0"/>
                <w:numId w:val="33"/>
              </w:numPr>
              <w:ind w:left="885"/>
              <w:jc w:val="left"/>
              <w:rPr>
                <w:rFonts w:cs="Arial"/>
                <w:sz w:val="20"/>
              </w:rPr>
            </w:pPr>
            <w:r>
              <w:rPr>
                <w:rFonts w:cs="Arial"/>
                <w:sz w:val="20"/>
              </w:rPr>
              <w:t>Consulting with relevant parties regarding compliance with statutory requirements (including SWMS and site safety plans)</w:t>
            </w:r>
          </w:p>
          <w:p w14:paraId="2FCAFA1D" w14:textId="77777777" w:rsidR="00E90C36" w:rsidRPr="00E24691" w:rsidRDefault="00E90C36" w:rsidP="00E90C36">
            <w:pPr>
              <w:pStyle w:val="ListParagraph"/>
              <w:numPr>
                <w:ilvl w:val="0"/>
                <w:numId w:val="33"/>
              </w:numPr>
              <w:ind w:left="885"/>
              <w:jc w:val="left"/>
              <w:rPr>
                <w:rFonts w:cs="Arial"/>
                <w:sz w:val="20"/>
              </w:rPr>
            </w:pPr>
            <w:r>
              <w:rPr>
                <w:rFonts w:cs="Arial"/>
                <w:sz w:val="20"/>
              </w:rPr>
              <w:t xml:space="preserve">Consulting with appropriate personnel to determine effective strategies for communicating WHS policy. </w:t>
            </w:r>
          </w:p>
        </w:tc>
        <w:permStart w:id="40774548" w:edGrp="everyone" w:displacedByCustomXml="next"/>
        <w:sdt>
          <w:sdtPr>
            <w:rPr>
              <w:rFonts w:ascii="Arial" w:hAnsi="Arial" w:cs="Arial"/>
              <w:sz w:val="44"/>
              <w:szCs w:val="44"/>
            </w:rPr>
            <w:id w:val="-927790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8E9F34B" w14:textId="77777777"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40774548" w:displacedByCustomXml="prev"/>
        <w:permStart w:id="1134635345" w:edGrp="everyone" w:displacedByCustomXml="next"/>
        <w:sdt>
          <w:sdtPr>
            <w:rPr>
              <w:rFonts w:ascii="Arial" w:hAnsi="Arial" w:cs="Arial"/>
              <w:sz w:val="44"/>
              <w:szCs w:val="44"/>
            </w:rPr>
            <w:id w:val="-173685046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2274608" w14:textId="77777777"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1134635345" w:displacedByCustomXml="prev"/>
      </w:tr>
      <w:tr w:rsidR="00E90C36" w:rsidRPr="00696855" w14:paraId="5C18AEAD" w14:textId="77777777" w:rsidTr="00105B16">
        <w:trPr>
          <w:trHeight w:val="25"/>
        </w:trPr>
        <w:tc>
          <w:tcPr>
            <w:tcW w:w="6096" w:type="dxa"/>
            <w:gridSpan w:val="2"/>
            <w:tcBorders>
              <w:left w:val="single" w:sz="12" w:space="0" w:color="000000"/>
            </w:tcBorders>
          </w:tcPr>
          <w:p w14:paraId="5152E33E" w14:textId="77777777" w:rsidR="00E90C36" w:rsidRDefault="00E90C36" w:rsidP="00105B16">
            <w:pPr>
              <w:pStyle w:val="ListParagraph"/>
              <w:numPr>
                <w:ilvl w:val="0"/>
                <w:numId w:val="9"/>
              </w:numPr>
              <w:ind w:left="459" w:hanging="459"/>
              <w:jc w:val="left"/>
              <w:rPr>
                <w:rFonts w:cs="Arial"/>
                <w:sz w:val="20"/>
              </w:rPr>
            </w:pPr>
            <w:bookmarkStart w:id="32" w:name="_Ref531596197"/>
            <w:r>
              <w:rPr>
                <w:rFonts w:cs="Arial"/>
                <w:sz w:val="20"/>
              </w:rPr>
              <w:lastRenderedPageBreak/>
              <w:t>Complete an inspection report in accordance with best practice and statutory obligations: including:</w:t>
            </w:r>
            <w:bookmarkEnd w:id="32"/>
          </w:p>
          <w:p w14:paraId="73E4B0F0" w14:textId="77777777" w:rsidR="00E90C36" w:rsidRDefault="00E90C36" w:rsidP="00E90C36">
            <w:pPr>
              <w:pStyle w:val="ListParagraph"/>
              <w:numPr>
                <w:ilvl w:val="0"/>
                <w:numId w:val="33"/>
              </w:numPr>
              <w:ind w:left="885"/>
              <w:jc w:val="left"/>
              <w:rPr>
                <w:rFonts w:cs="Arial"/>
                <w:sz w:val="20"/>
              </w:rPr>
            </w:pPr>
            <w:r>
              <w:rPr>
                <w:rFonts w:cs="Arial"/>
                <w:sz w:val="20"/>
              </w:rPr>
              <w:t>Recommendations from findings</w:t>
            </w:r>
          </w:p>
          <w:p w14:paraId="2764EB37" w14:textId="77777777" w:rsidR="00E90C36" w:rsidRPr="00D70329" w:rsidRDefault="00E90C36" w:rsidP="00E90C36">
            <w:pPr>
              <w:pStyle w:val="ListParagraph"/>
              <w:numPr>
                <w:ilvl w:val="0"/>
                <w:numId w:val="33"/>
              </w:numPr>
              <w:ind w:left="885"/>
              <w:jc w:val="left"/>
              <w:rPr>
                <w:rFonts w:cs="Arial"/>
                <w:sz w:val="20"/>
              </w:rPr>
            </w:pPr>
            <w:r>
              <w:rPr>
                <w:rFonts w:cs="Arial"/>
                <w:sz w:val="20"/>
              </w:rPr>
              <w:t>Required approaches to remediation</w:t>
            </w:r>
          </w:p>
        </w:tc>
        <w:permStart w:id="813653105" w:edGrp="everyone" w:displacedByCustomXml="next"/>
        <w:sdt>
          <w:sdtPr>
            <w:rPr>
              <w:rFonts w:ascii="Arial" w:hAnsi="Arial" w:cs="Arial"/>
              <w:sz w:val="44"/>
              <w:szCs w:val="44"/>
            </w:rPr>
            <w:id w:val="-16228354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5A0528D" w14:textId="77777777"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813653105" w:displacedByCustomXml="prev"/>
        <w:permStart w:id="297488823" w:edGrp="everyone" w:displacedByCustomXml="next"/>
        <w:sdt>
          <w:sdtPr>
            <w:rPr>
              <w:rFonts w:ascii="Arial" w:hAnsi="Arial" w:cs="Arial"/>
              <w:sz w:val="44"/>
              <w:szCs w:val="44"/>
            </w:rPr>
            <w:id w:val="-191832066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28BE68E" w14:textId="77777777"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297488823" w:displacedByCustomXml="prev"/>
      </w:tr>
      <w:tr w:rsidR="00E90C36" w:rsidRPr="00696855" w14:paraId="58E7F7FF" w14:textId="77777777" w:rsidTr="00105B16">
        <w:trPr>
          <w:trHeight w:val="25"/>
        </w:trPr>
        <w:tc>
          <w:tcPr>
            <w:tcW w:w="6096" w:type="dxa"/>
            <w:gridSpan w:val="2"/>
            <w:tcBorders>
              <w:left w:val="single" w:sz="12" w:space="0" w:color="000000"/>
            </w:tcBorders>
          </w:tcPr>
          <w:p w14:paraId="39F1FB90" w14:textId="77777777" w:rsidR="00E90C36" w:rsidRPr="00D70329" w:rsidRDefault="00E90C36" w:rsidP="00105B16">
            <w:pPr>
              <w:pStyle w:val="ListParagraph"/>
              <w:numPr>
                <w:ilvl w:val="0"/>
                <w:numId w:val="9"/>
              </w:numPr>
              <w:ind w:left="459" w:hanging="459"/>
              <w:jc w:val="left"/>
              <w:rPr>
                <w:rFonts w:cs="Arial"/>
                <w:sz w:val="20"/>
              </w:rPr>
            </w:pPr>
            <w:bookmarkStart w:id="33" w:name="_Ref531596439"/>
            <w:r>
              <w:rPr>
                <w:rFonts w:cs="Arial"/>
                <w:sz w:val="20"/>
              </w:rPr>
              <w:t>Implement agreed control measures in conjunction with relevant workplace personnel, implementing negotiation and conflict resolution skills, as necessary.</w:t>
            </w:r>
            <w:bookmarkEnd w:id="33"/>
          </w:p>
        </w:tc>
        <w:permStart w:id="1314589631" w:edGrp="everyone" w:displacedByCustomXml="next"/>
        <w:sdt>
          <w:sdtPr>
            <w:rPr>
              <w:rFonts w:ascii="Arial" w:hAnsi="Arial" w:cs="Arial"/>
              <w:sz w:val="44"/>
              <w:szCs w:val="44"/>
            </w:rPr>
            <w:id w:val="-147050943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34C9F8D" w14:textId="77777777"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1314589631" w:displacedByCustomXml="prev"/>
        <w:permStart w:id="1254572334" w:edGrp="everyone" w:displacedByCustomXml="next"/>
        <w:sdt>
          <w:sdtPr>
            <w:rPr>
              <w:rFonts w:ascii="Arial" w:hAnsi="Arial" w:cs="Arial"/>
              <w:sz w:val="44"/>
              <w:szCs w:val="44"/>
            </w:rPr>
            <w:id w:val="-60411775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D91AEB3" w14:textId="77777777"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1254572334" w:displacedByCustomXml="prev"/>
      </w:tr>
      <w:tr w:rsidR="00E90C36" w:rsidRPr="00696855" w14:paraId="6D256632" w14:textId="77777777" w:rsidTr="00105B16">
        <w:trPr>
          <w:trHeight w:val="25"/>
        </w:trPr>
        <w:tc>
          <w:tcPr>
            <w:tcW w:w="6096" w:type="dxa"/>
            <w:gridSpan w:val="2"/>
            <w:tcBorders>
              <w:left w:val="single" w:sz="12" w:space="0" w:color="000000"/>
            </w:tcBorders>
          </w:tcPr>
          <w:p w14:paraId="5621CBED" w14:textId="77777777" w:rsidR="00E90C36" w:rsidRPr="00D70329" w:rsidRDefault="00E90C36" w:rsidP="00105B16">
            <w:pPr>
              <w:pStyle w:val="ListParagraph"/>
              <w:numPr>
                <w:ilvl w:val="0"/>
                <w:numId w:val="9"/>
              </w:numPr>
              <w:ind w:left="459" w:hanging="459"/>
              <w:jc w:val="left"/>
              <w:rPr>
                <w:rFonts w:cs="Arial"/>
                <w:sz w:val="20"/>
              </w:rPr>
            </w:pPr>
            <w:bookmarkStart w:id="34" w:name="_Ref531596211"/>
            <w:bookmarkStart w:id="35" w:name="_Ref531596805"/>
            <w:r>
              <w:rPr>
                <w:rFonts w:cs="Arial"/>
                <w:sz w:val="20"/>
              </w:rPr>
              <w:t>Monitor and review control measures</w:t>
            </w:r>
            <w:bookmarkEnd w:id="34"/>
            <w:r>
              <w:rPr>
                <w:rFonts w:cs="Arial"/>
                <w:sz w:val="20"/>
              </w:rPr>
              <w:t>, updating records with findings</w:t>
            </w:r>
            <w:bookmarkEnd w:id="35"/>
          </w:p>
        </w:tc>
        <w:permStart w:id="379204057" w:edGrp="everyone" w:displacedByCustomXml="next"/>
        <w:sdt>
          <w:sdtPr>
            <w:rPr>
              <w:rFonts w:ascii="Arial" w:hAnsi="Arial" w:cs="Arial"/>
              <w:sz w:val="44"/>
              <w:szCs w:val="44"/>
            </w:rPr>
            <w:id w:val="-3534181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9991837" w14:textId="77777777"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379204057" w:displacedByCustomXml="prev"/>
        <w:permStart w:id="987920323" w:edGrp="everyone" w:displacedByCustomXml="next"/>
        <w:sdt>
          <w:sdtPr>
            <w:rPr>
              <w:rFonts w:ascii="Arial" w:hAnsi="Arial" w:cs="Arial"/>
              <w:sz w:val="44"/>
              <w:szCs w:val="44"/>
            </w:rPr>
            <w:id w:val="15426676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142DD02" w14:textId="77777777"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987920323" w:displacedByCustomXml="prev"/>
      </w:tr>
      <w:tr w:rsidR="00E90C36" w:rsidRPr="00696855" w14:paraId="5024FBD8" w14:textId="77777777" w:rsidTr="00105B16">
        <w:trPr>
          <w:trHeight w:val="25"/>
        </w:trPr>
        <w:tc>
          <w:tcPr>
            <w:tcW w:w="6096" w:type="dxa"/>
            <w:gridSpan w:val="2"/>
            <w:tcBorders>
              <w:left w:val="single" w:sz="12" w:space="0" w:color="000000"/>
            </w:tcBorders>
          </w:tcPr>
          <w:p w14:paraId="4ECE8F83" w14:textId="77777777" w:rsidR="00E90C36" w:rsidRPr="00D70329" w:rsidRDefault="00E90C36" w:rsidP="00105B16">
            <w:pPr>
              <w:pStyle w:val="ListParagraph"/>
              <w:numPr>
                <w:ilvl w:val="0"/>
                <w:numId w:val="9"/>
              </w:numPr>
              <w:ind w:left="459" w:hanging="459"/>
              <w:jc w:val="left"/>
              <w:rPr>
                <w:rFonts w:cs="Arial"/>
                <w:sz w:val="20"/>
              </w:rPr>
            </w:pPr>
            <w:bookmarkStart w:id="36" w:name="_Ref531596223"/>
            <w:r>
              <w:rPr>
                <w:rFonts w:cs="Arial"/>
                <w:sz w:val="20"/>
              </w:rPr>
              <w:t>Establish communication strategies and educational programs specific to the building and construction industry in accordance with statutory requirements and best practice.</w:t>
            </w:r>
            <w:bookmarkEnd w:id="36"/>
            <w:r>
              <w:rPr>
                <w:rFonts w:cs="Arial"/>
                <w:sz w:val="20"/>
              </w:rPr>
              <w:t xml:space="preserve">  </w:t>
            </w:r>
          </w:p>
        </w:tc>
        <w:permStart w:id="482049222" w:edGrp="everyone" w:displacedByCustomXml="next"/>
        <w:sdt>
          <w:sdtPr>
            <w:rPr>
              <w:rFonts w:ascii="Arial" w:hAnsi="Arial" w:cs="Arial"/>
              <w:sz w:val="44"/>
              <w:szCs w:val="44"/>
            </w:rPr>
            <w:id w:val="-178634356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5647E76" w14:textId="77777777"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482049222" w:displacedByCustomXml="prev"/>
        <w:permStart w:id="968099354" w:edGrp="everyone" w:displacedByCustomXml="next"/>
        <w:sdt>
          <w:sdtPr>
            <w:rPr>
              <w:rFonts w:ascii="Arial" w:hAnsi="Arial" w:cs="Arial"/>
              <w:sz w:val="44"/>
              <w:szCs w:val="44"/>
            </w:rPr>
            <w:id w:val="-11236087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B5467F5" w14:textId="77777777"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968099354" w:displacedByCustomXml="prev"/>
      </w:tr>
      <w:tr w:rsidR="00E90C36" w:rsidRPr="00696855" w14:paraId="16D9D20B" w14:textId="77777777" w:rsidTr="00105B16">
        <w:trPr>
          <w:trHeight w:val="25"/>
        </w:trPr>
        <w:tc>
          <w:tcPr>
            <w:tcW w:w="6096" w:type="dxa"/>
            <w:gridSpan w:val="2"/>
            <w:tcBorders>
              <w:left w:val="single" w:sz="12" w:space="0" w:color="000000"/>
            </w:tcBorders>
          </w:tcPr>
          <w:p w14:paraId="35DE5F24" w14:textId="77777777" w:rsidR="00E90C36" w:rsidRPr="00D70329" w:rsidRDefault="00E90C36" w:rsidP="00105B16">
            <w:pPr>
              <w:pStyle w:val="ListParagraph"/>
              <w:numPr>
                <w:ilvl w:val="0"/>
                <w:numId w:val="9"/>
              </w:numPr>
              <w:ind w:left="459" w:hanging="459"/>
              <w:jc w:val="left"/>
              <w:rPr>
                <w:rFonts w:cs="Arial"/>
                <w:sz w:val="20"/>
              </w:rPr>
            </w:pPr>
            <w:bookmarkStart w:id="37" w:name="_Ref531596228"/>
            <w:r>
              <w:rPr>
                <w:rFonts w:cs="Arial"/>
                <w:sz w:val="20"/>
              </w:rPr>
              <w:t>Review the effectiveness of communication and educational programs, updating records with findings.</w:t>
            </w:r>
            <w:bookmarkEnd w:id="37"/>
            <w:r>
              <w:rPr>
                <w:rFonts w:cs="Arial"/>
                <w:sz w:val="20"/>
              </w:rPr>
              <w:t xml:space="preserve"> </w:t>
            </w:r>
          </w:p>
        </w:tc>
        <w:permStart w:id="1681398734" w:edGrp="everyone" w:displacedByCustomXml="next"/>
        <w:sdt>
          <w:sdtPr>
            <w:rPr>
              <w:rFonts w:ascii="Arial" w:hAnsi="Arial" w:cs="Arial"/>
              <w:sz w:val="44"/>
              <w:szCs w:val="44"/>
            </w:rPr>
            <w:id w:val="14716354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EF4C178" w14:textId="77777777"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1681398734" w:displacedByCustomXml="prev"/>
        <w:permStart w:id="544674510" w:edGrp="everyone" w:displacedByCustomXml="next"/>
        <w:sdt>
          <w:sdtPr>
            <w:rPr>
              <w:rFonts w:ascii="Arial" w:hAnsi="Arial" w:cs="Arial"/>
              <w:sz w:val="44"/>
              <w:szCs w:val="44"/>
            </w:rPr>
            <w:id w:val="131884194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EAEE6D1" w14:textId="77777777"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544674510" w:displacedByCustomXml="prev"/>
      </w:tr>
      <w:tr w:rsidR="00E90C36" w:rsidRPr="00696855" w14:paraId="12F559A3" w14:textId="77777777" w:rsidTr="00105B16">
        <w:trPr>
          <w:trHeight w:val="27"/>
        </w:trPr>
        <w:tc>
          <w:tcPr>
            <w:tcW w:w="6096" w:type="dxa"/>
            <w:gridSpan w:val="2"/>
            <w:tcBorders>
              <w:left w:val="single" w:sz="12" w:space="0" w:color="000000"/>
            </w:tcBorders>
          </w:tcPr>
          <w:p w14:paraId="3D5BBC0C" w14:textId="77777777" w:rsidR="00E90C36" w:rsidRDefault="00E90C36" w:rsidP="00105B16">
            <w:pPr>
              <w:pStyle w:val="ListParagraph"/>
              <w:numPr>
                <w:ilvl w:val="0"/>
                <w:numId w:val="9"/>
              </w:numPr>
              <w:ind w:left="459" w:hanging="459"/>
              <w:jc w:val="left"/>
              <w:rPr>
                <w:rFonts w:cs="Arial"/>
                <w:sz w:val="20"/>
              </w:rPr>
            </w:pPr>
            <w:bookmarkStart w:id="38" w:name="_Ref530479080"/>
            <w:r w:rsidRPr="00511559">
              <w:rPr>
                <w:rFonts w:cs="Arial"/>
                <w:sz w:val="20"/>
              </w:rPr>
              <w:t>Effectively communicate using the following methods:</w:t>
            </w:r>
            <w:bookmarkEnd w:id="38"/>
          </w:p>
          <w:p w14:paraId="034A0037" w14:textId="77777777" w:rsidR="00E90C36" w:rsidRPr="00511559" w:rsidRDefault="00E90C36" w:rsidP="00E90C36">
            <w:pPr>
              <w:numPr>
                <w:ilvl w:val="0"/>
                <w:numId w:val="33"/>
              </w:numPr>
              <w:ind w:left="885"/>
              <w:jc w:val="left"/>
              <w:rPr>
                <w:rFonts w:cs="Arial"/>
                <w:sz w:val="20"/>
              </w:rPr>
            </w:pPr>
            <w:r w:rsidRPr="00511559">
              <w:rPr>
                <w:rFonts w:cs="Arial"/>
                <w:sz w:val="20"/>
              </w:rPr>
              <w:t>Verbally using language/concepts appropriate to cultural differences</w:t>
            </w:r>
          </w:p>
          <w:p w14:paraId="48F6E804" w14:textId="77777777" w:rsidR="00E90C36" w:rsidRPr="001028FD" w:rsidRDefault="00E90C36" w:rsidP="00E90C36">
            <w:pPr>
              <w:numPr>
                <w:ilvl w:val="0"/>
                <w:numId w:val="33"/>
              </w:numPr>
              <w:ind w:left="885"/>
              <w:jc w:val="left"/>
              <w:rPr>
                <w:rFonts w:cs="Arial"/>
                <w:sz w:val="20"/>
              </w:rPr>
            </w:pPr>
            <w:r w:rsidRPr="00511559">
              <w:rPr>
                <w:rFonts w:cs="Arial"/>
                <w:sz w:val="20"/>
              </w:rPr>
              <w:t>Non-verbal communication</w:t>
            </w:r>
          </w:p>
        </w:tc>
        <w:permStart w:id="1513042028" w:edGrp="everyone" w:displacedByCustomXml="next"/>
        <w:sdt>
          <w:sdtPr>
            <w:rPr>
              <w:rFonts w:ascii="Arial" w:hAnsi="Arial" w:cs="Arial"/>
              <w:sz w:val="44"/>
              <w:szCs w:val="44"/>
            </w:rPr>
            <w:id w:val="16729286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32FB779" w14:textId="77777777"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1513042028" w:displacedByCustomXml="prev"/>
        <w:permStart w:id="1449478093" w:edGrp="everyone" w:displacedByCustomXml="next"/>
        <w:sdt>
          <w:sdtPr>
            <w:rPr>
              <w:rFonts w:ascii="Arial" w:hAnsi="Arial" w:cs="Arial"/>
              <w:sz w:val="44"/>
              <w:szCs w:val="44"/>
            </w:rPr>
            <w:id w:val="-132743781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89E7B85" w14:textId="77777777" w:rsidR="00E90C36" w:rsidRPr="00696855" w:rsidRDefault="00E90C36" w:rsidP="00105B16">
                <w:pPr>
                  <w:jc w:val="center"/>
                  <w:rPr>
                    <w:rFonts w:cs="Arial"/>
                    <w:sz w:val="20"/>
                  </w:rPr>
                </w:pPr>
                <w:r>
                  <w:rPr>
                    <w:rFonts w:ascii="Arial" w:hAnsi="Arial" w:cs="Arial"/>
                    <w:sz w:val="44"/>
                    <w:szCs w:val="44"/>
                  </w:rPr>
                  <w:sym w:font="Wingdings" w:char="F0A8"/>
                </w:r>
              </w:p>
            </w:tc>
          </w:sdtContent>
        </w:sdt>
        <w:permEnd w:id="1449478093" w:displacedByCustomXml="prev"/>
      </w:tr>
      <w:tr w:rsidR="00E90C36" w:rsidRPr="00683908" w14:paraId="6800AA5B" w14:textId="77777777" w:rsidTr="00105B1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97C7E28" w14:textId="77777777" w:rsidR="00E90C36" w:rsidRPr="001D07E7" w:rsidRDefault="00E90C36" w:rsidP="00105B1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080977686"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80977686"/>
            <w:r w:rsidRPr="001D07E7">
              <w:rPr>
                <w:rFonts w:cs="Arial"/>
                <w:b/>
                <w:szCs w:val="22"/>
              </w:rPr>
              <w:t xml:space="preserve"> Satisfactory    </w:t>
            </w:r>
            <w:permStart w:id="196506004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65060046"/>
            <w:r w:rsidRPr="00993DFF">
              <w:rPr>
                <w:rFonts w:cs="Arial"/>
                <w:b/>
                <w:sz w:val="36"/>
                <w:szCs w:val="36"/>
              </w:rPr>
              <w:t xml:space="preserve"> </w:t>
            </w:r>
            <w:r w:rsidRPr="001D07E7">
              <w:rPr>
                <w:rFonts w:cs="Arial"/>
                <w:b/>
                <w:szCs w:val="22"/>
              </w:rPr>
              <w:t>Not Satisfactory</w:t>
            </w:r>
          </w:p>
        </w:tc>
      </w:tr>
    </w:tbl>
    <w:p w14:paraId="7C945F7D" w14:textId="77777777" w:rsidR="00E90C36" w:rsidRDefault="00E90C36" w:rsidP="006774E6">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90C36" w:rsidRPr="00553DDB" w14:paraId="65E9ABF9" w14:textId="77777777" w:rsidTr="00105B16">
        <w:tc>
          <w:tcPr>
            <w:tcW w:w="9057" w:type="dxa"/>
            <w:shd w:val="clear" w:color="auto" w:fill="D9D9D9" w:themeFill="background1" w:themeFillShade="D9"/>
          </w:tcPr>
          <w:p w14:paraId="632036F8" w14:textId="77777777" w:rsidR="00E90C36" w:rsidRPr="00553DDB" w:rsidRDefault="00E90C36" w:rsidP="00105B1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90C36" w:rsidRPr="00553DDB" w14:paraId="0BFE91E1" w14:textId="77777777" w:rsidTr="00582413">
        <w:trPr>
          <w:trHeight w:val="8484"/>
        </w:trPr>
        <w:tc>
          <w:tcPr>
            <w:tcW w:w="9057" w:type="dxa"/>
          </w:tcPr>
          <w:p w14:paraId="50774E2A" w14:textId="77777777" w:rsidR="00E90C36" w:rsidRPr="00553DDB" w:rsidRDefault="00E90C36" w:rsidP="00105B16">
            <w:pPr>
              <w:rPr>
                <w:rFonts w:ascii="Arial" w:hAnsi="Arial" w:cs="Arial"/>
                <w:szCs w:val="24"/>
              </w:rPr>
            </w:pPr>
            <w:permStart w:id="1549744213" w:edGrp="everyone"/>
            <w:permEnd w:id="1549744213"/>
          </w:p>
        </w:tc>
      </w:tr>
    </w:tbl>
    <w:p w14:paraId="402F1870" w14:textId="77777777" w:rsidR="005227F4" w:rsidRPr="00A85B1A" w:rsidRDefault="005227F4" w:rsidP="00A85B1A">
      <w:pPr>
        <w:pStyle w:val="02CSTCPLHeading2"/>
        <w:tabs>
          <w:tab w:val="center" w:pos="4513"/>
          <w:tab w:val="left" w:pos="6615"/>
        </w:tabs>
        <w:rPr>
          <w:rFonts w:cs="Arial"/>
          <w:sz w:val="2"/>
          <w:szCs w:val="2"/>
        </w:rPr>
      </w:pPr>
    </w:p>
    <w:sectPr w:rsidR="005227F4" w:rsidRPr="00A85B1A" w:rsidSect="00A85B1A">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F26FE7" w14:textId="77777777" w:rsidR="00845391" w:rsidRDefault="00845391" w:rsidP="00A67754">
      <w:r>
        <w:separator/>
      </w:r>
    </w:p>
  </w:endnote>
  <w:endnote w:type="continuationSeparator" w:id="0">
    <w:p w14:paraId="097B5BE1" w14:textId="77777777" w:rsidR="00845391" w:rsidRDefault="0084539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ED3151" w14:textId="77777777" w:rsidR="00A80ACC" w:rsidRPr="00830749" w:rsidRDefault="00A80ACC" w:rsidP="00830749">
    <w:pPr>
      <w:pBdr>
        <w:top w:val="single" w:sz="4" w:space="1" w:color="auto"/>
      </w:pBdr>
      <w:rPr>
        <w:rFonts w:ascii="Arial" w:hAnsi="Arial" w:cs="Arial"/>
        <w:b/>
        <w:sz w:val="16"/>
        <w:szCs w:val="16"/>
      </w:rPr>
    </w:pPr>
  </w:p>
  <w:p w14:paraId="3289ECE2" w14:textId="24DD3578" w:rsidR="00A80ACC" w:rsidRPr="00830749" w:rsidRDefault="0084539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BC4F19">
              <w:rPr>
                <w:rFonts w:ascii="Arial" w:hAnsi="Arial" w:cs="Arial"/>
                <w:b/>
                <w:bCs/>
                <w:noProof/>
                <w:sz w:val="16"/>
                <w:szCs w:val="16"/>
              </w:rPr>
              <w:t>2</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752E49">
              <w:rPr>
                <w:rFonts w:ascii="Arial" w:hAnsi="Arial" w:cs="Arial"/>
                <w:b/>
                <w:bCs/>
                <w:noProof/>
                <w:sz w:val="16"/>
                <w:szCs w:val="16"/>
              </w:rPr>
              <w:t>4</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E530E">
          <w:rPr>
            <w:rFonts w:ascii="Arial" w:hAnsi="Arial" w:cs="Arial"/>
            <w:b/>
            <w:sz w:val="16"/>
            <w:szCs w:val="16"/>
          </w:rPr>
          <w:t>v1-4_23/09/2019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2A899E" w14:textId="77777777" w:rsidR="00A80ACC" w:rsidRPr="00830749" w:rsidRDefault="00A80ACC" w:rsidP="00830749">
    <w:pPr>
      <w:pBdr>
        <w:top w:val="single" w:sz="4" w:space="1" w:color="auto"/>
      </w:pBdr>
      <w:rPr>
        <w:rFonts w:ascii="Arial" w:hAnsi="Arial" w:cs="Arial"/>
        <w:b/>
        <w:sz w:val="16"/>
        <w:szCs w:val="16"/>
      </w:rPr>
    </w:pPr>
  </w:p>
  <w:p w14:paraId="40EE767F" w14:textId="45959AAD"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0E530E">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C4F1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B0FA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79414" w14:textId="77777777" w:rsidR="00A80ACC" w:rsidRPr="00830749" w:rsidRDefault="00A80ACC" w:rsidP="00830749">
    <w:pPr>
      <w:pBdr>
        <w:top w:val="single" w:sz="4" w:space="1" w:color="auto"/>
      </w:pBdr>
      <w:rPr>
        <w:rFonts w:ascii="Arial" w:hAnsi="Arial" w:cs="Arial"/>
        <w:b/>
        <w:sz w:val="16"/>
        <w:szCs w:val="16"/>
      </w:rPr>
    </w:pPr>
  </w:p>
  <w:p w14:paraId="4AD8A44C" w14:textId="47FABF37"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E530E">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C4F19">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E5C97">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7989A6" w14:textId="77777777" w:rsidR="00A80ACC" w:rsidRPr="00830749" w:rsidRDefault="00A80ACC" w:rsidP="00830749">
    <w:pPr>
      <w:pBdr>
        <w:top w:val="single" w:sz="4" w:space="1" w:color="auto"/>
      </w:pBdr>
      <w:rPr>
        <w:rFonts w:ascii="Arial" w:hAnsi="Arial" w:cs="Arial"/>
        <w:b/>
        <w:sz w:val="16"/>
        <w:szCs w:val="16"/>
      </w:rPr>
    </w:pPr>
  </w:p>
  <w:p w14:paraId="38A2546F" w14:textId="5B38AD33"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E530E">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C4F1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E5C9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EA6B26" w14:textId="77777777" w:rsidR="00845391" w:rsidRDefault="00845391" w:rsidP="00A67754">
      <w:r>
        <w:separator/>
      </w:r>
    </w:p>
  </w:footnote>
  <w:footnote w:type="continuationSeparator" w:id="0">
    <w:p w14:paraId="5A12934D" w14:textId="77777777" w:rsidR="00845391" w:rsidRDefault="0084539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BC97CA" w14:textId="77777777" w:rsidR="00A80ACC" w:rsidRPr="00367B53" w:rsidRDefault="00A80ACC" w:rsidP="00830749">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0E530E"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0E530E" w:rsidRPr="00367B53">
          <w:rPr>
            <w:rFonts w:ascii="Arial Bold" w:hAnsi="Arial Bold" w:cs="Arial"/>
            <w:b/>
            <w:sz w:val="16"/>
            <w:szCs w:val="16"/>
          </w:rPr>
          <w:t>Manage occupational health and safety in the building and construction workplace</w:t>
        </w:r>
      </w:sdtContent>
    </w:sdt>
  </w:p>
  <w:p w14:paraId="4A180C34" w14:textId="77777777" w:rsidR="00A80ACC" w:rsidRPr="00367B53"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EE5E63" w14:textId="77777777" w:rsidR="00A80ACC" w:rsidRPr="000E530E" w:rsidRDefault="00A80ACC" w:rsidP="00E106BF">
    <w:pPr>
      <w:pBdr>
        <w:bottom w:val="single" w:sz="4" w:space="1" w:color="auto"/>
      </w:pBdr>
      <w:tabs>
        <w:tab w:val="right" w:pos="9072"/>
      </w:tabs>
      <w:rPr>
        <w:rFonts w:ascii="Arial Bold" w:hAnsi="Arial Bold" w:cs="Arial"/>
        <w:spacing w:val="-4"/>
        <w:sz w:val="16"/>
        <w:szCs w:val="16"/>
      </w:rPr>
    </w:pPr>
    <w:r w:rsidRPr="000E530E">
      <w:rPr>
        <w:rFonts w:ascii="Arial Bold" w:hAnsi="Arial Bold" w:cs="Arial"/>
        <w:b/>
        <w:spacing w:val="-4"/>
        <w:sz w:val="16"/>
        <w:szCs w:val="16"/>
      </w:rPr>
      <w:ptab w:relativeTo="margin" w:alignment="right" w:leader="none"/>
    </w:r>
    <w:r w:rsidRPr="000E530E">
      <w:rPr>
        <w:rFonts w:ascii="Arial Bold" w:hAnsi="Arial Bold" w:cs="Arial"/>
        <w:b/>
        <w:spacing w:val="-4"/>
        <w:sz w:val="16"/>
        <w:szCs w:val="16"/>
      </w:rPr>
      <w:t xml:space="preserve">Assessment Summary - </w:t>
    </w:r>
    <w:sdt>
      <w:sdtPr>
        <w:rPr>
          <w:rFonts w:ascii="Arial Bold" w:hAnsi="Arial Bold" w:cs="Arial"/>
          <w:b/>
          <w:spacing w:val="-4"/>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0E530E" w:rsidRPr="000E530E">
          <w:rPr>
            <w:rFonts w:ascii="Arial Bold" w:hAnsi="Arial Bold" w:cs="Arial"/>
            <w:b/>
            <w:spacing w:val="-4"/>
            <w:sz w:val="16"/>
            <w:szCs w:val="16"/>
          </w:rPr>
          <w:t>CPCCBC4002A</w:t>
        </w:r>
      </w:sdtContent>
    </w:sdt>
    <w:r w:rsidRPr="000E530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0E530E" w:rsidRPr="000E530E">
          <w:rPr>
            <w:rFonts w:ascii="Arial Bold" w:hAnsi="Arial Bold" w:cs="Arial"/>
            <w:b/>
            <w:spacing w:val="-4"/>
            <w:sz w:val="16"/>
            <w:szCs w:val="16"/>
          </w:rPr>
          <w:t>Manage occupational health and safety in the building and construction workplace</w:t>
        </w:r>
      </w:sdtContent>
    </w:sdt>
  </w:p>
  <w:p w14:paraId="04A7D762" w14:textId="77777777" w:rsidR="00A80ACC" w:rsidRPr="000E530E" w:rsidRDefault="00A80ACC" w:rsidP="00830749">
    <w:pPr>
      <w:pBdr>
        <w:bottom w:val="single" w:sz="4" w:space="1" w:color="auto"/>
      </w:pBdr>
      <w:tabs>
        <w:tab w:val="right" w:pos="9639"/>
      </w:tabs>
      <w:rPr>
        <w:rFonts w:ascii="Arial Bold" w:hAnsi="Arial Bold" w:cs="Arial"/>
        <w:spacing w:val="-4"/>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DE9BF9" w14:textId="77777777" w:rsidR="00A80ACC" w:rsidRPr="00367B53" w:rsidRDefault="00A80ACC" w:rsidP="00E106BF">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ptab w:relativeTo="margin" w:alignment="right" w:leader="none"/>
    </w: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E530E"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E530E" w:rsidRPr="00367B53">
          <w:rPr>
            <w:rFonts w:ascii="Arial Bold" w:hAnsi="Arial Bold" w:cs="Arial"/>
            <w:b/>
            <w:sz w:val="16"/>
            <w:szCs w:val="16"/>
          </w:rPr>
          <w:t>Manage occupational health and safety in the building and construction workplace</w:t>
        </w:r>
      </w:sdtContent>
    </w:sdt>
  </w:p>
  <w:p w14:paraId="2B127D0B" w14:textId="77777777" w:rsidR="00A80ACC" w:rsidRPr="00367B53"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718B94" w14:textId="77777777" w:rsidR="00F55183" w:rsidRPr="00B82C75" w:rsidRDefault="00F55183" w:rsidP="00F55183">
    <w:pPr>
      <w:pBdr>
        <w:bottom w:val="single" w:sz="4" w:space="1" w:color="auto"/>
      </w:pBdr>
      <w:tabs>
        <w:tab w:val="right" w:pos="9072"/>
      </w:tabs>
      <w:rPr>
        <w:rFonts w:ascii="Arial" w:hAnsi="Arial" w:cs="Arial"/>
        <w:b/>
        <w:sz w:val="16"/>
        <w:szCs w:val="16"/>
      </w:rPr>
    </w:pPr>
    <w:r w:rsidRPr="008D3BA8">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sidRPr="008D3BA8">
          <w:rPr>
            <w:rFonts w:ascii="Arial Bold" w:hAnsi="Arial Bold" w:cs="Arial"/>
            <w:b/>
            <w:spacing w:val="-4"/>
            <w:sz w:val="16"/>
            <w:szCs w:val="16"/>
          </w:rPr>
          <w:t>CPCCBC4002A</w:t>
        </w:r>
      </w:sdtContent>
    </w:sdt>
    <w:r w:rsidRPr="008D3BA8">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sidRPr="008D3BA8">
          <w:rPr>
            <w:rFonts w:ascii="Arial Bold" w:hAnsi="Arial Bold" w:cs="Arial"/>
            <w:b/>
            <w:spacing w:val="-4"/>
            <w:sz w:val="16"/>
            <w:szCs w:val="16"/>
          </w:rPr>
          <w:t>Manage occupational health and safety in the building and construction workplace</w:t>
        </w:r>
      </w:sdtContent>
    </w:sdt>
  </w:p>
  <w:p w14:paraId="050478AC"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3EBBE8" w14:textId="77777777" w:rsidR="00F55183" w:rsidRPr="00266CE5" w:rsidRDefault="00F55183" w:rsidP="00F55183">
    <w:pPr>
      <w:pBdr>
        <w:bottom w:val="single" w:sz="4" w:space="1" w:color="auto"/>
      </w:pBdr>
      <w:tabs>
        <w:tab w:val="right" w:pos="9072"/>
      </w:tabs>
      <w:jc w:val="right"/>
      <w:rPr>
        <w:rFonts w:ascii="Arial Bold" w:hAnsi="Arial Bold" w:cs="Arial"/>
        <w:spacing w:val="-4"/>
        <w:sz w:val="16"/>
        <w:szCs w:val="16"/>
      </w:rPr>
    </w:pPr>
    <w:r w:rsidRPr="00266CE5">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sidRPr="00266CE5">
          <w:rPr>
            <w:rFonts w:ascii="Arial Bold" w:hAnsi="Arial Bold" w:cs="Arial"/>
            <w:b/>
            <w:spacing w:val="-4"/>
            <w:sz w:val="16"/>
            <w:szCs w:val="16"/>
          </w:rPr>
          <w:t>CPCCBC4002A</w:t>
        </w:r>
      </w:sdtContent>
    </w:sdt>
    <w:r w:rsidRPr="00266CE5">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sidRPr="00266CE5">
          <w:rPr>
            <w:rFonts w:ascii="Arial Bold" w:hAnsi="Arial Bold" w:cs="Arial"/>
            <w:b/>
            <w:spacing w:val="-4"/>
            <w:sz w:val="16"/>
            <w:szCs w:val="16"/>
          </w:rPr>
          <w:t>Manage occupational health and safety in the building and construction workplace</w:t>
        </w:r>
      </w:sdtContent>
    </w:sdt>
  </w:p>
  <w:p w14:paraId="48BBAEEA" w14:textId="77777777" w:rsidR="00F55183" w:rsidRPr="00830749" w:rsidRDefault="00F55183" w:rsidP="00F55183">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770133"/>
    <w:multiLevelType w:val="hybridMultilevel"/>
    <w:tmpl w:val="3E525994"/>
    <w:lvl w:ilvl="0" w:tplc="F0465A66">
      <w:start w:val="1"/>
      <w:numFmt w:val="bullet"/>
      <w:lvlText w:val="•"/>
      <w:lvlJc w:val="left"/>
      <w:pPr>
        <w:tabs>
          <w:tab w:val="num" w:pos="720"/>
        </w:tabs>
        <w:ind w:left="720" w:hanging="360"/>
      </w:pPr>
      <w:rPr>
        <w:rFonts w:ascii="Arial" w:hAnsi="Arial" w:hint="default"/>
      </w:rPr>
    </w:lvl>
    <w:lvl w:ilvl="1" w:tplc="86E233A2">
      <w:start w:val="1"/>
      <w:numFmt w:val="bullet"/>
      <w:lvlText w:val="•"/>
      <w:lvlJc w:val="left"/>
      <w:pPr>
        <w:tabs>
          <w:tab w:val="num" w:pos="1440"/>
        </w:tabs>
        <w:ind w:left="1440" w:hanging="360"/>
      </w:pPr>
      <w:rPr>
        <w:rFonts w:ascii="Arial" w:hAnsi="Arial" w:hint="default"/>
      </w:rPr>
    </w:lvl>
    <w:lvl w:ilvl="2" w:tplc="146A8DD2">
      <w:numFmt w:val="bullet"/>
      <w:lvlText w:val="•"/>
      <w:lvlJc w:val="left"/>
      <w:pPr>
        <w:tabs>
          <w:tab w:val="num" w:pos="2160"/>
        </w:tabs>
        <w:ind w:left="2160" w:hanging="360"/>
      </w:pPr>
      <w:rPr>
        <w:rFonts w:ascii="Arial" w:hAnsi="Arial" w:hint="default"/>
      </w:rPr>
    </w:lvl>
    <w:lvl w:ilvl="3" w:tplc="3A8688C0" w:tentative="1">
      <w:start w:val="1"/>
      <w:numFmt w:val="bullet"/>
      <w:lvlText w:val="•"/>
      <w:lvlJc w:val="left"/>
      <w:pPr>
        <w:tabs>
          <w:tab w:val="num" w:pos="2880"/>
        </w:tabs>
        <w:ind w:left="2880" w:hanging="360"/>
      </w:pPr>
      <w:rPr>
        <w:rFonts w:ascii="Arial" w:hAnsi="Arial" w:hint="default"/>
      </w:rPr>
    </w:lvl>
    <w:lvl w:ilvl="4" w:tplc="C8282F78" w:tentative="1">
      <w:start w:val="1"/>
      <w:numFmt w:val="bullet"/>
      <w:lvlText w:val="•"/>
      <w:lvlJc w:val="left"/>
      <w:pPr>
        <w:tabs>
          <w:tab w:val="num" w:pos="3600"/>
        </w:tabs>
        <w:ind w:left="3600" w:hanging="360"/>
      </w:pPr>
      <w:rPr>
        <w:rFonts w:ascii="Arial" w:hAnsi="Arial" w:hint="default"/>
      </w:rPr>
    </w:lvl>
    <w:lvl w:ilvl="5" w:tplc="66E0FB1C" w:tentative="1">
      <w:start w:val="1"/>
      <w:numFmt w:val="bullet"/>
      <w:lvlText w:val="•"/>
      <w:lvlJc w:val="left"/>
      <w:pPr>
        <w:tabs>
          <w:tab w:val="num" w:pos="4320"/>
        </w:tabs>
        <w:ind w:left="4320" w:hanging="360"/>
      </w:pPr>
      <w:rPr>
        <w:rFonts w:ascii="Arial" w:hAnsi="Arial" w:hint="default"/>
      </w:rPr>
    </w:lvl>
    <w:lvl w:ilvl="6" w:tplc="E6CCE28C" w:tentative="1">
      <w:start w:val="1"/>
      <w:numFmt w:val="bullet"/>
      <w:lvlText w:val="•"/>
      <w:lvlJc w:val="left"/>
      <w:pPr>
        <w:tabs>
          <w:tab w:val="num" w:pos="5040"/>
        </w:tabs>
        <w:ind w:left="5040" w:hanging="360"/>
      </w:pPr>
      <w:rPr>
        <w:rFonts w:ascii="Arial" w:hAnsi="Arial" w:hint="default"/>
      </w:rPr>
    </w:lvl>
    <w:lvl w:ilvl="7" w:tplc="D5082652" w:tentative="1">
      <w:start w:val="1"/>
      <w:numFmt w:val="bullet"/>
      <w:lvlText w:val="•"/>
      <w:lvlJc w:val="left"/>
      <w:pPr>
        <w:tabs>
          <w:tab w:val="num" w:pos="5760"/>
        </w:tabs>
        <w:ind w:left="5760" w:hanging="360"/>
      </w:pPr>
      <w:rPr>
        <w:rFonts w:ascii="Arial" w:hAnsi="Arial" w:hint="default"/>
      </w:rPr>
    </w:lvl>
    <w:lvl w:ilvl="8" w:tplc="62B4F27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FEB04DB"/>
    <w:multiLevelType w:val="hybridMultilevel"/>
    <w:tmpl w:val="F7308366"/>
    <w:lvl w:ilvl="0" w:tplc="0C090001">
      <w:start w:val="1"/>
      <w:numFmt w:val="bullet"/>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47875B8"/>
    <w:multiLevelType w:val="hybridMultilevel"/>
    <w:tmpl w:val="D41270FC"/>
    <w:lvl w:ilvl="0" w:tplc="0C090003">
      <w:start w:val="1"/>
      <w:numFmt w:val="bullet"/>
      <w:lvlText w:val="o"/>
      <w:lvlJc w:val="left"/>
      <w:pPr>
        <w:ind w:left="1190" w:hanging="360"/>
      </w:pPr>
      <w:rPr>
        <w:rFonts w:ascii="Courier New" w:hAnsi="Courier New" w:cs="Courier New" w:hint="default"/>
      </w:rPr>
    </w:lvl>
    <w:lvl w:ilvl="1" w:tplc="0C090003" w:tentative="1">
      <w:start w:val="1"/>
      <w:numFmt w:val="bullet"/>
      <w:lvlText w:val="o"/>
      <w:lvlJc w:val="left"/>
      <w:pPr>
        <w:ind w:left="1910" w:hanging="360"/>
      </w:pPr>
      <w:rPr>
        <w:rFonts w:ascii="Courier New" w:hAnsi="Courier New" w:cs="Courier New" w:hint="default"/>
      </w:rPr>
    </w:lvl>
    <w:lvl w:ilvl="2" w:tplc="0C090005" w:tentative="1">
      <w:start w:val="1"/>
      <w:numFmt w:val="bullet"/>
      <w:lvlText w:val=""/>
      <w:lvlJc w:val="left"/>
      <w:pPr>
        <w:ind w:left="2630" w:hanging="360"/>
      </w:pPr>
      <w:rPr>
        <w:rFonts w:ascii="Wingdings" w:hAnsi="Wingdings" w:hint="default"/>
      </w:rPr>
    </w:lvl>
    <w:lvl w:ilvl="3" w:tplc="0C090001" w:tentative="1">
      <w:start w:val="1"/>
      <w:numFmt w:val="bullet"/>
      <w:lvlText w:val=""/>
      <w:lvlJc w:val="left"/>
      <w:pPr>
        <w:ind w:left="3350" w:hanging="360"/>
      </w:pPr>
      <w:rPr>
        <w:rFonts w:ascii="Symbol" w:hAnsi="Symbol" w:hint="default"/>
      </w:rPr>
    </w:lvl>
    <w:lvl w:ilvl="4" w:tplc="0C090003" w:tentative="1">
      <w:start w:val="1"/>
      <w:numFmt w:val="bullet"/>
      <w:lvlText w:val="o"/>
      <w:lvlJc w:val="left"/>
      <w:pPr>
        <w:ind w:left="4070" w:hanging="360"/>
      </w:pPr>
      <w:rPr>
        <w:rFonts w:ascii="Courier New" w:hAnsi="Courier New" w:cs="Courier New" w:hint="default"/>
      </w:rPr>
    </w:lvl>
    <w:lvl w:ilvl="5" w:tplc="0C090005" w:tentative="1">
      <w:start w:val="1"/>
      <w:numFmt w:val="bullet"/>
      <w:lvlText w:val=""/>
      <w:lvlJc w:val="left"/>
      <w:pPr>
        <w:ind w:left="4790" w:hanging="360"/>
      </w:pPr>
      <w:rPr>
        <w:rFonts w:ascii="Wingdings" w:hAnsi="Wingdings" w:hint="default"/>
      </w:rPr>
    </w:lvl>
    <w:lvl w:ilvl="6" w:tplc="0C090001" w:tentative="1">
      <w:start w:val="1"/>
      <w:numFmt w:val="bullet"/>
      <w:lvlText w:val=""/>
      <w:lvlJc w:val="left"/>
      <w:pPr>
        <w:ind w:left="5510" w:hanging="360"/>
      </w:pPr>
      <w:rPr>
        <w:rFonts w:ascii="Symbol" w:hAnsi="Symbol" w:hint="default"/>
      </w:rPr>
    </w:lvl>
    <w:lvl w:ilvl="7" w:tplc="0C090003" w:tentative="1">
      <w:start w:val="1"/>
      <w:numFmt w:val="bullet"/>
      <w:lvlText w:val="o"/>
      <w:lvlJc w:val="left"/>
      <w:pPr>
        <w:ind w:left="6230" w:hanging="360"/>
      </w:pPr>
      <w:rPr>
        <w:rFonts w:ascii="Courier New" w:hAnsi="Courier New" w:cs="Courier New" w:hint="default"/>
      </w:rPr>
    </w:lvl>
    <w:lvl w:ilvl="8" w:tplc="0C090005" w:tentative="1">
      <w:start w:val="1"/>
      <w:numFmt w:val="bullet"/>
      <w:lvlText w:val=""/>
      <w:lvlJc w:val="left"/>
      <w:pPr>
        <w:ind w:left="6950" w:hanging="360"/>
      </w:pPr>
      <w:rPr>
        <w:rFonts w:ascii="Wingdings" w:hAnsi="Wingdings" w:hint="default"/>
      </w:r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2"/>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7"/>
  </w:num>
  <w:num w:numId="21">
    <w:abstractNumId w:val="54"/>
  </w:num>
  <w:num w:numId="22">
    <w:abstractNumId w:val="46"/>
  </w:num>
  <w:num w:numId="23">
    <w:abstractNumId w:val="60"/>
  </w:num>
  <w:num w:numId="24">
    <w:abstractNumId w:val="22"/>
  </w:num>
  <w:num w:numId="25">
    <w:abstractNumId w:val="68"/>
  </w:num>
  <w:num w:numId="26">
    <w:abstractNumId w:val="53"/>
  </w:num>
  <w:num w:numId="27">
    <w:abstractNumId w:val="0"/>
  </w:num>
  <w:num w:numId="28">
    <w:abstractNumId w:val="44"/>
  </w:num>
  <w:num w:numId="29">
    <w:abstractNumId w:val="65"/>
  </w:num>
  <w:num w:numId="30">
    <w:abstractNumId w:val="52"/>
  </w:num>
  <w:num w:numId="31">
    <w:abstractNumId w:val="64"/>
  </w:num>
  <w:num w:numId="32">
    <w:abstractNumId w:val="20"/>
  </w:num>
  <w:num w:numId="33">
    <w:abstractNumId w:val="50"/>
  </w:num>
  <w:num w:numId="34">
    <w:abstractNumId w:val="2"/>
  </w:num>
  <w:num w:numId="35">
    <w:abstractNumId w:val="67"/>
  </w:num>
  <w:num w:numId="36">
    <w:abstractNumId w:val="63"/>
  </w:num>
  <w:num w:numId="37">
    <w:abstractNumId w:val="13"/>
  </w:num>
  <w:num w:numId="38">
    <w:abstractNumId w:val="15"/>
  </w:num>
  <w:num w:numId="39">
    <w:abstractNumId w:val="32"/>
  </w:num>
  <w:num w:numId="40">
    <w:abstractNumId w:val="43"/>
  </w:num>
  <w:num w:numId="41">
    <w:abstractNumId w:val="41"/>
  </w:num>
  <w:num w:numId="42">
    <w:abstractNumId w:val="58"/>
  </w:num>
  <w:num w:numId="43">
    <w:abstractNumId w:val="1"/>
  </w:num>
  <w:num w:numId="44">
    <w:abstractNumId w:val="27"/>
  </w:num>
  <w:num w:numId="45">
    <w:abstractNumId w:val="31"/>
  </w:num>
  <w:num w:numId="46">
    <w:abstractNumId w:val="59"/>
  </w:num>
  <w:num w:numId="47">
    <w:abstractNumId w:val="23"/>
  </w:num>
  <w:num w:numId="48">
    <w:abstractNumId w:val="19"/>
  </w:num>
  <w:num w:numId="49">
    <w:abstractNumId w:val="4"/>
  </w:num>
  <w:num w:numId="50">
    <w:abstractNumId w:val="61"/>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6"/>
  </w:num>
  <w:num w:numId="62">
    <w:abstractNumId w:val="49"/>
  </w:num>
  <w:num w:numId="63">
    <w:abstractNumId w:val="18"/>
  </w:num>
  <w:num w:numId="64">
    <w:abstractNumId w:val="34"/>
  </w:num>
  <w:num w:numId="65">
    <w:abstractNumId w:val="35"/>
  </w:num>
  <w:num w:numId="66">
    <w:abstractNumId w:val="21"/>
  </w:num>
  <w:num w:numId="67">
    <w:abstractNumId w:val="55"/>
  </w:num>
  <w:num w:numId="68">
    <w:abstractNumId w:val="66"/>
  </w:num>
  <w:num w:numId="69">
    <w:abstractNumId w:val="1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2"/>
  <w:proofState w:spelling="clean" w:grammar="clean"/>
  <w:attachedTemplate r:id="rId1"/>
  <w:documentProtection w:edit="readOnly" w:enforcement="1" w:cryptProviderType="rsaAES" w:cryptAlgorithmClass="hash" w:cryptAlgorithmType="typeAny" w:cryptAlgorithmSid="14" w:cryptSpinCount="100000" w:hash="ppAXYrKLaplsaxu3SRk3S8d3zUIP4YKiCfMCULSF0XKSHoxDpb3C1cBmBQlUUqxAP5FhSiizgvSk/GIPGyRfbA==" w:salt="GP/MCjo4L9fyuDG0tuEpm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0FAF"/>
    <w:rsid w:val="000B346C"/>
    <w:rsid w:val="000B64E5"/>
    <w:rsid w:val="000B7B64"/>
    <w:rsid w:val="000C233D"/>
    <w:rsid w:val="000C4F46"/>
    <w:rsid w:val="000C6FB4"/>
    <w:rsid w:val="000C7FA2"/>
    <w:rsid w:val="000E530E"/>
    <w:rsid w:val="000E680F"/>
    <w:rsid w:val="000F0FCA"/>
    <w:rsid w:val="000F6AFC"/>
    <w:rsid w:val="00101E97"/>
    <w:rsid w:val="00103A5E"/>
    <w:rsid w:val="00106585"/>
    <w:rsid w:val="0011218C"/>
    <w:rsid w:val="001157AF"/>
    <w:rsid w:val="00116C30"/>
    <w:rsid w:val="0012562F"/>
    <w:rsid w:val="001266C6"/>
    <w:rsid w:val="00126C85"/>
    <w:rsid w:val="00131951"/>
    <w:rsid w:val="00132977"/>
    <w:rsid w:val="00133A08"/>
    <w:rsid w:val="001457FC"/>
    <w:rsid w:val="00152592"/>
    <w:rsid w:val="00154A40"/>
    <w:rsid w:val="00154DAE"/>
    <w:rsid w:val="0015733E"/>
    <w:rsid w:val="001578F8"/>
    <w:rsid w:val="00163DF9"/>
    <w:rsid w:val="00166E7F"/>
    <w:rsid w:val="001709EB"/>
    <w:rsid w:val="00175F6C"/>
    <w:rsid w:val="00183857"/>
    <w:rsid w:val="00184237"/>
    <w:rsid w:val="0018673D"/>
    <w:rsid w:val="00187D1C"/>
    <w:rsid w:val="00191E86"/>
    <w:rsid w:val="0019250A"/>
    <w:rsid w:val="001A77CF"/>
    <w:rsid w:val="001B09BC"/>
    <w:rsid w:val="001B335B"/>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7B48"/>
    <w:rsid w:val="00233402"/>
    <w:rsid w:val="002337BA"/>
    <w:rsid w:val="00243780"/>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5DDD"/>
    <w:rsid w:val="002B6786"/>
    <w:rsid w:val="002B7054"/>
    <w:rsid w:val="002C147B"/>
    <w:rsid w:val="002C4301"/>
    <w:rsid w:val="002C66FA"/>
    <w:rsid w:val="002D1837"/>
    <w:rsid w:val="002D3E2B"/>
    <w:rsid w:val="002D4C72"/>
    <w:rsid w:val="002E052A"/>
    <w:rsid w:val="002E52D3"/>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67B53"/>
    <w:rsid w:val="00372DD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CB5"/>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4D86"/>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2170"/>
    <w:rsid w:val="00555130"/>
    <w:rsid w:val="00566007"/>
    <w:rsid w:val="00573C4A"/>
    <w:rsid w:val="00582413"/>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813"/>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2FF0"/>
    <w:rsid w:val="006505DA"/>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C7B"/>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2E49"/>
    <w:rsid w:val="00754C46"/>
    <w:rsid w:val="00755A88"/>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23F5"/>
    <w:rsid w:val="007B48B1"/>
    <w:rsid w:val="007C1D61"/>
    <w:rsid w:val="007C4FE0"/>
    <w:rsid w:val="007C52E8"/>
    <w:rsid w:val="007C63F4"/>
    <w:rsid w:val="007D3292"/>
    <w:rsid w:val="007D3954"/>
    <w:rsid w:val="007D3BDB"/>
    <w:rsid w:val="007D6F22"/>
    <w:rsid w:val="007E0151"/>
    <w:rsid w:val="007E0FAF"/>
    <w:rsid w:val="007E2C77"/>
    <w:rsid w:val="007E57E8"/>
    <w:rsid w:val="007E5C97"/>
    <w:rsid w:val="007E72A0"/>
    <w:rsid w:val="007E7CAC"/>
    <w:rsid w:val="007F1F7F"/>
    <w:rsid w:val="007F575E"/>
    <w:rsid w:val="008121F4"/>
    <w:rsid w:val="008133D3"/>
    <w:rsid w:val="00817A2D"/>
    <w:rsid w:val="00822938"/>
    <w:rsid w:val="008264AD"/>
    <w:rsid w:val="0083003D"/>
    <w:rsid w:val="00830749"/>
    <w:rsid w:val="00833553"/>
    <w:rsid w:val="00835B05"/>
    <w:rsid w:val="00842AE4"/>
    <w:rsid w:val="00843997"/>
    <w:rsid w:val="00845391"/>
    <w:rsid w:val="00847C7B"/>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4661"/>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1C73"/>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0B61"/>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79C"/>
    <w:rsid w:val="00A80ACC"/>
    <w:rsid w:val="00A81BDD"/>
    <w:rsid w:val="00A81FCA"/>
    <w:rsid w:val="00A8283F"/>
    <w:rsid w:val="00A85B1A"/>
    <w:rsid w:val="00A86913"/>
    <w:rsid w:val="00A877AF"/>
    <w:rsid w:val="00A93221"/>
    <w:rsid w:val="00A93CB5"/>
    <w:rsid w:val="00A93E84"/>
    <w:rsid w:val="00A9666F"/>
    <w:rsid w:val="00A96EE8"/>
    <w:rsid w:val="00AA212D"/>
    <w:rsid w:val="00AA517E"/>
    <w:rsid w:val="00AA653D"/>
    <w:rsid w:val="00AA7E71"/>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00BA"/>
    <w:rsid w:val="00B21A3B"/>
    <w:rsid w:val="00B21CC5"/>
    <w:rsid w:val="00B23004"/>
    <w:rsid w:val="00B23116"/>
    <w:rsid w:val="00B24E19"/>
    <w:rsid w:val="00B370F6"/>
    <w:rsid w:val="00B37A11"/>
    <w:rsid w:val="00B4422A"/>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C4F19"/>
    <w:rsid w:val="00BD1359"/>
    <w:rsid w:val="00BD2445"/>
    <w:rsid w:val="00BD4B75"/>
    <w:rsid w:val="00BD5D83"/>
    <w:rsid w:val="00BD608C"/>
    <w:rsid w:val="00BD667F"/>
    <w:rsid w:val="00BE0AD7"/>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6A8D"/>
    <w:rsid w:val="00CE1002"/>
    <w:rsid w:val="00CE17A5"/>
    <w:rsid w:val="00CE1EBF"/>
    <w:rsid w:val="00CE2955"/>
    <w:rsid w:val="00CE2FD4"/>
    <w:rsid w:val="00CE4465"/>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3CB1"/>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4971"/>
    <w:rsid w:val="00E572E5"/>
    <w:rsid w:val="00E62A2B"/>
    <w:rsid w:val="00E7090F"/>
    <w:rsid w:val="00E77A19"/>
    <w:rsid w:val="00E83A7C"/>
    <w:rsid w:val="00E85228"/>
    <w:rsid w:val="00E909B8"/>
    <w:rsid w:val="00E90C36"/>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5183"/>
    <w:rsid w:val="00F56D33"/>
    <w:rsid w:val="00F66516"/>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59DD"/>
    <w:rsid w:val="00FC73DB"/>
    <w:rsid w:val="00FD01E7"/>
    <w:rsid w:val="00FD095A"/>
    <w:rsid w:val="00FD2B41"/>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E61AC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780"/>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0B0FAF"/>
    <w:rPr>
      <w:color w:val="0000FF" w:themeColor="hyperlink"/>
      <w:u w:val="single"/>
    </w:rPr>
  </w:style>
  <w:style w:type="character" w:styleId="UnresolvedMention">
    <w:name w:val="Unresolved Mention"/>
    <w:basedOn w:val="DefaultParagraphFont"/>
    <w:uiPriority w:val="99"/>
    <w:semiHidden/>
    <w:unhideWhenUsed/>
    <w:rsid w:val="000B0F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84220243">
      <w:bodyDiv w:val="1"/>
      <w:marLeft w:val="0"/>
      <w:marRight w:val="0"/>
      <w:marTop w:val="0"/>
      <w:marBottom w:val="0"/>
      <w:divBdr>
        <w:top w:val="none" w:sz="0" w:space="0" w:color="auto"/>
        <w:left w:val="none" w:sz="0" w:space="0" w:color="auto"/>
        <w:bottom w:val="none" w:sz="0" w:space="0" w:color="auto"/>
        <w:right w:val="none" w:sz="0" w:space="0" w:color="auto"/>
      </w:divBdr>
      <w:divsChild>
        <w:div w:id="940336090">
          <w:marLeft w:val="0"/>
          <w:marRight w:val="0"/>
          <w:marTop w:val="0"/>
          <w:marBottom w:val="0"/>
          <w:divBdr>
            <w:top w:val="none" w:sz="0" w:space="0" w:color="auto"/>
            <w:left w:val="none" w:sz="0" w:space="0" w:color="auto"/>
            <w:bottom w:val="none" w:sz="0" w:space="0" w:color="auto"/>
            <w:right w:val="none" w:sz="0" w:space="0" w:color="auto"/>
          </w:divBdr>
          <w:divsChild>
            <w:div w:id="1489055164">
              <w:marLeft w:val="0"/>
              <w:marRight w:val="0"/>
              <w:marTop w:val="0"/>
              <w:marBottom w:val="0"/>
              <w:divBdr>
                <w:top w:val="none" w:sz="0" w:space="0" w:color="auto"/>
                <w:left w:val="none" w:sz="0" w:space="0" w:color="auto"/>
                <w:bottom w:val="none" w:sz="0" w:space="0" w:color="auto"/>
                <w:right w:val="none" w:sz="0" w:space="0" w:color="auto"/>
              </w:divBdr>
            </w:div>
            <w:div w:id="2110731759">
              <w:marLeft w:val="0"/>
              <w:marRight w:val="0"/>
              <w:marTop w:val="0"/>
              <w:marBottom w:val="0"/>
              <w:divBdr>
                <w:top w:val="none" w:sz="0" w:space="0" w:color="auto"/>
                <w:left w:val="none" w:sz="0" w:space="0" w:color="auto"/>
                <w:bottom w:val="none" w:sz="0" w:space="0" w:color="auto"/>
                <w:right w:val="none" w:sz="0" w:space="0" w:color="auto"/>
              </w:divBdr>
              <w:divsChild>
                <w:div w:id="1498770957">
                  <w:marLeft w:val="0"/>
                  <w:marRight w:val="0"/>
                  <w:marTop w:val="0"/>
                  <w:marBottom w:val="0"/>
                  <w:divBdr>
                    <w:top w:val="none" w:sz="0" w:space="0" w:color="auto"/>
                    <w:left w:val="none" w:sz="0" w:space="0" w:color="auto"/>
                    <w:bottom w:val="none" w:sz="0" w:space="0" w:color="auto"/>
                    <w:right w:val="none" w:sz="0" w:space="0" w:color="auto"/>
                  </w:divBdr>
                  <w:divsChild>
                    <w:div w:id="627735241">
                      <w:marLeft w:val="0"/>
                      <w:marRight w:val="0"/>
                      <w:marTop w:val="0"/>
                      <w:marBottom w:val="0"/>
                      <w:divBdr>
                        <w:top w:val="none" w:sz="0" w:space="0" w:color="auto"/>
                        <w:left w:val="none" w:sz="0" w:space="0" w:color="auto"/>
                        <w:bottom w:val="none" w:sz="0" w:space="0" w:color="auto"/>
                        <w:right w:val="none" w:sz="0" w:space="0" w:color="auto"/>
                      </w:divBdr>
                    </w:div>
                    <w:div w:id="409620508">
                      <w:marLeft w:val="0"/>
                      <w:marRight w:val="0"/>
                      <w:marTop w:val="0"/>
                      <w:marBottom w:val="0"/>
                      <w:divBdr>
                        <w:top w:val="none" w:sz="0" w:space="0" w:color="auto"/>
                        <w:left w:val="none" w:sz="0" w:space="0" w:color="auto"/>
                        <w:bottom w:val="none" w:sz="0" w:space="0" w:color="auto"/>
                        <w:right w:val="none" w:sz="0" w:space="0" w:color="auto"/>
                      </w:divBdr>
                    </w:div>
                  </w:divsChild>
                </w:div>
                <w:div w:id="1123384909">
                  <w:marLeft w:val="0"/>
                  <w:marRight w:val="0"/>
                  <w:marTop w:val="0"/>
                  <w:marBottom w:val="0"/>
                  <w:divBdr>
                    <w:top w:val="none" w:sz="0" w:space="0" w:color="auto"/>
                    <w:left w:val="none" w:sz="0" w:space="0" w:color="auto"/>
                    <w:bottom w:val="none" w:sz="0" w:space="0" w:color="auto"/>
                    <w:right w:val="none" w:sz="0" w:space="0" w:color="auto"/>
                  </w:divBdr>
                  <w:divsChild>
                    <w:div w:id="2145930715">
                      <w:marLeft w:val="0"/>
                      <w:marRight w:val="0"/>
                      <w:marTop w:val="0"/>
                      <w:marBottom w:val="0"/>
                      <w:divBdr>
                        <w:top w:val="none" w:sz="0" w:space="0" w:color="auto"/>
                        <w:left w:val="none" w:sz="0" w:space="0" w:color="auto"/>
                        <w:bottom w:val="none" w:sz="0" w:space="0" w:color="auto"/>
                        <w:right w:val="none" w:sz="0" w:space="0" w:color="auto"/>
                      </w:divBdr>
                    </w:div>
                    <w:div w:id="159227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317366">
          <w:marLeft w:val="0"/>
          <w:marRight w:val="0"/>
          <w:marTop w:val="0"/>
          <w:marBottom w:val="0"/>
          <w:divBdr>
            <w:top w:val="none" w:sz="0" w:space="0" w:color="auto"/>
            <w:left w:val="none" w:sz="0" w:space="0" w:color="auto"/>
            <w:bottom w:val="none" w:sz="0" w:space="0" w:color="auto"/>
            <w:right w:val="none" w:sz="0" w:space="0" w:color="auto"/>
          </w:divBdr>
          <w:divsChild>
            <w:div w:id="1430813144">
              <w:marLeft w:val="0"/>
              <w:marRight w:val="0"/>
              <w:marTop w:val="0"/>
              <w:marBottom w:val="0"/>
              <w:divBdr>
                <w:top w:val="none" w:sz="0" w:space="0" w:color="auto"/>
                <w:left w:val="none" w:sz="0" w:space="0" w:color="auto"/>
                <w:bottom w:val="none" w:sz="0" w:space="0" w:color="auto"/>
                <w:right w:val="none" w:sz="0" w:space="0" w:color="auto"/>
              </w:divBdr>
            </w:div>
            <w:div w:id="1848054362">
              <w:marLeft w:val="0"/>
              <w:marRight w:val="0"/>
              <w:marTop w:val="0"/>
              <w:marBottom w:val="0"/>
              <w:divBdr>
                <w:top w:val="none" w:sz="0" w:space="0" w:color="auto"/>
                <w:left w:val="none" w:sz="0" w:space="0" w:color="auto"/>
                <w:bottom w:val="none" w:sz="0" w:space="0" w:color="auto"/>
                <w:right w:val="none" w:sz="0" w:space="0" w:color="auto"/>
              </w:divBdr>
            </w:div>
          </w:divsChild>
        </w:div>
        <w:div w:id="490413612">
          <w:marLeft w:val="0"/>
          <w:marRight w:val="0"/>
          <w:marTop w:val="0"/>
          <w:marBottom w:val="0"/>
          <w:divBdr>
            <w:top w:val="none" w:sz="0" w:space="0" w:color="auto"/>
            <w:left w:val="none" w:sz="0" w:space="0" w:color="auto"/>
            <w:bottom w:val="none" w:sz="0" w:space="0" w:color="auto"/>
            <w:right w:val="none" w:sz="0" w:space="0" w:color="auto"/>
          </w:divBdr>
          <w:divsChild>
            <w:div w:id="791441372">
              <w:marLeft w:val="0"/>
              <w:marRight w:val="0"/>
              <w:marTop w:val="0"/>
              <w:marBottom w:val="0"/>
              <w:divBdr>
                <w:top w:val="none" w:sz="0" w:space="0" w:color="auto"/>
                <w:left w:val="none" w:sz="0" w:space="0" w:color="auto"/>
                <w:bottom w:val="none" w:sz="0" w:space="0" w:color="auto"/>
                <w:right w:val="none" w:sz="0" w:space="0" w:color="auto"/>
              </w:divBdr>
            </w:div>
            <w:div w:id="90710559">
              <w:marLeft w:val="0"/>
              <w:marRight w:val="0"/>
              <w:marTop w:val="0"/>
              <w:marBottom w:val="0"/>
              <w:divBdr>
                <w:top w:val="none" w:sz="0" w:space="0" w:color="auto"/>
                <w:left w:val="none" w:sz="0" w:space="0" w:color="auto"/>
                <w:bottom w:val="none" w:sz="0" w:space="0" w:color="auto"/>
                <w:right w:val="none" w:sz="0" w:space="0" w:color="auto"/>
              </w:divBdr>
            </w:div>
          </w:divsChild>
        </w:div>
        <w:div w:id="1775439817">
          <w:marLeft w:val="0"/>
          <w:marRight w:val="0"/>
          <w:marTop w:val="0"/>
          <w:marBottom w:val="0"/>
          <w:divBdr>
            <w:top w:val="none" w:sz="0" w:space="0" w:color="auto"/>
            <w:left w:val="none" w:sz="0" w:space="0" w:color="auto"/>
            <w:bottom w:val="none" w:sz="0" w:space="0" w:color="auto"/>
            <w:right w:val="none" w:sz="0" w:space="0" w:color="auto"/>
          </w:divBdr>
          <w:divsChild>
            <w:div w:id="329136573">
              <w:marLeft w:val="0"/>
              <w:marRight w:val="0"/>
              <w:marTop w:val="0"/>
              <w:marBottom w:val="0"/>
              <w:divBdr>
                <w:top w:val="none" w:sz="0" w:space="0" w:color="auto"/>
                <w:left w:val="none" w:sz="0" w:space="0" w:color="auto"/>
                <w:bottom w:val="none" w:sz="0" w:space="0" w:color="auto"/>
                <w:right w:val="none" w:sz="0" w:space="0" w:color="auto"/>
              </w:divBdr>
            </w:div>
            <w:div w:id="56977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974450">
      <w:bodyDiv w:val="1"/>
      <w:marLeft w:val="0"/>
      <w:marRight w:val="0"/>
      <w:marTop w:val="0"/>
      <w:marBottom w:val="0"/>
      <w:divBdr>
        <w:top w:val="none" w:sz="0" w:space="0" w:color="auto"/>
        <w:left w:val="none" w:sz="0" w:space="0" w:color="auto"/>
        <w:bottom w:val="none" w:sz="0" w:space="0" w:color="auto"/>
        <w:right w:val="none" w:sz="0" w:space="0" w:color="auto"/>
      </w:divBdr>
      <w:divsChild>
        <w:div w:id="788665547">
          <w:marLeft w:val="677"/>
          <w:marRight w:val="0"/>
          <w:marTop w:val="0"/>
          <w:marBottom w:val="0"/>
          <w:divBdr>
            <w:top w:val="none" w:sz="0" w:space="0" w:color="auto"/>
            <w:left w:val="none" w:sz="0" w:space="0" w:color="auto"/>
            <w:bottom w:val="none" w:sz="0" w:space="0" w:color="auto"/>
            <w:right w:val="none" w:sz="0" w:space="0" w:color="auto"/>
          </w:divBdr>
        </w:div>
        <w:div w:id="348260221">
          <w:marLeft w:val="1080"/>
          <w:marRight w:val="0"/>
          <w:marTop w:val="0"/>
          <w:marBottom w:val="0"/>
          <w:divBdr>
            <w:top w:val="none" w:sz="0" w:space="0" w:color="auto"/>
            <w:left w:val="none" w:sz="0" w:space="0" w:color="auto"/>
            <w:bottom w:val="none" w:sz="0" w:space="0" w:color="auto"/>
            <w:right w:val="none" w:sz="0" w:space="0" w:color="auto"/>
          </w:divBdr>
        </w:div>
        <w:div w:id="35665918">
          <w:marLeft w:val="677"/>
          <w:marRight w:val="0"/>
          <w:marTop w:val="0"/>
          <w:marBottom w:val="0"/>
          <w:divBdr>
            <w:top w:val="none" w:sz="0" w:space="0" w:color="auto"/>
            <w:left w:val="none" w:sz="0" w:space="0" w:color="auto"/>
            <w:bottom w:val="none" w:sz="0" w:space="0" w:color="auto"/>
            <w:right w:val="none" w:sz="0" w:space="0" w:color="auto"/>
          </w:divBdr>
        </w:div>
        <w:div w:id="516115386">
          <w:marLeft w:val="677"/>
          <w:marRight w:val="0"/>
          <w:marTop w:val="0"/>
          <w:marBottom w:val="0"/>
          <w:divBdr>
            <w:top w:val="none" w:sz="0" w:space="0" w:color="auto"/>
            <w:left w:val="none" w:sz="0" w:space="0" w:color="auto"/>
            <w:bottom w:val="none" w:sz="0" w:space="0" w:color="auto"/>
            <w:right w:val="none" w:sz="0" w:space="0" w:color="auto"/>
          </w:divBdr>
        </w:div>
        <w:div w:id="1170146225">
          <w:marLeft w:val="677"/>
          <w:marRight w:val="0"/>
          <w:marTop w:val="0"/>
          <w:marBottom w:val="0"/>
          <w:divBdr>
            <w:top w:val="none" w:sz="0" w:space="0" w:color="auto"/>
            <w:left w:val="none" w:sz="0" w:space="0" w:color="auto"/>
            <w:bottom w:val="none" w:sz="0" w:space="0" w:color="auto"/>
            <w:right w:val="none" w:sz="0" w:space="0" w:color="auto"/>
          </w:divBdr>
        </w:div>
        <w:div w:id="1527258289">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2086680366">
      <w:bodyDiv w:val="1"/>
      <w:marLeft w:val="0"/>
      <w:marRight w:val="0"/>
      <w:marTop w:val="0"/>
      <w:marBottom w:val="0"/>
      <w:divBdr>
        <w:top w:val="none" w:sz="0" w:space="0" w:color="auto"/>
        <w:left w:val="none" w:sz="0" w:space="0" w:color="auto"/>
        <w:bottom w:val="none" w:sz="0" w:space="0" w:color="auto"/>
        <w:right w:val="none" w:sz="0" w:space="0" w:color="auto"/>
      </w:divBdr>
      <w:divsChild>
        <w:div w:id="1709137058">
          <w:marLeft w:val="0"/>
          <w:marRight w:val="0"/>
          <w:marTop w:val="0"/>
          <w:marBottom w:val="0"/>
          <w:divBdr>
            <w:top w:val="none" w:sz="0" w:space="0" w:color="auto"/>
            <w:left w:val="none" w:sz="0" w:space="0" w:color="auto"/>
            <w:bottom w:val="none" w:sz="0" w:space="0" w:color="auto"/>
            <w:right w:val="none" w:sz="0" w:space="0" w:color="auto"/>
          </w:divBdr>
          <w:divsChild>
            <w:div w:id="2007708577">
              <w:marLeft w:val="0"/>
              <w:marRight w:val="0"/>
              <w:marTop w:val="0"/>
              <w:marBottom w:val="0"/>
              <w:divBdr>
                <w:top w:val="none" w:sz="0" w:space="0" w:color="auto"/>
                <w:left w:val="none" w:sz="0" w:space="0" w:color="auto"/>
                <w:bottom w:val="none" w:sz="0" w:space="0" w:color="auto"/>
                <w:right w:val="none" w:sz="0" w:space="0" w:color="auto"/>
              </w:divBdr>
            </w:div>
            <w:div w:id="1437751528">
              <w:marLeft w:val="0"/>
              <w:marRight w:val="0"/>
              <w:marTop w:val="0"/>
              <w:marBottom w:val="0"/>
              <w:divBdr>
                <w:top w:val="none" w:sz="0" w:space="0" w:color="auto"/>
                <w:left w:val="none" w:sz="0" w:space="0" w:color="auto"/>
                <w:bottom w:val="none" w:sz="0" w:space="0" w:color="auto"/>
                <w:right w:val="none" w:sz="0" w:space="0" w:color="auto"/>
              </w:divBdr>
              <w:divsChild>
                <w:div w:id="589044674">
                  <w:marLeft w:val="0"/>
                  <w:marRight w:val="0"/>
                  <w:marTop w:val="0"/>
                  <w:marBottom w:val="0"/>
                  <w:divBdr>
                    <w:top w:val="none" w:sz="0" w:space="0" w:color="auto"/>
                    <w:left w:val="none" w:sz="0" w:space="0" w:color="auto"/>
                    <w:bottom w:val="none" w:sz="0" w:space="0" w:color="auto"/>
                    <w:right w:val="none" w:sz="0" w:space="0" w:color="auto"/>
                  </w:divBdr>
                  <w:divsChild>
                    <w:div w:id="1344284735">
                      <w:marLeft w:val="0"/>
                      <w:marRight w:val="0"/>
                      <w:marTop w:val="0"/>
                      <w:marBottom w:val="0"/>
                      <w:divBdr>
                        <w:top w:val="none" w:sz="0" w:space="0" w:color="auto"/>
                        <w:left w:val="none" w:sz="0" w:space="0" w:color="auto"/>
                        <w:bottom w:val="none" w:sz="0" w:space="0" w:color="auto"/>
                        <w:right w:val="none" w:sz="0" w:space="0" w:color="auto"/>
                      </w:divBdr>
                    </w:div>
                    <w:div w:id="251403784">
                      <w:marLeft w:val="0"/>
                      <w:marRight w:val="0"/>
                      <w:marTop w:val="0"/>
                      <w:marBottom w:val="0"/>
                      <w:divBdr>
                        <w:top w:val="none" w:sz="0" w:space="0" w:color="auto"/>
                        <w:left w:val="none" w:sz="0" w:space="0" w:color="auto"/>
                        <w:bottom w:val="none" w:sz="0" w:space="0" w:color="auto"/>
                        <w:right w:val="none" w:sz="0" w:space="0" w:color="auto"/>
                      </w:divBdr>
                    </w:div>
                  </w:divsChild>
                </w:div>
                <w:div w:id="1668098770">
                  <w:marLeft w:val="0"/>
                  <w:marRight w:val="0"/>
                  <w:marTop w:val="0"/>
                  <w:marBottom w:val="0"/>
                  <w:divBdr>
                    <w:top w:val="none" w:sz="0" w:space="0" w:color="auto"/>
                    <w:left w:val="none" w:sz="0" w:space="0" w:color="auto"/>
                    <w:bottom w:val="none" w:sz="0" w:space="0" w:color="auto"/>
                    <w:right w:val="none" w:sz="0" w:space="0" w:color="auto"/>
                  </w:divBdr>
                  <w:divsChild>
                    <w:div w:id="1942299019">
                      <w:marLeft w:val="0"/>
                      <w:marRight w:val="0"/>
                      <w:marTop w:val="0"/>
                      <w:marBottom w:val="0"/>
                      <w:divBdr>
                        <w:top w:val="none" w:sz="0" w:space="0" w:color="auto"/>
                        <w:left w:val="none" w:sz="0" w:space="0" w:color="auto"/>
                        <w:bottom w:val="none" w:sz="0" w:space="0" w:color="auto"/>
                        <w:right w:val="none" w:sz="0" w:space="0" w:color="auto"/>
                      </w:divBdr>
                    </w:div>
                    <w:div w:id="145956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264939">
          <w:marLeft w:val="0"/>
          <w:marRight w:val="0"/>
          <w:marTop w:val="0"/>
          <w:marBottom w:val="0"/>
          <w:divBdr>
            <w:top w:val="none" w:sz="0" w:space="0" w:color="auto"/>
            <w:left w:val="none" w:sz="0" w:space="0" w:color="auto"/>
            <w:bottom w:val="none" w:sz="0" w:space="0" w:color="auto"/>
            <w:right w:val="none" w:sz="0" w:space="0" w:color="auto"/>
          </w:divBdr>
          <w:divsChild>
            <w:div w:id="1640263600">
              <w:marLeft w:val="0"/>
              <w:marRight w:val="0"/>
              <w:marTop w:val="0"/>
              <w:marBottom w:val="0"/>
              <w:divBdr>
                <w:top w:val="none" w:sz="0" w:space="0" w:color="auto"/>
                <w:left w:val="none" w:sz="0" w:space="0" w:color="auto"/>
                <w:bottom w:val="none" w:sz="0" w:space="0" w:color="auto"/>
                <w:right w:val="none" w:sz="0" w:space="0" w:color="auto"/>
              </w:divBdr>
            </w:div>
            <w:div w:id="1236092307">
              <w:marLeft w:val="0"/>
              <w:marRight w:val="0"/>
              <w:marTop w:val="0"/>
              <w:marBottom w:val="0"/>
              <w:divBdr>
                <w:top w:val="none" w:sz="0" w:space="0" w:color="auto"/>
                <w:left w:val="none" w:sz="0" w:space="0" w:color="auto"/>
                <w:bottom w:val="none" w:sz="0" w:space="0" w:color="auto"/>
                <w:right w:val="none" w:sz="0" w:space="0" w:color="auto"/>
              </w:divBdr>
            </w:div>
          </w:divsChild>
        </w:div>
        <w:div w:id="1177572092">
          <w:marLeft w:val="0"/>
          <w:marRight w:val="0"/>
          <w:marTop w:val="0"/>
          <w:marBottom w:val="0"/>
          <w:divBdr>
            <w:top w:val="none" w:sz="0" w:space="0" w:color="auto"/>
            <w:left w:val="none" w:sz="0" w:space="0" w:color="auto"/>
            <w:bottom w:val="none" w:sz="0" w:space="0" w:color="auto"/>
            <w:right w:val="none" w:sz="0" w:space="0" w:color="auto"/>
          </w:divBdr>
          <w:divsChild>
            <w:div w:id="1988321793">
              <w:marLeft w:val="0"/>
              <w:marRight w:val="0"/>
              <w:marTop w:val="0"/>
              <w:marBottom w:val="0"/>
              <w:divBdr>
                <w:top w:val="none" w:sz="0" w:space="0" w:color="auto"/>
                <w:left w:val="none" w:sz="0" w:space="0" w:color="auto"/>
                <w:bottom w:val="none" w:sz="0" w:space="0" w:color="auto"/>
                <w:right w:val="none" w:sz="0" w:space="0" w:color="auto"/>
              </w:divBdr>
            </w:div>
            <w:div w:id="1657341651">
              <w:marLeft w:val="0"/>
              <w:marRight w:val="0"/>
              <w:marTop w:val="0"/>
              <w:marBottom w:val="0"/>
              <w:divBdr>
                <w:top w:val="none" w:sz="0" w:space="0" w:color="auto"/>
                <w:left w:val="none" w:sz="0" w:space="0" w:color="auto"/>
                <w:bottom w:val="none" w:sz="0" w:space="0" w:color="auto"/>
                <w:right w:val="none" w:sz="0" w:space="0" w:color="auto"/>
              </w:divBdr>
            </w:div>
          </w:divsChild>
        </w:div>
        <w:div w:id="1729255367">
          <w:marLeft w:val="0"/>
          <w:marRight w:val="0"/>
          <w:marTop w:val="0"/>
          <w:marBottom w:val="0"/>
          <w:divBdr>
            <w:top w:val="none" w:sz="0" w:space="0" w:color="auto"/>
            <w:left w:val="none" w:sz="0" w:space="0" w:color="auto"/>
            <w:bottom w:val="none" w:sz="0" w:space="0" w:color="auto"/>
            <w:right w:val="none" w:sz="0" w:space="0" w:color="auto"/>
          </w:divBdr>
          <w:divsChild>
            <w:div w:id="713623719">
              <w:marLeft w:val="0"/>
              <w:marRight w:val="0"/>
              <w:marTop w:val="0"/>
              <w:marBottom w:val="0"/>
              <w:divBdr>
                <w:top w:val="none" w:sz="0" w:space="0" w:color="auto"/>
                <w:left w:val="none" w:sz="0" w:space="0" w:color="auto"/>
                <w:bottom w:val="none" w:sz="0" w:space="0" w:color="auto"/>
                <w:right w:val="none" w:sz="0" w:space="0" w:color="auto"/>
              </w:divBdr>
            </w:div>
            <w:div w:id="176803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ncc.abcb.gov.au/editions/2019-a1/ncc-2019-volume-two-amendment-1/part-37-fire-safety/part-375-smoke-alarms-and" TargetMode="Externa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ncc.abcb.gov.au/editions/2019-a1/ncc-2019-volume-two-amendment-1/part-37-fire-safety/part-375-smoke-alarms-and"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ncc.abcb.gov.au/editions/2019-a1/ncc-2019-volume-two-amendment-1/part-37-fire-safety/part-375-smoke-alarms-and"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https://ncc.abcb.gov.au/editions/2019-a1/ncc-2019-volume-two-amendment-1/part-37-fire-safety/part-375-smoke-alarms-and" TargetMode="External"/><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hyperlink" Target="https://ncc.abcb.gov.au/editions/2019-a1/ncc-2019-volume-three-amendment-1/schedule-3-defined-terms/schedule-3-definition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66BB7AB6C844673A625A014CF5F45F3"/>
        <w:category>
          <w:name w:val="General"/>
          <w:gallery w:val="placeholder"/>
        </w:category>
        <w:types>
          <w:type w:val="bbPlcHdr"/>
        </w:types>
        <w:behaviors>
          <w:behavior w:val="content"/>
        </w:behaviors>
        <w:guid w:val="{1EAE286D-A001-45D7-8FD0-7164B77874C1}"/>
      </w:docPartPr>
      <w:docPartBody>
        <w:p w:rsidR="009E15B5" w:rsidRDefault="00571FAA" w:rsidP="00571FAA">
          <w:r w:rsidRPr="006A17DD">
            <w:rPr>
              <w:rStyle w:val="PlaceholderText"/>
            </w:rPr>
            <w:t>Click here to enter a date.</w:t>
          </w:r>
        </w:p>
      </w:docPartBody>
    </w:docPart>
    <w:docPart>
      <w:docPartPr>
        <w:name w:val="9EEFEB1F6FA245AAA1E510CDC7F76C2C"/>
        <w:category>
          <w:name w:val="General"/>
          <w:gallery w:val="placeholder"/>
        </w:category>
        <w:types>
          <w:type w:val="bbPlcHdr"/>
        </w:types>
        <w:behaviors>
          <w:behavior w:val="content"/>
        </w:behaviors>
        <w:guid w:val="{32EC0B5C-E753-4F63-8BCB-5325F3A9CAEA}"/>
      </w:docPartPr>
      <w:docPartBody>
        <w:p w:rsidR="009E15B5" w:rsidRDefault="00571FAA" w:rsidP="00571FAA">
          <w:r w:rsidRPr="006A17DD">
            <w:rPr>
              <w:rStyle w:val="PlaceholderText"/>
            </w:rPr>
            <w:t>Click here to enter a date.</w:t>
          </w:r>
        </w:p>
      </w:docPartBody>
    </w:docPart>
    <w:docPart>
      <w:docPartPr>
        <w:name w:val="2BEFF6C55BFF46A4A00EFD0654860A9B"/>
        <w:category>
          <w:name w:val="General"/>
          <w:gallery w:val="placeholder"/>
        </w:category>
        <w:types>
          <w:type w:val="bbPlcHdr"/>
        </w:types>
        <w:behaviors>
          <w:behavior w:val="content"/>
        </w:behaviors>
        <w:guid w:val="{85EBC24C-D36A-481D-9B9E-4F3963089E0D}"/>
      </w:docPartPr>
      <w:docPartBody>
        <w:p w:rsidR="009E15B5" w:rsidRDefault="00571FAA" w:rsidP="00571FAA">
          <w:r w:rsidRPr="006A17DD">
            <w:rPr>
              <w:rStyle w:val="PlaceholderText"/>
            </w:rPr>
            <w:t>Click here to enter a date.</w:t>
          </w:r>
        </w:p>
      </w:docPartBody>
    </w:docPart>
    <w:docPart>
      <w:docPartPr>
        <w:name w:val="9B8FD4E316D14ADE8E95ECE54FD39448"/>
        <w:category>
          <w:name w:val="General"/>
          <w:gallery w:val="placeholder"/>
        </w:category>
        <w:types>
          <w:type w:val="bbPlcHdr"/>
        </w:types>
        <w:behaviors>
          <w:behavior w:val="content"/>
        </w:behaviors>
        <w:guid w:val="{08C83514-5BF6-4E35-931F-5C1C744E3F6A}"/>
      </w:docPartPr>
      <w:docPartBody>
        <w:p w:rsidR="009E15B5" w:rsidRDefault="00571FAA" w:rsidP="00571FAA">
          <w:r w:rsidRPr="006A17DD">
            <w:rPr>
              <w:rStyle w:val="PlaceholderText"/>
            </w:rPr>
            <w:t>Click here to enter a date.</w:t>
          </w:r>
        </w:p>
      </w:docPartBody>
    </w:docPart>
    <w:docPart>
      <w:docPartPr>
        <w:name w:val="37FFB8BA390B4E95AD79F3953A6CBBCA"/>
        <w:category>
          <w:name w:val="General"/>
          <w:gallery w:val="placeholder"/>
        </w:category>
        <w:types>
          <w:type w:val="bbPlcHdr"/>
        </w:types>
        <w:behaviors>
          <w:behavior w:val="content"/>
        </w:behaviors>
        <w:guid w:val="{70FD76A3-1845-4573-8ED2-023045C7CC3B}"/>
      </w:docPartPr>
      <w:docPartBody>
        <w:p w:rsidR="009E15B5" w:rsidRDefault="00571FAA" w:rsidP="00571FAA">
          <w:r w:rsidRPr="006A17DD">
            <w:rPr>
              <w:rStyle w:val="PlaceholderText"/>
            </w:rPr>
            <w:t>Click here to enter a date.</w:t>
          </w:r>
        </w:p>
      </w:docPartBody>
    </w:docPart>
    <w:docPart>
      <w:docPartPr>
        <w:name w:val="C387B98A39084AAF989A1176C9E19435"/>
        <w:category>
          <w:name w:val="General"/>
          <w:gallery w:val="placeholder"/>
        </w:category>
        <w:types>
          <w:type w:val="bbPlcHdr"/>
        </w:types>
        <w:behaviors>
          <w:behavior w:val="content"/>
        </w:behaviors>
        <w:guid w:val="{C89FC5BD-558E-4A29-85EA-F2F9F576AB6E}"/>
      </w:docPartPr>
      <w:docPartBody>
        <w:p w:rsidR="009E15B5" w:rsidRDefault="00571FAA" w:rsidP="00571FAA">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53EA"/>
    <w:rsid w:val="00106BC6"/>
    <w:rsid w:val="001125F5"/>
    <w:rsid w:val="00122786"/>
    <w:rsid w:val="00152532"/>
    <w:rsid w:val="001E4222"/>
    <w:rsid w:val="001F2D33"/>
    <w:rsid w:val="00216485"/>
    <w:rsid w:val="00247826"/>
    <w:rsid w:val="0026412C"/>
    <w:rsid w:val="002A67A7"/>
    <w:rsid w:val="003D7AF8"/>
    <w:rsid w:val="00530616"/>
    <w:rsid w:val="00571FAA"/>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9E15B5"/>
    <w:rsid w:val="00A12C05"/>
    <w:rsid w:val="00B06821"/>
    <w:rsid w:val="00B4136F"/>
    <w:rsid w:val="00B50BE1"/>
    <w:rsid w:val="00B50CCC"/>
    <w:rsid w:val="00B54662"/>
    <w:rsid w:val="00B92AE2"/>
    <w:rsid w:val="00BB03B3"/>
    <w:rsid w:val="00BF4089"/>
    <w:rsid w:val="00C10BE1"/>
    <w:rsid w:val="00C86AC1"/>
    <w:rsid w:val="00C942CC"/>
    <w:rsid w:val="00CF3EAC"/>
    <w:rsid w:val="00D1199A"/>
    <w:rsid w:val="00DC0AEB"/>
    <w:rsid w:val="00DC3676"/>
    <w:rsid w:val="00DC3A6C"/>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71FA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07C0D4-AC46-428D-9AB4-5208A0A5AD8C}">
  <ds:schemaRefs>
    <ds:schemaRef ds:uri="http://schemas.microsoft.com/office/2006/customDocumentInformationPanel"/>
  </ds:schemaRefs>
</ds:datastoreItem>
</file>

<file path=customXml/itemProps2.xml><?xml version="1.0" encoding="utf-8"?>
<ds:datastoreItem xmlns:ds="http://schemas.openxmlformats.org/officeDocument/2006/customXml" ds:itemID="{EA764BEB-CC21-42A2-8326-A7290ACEC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125</TotalTime>
  <Pages>20</Pages>
  <Words>3251</Words>
  <Characters>18533</Characters>
  <Application>Microsoft Office Word</Application>
  <DocSecurity>8</DocSecurity>
  <Lines>154</Lines>
  <Paragraphs>43</Paragraphs>
  <ScaleCrop>false</ScaleCrop>
  <HeadingPairs>
    <vt:vector size="2" baseType="variant">
      <vt:variant>
        <vt:lpstr>Title</vt:lpstr>
      </vt:variant>
      <vt:variant>
        <vt:i4>1</vt:i4>
      </vt:variant>
    </vt:vector>
  </HeadingPairs>
  <TitlesOfParts>
    <vt:vector size="1" baseType="lpstr">
      <vt:lpstr>CPCCBC4002A</vt:lpstr>
    </vt:vector>
  </TitlesOfParts>
  <Company/>
  <LinksUpToDate>false</LinksUpToDate>
  <CharactersWithSpaces>21741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CPCCBC4002A</dc:title>
  <dc:subject>Manage occupational health and safety in the building and construction workplace</dc:subject>
  <dc:creator>Michelle Curro</dc:creator>
  <cp:lastModifiedBy>Brooke Middleton</cp:lastModifiedBy>
  <cp:revision>4</cp:revision>
  <cp:lastPrinted>2019-05-27T02:31:00Z</cp:lastPrinted>
  <dcterms:created xsi:type="dcterms:W3CDTF">2022-04-20T04:04:00Z</dcterms:created>
  <dcterms:modified xsi:type="dcterms:W3CDTF">2022-04-26T03:31:00Z</dcterms:modified>
  <cp:contentStatus>v1-4_23/09/2019</cp:contentStatus>
</cp:coreProperties>
</file>