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626A0F1E" w14:textId="77777777" w:rsidR="007502FA" w:rsidRPr="004932A4" w:rsidRDefault="001C44D0"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9D2E3DE" w14:textId="77777777" w:rsidR="007502FA" w:rsidRDefault="001C44D0"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4773C8">
        <w:trPr>
          <w:trHeight w:val="397"/>
        </w:trPr>
        <w:tc>
          <w:tcPr>
            <w:tcW w:w="3681" w:type="dxa"/>
            <w:shd w:val="clear" w:color="auto" w:fill="D9D9D9" w:themeFill="background1" w:themeFillShade="D9"/>
            <w:vAlign w:val="center"/>
          </w:tcPr>
          <w:p w14:paraId="163242E8" w14:textId="77777777" w:rsidR="007502FA" w:rsidRPr="004C3241" w:rsidRDefault="007502FA" w:rsidP="004773C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19D471DB" w:rsidR="007502FA" w:rsidRPr="00455CC3" w:rsidRDefault="00F94499" w:rsidP="004773C8">
            <w:pPr>
              <w:jc w:val="left"/>
              <w:rPr>
                <w:rFonts w:ascii="Arial" w:hAnsi="Arial" w:cs="Arial"/>
                <w:sz w:val="22"/>
              </w:rPr>
            </w:pPr>
            <w:permStart w:id="2127704997" w:edGrp="everyone"/>
            <w:r>
              <w:rPr>
                <w:rFonts w:ascii="Arial" w:hAnsi="Arial" w:cs="Arial"/>
                <w:sz w:val="22"/>
              </w:rPr>
              <w:t>Danielle Henderson</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4773C8">
        <w:trPr>
          <w:trHeight w:val="283"/>
        </w:trPr>
        <w:tc>
          <w:tcPr>
            <w:tcW w:w="3681" w:type="dxa"/>
            <w:shd w:val="clear" w:color="auto" w:fill="000000" w:themeFill="text1"/>
            <w:vAlign w:val="center"/>
          </w:tcPr>
          <w:p w14:paraId="17B218EC" w14:textId="77777777" w:rsidR="007502FA" w:rsidRPr="004C3241" w:rsidRDefault="007502FA" w:rsidP="004773C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4773C8">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4773C8">
        <w:trPr>
          <w:trHeight w:val="454"/>
        </w:trPr>
        <w:tc>
          <w:tcPr>
            <w:tcW w:w="3681" w:type="dxa"/>
            <w:shd w:val="clear" w:color="auto" w:fill="D9D9D9" w:themeFill="background1" w:themeFillShade="D9"/>
            <w:vAlign w:val="center"/>
          </w:tcPr>
          <w:p w14:paraId="7966F686" w14:textId="77777777" w:rsidR="007502FA" w:rsidRPr="004C3241" w:rsidRDefault="007502FA" w:rsidP="004773C8">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1C44D0" w:rsidP="004773C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1C44D0" w:rsidP="004773C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4773C8">
        <w:trPr>
          <w:trHeight w:val="454"/>
        </w:trPr>
        <w:tc>
          <w:tcPr>
            <w:tcW w:w="3681" w:type="dxa"/>
            <w:shd w:val="clear" w:color="auto" w:fill="D9D9D9" w:themeFill="background1" w:themeFillShade="D9"/>
            <w:vAlign w:val="center"/>
          </w:tcPr>
          <w:p w14:paraId="7D4184A1" w14:textId="77777777" w:rsidR="007502FA" w:rsidRPr="004C3241" w:rsidRDefault="007502FA" w:rsidP="004773C8">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1C44D0" w:rsidP="004773C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1C44D0" w:rsidP="004773C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4773C8">
        <w:trPr>
          <w:trHeight w:val="454"/>
        </w:trPr>
        <w:tc>
          <w:tcPr>
            <w:tcW w:w="3681" w:type="dxa"/>
            <w:shd w:val="clear" w:color="auto" w:fill="000000" w:themeFill="text1"/>
            <w:vAlign w:val="center"/>
          </w:tcPr>
          <w:p w14:paraId="72ED7212" w14:textId="77777777" w:rsidR="007502FA" w:rsidRPr="004C3241" w:rsidRDefault="007502FA" w:rsidP="004773C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1C44D0" w:rsidP="004773C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1C44D0" w:rsidP="004773C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4773C8">
        <w:trPr>
          <w:trHeight w:val="397"/>
        </w:trPr>
        <w:tc>
          <w:tcPr>
            <w:tcW w:w="3681" w:type="dxa"/>
            <w:shd w:val="clear" w:color="auto" w:fill="D9D9D9" w:themeFill="background1" w:themeFillShade="D9"/>
            <w:vAlign w:val="center"/>
          </w:tcPr>
          <w:p w14:paraId="40DE0B21" w14:textId="77777777" w:rsidR="007502FA" w:rsidRPr="004C3241" w:rsidRDefault="007502FA" w:rsidP="004773C8">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4773C8">
            <w:pPr>
              <w:jc w:val="left"/>
              <w:rPr>
                <w:rFonts w:ascii="Arial" w:hAnsi="Arial" w:cs="Arial"/>
                <w:sz w:val="22"/>
              </w:rPr>
            </w:pPr>
            <w:permStart w:id="69562081" w:edGrp="everyone"/>
            <w:permEnd w:id="69562081"/>
          </w:p>
        </w:tc>
      </w:tr>
      <w:tr w:rsidR="007502FA" w:rsidRPr="004C3241" w14:paraId="68D741FA" w14:textId="77777777" w:rsidTr="004773C8">
        <w:trPr>
          <w:trHeight w:val="680"/>
        </w:trPr>
        <w:tc>
          <w:tcPr>
            <w:tcW w:w="3681" w:type="dxa"/>
            <w:shd w:val="clear" w:color="auto" w:fill="D9D9D9" w:themeFill="background1" w:themeFillShade="D9"/>
            <w:vAlign w:val="center"/>
          </w:tcPr>
          <w:p w14:paraId="25CFF0C0" w14:textId="77777777" w:rsidR="007502FA" w:rsidRPr="004C3241" w:rsidRDefault="007502FA" w:rsidP="004773C8">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EndPr/>
          <w:sdtContent>
            <w:tc>
              <w:tcPr>
                <w:tcW w:w="5335" w:type="dxa"/>
                <w:vAlign w:val="center"/>
              </w:tcPr>
              <w:p w14:paraId="3553BF1B" w14:textId="77777777" w:rsidR="007502FA" w:rsidRPr="004C3241" w:rsidRDefault="007502FA" w:rsidP="004773C8">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4773C8">
        <w:trPr>
          <w:trHeight w:val="397"/>
        </w:trPr>
        <w:tc>
          <w:tcPr>
            <w:tcW w:w="3681" w:type="dxa"/>
            <w:shd w:val="clear" w:color="auto" w:fill="D9D9D9" w:themeFill="background1" w:themeFillShade="D9"/>
            <w:vAlign w:val="center"/>
          </w:tcPr>
          <w:p w14:paraId="250B057D" w14:textId="77777777" w:rsidR="007502FA" w:rsidRPr="004C3241" w:rsidRDefault="007502FA" w:rsidP="004773C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1C44D0" w:rsidP="004773C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1C44D0"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0FE732B7" w14:textId="77777777" w:rsidR="007502FA" w:rsidRPr="004932A4" w:rsidRDefault="001C44D0"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4773C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4773C8">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4773C8">
            <w:pPr>
              <w:ind w:right="-24"/>
              <w:jc w:val="center"/>
              <w:rPr>
                <w:rFonts w:ascii="Arial" w:hAnsi="Arial" w:cs="Arial"/>
                <w:b/>
                <w:szCs w:val="24"/>
              </w:rPr>
            </w:pPr>
          </w:p>
          <w:p w14:paraId="5BD7DE4E" w14:textId="77777777" w:rsidR="007502FA" w:rsidRPr="0032118C" w:rsidRDefault="007502FA" w:rsidP="004773C8">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4773C8">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4773C8">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4773C8">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4773C8">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4773C8">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4773C8">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4773C8">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4773C8">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4773C8">
        <w:tc>
          <w:tcPr>
            <w:tcW w:w="2552" w:type="dxa"/>
            <w:tcBorders>
              <w:top w:val="nil"/>
              <w:left w:val="nil"/>
              <w:bottom w:val="nil"/>
              <w:right w:val="nil"/>
            </w:tcBorders>
          </w:tcPr>
          <w:p w14:paraId="5CDA3D76" w14:textId="77777777" w:rsidR="007502FA" w:rsidRPr="001C4084" w:rsidRDefault="007502FA" w:rsidP="004773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206E2428" w:rsidR="007502FA" w:rsidRPr="001C4084" w:rsidRDefault="00F94499" w:rsidP="004773C8">
            <w:pPr>
              <w:ind w:right="-24"/>
              <w:rPr>
                <w:rFonts w:ascii="Arial" w:hAnsi="Arial" w:cs="Arial"/>
                <w:sz w:val="22"/>
                <w:szCs w:val="22"/>
              </w:rPr>
            </w:pPr>
            <w:permStart w:id="744040898" w:edGrp="everyone"/>
            <w:r>
              <w:rPr>
                <w:rFonts w:ascii="Arial" w:hAnsi="Arial" w:cs="Arial"/>
                <w:sz w:val="22"/>
                <w:szCs w:val="22"/>
              </w:rPr>
              <w:t>Danielle Henderson</w:t>
            </w:r>
            <w:permEnd w:id="744040898"/>
          </w:p>
        </w:tc>
      </w:tr>
      <w:tr w:rsidR="007502FA" w:rsidRPr="004E05D0" w14:paraId="7D881B6E" w14:textId="77777777" w:rsidTr="004773C8">
        <w:tc>
          <w:tcPr>
            <w:tcW w:w="2552" w:type="dxa"/>
            <w:tcBorders>
              <w:top w:val="nil"/>
              <w:left w:val="nil"/>
              <w:bottom w:val="nil"/>
              <w:right w:val="nil"/>
            </w:tcBorders>
          </w:tcPr>
          <w:p w14:paraId="7F42E5C7" w14:textId="77777777" w:rsidR="007502FA" w:rsidRPr="004E05D0" w:rsidRDefault="007502FA" w:rsidP="004773C8">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4773C8">
            <w:pPr>
              <w:ind w:right="-24"/>
              <w:rPr>
                <w:rFonts w:ascii="Arial" w:hAnsi="Arial" w:cs="Arial"/>
                <w:sz w:val="10"/>
                <w:szCs w:val="10"/>
              </w:rPr>
            </w:pPr>
          </w:p>
        </w:tc>
      </w:tr>
      <w:tr w:rsidR="007502FA" w:rsidRPr="00830749" w14:paraId="052F7DA5" w14:textId="77777777" w:rsidTr="004773C8">
        <w:tc>
          <w:tcPr>
            <w:tcW w:w="2552" w:type="dxa"/>
            <w:tcBorders>
              <w:top w:val="nil"/>
              <w:left w:val="nil"/>
              <w:bottom w:val="nil"/>
              <w:right w:val="nil"/>
            </w:tcBorders>
          </w:tcPr>
          <w:p w14:paraId="69914D2F" w14:textId="77777777" w:rsidR="007502FA" w:rsidRPr="001C4084" w:rsidRDefault="007502FA" w:rsidP="004773C8">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64AF897" w14:textId="77777777" w:rsidR="007502FA" w:rsidRPr="00DD7A44" w:rsidRDefault="007502FA" w:rsidP="004773C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183393EE">
                      <wp:extent cx="1060952"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60952"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4773C8">
        <w:tc>
          <w:tcPr>
            <w:tcW w:w="2552" w:type="dxa"/>
            <w:tcBorders>
              <w:top w:val="nil"/>
              <w:left w:val="nil"/>
              <w:bottom w:val="nil"/>
              <w:right w:val="nil"/>
            </w:tcBorders>
          </w:tcPr>
          <w:p w14:paraId="09F3CCAE" w14:textId="77777777" w:rsidR="007502FA" w:rsidRDefault="007502FA" w:rsidP="004773C8">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4773C8">
            <w:pPr>
              <w:ind w:right="-24"/>
              <w:rPr>
                <w:rFonts w:ascii="Arial" w:hAnsi="Arial" w:cs="Arial"/>
                <w:sz w:val="22"/>
                <w:szCs w:val="22"/>
              </w:rPr>
            </w:pPr>
          </w:p>
        </w:tc>
      </w:tr>
      <w:tr w:rsidR="007502FA" w:rsidRPr="0077428E" w14:paraId="495C103A" w14:textId="77777777" w:rsidTr="004773C8">
        <w:tc>
          <w:tcPr>
            <w:tcW w:w="2552" w:type="dxa"/>
            <w:tcBorders>
              <w:top w:val="nil"/>
              <w:left w:val="nil"/>
              <w:bottom w:val="nil"/>
              <w:right w:val="nil"/>
            </w:tcBorders>
          </w:tcPr>
          <w:p w14:paraId="18E44955" w14:textId="77777777" w:rsidR="007502FA" w:rsidRPr="0077428E" w:rsidRDefault="007502FA" w:rsidP="004773C8">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0-08-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DE0B16" w14:textId="7C70DB5A" w:rsidR="007502FA" w:rsidRPr="00DD7A44" w:rsidRDefault="00A331B7" w:rsidP="004773C8">
                <w:pPr>
                  <w:ind w:right="-24"/>
                  <w:rPr>
                    <w:rFonts w:ascii="Arial" w:hAnsi="Arial" w:cs="Arial"/>
                    <w:sz w:val="22"/>
                    <w:szCs w:val="22"/>
                  </w:rPr>
                </w:pPr>
                <w:r>
                  <w:rPr>
                    <w:rFonts w:ascii="Arial" w:hAnsi="Arial" w:cs="Arial"/>
                    <w:sz w:val="22"/>
                    <w:szCs w:val="22"/>
                  </w:rPr>
                  <w:t>15/08/2020</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4773C8">
        <w:tc>
          <w:tcPr>
            <w:tcW w:w="2552" w:type="dxa"/>
            <w:tcBorders>
              <w:top w:val="nil"/>
              <w:left w:val="nil"/>
              <w:bottom w:val="nil"/>
              <w:right w:val="nil"/>
            </w:tcBorders>
          </w:tcPr>
          <w:p w14:paraId="0E553427" w14:textId="77777777" w:rsidR="007502FA" w:rsidRPr="0032118C" w:rsidRDefault="007502FA" w:rsidP="004773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4773C8">
            <w:pPr>
              <w:ind w:right="-24"/>
              <w:rPr>
                <w:rFonts w:ascii="Arial" w:hAnsi="Arial" w:cs="Arial"/>
                <w:sz w:val="22"/>
                <w:szCs w:val="22"/>
              </w:rPr>
            </w:pPr>
            <w:permStart w:id="173283005" w:edGrp="everyone"/>
            <w:permEnd w:id="173283005"/>
          </w:p>
        </w:tc>
      </w:tr>
      <w:tr w:rsidR="007502FA" w:rsidRPr="004E05D0" w14:paraId="3C66BBAF" w14:textId="77777777" w:rsidTr="004773C8">
        <w:trPr>
          <w:trHeight w:val="113"/>
        </w:trPr>
        <w:tc>
          <w:tcPr>
            <w:tcW w:w="2552" w:type="dxa"/>
            <w:tcBorders>
              <w:top w:val="nil"/>
              <w:left w:val="nil"/>
              <w:bottom w:val="nil"/>
              <w:right w:val="nil"/>
            </w:tcBorders>
          </w:tcPr>
          <w:p w14:paraId="61B6E70D" w14:textId="77777777" w:rsidR="007502FA" w:rsidRPr="004E05D0" w:rsidRDefault="007502FA" w:rsidP="004773C8">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4773C8">
            <w:pPr>
              <w:ind w:right="-24"/>
              <w:rPr>
                <w:rFonts w:ascii="Arial" w:hAnsi="Arial" w:cs="Arial"/>
                <w:sz w:val="10"/>
                <w:szCs w:val="10"/>
              </w:rPr>
            </w:pPr>
          </w:p>
        </w:tc>
      </w:tr>
      <w:tr w:rsidR="007502FA" w:rsidRPr="0032118C" w14:paraId="5F719963" w14:textId="77777777" w:rsidTr="004773C8">
        <w:tc>
          <w:tcPr>
            <w:tcW w:w="2552" w:type="dxa"/>
            <w:tcBorders>
              <w:top w:val="nil"/>
              <w:left w:val="nil"/>
              <w:bottom w:val="nil"/>
              <w:right w:val="nil"/>
            </w:tcBorders>
          </w:tcPr>
          <w:p w14:paraId="4C3AF274" w14:textId="77777777" w:rsidR="007502FA" w:rsidRPr="0032118C" w:rsidRDefault="007502FA" w:rsidP="004773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C7429BB" w14:textId="77777777" w:rsidR="007502FA" w:rsidRPr="00DD7A44" w:rsidRDefault="007502FA" w:rsidP="004773C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4773C8">
        <w:tc>
          <w:tcPr>
            <w:tcW w:w="2552" w:type="dxa"/>
            <w:tcBorders>
              <w:top w:val="nil"/>
              <w:left w:val="nil"/>
              <w:bottom w:val="nil"/>
              <w:right w:val="nil"/>
            </w:tcBorders>
          </w:tcPr>
          <w:p w14:paraId="24165C7C" w14:textId="77777777" w:rsidR="007502FA" w:rsidRDefault="007502FA" w:rsidP="004773C8">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4773C8">
            <w:pPr>
              <w:ind w:right="-24"/>
              <w:rPr>
                <w:rFonts w:ascii="Arial" w:hAnsi="Arial" w:cs="Arial"/>
                <w:sz w:val="22"/>
                <w:szCs w:val="22"/>
              </w:rPr>
            </w:pPr>
          </w:p>
        </w:tc>
      </w:tr>
      <w:tr w:rsidR="007502FA" w:rsidRPr="0077428E" w14:paraId="10BF8627" w14:textId="77777777" w:rsidTr="004773C8">
        <w:tc>
          <w:tcPr>
            <w:tcW w:w="2552" w:type="dxa"/>
            <w:tcBorders>
              <w:top w:val="nil"/>
              <w:left w:val="nil"/>
              <w:bottom w:val="nil"/>
              <w:right w:val="nil"/>
            </w:tcBorders>
          </w:tcPr>
          <w:p w14:paraId="605A83B2" w14:textId="77777777" w:rsidR="007502FA" w:rsidRPr="0077428E" w:rsidRDefault="007502FA" w:rsidP="004773C8">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1C44D0" w:rsidP="004773C8">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4773C8">
        <w:trPr>
          <w:trHeight w:val="217"/>
          <w:jc w:val="center"/>
        </w:trPr>
        <w:tc>
          <w:tcPr>
            <w:tcW w:w="2528" w:type="dxa"/>
            <w:shd w:val="clear" w:color="auto" w:fill="F3F3F3"/>
            <w:vAlign w:val="center"/>
          </w:tcPr>
          <w:p w14:paraId="5A638217" w14:textId="77777777" w:rsidR="007502FA" w:rsidRPr="004932A4" w:rsidRDefault="007502FA" w:rsidP="004773C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4773C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4773C8">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4773C8">
        <w:trPr>
          <w:cantSplit/>
          <w:jc w:val="center"/>
        </w:trPr>
        <w:tc>
          <w:tcPr>
            <w:tcW w:w="2528" w:type="dxa"/>
            <w:vMerge w:val="restart"/>
            <w:vAlign w:val="center"/>
          </w:tcPr>
          <w:p w14:paraId="5C5569DB" w14:textId="77777777" w:rsidR="007502FA" w:rsidRPr="004932A4" w:rsidRDefault="007502FA" w:rsidP="004773C8">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4773C8">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4773C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4773C8">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4773C8">
        <w:trPr>
          <w:cantSplit/>
          <w:trHeight w:val="454"/>
          <w:jc w:val="center"/>
        </w:trPr>
        <w:tc>
          <w:tcPr>
            <w:tcW w:w="2528" w:type="dxa"/>
            <w:vMerge/>
            <w:vAlign w:val="center"/>
          </w:tcPr>
          <w:p w14:paraId="42A054D2" w14:textId="77777777" w:rsidR="007502FA" w:rsidRPr="004932A4" w:rsidRDefault="007502FA" w:rsidP="004773C8">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4773C8">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1C44D0" w:rsidP="004773C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1C44D0" w:rsidP="004773C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4773C8">
        <w:tc>
          <w:tcPr>
            <w:tcW w:w="9057" w:type="dxa"/>
            <w:shd w:val="clear" w:color="auto" w:fill="D9D9D9" w:themeFill="background1" w:themeFillShade="D9"/>
          </w:tcPr>
          <w:p w14:paraId="112C5ED0" w14:textId="77777777" w:rsidR="007502FA" w:rsidRPr="000C0B14" w:rsidRDefault="007502FA" w:rsidP="004773C8">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4773C8">
        <w:trPr>
          <w:trHeight w:val="13433"/>
        </w:trPr>
        <w:tc>
          <w:tcPr>
            <w:tcW w:w="9057" w:type="dxa"/>
          </w:tcPr>
          <w:p w14:paraId="5FBB1B1E" w14:textId="77777777" w:rsidR="007502FA" w:rsidRPr="000C0B14" w:rsidRDefault="007502FA" w:rsidP="004773C8">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4773C8">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1C44D0"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26861898"/>
          </w:p>
        </w:tc>
      </w:tr>
      <w:tr w:rsidR="003A28CF" w:rsidRPr="007502FA" w14:paraId="64E12528" w14:textId="77777777" w:rsidTr="004773C8">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415B9FCF" w:rsidR="003A28CF" w:rsidRPr="007502FA" w:rsidRDefault="00881B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4773C8">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62A2B49E" w:rsidR="003A28CF" w:rsidRPr="007502FA" w:rsidRDefault="00881B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4773C8">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2BF004D0" w:rsidR="003A28CF" w:rsidRPr="007502FA" w:rsidRDefault="00881B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4773C8">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22EA0CF4" w:rsidR="003A28CF" w:rsidRPr="007502FA" w:rsidRDefault="00881B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4773C8">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5A295EEF" w:rsidR="003A28CF" w:rsidRPr="007502FA" w:rsidRDefault="00881B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4773C8">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5E4047EA" w:rsidR="003A28CF" w:rsidRPr="007502FA" w:rsidRDefault="00881B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4773C8">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54C40422" w:rsidR="003A28CF" w:rsidRPr="007502FA" w:rsidRDefault="00881B0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4773C8">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1C44D0"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76791852"/>
          </w:p>
        </w:tc>
      </w:tr>
      <w:tr w:rsidR="007502FA" w:rsidRPr="007502FA" w14:paraId="473B1B89" w14:textId="77777777" w:rsidTr="004773C8">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0A9236B1" w:rsidR="007502FA" w:rsidRPr="007502FA" w:rsidRDefault="00E06C40" w:rsidP="007502FA">
            <w:pPr>
              <w:jc w:val="left"/>
              <w:rPr>
                <w:rFonts w:ascii="Arial" w:hAnsi="Arial" w:cs="Arial"/>
                <w:sz w:val="22"/>
                <w:szCs w:val="22"/>
              </w:rPr>
            </w:pPr>
            <w:permStart w:id="1199990155" w:edGrp="everyone"/>
            <w:r>
              <w:rPr>
                <w:rFonts w:ascii="Arial" w:hAnsi="Arial" w:cs="Arial"/>
                <w:sz w:val="22"/>
                <w:szCs w:val="22"/>
              </w:rPr>
              <w:t>Volume 2, Part 1.2</w:t>
            </w:r>
            <w:permEnd w:id="1199990155"/>
          </w:p>
        </w:tc>
        <w:tc>
          <w:tcPr>
            <w:tcW w:w="2027" w:type="pct"/>
            <w:tcBorders>
              <w:left w:val="single" w:sz="4" w:space="0" w:color="auto"/>
            </w:tcBorders>
            <w:shd w:val="clear" w:color="auto" w:fill="auto"/>
            <w:vAlign w:val="center"/>
          </w:tcPr>
          <w:p w14:paraId="4A51E243" w14:textId="6E3250A1" w:rsidR="007502FA" w:rsidRPr="007502FA" w:rsidRDefault="00E06C40" w:rsidP="007502FA">
            <w:pPr>
              <w:jc w:val="left"/>
              <w:rPr>
                <w:rFonts w:ascii="Arial" w:hAnsi="Arial" w:cs="Arial"/>
                <w:sz w:val="22"/>
                <w:szCs w:val="22"/>
              </w:rPr>
            </w:pPr>
            <w:permStart w:id="1295199419" w:edGrp="everyone"/>
            <w:r>
              <w:rPr>
                <w:rFonts w:ascii="Arial" w:hAnsi="Arial" w:cs="Arial"/>
                <w:sz w:val="22"/>
                <w:szCs w:val="22"/>
              </w:rPr>
              <w:t>Volume 1, Part A2</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4773C8">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D4573C" w14:textId="4F73A1F5" w:rsidR="00E324A0" w:rsidRDefault="00881B0E" w:rsidP="00E324A0">
            <w:pPr>
              <w:rPr>
                <w:rFonts w:ascii="Arial" w:hAnsi="Arial" w:cs="Arial"/>
                <w:sz w:val="22"/>
                <w:szCs w:val="22"/>
              </w:rPr>
            </w:pPr>
            <w:permStart w:id="2133349264" w:edGrp="everyone"/>
            <w:r>
              <w:rPr>
                <w:rFonts w:ascii="Arial" w:hAnsi="Arial" w:cs="Arial"/>
                <w:sz w:val="22"/>
                <w:szCs w:val="22"/>
              </w:rPr>
              <w:t xml:space="preserve">The tailored solution will be assessed against one or more of the following: </w:t>
            </w:r>
          </w:p>
          <w:p w14:paraId="0601FC9D" w14:textId="47A6D9BA" w:rsidR="00E324A0" w:rsidRDefault="00881B0E" w:rsidP="00E324A0">
            <w:pPr>
              <w:rPr>
                <w:rFonts w:ascii="Arial" w:hAnsi="Arial" w:cs="Arial"/>
                <w:sz w:val="22"/>
                <w:szCs w:val="22"/>
              </w:rPr>
            </w:pPr>
            <w:r>
              <w:rPr>
                <w:rFonts w:ascii="Arial" w:hAnsi="Arial" w:cs="Arial"/>
                <w:sz w:val="22"/>
                <w:szCs w:val="22"/>
              </w:rPr>
              <w:t>- Evidence of suitability</w:t>
            </w:r>
          </w:p>
          <w:p w14:paraId="155C29EA" w14:textId="6A8688C0" w:rsidR="00E324A0" w:rsidRDefault="00881B0E" w:rsidP="00E324A0">
            <w:pPr>
              <w:rPr>
                <w:rFonts w:ascii="Arial" w:hAnsi="Arial" w:cs="Arial"/>
                <w:sz w:val="22"/>
                <w:szCs w:val="22"/>
              </w:rPr>
            </w:pPr>
            <w:r>
              <w:rPr>
                <w:rFonts w:ascii="Arial" w:hAnsi="Arial" w:cs="Arial"/>
                <w:sz w:val="22"/>
                <w:szCs w:val="22"/>
              </w:rPr>
              <w:t>- A verification method</w:t>
            </w:r>
          </w:p>
          <w:p w14:paraId="5B7153E6" w14:textId="64B0C297" w:rsidR="00E324A0" w:rsidRDefault="00881B0E" w:rsidP="00E324A0">
            <w:pPr>
              <w:rPr>
                <w:rFonts w:ascii="Arial" w:hAnsi="Arial" w:cs="Arial"/>
                <w:sz w:val="22"/>
                <w:szCs w:val="22"/>
              </w:rPr>
            </w:pPr>
            <w:r>
              <w:rPr>
                <w:rFonts w:ascii="Arial" w:hAnsi="Arial" w:cs="Arial"/>
                <w:sz w:val="22"/>
                <w:szCs w:val="22"/>
              </w:rPr>
              <w:t>- Expert judgement</w:t>
            </w:r>
          </w:p>
          <w:p w14:paraId="77F7CBA5" w14:textId="3DDEEC36" w:rsidR="00E324A0" w:rsidRPr="007502FA" w:rsidRDefault="00881B0E" w:rsidP="00E324A0">
            <w:pPr>
              <w:rPr>
                <w:rFonts w:ascii="Arial" w:hAnsi="Arial" w:cs="Arial"/>
                <w:sz w:val="22"/>
                <w:szCs w:val="22"/>
              </w:rPr>
            </w:pPr>
            <w:r>
              <w:rPr>
                <w:rFonts w:ascii="Arial" w:hAnsi="Arial" w:cs="Arial"/>
                <w:sz w:val="22"/>
                <w:szCs w:val="22"/>
              </w:rPr>
              <w:t>- Comparison with the Deemed-to-Satisfy provisions</w:t>
            </w:r>
            <w:permEnd w:id="2133349264"/>
          </w:p>
        </w:tc>
        <w:permStart w:id="1893169479" w:edGrp="everyone"/>
        <w:tc>
          <w:tcPr>
            <w:tcW w:w="567" w:type="dxa"/>
            <w:tcBorders>
              <w:top w:val="nil"/>
              <w:left w:val="single" w:sz="4" w:space="0" w:color="auto"/>
              <w:bottom w:val="nil"/>
              <w:right w:val="nil"/>
            </w:tcBorders>
          </w:tcPr>
          <w:p w14:paraId="784C7000" w14:textId="31A51AD3" w:rsidR="00E324A0" w:rsidRPr="007502FA" w:rsidRDefault="001C44D0"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4773C8">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1C44D0"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678457021"/>
          </w:p>
        </w:tc>
      </w:tr>
      <w:tr w:rsidR="00E324A0" w:rsidRPr="007502FA" w14:paraId="261943CE" w14:textId="77777777" w:rsidTr="004773C8">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5C1234A7" w:rsidR="00E324A0" w:rsidRPr="007502FA" w:rsidRDefault="00881B0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4773C8">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4773C8">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1C44D0"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60154500"/>
          </w:p>
        </w:tc>
      </w:tr>
      <w:tr w:rsidR="007502FA" w:rsidRPr="007502FA" w14:paraId="34683D85" w14:textId="77777777" w:rsidTr="004773C8">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74600F8E" w:rsidR="007502FA" w:rsidRPr="007502FA" w:rsidRDefault="004773C8" w:rsidP="007502FA">
            <w:pPr>
              <w:jc w:val="left"/>
              <w:rPr>
                <w:rFonts w:ascii="Arial" w:hAnsi="Arial" w:cs="Arial"/>
                <w:sz w:val="22"/>
                <w:szCs w:val="22"/>
              </w:rPr>
            </w:pPr>
            <w:permStart w:id="1387403527" w:edGrp="everyone"/>
            <w:r>
              <w:rPr>
                <w:rFonts w:ascii="Arial" w:hAnsi="Arial" w:cs="Arial"/>
                <w:sz w:val="22"/>
                <w:szCs w:val="22"/>
              </w:rPr>
              <w:t>Glass</w:t>
            </w:r>
            <w:permEnd w:id="1387403527"/>
          </w:p>
        </w:tc>
        <w:tc>
          <w:tcPr>
            <w:tcW w:w="2680" w:type="pct"/>
            <w:tcBorders>
              <w:top w:val="single" w:sz="12" w:space="0" w:color="auto"/>
              <w:left w:val="single" w:sz="4" w:space="0" w:color="auto"/>
            </w:tcBorders>
            <w:vAlign w:val="center"/>
          </w:tcPr>
          <w:p w14:paraId="6EDEBCFC" w14:textId="0E2A962D" w:rsidR="00A331B7" w:rsidRPr="00A331B7" w:rsidRDefault="00A331B7" w:rsidP="00A331B7">
            <w:pPr>
              <w:jc w:val="left"/>
              <w:rPr>
                <w:rFonts w:ascii="Arial" w:hAnsi="Arial" w:cs="Arial"/>
                <w:sz w:val="22"/>
                <w:szCs w:val="22"/>
              </w:rPr>
            </w:pPr>
            <w:permStart w:id="1422994960" w:edGrp="everyone"/>
            <w:r w:rsidRPr="00A331B7">
              <w:rPr>
                <w:rFonts w:ascii="Arial" w:hAnsi="Arial" w:cs="Arial"/>
                <w:sz w:val="22"/>
                <w:szCs w:val="22"/>
              </w:rPr>
              <w:t xml:space="preserve">Glass is a semi or fully transparent building material used for practical, structural and decorative finishes. Glass can be cut to size, however it is rigid in its finish and cannot be bent to suit curved fixing once manufactured. Different shapes can be produced through methods such as blowing and melting. </w:t>
            </w:r>
          </w:p>
          <w:p w14:paraId="4A21F366" w14:textId="0B65ACE8" w:rsidR="007502FA" w:rsidRPr="007502FA" w:rsidRDefault="00A331B7" w:rsidP="007502FA">
            <w:pPr>
              <w:jc w:val="left"/>
              <w:rPr>
                <w:rFonts w:ascii="Arial" w:hAnsi="Arial" w:cs="Arial"/>
                <w:sz w:val="22"/>
                <w:szCs w:val="22"/>
              </w:rPr>
            </w:pPr>
            <w:r w:rsidRPr="00A331B7">
              <w:rPr>
                <w:rFonts w:ascii="Arial" w:hAnsi="Arial" w:cs="Arial"/>
                <w:sz w:val="22"/>
                <w:szCs w:val="22"/>
              </w:rPr>
              <w:t>The final product is resistant to chemicals, heat, and water and can have high levels of pressure and breakage resistance with certain finishes. Tempered glass has four times the strength of regular glass due to its inner layer. Glass strength varies depending on the cooling process</w:t>
            </w:r>
            <w:r w:rsidR="001C250F">
              <w:rPr>
                <w:rFonts w:ascii="Arial" w:hAnsi="Arial" w:cs="Arial"/>
                <w:sz w:val="22"/>
                <w:szCs w:val="22"/>
              </w:rPr>
              <w:t xml:space="preserve">. </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4773C8">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3B2B83C1" w:rsidR="007502FA" w:rsidRPr="007502FA" w:rsidRDefault="000344C4" w:rsidP="007502FA">
            <w:pPr>
              <w:jc w:val="left"/>
              <w:rPr>
                <w:rFonts w:ascii="Arial" w:hAnsi="Arial" w:cs="Arial"/>
                <w:sz w:val="22"/>
                <w:szCs w:val="22"/>
              </w:rPr>
            </w:pPr>
            <w:permStart w:id="334960147" w:edGrp="everyone"/>
            <w:r>
              <w:rPr>
                <w:rFonts w:ascii="Arial" w:hAnsi="Arial" w:cs="Arial"/>
                <w:sz w:val="22"/>
                <w:szCs w:val="22"/>
              </w:rPr>
              <w:t>Concrete</w:t>
            </w:r>
            <w:permEnd w:id="334960147"/>
          </w:p>
        </w:tc>
        <w:tc>
          <w:tcPr>
            <w:tcW w:w="2680" w:type="pct"/>
            <w:tcBorders>
              <w:left w:val="single" w:sz="4" w:space="0" w:color="auto"/>
            </w:tcBorders>
            <w:vAlign w:val="center"/>
          </w:tcPr>
          <w:p w14:paraId="4FF5AEC1" w14:textId="77777777" w:rsidR="00A331B7" w:rsidRPr="00A331B7" w:rsidRDefault="00A331B7" w:rsidP="00A331B7">
            <w:pPr>
              <w:jc w:val="left"/>
              <w:rPr>
                <w:rFonts w:ascii="Arial" w:hAnsi="Arial" w:cs="Arial"/>
                <w:sz w:val="22"/>
                <w:szCs w:val="22"/>
              </w:rPr>
            </w:pPr>
            <w:permStart w:id="1864372604" w:edGrp="everyone"/>
            <w:r w:rsidRPr="00A331B7">
              <w:rPr>
                <w:rFonts w:ascii="Arial" w:hAnsi="Arial" w:cs="Arial"/>
                <w:sz w:val="22"/>
                <w:szCs w:val="22"/>
              </w:rPr>
              <w:t>Concrete is installed as a fluid slurry mixture of an aggregate and a cement binder.</w:t>
            </w:r>
          </w:p>
          <w:p w14:paraId="1F3DEF5E" w14:textId="77777777" w:rsidR="00A331B7" w:rsidRPr="00A331B7" w:rsidRDefault="00A331B7" w:rsidP="00A331B7">
            <w:pPr>
              <w:jc w:val="left"/>
              <w:rPr>
                <w:rFonts w:ascii="Arial" w:hAnsi="Arial" w:cs="Arial"/>
                <w:sz w:val="22"/>
                <w:szCs w:val="22"/>
              </w:rPr>
            </w:pPr>
            <w:r w:rsidRPr="00A331B7">
              <w:rPr>
                <w:rFonts w:ascii="Arial" w:hAnsi="Arial" w:cs="Arial"/>
                <w:sz w:val="22"/>
                <w:szCs w:val="22"/>
              </w:rPr>
              <w:t xml:space="preserve">Once dry, concrete is a strong building material with resistance to many external factors. </w:t>
            </w:r>
          </w:p>
          <w:p w14:paraId="2614A70B" w14:textId="77777777" w:rsidR="00A331B7" w:rsidRPr="00A331B7" w:rsidRDefault="00A331B7" w:rsidP="00A331B7">
            <w:pPr>
              <w:jc w:val="left"/>
              <w:rPr>
                <w:rFonts w:ascii="Arial" w:hAnsi="Arial" w:cs="Arial"/>
                <w:sz w:val="22"/>
                <w:szCs w:val="22"/>
              </w:rPr>
            </w:pPr>
            <w:r w:rsidRPr="00A331B7">
              <w:rPr>
                <w:rFonts w:ascii="Arial" w:hAnsi="Arial" w:cs="Arial"/>
                <w:sz w:val="22"/>
                <w:szCs w:val="22"/>
              </w:rPr>
              <w:t>Many different finishes and uses can be created from concrete depending on the selected aggregate and binder, and options to polish, stamp or paint can improve the finished product.</w:t>
            </w:r>
          </w:p>
          <w:p w14:paraId="2E64129A" w14:textId="015905D3" w:rsidR="007502FA" w:rsidRPr="007502FA" w:rsidRDefault="00A331B7" w:rsidP="007502FA">
            <w:pPr>
              <w:jc w:val="left"/>
              <w:rPr>
                <w:rFonts w:ascii="Arial" w:hAnsi="Arial" w:cs="Arial"/>
                <w:sz w:val="22"/>
                <w:szCs w:val="22"/>
              </w:rPr>
            </w:pPr>
            <w:r w:rsidRPr="00A331B7">
              <w:rPr>
                <w:rFonts w:ascii="Arial" w:hAnsi="Arial" w:cs="Arial"/>
                <w:sz w:val="22"/>
                <w:szCs w:val="22"/>
              </w:rPr>
              <w:t>Other properties that concrete can offer is high fire resistance and thermal and acoustic benefits</w:t>
            </w:r>
            <w:r w:rsidR="001C250F">
              <w:rPr>
                <w:rFonts w:ascii="Arial" w:hAnsi="Arial" w:cs="Arial"/>
                <w:sz w:val="22"/>
                <w:szCs w:val="22"/>
              </w:rPr>
              <w:t>.</w:t>
            </w:r>
            <w:r w:rsidR="00575D97">
              <w:rPr>
                <w:rFonts w:ascii="Arial" w:hAnsi="Arial" w:cs="Arial"/>
                <w:sz w:val="22"/>
                <w:szCs w:val="22"/>
              </w:rPr>
              <w:t xml:space="preserve"> </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4773C8">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5547ECF2" w:rsidR="007502FA" w:rsidRPr="007502FA" w:rsidRDefault="000344C4" w:rsidP="007502FA">
            <w:pPr>
              <w:jc w:val="left"/>
              <w:rPr>
                <w:rFonts w:ascii="Arial" w:hAnsi="Arial" w:cs="Arial"/>
                <w:sz w:val="22"/>
                <w:szCs w:val="22"/>
              </w:rPr>
            </w:pPr>
            <w:permStart w:id="494629389" w:edGrp="everyone"/>
            <w:r>
              <w:rPr>
                <w:rFonts w:ascii="Arial" w:hAnsi="Arial" w:cs="Arial"/>
                <w:sz w:val="22"/>
                <w:szCs w:val="22"/>
              </w:rPr>
              <w:t>Pai</w:t>
            </w:r>
            <w:r w:rsidR="00575D97">
              <w:rPr>
                <w:rFonts w:ascii="Arial" w:hAnsi="Arial" w:cs="Arial"/>
                <w:sz w:val="22"/>
                <w:szCs w:val="22"/>
              </w:rPr>
              <w:t>nt</w:t>
            </w:r>
            <w:permEnd w:id="494629389"/>
          </w:p>
        </w:tc>
        <w:tc>
          <w:tcPr>
            <w:tcW w:w="2680" w:type="pct"/>
            <w:tcBorders>
              <w:left w:val="single" w:sz="4" w:space="0" w:color="auto"/>
            </w:tcBorders>
            <w:vAlign w:val="center"/>
          </w:tcPr>
          <w:p w14:paraId="47C08AFE" w14:textId="77777777" w:rsidR="004E31A7" w:rsidRPr="004E31A7" w:rsidRDefault="004E31A7" w:rsidP="004E31A7">
            <w:pPr>
              <w:jc w:val="left"/>
              <w:rPr>
                <w:rFonts w:ascii="Arial" w:hAnsi="Arial" w:cs="Arial"/>
                <w:sz w:val="22"/>
                <w:szCs w:val="22"/>
              </w:rPr>
            </w:pPr>
            <w:permStart w:id="2077832044" w:edGrp="everyone"/>
            <w:r w:rsidRPr="004E31A7">
              <w:rPr>
                <w:rFonts w:ascii="Arial" w:hAnsi="Arial" w:cs="Arial"/>
                <w:sz w:val="22"/>
                <w:szCs w:val="22"/>
              </w:rPr>
              <w:t xml:space="preserve">Paint is a liquid coating or covering substance that once dry creates a solid film on the surface. It is either oil or water based and will dry differently based on the temperature while curing. </w:t>
            </w:r>
          </w:p>
          <w:p w14:paraId="3B42FA22" w14:textId="40A110AF" w:rsidR="007502FA" w:rsidRPr="007502FA" w:rsidRDefault="004E31A7" w:rsidP="007502FA">
            <w:pPr>
              <w:jc w:val="left"/>
              <w:rPr>
                <w:rFonts w:ascii="Arial" w:hAnsi="Arial" w:cs="Arial"/>
                <w:sz w:val="22"/>
                <w:szCs w:val="22"/>
              </w:rPr>
            </w:pPr>
            <w:r w:rsidRPr="004E31A7">
              <w:rPr>
                <w:rFonts w:ascii="Arial" w:hAnsi="Arial" w:cs="Arial"/>
                <w:sz w:val="22"/>
                <w:szCs w:val="22"/>
              </w:rPr>
              <w:t>Paint should be selected based on what environmental factors would be likely to affect its finish over time, considering that paint can have water, chemical, corrosion and heat resistance, and whether it is required for decorative or protective aspects</w:t>
            </w:r>
            <w:r w:rsidR="00280C3C">
              <w:rPr>
                <w:rFonts w:ascii="Arial" w:hAnsi="Arial" w:cs="Arial"/>
                <w:sz w:val="22"/>
                <w:szCs w:val="22"/>
              </w:rPr>
              <w:t xml:space="preserve">. </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4773C8">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0A0DBAAE" w:rsidR="007502FA" w:rsidRPr="007502FA" w:rsidRDefault="000344C4" w:rsidP="007502FA">
            <w:pPr>
              <w:jc w:val="left"/>
              <w:rPr>
                <w:rFonts w:ascii="Arial" w:hAnsi="Arial" w:cs="Arial"/>
                <w:sz w:val="22"/>
                <w:szCs w:val="22"/>
              </w:rPr>
            </w:pPr>
            <w:permStart w:id="303003619" w:edGrp="everyone"/>
            <w:r>
              <w:rPr>
                <w:rFonts w:ascii="Arial" w:hAnsi="Arial" w:cs="Arial"/>
                <w:sz w:val="22"/>
                <w:szCs w:val="22"/>
              </w:rPr>
              <w:t>Plasterboard</w:t>
            </w:r>
            <w:permEnd w:id="303003619"/>
          </w:p>
        </w:tc>
        <w:tc>
          <w:tcPr>
            <w:tcW w:w="2680" w:type="pct"/>
            <w:tcBorders>
              <w:left w:val="single" w:sz="4" w:space="0" w:color="auto"/>
            </w:tcBorders>
            <w:vAlign w:val="center"/>
          </w:tcPr>
          <w:p w14:paraId="1C1C435F" w14:textId="6F3ADD4E" w:rsidR="007502FA" w:rsidRPr="007502FA" w:rsidRDefault="004E31A7" w:rsidP="007502FA">
            <w:pPr>
              <w:jc w:val="left"/>
              <w:rPr>
                <w:rFonts w:ascii="Arial" w:hAnsi="Arial" w:cs="Arial"/>
                <w:sz w:val="22"/>
                <w:szCs w:val="22"/>
              </w:rPr>
            </w:pPr>
            <w:permStart w:id="1695316782" w:edGrp="everyone"/>
            <w:r w:rsidRPr="004E31A7">
              <w:rPr>
                <w:rFonts w:ascii="Arial" w:hAnsi="Arial" w:cs="Arial"/>
                <w:sz w:val="22"/>
                <w:szCs w:val="22"/>
              </w:rPr>
              <w:t>Plasterboard is created with the natural occurring mineral, gypsum, "sandwiched" between layers of felt paper and is installed in sheets selected for their thickness. These sheets are moisture and fire resistant and can have acoustic and insulation benefits. Different ranges of plasterboard are created by the lining paper installed during manufacture to hold the gypsum layer</w:t>
            </w:r>
            <w:r w:rsidR="00ED24F1">
              <w:rPr>
                <w:rFonts w:ascii="Arial" w:hAnsi="Arial" w:cs="Arial"/>
                <w:sz w:val="22"/>
                <w:szCs w:val="22"/>
              </w:rPr>
              <w:t xml:space="preserve">. </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4773C8">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584C4D3B" w:rsidR="007502FA" w:rsidRPr="007502FA" w:rsidRDefault="007B445D" w:rsidP="007502FA">
            <w:pPr>
              <w:jc w:val="left"/>
              <w:rPr>
                <w:rFonts w:ascii="Arial" w:hAnsi="Arial" w:cs="Arial"/>
                <w:sz w:val="22"/>
                <w:szCs w:val="22"/>
              </w:rPr>
            </w:pPr>
            <w:permStart w:id="1526024692" w:edGrp="everyone"/>
            <w:r>
              <w:rPr>
                <w:rFonts w:ascii="Arial" w:hAnsi="Arial" w:cs="Arial"/>
                <w:sz w:val="22"/>
                <w:szCs w:val="22"/>
              </w:rPr>
              <w:t>Steel</w:t>
            </w:r>
            <w:permEnd w:id="1526024692"/>
          </w:p>
        </w:tc>
        <w:tc>
          <w:tcPr>
            <w:tcW w:w="2680" w:type="pct"/>
            <w:tcBorders>
              <w:left w:val="single" w:sz="4" w:space="0" w:color="auto"/>
            </w:tcBorders>
            <w:vAlign w:val="center"/>
          </w:tcPr>
          <w:p w14:paraId="1030CF1F" w14:textId="2E0AEDD7" w:rsidR="007502FA" w:rsidRPr="007502FA" w:rsidRDefault="004E31A7" w:rsidP="007502FA">
            <w:pPr>
              <w:jc w:val="left"/>
              <w:rPr>
                <w:rFonts w:ascii="Arial" w:hAnsi="Arial" w:cs="Arial"/>
                <w:sz w:val="22"/>
                <w:szCs w:val="22"/>
              </w:rPr>
            </w:pPr>
            <w:permStart w:id="989079312" w:edGrp="everyone"/>
            <w:r w:rsidRPr="004E31A7">
              <w:rPr>
                <w:rFonts w:ascii="Arial" w:hAnsi="Arial" w:cs="Arial"/>
                <w:sz w:val="22"/>
                <w:szCs w:val="22"/>
              </w:rPr>
              <w:t>Steel, when used for structural application, needs to meet certain ratings for density, melting point, hardness, conductivity, corrosion resistance and fracture toughness. The requirements for the application will decide the final properties of the steel which can be enhanced by fabrication methods</w:t>
            </w:r>
            <w:r w:rsidR="00845BE9">
              <w:rPr>
                <w:rFonts w:ascii="Arial" w:hAnsi="Arial" w:cs="Arial"/>
                <w:sz w:val="22"/>
                <w:szCs w:val="22"/>
              </w:rPr>
              <w:t>.</w:t>
            </w:r>
            <w:r w:rsidR="0065639B">
              <w:rPr>
                <w:rFonts w:ascii="Arial" w:hAnsi="Arial" w:cs="Arial"/>
                <w:sz w:val="22"/>
                <w:szCs w:val="22"/>
              </w:rPr>
              <w:t xml:space="preserve"> </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4773C8">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1C44D0"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5308320"/>
          </w:p>
        </w:tc>
      </w:tr>
      <w:tr w:rsidR="007502FA" w:rsidRPr="007502FA" w14:paraId="34A23E30" w14:textId="77777777" w:rsidTr="004773C8">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5CD77F89" w14:textId="77777777" w:rsidR="00663DEA" w:rsidRPr="00663DEA" w:rsidRDefault="00663DEA" w:rsidP="00663DEA">
            <w:pPr>
              <w:jc w:val="left"/>
              <w:rPr>
                <w:rFonts w:ascii="Arial" w:hAnsi="Arial" w:cs="Arial"/>
                <w:sz w:val="22"/>
                <w:szCs w:val="22"/>
              </w:rPr>
            </w:pPr>
            <w:permStart w:id="863922734" w:edGrp="everyone"/>
            <w:r w:rsidRPr="00663DEA">
              <w:rPr>
                <w:rFonts w:ascii="Arial" w:hAnsi="Arial" w:cs="Arial"/>
                <w:sz w:val="22"/>
                <w:szCs w:val="22"/>
              </w:rPr>
              <w:t xml:space="preserve">Glass has a high scratch resistance, can withstand weather, and does not require monthly/annual treatments to keep its original condition which will last for a long period. </w:t>
            </w:r>
          </w:p>
          <w:p w14:paraId="52449DC9" w14:textId="77777777" w:rsidR="00663DEA" w:rsidRPr="00663DEA" w:rsidRDefault="00663DEA" w:rsidP="00663DEA">
            <w:pPr>
              <w:jc w:val="left"/>
              <w:rPr>
                <w:rFonts w:ascii="Arial" w:hAnsi="Arial" w:cs="Arial"/>
                <w:sz w:val="22"/>
                <w:szCs w:val="22"/>
              </w:rPr>
            </w:pPr>
            <w:r w:rsidRPr="00663DEA">
              <w:rPr>
                <w:rFonts w:ascii="Arial" w:hAnsi="Arial" w:cs="Arial"/>
                <w:sz w:val="22"/>
                <w:szCs w:val="22"/>
              </w:rPr>
              <w:t xml:space="preserve">General surface cleaning of the glass is recommended, and types of chemicals or solutions will be noted in the manufacturer’s recommendations. </w:t>
            </w:r>
          </w:p>
          <w:p w14:paraId="2D65FAE4" w14:textId="77777777" w:rsidR="00663DEA" w:rsidRPr="00663DEA" w:rsidRDefault="00663DEA" w:rsidP="00663DEA">
            <w:pPr>
              <w:jc w:val="left"/>
              <w:rPr>
                <w:rFonts w:ascii="Arial" w:hAnsi="Arial" w:cs="Arial"/>
                <w:sz w:val="22"/>
                <w:szCs w:val="22"/>
              </w:rPr>
            </w:pPr>
          </w:p>
          <w:p w14:paraId="3C56D29F" w14:textId="77777777" w:rsidR="00663DEA" w:rsidRPr="00663DEA" w:rsidRDefault="00663DEA" w:rsidP="00663DEA">
            <w:pPr>
              <w:jc w:val="left"/>
              <w:rPr>
                <w:rFonts w:ascii="Arial" w:hAnsi="Arial" w:cs="Arial"/>
                <w:sz w:val="22"/>
                <w:szCs w:val="22"/>
              </w:rPr>
            </w:pPr>
            <w:r w:rsidRPr="00663DEA">
              <w:rPr>
                <w:rFonts w:ascii="Arial" w:hAnsi="Arial" w:cs="Arial"/>
                <w:sz w:val="22"/>
                <w:szCs w:val="22"/>
              </w:rPr>
              <w:t xml:space="preserve">All glass waste can be recycled and melted to create new glass products. Alternatively, it can be used in concrete as an aggregate. </w:t>
            </w:r>
          </w:p>
          <w:p w14:paraId="69DAF6C6" w14:textId="77777777" w:rsidR="00663DEA" w:rsidRPr="00663DEA" w:rsidRDefault="00663DEA" w:rsidP="00663DEA">
            <w:pPr>
              <w:jc w:val="left"/>
              <w:rPr>
                <w:rFonts w:ascii="Arial" w:hAnsi="Arial" w:cs="Arial"/>
                <w:sz w:val="22"/>
                <w:szCs w:val="22"/>
              </w:rPr>
            </w:pPr>
          </w:p>
          <w:p w14:paraId="103A020B" w14:textId="77777777" w:rsidR="00663DEA" w:rsidRPr="00663DEA" w:rsidRDefault="00663DEA" w:rsidP="00663DEA">
            <w:pPr>
              <w:jc w:val="left"/>
              <w:rPr>
                <w:rFonts w:ascii="Arial" w:hAnsi="Arial" w:cs="Arial"/>
                <w:sz w:val="22"/>
                <w:szCs w:val="22"/>
              </w:rPr>
            </w:pPr>
            <w:r w:rsidRPr="00663DEA">
              <w:rPr>
                <w:rFonts w:ascii="Arial" w:hAnsi="Arial" w:cs="Arial"/>
                <w:sz w:val="22"/>
                <w:szCs w:val="22"/>
              </w:rPr>
              <w:t xml:space="preserve">Coated glazing can create better energy efficiency, working to trap heat in the building and reduce additional climate control costs. </w:t>
            </w:r>
          </w:p>
          <w:p w14:paraId="1C8EC6BE" w14:textId="3F9C506A" w:rsidR="007502FA" w:rsidRPr="007502FA" w:rsidRDefault="00663DEA" w:rsidP="007502FA">
            <w:pPr>
              <w:jc w:val="left"/>
              <w:rPr>
                <w:rFonts w:ascii="Arial" w:hAnsi="Arial" w:cs="Arial"/>
                <w:sz w:val="22"/>
                <w:szCs w:val="22"/>
              </w:rPr>
            </w:pPr>
            <w:r w:rsidRPr="00663DEA">
              <w:rPr>
                <w:rFonts w:ascii="Arial" w:hAnsi="Arial" w:cs="Arial"/>
                <w:sz w:val="22"/>
                <w:szCs w:val="22"/>
              </w:rPr>
              <w:t>This type of glass will increase the material costs but can yield up to 25% in savings for ongoing building costs</w:t>
            </w:r>
            <w:r>
              <w:rPr>
                <w:rFonts w:ascii="Arial" w:hAnsi="Arial" w:cs="Arial"/>
                <w:sz w:val="22"/>
                <w:szCs w:val="22"/>
              </w:rPr>
              <w:t xml:space="preserve">. </w:t>
            </w:r>
            <w:permEnd w:id="863922734"/>
          </w:p>
        </w:tc>
        <w:tc>
          <w:tcPr>
            <w:tcW w:w="1848" w:type="pct"/>
            <w:tcBorders>
              <w:top w:val="single" w:sz="12" w:space="0" w:color="auto"/>
              <w:left w:val="single" w:sz="4" w:space="0" w:color="auto"/>
            </w:tcBorders>
            <w:vAlign w:val="center"/>
          </w:tcPr>
          <w:p w14:paraId="50BB2584" w14:textId="06438C6C" w:rsidR="00663DEA" w:rsidRPr="00663DEA" w:rsidRDefault="00663DEA" w:rsidP="00663DEA">
            <w:pPr>
              <w:jc w:val="left"/>
              <w:rPr>
                <w:rFonts w:ascii="Arial" w:hAnsi="Arial" w:cs="Arial"/>
                <w:sz w:val="22"/>
                <w:szCs w:val="22"/>
              </w:rPr>
            </w:pPr>
            <w:permStart w:id="170792884" w:edGrp="everyone"/>
            <w:r w:rsidRPr="00663DEA">
              <w:rPr>
                <w:rFonts w:ascii="Arial" w:hAnsi="Arial" w:cs="Arial"/>
                <w:sz w:val="22"/>
                <w:szCs w:val="22"/>
              </w:rPr>
              <w:t>Glazing can suit many different applications from phone screen protectors to building facades.</w:t>
            </w:r>
          </w:p>
          <w:p w14:paraId="369B253A" w14:textId="77777777" w:rsidR="00663DEA" w:rsidRPr="00663DEA" w:rsidRDefault="00663DEA" w:rsidP="00663DEA">
            <w:pPr>
              <w:jc w:val="left"/>
              <w:rPr>
                <w:rFonts w:ascii="Arial" w:hAnsi="Arial" w:cs="Arial"/>
                <w:sz w:val="22"/>
                <w:szCs w:val="22"/>
              </w:rPr>
            </w:pPr>
          </w:p>
          <w:p w14:paraId="78EFE79A" w14:textId="77777777" w:rsidR="00663DEA" w:rsidRPr="00663DEA" w:rsidRDefault="00663DEA" w:rsidP="00663DEA">
            <w:pPr>
              <w:jc w:val="left"/>
              <w:rPr>
                <w:rFonts w:ascii="Arial" w:hAnsi="Arial" w:cs="Arial"/>
                <w:sz w:val="22"/>
                <w:szCs w:val="22"/>
              </w:rPr>
            </w:pPr>
            <w:r w:rsidRPr="00663DEA">
              <w:rPr>
                <w:rFonts w:ascii="Arial" w:hAnsi="Arial" w:cs="Arial"/>
                <w:sz w:val="22"/>
                <w:szCs w:val="22"/>
              </w:rPr>
              <w:t xml:space="preserve">It is commonly used in building doors, windows, and skylights along with different applications in the automotive industry. </w:t>
            </w:r>
          </w:p>
          <w:p w14:paraId="2694EE5E" w14:textId="77777777" w:rsidR="00663DEA" w:rsidRPr="00663DEA" w:rsidRDefault="00663DEA" w:rsidP="00663DEA">
            <w:pPr>
              <w:jc w:val="left"/>
              <w:rPr>
                <w:rFonts w:ascii="Arial" w:hAnsi="Arial" w:cs="Arial"/>
                <w:sz w:val="22"/>
                <w:szCs w:val="22"/>
              </w:rPr>
            </w:pPr>
            <w:r w:rsidRPr="00663DEA">
              <w:rPr>
                <w:rFonts w:ascii="Arial" w:hAnsi="Arial" w:cs="Arial"/>
                <w:sz w:val="22"/>
                <w:szCs w:val="22"/>
              </w:rPr>
              <w:t>Because glass can withstand heat, many kitchen tools and dishes are made from glass.</w:t>
            </w:r>
          </w:p>
          <w:p w14:paraId="3A894385" w14:textId="77777777" w:rsidR="00663DEA" w:rsidRPr="00663DEA" w:rsidRDefault="00663DEA" w:rsidP="00663DEA">
            <w:pPr>
              <w:jc w:val="left"/>
              <w:rPr>
                <w:rFonts w:ascii="Arial" w:hAnsi="Arial" w:cs="Arial"/>
                <w:sz w:val="22"/>
                <w:szCs w:val="22"/>
              </w:rPr>
            </w:pPr>
            <w:r w:rsidRPr="00663DEA">
              <w:rPr>
                <w:rFonts w:ascii="Arial" w:hAnsi="Arial" w:cs="Arial"/>
                <w:sz w:val="22"/>
                <w:szCs w:val="22"/>
              </w:rPr>
              <w:t xml:space="preserve">It is an excellent material to use for ceiling lights and electrical appliances as it does not readily conduct electricity. </w:t>
            </w:r>
          </w:p>
          <w:p w14:paraId="3EF02813" w14:textId="77777777" w:rsidR="00663DEA" w:rsidRPr="00663DEA" w:rsidRDefault="00663DEA" w:rsidP="00663DEA">
            <w:pPr>
              <w:jc w:val="left"/>
              <w:rPr>
                <w:rFonts w:ascii="Arial" w:hAnsi="Arial" w:cs="Arial"/>
                <w:sz w:val="22"/>
                <w:szCs w:val="22"/>
              </w:rPr>
            </w:pPr>
          </w:p>
          <w:p w14:paraId="2C6B3819" w14:textId="643EFAF1" w:rsidR="007502FA" w:rsidRPr="007502FA" w:rsidRDefault="00663DEA" w:rsidP="007502FA">
            <w:pPr>
              <w:jc w:val="left"/>
              <w:rPr>
                <w:rFonts w:ascii="Arial" w:hAnsi="Arial" w:cs="Arial"/>
                <w:sz w:val="22"/>
                <w:szCs w:val="22"/>
              </w:rPr>
            </w:pPr>
            <w:r w:rsidRPr="00663DEA">
              <w:rPr>
                <w:rFonts w:ascii="Arial" w:hAnsi="Arial" w:cs="Arial"/>
                <w:sz w:val="22"/>
                <w:szCs w:val="22"/>
              </w:rPr>
              <w:t xml:space="preserve">Glass wool is created from glass fibres and can be used for building </w:t>
            </w:r>
            <w:r>
              <w:rPr>
                <w:rFonts w:ascii="Arial" w:hAnsi="Arial" w:cs="Arial"/>
                <w:sz w:val="22"/>
                <w:szCs w:val="22"/>
              </w:rPr>
              <w:t xml:space="preserve">insulation. </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4773C8">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4456D81F" w14:textId="77777777" w:rsidR="0005170F" w:rsidRPr="0005170F" w:rsidRDefault="0005170F" w:rsidP="0005170F">
            <w:pPr>
              <w:jc w:val="left"/>
              <w:rPr>
                <w:rFonts w:ascii="Arial" w:hAnsi="Arial" w:cs="Arial"/>
                <w:sz w:val="22"/>
                <w:szCs w:val="22"/>
              </w:rPr>
            </w:pPr>
            <w:permStart w:id="852703133" w:edGrp="everyone"/>
            <w:r w:rsidRPr="0005170F">
              <w:rPr>
                <w:rFonts w:ascii="Arial" w:hAnsi="Arial" w:cs="Arial"/>
                <w:sz w:val="22"/>
                <w:szCs w:val="22"/>
              </w:rPr>
              <w:t xml:space="preserve">Concrete owes its high strength to the combination of common construction mixes, along with reinforcement (rio). This option is used for building floor plates. </w:t>
            </w:r>
          </w:p>
          <w:p w14:paraId="52ADE7BD" w14:textId="77777777" w:rsidR="0005170F" w:rsidRPr="0005170F" w:rsidRDefault="0005170F" w:rsidP="0005170F">
            <w:pPr>
              <w:jc w:val="left"/>
              <w:rPr>
                <w:rFonts w:ascii="Arial" w:hAnsi="Arial" w:cs="Arial"/>
                <w:sz w:val="22"/>
                <w:szCs w:val="22"/>
              </w:rPr>
            </w:pPr>
          </w:p>
          <w:p w14:paraId="5ED1B55F" w14:textId="5CFB421E" w:rsidR="0005170F" w:rsidRPr="0005170F" w:rsidRDefault="0005170F" w:rsidP="0005170F">
            <w:pPr>
              <w:jc w:val="left"/>
              <w:rPr>
                <w:rFonts w:ascii="Arial" w:hAnsi="Arial" w:cs="Arial"/>
                <w:sz w:val="22"/>
                <w:szCs w:val="22"/>
              </w:rPr>
            </w:pPr>
            <w:r w:rsidRPr="0005170F">
              <w:rPr>
                <w:rFonts w:ascii="Arial" w:hAnsi="Arial" w:cs="Arial"/>
                <w:sz w:val="22"/>
                <w:szCs w:val="22"/>
              </w:rPr>
              <w:t xml:space="preserve">Precast concrete is now a commonly used alternative to concrete pours on site for stages of a building where the concrete </w:t>
            </w:r>
            <w:r w:rsidR="00FC3AA0" w:rsidRPr="0005170F">
              <w:rPr>
                <w:rFonts w:ascii="Arial" w:hAnsi="Arial" w:cs="Arial"/>
                <w:sz w:val="22"/>
                <w:szCs w:val="22"/>
              </w:rPr>
              <w:t>does not</w:t>
            </w:r>
            <w:r w:rsidRPr="0005170F">
              <w:rPr>
                <w:rFonts w:ascii="Arial" w:hAnsi="Arial" w:cs="Arial"/>
                <w:sz w:val="22"/>
                <w:szCs w:val="22"/>
              </w:rPr>
              <w:t xml:space="preserve"> need to be cast into a mould onsite. While this option may increase off site labour, the ability to have manufacture completed in a controlled environment, without the risk of weather delays, decreases the risk of down time </w:t>
            </w:r>
            <w:r w:rsidRPr="0005170F">
              <w:rPr>
                <w:rFonts w:ascii="Arial" w:hAnsi="Arial" w:cs="Arial"/>
                <w:sz w:val="22"/>
                <w:szCs w:val="22"/>
              </w:rPr>
              <w:lastRenderedPageBreak/>
              <w:t>on site and can assist</w:t>
            </w:r>
            <w:r>
              <w:rPr>
                <w:rFonts w:ascii="Arial" w:hAnsi="Arial" w:cs="Arial"/>
                <w:sz w:val="22"/>
                <w:szCs w:val="22"/>
              </w:rPr>
              <w:t xml:space="preserve"> </w:t>
            </w:r>
            <w:r w:rsidRPr="0005170F">
              <w:rPr>
                <w:rFonts w:ascii="Arial" w:hAnsi="Arial" w:cs="Arial"/>
                <w:sz w:val="22"/>
                <w:szCs w:val="22"/>
              </w:rPr>
              <w:t xml:space="preserve">with programming to streamline the project overall. </w:t>
            </w:r>
          </w:p>
          <w:p w14:paraId="2E27D93A" w14:textId="77777777" w:rsidR="0005170F" w:rsidRPr="0005170F" w:rsidRDefault="0005170F" w:rsidP="0005170F">
            <w:pPr>
              <w:jc w:val="left"/>
              <w:rPr>
                <w:rFonts w:ascii="Arial" w:hAnsi="Arial" w:cs="Arial"/>
                <w:sz w:val="22"/>
                <w:szCs w:val="22"/>
              </w:rPr>
            </w:pPr>
          </w:p>
          <w:p w14:paraId="5CC2B98C" w14:textId="49C54622" w:rsidR="007502FA" w:rsidRPr="007502FA" w:rsidRDefault="0005170F" w:rsidP="007502FA">
            <w:pPr>
              <w:jc w:val="left"/>
              <w:rPr>
                <w:rFonts w:ascii="Arial" w:hAnsi="Arial" w:cs="Arial"/>
                <w:sz w:val="22"/>
                <w:szCs w:val="22"/>
              </w:rPr>
            </w:pPr>
            <w:r w:rsidRPr="0005170F">
              <w:rPr>
                <w:rFonts w:ascii="Arial" w:hAnsi="Arial" w:cs="Arial"/>
                <w:sz w:val="22"/>
                <w:szCs w:val="22"/>
              </w:rPr>
              <w:t xml:space="preserve">Once installed, if manufacture has been done correctly, concrete will withstand most environmental factors and day to day use. The need for refreshing or regular upkeep will not be needed. General cleaning is recommended, and any paint application should be maintained in line with manufacturer recommendations. </w:t>
            </w:r>
            <w:r>
              <w:rPr>
                <w:rFonts w:ascii="Arial" w:hAnsi="Arial" w:cs="Arial"/>
                <w:sz w:val="22"/>
                <w:szCs w:val="22"/>
              </w:rPr>
              <w:t xml:space="preserve"> </w:t>
            </w:r>
            <w:permEnd w:id="852703133"/>
          </w:p>
        </w:tc>
        <w:tc>
          <w:tcPr>
            <w:tcW w:w="1848" w:type="pct"/>
            <w:tcBorders>
              <w:left w:val="single" w:sz="4" w:space="0" w:color="auto"/>
            </w:tcBorders>
            <w:vAlign w:val="center"/>
          </w:tcPr>
          <w:p w14:paraId="7574E427" w14:textId="77777777" w:rsidR="00536857" w:rsidRPr="00536857" w:rsidRDefault="00536857" w:rsidP="00536857">
            <w:pPr>
              <w:jc w:val="left"/>
              <w:rPr>
                <w:rFonts w:ascii="Arial" w:hAnsi="Arial" w:cs="Arial"/>
                <w:sz w:val="22"/>
                <w:szCs w:val="22"/>
              </w:rPr>
            </w:pPr>
            <w:permStart w:id="7669472" w:edGrp="everyone"/>
            <w:r w:rsidRPr="00536857">
              <w:rPr>
                <w:rFonts w:ascii="Arial" w:hAnsi="Arial" w:cs="Arial"/>
                <w:sz w:val="22"/>
                <w:szCs w:val="22"/>
              </w:rPr>
              <w:lastRenderedPageBreak/>
              <w:t xml:space="preserve">Concrete can create a whole building, including the foundation, floors, walls and supports however is widely used as the foundation. </w:t>
            </w:r>
          </w:p>
          <w:p w14:paraId="2061A70D" w14:textId="77777777" w:rsidR="00536857" w:rsidRPr="00536857" w:rsidRDefault="00536857" w:rsidP="00536857">
            <w:pPr>
              <w:jc w:val="left"/>
              <w:rPr>
                <w:rFonts w:ascii="Arial" w:hAnsi="Arial" w:cs="Arial"/>
                <w:sz w:val="22"/>
                <w:szCs w:val="22"/>
              </w:rPr>
            </w:pPr>
          </w:p>
          <w:p w14:paraId="5D52735D" w14:textId="4435B2F1" w:rsidR="00536857" w:rsidRPr="00536857" w:rsidRDefault="00536857" w:rsidP="00536857">
            <w:pPr>
              <w:jc w:val="left"/>
              <w:rPr>
                <w:rFonts w:ascii="Arial" w:hAnsi="Arial" w:cs="Arial"/>
                <w:sz w:val="22"/>
                <w:szCs w:val="22"/>
              </w:rPr>
            </w:pPr>
            <w:r w:rsidRPr="00536857">
              <w:rPr>
                <w:rFonts w:ascii="Arial" w:hAnsi="Arial" w:cs="Arial"/>
                <w:sz w:val="22"/>
                <w:szCs w:val="22"/>
              </w:rPr>
              <w:t xml:space="preserve">It also suits underground and large-scale constructions such as bridges, </w:t>
            </w:r>
            <w:r w:rsidR="00FC3AA0" w:rsidRPr="00536857">
              <w:rPr>
                <w:rFonts w:ascii="Arial" w:hAnsi="Arial" w:cs="Arial"/>
                <w:sz w:val="22"/>
                <w:szCs w:val="22"/>
              </w:rPr>
              <w:t>pylons,</w:t>
            </w:r>
            <w:r w:rsidRPr="00536857">
              <w:rPr>
                <w:rFonts w:ascii="Arial" w:hAnsi="Arial" w:cs="Arial"/>
                <w:sz w:val="22"/>
                <w:szCs w:val="22"/>
              </w:rPr>
              <w:t xml:space="preserve"> and tunnels. </w:t>
            </w:r>
          </w:p>
          <w:p w14:paraId="3F20A83A" w14:textId="77777777" w:rsidR="00536857" w:rsidRPr="00536857" w:rsidRDefault="00536857" w:rsidP="00536857">
            <w:pPr>
              <w:jc w:val="left"/>
              <w:rPr>
                <w:rFonts w:ascii="Arial" w:hAnsi="Arial" w:cs="Arial"/>
                <w:sz w:val="22"/>
                <w:szCs w:val="22"/>
              </w:rPr>
            </w:pPr>
          </w:p>
          <w:p w14:paraId="35551BC2" w14:textId="38C26BF9" w:rsidR="007502FA" w:rsidRPr="007502FA" w:rsidRDefault="00536857" w:rsidP="007502FA">
            <w:pPr>
              <w:jc w:val="left"/>
              <w:rPr>
                <w:rFonts w:ascii="Arial" w:hAnsi="Arial" w:cs="Arial"/>
                <w:sz w:val="22"/>
                <w:szCs w:val="22"/>
              </w:rPr>
            </w:pPr>
            <w:r w:rsidRPr="00536857">
              <w:rPr>
                <w:rFonts w:ascii="Arial" w:hAnsi="Arial" w:cs="Arial"/>
                <w:sz w:val="22"/>
                <w:szCs w:val="22"/>
              </w:rPr>
              <w:t>Concrete that is not a structural component can be made lighter by the change of aggregate to alternatives such as Styrofoam</w:t>
            </w:r>
            <w:r>
              <w:rPr>
                <w:rFonts w:ascii="Arial" w:hAnsi="Arial" w:cs="Arial"/>
                <w:sz w:val="22"/>
                <w:szCs w:val="22"/>
              </w:rPr>
              <w:t xml:space="preserve">. </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4773C8">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2FA98545" w14:textId="77777777" w:rsidR="00FC3AA0" w:rsidRPr="00FC3AA0" w:rsidRDefault="00FC3AA0" w:rsidP="00FC3AA0">
            <w:pPr>
              <w:jc w:val="left"/>
              <w:rPr>
                <w:rFonts w:ascii="Arial" w:hAnsi="Arial" w:cs="Arial"/>
                <w:sz w:val="22"/>
                <w:szCs w:val="22"/>
              </w:rPr>
            </w:pPr>
            <w:permStart w:id="1487023789" w:edGrp="everyone"/>
            <w:r w:rsidRPr="00FC3AA0">
              <w:rPr>
                <w:rFonts w:ascii="Arial" w:hAnsi="Arial" w:cs="Arial"/>
                <w:sz w:val="22"/>
                <w:szCs w:val="22"/>
              </w:rPr>
              <w:t xml:space="preserve">The durability of paint is dependant of the environmental factors it is exposed to. </w:t>
            </w:r>
          </w:p>
          <w:p w14:paraId="156A67C2" w14:textId="77777777" w:rsidR="00FC3AA0" w:rsidRPr="00FC3AA0" w:rsidRDefault="00FC3AA0" w:rsidP="00FC3AA0">
            <w:pPr>
              <w:jc w:val="left"/>
              <w:rPr>
                <w:rFonts w:ascii="Arial" w:hAnsi="Arial" w:cs="Arial"/>
                <w:sz w:val="22"/>
                <w:szCs w:val="22"/>
              </w:rPr>
            </w:pPr>
            <w:r w:rsidRPr="00FC3AA0">
              <w:rPr>
                <w:rFonts w:ascii="Arial" w:hAnsi="Arial" w:cs="Arial"/>
                <w:sz w:val="22"/>
                <w:szCs w:val="22"/>
              </w:rPr>
              <w:t xml:space="preserve">To get the most out of a paint application, selection of paint should be considered from the outset. Paints with a more durable binder and a high gloss level will decrease the amount of maintenance required and save money in the future. </w:t>
            </w:r>
          </w:p>
          <w:p w14:paraId="2E1B4017" w14:textId="77777777" w:rsidR="00FC3AA0" w:rsidRPr="00FC3AA0" w:rsidRDefault="00FC3AA0" w:rsidP="00FC3AA0">
            <w:pPr>
              <w:jc w:val="left"/>
              <w:rPr>
                <w:rFonts w:ascii="Arial" w:hAnsi="Arial" w:cs="Arial"/>
                <w:sz w:val="22"/>
                <w:szCs w:val="22"/>
              </w:rPr>
            </w:pPr>
          </w:p>
          <w:p w14:paraId="66767830" w14:textId="77777777" w:rsidR="00FC3AA0" w:rsidRPr="00FC3AA0" w:rsidRDefault="00FC3AA0" w:rsidP="00FC3AA0">
            <w:pPr>
              <w:jc w:val="left"/>
              <w:rPr>
                <w:rFonts w:ascii="Arial" w:hAnsi="Arial" w:cs="Arial"/>
                <w:sz w:val="22"/>
                <w:szCs w:val="22"/>
              </w:rPr>
            </w:pPr>
            <w:r w:rsidRPr="00FC3AA0">
              <w:rPr>
                <w:rFonts w:ascii="Arial" w:hAnsi="Arial" w:cs="Arial"/>
                <w:sz w:val="22"/>
                <w:szCs w:val="22"/>
              </w:rPr>
              <w:t xml:space="preserve">A very important step to ensure that paint applied is guaranteed to last is to follow all the appropriate preparation steps for the surface. </w:t>
            </w:r>
          </w:p>
          <w:p w14:paraId="69EDAE5D" w14:textId="77777777" w:rsidR="00FC3AA0" w:rsidRPr="00FC3AA0" w:rsidRDefault="00FC3AA0" w:rsidP="00FC3AA0">
            <w:pPr>
              <w:jc w:val="left"/>
              <w:rPr>
                <w:rFonts w:ascii="Arial" w:hAnsi="Arial" w:cs="Arial"/>
                <w:sz w:val="22"/>
                <w:szCs w:val="22"/>
              </w:rPr>
            </w:pPr>
          </w:p>
          <w:p w14:paraId="6324602B" w14:textId="71F217F7" w:rsidR="007502FA" w:rsidRPr="007502FA" w:rsidRDefault="00FC3AA0" w:rsidP="007502FA">
            <w:pPr>
              <w:jc w:val="left"/>
              <w:rPr>
                <w:rFonts w:ascii="Arial" w:hAnsi="Arial" w:cs="Arial"/>
                <w:sz w:val="22"/>
                <w:szCs w:val="22"/>
              </w:rPr>
            </w:pPr>
            <w:r w:rsidRPr="00FC3AA0">
              <w:rPr>
                <w:rFonts w:ascii="Arial" w:hAnsi="Arial" w:cs="Arial"/>
                <w:sz w:val="22"/>
                <w:szCs w:val="22"/>
              </w:rPr>
              <w:t xml:space="preserve">Paint fumes are often present after the application and while this does fade, paints can have Volatile Organic Compounds (VOC) released many years after the initial painting. VOCs are chemicals that release into the air we breathe and will be more detrimental in small, internal spaces. It is best to opt for a low or no VOC paint to reduce the environmental impact and decreasing the </w:t>
            </w:r>
            <w:r w:rsidR="00F67ED4" w:rsidRPr="00FC3AA0">
              <w:rPr>
                <w:rFonts w:ascii="Arial" w:hAnsi="Arial" w:cs="Arial"/>
                <w:sz w:val="22"/>
                <w:szCs w:val="22"/>
              </w:rPr>
              <w:t>occupant’s</w:t>
            </w:r>
            <w:r w:rsidRPr="00FC3AA0">
              <w:rPr>
                <w:rFonts w:ascii="Arial" w:hAnsi="Arial" w:cs="Arial"/>
                <w:sz w:val="22"/>
                <w:szCs w:val="22"/>
              </w:rPr>
              <w:t xml:space="preserve"> health risks.</w:t>
            </w:r>
            <w:permEnd w:id="1487023789"/>
          </w:p>
        </w:tc>
        <w:tc>
          <w:tcPr>
            <w:tcW w:w="1848" w:type="pct"/>
            <w:tcBorders>
              <w:left w:val="single" w:sz="4" w:space="0" w:color="auto"/>
            </w:tcBorders>
            <w:vAlign w:val="center"/>
          </w:tcPr>
          <w:p w14:paraId="069B6577" w14:textId="77777777" w:rsidR="00FC3AA0" w:rsidRPr="00FC3AA0" w:rsidRDefault="00FC3AA0" w:rsidP="00FC3AA0">
            <w:pPr>
              <w:jc w:val="left"/>
              <w:rPr>
                <w:rFonts w:ascii="Arial" w:hAnsi="Arial" w:cs="Arial"/>
                <w:sz w:val="22"/>
                <w:szCs w:val="22"/>
              </w:rPr>
            </w:pPr>
            <w:permStart w:id="1661735805" w:edGrp="everyone"/>
            <w:r w:rsidRPr="00FC3AA0">
              <w:rPr>
                <w:rFonts w:ascii="Arial" w:hAnsi="Arial" w:cs="Arial"/>
                <w:sz w:val="22"/>
                <w:szCs w:val="22"/>
              </w:rPr>
              <w:t>Paint can be applied to any surface which makes it a versatile finish for the internal and external areas of a building and many decorative finishes in between.</w:t>
            </w:r>
          </w:p>
          <w:p w14:paraId="129047DF" w14:textId="77777777" w:rsidR="00FC3AA0" w:rsidRPr="00FC3AA0" w:rsidRDefault="00FC3AA0" w:rsidP="00FC3AA0">
            <w:pPr>
              <w:jc w:val="left"/>
              <w:rPr>
                <w:rFonts w:ascii="Arial" w:hAnsi="Arial" w:cs="Arial"/>
                <w:sz w:val="22"/>
                <w:szCs w:val="22"/>
              </w:rPr>
            </w:pPr>
            <w:r w:rsidRPr="00FC3AA0">
              <w:rPr>
                <w:rFonts w:ascii="Arial" w:hAnsi="Arial" w:cs="Arial"/>
                <w:sz w:val="22"/>
                <w:szCs w:val="22"/>
              </w:rPr>
              <w:t xml:space="preserve">It is easy to refresh and can be painted over to change the aesthetic design of a building. </w:t>
            </w:r>
          </w:p>
          <w:p w14:paraId="4421EDFC" w14:textId="77777777" w:rsidR="00FC3AA0" w:rsidRPr="00FC3AA0" w:rsidRDefault="00FC3AA0" w:rsidP="00FC3AA0">
            <w:pPr>
              <w:jc w:val="left"/>
              <w:rPr>
                <w:rFonts w:ascii="Arial" w:hAnsi="Arial" w:cs="Arial"/>
                <w:sz w:val="22"/>
                <w:szCs w:val="22"/>
              </w:rPr>
            </w:pPr>
          </w:p>
          <w:p w14:paraId="058A5007" w14:textId="4DFA2B87" w:rsidR="007502FA" w:rsidRPr="007502FA" w:rsidRDefault="00FC3AA0" w:rsidP="007502FA">
            <w:pPr>
              <w:jc w:val="left"/>
              <w:rPr>
                <w:rFonts w:ascii="Arial" w:hAnsi="Arial" w:cs="Arial"/>
                <w:sz w:val="22"/>
                <w:szCs w:val="22"/>
              </w:rPr>
            </w:pPr>
            <w:r w:rsidRPr="00FC3AA0">
              <w:rPr>
                <w:rFonts w:ascii="Arial" w:hAnsi="Arial" w:cs="Arial"/>
                <w:sz w:val="22"/>
                <w:szCs w:val="22"/>
              </w:rPr>
              <w:t>The only areas to avoid paint applications would be wet areas (tiles, splashbacks, bathtubs and sinks) in addition to kitchen benches as the chemicals are not safe to be in contact with our food</w:t>
            </w:r>
            <w:r>
              <w:rPr>
                <w:rFonts w:ascii="Arial" w:hAnsi="Arial" w:cs="Arial"/>
                <w:sz w:val="22"/>
                <w:szCs w:val="22"/>
              </w:rPr>
              <w:t xml:space="preserve">. </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4773C8">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340CF311" w14:textId="77777777" w:rsidR="00F67ED4" w:rsidRPr="00F67ED4" w:rsidRDefault="00F67ED4" w:rsidP="00F67ED4">
            <w:pPr>
              <w:jc w:val="left"/>
              <w:rPr>
                <w:rFonts w:ascii="Arial" w:hAnsi="Arial" w:cs="Arial"/>
                <w:sz w:val="22"/>
                <w:szCs w:val="22"/>
              </w:rPr>
            </w:pPr>
            <w:permStart w:id="56234658" w:edGrp="everyone"/>
            <w:r w:rsidRPr="00F67ED4">
              <w:rPr>
                <w:rFonts w:ascii="Arial" w:hAnsi="Arial" w:cs="Arial"/>
                <w:sz w:val="22"/>
                <w:szCs w:val="22"/>
              </w:rPr>
              <w:t xml:space="preserve">While plasterboard can be easily damaged due to its thin and brittle finish, it is easy to repair in situ and repairs can be done to restore the original look and feel. </w:t>
            </w:r>
          </w:p>
          <w:p w14:paraId="6FD59303" w14:textId="77777777" w:rsidR="00F67ED4" w:rsidRPr="00F67ED4" w:rsidRDefault="00F67ED4" w:rsidP="00F67ED4">
            <w:pPr>
              <w:jc w:val="left"/>
              <w:rPr>
                <w:rFonts w:ascii="Arial" w:hAnsi="Arial" w:cs="Arial"/>
                <w:sz w:val="22"/>
                <w:szCs w:val="22"/>
              </w:rPr>
            </w:pPr>
          </w:p>
          <w:p w14:paraId="6F75D100" w14:textId="77777777" w:rsidR="00F67ED4" w:rsidRPr="00F67ED4" w:rsidRDefault="00F67ED4" w:rsidP="00F67ED4">
            <w:pPr>
              <w:jc w:val="left"/>
              <w:rPr>
                <w:rFonts w:ascii="Arial" w:hAnsi="Arial" w:cs="Arial"/>
                <w:sz w:val="22"/>
                <w:szCs w:val="22"/>
              </w:rPr>
            </w:pPr>
            <w:r w:rsidRPr="00F67ED4">
              <w:rPr>
                <w:rFonts w:ascii="Arial" w:hAnsi="Arial" w:cs="Arial"/>
                <w:sz w:val="22"/>
                <w:szCs w:val="22"/>
              </w:rPr>
              <w:t xml:space="preserve">The benefits of the lightweight material mean that transport is more cost effective and reduces emissions accompanying the build. </w:t>
            </w:r>
          </w:p>
          <w:p w14:paraId="15DFD108" w14:textId="77777777" w:rsidR="00F67ED4" w:rsidRPr="00F67ED4" w:rsidRDefault="00F67ED4" w:rsidP="00F67ED4">
            <w:pPr>
              <w:jc w:val="left"/>
              <w:rPr>
                <w:rFonts w:ascii="Arial" w:hAnsi="Arial" w:cs="Arial"/>
                <w:sz w:val="22"/>
                <w:szCs w:val="22"/>
              </w:rPr>
            </w:pPr>
            <w:r w:rsidRPr="00F67ED4">
              <w:rPr>
                <w:rFonts w:ascii="Arial" w:hAnsi="Arial" w:cs="Arial"/>
                <w:sz w:val="22"/>
                <w:szCs w:val="22"/>
              </w:rPr>
              <w:t xml:space="preserve">The main material comprising plasterboard is gypsum, a naturally occurring mineral, making plasterboard 100% recyclable. </w:t>
            </w:r>
          </w:p>
          <w:p w14:paraId="4662E644" w14:textId="77777777" w:rsidR="00F67ED4" w:rsidRPr="00F67ED4" w:rsidRDefault="00F67ED4" w:rsidP="00F67ED4">
            <w:pPr>
              <w:jc w:val="left"/>
              <w:rPr>
                <w:rFonts w:ascii="Arial" w:hAnsi="Arial" w:cs="Arial"/>
                <w:sz w:val="22"/>
                <w:szCs w:val="22"/>
              </w:rPr>
            </w:pPr>
          </w:p>
          <w:p w14:paraId="5B2887AF" w14:textId="77777777" w:rsidR="00F67ED4" w:rsidRPr="00F67ED4" w:rsidRDefault="00F67ED4" w:rsidP="00F67ED4">
            <w:pPr>
              <w:jc w:val="left"/>
              <w:rPr>
                <w:rFonts w:ascii="Arial" w:hAnsi="Arial" w:cs="Arial"/>
                <w:sz w:val="22"/>
                <w:szCs w:val="22"/>
              </w:rPr>
            </w:pPr>
            <w:r w:rsidRPr="00F67ED4">
              <w:rPr>
                <w:rFonts w:ascii="Arial" w:hAnsi="Arial" w:cs="Arial"/>
                <w:sz w:val="22"/>
                <w:szCs w:val="22"/>
              </w:rPr>
              <w:t>If plasterboard is water damaged, replacement will need to be carried out.</w:t>
            </w:r>
          </w:p>
          <w:p w14:paraId="3CEA1B44" w14:textId="77777777" w:rsidR="00F67ED4" w:rsidRPr="00F67ED4" w:rsidRDefault="00F67ED4" w:rsidP="00F67ED4">
            <w:pPr>
              <w:jc w:val="left"/>
              <w:rPr>
                <w:rFonts w:ascii="Arial" w:hAnsi="Arial" w:cs="Arial"/>
                <w:sz w:val="22"/>
                <w:szCs w:val="22"/>
              </w:rPr>
            </w:pPr>
          </w:p>
          <w:p w14:paraId="7C24DF9C" w14:textId="77777777" w:rsidR="00F67ED4" w:rsidRPr="00F67ED4" w:rsidRDefault="00F67ED4" w:rsidP="00F67ED4">
            <w:pPr>
              <w:jc w:val="left"/>
              <w:rPr>
                <w:rFonts w:ascii="Arial" w:hAnsi="Arial" w:cs="Arial"/>
                <w:sz w:val="22"/>
                <w:szCs w:val="22"/>
              </w:rPr>
            </w:pPr>
            <w:r w:rsidRPr="00F67ED4">
              <w:rPr>
                <w:rFonts w:ascii="Arial" w:hAnsi="Arial" w:cs="Arial"/>
                <w:sz w:val="22"/>
                <w:szCs w:val="22"/>
              </w:rPr>
              <w:t xml:space="preserve">Plasterboard is highly cost effective while still creating a high standard of finish. </w:t>
            </w:r>
          </w:p>
          <w:p w14:paraId="79546396" w14:textId="4485B8DB" w:rsidR="007502FA" w:rsidRPr="007502FA" w:rsidRDefault="00F67ED4" w:rsidP="007502FA">
            <w:pPr>
              <w:jc w:val="left"/>
              <w:rPr>
                <w:rFonts w:ascii="Arial" w:hAnsi="Arial" w:cs="Arial"/>
                <w:sz w:val="22"/>
                <w:szCs w:val="22"/>
              </w:rPr>
            </w:pPr>
            <w:r w:rsidRPr="00F67ED4">
              <w:rPr>
                <w:rFonts w:ascii="Arial" w:hAnsi="Arial" w:cs="Arial"/>
                <w:sz w:val="22"/>
                <w:szCs w:val="22"/>
              </w:rPr>
              <w:t>While standard plasterboard is resistant to fire and holds acoustic properties, specific products have been developed over the years to create higher ratings of these aspects. The higher the rating, the higher the cost, which means better performance for the desired outcome.</w:t>
            </w:r>
            <w:r>
              <w:rPr>
                <w:rFonts w:ascii="Arial" w:hAnsi="Arial" w:cs="Arial"/>
                <w:sz w:val="22"/>
                <w:szCs w:val="22"/>
              </w:rPr>
              <w:t xml:space="preserve"> </w:t>
            </w:r>
            <w:permEnd w:id="56234658"/>
          </w:p>
        </w:tc>
        <w:tc>
          <w:tcPr>
            <w:tcW w:w="1848" w:type="pct"/>
            <w:tcBorders>
              <w:left w:val="single" w:sz="4" w:space="0" w:color="auto"/>
            </w:tcBorders>
            <w:vAlign w:val="center"/>
          </w:tcPr>
          <w:p w14:paraId="79484346" w14:textId="77777777" w:rsidR="00F67ED4" w:rsidRPr="00F67ED4" w:rsidRDefault="00F67ED4" w:rsidP="00F67ED4">
            <w:pPr>
              <w:jc w:val="left"/>
              <w:rPr>
                <w:rFonts w:ascii="Arial" w:hAnsi="Arial" w:cs="Arial"/>
                <w:sz w:val="22"/>
                <w:szCs w:val="22"/>
              </w:rPr>
            </w:pPr>
            <w:permStart w:id="2109295260" w:edGrp="everyone"/>
            <w:r w:rsidRPr="00F67ED4">
              <w:rPr>
                <w:rFonts w:ascii="Arial" w:hAnsi="Arial" w:cs="Arial"/>
                <w:sz w:val="22"/>
                <w:szCs w:val="22"/>
              </w:rPr>
              <w:t xml:space="preserve">Plasterboard is used for internal wall linings and ceilings in small constructions through to major high-rise buildings. </w:t>
            </w:r>
          </w:p>
          <w:p w14:paraId="6449DCCC" w14:textId="77777777" w:rsidR="00F67ED4" w:rsidRPr="00F67ED4" w:rsidRDefault="00F67ED4" w:rsidP="00F67ED4">
            <w:pPr>
              <w:jc w:val="left"/>
              <w:rPr>
                <w:rFonts w:ascii="Arial" w:hAnsi="Arial" w:cs="Arial"/>
                <w:sz w:val="22"/>
                <w:szCs w:val="22"/>
              </w:rPr>
            </w:pPr>
          </w:p>
          <w:p w14:paraId="00A86E6E" w14:textId="77777777" w:rsidR="00F67ED4" w:rsidRPr="00F67ED4" w:rsidRDefault="00F67ED4" w:rsidP="00F67ED4">
            <w:pPr>
              <w:jc w:val="left"/>
              <w:rPr>
                <w:rFonts w:ascii="Arial" w:hAnsi="Arial" w:cs="Arial"/>
                <w:sz w:val="22"/>
                <w:szCs w:val="22"/>
              </w:rPr>
            </w:pPr>
            <w:r w:rsidRPr="00F67ED4">
              <w:rPr>
                <w:rFonts w:ascii="Arial" w:hAnsi="Arial" w:cs="Arial"/>
                <w:sz w:val="22"/>
                <w:szCs w:val="22"/>
              </w:rPr>
              <w:t xml:space="preserve">Plasterboard can be manufactured to be moisture resistant. This type of plasterboard would be used in wet areas (bathrooms, kitchens, toilets) and marine constructions as it is water resistant, won't delaminate and less likely to be damaged by fungal attacks. </w:t>
            </w:r>
          </w:p>
          <w:p w14:paraId="58A13026" w14:textId="77777777" w:rsidR="00F67ED4" w:rsidRPr="00F67ED4" w:rsidRDefault="00F67ED4" w:rsidP="00F67ED4">
            <w:pPr>
              <w:jc w:val="left"/>
              <w:rPr>
                <w:rFonts w:ascii="Arial" w:hAnsi="Arial" w:cs="Arial"/>
                <w:sz w:val="22"/>
                <w:szCs w:val="22"/>
              </w:rPr>
            </w:pPr>
          </w:p>
          <w:p w14:paraId="7CD0C246" w14:textId="568DDBA1" w:rsidR="007B445D" w:rsidRDefault="00F67ED4" w:rsidP="00842739">
            <w:pPr>
              <w:jc w:val="left"/>
              <w:rPr>
                <w:rFonts w:ascii="Arial" w:hAnsi="Arial" w:cs="Arial"/>
                <w:sz w:val="22"/>
                <w:szCs w:val="22"/>
              </w:rPr>
            </w:pPr>
            <w:r w:rsidRPr="00F67ED4">
              <w:rPr>
                <w:rFonts w:ascii="Arial" w:hAnsi="Arial" w:cs="Arial"/>
                <w:sz w:val="22"/>
                <w:szCs w:val="22"/>
              </w:rPr>
              <w:t>There are now specialised plasterboard products that are used for x-ray radiation protection in hospitals and medical centres.</w:t>
            </w:r>
          </w:p>
          <w:permEnd w:id="2109295260"/>
          <w:p w14:paraId="357D7225" w14:textId="6C337AB3"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4773C8">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1F951F44" w14:textId="77777777" w:rsidR="00C17749" w:rsidRPr="00C17749" w:rsidRDefault="00C17749" w:rsidP="00C17749">
            <w:pPr>
              <w:jc w:val="left"/>
              <w:rPr>
                <w:rFonts w:ascii="Arial" w:hAnsi="Arial" w:cs="Arial"/>
                <w:sz w:val="22"/>
                <w:szCs w:val="22"/>
              </w:rPr>
            </w:pPr>
            <w:permStart w:id="728724198" w:edGrp="everyone"/>
            <w:r w:rsidRPr="00C17749">
              <w:rPr>
                <w:rFonts w:ascii="Arial" w:hAnsi="Arial" w:cs="Arial"/>
                <w:sz w:val="22"/>
                <w:szCs w:val="22"/>
              </w:rPr>
              <w:t xml:space="preserve">Steel is one of the most durable building products and is favoured for structural installations for its ability to withstand high amount of pressure while still retaining its integrity. </w:t>
            </w:r>
          </w:p>
          <w:p w14:paraId="36DD3138" w14:textId="77777777" w:rsidR="00C17749" w:rsidRPr="00C17749" w:rsidRDefault="00C17749" w:rsidP="00C17749">
            <w:pPr>
              <w:jc w:val="left"/>
              <w:rPr>
                <w:rFonts w:ascii="Arial" w:hAnsi="Arial" w:cs="Arial"/>
                <w:sz w:val="22"/>
                <w:szCs w:val="22"/>
              </w:rPr>
            </w:pPr>
            <w:r w:rsidRPr="00C17749">
              <w:rPr>
                <w:rFonts w:ascii="Arial" w:hAnsi="Arial" w:cs="Arial"/>
                <w:sz w:val="22"/>
                <w:szCs w:val="22"/>
              </w:rPr>
              <w:t xml:space="preserve">Any structural installations that become compromised would be observed over time through regular maintenance inspections, making it a very safe material for framing. </w:t>
            </w:r>
          </w:p>
          <w:p w14:paraId="5EB6100D" w14:textId="77777777" w:rsidR="00C17749" w:rsidRPr="00C17749" w:rsidRDefault="00C17749" w:rsidP="00C17749">
            <w:pPr>
              <w:jc w:val="left"/>
              <w:rPr>
                <w:rFonts w:ascii="Arial" w:hAnsi="Arial" w:cs="Arial"/>
                <w:sz w:val="22"/>
                <w:szCs w:val="22"/>
              </w:rPr>
            </w:pPr>
          </w:p>
          <w:p w14:paraId="33FF57C1" w14:textId="3F8F5C24" w:rsidR="007502FA" w:rsidRPr="007502FA" w:rsidRDefault="00C17749" w:rsidP="007502FA">
            <w:pPr>
              <w:jc w:val="left"/>
              <w:rPr>
                <w:rFonts w:ascii="Arial" w:hAnsi="Arial" w:cs="Arial"/>
                <w:sz w:val="22"/>
                <w:szCs w:val="22"/>
              </w:rPr>
            </w:pPr>
            <w:r w:rsidRPr="00C17749">
              <w:rPr>
                <w:rFonts w:ascii="Arial" w:hAnsi="Arial" w:cs="Arial"/>
                <w:sz w:val="22"/>
                <w:szCs w:val="22"/>
              </w:rPr>
              <w:t>Steel even has the ability to withstand earthquakes due to its strength.</w:t>
            </w:r>
            <w:r>
              <w:rPr>
                <w:rFonts w:ascii="Arial" w:hAnsi="Arial" w:cs="Arial"/>
                <w:sz w:val="22"/>
                <w:szCs w:val="22"/>
              </w:rPr>
              <w:t xml:space="preserve"> </w:t>
            </w:r>
            <w:permEnd w:id="728724198"/>
          </w:p>
        </w:tc>
        <w:tc>
          <w:tcPr>
            <w:tcW w:w="1848" w:type="pct"/>
            <w:tcBorders>
              <w:left w:val="single" w:sz="4" w:space="0" w:color="auto"/>
            </w:tcBorders>
            <w:vAlign w:val="center"/>
          </w:tcPr>
          <w:p w14:paraId="52A584FF" w14:textId="547BB303" w:rsidR="00C17749" w:rsidRPr="00C17749" w:rsidRDefault="00C17749" w:rsidP="00C17749">
            <w:pPr>
              <w:jc w:val="left"/>
              <w:rPr>
                <w:rFonts w:ascii="Arial" w:hAnsi="Arial" w:cs="Arial"/>
                <w:sz w:val="22"/>
                <w:szCs w:val="22"/>
              </w:rPr>
            </w:pPr>
            <w:permStart w:id="885355742" w:edGrp="everyone"/>
            <w:r w:rsidRPr="00C17749">
              <w:rPr>
                <w:rFonts w:ascii="Arial" w:hAnsi="Arial" w:cs="Arial"/>
                <w:sz w:val="22"/>
                <w:szCs w:val="22"/>
              </w:rPr>
              <w:t xml:space="preserve">Steel can create building frames and supports and is less commonly used for decoration. </w:t>
            </w:r>
          </w:p>
          <w:p w14:paraId="32EC1EED" w14:textId="77777777" w:rsidR="00C17749" w:rsidRPr="00C17749" w:rsidRDefault="00C17749" w:rsidP="00C17749">
            <w:pPr>
              <w:jc w:val="left"/>
              <w:rPr>
                <w:rFonts w:ascii="Arial" w:hAnsi="Arial" w:cs="Arial"/>
                <w:sz w:val="22"/>
                <w:szCs w:val="22"/>
              </w:rPr>
            </w:pPr>
          </w:p>
          <w:p w14:paraId="276B4058" w14:textId="77777777" w:rsidR="00C17749" w:rsidRPr="00C17749" w:rsidRDefault="00C17749" w:rsidP="00C17749">
            <w:pPr>
              <w:jc w:val="left"/>
              <w:rPr>
                <w:rFonts w:ascii="Arial" w:hAnsi="Arial" w:cs="Arial"/>
                <w:sz w:val="22"/>
                <w:szCs w:val="22"/>
              </w:rPr>
            </w:pPr>
            <w:r w:rsidRPr="00C17749">
              <w:rPr>
                <w:rFonts w:ascii="Arial" w:hAnsi="Arial" w:cs="Arial"/>
                <w:sz w:val="22"/>
                <w:szCs w:val="22"/>
              </w:rPr>
              <w:t xml:space="preserve">Plain steel is also used to create many household appliances installed to low rise buildings, including refrigerators, microwaves, and dishwashers. </w:t>
            </w:r>
          </w:p>
          <w:p w14:paraId="58902611" w14:textId="77777777" w:rsidR="00C17749" w:rsidRPr="00C17749" w:rsidRDefault="00C17749" w:rsidP="00C17749">
            <w:pPr>
              <w:jc w:val="left"/>
              <w:rPr>
                <w:rFonts w:ascii="Arial" w:hAnsi="Arial" w:cs="Arial"/>
                <w:sz w:val="22"/>
                <w:szCs w:val="22"/>
              </w:rPr>
            </w:pPr>
          </w:p>
          <w:p w14:paraId="65D64633" w14:textId="78A17C74" w:rsidR="007502FA" w:rsidRPr="007502FA" w:rsidRDefault="00C17749" w:rsidP="007502FA">
            <w:pPr>
              <w:jc w:val="left"/>
              <w:rPr>
                <w:rFonts w:ascii="Arial" w:hAnsi="Arial" w:cs="Arial"/>
                <w:sz w:val="22"/>
                <w:szCs w:val="22"/>
              </w:rPr>
            </w:pPr>
            <w:r w:rsidRPr="00C17749">
              <w:rPr>
                <w:rFonts w:ascii="Arial" w:hAnsi="Arial" w:cs="Arial"/>
                <w:sz w:val="22"/>
                <w:szCs w:val="22"/>
              </w:rPr>
              <w:t>Stainless steel is popular for decorative finishes and kitchen utensils</w:t>
            </w:r>
            <w:r>
              <w:rPr>
                <w:rFonts w:ascii="Arial" w:hAnsi="Arial" w:cs="Arial"/>
                <w:sz w:val="22"/>
                <w:szCs w:val="22"/>
              </w:rPr>
              <w:t>.</w:t>
            </w:r>
            <w:r w:rsidR="007B445D">
              <w:rPr>
                <w:rFonts w:ascii="Arial" w:hAnsi="Arial" w:cs="Arial"/>
                <w:sz w:val="22"/>
                <w:szCs w:val="22"/>
              </w:rPr>
              <w:t xml:space="preserve"> </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4773C8">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9547E0" w14:textId="570D818F" w:rsidR="00E324A0" w:rsidRPr="007502FA" w:rsidRDefault="008159B8" w:rsidP="00E324A0">
            <w:pPr>
              <w:rPr>
                <w:rFonts w:ascii="Arial" w:hAnsi="Arial" w:cs="Arial"/>
                <w:sz w:val="22"/>
                <w:szCs w:val="22"/>
              </w:rPr>
            </w:pPr>
            <w:permStart w:id="2057775025" w:edGrp="everyone"/>
            <w:r>
              <w:rPr>
                <w:rFonts w:ascii="Arial" w:hAnsi="Arial" w:cs="Arial"/>
                <w:sz w:val="22"/>
                <w:szCs w:val="22"/>
              </w:rPr>
              <w:t>Electrical conductivity</w:t>
            </w:r>
            <w:r w:rsidR="00C6085D">
              <w:rPr>
                <w:rFonts w:ascii="Arial" w:hAnsi="Arial" w:cs="Arial"/>
                <w:sz w:val="22"/>
                <w:szCs w:val="22"/>
              </w:rPr>
              <w:t xml:space="preserve">, </w:t>
            </w:r>
            <w:r>
              <w:rPr>
                <w:rFonts w:ascii="Arial" w:hAnsi="Arial" w:cs="Arial"/>
                <w:sz w:val="22"/>
                <w:szCs w:val="22"/>
              </w:rPr>
              <w:t>strength</w:t>
            </w:r>
            <w:r w:rsidR="00C6085D">
              <w:rPr>
                <w:rFonts w:ascii="Arial" w:hAnsi="Arial" w:cs="Arial"/>
                <w:sz w:val="22"/>
                <w:szCs w:val="22"/>
              </w:rPr>
              <w:t xml:space="preserve">, size (thickness), </w:t>
            </w:r>
            <w:r w:rsidR="00020BCB">
              <w:rPr>
                <w:rFonts w:ascii="Arial" w:hAnsi="Arial" w:cs="Arial"/>
                <w:sz w:val="22"/>
                <w:szCs w:val="22"/>
              </w:rPr>
              <w:t>fire resistance</w:t>
            </w:r>
            <w:r w:rsidR="00C6085D">
              <w:rPr>
                <w:rFonts w:ascii="Arial" w:hAnsi="Arial" w:cs="Arial"/>
                <w:sz w:val="22"/>
                <w:szCs w:val="22"/>
              </w:rPr>
              <w:t>,</w:t>
            </w:r>
            <w:r w:rsidR="00020BCB">
              <w:rPr>
                <w:rFonts w:ascii="Arial" w:hAnsi="Arial" w:cs="Arial"/>
                <w:sz w:val="22"/>
                <w:szCs w:val="22"/>
              </w:rPr>
              <w:t xml:space="preserve"> weather resistance. </w:t>
            </w:r>
            <w:r w:rsidR="00C6085D">
              <w:rPr>
                <w:rFonts w:ascii="Arial" w:hAnsi="Arial" w:cs="Arial"/>
                <w:sz w:val="22"/>
                <w:szCs w:val="22"/>
              </w:rPr>
              <w:t xml:space="preserve"> </w:t>
            </w:r>
            <w:permEnd w:id="2057775025"/>
          </w:p>
        </w:tc>
        <w:permStart w:id="2102216691" w:edGrp="everyone"/>
        <w:tc>
          <w:tcPr>
            <w:tcW w:w="567" w:type="dxa"/>
            <w:tcBorders>
              <w:top w:val="nil"/>
              <w:left w:val="single" w:sz="4" w:space="0" w:color="auto"/>
              <w:bottom w:val="nil"/>
              <w:right w:val="nil"/>
            </w:tcBorders>
          </w:tcPr>
          <w:p w14:paraId="22F32821" w14:textId="3EF1C721" w:rsidR="00E324A0" w:rsidRPr="007502FA" w:rsidRDefault="001C44D0"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4773C8">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1C44D0"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0671845"/>
          </w:p>
        </w:tc>
      </w:tr>
      <w:tr w:rsidR="007502FA" w:rsidRPr="007502FA" w14:paraId="7C87F57B" w14:textId="77777777" w:rsidTr="004773C8">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6A48FF9E"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C35826">
              <w:rPr>
                <w:rFonts w:ascii="Arial" w:hAnsi="Arial" w:cs="Arial"/>
                <w:sz w:val="22"/>
                <w:szCs w:val="22"/>
              </w:rPr>
              <w:t xml:space="preserve"> B </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4773C8">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78EDB6EE"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C35826">
              <w:rPr>
                <w:rFonts w:ascii="Arial" w:hAnsi="Arial" w:cs="Arial"/>
                <w:sz w:val="22"/>
                <w:szCs w:val="22"/>
              </w:rPr>
              <w:t xml:space="preserve"> E </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4773C8">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68D9F755"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C35826">
              <w:rPr>
                <w:rFonts w:ascii="Arial" w:hAnsi="Arial" w:cs="Arial"/>
                <w:sz w:val="22"/>
                <w:szCs w:val="22"/>
              </w:rPr>
              <w:t xml:space="preserve"> A </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4773C8">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2957CEA0"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C35826">
              <w:rPr>
                <w:rFonts w:ascii="Arial" w:hAnsi="Arial" w:cs="Arial"/>
                <w:sz w:val="22"/>
                <w:szCs w:val="22"/>
              </w:rPr>
              <w:t xml:space="preserve"> D </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4773C8">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3E2C6A0B"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C35826">
              <w:rPr>
                <w:rFonts w:ascii="Arial" w:hAnsi="Arial" w:cs="Arial"/>
                <w:sz w:val="22"/>
                <w:szCs w:val="22"/>
              </w:rPr>
              <w:t xml:space="preserve"> C </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4773C8">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1C44D0"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45443445"/>
          </w:p>
        </w:tc>
      </w:tr>
      <w:tr w:rsidR="00E324A0" w:rsidRPr="007502FA" w14:paraId="60C7DEF6" w14:textId="77777777" w:rsidTr="004773C8">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4773C8">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6652D08C" w:rsidR="00E324A0" w:rsidRPr="007502FA" w:rsidRDefault="004C0B29"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4773C8">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4773C8">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4773C8">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4210AD2" w:rsidR="00E324A0" w:rsidRPr="007502FA" w:rsidRDefault="000A3CCC"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4773C8">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4773C8">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11218BBF" w:rsidR="00E324A0" w:rsidRPr="007502FA" w:rsidRDefault="000A3CCC"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4773C8">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268DC7FD" w:rsidR="00E324A0" w:rsidRPr="007502FA" w:rsidRDefault="000A3CCC"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4773C8">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24CEC18D" w:rsidR="00E324A0" w:rsidRPr="007502FA" w:rsidRDefault="000A3CCC"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4773C8">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17CF154C" w:rsidR="00E324A0" w:rsidRPr="007502FA" w:rsidRDefault="000A3CCC" w:rsidP="00E324A0">
            <w:pPr>
              <w:rPr>
                <w:rFonts w:ascii="Arial" w:hAnsi="Arial" w:cs="Arial"/>
                <w:sz w:val="22"/>
                <w:szCs w:val="22"/>
              </w:rPr>
            </w:pPr>
            <w:permStart w:id="1543469993" w:edGrp="everyone"/>
            <w:r>
              <w:rPr>
                <w:rFonts w:ascii="Arial" w:hAnsi="Arial" w:cs="Arial"/>
                <w:sz w:val="22"/>
                <w:szCs w:val="22"/>
              </w:rPr>
              <w:t>Walls timber frame fibro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1C44D0"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4773C8">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1C44D0"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35819"/>
          </w:p>
        </w:tc>
      </w:tr>
      <w:tr w:rsidR="007502FA" w:rsidRPr="007502FA" w14:paraId="6450A940" w14:textId="77777777" w:rsidTr="004773C8">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619AEEF1" w:rsidR="007502FA" w:rsidRPr="007502FA" w:rsidRDefault="00F35D46" w:rsidP="007502FA">
            <w:pPr>
              <w:jc w:val="left"/>
              <w:rPr>
                <w:rFonts w:ascii="Arial" w:hAnsi="Arial" w:cs="Arial"/>
                <w:sz w:val="22"/>
                <w:szCs w:val="22"/>
              </w:rPr>
            </w:pPr>
            <w:permStart w:id="2070374192" w:edGrp="everyone"/>
            <w:r>
              <w:rPr>
                <w:rFonts w:ascii="Arial" w:hAnsi="Arial" w:cs="Arial"/>
                <w:sz w:val="22"/>
                <w:szCs w:val="22"/>
              </w:rPr>
              <w:t>Volume Two, Part 2.6</w:t>
            </w:r>
            <w:permEnd w:id="2070374192"/>
          </w:p>
        </w:tc>
        <w:tc>
          <w:tcPr>
            <w:tcW w:w="2027" w:type="pct"/>
            <w:tcBorders>
              <w:left w:val="single" w:sz="4" w:space="0" w:color="auto"/>
            </w:tcBorders>
            <w:shd w:val="clear" w:color="auto" w:fill="auto"/>
            <w:vAlign w:val="center"/>
          </w:tcPr>
          <w:p w14:paraId="2D6FF140" w14:textId="0B03429D" w:rsidR="007502FA" w:rsidRPr="007502FA" w:rsidRDefault="00F35D46" w:rsidP="007502FA">
            <w:pPr>
              <w:jc w:val="left"/>
              <w:rPr>
                <w:rFonts w:ascii="Arial" w:hAnsi="Arial" w:cs="Arial"/>
                <w:sz w:val="22"/>
                <w:szCs w:val="22"/>
              </w:rPr>
            </w:pPr>
            <w:permStart w:id="960653380" w:edGrp="everyone"/>
            <w:r>
              <w:rPr>
                <w:rFonts w:ascii="Arial" w:hAnsi="Arial" w:cs="Arial"/>
                <w:sz w:val="22"/>
                <w:szCs w:val="22"/>
              </w:rPr>
              <w:t>Volume One, Section J</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4773C8">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1C44D0"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6773003"/>
          </w:p>
        </w:tc>
      </w:tr>
      <w:tr w:rsidR="007502FA" w:rsidRPr="007502FA" w14:paraId="43B41C71" w14:textId="77777777" w:rsidTr="004773C8">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798E2195" w:rsidR="007502FA" w:rsidRPr="007502FA" w:rsidRDefault="00965EA9" w:rsidP="007502FA">
            <w:pPr>
              <w:jc w:val="left"/>
              <w:rPr>
                <w:rFonts w:ascii="Arial" w:hAnsi="Arial" w:cs="Arial"/>
                <w:sz w:val="22"/>
                <w:szCs w:val="22"/>
              </w:rPr>
            </w:pPr>
            <w:permStart w:id="974153035" w:edGrp="everyone"/>
            <w:r>
              <w:rPr>
                <w:rFonts w:ascii="Arial" w:hAnsi="Arial" w:cs="Arial"/>
                <w:sz w:val="22"/>
                <w:szCs w:val="22"/>
              </w:rPr>
              <w:t>Section 3</w:t>
            </w:r>
            <w:permEnd w:id="974153035"/>
          </w:p>
        </w:tc>
        <w:tc>
          <w:tcPr>
            <w:tcW w:w="2027" w:type="pct"/>
            <w:tcBorders>
              <w:left w:val="single" w:sz="4" w:space="0" w:color="auto"/>
            </w:tcBorders>
            <w:shd w:val="clear" w:color="auto" w:fill="auto"/>
            <w:vAlign w:val="center"/>
          </w:tcPr>
          <w:p w14:paraId="03306D10" w14:textId="4E03525E" w:rsidR="007502FA" w:rsidRPr="007502FA" w:rsidRDefault="00820B03" w:rsidP="007502FA">
            <w:pPr>
              <w:jc w:val="left"/>
              <w:rPr>
                <w:rFonts w:ascii="Arial" w:hAnsi="Arial" w:cs="Arial"/>
                <w:sz w:val="22"/>
                <w:szCs w:val="22"/>
              </w:rPr>
            </w:pPr>
            <w:permStart w:id="1504593970" w:edGrp="everyone"/>
            <w:r w:rsidRPr="00820B03">
              <w:rPr>
                <w:rFonts w:ascii="Arial" w:hAnsi="Arial" w:cs="Arial"/>
                <w:sz w:val="22"/>
                <w:szCs w:val="22"/>
              </w:rPr>
              <w:t>AS 2870 –</w:t>
            </w:r>
            <w:r>
              <w:rPr>
                <w:rFonts w:ascii="Arial" w:hAnsi="Arial" w:cs="Arial"/>
                <w:sz w:val="22"/>
                <w:szCs w:val="22"/>
              </w:rPr>
              <w:t xml:space="preserve"> </w:t>
            </w:r>
            <w:r w:rsidRPr="00820B03">
              <w:rPr>
                <w:rFonts w:ascii="Arial" w:hAnsi="Arial" w:cs="Arial"/>
                <w:sz w:val="22"/>
                <w:szCs w:val="22"/>
              </w:rPr>
              <w:t>Residential Slabs and Footings</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4773C8">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1C44D0"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73317972"/>
          </w:p>
        </w:tc>
      </w:tr>
      <w:tr w:rsidR="007502FA" w:rsidRPr="007502FA" w14:paraId="21DE3600" w14:textId="77777777" w:rsidTr="004773C8">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013B7993" w:rsidR="007502FA" w:rsidRPr="007502FA" w:rsidRDefault="00965EA9" w:rsidP="007502FA">
            <w:pPr>
              <w:jc w:val="left"/>
              <w:rPr>
                <w:rFonts w:ascii="Arial" w:hAnsi="Arial" w:cs="Arial"/>
                <w:sz w:val="22"/>
                <w:szCs w:val="22"/>
              </w:rPr>
            </w:pPr>
            <w:permStart w:id="121924541" w:edGrp="everyone"/>
            <w:r>
              <w:rPr>
                <w:rFonts w:ascii="Arial" w:hAnsi="Arial" w:cs="Arial"/>
                <w:sz w:val="22"/>
                <w:szCs w:val="22"/>
              </w:rPr>
              <w:t>Section 7.4</w:t>
            </w:r>
            <w:permEnd w:id="121924541"/>
          </w:p>
        </w:tc>
        <w:tc>
          <w:tcPr>
            <w:tcW w:w="2027" w:type="pct"/>
            <w:tcBorders>
              <w:left w:val="single" w:sz="4" w:space="0" w:color="auto"/>
            </w:tcBorders>
            <w:shd w:val="clear" w:color="auto" w:fill="auto"/>
            <w:vAlign w:val="center"/>
          </w:tcPr>
          <w:p w14:paraId="4E2BE828" w14:textId="6C958DDC" w:rsidR="007502FA" w:rsidRPr="007502FA" w:rsidRDefault="00820B03" w:rsidP="007502FA">
            <w:pPr>
              <w:jc w:val="left"/>
              <w:rPr>
                <w:rFonts w:ascii="Arial" w:hAnsi="Arial" w:cs="Arial"/>
                <w:sz w:val="22"/>
                <w:szCs w:val="22"/>
              </w:rPr>
            </w:pPr>
            <w:permStart w:id="1395613016" w:edGrp="everyone"/>
            <w:r w:rsidRPr="00820B03">
              <w:rPr>
                <w:rFonts w:ascii="Arial" w:hAnsi="Arial" w:cs="Arial"/>
                <w:sz w:val="22"/>
                <w:szCs w:val="22"/>
              </w:rPr>
              <w:t>AS 2049 – Roof Tiles and AS 2050 – Installation</w:t>
            </w:r>
            <w:r>
              <w:rPr>
                <w:rFonts w:ascii="Arial" w:hAnsi="Arial" w:cs="Arial"/>
                <w:sz w:val="22"/>
                <w:szCs w:val="22"/>
              </w:rPr>
              <w:t xml:space="preserve"> </w:t>
            </w:r>
            <w:r w:rsidRPr="00820B03">
              <w:rPr>
                <w:rFonts w:ascii="Arial" w:hAnsi="Arial" w:cs="Arial"/>
                <w:sz w:val="22"/>
                <w:szCs w:val="22"/>
              </w:rPr>
              <w:t>of Roof Tiles</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4773C8">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1C44D0"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022560938"/>
          </w:p>
        </w:tc>
      </w:tr>
      <w:tr w:rsidR="007502FA" w:rsidRPr="007502FA" w14:paraId="1196812E" w14:textId="77777777" w:rsidTr="004773C8">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4A40507A" w:rsidR="007502FA" w:rsidRPr="007502FA" w:rsidRDefault="004C0B29" w:rsidP="007502FA">
            <w:pPr>
              <w:jc w:val="left"/>
              <w:rPr>
                <w:rFonts w:ascii="Arial" w:hAnsi="Arial" w:cs="Arial"/>
                <w:sz w:val="22"/>
                <w:szCs w:val="22"/>
              </w:rPr>
            </w:pPr>
            <w:permStart w:id="1745954784" w:edGrp="everyone"/>
            <w:r>
              <w:rPr>
                <w:rFonts w:ascii="Arial" w:hAnsi="Arial" w:cs="Arial"/>
                <w:sz w:val="22"/>
                <w:szCs w:val="22"/>
              </w:rPr>
              <w:t xml:space="preserve">Volume Two, Part 3.9.3.0 </w:t>
            </w:r>
            <w:permEnd w:id="1745954784"/>
          </w:p>
        </w:tc>
        <w:tc>
          <w:tcPr>
            <w:tcW w:w="2027" w:type="pct"/>
            <w:tcBorders>
              <w:left w:val="single" w:sz="4" w:space="0" w:color="auto"/>
            </w:tcBorders>
            <w:shd w:val="clear" w:color="auto" w:fill="auto"/>
            <w:vAlign w:val="center"/>
          </w:tcPr>
          <w:p w14:paraId="575119A2" w14:textId="03EEF021" w:rsidR="007502FA" w:rsidRPr="007502FA" w:rsidRDefault="004C0B29" w:rsidP="007502FA">
            <w:pPr>
              <w:jc w:val="left"/>
              <w:rPr>
                <w:rFonts w:ascii="Arial" w:hAnsi="Arial" w:cs="Arial"/>
                <w:sz w:val="22"/>
                <w:szCs w:val="22"/>
              </w:rPr>
            </w:pPr>
            <w:permStart w:id="208871586" w:edGrp="everyone"/>
            <w:r>
              <w:rPr>
                <w:rFonts w:ascii="Arial" w:hAnsi="Arial" w:cs="Arial"/>
                <w:sz w:val="22"/>
                <w:szCs w:val="22"/>
              </w:rPr>
              <w:t>Volume One, Part G1.1</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4773C8">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CA8E8E" w14:textId="77777777" w:rsidR="00765849" w:rsidRDefault="00765849" w:rsidP="00E324A0">
            <w:permStart w:id="972375549" w:edGrp="everyone"/>
            <w:r>
              <w:rPr>
                <w:rFonts w:ascii="Arial" w:hAnsi="Arial" w:cs="Arial"/>
                <w:sz w:val="22"/>
                <w:szCs w:val="22"/>
              </w:rPr>
              <w:t>In Queensland, you are to refer to:</w:t>
            </w:r>
            <w:r>
              <w:t xml:space="preserve"> </w:t>
            </w:r>
          </w:p>
          <w:p w14:paraId="7D38E233" w14:textId="77777777" w:rsidR="00765849" w:rsidRDefault="00765849" w:rsidP="00E324A0">
            <w:pPr>
              <w:rPr>
                <w:rFonts w:ascii="Arial" w:hAnsi="Arial" w:cs="Arial"/>
                <w:sz w:val="22"/>
                <w:szCs w:val="22"/>
              </w:rPr>
            </w:pPr>
            <w:r>
              <w:t xml:space="preserve">- </w:t>
            </w:r>
            <w:r w:rsidRPr="00765849">
              <w:rPr>
                <w:rFonts w:ascii="Arial" w:hAnsi="Arial" w:cs="Arial"/>
                <w:sz w:val="22"/>
                <w:szCs w:val="22"/>
              </w:rPr>
              <w:t>Queensland Building and Construction Commission Act 1991</w:t>
            </w:r>
            <w:r>
              <w:rPr>
                <w:rFonts w:ascii="Arial" w:hAnsi="Arial" w:cs="Arial"/>
                <w:sz w:val="22"/>
                <w:szCs w:val="22"/>
              </w:rPr>
              <w:t>; and</w:t>
            </w:r>
          </w:p>
          <w:p w14:paraId="35EF7DC7" w14:textId="621DBEC0" w:rsidR="00E324A0" w:rsidRPr="007502FA" w:rsidRDefault="00765849" w:rsidP="00E324A0">
            <w:pPr>
              <w:rPr>
                <w:rFonts w:ascii="Arial" w:hAnsi="Arial" w:cs="Arial"/>
                <w:sz w:val="22"/>
                <w:szCs w:val="22"/>
              </w:rPr>
            </w:pPr>
            <w:r>
              <w:rPr>
                <w:rFonts w:ascii="Arial" w:hAnsi="Arial" w:cs="Arial"/>
                <w:sz w:val="22"/>
                <w:szCs w:val="22"/>
              </w:rPr>
              <w:t xml:space="preserve">- </w:t>
            </w:r>
            <w:r w:rsidRPr="00765849">
              <w:rPr>
                <w:rFonts w:ascii="Arial" w:hAnsi="Arial" w:cs="Arial"/>
                <w:sz w:val="22"/>
                <w:szCs w:val="22"/>
              </w:rPr>
              <w:t>Queensland Building and Construction Commission Regulation 2018</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1C44D0"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4773C8">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74E2A729" w:rsidR="00E324A0" w:rsidRPr="007502FA" w:rsidRDefault="007151E4" w:rsidP="00E324A0">
            <w:pPr>
              <w:rPr>
                <w:rFonts w:ascii="Arial" w:hAnsi="Arial" w:cs="Arial"/>
                <w:sz w:val="22"/>
                <w:szCs w:val="22"/>
              </w:rPr>
            </w:pPr>
            <w:permStart w:id="1751658681" w:edGrp="everyone"/>
            <w:r>
              <w:rPr>
                <w:rFonts w:ascii="Arial" w:hAnsi="Arial" w:cs="Arial"/>
                <w:sz w:val="22"/>
                <w:szCs w:val="22"/>
              </w:rPr>
              <w:t>AS 1926</w:t>
            </w:r>
            <w:r w:rsidR="00B30E68">
              <w:rPr>
                <w:rFonts w:ascii="Arial" w:hAnsi="Arial" w:cs="Arial"/>
                <w:sz w:val="22"/>
                <w:szCs w:val="22"/>
              </w:rPr>
              <w:t>.1</w:t>
            </w:r>
            <w:r w:rsidR="00500125">
              <w:rPr>
                <w:rFonts w:ascii="Arial" w:hAnsi="Arial" w:cs="Arial"/>
                <w:sz w:val="22"/>
                <w:szCs w:val="22"/>
              </w:rPr>
              <w:t>-</w:t>
            </w:r>
            <w:r w:rsidR="00B30E68">
              <w:rPr>
                <w:rFonts w:ascii="Arial" w:hAnsi="Arial" w:cs="Arial"/>
                <w:sz w:val="22"/>
                <w:szCs w:val="22"/>
              </w:rPr>
              <w:t>2012</w:t>
            </w:r>
            <w:r>
              <w:rPr>
                <w:rFonts w:ascii="Arial" w:hAnsi="Arial" w:cs="Arial"/>
                <w:sz w:val="22"/>
                <w:szCs w:val="22"/>
              </w:rPr>
              <w:t xml:space="preserve"> Swimming</w:t>
            </w:r>
            <w:r w:rsidR="00B30E68">
              <w:rPr>
                <w:rFonts w:ascii="Arial" w:hAnsi="Arial" w:cs="Arial"/>
                <w:sz w:val="22"/>
                <w:szCs w:val="22"/>
              </w:rPr>
              <w:t xml:space="preserve"> pool safety – Safety barriers for swimming pools</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1C44D0"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55538D61" w:rsidR="002351B8" w:rsidRPr="007502FA" w:rsidRDefault="00D9246D"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1C44D0"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4773C8">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1C44D0"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05419035"/>
          </w:p>
        </w:tc>
      </w:tr>
      <w:tr w:rsidR="007502FA" w:rsidRPr="007502FA" w14:paraId="3AA7A1FF" w14:textId="77777777" w:rsidTr="004773C8">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7612BBEF" w:rsidR="007502FA" w:rsidRPr="007502FA" w:rsidRDefault="00E520AC" w:rsidP="007502FA">
            <w:pPr>
              <w:jc w:val="left"/>
              <w:rPr>
                <w:rFonts w:ascii="Arial" w:hAnsi="Arial" w:cs="Arial"/>
                <w:sz w:val="22"/>
                <w:szCs w:val="22"/>
              </w:rPr>
            </w:pPr>
            <w:permStart w:id="1741702290" w:edGrp="everyone"/>
            <w:r>
              <w:rPr>
                <w:rFonts w:ascii="Arial" w:hAnsi="Arial" w:cs="Arial"/>
                <w:sz w:val="22"/>
                <w:szCs w:val="22"/>
              </w:rPr>
              <w:t>Volume Two,</w:t>
            </w:r>
            <w:r w:rsidR="00500125">
              <w:rPr>
                <w:rFonts w:ascii="Arial" w:hAnsi="Arial" w:cs="Arial"/>
                <w:sz w:val="22"/>
                <w:szCs w:val="22"/>
              </w:rPr>
              <w:t xml:space="preserve"> Part 1.2.3</w:t>
            </w:r>
            <w:r>
              <w:rPr>
                <w:rFonts w:ascii="Arial" w:hAnsi="Arial" w:cs="Arial"/>
                <w:sz w:val="22"/>
                <w:szCs w:val="22"/>
              </w:rPr>
              <w:t xml:space="preserve"> </w:t>
            </w:r>
            <w:permEnd w:id="1741702290"/>
          </w:p>
        </w:tc>
        <w:tc>
          <w:tcPr>
            <w:tcW w:w="2027" w:type="pct"/>
            <w:tcBorders>
              <w:left w:val="single" w:sz="4" w:space="0" w:color="auto"/>
            </w:tcBorders>
            <w:shd w:val="clear" w:color="auto" w:fill="auto"/>
            <w:vAlign w:val="center"/>
          </w:tcPr>
          <w:p w14:paraId="1CAA5F4D" w14:textId="42754C71" w:rsidR="007502FA" w:rsidRPr="007502FA" w:rsidRDefault="00E520AC" w:rsidP="007502FA">
            <w:pPr>
              <w:jc w:val="left"/>
              <w:rPr>
                <w:rFonts w:ascii="Arial" w:hAnsi="Arial" w:cs="Arial"/>
                <w:sz w:val="22"/>
                <w:szCs w:val="22"/>
              </w:rPr>
            </w:pPr>
            <w:permStart w:id="1384345485" w:edGrp="everyone"/>
            <w:r>
              <w:rPr>
                <w:rFonts w:ascii="Arial" w:hAnsi="Arial" w:cs="Arial"/>
                <w:sz w:val="22"/>
                <w:szCs w:val="22"/>
              </w:rPr>
              <w:t xml:space="preserve">Volume One, </w:t>
            </w:r>
            <w:r w:rsidR="007B7A30">
              <w:rPr>
                <w:rFonts w:ascii="Arial" w:hAnsi="Arial" w:cs="Arial"/>
                <w:sz w:val="22"/>
                <w:szCs w:val="22"/>
              </w:rPr>
              <w:t>Part A2.3</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4773C8">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1C0C38D3" w:rsidR="00E324A0" w:rsidRPr="007502FA" w:rsidRDefault="00500125" w:rsidP="00E324A0">
            <w:pPr>
              <w:rPr>
                <w:rFonts w:ascii="Arial" w:hAnsi="Arial" w:cs="Arial"/>
                <w:sz w:val="22"/>
                <w:szCs w:val="22"/>
              </w:rPr>
            </w:pPr>
            <w:permStart w:id="505950234" w:edGrp="everyone"/>
            <w:r>
              <w:rPr>
                <w:rFonts w:ascii="Arial" w:hAnsi="Arial" w:cs="Arial"/>
                <w:sz w:val="22"/>
                <w:szCs w:val="22"/>
              </w:rPr>
              <w:t>AS 1530.4:2014 Methods for Fire Test on Building Materials, Components and Structures</w:t>
            </w:r>
            <w:r w:rsidR="001521A9">
              <w:rPr>
                <w:rFonts w:ascii="Arial" w:hAnsi="Arial" w:cs="Arial"/>
                <w:sz w:val="22"/>
                <w:szCs w:val="22"/>
              </w:rPr>
              <w:t xml:space="preserve"> - </w:t>
            </w:r>
            <w:r w:rsidR="001521A9" w:rsidRPr="001521A9">
              <w:rPr>
                <w:rFonts w:ascii="Arial" w:hAnsi="Arial" w:cs="Arial"/>
                <w:sz w:val="22"/>
                <w:szCs w:val="22"/>
              </w:rPr>
              <w:t>Fire-resistance tests for elements of construction</w:t>
            </w:r>
            <w:r w:rsidR="001521A9">
              <w:rPr>
                <w:rFonts w:ascii="Arial" w:hAnsi="Arial" w:cs="Arial"/>
                <w:sz w:val="22"/>
                <w:szCs w:val="22"/>
              </w:rPr>
              <w:t xml:space="preserve"> </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1C44D0"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4773C8">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6A299A93" w:rsidR="00E324A0" w:rsidRPr="007502FA" w:rsidRDefault="0015466B" w:rsidP="00E324A0">
            <w:pPr>
              <w:rPr>
                <w:rFonts w:ascii="Arial" w:hAnsi="Arial" w:cs="Arial"/>
                <w:sz w:val="22"/>
                <w:szCs w:val="22"/>
              </w:rPr>
            </w:pPr>
            <w:permStart w:id="946480968" w:edGrp="everyone"/>
            <w:r>
              <w:rPr>
                <w:rFonts w:ascii="Arial" w:hAnsi="Arial" w:cs="Arial"/>
                <w:sz w:val="22"/>
                <w:szCs w:val="22"/>
              </w:rPr>
              <w:t>Both Volumes specif</w:t>
            </w:r>
            <w:r w:rsidR="008159B8">
              <w:rPr>
                <w:rFonts w:ascii="Arial" w:hAnsi="Arial" w:cs="Arial"/>
                <w:sz w:val="22"/>
                <w:szCs w:val="22"/>
              </w:rPr>
              <w:t xml:space="preserve">y </w:t>
            </w:r>
            <w:r>
              <w:rPr>
                <w:rFonts w:ascii="Arial" w:hAnsi="Arial" w:cs="Arial"/>
                <w:sz w:val="22"/>
                <w:szCs w:val="22"/>
              </w:rPr>
              <w:t xml:space="preserve">an additional clause that states the </w:t>
            </w:r>
            <w:r w:rsidRPr="0015466B">
              <w:rPr>
                <w:rFonts w:ascii="Arial" w:hAnsi="Arial" w:cs="Arial"/>
                <w:sz w:val="22"/>
                <w:szCs w:val="22"/>
              </w:rPr>
              <w:t>subfloor framing must be</w:t>
            </w:r>
            <w:r w:rsidR="00C13A09">
              <w:rPr>
                <w:rFonts w:ascii="Arial" w:hAnsi="Arial" w:cs="Arial"/>
                <w:sz w:val="22"/>
                <w:szCs w:val="22"/>
              </w:rPr>
              <w:t xml:space="preserve"> durability Class 1 or 2 timbers, or H3 preservative treated timbers</w:t>
            </w:r>
            <w:r w:rsidR="006959DF">
              <w:rPr>
                <w:rFonts w:ascii="Arial" w:hAnsi="Arial" w:cs="Arial"/>
                <w:sz w:val="22"/>
                <w:szCs w:val="22"/>
              </w:rPr>
              <w:t>.</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1C44D0"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4773C8">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E0F0C5" w14:textId="77777777" w:rsidR="00F96C95" w:rsidRDefault="00C13A09" w:rsidP="00E324A0">
            <w:pPr>
              <w:rPr>
                <w:rFonts w:ascii="Arial" w:hAnsi="Arial" w:cs="Arial"/>
                <w:sz w:val="22"/>
                <w:szCs w:val="22"/>
              </w:rPr>
            </w:pPr>
            <w:permStart w:id="1876369042" w:edGrp="everyone"/>
            <w:r w:rsidRPr="0015466B">
              <w:rPr>
                <w:rFonts w:ascii="Arial" w:hAnsi="Arial" w:cs="Arial"/>
                <w:sz w:val="22"/>
                <w:szCs w:val="22"/>
              </w:rPr>
              <w:t>AS 1684</w:t>
            </w:r>
            <w:r w:rsidR="00F96C95">
              <w:rPr>
                <w:rFonts w:ascii="Arial" w:hAnsi="Arial" w:cs="Arial"/>
                <w:sz w:val="22"/>
                <w:szCs w:val="22"/>
              </w:rPr>
              <w:t xml:space="preserve"> Parts 2, 3 or 4 as follows:</w:t>
            </w:r>
          </w:p>
          <w:p w14:paraId="16713453" w14:textId="3E68D785" w:rsidR="00F96C95" w:rsidRPr="00F96C95" w:rsidRDefault="00F96C95" w:rsidP="00F96C95">
            <w:pPr>
              <w:rPr>
                <w:rFonts w:ascii="Arial" w:hAnsi="Arial" w:cs="Arial"/>
                <w:sz w:val="22"/>
                <w:szCs w:val="22"/>
              </w:rPr>
            </w:pPr>
            <w:r>
              <w:rPr>
                <w:rFonts w:ascii="Arial" w:hAnsi="Arial" w:cs="Arial"/>
                <w:sz w:val="22"/>
                <w:szCs w:val="22"/>
              </w:rPr>
              <w:t>-</w:t>
            </w:r>
            <w:r w:rsidRPr="00F96C95">
              <w:rPr>
                <w:rFonts w:ascii="Arial" w:hAnsi="Arial" w:cs="Arial"/>
                <w:sz w:val="22"/>
                <w:szCs w:val="22"/>
              </w:rPr>
              <w:t xml:space="preserve"> Residential timber-framed construction – Non-cyclonic areas</w:t>
            </w:r>
          </w:p>
          <w:p w14:paraId="2C5701D1" w14:textId="515183EC" w:rsidR="00F96C95" w:rsidRPr="00F96C95" w:rsidRDefault="00F96C95" w:rsidP="00F96C95">
            <w:pPr>
              <w:rPr>
                <w:rFonts w:ascii="Arial" w:hAnsi="Arial" w:cs="Arial"/>
                <w:sz w:val="22"/>
                <w:szCs w:val="22"/>
              </w:rPr>
            </w:pPr>
            <w:r>
              <w:rPr>
                <w:rFonts w:ascii="Arial" w:hAnsi="Arial" w:cs="Arial"/>
                <w:sz w:val="22"/>
                <w:szCs w:val="22"/>
              </w:rPr>
              <w:t xml:space="preserve">- </w:t>
            </w:r>
            <w:r w:rsidRPr="00F96C95">
              <w:rPr>
                <w:rFonts w:ascii="Arial" w:hAnsi="Arial" w:cs="Arial"/>
                <w:sz w:val="22"/>
                <w:szCs w:val="22"/>
              </w:rPr>
              <w:t>Residential timber-framed construction – Cyclonic areas</w:t>
            </w:r>
          </w:p>
          <w:p w14:paraId="139A05E5" w14:textId="55CF573B" w:rsidR="00F96C95" w:rsidRDefault="00F96C95" w:rsidP="00F96C95">
            <w:pPr>
              <w:rPr>
                <w:rFonts w:ascii="Arial" w:hAnsi="Arial" w:cs="Arial"/>
                <w:sz w:val="22"/>
                <w:szCs w:val="22"/>
              </w:rPr>
            </w:pPr>
            <w:r>
              <w:rPr>
                <w:rFonts w:ascii="Arial" w:hAnsi="Arial" w:cs="Arial"/>
                <w:sz w:val="22"/>
                <w:szCs w:val="22"/>
              </w:rPr>
              <w:t xml:space="preserve">- </w:t>
            </w:r>
            <w:r w:rsidRPr="00F96C95">
              <w:rPr>
                <w:rFonts w:ascii="Arial" w:hAnsi="Arial" w:cs="Arial"/>
                <w:sz w:val="22"/>
                <w:szCs w:val="22"/>
              </w:rPr>
              <w:t>Residential timber-framed construction – Simplified – Non-cyclonic areas</w:t>
            </w:r>
          </w:p>
          <w:permEnd w:id="1876369042"/>
          <w:p w14:paraId="7FCFDA87" w14:textId="70591179" w:rsidR="00E324A0" w:rsidRPr="007502FA" w:rsidRDefault="00E324A0" w:rsidP="00E324A0">
            <w:pPr>
              <w:rPr>
                <w:rFonts w:ascii="Arial" w:hAnsi="Arial" w:cs="Arial"/>
                <w:sz w:val="22"/>
                <w:szCs w:val="22"/>
              </w:rPr>
            </w:pPr>
          </w:p>
        </w:tc>
        <w:permStart w:id="390888713" w:edGrp="everyone"/>
        <w:tc>
          <w:tcPr>
            <w:tcW w:w="567" w:type="dxa"/>
            <w:tcBorders>
              <w:top w:val="nil"/>
              <w:left w:val="single" w:sz="4" w:space="0" w:color="auto"/>
              <w:bottom w:val="nil"/>
              <w:right w:val="nil"/>
            </w:tcBorders>
          </w:tcPr>
          <w:p w14:paraId="63FF5B09" w14:textId="70F397C3" w:rsidR="00E324A0" w:rsidRPr="007502FA" w:rsidRDefault="001C44D0"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5C312874" w:rsidR="002351B8" w:rsidRPr="007502FA" w:rsidRDefault="00FE034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1C44D0"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4773C8">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8AFA74" w14:textId="77777777" w:rsidR="00BE136D" w:rsidRDefault="00BE136D" w:rsidP="00E324A0">
            <w:pPr>
              <w:rPr>
                <w:rFonts w:ascii="Arial" w:hAnsi="Arial" w:cs="Arial"/>
                <w:sz w:val="22"/>
                <w:szCs w:val="22"/>
              </w:rPr>
            </w:pPr>
            <w:permStart w:id="308246596" w:edGrp="everyone"/>
            <w:r>
              <w:rPr>
                <w:rFonts w:ascii="Arial" w:hAnsi="Arial" w:cs="Arial"/>
                <w:sz w:val="22"/>
                <w:szCs w:val="22"/>
              </w:rPr>
              <w:t>While a cost that is cheaper upfront may be attractive to a client, it is important to highlight the durability and serviceability for the longevity of an install, particularly with attention to the proposed install environment and the serviceability when predicting or scheduling future maintenance works.</w:t>
            </w:r>
          </w:p>
          <w:p w14:paraId="3B9F1366" w14:textId="3E385F6E" w:rsidR="00BE136D" w:rsidRDefault="00BE136D" w:rsidP="00E324A0">
            <w:pPr>
              <w:rPr>
                <w:rFonts w:ascii="Arial" w:hAnsi="Arial" w:cs="Arial"/>
                <w:sz w:val="22"/>
                <w:szCs w:val="22"/>
              </w:rPr>
            </w:pPr>
            <w:r>
              <w:rPr>
                <w:rFonts w:ascii="Arial" w:hAnsi="Arial" w:cs="Arial"/>
                <w:sz w:val="22"/>
                <w:szCs w:val="22"/>
              </w:rPr>
              <w:t>Longer durability will likely incur more</w:t>
            </w:r>
            <w:r w:rsidR="006619E5">
              <w:rPr>
                <w:rFonts w:ascii="Arial" w:hAnsi="Arial" w:cs="Arial"/>
                <w:sz w:val="22"/>
                <w:szCs w:val="22"/>
              </w:rPr>
              <w:t xml:space="preserve"> initial</w:t>
            </w:r>
            <w:r>
              <w:rPr>
                <w:rFonts w:ascii="Arial" w:hAnsi="Arial" w:cs="Arial"/>
                <w:sz w:val="22"/>
                <w:szCs w:val="22"/>
              </w:rPr>
              <w:t xml:space="preserve"> costs as the materials could be made from a reinforced material.</w:t>
            </w:r>
          </w:p>
          <w:p w14:paraId="13B1CF83" w14:textId="77777777" w:rsidR="006C5FAA" w:rsidRDefault="006C5FAA" w:rsidP="00E324A0">
            <w:pPr>
              <w:rPr>
                <w:rFonts w:ascii="Arial" w:hAnsi="Arial" w:cs="Arial"/>
                <w:sz w:val="22"/>
                <w:szCs w:val="22"/>
              </w:rPr>
            </w:pPr>
          </w:p>
          <w:p w14:paraId="009A8795" w14:textId="66D715B1" w:rsidR="00E324A0" w:rsidRPr="007502FA" w:rsidRDefault="00BE136D" w:rsidP="00E324A0">
            <w:pPr>
              <w:rPr>
                <w:rFonts w:ascii="Arial" w:hAnsi="Arial" w:cs="Arial"/>
                <w:sz w:val="22"/>
                <w:szCs w:val="22"/>
              </w:rPr>
            </w:pPr>
            <w:r>
              <w:rPr>
                <w:rFonts w:ascii="Arial" w:hAnsi="Arial" w:cs="Arial"/>
                <w:sz w:val="22"/>
                <w:szCs w:val="22"/>
              </w:rPr>
              <w:t>If a material is designed with more intricate or working parts in order to provide better access for maintaining, this could also increase the labour and materials to manufacture the selected material</w:t>
            </w:r>
            <w:r w:rsidR="006619E5">
              <w:rPr>
                <w:rFonts w:ascii="Arial" w:hAnsi="Arial" w:cs="Arial"/>
                <w:sz w:val="22"/>
                <w:szCs w:val="22"/>
              </w:rPr>
              <w:t xml:space="preserve"> in the initial construction, however will reduce costs when carrying out future servicing</w:t>
            </w:r>
            <w:r>
              <w:rPr>
                <w:rFonts w:ascii="Arial" w:hAnsi="Arial" w:cs="Arial"/>
                <w:sz w:val="22"/>
                <w:szCs w:val="22"/>
              </w:rPr>
              <w:t xml:space="preserve">. </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1C44D0"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4773C8">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229F95" w14:textId="2EEA2596" w:rsidR="00B93349" w:rsidRDefault="006F12C2" w:rsidP="0014168C">
            <w:pPr>
              <w:rPr>
                <w:rFonts w:ascii="Arial" w:hAnsi="Arial" w:cs="Arial"/>
                <w:sz w:val="22"/>
                <w:szCs w:val="22"/>
              </w:rPr>
            </w:pPr>
            <w:permStart w:id="478680699" w:edGrp="everyone"/>
            <w:r>
              <w:rPr>
                <w:rFonts w:ascii="Arial" w:hAnsi="Arial" w:cs="Arial"/>
                <w:sz w:val="22"/>
                <w:szCs w:val="22"/>
              </w:rPr>
              <w:t xml:space="preserve"> </w:t>
            </w:r>
            <w:r w:rsidR="00B93349">
              <w:rPr>
                <w:rFonts w:ascii="Arial" w:hAnsi="Arial" w:cs="Arial"/>
                <w:sz w:val="22"/>
                <w:szCs w:val="22"/>
              </w:rPr>
              <w:t xml:space="preserve">As timber can create structural components of a build, it is important to ensure the installation is done to meet specifications and inspected for any signs of degradation. </w:t>
            </w:r>
          </w:p>
          <w:p w14:paraId="67B0BCA3" w14:textId="77777777" w:rsidR="00872948" w:rsidRDefault="00872948" w:rsidP="0014168C">
            <w:pPr>
              <w:rPr>
                <w:rFonts w:ascii="Arial" w:hAnsi="Arial" w:cs="Arial"/>
                <w:sz w:val="22"/>
                <w:szCs w:val="22"/>
              </w:rPr>
            </w:pPr>
          </w:p>
          <w:p w14:paraId="0ACF55FC" w14:textId="7C52A858" w:rsidR="00B93349" w:rsidRDefault="00B93349" w:rsidP="0014168C">
            <w:pPr>
              <w:rPr>
                <w:rFonts w:ascii="Arial" w:hAnsi="Arial" w:cs="Arial"/>
                <w:sz w:val="22"/>
                <w:szCs w:val="22"/>
              </w:rPr>
            </w:pPr>
            <w:r>
              <w:rPr>
                <w:rFonts w:ascii="Arial" w:hAnsi="Arial" w:cs="Arial"/>
                <w:sz w:val="22"/>
                <w:szCs w:val="22"/>
              </w:rPr>
              <w:t>Timber standards for structural installations are set out in Australian Standards and require</w:t>
            </w:r>
            <w:r w:rsidR="007339CD">
              <w:rPr>
                <w:rFonts w:ascii="Arial" w:hAnsi="Arial" w:cs="Arial"/>
                <w:sz w:val="22"/>
                <w:szCs w:val="22"/>
              </w:rPr>
              <w:t xml:space="preserve">s particular </w:t>
            </w:r>
            <w:r>
              <w:rPr>
                <w:rFonts w:ascii="Arial" w:hAnsi="Arial" w:cs="Arial"/>
                <w:sz w:val="22"/>
                <w:szCs w:val="22"/>
              </w:rPr>
              <w:t xml:space="preserve">grades of timber for </w:t>
            </w:r>
            <w:r w:rsidR="007339CD">
              <w:rPr>
                <w:rFonts w:ascii="Arial" w:hAnsi="Arial" w:cs="Arial"/>
                <w:sz w:val="22"/>
                <w:szCs w:val="22"/>
              </w:rPr>
              <w:t xml:space="preserve">different </w:t>
            </w:r>
            <w:r>
              <w:rPr>
                <w:rFonts w:ascii="Arial" w:hAnsi="Arial" w:cs="Arial"/>
                <w:sz w:val="22"/>
                <w:szCs w:val="22"/>
              </w:rPr>
              <w:t>components.</w:t>
            </w:r>
          </w:p>
          <w:p w14:paraId="21E122C1" w14:textId="2D2958FE" w:rsidR="00B93349" w:rsidRDefault="00B93349" w:rsidP="0014168C">
            <w:pPr>
              <w:rPr>
                <w:rFonts w:ascii="Arial" w:hAnsi="Arial" w:cs="Arial"/>
                <w:sz w:val="22"/>
                <w:szCs w:val="22"/>
              </w:rPr>
            </w:pPr>
            <w:r>
              <w:rPr>
                <w:rFonts w:ascii="Arial" w:hAnsi="Arial" w:cs="Arial"/>
                <w:sz w:val="22"/>
                <w:szCs w:val="22"/>
              </w:rPr>
              <w:t>If not followed, short term degradation can show in shrinkage of the timber</w:t>
            </w:r>
            <w:r w:rsidR="007339CD">
              <w:rPr>
                <w:rFonts w:ascii="Arial" w:hAnsi="Arial" w:cs="Arial"/>
                <w:sz w:val="22"/>
                <w:szCs w:val="22"/>
              </w:rPr>
              <w:t xml:space="preserve"> or early onset decay</w:t>
            </w:r>
            <w:r>
              <w:rPr>
                <w:rFonts w:ascii="Arial" w:hAnsi="Arial" w:cs="Arial"/>
                <w:sz w:val="22"/>
                <w:szCs w:val="22"/>
              </w:rPr>
              <w:t xml:space="preserve">, impacting the structural integrity of walls/trusses and joists. </w:t>
            </w:r>
          </w:p>
          <w:p w14:paraId="2647C51E" w14:textId="77777777" w:rsidR="00872948" w:rsidRDefault="00872948" w:rsidP="0014168C">
            <w:pPr>
              <w:rPr>
                <w:rFonts w:ascii="Arial" w:hAnsi="Arial" w:cs="Arial"/>
                <w:sz w:val="22"/>
                <w:szCs w:val="22"/>
              </w:rPr>
            </w:pPr>
          </w:p>
          <w:p w14:paraId="5DD4B7F5" w14:textId="07382A53" w:rsidR="00B93349" w:rsidRDefault="00B93349" w:rsidP="0014168C">
            <w:pPr>
              <w:rPr>
                <w:rFonts w:ascii="Arial" w:hAnsi="Arial" w:cs="Arial"/>
                <w:sz w:val="22"/>
                <w:szCs w:val="22"/>
              </w:rPr>
            </w:pPr>
            <w:r>
              <w:rPr>
                <w:rFonts w:ascii="Arial" w:hAnsi="Arial" w:cs="Arial"/>
                <w:sz w:val="22"/>
                <w:szCs w:val="22"/>
              </w:rPr>
              <w:t xml:space="preserve">Regardless of structural use, timber </w:t>
            </w:r>
            <w:r w:rsidR="00872948">
              <w:rPr>
                <w:rFonts w:ascii="Arial" w:hAnsi="Arial" w:cs="Arial"/>
                <w:sz w:val="22"/>
                <w:szCs w:val="22"/>
              </w:rPr>
              <w:t xml:space="preserve">affected by shrinkage </w:t>
            </w:r>
            <w:r>
              <w:rPr>
                <w:rFonts w:ascii="Arial" w:hAnsi="Arial" w:cs="Arial"/>
                <w:sz w:val="22"/>
                <w:szCs w:val="22"/>
              </w:rPr>
              <w:t xml:space="preserve">will show cracks </w:t>
            </w:r>
            <w:r w:rsidR="007339CD">
              <w:rPr>
                <w:rFonts w:ascii="Arial" w:hAnsi="Arial" w:cs="Arial"/>
                <w:sz w:val="22"/>
                <w:szCs w:val="22"/>
              </w:rPr>
              <w:t xml:space="preserve">and </w:t>
            </w:r>
            <w:r>
              <w:rPr>
                <w:rFonts w:ascii="Arial" w:hAnsi="Arial" w:cs="Arial"/>
                <w:sz w:val="22"/>
                <w:szCs w:val="22"/>
              </w:rPr>
              <w:t>gaps in the timber itself</w:t>
            </w:r>
            <w:r w:rsidR="007339CD">
              <w:rPr>
                <w:rFonts w:ascii="Arial" w:hAnsi="Arial" w:cs="Arial"/>
                <w:sz w:val="22"/>
                <w:szCs w:val="22"/>
              </w:rPr>
              <w:t xml:space="preserve"> and </w:t>
            </w:r>
            <w:r w:rsidR="00872948">
              <w:rPr>
                <w:rFonts w:ascii="Arial" w:hAnsi="Arial" w:cs="Arial"/>
                <w:sz w:val="22"/>
                <w:szCs w:val="22"/>
              </w:rPr>
              <w:t xml:space="preserve">rot can destroy the timber and finishes of </w:t>
            </w:r>
            <w:r w:rsidR="00872948">
              <w:rPr>
                <w:rFonts w:ascii="Arial" w:hAnsi="Arial" w:cs="Arial"/>
                <w:sz w:val="22"/>
                <w:szCs w:val="22"/>
              </w:rPr>
              <w:lastRenderedPageBreak/>
              <w:t xml:space="preserve">the installation. This degradation </w:t>
            </w:r>
            <w:r>
              <w:rPr>
                <w:rFonts w:ascii="Arial" w:hAnsi="Arial" w:cs="Arial"/>
                <w:sz w:val="22"/>
                <w:szCs w:val="22"/>
              </w:rPr>
              <w:t>will affect the aesthetic finish if installed for feature areas</w:t>
            </w:r>
            <w:r w:rsidR="00872948">
              <w:rPr>
                <w:rFonts w:ascii="Arial" w:hAnsi="Arial" w:cs="Arial"/>
                <w:sz w:val="22"/>
                <w:szCs w:val="22"/>
              </w:rPr>
              <w:t xml:space="preserve"> and will decrease the building value. </w:t>
            </w:r>
          </w:p>
          <w:p w14:paraId="10BC5C57" w14:textId="77777777" w:rsidR="00872948" w:rsidRDefault="00872948" w:rsidP="0014168C">
            <w:pPr>
              <w:rPr>
                <w:rFonts w:ascii="Arial" w:hAnsi="Arial" w:cs="Arial"/>
                <w:sz w:val="22"/>
                <w:szCs w:val="22"/>
              </w:rPr>
            </w:pPr>
          </w:p>
          <w:p w14:paraId="0576C15B" w14:textId="25022BB1" w:rsidR="00E324A0" w:rsidRPr="007502FA" w:rsidRDefault="0062174E" w:rsidP="00E324A0">
            <w:pPr>
              <w:rPr>
                <w:rFonts w:ascii="Arial" w:hAnsi="Arial" w:cs="Arial"/>
                <w:sz w:val="22"/>
                <w:szCs w:val="22"/>
              </w:rPr>
            </w:pPr>
            <w:r>
              <w:rPr>
                <w:rFonts w:ascii="Arial" w:hAnsi="Arial" w:cs="Arial"/>
                <w:sz w:val="22"/>
                <w:szCs w:val="22"/>
              </w:rPr>
              <w:t>Timber should be treated and tested prior to installation to avoid shrinkage and susceptibility to decay from moisture entry.</w:t>
            </w:r>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1C44D0"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4773C8">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FEECC7" w14:textId="2FAAB30D" w:rsidR="004937F1" w:rsidRDefault="004937F1" w:rsidP="0014168C">
            <w:pPr>
              <w:rPr>
                <w:rFonts w:ascii="Arial" w:hAnsi="Arial" w:cs="Arial"/>
                <w:sz w:val="22"/>
                <w:szCs w:val="22"/>
              </w:rPr>
            </w:pPr>
            <w:permStart w:id="212735243" w:edGrp="everyone"/>
            <w:r>
              <w:rPr>
                <w:rFonts w:ascii="Arial" w:hAnsi="Arial" w:cs="Arial"/>
                <w:sz w:val="22"/>
                <w:szCs w:val="22"/>
              </w:rPr>
              <w:t>Concrete is one of the most used products for structure</w:t>
            </w:r>
            <w:r w:rsidR="001C250F">
              <w:rPr>
                <w:rFonts w:ascii="Arial" w:hAnsi="Arial" w:cs="Arial"/>
                <w:sz w:val="22"/>
                <w:szCs w:val="22"/>
              </w:rPr>
              <w:t>s</w:t>
            </w:r>
            <w:r>
              <w:rPr>
                <w:rFonts w:ascii="Arial" w:hAnsi="Arial" w:cs="Arial"/>
                <w:sz w:val="22"/>
                <w:szCs w:val="22"/>
              </w:rPr>
              <w:t xml:space="preserve"> and buildings to create a strong </w:t>
            </w:r>
            <w:r w:rsidR="001C250F">
              <w:rPr>
                <w:rFonts w:ascii="Arial" w:hAnsi="Arial" w:cs="Arial"/>
                <w:sz w:val="22"/>
                <w:szCs w:val="22"/>
              </w:rPr>
              <w:t>foundation</w:t>
            </w:r>
            <w:r>
              <w:rPr>
                <w:rFonts w:ascii="Arial" w:hAnsi="Arial" w:cs="Arial"/>
                <w:sz w:val="22"/>
                <w:szCs w:val="22"/>
              </w:rPr>
              <w:t xml:space="preserve"> for the remaining structural components. </w:t>
            </w:r>
          </w:p>
          <w:p w14:paraId="42A3B55E" w14:textId="77777777" w:rsidR="001C250F" w:rsidRDefault="001C250F" w:rsidP="0014168C">
            <w:pPr>
              <w:rPr>
                <w:rFonts w:ascii="Arial" w:hAnsi="Arial" w:cs="Arial"/>
                <w:sz w:val="22"/>
                <w:szCs w:val="22"/>
              </w:rPr>
            </w:pPr>
          </w:p>
          <w:p w14:paraId="4E649D14" w14:textId="304C0099" w:rsidR="004937F1" w:rsidRDefault="004937F1" w:rsidP="0014168C">
            <w:pPr>
              <w:rPr>
                <w:rFonts w:ascii="Arial" w:hAnsi="Arial" w:cs="Arial"/>
                <w:sz w:val="22"/>
                <w:szCs w:val="22"/>
              </w:rPr>
            </w:pPr>
            <w:r>
              <w:rPr>
                <w:rFonts w:ascii="Arial" w:hAnsi="Arial" w:cs="Arial"/>
                <w:sz w:val="22"/>
                <w:szCs w:val="22"/>
              </w:rPr>
              <w:t>Pre-cast concrete is now made under controlled conditions during the manufactur</w:t>
            </w:r>
            <w:r w:rsidR="001C250F">
              <w:rPr>
                <w:rFonts w:ascii="Arial" w:hAnsi="Arial" w:cs="Arial"/>
                <w:sz w:val="22"/>
                <w:szCs w:val="22"/>
              </w:rPr>
              <w:t>ing stage</w:t>
            </w:r>
            <w:r>
              <w:rPr>
                <w:rFonts w:ascii="Arial" w:hAnsi="Arial" w:cs="Arial"/>
                <w:sz w:val="22"/>
                <w:szCs w:val="22"/>
              </w:rPr>
              <w:t xml:space="preserve"> to protect against water entry and create a smooth finish without cracks from expanding and contracting. </w:t>
            </w:r>
          </w:p>
          <w:p w14:paraId="6EBFC2FF" w14:textId="77777777" w:rsidR="001C250F" w:rsidRDefault="001C250F" w:rsidP="0014168C">
            <w:pPr>
              <w:rPr>
                <w:rFonts w:ascii="Arial" w:hAnsi="Arial" w:cs="Arial"/>
                <w:sz w:val="22"/>
                <w:szCs w:val="22"/>
              </w:rPr>
            </w:pPr>
          </w:p>
          <w:p w14:paraId="0905E605" w14:textId="4A8F957E" w:rsidR="00B821D8" w:rsidRDefault="004937F1" w:rsidP="0014168C">
            <w:pPr>
              <w:rPr>
                <w:rFonts w:ascii="Arial" w:hAnsi="Arial" w:cs="Arial"/>
                <w:sz w:val="22"/>
                <w:szCs w:val="22"/>
              </w:rPr>
            </w:pPr>
            <w:r>
              <w:rPr>
                <w:rFonts w:ascii="Arial" w:hAnsi="Arial" w:cs="Arial"/>
                <w:sz w:val="22"/>
                <w:szCs w:val="22"/>
              </w:rPr>
              <w:t xml:space="preserve">There is also pre-stressed concrete that has been reinforced with stretched steel strands and creates a higher resistance to downward pressure. </w:t>
            </w:r>
          </w:p>
          <w:p w14:paraId="0166EBFA" w14:textId="0ABA22D6" w:rsidR="004937F1" w:rsidRDefault="004937F1" w:rsidP="0014168C">
            <w:pPr>
              <w:rPr>
                <w:rFonts w:ascii="Arial" w:hAnsi="Arial" w:cs="Arial"/>
                <w:sz w:val="22"/>
                <w:szCs w:val="22"/>
              </w:rPr>
            </w:pPr>
          </w:p>
          <w:p w14:paraId="4174D6B8" w14:textId="6F61EC9E" w:rsidR="004937F1" w:rsidRDefault="004937F1" w:rsidP="0014168C">
            <w:pPr>
              <w:rPr>
                <w:rFonts w:ascii="Arial" w:hAnsi="Arial" w:cs="Arial"/>
                <w:sz w:val="22"/>
                <w:szCs w:val="22"/>
              </w:rPr>
            </w:pPr>
            <w:r>
              <w:rPr>
                <w:rFonts w:ascii="Arial" w:hAnsi="Arial" w:cs="Arial"/>
                <w:sz w:val="22"/>
                <w:szCs w:val="22"/>
              </w:rPr>
              <w:t>Over time, concrete does react with any metal or steel that is in constant contact with the concrete, along with external weathering. This can be seen in pylons</w:t>
            </w:r>
            <w:r w:rsidR="001C250F">
              <w:rPr>
                <w:rFonts w:ascii="Arial" w:hAnsi="Arial" w:cs="Arial"/>
                <w:sz w:val="22"/>
                <w:szCs w:val="22"/>
              </w:rPr>
              <w:t xml:space="preserve"> installed in saltwater environments</w:t>
            </w:r>
            <w:r>
              <w:rPr>
                <w:rFonts w:ascii="Arial" w:hAnsi="Arial" w:cs="Arial"/>
                <w:sz w:val="22"/>
                <w:szCs w:val="22"/>
              </w:rPr>
              <w:t xml:space="preserve"> that have deteriorated from the saltwater reaction with the embedded steel. </w:t>
            </w:r>
          </w:p>
          <w:p w14:paraId="1ABF4CD5" w14:textId="26A73100" w:rsidR="001C250F" w:rsidRDefault="001C250F" w:rsidP="0014168C">
            <w:pPr>
              <w:rPr>
                <w:rFonts w:ascii="Arial" w:hAnsi="Arial" w:cs="Arial"/>
                <w:sz w:val="22"/>
                <w:szCs w:val="22"/>
              </w:rPr>
            </w:pPr>
          </w:p>
          <w:p w14:paraId="12B1873F" w14:textId="77777777" w:rsidR="001C250F" w:rsidRDefault="001C250F" w:rsidP="001C250F">
            <w:pPr>
              <w:rPr>
                <w:rFonts w:ascii="Arial" w:hAnsi="Arial" w:cs="Arial"/>
                <w:sz w:val="22"/>
                <w:szCs w:val="22"/>
              </w:rPr>
            </w:pPr>
            <w:r>
              <w:rPr>
                <w:rFonts w:ascii="Arial" w:hAnsi="Arial" w:cs="Arial"/>
                <w:sz w:val="22"/>
                <w:szCs w:val="22"/>
              </w:rPr>
              <w:t>During the installation of reinforcing steel to concrete, the chemical reaction that occurs creates a film which protects the steel, however constant salt water and currents will slowly weaken the film, allowing water to soak into the concrete and start the corrosion process.</w:t>
            </w:r>
          </w:p>
          <w:p w14:paraId="40D82783" w14:textId="35B902FB" w:rsidR="001C250F" w:rsidRDefault="001C250F" w:rsidP="0014168C">
            <w:pPr>
              <w:rPr>
                <w:rFonts w:ascii="Arial" w:hAnsi="Arial" w:cs="Arial"/>
                <w:sz w:val="22"/>
                <w:szCs w:val="22"/>
              </w:rPr>
            </w:pPr>
            <w:r>
              <w:rPr>
                <w:rFonts w:ascii="Arial" w:hAnsi="Arial" w:cs="Arial"/>
                <w:sz w:val="22"/>
                <w:szCs w:val="22"/>
              </w:rPr>
              <w:t>As more water, oxygen and humidity reaches the steel and weakens the film, rust will inevitably expand the steel and creates cracking, delamination and spalling.</w:t>
            </w:r>
          </w:p>
          <w:p w14:paraId="15B42FFA" w14:textId="77777777" w:rsidR="001C250F" w:rsidRDefault="001C250F" w:rsidP="0014168C">
            <w:pPr>
              <w:rPr>
                <w:rFonts w:ascii="Arial" w:hAnsi="Arial" w:cs="Arial"/>
                <w:sz w:val="22"/>
                <w:szCs w:val="22"/>
              </w:rPr>
            </w:pPr>
          </w:p>
          <w:p w14:paraId="5C30824B" w14:textId="31B8180B" w:rsidR="00E324A0" w:rsidRPr="007502FA" w:rsidRDefault="004937F1" w:rsidP="00E324A0">
            <w:pPr>
              <w:rPr>
                <w:rFonts w:ascii="Arial" w:hAnsi="Arial" w:cs="Arial"/>
                <w:sz w:val="22"/>
                <w:szCs w:val="22"/>
              </w:rPr>
            </w:pPr>
            <w:r>
              <w:rPr>
                <w:rFonts w:ascii="Arial" w:hAnsi="Arial" w:cs="Arial"/>
                <w:sz w:val="22"/>
                <w:szCs w:val="22"/>
              </w:rPr>
              <w:t>Over time this deterioration can impact both the structural integrity and the aesthetic aspects of the building/structure.</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1C44D0"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4773C8">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E7A320" w14:textId="77777777" w:rsidR="00E324A0" w:rsidRDefault="006F12C2" w:rsidP="00E324A0">
            <w:pPr>
              <w:rPr>
                <w:rFonts w:ascii="Arial" w:hAnsi="Arial" w:cs="Arial"/>
                <w:sz w:val="22"/>
                <w:szCs w:val="22"/>
              </w:rPr>
            </w:pPr>
            <w:permStart w:id="1396972680" w:edGrp="everyone"/>
            <w:r>
              <w:rPr>
                <w:rFonts w:ascii="Arial" w:hAnsi="Arial" w:cs="Arial"/>
                <w:sz w:val="22"/>
                <w:szCs w:val="22"/>
              </w:rPr>
              <w:t xml:space="preserve">The next consideration for the alternative selection would be the availability. Ideally, the alternative product would be able to meet any existing schedules and not disrupt the labour planned for install. </w:t>
            </w:r>
          </w:p>
          <w:p w14:paraId="2EDB3DDB" w14:textId="77777777" w:rsidR="005A5927" w:rsidRDefault="006F12C2" w:rsidP="00E324A0">
            <w:pPr>
              <w:rPr>
                <w:rFonts w:ascii="Arial" w:hAnsi="Arial" w:cs="Arial"/>
                <w:sz w:val="22"/>
                <w:szCs w:val="22"/>
              </w:rPr>
            </w:pPr>
            <w:r>
              <w:rPr>
                <w:rFonts w:ascii="Arial" w:hAnsi="Arial" w:cs="Arial"/>
                <w:sz w:val="22"/>
                <w:szCs w:val="22"/>
              </w:rPr>
              <w:t>You will also need to review the alternative material to confirm that no additional environmental issues would arise from the installation. This would be shown in your Life Cycle Assessment</w:t>
            </w:r>
            <w:r w:rsidR="005A5927">
              <w:rPr>
                <w:rFonts w:ascii="Arial" w:hAnsi="Arial" w:cs="Arial"/>
                <w:sz w:val="22"/>
                <w:szCs w:val="22"/>
              </w:rPr>
              <w:t>.</w:t>
            </w:r>
          </w:p>
          <w:p w14:paraId="181948D0" w14:textId="77777777" w:rsidR="005A5927" w:rsidRDefault="005A5927" w:rsidP="00E324A0">
            <w:pPr>
              <w:rPr>
                <w:rFonts w:ascii="Arial" w:hAnsi="Arial" w:cs="Arial"/>
                <w:sz w:val="22"/>
                <w:szCs w:val="22"/>
              </w:rPr>
            </w:pPr>
            <w:r>
              <w:rPr>
                <w:rFonts w:ascii="Arial" w:hAnsi="Arial" w:cs="Arial"/>
                <w:sz w:val="22"/>
                <w:szCs w:val="22"/>
              </w:rPr>
              <w:t>Other important considerations are as follows:</w:t>
            </w:r>
          </w:p>
          <w:p w14:paraId="2F439314" w14:textId="31FC4012" w:rsidR="005A5927" w:rsidRPr="005A5927" w:rsidRDefault="005A5927" w:rsidP="005A5927">
            <w:pPr>
              <w:pStyle w:val="ListParagraph"/>
              <w:numPr>
                <w:ilvl w:val="0"/>
                <w:numId w:val="71"/>
              </w:numPr>
              <w:rPr>
                <w:rFonts w:ascii="Arial" w:hAnsi="Arial" w:cs="Arial"/>
                <w:sz w:val="22"/>
                <w:szCs w:val="22"/>
              </w:rPr>
            </w:pPr>
            <w:r w:rsidRPr="005A5927">
              <w:rPr>
                <w:rFonts w:ascii="Arial" w:hAnsi="Arial" w:cs="Arial"/>
                <w:sz w:val="22"/>
                <w:szCs w:val="22"/>
              </w:rPr>
              <w:t>Waste reduction</w:t>
            </w:r>
          </w:p>
          <w:p w14:paraId="1ABFD93A" w14:textId="2F4D4071" w:rsidR="00E324A0" w:rsidRPr="005A5927" w:rsidRDefault="005A5927" w:rsidP="005A5927">
            <w:pPr>
              <w:pStyle w:val="ListParagraph"/>
              <w:numPr>
                <w:ilvl w:val="0"/>
                <w:numId w:val="71"/>
              </w:numPr>
              <w:rPr>
                <w:rFonts w:ascii="Arial" w:hAnsi="Arial" w:cs="Arial"/>
                <w:sz w:val="22"/>
                <w:szCs w:val="22"/>
              </w:rPr>
            </w:pPr>
            <w:r w:rsidRPr="005A5927">
              <w:rPr>
                <w:rFonts w:ascii="Arial" w:hAnsi="Arial" w:cs="Arial"/>
                <w:sz w:val="22"/>
                <w:szCs w:val="22"/>
              </w:rPr>
              <w:t>Acoustic properties</w:t>
            </w:r>
            <w:r w:rsidR="006F12C2" w:rsidRPr="005A5927">
              <w:rPr>
                <w:rFonts w:ascii="Arial" w:hAnsi="Arial" w:cs="Arial"/>
                <w:sz w:val="22"/>
                <w:szCs w:val="22"/>
              </w:rPr>
              <w:t>.</w:t>
            </w:r>
          </w:p>
          <w:p w14:paraId="22C988E4" w14:textId="0C476252" w:rsidR="00E324A0" w:rsidRPr="005A5927" w:rsidRDefault="005A5927" w:rsidP="005A5927">
            <w:pPr>
              <w:pStyle w:val="ListParagraph"/>
              <w:numPr>
                <w:ilvl w:val="0"/>
                <w:numId w:val="71"/>
              </w:numPr>
              <w:rPr>
                <w:rFonts w:ascii="Arial" w:hAnsi="Arial" w:cs="Arial"/>
                <w:sz w:val="22"/>
                <w:szCs w:val="22"/>
              </w:rPr>
            </w:pPr>
            <w:r w:rsidRPr="005A5927">
              <w:rPr>
                <w:rFonts w:ascii="Arial" w:hAnsi="Arial" w:cs="Arial"/>
                <w:sz w:val="22"/>
                <w:szCs w:val="22"/>
              </w:rPr>
              <w:t>Embedded energy</w:t>
            </w:r>
          </w:p>
          <w:p w14:paraId="77319F86" w14:textId="79D3CD8B" w:rsidR="00E324A0" w:rsidRPr="005A5927" w:rsidRDefault="005A5927" w:rsidP="005A5927">
            <w:pPr>
              <w:pStyle w:val="ListParagraph"/>
              <w:numPr>
                <w:ilvl w:val="0"/>
                <w:numId w:val="71"/>
              </w:numPr>
              <w:rPr>
                <w:rFonts w:ascii="Arial" w:hAnsi="Arial" w:cs="Arial"/>
                <w:sz w:val="22"/>
                <w:szCs w:val="22"/>
              </w:rPr>
            </w:pPr>
            <w:r w:rsidRPr="005A5927">
              <w:rPr>
                <w:rFonts w:ascii="Arial" w:hAnsi="Arial" w:cs="Arial"/>
                <w:sz w:val="22"/>
                <w:szCs w:val="22"/>
              </w:rPr>
              <w:t>Compatibility</w:t>
            </w:r>
          </w:p>
          <w:p w14:paraId="02FDCBE5" w14:textId="60BD66EE" w:rsidR="00E324A0" w:rsidRPr="005A5927" w:rsidRDefault="005A5927" w:rsidP="005A5927">
            <w:pPr>
              <w:pStyle w:val="ListParagraph"/>
              <w:numPr>
                <w:ilvl w:val="0"/>
                <w:numId w:val="71"/>
              </w:numPr>
              <w:rPr>
                <w:rFonts w:ascii="Arial" w:hAnsi="Arial" w:cs="Arial"/>
                <w:sz w:val="22"/>
                <w:szCs w:val="22"/>
              </w:rPr>
            </w:pPr>
            <w:r w:rsidRPr="005A5927">
              <w:rPr>
                <w:rFonts w:ascii="Arial" w:hAnsi="Arial" w:cs="Arial"/>
                <w:sz w:val="22"/>
                <w:szCs w:val="22"/>
              </w:rPr>
              <w:t>Testing</w:t>
            </w:r>
          </w:p>
          <w:p w14:paraId="2C46D800" w14:textId="5847E828" w:rsidR="00E324A0" w:rsidRPr="005A5927" w:rsidRDefault="005A5927" w:rsidP="005A5927">
            <w:pPr>
              <w:pStyle w:val="ListParagraph"/>
              <w:numPr>
                <w:ilvl w:val="0"/>
                <w:numId w:val="71"/>
              </w:numPr>
              <w:rPr>
                <w:rFonts w:ascii="Arial" w:hAnsi="Arial" w:cs="Arial"/>
                <w:sz w:val="22"/>
                <w:szCs w:val="22"/>
              </w:rPr>
            </w:pPr>
            <w:r w:rsidRPr="005A5927">
              <w:rPr>
                <w:rFonts w:ascii="Arial" w:hAnsi="Arial" w:cs="Arial"/>
                <w:sz w:val="22"/>
                <w:szCs w:val="22"/>
              </w:rPr>
              <w:t>Short &amp; long term degradation</w:t>
            </w:r>
          </w:p>
          <w:permEnd w:id="1396972680"/>
          <w:p w14:paraId="680CF3EC" w14:textId="4AC2BFD9" w:rsidR="00E324A0" w:rsidRPr="007502FA" w:rsidRDefault="00E324A0" w:rsidP="00E324A0">
            <w:pPr>
              <w:rPr>
                <w:rFonts w:ascii="Arial" w:hAnsi="Arial" w:cs="Arial"/>
                <w:sz w:val="22"/>
                <w:szCs w:val="22"/>
              </w:rPr>
            </w:pPr>
          </w:p>
        </w:tc>
        <w:permStart w:id="263282237" w:edGrp="everyone"/>
        <w:tc>
          <w:tcPr>
            <w:tcW w:w="567" w:type="dxa"/>
            <w:tcBorders>
              <w:top w:val="nil"/>
              <w:left w:val="single" w:sz="4" w:space="0" w:color="auto"/>
              <w:bottom w:val="nil"/>
              <w:right w:val="nil"/>
            </w:tcBorders>
          </w:tcPr>
          <w:p w14:paraId="53F68E4F" w14:textId="219C713A" w:rsidR="00E324A0" w:rsidRPr="007502FA" w:rsidRDefault="001C44D0"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4773C8">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04C2BF" w14:textId="6F0FC60E" w:rsidR="00E324A0" w:rsidRPr="007502FA" w:rsidRDefault="00B51CB8" w:rsidP="00E324A0">
            <w:pPr>
              <w:rPr>
                <w:rFonts w:ascii="Arial" w:hAnsi="Arial" w:cs="Arial"/>
                <w:sz w:val="22"/>
                <w:szCs w:val="22"/>
              </w:rPr>
            </w:pPr>
            <w:permStart w:id="416697169" w:edGrp="everyone"/>
            <w:r>
              <w:rPr>
                <w:rFonts w:ascii="Arial" w:hAnsi="Arial" w:cs="Arial"/>
                <w:sz w:val="22"/>
                <w:szCs w:val="22"/>
              </w:rPr>
              <w:t xml:space="preserve">Confirm that the delivery has the correct amount of boxes/items as shown on the delivery docket and check for any obvious visible damage to the delivery. </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1C44D0"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4773C8">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B7F245" w14:textId="423DD4EE" w:rsidR="00E324A0" w:rsidRPr="007502FA" w:rsidRDefault="00B51CB8" w:rsidP="00E324A0">
            <w:pPr>
              <w:rPr>
                <w:rFonts w:ascii="Arial" w:hAnsi="Arial" w:cs="Arial"/>
                <w:sz w:val="22"/>
                <w:szCs w:val="22"/>
              </w:rPr>
            </w:pPr>
            <w:permStart w:id="775643440" w:edGrp="everyone"/>
            <w:r>
              <w:rPr>
                <w:rFonts w:ascii="Arial" w:hAnsi="Arial" w:cs="Arial"/>
                <w:sz w:val="22"/>
                <w:szCs w:val="22"/>
              </w:rPr>
              <w:t xml:space="preserve">You are able to accept the delivery with condition or reject the delivery in its entirety. </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1C44D0"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4773C8">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1C44D0"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18328401"/>
          </w:p>
        </w:tc>
      </w:tr>
      <w:tr w:rsidR="002351B8" w:rsidRPr="007502FA" w14:paraId="5C6E9094" w14:textId="77777777" w:rsidTr="004773C8">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3029EB30" w:rsidR="002351B8" w:rsidRPr="007502FA" w:rsidRDefault="00DA684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4773C8">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50E116" w14:textId="7DE298D6" w:rsidR="002351B8" w:rsidRPr="007502FA" w:rsidRDefault="00DA684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4773C8">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3573A3" w14:textId="1E6F538C" w:rsidR="002351B8" w:rsidRPr="007502FA" w:rsidRDefault="00DA684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4773C8">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EC9FB7" w14:textId="2BF5344B" w:rsidR="002351B8" w:rsidRPr="007502FA" w:rsidRDefault="00DA684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4773C8">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7AEED681" w:rsidR="002351B8" w:rsidRPr="007502FA" w:rsidRDefault="00DA684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4773C8">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0FDE3AEA" w:rsidR="00E324A0" w:rsidRPr="007502FA" w:rsidRDefault="00DA6844" w:rsidP="00E324A0">
            <w:pPr>
              <w:rPr>
                <w:rFonts w:ascii="Arial" w:hAnsi="Arial" w:cs="Arial"/>
                <w:sz w:val="22"/>
                <w:szCs w:val="22"/>
              </w:rPr>
            </w:pPr>
            <w:permStart w:id="810251195" w:edGrp="everyone"/>
            <w:r>
              <w:rPr>
                <w:rFonts w:ascii="Arial" w:hAnsi="Arial" w:cs="Arial"/>
                <w:sz w:val="22"/>
                <w:szCs w:val="22"/>
              </w:rPr>
              <w:t>Safety Data Sheet (SDS)</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1C44D0"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4773C8">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A483A63" w14:textId="01CAB869" w:rsidR="00E324A0" w:rsidRPr="007502FA" w:rsidRDefault="003F7596" w:rsidP="00E324A0">
            <w:pPr>
              <w:rPr>
                <w:rFonts w:ascii="Arial" w:hAnsi="Arial" w:cs="Arial"/>
                <w:sz w:val="22"/>
                <w:szCs w:val="22"/>
              </w:rPr>
            </w:pPr>
            <w:permStart w:id="445218678" w:edGrp="everyone"/>
            <w:r>
              <w:rPr>
                <w:rFonts w:ascii="Arial" w:hAnsi="Arial" w:cs="Arial"/>
                <w:sz w:val="22"/>
                <w:szCs w:val="22"/>
              </w:rPr>
              <w:t>Use mechanical assistance, have another person assist</w:t>
            </w:r>
            <w:r w:rsidR="00D6509E">
              <w:rPr>
                <w:rFonts w:ascii="Arial" w:hAnsi="Arial" w:cs="Arial"/>
                <w:sz w:val="22"/>
                <w:szCs w:val="22"/>
              </w:rPr>
              <w:t>/</w:t>
            </w:r>
            <w:r>
              <w:rPr>
                <w:rFonts w:ascii="Arial" w:hAnsi="Arial" w:cs="Arial"/>
                <w:sz w:val="22"/>
                <w:szCs w:val="22"/>
              </w:rPr>
              <w:t xml:space="preserve">move the load in </w:t>
            </w:r>
            <w:r w:rsidRPr="00D6509E">
              <w:rPr>
                <w:rFonts w:ascii="Arial" w:hAnsi="Arial" w:cs="Arial"/>
                <w:sz w:val="22"/>
                <w:szCs w:val="22"/>
              </w:rPr>
              <w:t>parts</w:t>
            </w:r>
            <w:r w:rsidR="00D6509E">
              <w:rPr>
                <w:rFonts w:ascii="Arial" w:hAnsi="Arial" w:cs="Arial"/>
                <w:sz w:val="22"/>
                <w:szCs w:val="22"/>
              </w:rPr>
              <w:t xml:space="preserve"> and plan out the task including the initial area, path of relocation and the final location of the materials, ensuring there is clear access for the task.</w:t>
            </w:r>
            <w:r>
              <w:rPr>
                <w:rFonts w:ascii="Arial" w:hAnsi="Arial" w:cs="Arial"/>
                <w:sz w:val="22"/>
                <w:szCs w:val="22"/>
              </w:rPr>
              <w:t xml:space="preserve">  </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1C44D0"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4937F1" w:rsidRPr="00537BC3" w:rsidRDefault="004937F1"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4937F1" w:rsidRPr="00537BC3" w:rsidRDefault="004937F1"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4937F1" w:rsidRPr="00537BC3" w:rsidRDefault="004937F1"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4937F1" w:rsidRPr="00537BC3" w:rsidRDefault="004937F1"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4937F1" w:rsidRPr="00537BC3" w:rsidRDefault="004937F1"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4937F1" w:rsidRPr="00537BC3" w:rsidRDefault="004937F1"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4937F1" w:rsidRPr="00537BC3" w:rsidRDefault="004937F1"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4937F1" w:rsidRPr="00537BC3" w:rsidRDefault="004937F1"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4937F1" w:rsidRPr="00537BC3" w:rsidRDefault="004937F1"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4937F1" w:rsidRPr="00537BC3" w:rsidRDefault="004937F1"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4937F1" w:rsidRPr="00537BC3" w:rsidRDefault="004937F1"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4937F1" w:rsidRPr="00537BC3" w:rsidRDefault="004937F1"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4773C8">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1C44D0"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6500468"/>
          </w:p>
        </w:tc>
      </w:tr>
      <w:tr w:rsidR="007502FA" w:rsidRPr="007502FA" w14:paraId="2BF26415" w14:textId="77777777" w:rsidTr="004773C8">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114C7C5D" w:rsidR="007502FA" w:rsidRPr="007502FA" w:rsidRDefault="00102228" w:rsidP="007502FA">
            <w:pPr>
              <w:jc w:val="center"/>
              <w:rPr>
                <w:rFonts w:ascii="Arial" w:hAnsi="Arial" w:cs="Arial"/>
                <w:sz w:val="22"/>
                <w:szCs w:val="22"/>
              </w:rPr>
            </w:pPr>
            <w:permStart w:id="1587036206" w:edGrp="everyone"/>
            <w:r>
              <w:rPr>
                <w:rFonts w:ascii="Arial" w:hAnsi="Arial" w:cs="Arial"/>
                <w:sz w:val="22"/>
                <w:szCs w:val="22"/>
              </w:rPr>
              <w:t xml:space="preserve"> D </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4773C8">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56ED9778" w:rsidR="007502FA" w:rsidRPr="007502FA" w:rsidRDefault="00102228" w:rsidP="007502FA">
            <w:pPr>
              <w:jc w:val="center"/>
              <w:rPr>
                <w:rFonts w:ascii="Arial" w:hAnsi="Arial" w:cs="Arial"/>
                <w:sz w:val="22"/>
                <w:szCs w:val="22"/>
              </w:rPr>
            </w:pPr>
            <w:permStart w:id="184103799" w:edGrp="everyone"/>
            <w:r>
              <w:rPr>
                <w:rFonts w:ascii="Arial" w:hAnsi="Arial" w:cs="Arial"/>
                <w:sz w:val="22"/>
                <w:szCs w:val="22"/>
              </w:rPr>
              <w:t xml:space="preserve"> A </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4773C8">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51A3EF41" w:rsidR="007502FA" w:rsidRPr="007502FA" w:rsidRDefault="00102228" w:rsidP="007502FA">
            <w:pPr>
              <w:jc w:val="center"/>
              <w:rPr>
                <w:rFonts w:ascii="Arial" w:hAnsi="Arial" w:cs="Arial"/>
                <w:sz w:val="22"/>
                <w:szCs w:val="22"/>
              </w:rPr>
            </w:pPr>
            <w:permStart w:id="800403666" w:edGrp="everyone"/>
            <w:r>
              <w:rPr>
                <w:rFonts w:ascii="Arial" w:hAnsi="Arial" w:cs="Arial"/>
                <w:sz w:val="22"/>
                <w:szCs w:val="22"/>
              </w:rPr>
              <w:t xml:space="preserve"> F </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4773C8">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71A6AAB1" w:rsidR="007502FA" w:rsidRPr="007502FA" w:rsidRDefault="00102228" w:rsidP="007502FA">
            <w:pPr>
              <w:jc w:val="center"/>
              <w:rPr>
                <w:rFonts w:ascii="Arial" w:hAnsi="Arial" w:cs="Arial"/>
                <w:sz w:val="22"/>
                <w:szCs w:val="22"/>
              </w:rPr>
            </w:pPr>
            <w:permStart w:id="2035770764" w:edGrp="everyone"/>
            <w:r>
              <w:rPr>
                <w:rFonts w:ascii="Arial" w:hAnsi="Arial" w:cs="Arial"/>
                <w:sz w:val="22"/>
                <w:szCs w:val="22"/>
              </w:rPr>
              <w:t xml:space="preserve"> B </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4773C8">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2F2D4B54" w:rsidR="007502FA" w:rsidRPr="007502FA" w:rsidRDefault="00102228" w:rsidP="007502FA">
            <w:pPr>
              <w:jc w:val="center"/>
              <w:rPr>
                <w:rFonts w:ascii="Arial" w:hAnsi="Arial" w:cs="Arial"/>
                <w:sz w:val="22"/>
                <w:szCs w:val="22"/>
              </w:rPr>
            </w:pPr>
            <w:permStart w:id="2062177018" w:edGrp="everyone"/>
            <w:r>
              <w:rPr>
                <w:rFonts w:ascii="Arial" w:hAnsi="Arial" w:cs="Arial"/>
                <w:sz w:val="22"/>
                <w:szCs w:val="22"/>
              </w:rPr>
              <w:t xml:space="preserve"> E </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4773C8">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75186638" w:rsidR="007502FA" w:rsidRPr="007502FA" w:rsidRDefault="00102228" w:rsidP="007502FA">
            <w:pPr>
              <w:jc w:val="center"/>
              <w:rPr>
                <w:rFonts w:ascii="Arial" w:hAnsi="Arial" w:cs="Arial"/>
                <w:sz w:val="22"/>
                <w:szCs w:val="22"/>
              </w:rPr>
            </w:pPr>
            <w:permStart w:id="1545483803" w:edGrp="everyone"/>
            <w:r>
              <w:rPr>
                <w:rFonts w:ascii="Arial" w:hAnsi="Arial" w:cs="Arial"/>
                <w:sz w:val="22"/>
                <w:szCs w:val="22"/>
              </w:rPr>
              <w:t xml:space="preserve"> C </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4773C8">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1C44D0"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86131106"/>
          </w:p>
        </w:tc>
      </w:tr>
      <w:tr w:rsidR="002351B8" w:rsidRPr="007502FA" w14:paraId="1CAFC9B6" w14:textId="77777777" w:rsidTr="004773C8">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6D3EAC46" w:rsidR="002351B8" w:rsidRPr="007502FA" w:rsidRDefault="00550E00"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4773C8">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B55722" w14:textId="4B83881A" w:rsidR="002351B8" w:rsidRPr="007502FA" w:rsidRDefault="00550E00"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4773C8">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D04E4E" w14:textId="53D84864" w:rsidR="002351B8" w:rsidRPr="007502FA" w:rsidRDefault="00174D04"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4773C8">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11796B" w14:textId="47447288" w:rsidR="002351B8" w:rsidRPr="007502FA" w:rsidRDefault="00550E00"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4773C8">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6AB62588" w:rsidR="002351B8" w:rsidRPr="007502FA" w:rsidRDefault="00550E00"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4773C8">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5E084ED7" w:rsidR="00E324A0" w:rsidRPr="007502FA" w:rsidRDefault="00174D04" w:rsidP="00E324A0">
            <w:pPr>
              <w:rPr>
                <w:rFonts w:ascii="Arial" w:hAnsi="Arial" w:cs="Arial"/>
                <w:sz w:val="22"/>
                <w:szCs w:val="22"/>
              </w:rPr>
            </w:pPr>
            <w:permStart w:id="1354395313" w:edGrp="everyone"/>
            <w:r w:rsidRPr="00174D04">
              <w:rPr>
                <w:rFonts w:ascii="Arial" w:hAnsi="Arial" w:cs="Arial"/>
                <w:sz w:val="22"/>
                <w:szCs w:val="22"/>
              </w:rPr>
              <w:t>AS / NZS 1596:2014 The Storage and Handling of LP Gas</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1C44D0"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4773C8">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1C44D0"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29337774"/>
          </w:p>
        </w:tc>
      </w:tr>
      <w:tr w:rsidR="007502FA" w:rsidRPr="007502FA" w14:paraId="25A8D0D7" w14:textId="77777777" w:rsidTr="004773C8">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0FF943FB" w:rsidR="007502FA" w:rsidRPr="007502FA" w:rsidRDefault="008E501B" w:rsidP="007502FA">
            <w:pPr>
              <w:rPr>
                <w:rFonts w:ascii="Arial" w:hAnsi="Arial" w:cs="Arial"/>
                <w:sz w:val="22"/>
                <w:szCs w:val="22"/>
              </w:rPr>
            </w:pPr>
            <w:permStart w:id="404691746" w:edGrp="everyone"/>
            <w:r>
              <w:rPr>
                <w:rFonts w:ascii="Arial" w:hAnsi="Arial" w:cs="Arial"/>
                <w:sz w:val="22"/>
                <w:szCs w:val="22"/>
              </w:rPr>
              <w:t>Hydraulic press testing</w:t>
            </w:r>
            <w:r w:rsidR="00483AA4">
              <w:rPr>
                <w:rFonts w:ascii="Arial" w:hAnsi="Arial" w:cs="Arial"/>
                <w:sz w:val="22"/>
                <w:szCs w:val="22"/>
              </w:rPr>
              <w:t>;</w:t>
            </w:r>
            <w:r>
              <w:rPr>
                <w:rFonts w:ascii="Arial" w:hAnsi="Arial" w:cs="Arial"/>
                <w:sz w:val="22"/>
                <w:szCs w:val="22"/>
              </w:rPr>
              <w:t xml:space="preserve"> this tests using tension, compression and bending. </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4773C8">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5C5E2BAE" w:rsidR="007502FA" w:rsidRPr="007502FA" w:rsidRDefault="005E2CA8" w:rsidP="007502FA">
            <w:pPr>
              <w:rPr>
                <w:rFonts w:ascii="Arial" w:hAnsi="Arial" w:cs="Arial"/>
                <w:sz w:val="22"/>
                <w:szCs w:val="22"/>
              </w:rPr>
            </w:pPr>
            <w:permStart w:id="606410420" w:edGrp="everyone"/>
            <w:r>
              <w:rPr>
                <w:rFonts w:ascii="Arial" w:hAnsi="Arial" w:cs="Arial"/>
                <w:sz w:val="22"/>
                <w:szCs w:val="22"/>
              </w:rPr>
              <w:t>Tension (or indent) testing on metal can determine the hardness and toughness of a metal.</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4773C8">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169DA5D0" w:rsidR="007502FA" w:rsidRPr="007502FA" w:rsidRDefault="008E501B" w:rsidP="007502FA">
            <w:pPr>
              <w:rPr>
                <w:rFonts w:ascii="Arial" w:hAnsi="Arial" w:cs="Arial"/>
                <w:sz w:val="22"/>
                <w:szCs w:val="22"/>
              </w:rPr>
            </w:pPr>
            <w:permStart w:id="1343839960" w:edGrp="everyone"/>
            <w:r>
              <w:rPr>
                <w:rFonts w:ascii="Arial" w:hAnsi="Arial" w:cs="Arial"/>
                <w:sz w:val="22"/>
                <w:szCs w:val="22"/>
              </w:rPr>
              <w:t>Stress grading</w:t>
            </w:r>
            <w:r w:rsidR="00483AA4">
              <w:rPr>
                <w:rFonts w:ascii="Arial" w:hAnsi="Arial" w:cs="Arial"/>
                <w:sz w:val="22"/>
                <w:szCs w:val="22"/>
              </w:rPr>
              <w:t>;</w:t>
            </w:r>
            <w:r>
              <w:rPr>
                <w:rFonts w:ascii="Arial" w:hAnsi="Arial" w:cs="Arial"/>
                <w:sz w:val="22"/>
                <w:szCs w:val="22"/>
              </w:rPr>
              <w:t xml:space="preserve"> this test is done on each individual piece of timber via a machine and is based on the relationship between the strength and deflection of the timber</w:t>
            </w:r>
            <w:r w:rsidR="005E2CA8">
              <w:rPr>
                <w:rFonts w:ascii="Arial" w:hAnsi="Arial" w:cs="Arial"/>
                <w:sz w:val="22"/>
                <w:szCs w:val="22"/>
              </w:rPr>
              <w:t xml:space="preserve">. </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4773C8">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2E448094" w:rsidR="00E324A0" w:rsidRPr="007502FA" w:rsidRDefault="00DD59C4" w:rsidP="00E324A0">
            <w:pPr>
              <w:rPr>
                <w:rFonts w:ascii="Arial" w:hAnsi="Arial" w:cs="Arial"/>
                <w:sz w:val="22"/>
                <w:szCs w:val="22"/>
              </w:rPr>
            </w:pPr>
            <w:permStart w:id="67248476" w:edGrp="everyone"/>
            <w:r>
              <w:rPr>
                <w:rFonts w:ascii="Arial" w:hAnsi="Arial" w:cs="Arial"/>
                <w:sz w:val="22"/>
                <w:szCs w:val="22"/>
              </w:rPr>
              <w:t>The Australian Timber Framing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1C44D0"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4773C8">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AABEA0" w14:textId="77777777" w:rsidR="003203EA" w:rsidRDefault="002C6C14" w:rsidP="00E324A0">
            <w:pPr>
              <w:rPr>
                <w:rFonts w:ascii="Arial" w:hAnsi="Arial" w:cs="Arial"/>
                <w:sz w:val="22"/>
                <w:szCs w:val="22"/>
              </w:rPr>
            </w:pPr>
            <w:permStart w:id="1735202826" w:edGrp="everyone"/>
            <w:r>
              <w:rPr>
                <w:rFonts w:ascii="Arial" w:hAnsi="Arial" w:cs="Arial"/>
                <w:sz w:val="22"/>
                <w:szCs w:val="22"/>
              </w:rPr>
              <w:t xml:space="preserve">Stress </w:t>
            </w:r>
            <w:r w:rsidR="003203EA">
              <w:rPr>
                <w:rFonts w:ascii="Arial" w:hAnsi="Arial" w:cs="Arial"/>
                <w:sz w:val="22"/>
                <w:szCs w:val="22"/>
              </w:rPr>
              <w:t>grading t</w:t>
            </w:r>
            <w:r>
              <w:rPr>
                <w:rFonts w:ascii="Arial" w:hAnsi="Arial" w:cs="Arial"/>
                <w:sz w:val="22"/>
                <w:szCs w:val="22"/>
              </w:rPr>
              <w:t>esting carried out during the manufacture of the timber will have the deflection category marked with a spot of dye. A visual check will confirm that the timber matches the classification required.</w:t>
            </w:r>
          </w:p>
          <w:p w14:paraId="4B0828E4" w14:textId="32D248AC" w:rsidR="00E324A0" w:rsidRPr="007502FA" w:rsidRDefault="003203EA" w:rsidP="00E324A0">
            <w:pPr>
              <w:rPr>
                <w:rFonts w:ascii="Arial" w:hAnsi="Arial" w:cs="Arial"/>
                <w:sz w:val="22"/>
                <w:szCs w:val="22"/>
              </w:rPr>
            </w:pPr>
            <w:r>
              <w:rPr>
                <w:rFonts w:ascii="Arial" w:hAnsi="Arial" w:cs="Arial"/>
                <w:sz w:val="22"/>
                <w:szCs w:val="22"/>
              </w:rPr>
              <w:t xml:space="preserve">If concerned about defects that cannot be seen visually, an </w:t>
            </w:r>
            <w:r w:rsidR="00C16E93">
              <w:rPr>
                <w:rFonts w:ascii="Arial" w:hAnsi="Arial" w:cs="Arial"/>
                <w:sz w:val="22"/>
                <w:szCs w:val="22"/>
              </w:rPr>
              <w:t>x-ray</w:t>
            </w:r>
            <w:r>
              <w:rPr>
                <w:rFonts w:ascii="Arial" w:hAnsi="Arial" w:cs="Arial"/>
                <w:sz w:val="22"/>
                <w:szCs w:val="22"/>
              </w:rPr>
              <w:t xml:space="preserve"> scan of the timber would be necessary.</w:t>
            </w:r>
            <w:r w:rsidR="00202ECF">
              <w:rPr>
                <w:rFonts w:ascii="Arial" w:hAnsi="Arial" w:cs="Arial"/>
                <w:sz w:val="22"/>
                <w:szCs w:val="22"/>
              </w:rPr>
              <w:t xml:space="preserve"> </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1C44D0"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4773C8">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5AB35" w14:textId="2417A62B" w:rsidR="00E324A0" w:rsidRPr="007502FA" w:rsidRDefault="00202ECF" w:rsidP="00E324A0">
            <w:pPr>
              <w:rPr>
                <w:rFonts w:ascii="Arial" w:hAnsi="Arial" w:cs="Arial"/>
                <w:sz w:val="22"/>
                <w:szCs w:val="22"/>
              </w:rPr>
            </w:pPr>
            <w:permStart w:id="266403996" w:edGrp="everyone"/>
            <w:r>
              <w:rPr>
                <w:rFonts w:ascii="Arial" w:hAnsi="Arial" w:cs="Arial"/>
                <w:sz w:val="22"/>
                <w:szCs w:val="22"/>
              </w:rPr>
              <w:t xml:space="preserve">You can carry out an acid immersion test (which will see how quickly the stone dissolves under acidic conditions, wetting and drying and water absorption) or you can measure the saturation coefficient (a measure of how much of the pore space in a stone will be full of water after soaking for an extended period). </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1C44D0"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4773C8">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605AE6" w14:textId="77777777" w:rsidR="007E3AF9" w:rsidRDefault="00B804D5" w:rsidP="00E324A0">
            <w:pPr>
              <w:rPr>
                <w:rFonts w:ascii="Arial" w:hAnsi="Arial" w:cs="Arial"/>
                <w:sz w:val="22"/>
                <w:szCs w:val="22"/>
              </w:rPr>
            </w:pPr>
            <w:permStart w:id="1417303934" w:edGrp="everyone"/>
            <w:r>
              <w:rPr>
                <w:rFonts w:ascii="Arial" w:hAnsi="Arial" w:cs="Arial"/>
                <w:sz w:val="22"/>
                <w:szCs w:val="22"/>
              </w:rPr>
              <w:t>Any non-conformances to the aesthetic finish of the stone would be evident v</w:t>
            </w:r>
            <w:r w:rsidR="00287FA9">
              <w:rPr>
                <w:rFonts w:ascii="Arial" w:hAnsi="Arial" w:cs="Arial"/>
                <w:sz w:val="22"/>
                <w:szCs w:val="22"/>
              </w:rPr>
              <w:t>isually</w:t>
            </w:r>
            <w:r>
              <w:rPr>
                <w:rFonts w:ascii="Arial" w:hAnsi="Arial" w:cs="Arial"/>
                <w:sz w:val="22"/>
                <w:szCs w:val="22"/>
              </w:rPr>
              <w:t>, shown as cracks, fissures, unacceptable grain size uniformity or colour.</w:t>
            </w:r>
          </w:p>
          <w:p w14:paraId="374EAC02" w14:textId="72509AE2" w:rsidR="00E324A0" w:rsidRPr="007502FA" w:rsidRDefault="007E3AF9" w:rsidP="00E324A0">
            <w:pPr>
              <w:rPr>
                <w:rFonts w:ascii="Arial" w:hAnsi="Arial" w:cs="Arial"/>
                <w:sz w:val="22"/>
                <w:szCs w:val="22"/>
              </w:rPr>
            </w:pPr>
            <w:r>
              <w:rPr>
                <w:rFonts w:ascii="Arial" w:hAnsi="Arial" w:cs="Arial"/>
                <w:sz w:val="22"/>
                <w:szCs w:val="22"/>
              </w:rPr>
              <w:t>If the stone is to be used externally</w:t>
            </w:r>
            <w:r w:rsidR="00483AA4">
              <w:rPr>
                <w:rFonts w:ascii="Arial" w:hAnsi="Arial" w:cs="Arial"/>
                <w:sz w:val="22"/>
                <w:szCs w:val="22"/>
              </w:rPr>
              <w:t xml:space="preserve"> for flooring</w:t>
            </w:r>
            <w:r>
              <w:rPr>
                <w:rFonts w:ascii="Arial" w:hAnsi="Arial" w:cs="Arial"/>
                <w:sz w:val="22"/>
                <w:szCs w:val="22"/>
              </w:rPr>
              <w:t xml:space="preserve">, there are no Australia Standards to determine for abrasion resistance, therefore </w:t>
            </w:r>
            <w:r w:rsidR="00A74627">
              <w:rPr>
                <w:rFonts w:ascii="Arial" w:hAnsi="Arial" w:cs="Arial"/>
                <w:sz w:val="22"/>
                <w:szCs w:val="22"/>
              </w:rPr>
              <w:t xml:space="preserve">you would need to engage a flooring specialist to carry out a test. There are recommended procedures outlined in the </w:t>
            </w:r>
            <w:r w:rsidRPr="007E3AF9">
              <w:rPr>
                <w:rFonts w:ascii="Arial" w:hAnsi="Arial" w:cs="Arial"/>
                <w:sz w:val="22"/>
                <w:szCs w:val="22"/>
              </w:rPr>
              <w:t xml:space="preserve">American Society for Testing and Materials (ASTM) </w:t>
            </w:r>
            <w:r w:rsidR="00A74627">
              <w:rPr>
                <w:rFonts w:ascii="Arial" w:hAnsi="Arial" w:cs="Arial"/>
                <w:sz w:val="22"/>
                <w:szCs w:val="22"/>
              </w:rPr>
              <w:t xml:space="preserve">which </w:t>
            </w:r>
            <w:r w:rsidRPr="007E3AF9">
              <w:rPr>
                <w:rFonts w:ascii="Arial" w:hAnsi="Arial" w:cs="Arial"/>
                <w:sz w:val="22"/>
                <w:szCs w:val="22"/>
              </w:rPr>
              <w:t xml:space="preserve">provides </w:t>
            </w:r>
            <w:r w:rsidR="00A74627">
              <w:rPr>
                <w:rFonts w:ascii="Arial" w:hAnsi="Arial" w:cs="Arial"/>
                <w:sz w:val="22"/>
                <w:szCs w:val="22"/>
              </w:rPr>
              <w:t xml:space="preserve">for </w:t>
            </w:r>
            <w:r w:rsidRPr="007E3AF9">
              <w:rPr>
                <w:rFonts w:ascii="Arial" w:hAnsi="Arial" w:cs="Arial"/>
                <w:sz w:val="22"/>
                <w:szCs w:val="22"/>
              </w:rPr>
              <w:t>an accelerated wear test to determine the resistance to wear</w:t>
            </w:r>
            <w:r w:rsidR="00E855B7">
              <w:rPr>
                <w:rFonts w:ascii="Arial" w:hAnsi="Arial" w:cs="Arial"/>
                <w:sz w:val="22"/>
                <w:szCs w:val="22"/>
              </w:rPr>
              <w:t>.</w:t>
            </w:r>
            <w:r w:rsidR="00B804D5">
              <w:rPr>
                <w:rFonts w:ascii="Arial" w:hAnsi="Arial" w:cs="Arial"/>
                <w:sz w:val="22"/>
                <w:szCs w:val="22"/>
              </w:rPr>
              <w:t xml:space="preserve"> </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1C44D0"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19E93E09" w:rsidR="002351B8" w:rsidRPr="007502FA" w:rsidRDefault="00550E00"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1C44D0"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4773C8">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FA4DFB" w14:textId="2D19E131" w:rsidR="00E324A0" w:rsidRPr="007502FA" w:rsidRDefault="00287FA9" w:rsidP="00E324A0">
            <w:pPr>
              <w:rPr>
                <w:rFonts w:ascii="Arial" w:hAnsi="Arial" w:cs="Arial"/>
                <w:sz w:val="22"/>
                <w:szCs w:val="22"/>
              </w:rPr>
            </w:pPr>
            <w:permStart w:id="1970302922" w:edGrp="everyone"/>
            <w:r>
              <w:rPr>
                <w:rFonts w:ascii="Arial" w:hAnsi="Arial" w:cs="Arial"/>
                <w:sz w:val="22"/>
                <w:szCs w:val="22"/>
              </w:rPr>
              <w:t xml:space="preserve">Application of a wood preservative or mechanical protection. </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1C44D0"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3054CF" w14:textId="39B7746F" w:rsidR="00E324A0" w:rsidRPr="007502FA" w:rsidRDefault="00132DDA" w:rsidP="00E324A0">
            <w:pPr>
              <w:rPr>
                <w:rFonts w:ascii="Arial" w:hAnsi="Arial" w:cs="Arial"/>
                <w:sz w:val="22"/>
                <w:szCs w:val="22"/>
              </w:rPr>
            </w:pPr>
            <w:permStart w:id="998260978" w:edGrp="everyone"/>
            <w:r>
              <w:rPr>
                <w:rFonts w:ascii="Arial" w:hAnsi="Arial" w:cs="Arial"/>
                <w:sz w:val="22"/>
                <w:szCs w:val="22"/>
              </w:rPr>
              <w:t>Painting of a ferrous metal will provide a barrier to the environment,</w:t>
            </w:r>
            <w:r w:rsidR="00483AA4">
              <w:rPr>
                <w:rFonts w:ascii="Arial" w:hAnsi="Arial" w:cs="Arial"/>
                <w:sz w:val="22"/>
                <w:szCs w:val="22"/>
              </w:rPr>
              <w:t xml:space="preserve"> </w:t>
            </w:r>
            <w:r>
              <w:rPr>
                <w:rFonts w:ascii="Arial" w:hAnsi="Arial" w:cs="Arial"/>
                <w:sz w:val="22"/>
                <w:szCs w:val="22"/>
              </w:rPr>
              <w:t xml:space="preserve">while galvanising the material will provide a localised cathodic protection. With these measures in place, and controlling the environment exposure by storing appropriately, the metal is more likely to be protected for longer. </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1C44D0"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4773C8">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2BA5D4DC" w:rsidR="00E324A0" w:rsidRPr="007502FA" w:rsidRDefault="00E369E8" w:rsidP="00E324A0">
            <w:pPr>
              <w:rPr>
                <w:rFonts w:ascii="Arial" w:hAnsi="Arial" w:cs="Arial"/>
                <w:sz w:val="22"/>
                <w:szCs w:val="22"/>
              </w:rPr>
            </w:pPr>
            <w:permStart w:id="2130641002" w:edGrp="everyone"/>
            <w:r>
              <w:rPr>
                <w:rFonts w:ascii="Arial" w:hAnsi="Arial" w:cs="Arial"/>
                <w:sz w:val="22"/>
                <w:szCs w:val="22"/>
              </w:rPr>
              <w:t xml:space="preserve">Non-ferrous metals are more resistant to corrosion due to the </w:t>
            </w:r>
            <w:r w:rsidR="00C23842">
              <w:rPr>
                <w:rFonts w:ascii="Arial" w:hAnsi="Arial" w:cs="Arial"/>
                <w:sz w:val="22"/>
                <w:szCs w:val="22"/>
              </w:rPr>
              <w:t>fabricat</w:t>
            </w:r>
            <w:r>
              <w:rPr>
                <w:rFonts w:ascii="Arial" w:hAnsi="Arial" w:cs="Arial"/>
                <w:sz w:val="22"/>
                <w:szCs w:val="22"/>
              </w:rPr>
              <w:t xml:space="preserve">ion process and the production of a ceramic coating of oxide or salt which creates a protective layer. </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1C44D0"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4773C8">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1C44D0"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37476001"/>
          </w:p>
        </w:tc>
      </w:tr>
      <w:tr w:rsidR="002351B8" w:rsidRPr="007502FA" w14:paraId="6F0FA6D9" w14:textId="77777777" w:rsidTr="004773C8">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4773C8">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1DB0DF33" w:rsidR="002351B8" w:rsidRPr="007502FA" w:rsidRDefault="00EC5C8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4773C8">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918E8B" w14:textId="3036EB30" w:rsidR="002351B8" w:rsidRPr="007502FA" w:rsidRDefault="00EC5C8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4773C8">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394A6B" w14:textId="6187AE06" w:rsidR="002351B8" w:rsidRPr="007502FA" w:rsidRDefault="00EC5C8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4773C8">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16F1AA" w14:textId="5F63422B" w:rsidR="002351B8" w:rsidRPr="007502FA" w:rsidRDefault="007F408C"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1C44D0"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F7480F3" w14:textId="77777777" w:rsidR="007502FA" w:rsidRPr="004932A4" w:rsidRDefault="001C44D0"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4773C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4773C8">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4773C8">
            <w:pPr>
              <w:ind w:right="-24"/>
              <w:jc w:val="center"/>
              <w:rPr>
                <w:rFonts w:ascii="Arial" w:hAnsi="Arial" w:cs="Arial"/>
                <w:b/>
                <w:szCs w:val="24"/>
              </w:rPr>
            </w:pPr>
          </w:p>
          <w:p w14:paraId="7AA86C85" w14:textId="77777777" w:rsidR="007502FA" w:rsidRPr="00F01505" w:rsidRDefault="007502FA" w:rsidP="004773C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4773C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4773C8">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4773C8">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4773C8">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4773C8">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4773C8">
        <w:tc>
          <w:tcPr>
            <w:tcW w:w="2552" w:type="dxa"/>
            <w:tcBorders>
              <w:top w:val="nil"/>
              <w:left w:val="nil"/>
              <w:bottom w:val="nil"/>
              <w:right w:val="nil"/>
            </w:tcBorders>
          </w:tcPr>
          <w:p w14:paraId="0111A698" w14:textId="77777777" w:rsidR="007502FA" w:rsidRPr="001C4084" w:rsidRDefault="007502FA" w:rsidP="004773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77777777" w:rsidR="007502FA" w:rsidRPr="001C4084" w:rsidRDefault="007502FA" w:rsidP="004773C8">
            <w:pPr>
              <w:ind w:right="-24"/>
              <w:rPr>
                <w:rFonts w:ascii="Arial" w:hAnsi="Arial" w:cs="Arial"/>
                <w:sz w:val="22"/>
                <w:szCs w:val="22"/>
              </w:rPr>
            </w:pPr>
            <w:permStart w:id="1128211002" w:edGrp="everyone"/>
            <w:permEnd w:id="1128211002"/>
          </w:p>
        </w:tc>
      </w:tr>
      <w:tr w:rsidR="007502FA" w:rsidRPr="0047156F" w14:paraId="35C12E96" w14:textId="77777777" w:rsidTr="004773C8">
        <w:tc>
          <w:tcPr>
            <w:tcW w:w="2552" w:type="dxa"/>
            <w:tcBorders>
              <w:top w:val="nil"/>
              <w:left w:val="nil"/>
              <w:bottom w:val="nil"/>
              <w:right w:val="nil"/>
            </w:tcBorders>
          </w:tcPr>
          <w:p w14:paraId="2175A66B" w14:textId="77777777" w:rsidR="007502FA" w:rsidRPr="0047156F" w:rsidRDefault="007502FA" w:rsidP="004773C8">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4773C8">
            <w:pPr>
              <w:ind w:right="-24"/>
              <w:rPr>
                <w:rFonts w:ascii="Arial" w:hAnsi="Arial" w:cs="Arial"/>
                <w:sz w:val="22"/>
                <w:szCs w:val="22"/>
              </w:rPr>
            </w:pPr>
          </w:p>
        </w:tc>
      </w:tr>
      <w:tr w:rsidR="007502FA" w:rsidRPr="00830749" w14:paraId="1336EA97" w14:textId="77777777" w:rsidTr="004773C8">
        <w:tc>
          <w:tcPr>
            <w:tcW w:w="2552" w:type="dxa"/>
            <w:tcBorders>
              <w:top w:val="nil"/>
              <w:left w:val="nil"/>
              <w:bottom w:val="nil"/>
              <w:right w:val="nil"/>
            </w:tcBorders>
          </w:tcPr>
          <w:p w14:paraId="4F251293" w14:textId="77777777" w:rsidR="007502FA" w:rsidRPr="001C4084" w:rsidRDefault="007502FA" w:rsidP="004773C8">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5C466253" w14:textId="77777777" w:rsidR="007502FA" w:rsidRPr="00DD7A44" w:rsidRDefault="007502FA" w:rsidP="004773C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0185A3D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4773C8">
        <w:tc>
          <w:tcPr>
            <w:tcW w:w="2552" w:type="dxa"/>
            <w:tcBorders>
              <w:top w:val="nil"/>
              <w:left w:val="nil"/>
              <w:bottom w:val="nil"/>
              <w:right w:val="nil"/>
            </w:tcBorders>
          </w:tcPr>
          <w:p w14:paraId="3CD24D91" w14:textId="77777777" w:rsidR="007502FA" w:rsidRDefault="007502FA" w:rsidP="004773C8">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4773C8">
            <w:pPr>
              <w:ind w:right="-24"/>
              <w:rPr>
                <w:rFonts w:ascii="Arial" w:hAnsi="Arial" w:cs="Arial"/>
                <w:sz w:val="22"/>
                <w:szCs w:val="22"/>
              </w:rPr>
            </w:pPr>
          </w:p>
        </w:tc>
      </w:tr>
      <w:tr w:rsidR="007502FA" w:rsidRPr="0077428E" w14:paraId="4F85B9CB" w14:textId="77777777" w:rsidTr="004773C8">
        <w:tc>
          <w:tcPr>
            <w:tcW w:w="2552" w:type="dxa"/>
            <w:tcBorders>
              <w:top w:val="nil"/>
              <w:left w:val="nil"/>
              <w:bottom w:val="nil"/>
              <w:right w:val="nil"/>
            </w:tcBorders>
          </w:tcPr>
          <w:p w14:paraId="7BE9AB89" w14:textId="77777777" w:rsidR="007502FA" w:rsidRPr="0077428E" w:rsidRDefault="007502FA" w:rsidP="004773C8">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668EEB" w14:textId="77777777" w:rsidR="007502FA" w:rsidRPr="00DD7A44" w:rsidRDefault="007502FA" w:rsidP="004773C8">
                <w:pPr>
                  <w:ind w:right="-24"/>
                  <w:rPr>
                    <w:rFonts w:ascii="Arial" w:hAnsi="Arial" w:cs="Arial"/>
                    <w:sz w:val="22"/>
                    <w:szCs w:val="22"/>
                  </w:rPr>
                </w:pPr>
                <w:r w:rsidRPr="00DD7A44">
                  <w:rPr>
                    <w:rStyle w:val="PlaceholderText"/>
                    <w:color w:val="auto"/>
                  </w:rPr>
                  <w:t>Click here to enter a date.</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4773C8">
        <w:tc>
          <w:tcPr>
            <w:tcW w:w="2552" w:type="dxa"/>
            <w:tcBorders>
              <w:top w:val="nil"/>
              <w:left w:val="nil"/>
              <w:bottom w:val="nil"/>
              <w:right w:val="nil"/>
            </w:tcBorders>
          </w:tcPr>
          <w:p w14:paraId="59DB61F1" w14:textId="77777777" w:rsidR="007502FA" w:rsidRPr="0032118C" w:rsidRDefault="007502FA" w:rsidP="004773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4773C8">
            <w:pPr>
              <w:ind w:right="-24"/>
              <w:rPr>
                <w:rFonts w:ascii="Arial" w:hAnsi="Arial" w:cs="Arial"/>
                <w:sz w:val="22"/>
                <w:szCs w:val="22"/>
              </w:rPr>
            </w:pPr>
            <w:permStart w:id="2118061106" w:edGrp="everyone"/>
            <w:permEnd w:id="2118061106"/>
          </w:p>
        </w:tc>
      </w:tr>
      <w:tr w:rsidR="007502FA" w:rsidRPr="0047156F" w14:paraId="7BF31B3E" w14:textId="77777777" w:rsidTr="004773C8">
        <w:trPr>
          <w:trHeight w:val="113"/>
        </w:trPr>
        <w:tc>
          <w:tcPr>
            <w:tcW w:w="2552" w:type="dxa"/>
            <w:tcBorders>
              <w:top w:val="nil"/>
              <w:left w:val="nil"/>
              <w:bottom w:val="nil"/>
              <w:right w:val="nil"/>
            </w:tcBorders>
          </w:tcPr>
          <w:p w14:paraId="2AE462D3" w14:textId="77777777" w:rsidR="007502FA" w:rsidRPr="0047156F" w:rsidRDefault="007502FA" w:rsidP="004773C8">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4773C8">
            <w:pPr>
              <w:ind w:right="-24"/>
              <w:rPr>
                <w:rFonts w:ascii="Arial" w:hAnsi="Arial" w:cs="Arial"/>
                <w:sz w:val="22"/>
                <w:szCs w:val="22"/>
              </w:rPr>
            </w:pPr>
          </w:p>
        </w:tc>
      </w:tr>
      <w:tr w:rsidR="007502FA" w:rsidRPr="0032118C" w14:paraId="4CF82694" w14:textId="77777777" w:rsidTr="004773C8">
        <w:tc>
          <w:tcPr>
            <w:tcW w:w="2552" w:type="dxa"/>
            <w:tcBorders>
              <w:top w:val="nil"/>
              <w:left w:val="nil"/>
              <w:bottom w:val="nil"/>
              <w:right w:val="nil"/>
            </w:tcBorders>
          </w:tcPr>
          <w:p w14:paraId="38691FF2" w14:textId="77777777" w:rsidR="007502FA" w:rsidRPr="0032118C" w:rsidRDefault="007502FA" w:rsidP="004773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3FB5BA9" w14:textId="77777777" w:rsidR="007502FA" w:rsidRPr="00DD7A44" w:rsidRDefault="007502FA" w:rsidP="004773C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4773C8">
        <w:tc>
          <w:tcPr>
            <w:tcW w:w="2552" w:type="dxa"/>
            <w:tcBorders>
              <w:top w:val="nil"/>
              <w:left w:val="nil"/>
              <w:bottom w:val="nil"/>
              <w:right w:val="nil"/>
            </w:tcBorders>
          </w:tcPr>
          <w:p w14:paraId="66ECE0D8" w14:textId="77777777" w:rsidR="007502FA" w:rsidRDefault="007502FA" w:rsidP="004773C8">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4773C8">
            <w:pPr>
              <w:ind w:right="-24"/>
              <w:rPr>
                <w:rFonts w:ascii="Arial" w:hAnsi="Arial" w:cs="Arial"/>
                <w:sz w:val="22"/>
                <w:szCs w:val="22"/>
              </w:rPr>
            </w:pPr>
          </w:p>
        </w:tc>
      </w:tr>
      <w:tr w:rsidR="007502FA" w:rsidRPr="0077428E" w14:paraId="09C0D479" w14:textId="77777777" w:rsidTr="004773C8">
        <w:tc>
          <w:tcPr>
            <w:tcW w:w="2552" w:type="dxa"/>
            <w:tcBorders>
              <w:top w:val="nil"/>
              <w:left w:val="nil"/>
              <w:bottom w:val="nil"/>
              <w:right w:val="nil"/>
            </w:tcBorders>
          </w:tcPr>
          <w:p w14:paraId="21267E0B" w14:textId="77777777" w:rsidR="007502FA" w:rsidRPr="0077428E" w:rsidRDefault="007502FA" w:rsidP="004773C8">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1C44D0" w:rsidP="004773C8">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4773C8">
        <w:trPr>
          <w:trHeight w:val="217"/>
          <w:jc w:val="center"/>
        </w:trPr>
        <w:tc>
          <w:tcPr>
            <w:tcW w:w="2528" w:type="dxa"/>
            <w:vMerge w:val="restart"/>
            <w:shd w:val="clear" w:color="auto" w:fill="F3F3F3"/>
            <w:vAlign w:val="center"/>
          </w:tcPr>
          <w:p w14:paraId="692BBEF3" w14:textId="77777777" w:rsidR="007502FA" w:rsidRPr="004932A4" w:rsidRDefault="007502FA" w:rsidP="004773C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4773C8">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4773C8">
        <w:trPr>
          <w:cantSplit/>
          <w:jc w:val="center"/>
        </w:trPr>
        <w:tc>
          <w:tcPr>
            <w:tcW w:w="2528" w:type="dxa"/>
            <w:vMerge/>
            <w:tcBorders>
              <w:bottom w:val="single" w:sz="4" w:space="0" w:color="auto"/>
            </w:tcBorders>
            <w:vAlign w:val="center"/>
          </w:tcPr>
          <w:p w14:paraId="586CC98E" w14:textId="77777777" w:rsidR="007502FA" w:rsidRPr="004932A4" w:rsidRDefault="007502FA" w:rsidP="004773C8">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4773C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4773C8">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4773C8">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4773C8">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131747E" w14:textId="47B1857B" w:rsidR="007502FA" w:rsidRPr="00553DDB" w:rsidRDefault="00EC5E31" w:rsidP="004773C8">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14EF0EB" w14:textId="77777777" w:rsidR="007502FA" w:rsidRPr="00553DDB" w:rsidRDefault="007502FA" w:rsidP="004773C8">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4773C8">
        <w:trPr>
          <w:cantSplit/>
          <w:trHeight w:val="454"/>
          <w:jc w:val="center"/>
        </w:trPr>
        <w:tc>
          <w:tcPr>
            <w:tcW w:w="2528" w:type="dxa"/>
            <w:shd w:val="clear" w:color="auto" w:fill="auto"/>
            <w:vAlign w:val="center"/>
          </w:tcPr>
          <w:p w14:paraId="708594F5" w14:textId="77777777" w:rsidR="007502FA" w:rsidRPr="009E3CC3" w:rsidRDefault="007502FA" w:rsidP="004773C8">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FB08073" w14:textId="77777777" w:rsidR="007502FA" w:rsidRPr="00553DDB" w:rsidRDefault="007502FA" w:rsidP="004773C8">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13CA8F3" w14:textId="77777777" w:rsidR="007502FA" w:rsidRPr="00553DDB" w:rsidRDefault="007502FA" w:rsidP="004773C8">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4773C8">
        <w:tc>
          <w:tcPr>
            <w:tcW w:w="9016" w:type="dxa"/>
            <w:shd w:val="clear" w:color="auto" w:fill="D9D9D9" w:themeFill="background1" w:themeFillShade="D9"/>
          </w:tcPr>
          <w:p w14:paraId="7D626BFF" w14:textId="77777777" w:rsidR="007502FA" w:rsidRPr="00553DDB" w:rsidRDefault="007502FA" w:rsidP="004773C8">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4773C8">
        <w:trPr>
          <w:trHeight w:val="13602"/>
        </w:trPr>
        <w:tc>
          <w:tcPr>
            <w:tcW w:w="9016" w:type="dxa"/>
          </w:tcPr>
          <w:p w14:paraId="06C5EE38" w14:textId="77777777" w:rsidR="007502FA" w:rsidRPr="00553DDB" w:rsidRDefault="007502FA" w:rsidP="004773C8">
            <w:pPr>
              <w:rPr>
                <w:rFonts w:ascii="Arial" w:hAnsi="Arial" w:cs="Arial"/>
                <w:szCs w:val="24"/>
              </w:rPr>
            </w:pPr>
            <w:permStart w:id="46341795" w:edGrp="everyone"/>
            <w:permEnd w:id="46341795"/>
          </w:p>
        </w:tc>
      </w:tr>
    </w:tbl>
    <w:p w14:paraId="1726E56C" w14:textId="77777777" w:rsidR="007502FA" w:rsidRPr="00BF7956" w:rsidRDefault="001C44D0"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4773C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4773C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4773C8">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4773C8">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4773C8">
            <w:pPr>
              <w:jc w:val="left"/>
              <w:rPr>
                <w:rFonts w:cs="Arial"/>
                <w:b/>
                <w:sz w:val="20"/>
              </w:rPr>
            </w:pPr>
            <w:r w:rsidRPr="002958BB">
              <w:rPr>
                <w:rFonts w:cs="Arial"/>
                <w:b/>
                <w:sz w:val="20"/>
              </w:rPr>
              <w:t xml:space="preserve">Resources required: </w:t>
            </w:r>
          </w:p>
          <w:p w14:paraId="6D92047C" w14:textId="77777777" w:rsidR="007502FA" w:rsidRPr="002958BB" w:rsidRDefault="007502FA" w:rsidP="004773C8">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4773C8">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4773C8">
            <w:pPr>
              <w:jc w:val="center"/>
              <w:rPr>
                <w:rFonts w:cs="Arial"/>
                <w:b/>
                <w:sz w:val="20"/>
              </w:rPr>
            </w:pPr>
            <w:r w:rsidRPr="00696855">
              <w:rPr>
                <w:rFonts w:cs="Arial"/>
                <w:b/>
                <w:sz w:val="20"/>
              </w:rPr>
              <w:t>Assessment of task</w:t>
            </w:r>
          </w:p>
        </w:tc>
      </w:tr>
      <w:tr w:rsidR="007502FA" w:rsidRPr="00683908" w14:paraId="6074637C" w14:textId="77777777" w:rsidTr="004773C8">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4773C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77777777" w:rsidR="007502FA" w:rsidRPr="00DE6B06" w:rsidRDefault="007502FA" w:rsidP="004773C8">
            <w:pPr>
              <w:jc w:val="left"/>
              <w:rPr>
                <w:rFonts w:ascii="Arial" w:hAnsi="Arial" w:cs="Arial"/>
                <w:sz w:val="22"/>
              </w:rPr>
            </w:pPr>
            <w:permStart w:id="1248467387" w:edGrp="everyone"/>
            <w:permEnd w:id="1248467387"/>
          </w:p>
        </w:tc>
      </w:tr>
      <w:tr w:rsidR="007502FA" w:rsidRPr="00683908" w14:paraId="5F1E0024" w14:textId="77777777" w:rsidTr="004773C8">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4773C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77777777" w:rsidR="007502FA" w:rsidRPr="00DE6B06" w:rsidRDefault="007502FA" w:rsidP="004773C8">
            <w:pPr>
              <w:jc w:val="left"/>
              <w:rPr>
                <w:rFonts w:ascii="Arial" w:hAnsi="Arial" w:cs="Arial"/>
                <w:sz w:val="22"/>
              </w:rPr>
            </w:pPr>
            <w:permStart w:id="20519947" w:edGrp="everyone"/>
            <w:permEnd w:id="20519947"/>
          </w:p>
        </w:tc>
      </w:tr>
      <w:tr w:rsidR="007502FA" w:rsidRPr="00683908" w14:paraId="270B0BDA" w14:textId="77777777" w:rsidTr="004773C8">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4773C8">
            <w:pPr>
              <w:jc w:val="right"/>
              <w:rPr>
                <w:rFonts w:cs="Arial"/>
                <w:b/>
                <w:sz w:val="20"/>
              </w:rPr>
            </w:pPr>
            <w:r>
              <w:rPr>
                <w:rFonts w:cs="Arial"/>
                <w:b/>
                <w:sz w:val="20"/>
              </w:rPr>
              <w:t xml:space="preserve">Role of observer </w:t>
            </w:r>
          </w:p>
          <w:p w14:paraId="7EDF7D82" w14:textId="77777777" w:rsidR="007502FA" w:rsidRPr="00696855" w:rsidRDefault="007502FA" w:rsidP="004773C8">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77777777" w:rsidR="007502FA" w:rsidRPr="00DE6B06" w:rsidRDefault="007502FA" w:rsidP="004773C8">
            <w:pPr>
              <w:jc w:val="left"/>
              <w:rPr>
                <w:rFonts w:ascii="Arial" w:hAnsi="Arial" w:cs="Arial"/>
                <w:sz w:val="22"/>
              </w:rPr>
            </w:pPr>
            <w:permStart w:id="1495205956" w:edGrp="everyone"/>
            <w:permEnd w:id="1495205956"/>
          </w:p>
        </w:tc>
      </w:tr>
      <w:tr w:rsidR="007502FA" w:rsidRPr="00683908" w14:paraId="4B52986D" w14:textId="77777777" w:rsidTr="004773C8">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4773C8">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77777777" w:rsidR="007502FA" w:rsidRPr="00DE6B06" w:rsidRDefault="007502FA" w:rsidP="004773C8">
            <w:pPr>
              <w:jc w:val="left"/>
              <w:rPr>
                <w:rFonts w:ascii="Arial" w:hAnsi="Arial" w:cs="Arial"/>
                <w:sz w:val="22"/>
              </w:rPr>
            </w:pPr>
            <w:permStart w:id="52310826" w:edGrp="everyone"/>
            <w:permEnd w:id="52310826"/>
          </w:p>
        </w:tc>
      </w:tr>
      <w:tr w:rsidR="007502FA" w:rsidRPr="00683908" w14:paraId="192CCFB6" w14:textId="77777777" w:rsidTr="004773C8">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4773C8">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showingPlcHdr/>
            <w:picture/>
          </w:sdtPr>
          <w:sdtEnd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4773C8">
                <w:pPr>
                  <w:jc w:val="left"/>
                  <w:rPr>
                    <w:rFonts w:ascii="Arial" w:hAnsi="Arial" w:cs="Arial"/>
                    <w:sz w:val="22"/>
                  </w:rPr>
                </w:pPr>
                <w:r>
                  <w:rPr>
                    <w:rFonts w:ascii="Arial" w:hAnsi="Arial" w:cs="Arial"/>
                    <w:noProof/>
                    <w:sz w:val="22"/>
                    <w:lang w:eastAsia="en-AU"/>
                  </w:rPr>
                  <w:drawing>
                    <wp:inline distT="0" distB="0" distL="0" distR="0" wp14:anchorId="6B6861DB" wp14:editId="1E7F0A6B">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4773C8">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4773C8">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237BFD58" w:rsidR="007502FA" w:rsidRPr="00DE6B06" w:rsidRDefault="001C44D0" w:rsidP="004773C8">
            <w:pPr>
              <w:jc w:val="left"/>
              <w:rPr>
                <w:rFonts w:ascii="Arial" w:hAnsi="Arial" w:cs="Arial"/>
                <w:sz w:val="22"/>
              </w:rPr>
            </w:pPr>
            <w:sdt>
              <w:sdtPr>
                <w:rPr>
                  <w:rFonts w:ascii="Arial" w:hAnsi="Arial" w:cs="Arial"/>
                  <w:sz w:val="22"/>
                  <w:szCs w:val="22"/>
                </w:rPr>
                <w:id w:val="1487214473"/>
                <w:placeholder>
                  <w:docPart w:val="1396BF6AC509400CB7A3991B4A5BECC8"/>
                </w:placeholder>
                <w:showingPlcHdr/>
                <w:date w:fullDate="2017-04-04T00:00:00Z">
                  <w:dateFormat w:val="d/MM/yyyy"/>
                  <w:lid w:val="en-AU"/>
                  <w:storeMappedDataAs w:val="dateTime"/>
                  <w:calendar w:val="gregorian"/>
                </w:date>
              </w:sdtPr>
              <w:sdtEndPr/>
              <w:sdtContent>
                <w:r w:rsidR="00CD76A0" w:rsidRPr="00DD7A44">
                  <w:rPr>
                    <w:rStyle w:val="PlaceholderText"/>
                    <w:color w:val="auto"/>
                  </w:rPr>
                  <w:t>Click here to enter a date.</w:t>
                </w:r>
              </w:sdtContent>
            </w:sdt>
            <w:permEnd w:id="1989746008"/>
          </w:p>
        </w:tc>
      </w:tr>
      <w:tr w:rsidR="007502FA" w:rsidRPr="00696855" w14:paraId="49C5DD86" w14:textId="77777777" w:rsidTr="004773C8">
        <w:tc>
          <w:tcPr>
            <w:tcW w:w="6093" w:type="dxa"/>
            <w:gridSpan w:val="2"/>
            <w:vMerge w:val="restart"/>
            <w:tcBorders>
              <w:left w:val="single" w:sz="12" w:space="0" w:color="000000"/>
            </w:tcBorders>
            <w:vAlign w:val="center"/>
          </w:tcPr>
          <w:p w14:paraId="1D8AF61C" w14:textId="77777777" w:rsidR="007502FA" w:rsidRPr="0019760F" w:rsidRDefault="007502FA" w:rsidP="004773C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4773C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4773C8">
        <w:trPr>
          <w:trHeight w:val="233"/>
        </w:trPr>
        <w:tc>
          <w:tcPr>
            <w:tcW w:w="6093" w:type="dxa"/>
            <w:gridSpan w:val="2"/>
            <w:vMerge/>
            <w:tcBorders>
              <w:left w:val="single" w:sz="12" w:space="0" w:color="000000"/>
            </w:tcBorders>
          </w:tcPr>
          <w:p w14:paraId="46D0339F" w14:textId="77777777" w:rsidR="007502FA" w:rsidRPr="00696855" w:rsidRDefault="007502FA" w:rsidP="004773C8">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4773C8">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4773C8">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4773C8">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4773C8">
            <w:pPr>
              <w:jc w:val="center"/>
              <w:rPr>
                <w:rFonts w:cs="Arial"/>
                <w:b/>
                <w:sz w:val="20"/>
              </w:rPr>
            </w:pPr>
            <w:r>
              <w:rPr>
                <w:rFonts w:cs="Arial"/>
                <w:b/>
                <w:sz w:val="20"/>
              </w:rPr>
              <w:t>Occasion</w:t>
            </w:r>
          </w:p>
        </w:tc>
      </w:tr>
      <w:tr w:rsidR="007502FA" w:rsidRPr="00683908" w14:paraId="3A77A651" w14:textId="77777777" w:rsidTr="004773C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4773C8">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1EA47539" w:rsidR="00BD17F1" w:rsidRPr="00696855" w:rsidRDefault="001C44D0" w:rsidP="00BD17F1">
            <w:pPr>
              <w:jc w:val="center"/>
              <w:rPr>
                <w:rFonts w:cs="Arial"/>
                <w:sz w:val="20"/>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3E1442">
                  <w:rPr>
                    <w:rFonts w:ascii="Arial" w:hAnsi="Arial" w:cs="Arial"/>
                    <w:sz w:val="44"/>
                    <w:szCs w:val="44"/>
                  </w:rPr>
                  <w:sym w:font="Wingdings" w:char="F0A8"/>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1C4D6C2" w:rsidR="00BD17F1" w:rsidRPr="00696855" w:rsidRDefault="001C44D0" w:rsidP="00BD17F1">
            <w:pPr>
              <w:jc w:val="center"/>
              <w:rPr>
                <w:rFonts w:cs="Arial"/>
                <w:sz w:val="20"/>
              </w:rPr>
            </w:pPr>
            <w:sdt>
              <w:sdtPr>
                <w:rPr>
                  <w:rFonts w:ascii="Arial" w:hAnsi="Arial" w:cs="Arial"/>
                  <w:sz w:val="44"/>
                  <w:szCs w:val="44"/>
                </w:rPr>
                <w:id w:val="-158606374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3E79BBE8" w:rsidR="00BD17F1" w:rsidRPr="00696855" w:rsidRDefault="001C44D0" w:rsidP="00BD17F1">
            <w:pPr>
              <w:jc w:val="center"/>
              <w:rPr>
                <w:rFonts w:cs="Arial"/>
                <w:sz w:val="20"/>
              </w:rPr>
            </w:pPr>
            <w:sdt>
              <w:sdtPr>
                <w:rPr>
                  <w:rFonts w:ascii="Arial" w:hAnsi="Arial" w:cs="Arial"/>
                  <w:sz w:val="44"/>
                  <w:szCs w:val="44"/>
                </w:rPr>
                <w:id w:val="2025119408"/>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4F9D8B4" w:rsidR="00BD17F1" w:rsidRPr="00696855" w:rsidRDefault="001C44D0" w:rsidP="00BD17F1">
            <w:pPr>
              <w:jc w:val="center"/>
              <w:rPr>
                <w:rFonts w:cs="Arial"/>
                <w:sz w:val="20"/>
              </w:rPr>
            </w:pPr>
            <w:sdt>
              <w:sdtPr>
                <w:rPr>
                  <w:rFonts w:ascii="Arial" w:hAnsi="Arial" w:cs="Arial"/>
                  <w:sz w:val="44"/>
                  <w:szCs w:val="44"/>
                </w:rPr>
                <w:id w:val="213581704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5312062C" w:rsidR="00BD17F1" w:rsidRPr="00696855" w:rsidRDefault="001C44D0" w:rsidP="00BD17F1">
            <w:pPr>
              <w:jc w:val="center"/>
              <w:rPr>
                <w:rFonts w:cs="Arial"/>
                <w:sz w:val="20"/>
              </w:rPr>
            </w:pPr>
            <w:sdt>
              <w:sdtPr>
                <w:rPr>
                  <w:rFonts w:ascii="Arial" w:hAnsi="Arial" w:cs="Arial"/>
                  <w:sz w:val="44"/>
                  <w:szCs w:val="44"/>
                </w:rPr>
                <w:id w:val="-139273349"/>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6D5DC9A" w:rsidR="00BD17F1" w:rsidRPr="00696855" w:rsidRDefault="001C44D0" w:rsidP="00BD17F1">
            <w:pPr>
              <w:jc w:val="center"/>
              <w:rPr>
                <w:rFonts w:cs="Arial"/>
                <w:sz w:val="20"/>
              </w:rPr>
            </w:pPr>
            <w:sdt>
              <w:sdtPr>
                <w:rPr>
                  <w:rFonts w:ascii="Arial" w:hAnsi="Arial" w:cs="Arial"/>
                  <w:sz w:val="44"/>
                  <w:szCs w:val="44"/>
                </w:rPr>
                <w:id w:val="-1848549603"/>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7B10176C" w:rsidR="00BD17F1" w:rsidRPr="00696855" w:rsidRDefault="001C44D0" w:rsidP="00BD17F1">
            <w:pPr>
              <w:jc w:val="center"/>
              <w:rPr>
                <w:rFonts w:cs="Arial"/>
                <w:sz w:val="20"/>
              </w:rPr>
            </w:pPr>
            <w:sdt>
              <w:sdtPr>
                <w:rPr>
                  <w:rFonts w:ascii="Arial" w:hAnsi="Arial" w:cs="Arial"/>
                  <w:sz w:val="44"/>
                  <w:szCs w:val="44"/>
                </w:rPr>
                <w:id w:val="-1469811462"/>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6901335" w:rsidR="00BD17F1" w:rsidRPr="00696855" w:rsidRDefault="001C44D0" w:rsidP="00BD17F1">
            <w:pPr>
              <w:jc w:val="center"/>
              <w:rPr>
                <w:rFonts w:cs="Arial"/>
                <w:sz w:val="20"/>
              </w:rPr>
            </w:pPr>
            <w:sdt>
              <w:sdtPr>
                <w:rPr>
                  <w:rFonts w:ascii="Arial" w:hAnsi="Arial" w:cs="Arial"/>
                  <w:sz w:val="44"/>
                  <w:szCs w:val="44"/>
                </w:rPr>
                <w:id w:val="-2021001130"/>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5D1D2F64" w:rsidR="00BD17F1" w:rsidRPr="00696855" w:rsidRDefault="001C44D0" w:rsidP="00BD17F1">
            <w:pPr>
              <w:jc w:val="center"/>
              <w:rPr>
                <w:rFonts w:cs="Arial"/>
                <w:sz w:val="20"/>
              </w:rPr>
            </w:pPr>
            <w:sdt>
              <w:sdtPr>
                <w:rPr>
                  <w:rFonts w:ascii="Arial" w:hAnsi="Arial" w:cs="Arial"/>
                  <w:sz w:val="44"/>
                  <w:szCs w:val="44"/>
                </w:rPr>
                <w:id w:val="-401449733"/>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E9B9944" w:rsidR="00BD17F1" w:rsidRPr="00696855" w:rsidRDefault="001C44D0" w:rsidP="00BD17F1">
            <w:pPr>
              <w:jc w:val="center"/>
              <w:rPr>
                <w:rFonts w:cs="Arial"/>
                <w:sz w:val="20"/>
              </w:rPr>
            </w:pPr>
            <w:sdt>
              <w:sdtPr>
                <w:rPr>
                  <w:rFonts w:ascii="Arial" w:hAnsi="Arial" w:cs="Arial"/>
                  <w:sz w:val="44"/>
                  <w:szCs w:val="44"/>
                </w:rPr>
                <w:id w:val="-1976600097"/>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332830389"/>
          </w:p>
        </w:tc>
      </w:tr>
      <w:tr w:rsidR="007502FA" w:rsidRPr="005E24F1" w14:paraId="69D65379" w14:textId="77777777" w:rsidTr="004773C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4773C8">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4CA67D3F" w:rsidR="00BD17F1" w:rsidRPr="00696855" w:rsidRDefault="001C44D0" w:rsidP="00BD17F1">
            <w:pPr>
              <w:jc w:val="center"/>
              <w:rPr>
                <w:rFonts w:cs="Arial"/>
                <w:sz w:val="20"/>
              </w:rPr>
            </w:pPr>
            <w:sdt>
              <w:sdtPr>
                <w:rPr>
                  <w:rFonts w:ascii="Arial" w:hAnsi="Arial" w:cs="Arial"/>
                  <w:sz w:val="44"/>
                  <w:szCs w:val="44"/>
                </w:rPr>
                <w:id w:val="990840540"/>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4FC0B23" w:rsidR="00BD17F1" w:rsidRPr="00696855" w:rsidRDefault="001C44D0" w:rsidP="00BD17F1">
            <w:pPr>
              <w:jc w:val="center"/>
              <w:rPr>
                <w:rFonts w:cs="Arial"/>
                <w:sz w:val="20"/>
              </w:rPr>
            </w:pPr>
            <w:sdt>
              <w:sdtPr>
                <w:rPr>
                  <w:rFonts w:ascii="Arial" w:hAnsi="Arial" w:cs="Arial"/>
                  <w:sz w:val="44"/>
                  <w:szCs w:val="44"/>
                </w:rPr>
                <w:id w:val="-750272247"/>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5C46F4A" w:rsidR="00BD17F1" w:rsidRPr="00696855" w:rsidRDefault="001C44D0" w:rsidP="00BD17F1">
            <w:pPr>
              <w:jc w:val="center"/>
              <w:rPr>
                <w:rFonts w:cs="Arial"/>
                <w:sz w:val="20"/>
              </w:rPr>
            </w:pPr>
            <w:sdt>
              <w:sdtPr>
                <w:rPr>
                  <w:rFonts w:ascii="Arial" w:hAnsi="Arial" w:cs="Arial"/>
                  <w:sz w:val="44"/>
                  <w:szCs w:val="44"/>
                </w:rPr>
                <w:id w:val="1093202878"/>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6D7B8BD0" w:rsidR="00BD17F1" w:rsidRPr="00696855" w:rsidRDefault="001C44D0" w:rsidP="00BD17F1">
            <w:pPr>
              <w:jc w:val="center"/>
              <w:rPr>
                <w:rFonts w:cs="Arial"/>
                <w:sz w:val="20"/>
              </w:rPr>
            </w:pPr>
            <w:sdt>
              <w:sdtPr>
                <w:rPr>
                  <w:rFonts w:ascii="Arial" w:hAnsi="Arial" w:cs="Arial"/>
                  <w:sz w:val="44"/>
                  <w:szCs w:val="44"/>
                </w:rPr>
                <w:id w:val="113414211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109C3F63" w:rsidR="00BD17F1" w:rsidRPr="00696855" w:rsidRDefault="001C44D0" w:rsidP="00BD17F1">
            <w:pPr>
              <w:jc w:val="center"/>
              <w:rPr>
                <w:rFonts w:cs="Arial"/>
                <w:sz w:val="20"/>
              </w:rPr>
            </w:pPr>
            <w:sdt>
              <w:sdtPr>
                <w:rPr>
                  <w:rFonts w:ascii="Arial" w:hAnsi="Arial" w:cs="Arial"/>
                  <w:sz w:val="44"/>
                  <w:szCs w:val="44"/>
                </w:rPr>
                <w:id w:val="-139303747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383542C" w:rsidR="00BD17F1" w:rsidRPr="00696855" w:rsidRDefault="001C44D0" w:rsidP="00BD17F1">
            <w:pPr>
              <w:jc w:val="center"/>
              <w:rPr>
                <w:rFonts w:cs="Arial"/>
                <w:sz w:val="20"/>
              </w:rPr>
            </w:pPr>
            <w:sdt>
              <w:sdtPr>
                <w:rPr>
                  <w:rFonts w:ascii="Arial" w:hAnsi="Arial" w:cs="Arial"/>
                  <w:sz w:val="44"/>
                  <w:szCs w:val="44"/>
                </w:rPr>
                <w:id w:val="-814334072"/>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388BD2F4" w:rsidR="00BD17F1" w:rsidRPr="00696855" w:rsidRDefault="001C44D0" w:rsidP="00BD17F1">
            <w:pPr>
              <w:jc w:val="center"/>
              <w:rPr>
                <w:rFonts w:cs="Arial"/>
                <w:sz w:val="20"/>
              </w:rPr>
            </w:pPr>
            <w:sdt>
              <w:sdtPr>
                <w:rPr>
                  <w:rFonts w:ascii="Arial" w:hAnsi="Arial" w:cs="Arial"/>
                  <w:sz w:val="44"/>
                  <w:szCs w:val="44"/>
                </w:rPr>
                <w:id w:val="-39243665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2532F5" w:rsidR="00BD17F1" w:rsidRPr="00696855" w:rsidRDefault="001C44D0" w:rsidP="00BD17F1">
            <w:pPr>
              <w:jc w:val="center"/>
              <w:rPr>
                <w:rFonts w:cs="Arial"/>
                <w:sz w:val="20"/>
              </w:rPr>
            </w:pPr>
            <w:sdt>
              <w:sdtPr>
                <w:rPr>
                  <w:rFonts w:ascii="Arial" w:hAnsi="Arial" w:cs="Arial"/>
                  <w:sz w:val="44"/>
                  <w:szCs w:val="44"/>
                </w:rPr>
                <w:id w:val="1545330273"/>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072232FE" w:rsidR="00BD17F1" w:rsidRPr="00696855" w:rsidRDefault="001C44D0" w:rsidP="00BD17F1">
            <w:pPr>
              <w:jc w:val="center"/>
              <w:rPr>
                <w:rFonts w:cs="Arial"/>
                <w:sz w:val="20"/>
              </w:rPr>
            </w:pPr>
            <w:sdt>
              <w:sdtPr>
                <w:rPr>
                  <w:rFonts w:ascii="Arial" w:hAnsi="Arial" w:cs="Arial"/>
                  <w:sz w:val="44"/>
                  <w:szCs w:val="44"/>
                </w:rPr>
                <w:id w:val="109705468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76659355" w:rsidR="00BD17F1" w:rsidRPr="00696855" w:rsidRDefault="001C44D0" w:rsidP="00BD17F1">
            <w:pPr>
              <w:jc w:val="center"/>
              <w:rPr>
                <w:rFonts w:cs="Arial"/>
                <w:sz w:val="20"/>
              </w:rPr>
            </w:pPr>
            <w:sdt>
              <w:sdtPr>
                <w:rPr>
                  <w:rFonts w:ascii="Arial" w:hAnsi="Arial" w:cs="Arial"/>
                  <w:sz w:val="44"/>
                  <w:szCs w:val="44"/>
                </w:rPr>
                <w:id w:val="39346733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58394744" w:rsidR="00BD17F1" w:rsidRPr="00696855" w:rsidRDefault="001C44D0" w:rsidP="00BD17F1">
            <w:pPr>
              <w:jc w:val="center"/>
              <w:rPr>
                <w:rFonts w:cs="Arial"/>
                <w:sz w:val="20"/>
              </w:rPr>
            </w:pPr>
            <w:sdt>
              <w:sdtPr>
                <w:rPr>
                  <w:rFonts w:ascii="Arial" w:hAnsi="Arial" w:cs="Arial"/>
                  <w:sz w:val="44"/>
                  <w:szCs w:val="44"/>
                </w:rPr>
                <w:id w:val="1452517967"/>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717322F" w:rsidR="00BD17F1" w:rsidRPr="00696855" w:rsidRDefault="001C44D0" w:rsidP="00BD17F1">
            <w:pPr>
              <w:jc w:val="center"/>
              <w:rPr>
                <w:rFonts w:cs="Arial"/>
                <w:sz w:val="20"/>
              </w:rPr>
            </w:pPr>
            <w:sdt>
              <w:sdtPr>
                <w:rPr>
                  <w:rFonts w:ascii="Arial" w:hAnsi="Arial" w:cs="Arial"/>
                  <w:sz w:val="44"/>
                  <w:szCs w:val="44"/>
                </w:rPr>
                <w:id w:val="-101130139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819291112"/>
          </w:p>
        </w:tc>
      </w:tr>
      <w:tr w:rsidR="007502FA" w:rsidRPr="005E24F1" w14:paraId="5FB6533B" w14:textId="77777777" w:rsidTr="004773C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4773C8">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36A5D442" w:rsidR="00BD17F1" w:rsidRPr="00696855" w:rsidRDefault="001C44D0" w:rsidP="00BD17F1">
            <w:pPr>
              <w:jc w:val="center"/>
              <w:rPr>
                <w:rFonts w:cs="Arial"/>
                <w:sz w:val="20"/>
              </w:rPr>
            </w:pPr>
            <w:sdt>
              <w:sdtPr>
                <w:rPr>
                  <w:rFonts w:ascii="Arial" w:hAnsi="Arial" w:cs="Arial"/>
                  <w:sz w:val="44"/>
                  <w:szCs w:val="44"/>
                </w:rPr>
                <w:id w:val="-891338584"/>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A7B319E" w:rsidR="00BD17F1" w:rsidRPr="00696855" w:rsidRDefault="001C44D0" w:rsidP="00BD17F1">
            <w:pPr>
              <w:jc w:val="center"/>
              <w:rPr>
                <w:rFonts w:cs="Arial"/>
                <w:sz w:val="20"/>
              </w:rPr>
            </w:pPr>
            <w:sdt>
              <w:sdtPr>
                <w:rPr>
                  <w:rFonts w:ascii="Arial" w:hAnsi="Arial" w:cs="Arial"/>
                  <w:sz w:val="44"/>
                  <w:szCs w:val="44"/>
                </w:rPr>
                <w:id w:val="191587318"/>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55910281" w:rsidR="00BD17F1" w:rsidRPr="00696855" w:rsidRDefault="001C44D0" w:rsidP="00BD17F1">
            <w:pPr>
              <w:jc w:val="center"/>
              <w:rPr>
                <w:rFonts w:cs="Arial"/>
                <w:sz w:val="20"/>
              </w:rPr>
            </w:pPr>
            <w:sdt>
              <w:sdtPr>
                <w:rPr>
                  <w:rFonts w:ascii="Arial" w:hAnsi="Arial" w:cs="Arial"/>
                  <w:sz w:val="44"/>
                  <w:szCs w:val="44"/>
                </w:rPr>
                <w:id w:val="-150235049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E6FE096" w:rsidR="00BD17F1" w:rsidRPr="00696855" w:rsidRDefault="001C44D0" w:rsidP="00BD17F1">
            <w:pPr>
              <w:jc w:val="center"/>
              <w:rPr>
                <w:rFonts w:cs="Arial"/>
                <w:sz w:val="20"/>
              </w:rPr>
            </w:pPr>
            <w:sdt>
              <w:sdtPr>
                <w:rPr>
                  <w:rFonts w:ascii="Arial" w:hAnsi="Arial" w:cs="Arial"/>
                  <w:sz w:val="44"/>
                  <w:szCs w:val="44"/>
                </w:rPr>
                <w:id w:val="2128730955"/>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50B6DDA4" w:rsidR="00BD17F1" w:rsidRPr="00696855" w:rsidRDefault="001C44D0" w:rsidP="00BD17F1">
            <w:pPr>
              <w:jc w:val="center"/>
              <w:rPr>
                <w:rFonts w:cs="Arial"/>
                <w:sz w:val="20"/>
              </w:rPr>
            </w:pPr>
            <w:sdt>
              <w:sdtPr>
                <w:rPr>
                  <w:rFonts w:ascii="Arial" w:hAnsi="Arial" w:cs="Arial"/>
                  <w:sz w:val="44"/>
                  <w:szCs w:val="44"/>
                </w:rPr>
                <w:id w:val="-301471712"/>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BFE6A6C" w:rsidR="00BD17F1" w:rsidRPr="00696855" w:rsidRDefault="001C44D0" w:rsidP="00BD17F1">
            <w:pPr>
              <w:jc w:val="center"/>
              <w:rPr>
                <w:rFonts w:cs="Arial"/>
                <w:sz w:val="20"/>
              </w:rPr>
            </w:pPr>
            <w:sdt>
              <w:sdtPr>
                <w:rPr>
                  <w:rFonts w:ascii="Arial" w:hAnsi="Arial" w:cs="Arial"/>
                  <w:sz w:val="44"/>
                  <w:szCs w:val="44"/>
                </w:rPr>
                <w:id w:val="1286240259"/>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405E302C" w:rsidR="00BD17F1" w:rsidRPr="00696855" w:rsidRDefault="001C44D0" w:rsidP="00BD17F1">
            <w:pPr>
              <w:jc w:val="center"/>
              <w:rPr>
                <w:rFonts w:cs="Arial"/>
                <w:sz w:val="20"/>
              </w:rPr>
            </w:pPr>
            <w:sdt>
              <w:sdtPr>
                <w:rPr>
                  <w:rFonts w:ascii="Arial" w:hAnsi="Arial" w:cs="Arial"/>
                  <w:sz w:val="44"/>
                  <w:szCs w:val="44"/>
                </w:rPr>
                <w:id w:val="-1865275724"/>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F026E33" w:rsidR="00BD17F1" w:rsidRPr="00696855" w:rsidRDefault="001C44D0" w:rsidP="00BD17F1">
            <w:pPr>
              <w:jc w:val="center"/>
              <w:rPr>
                <w:rFonts w:cs="Arial"/>
                <w:sz w:val="20"/>
              </w:rPr>
            </w:pPr>
            <w:sdt>
              <w:sdtPr>
                <w:rPr>
                  <w:rFonts w:ascii="Arial" w:hAnsi="Arial" w:cs="Arial"/>
                  <w:sz w:val="44"/>
                  <w:szCs w:val="44"/>
                </w:rPr>
                <w:id w:val="-683970831"/>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6D98B01A" w:rsidR="00BD17F1" w:rsidRPr="00696855" w:rsidRDefault="001C44D0" w:rsidP="00BD17F1">
            <w:pPr>
              <w:jc w:val="center"/>
              <w:rPr>
                <w:rFonts w:cs="Arial"/>
                <w:sz w:val="20"/>
              </w:rPr>
            </w:pPr>
            <w:sdt>
              <w:sdtPr>
                <w:rPr>
                  <w:rFonts w:ascii="Arial" w:hAnsi="Arial" w:cs="Arial"/>
                  <w:sz w:val="44"/>
                  <w:szCs w:val="44"/>
                </w:rPr>
                <w:id w:val="1764265399"/>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7B3879E2" w:rsidR="00BD17F1" w:rsidRPr="00696855" w:rsidRDefault="001C44D0" w:rsidP="00BD17F1">
            <w:pPr>
              <w:jc w:val="center"/>
              <w:rPr>
                <w:rFonts w:cs="Arial"/>
                <w:sz w:val="20"/>
              </w:rPr>
            </w:pPr>
            <w:sdt>
              <w:sdtPr>
                <w:rPr>
                  <w:rFonts w:ascii="Arial" w:hAnsi="Arial" w:cs="Arial"/>
                  <w:sz w:val="44"/>
                  <w:szCs w:val="44"/>
                </w:rPr>
                <w:id w:val="229125390"/>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090A7D4C" w:rsidR="00BD17F1" w:rsidRPr="00696855" w:rsidRDefault="001C44D0" w:rsidP="00BD17F1">
            <w:pPr>
              <w:jc w:val="center"/>
              <w:rPr>
                <w:rFonts w:cs="Arial"/>
                <w:sz w:val="20"/>
              </w:rPr>
            </w:pPr>
            <w:sdt>
              <w:sdtPr>
                <w:rPr>
                  <w:rFonts w:ascii="Arial" w:hAnsi="Arial" w:cs="Arial"/>
                  <w:sz w:val="44"/>
                  <w:szCs w:val="44"/>
                </w:rPr>
                <w:id w:val="308610279"/>
                <w14:checkbox>
                  <w14:checked w14:val="0"/>
                  <w14:checkedState w14:val="00FE" w14:font="Wingdings"/>
                  <w14:uncheckedState w14:val="00A8" w14:font="Wingdings"/>
                </w14:checkbox>
              </w:sdtPr>
              <w:sdtEndPr/>
              <w:sdtContent>
                <w:r w:rsidR="008A44AE">
                  <w:rPr>
                    <w:rFonts w:ascii="Arial" w:hAnsi="Arial" w:cs="Arial"/>
                    <w:sz w:val="44"/>
                    <w:szCs w:val="44"/>
                  </w:rPr>
                  <w:sym w:font="Wingdings" w:char="F0A8"/>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ED2C8A2" w:rsidR="00BD17F1" w:rsidRPr="00696855" w:rsidRDefault="001C44D0" w:rsidP="00BD17F1">
            <w:pPr>
              <w:jc w:val="center"/>
              <w:rPr>
                <w:rFonts w:cs="Arial"/>
                <w:sz w:val="20"/>
              </w:rPr>
            </w:pPr>
            <w:sdt>
              <w:sdtPr>
                <w:rPr>
                  <w:rFonts w:ascii="Arial" w:hAnsi="Arial" w:cs="Arial"/>
                  <w:sz w:val="44"/>
                  <w:szCs w:val="44"/>
                </w:rPr>
                <w:id w:val="1250390434"/>
                <w14:checkbox>
                  <w14:checked w14:val="0"/>
                  <w14:checkedState w14:val="00FE" w14:font="Wingdings"/>
                  <w14:uncheckedState w14:val="00A8" w14:font="Wingdings"/>
                </w14:checkbox>
              </w:sdtPr>
              <w:sdtEndPr/>
              <w:sdtContent>
                <w:r w:rsidR="00BD17F1">
                  <w:rPr>
                    <w:rFonts w:ascii="Arial" w:hAnsi="Arial" w:cs="Arial"/>
                    <w:sz w:val="44"/>
                    <w:szCs w:val="44"/>
                  </w:rPr>
                  <w:sym w:font="Wingdings" w:char="F0A8"/>
                </w:r>
              </w:sdtContent>
            </w:sdt>
            <w:permEnd w:id="95114115"/>
          </w:p>
        </w:tc>
      </w:tr>
      <w:tr w:rsidR="00955A0F" w:rsidRPr="00683908" w14:paraId="7AAEBC29" w14:textId="77777777" w:rsidTr="004773C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1B0C5EC"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8A44AE">
                  <w:rPr>
                    <w:rFonts w:ascii="Arial" w:hAnsi="Arial" w:cs="Arial"/>
                    <w:sz w:val="44"/>
                    <w:szCs w:val="44"/>
                  </w:rPr>
                  <w:sym w:font="Wingdings" w:char="F0A8"/>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4773C8">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4773C8">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77777777" w:rsidR="007502FA" w:rsidRPr="00553DDB" w:rsidRDefault="007502FA" w:rsidP="004773C8">
            <w:pPr>
              <w:rPr>
                <w:rFonts w:ascii="Arial" w:hAnsi="Arial" w:cs="Arial"/>
                <w:szCs w:val="24"/>
              </w:rPr>
            </w:pPr>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80D3DB" w14:textId="77777777" w:rsidR="001C44D0" w:rsidRDefault="001C44D0" w:rsidP="00A67754">
      <w:r>
        <w:separator/>
      </w:r>
    </w:p>
  </w:endnote>
  <w:endnote w:type="continuationSeparator" w:id="0">
    <w:p w14:paraId="387151A5" w14:textId="77777777" w:rsidR="001C44D0" w:rsidRDefault="001C44D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C3B57" w14:textId="77777777" w:rsidR="004937F1" w:rsidRPr="00830749" w:rsidRDefault="004937F1" w:rsidP="00830749">
    <w:pPr>
      <w:pBdr>
        <w:top w:val="single" w:sz="4" w:space="1" w:color="auto"/>
      </w:pBdr>
      <w:rPr>
        <w:rFonts w:ascii="Arial" w:hAnsi="Arial" w:cs="Arial"/>
        <w:b/>
        <w:sz w:val="16"/>
        <w:szCs w:val="16"/>
      </w:rPr>
    </w:pPr>
  </w:p>
  <w:p w14:paraId="0DDD3C6B" w14:textId="72F9F977" w:rsidR="004937F1" w:rsidRPr="00830749" w:rsidRDefault="001C44D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4937F1" w:rsidRPr="004932A4">
              <w:rPr>
                <w:rFonts w:ascii="Arial" w:hAnsi="Arial" w:cs="Arial"/>
                <w:b/>
                <w:sz w:val="16"/>
                <w:szCs w:val="16"/>
              </w:rPr>
              <w:t xml:space="preserve">Page </w:t>
            </w:r>
            <w:r w:rsidR="004937F1" w:rsidRPr="004932A4">
              <w:rPr>
                <w:rFonts w:ascii="Arial" w:hAnsi="Arial" w:cs="Arial"/>
                <w:b/>
                <w:bCs/>
                <w:sz w:val="16"/>
                <w:szCs w:val="16"/>
              </w:rPr>
              <w:fldChar w:fldCharType="begin"/>
            </w:r>
            <w:r w:rsidR="004937F1" w:rsidRPr="004932A4">
              <w:rPr>
                <w:rFonts w:ascii="Arial" w:hAnsi="Arial" w:cs="Arial"/>
                <w:b/>
                <w:bCs/>
                <w:sz w:val="16"/>
                <w:szCs w:val="16"/>
              </w:rPr>
              <w:instrText xml:space="preserve"> PAGE </w:instrText>
            </w:r>
            <w:r w:rsidR="004937F1" w:rsidRPr="004932A4">
              <w:rPr>
                <w:rFonts w:ascii="Arial" w:hAnsi="Arial" w:cs="Arial"/>
                <w:b/>
                <w:bCs/>
                <w:sz w:val="16"/>
                <w:szCs w:val="16"/>
              </w:rPr>
              <w:fldChar w:fldCharType="separate"/>
            </w:r>
            <w:r w:rsidR="004937F1">
              <w:rPr>
                <w:rFonts w:ascii="Arial" w:hAnsi="Arial" w:cs="Arial"/>
                <w:b/>
                <w:bCs/>
                <w:noProof/>
                <w:sz w:val="16"/>
                <w:szCs w:val="16"/>
              </w:rPr>
              <w:t>4</w:t>
            </w:r>
            <w:r w:rsidR="004937F1" w:rsidRPr="004932A4">
              <w:rPr>
                <w:rFonts w:ascii="Arial" w:hAnsi="Arial" w:cs="Arial"/>
                <w:b/>
                <w:sz w:val="16"/>
                <w:szCs w:val="16"/>
              </w:rPr>
              <w:fldChar w:fldCharType="end"/>
            </w:r>
            <w:r w:rsidR="004937F1" w:rsidRPr="004932A4">
              <w:rPr>
                <w:rFonts w:ascii="Arial" w:hAnsi="Arial" w:cs="Arial"/>
                <w:b/>
                <w:sz w:val="16"/>
                <w:szCs w:val="16"/>
              </w:rPr>
              <w:t xml:space="preserve"> of </w:t>
            </w:r>
            <w:r w:rsidR="004937F1" w:rsidRPr="004932A4">
              <w:rPr>
                <w:rFonts w:ascii="Arial" w:hAnsi="Arial" w:cs="Arial"/>
                <w:b/>
                <w:bCs/>
                <w:sz w:val="16"/>
                <w:szCs w:val="16"/>
              </w:rPr>
              <w:fldChar w:fldCharType="begin"/>
            </w:r>
            <w:r w:rsidR="004937F1" w:rsidRPr="004932A4">
              <w:rPr>
                <w:rFonts w:ascii="Arial" w:hAnsi="Arial" w:cs="Arial"/>
                <w:b/>
                <w:bCs/>
                <w:sz w:val="16"/>
                <w:szCs w:val="16"/>
              </w:rPr>
              <w:instrText xml:space="preserve"> SECTIONPAGES  </w:instrText>
            </w:r>
            <w:r w:rsidR="004937F1" w:rsidRPr="004932A4">
              <w:rPr>
                <w:rFonts w:ascii="Arial" w:hAnsi="Arial" w:cs="Arial"/>
                <w:b/>
                <w:bCs/>
                <w:sz w:val="16"/>
                <w:szCs w:val="16"/>
              </w:rPr>
              <w:fldChar w:fldCharType="separate"/>
            </w:r>
            <w:r w:rsidR="00C17749">
              <w:rPr>
                <w:rFonts w:ascii="Arial" w:hAnsi="Arial" w:cs="Arial"/>
                <w:b/>
                <w:bCs/>
                <w:noProof/>
                <w:sz w:val="16"/>
                <w:szCs w:val="16"/>
              </w:rPr>
              <w:t>21</w:t>
            </w:r>
            <w:r w:rsidR="004937F1" w:rsidRPr="004932A4">
              <w:rPr>
                <w:rFonts w:ascii="Arial" w:hAnsi="Arial" w:cs="Arial"/>
                <w:b/>
                <w:sz w:val="16"/>
                <w:szCs w:val="16"/>
              </w:rPr>
              <w:fldChar w:fldCharType="end"/>
            </w:r>
          </w:sdtContent>
        </w:sdt>
      </w:sdtContent>
    </w:sdt>
    <w:r w:rsidR="004937F1">
      <w:rPr>
        <w:rFonts w:ascii="Arial" w:hAnsi="Arial" w:cs="Arial"/>
        <w:b/>
        <w:sz w:val="16"/>
        <w:szCs w:val="16"/>
      </w:rPr>
      <w:ptab w:relativeTo="margin" w:alignment="right" w:leader="none"/>
    </w:r>
    <w:r w:rsidR="004937F1" w:rsidRPr="00B115D7">
      <w:rPr>
        <w:rFonts w:ascii="Arial" w:hAnsi="Arial" w:cs="Arial"/>
        <w:b/>
        <w:sz w:val="16"/>
        <w:szCs w:val="16"/>
      </w:rPr>
      <w:t>CSTC Pty Ltd_</w:t>
    </w:r>
    <w:r w:rsidR="004937F1">
      <w:rPr>
        <w:rFonts w:ascii="Arial" w:hAnsi="Arial" w:cs="Arial"/>
        <w:b/>
        <w:sz w:val="16"/>
        <w:szCs w:val="16"/>
      </w:rPr>
      <w:t>RTO#</w:t>
    </w:r>
    <w:r w:rsidR="004937F1"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4937F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8D687" w14:textId="77777777" w:rsidR="004937F1" w:rsidRPr="00830749" w:rsidRDefault="004937F1" w:rsidP="00830749">
    <w:pPr>
      <w:pBdr>
        <w:top w:val="single" w:sz="4" w:space="1" w:color="auto"/>
      </w:pBdr>
      <w:rPr>
        <w:rFonts w:ascii="Arial" w:hAnsi="Arial" w:cs="Arial"/>
        <w:b/>
        <w:sz w:val="16"/>
        <w:szCs w:val="16"/>
      </w:rPr>
    </w:pPr>
  </w:p>
  <w:p w14:paraId="063ACC4B" w14:textId="4004AC51" w:rsidR="004937F1" w:rsidRPr="00830749" w:rsidRDefault="004937F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1774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436DA" w14:textId="77777777" w:rsidR="004937F1" w:rsidRPr="00830749" w:rsidRDefault="004937F1" w:rsidP="00830749">
    <w:pPr>
      <w:pBdr>
        <w:top w:val="single" w:sz="4" w:space="1" w:color="auto"/>
      </w:pBdr>
      <w:rPr>
        <w:rFonts w:ascii="Arial" w:hAnsi="Arial" w:cs="Arial"/>
        <w:b/>
        <w:sz w:val="16"/>
        <w:szCs w:val="16"/>
      </w:rPr>
    </w:pPr>
  </w:p>
  <w:p w14:paraId="6D5919E4" w14:textId="6C4B15DD" w:rsidR="004937F1" w:rsidRPr="00830749" w:rsidRDefault="004937F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17749">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4E1E7" w14:textId="77777777" w:rsidR="004937F1" w:rsidRPr="00830749" w:rsidRDefault="004937F1" w:rsidP="00830749">
    <w:pPr>
      <w:pBdr>
        <w:top w:val="single" w:sz="4" w:space="1" w:color="auto"/>
      </w:pBdr>
      <w:rPr>
        <w:rFonts w:ascii="Arial" w:hAnsi="Arial" w:cs="Arial"/>
        <w:b/>
        <w:sz w:val="16"/>
        <w:szCs w:val="16"/>
      </w:rPr>
    </w:pPr>
  </w:p>
  <w:p w14:paraId="31DB15D0" w14:textId="1CF492CD" w:rsidR="004937F1" w:rsidRPr="00830749" w:rsidRDefault="004937F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17749">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4E6A2" w14:textId="77777777" w:rsidR="001C44D0" w:rsidRDefault="001C44D0" w:rsidP="00A67754">
      <w:r>
        <w:separator/>
      </w:r>
    </w:p>
  </w:footnote>
  <w:footnote w:type="continuationSeparator" w:id="0">
    <w:p w14:paraId="793CDCA8" w14:textId="77777777" w:rsidR="001C44D0" w:rsidRDefault="001C44D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42705" w14:textId="77777777" w:rsidR="004937F1" w:rsidRPr="00303CA7" w:rsidRDefault="004937F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14:paraId="5FD9D417" w14:textId="77777777" w:rsidR="004937F1" w:rsidRPr="00303CA7" w:rsidRDefault="004937F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13242" w14:textId="77777777" w:rsidR="004937F1" w:rsidRPr="008F7567" w:rsidRDefault="004937F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14:paraId="74F1DCA6" w14:textId="77777777" w:rsidR="004937F1" w:rsidRPr="008F7567" w:rsidRDefault="004937F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E93F2" w14:textId="77777777" w:rsidR="004937F1" w:rsidRDefault="004937F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301E582C" w14:textId="77777777" w:rsidR="004937F1" w:rsidRPr="00830749" w:rsidRDefault="004937F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73D48" w14:textId="77777777" w:rsidR="004937F1" w:rsidRDefault="004937F1"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656BA0A" w14:textId="77777777" w:rsidR="004937F1" w:rsidRPr="00830749" w:rsidRDefault="004937F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E1DC1" w14:textId="77777777" w:rsidR="004937F1" w:rsidRDefault="004937F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7DC83147" w14:textId="77777777" w:rsidR="004937F1" w:rsidRPr="00830749" w:rsidRDefault="004937F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3FF3854"/>
    <w:multiLevelType w:val="hybridMultilevel"/>
    <w:tmpl w:val="E0722DC6"/>
    <w:lvl w:ilvl="0" w:tplc="09B23ACA">
      <w:start w:val="7"/>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327980"/>
    <w:multiLevelType w:val="hybridMultilevel"/>
    <w:tmpl w:val="F808D490"/>
    <w:lvl w:ilvl="0" w:tplc="B5724BF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1581F3A"/>
    <w:multiLevelType w:val="hybridMultilevel"/>
    <w:tmpl w:val="5CF24BF8"/>
    <w:lvl w:ilvl="0" w:tplc="F3AEE07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1564DC"/>
    <w:multiLevelType w:val="hybridMultilevel"/>
    <w:tmpl w:val="2158AAA2"/>
    <w:lvl w:ilvl="0" w:tplc="708ACEE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9"/>
  </w:num>
  <w:num w:numId="8">
    <w:abstractNumId w:val="25"/>
  </w:num>
  <w:num w:numId="9">
    <w:abstractNumId w:val="27"/>
  </w:num>
  <w:num w:numId="10">
    <w:abstractNumId w:val="46"/>
  </w:num>
  <w:num w:numId="11">
    <w:abstractNumId w:val="43"/>
  </w:num>
  <w:num w:numId="12">
    <w:abstractNumId w:val="65"/>
  </w:num>
  <w:num w:numId="13">
    <w:abstractNumId w:val="16"/>
  </w:num>
  <w:num w:numId="14">
    <w:abstractNumId w:val="6"/>
  </w:num>
  <w:num w:numId="15">
    <w:abstractNumId w:val="42"/>
  </w:num>
  <w:num w:numId="16">
    <w:abstractNumId w:val="30"/>
  </w:num>
  <w:num w:numId="17">
    <w:abstractNumId w:val="40"/>
  </w:num>
  <w:num w:numId="18">
    <w:abstractNumId w:val="51"/>
  </w:num>
  <w:num w:numId="19">
    <w:abstractNumId w:val="9"/>
  </w:num>
  <w:num w:numId="20">
    <w:abstractNumId w:val="60"/>
  </w:num>
  <w:num w:numId="21">
    <w:abstractNumId w:val="58"/>
  </w:num>
  <w:num w:numId="22">
    <w:abstractNumId w:val="50"/>
  </w:num>
  <w:num w:numId="23">
    <w:abstractNumId w:val="63"/>
  </w:num>
  <w:num w:numId="24">
    <w:abstractNumId w:val="23"/>
  </w:num>
  <w:num w:numId="25">
    <w:abstractNumId w:val="70"/>
  </w:num>
  <w:num w:numId="26">
    <w:abstractNumId w:val="57"/>
  </w:num>
  <w:num w:numId="27">
    <w:abstractNumId w:val="0"/>
  </w:num>
  <w:num w:numId="28">
    <w:abstractNumId w:val="48"/>
  </w:num>
  <w:num w:numId="29">
    <w:abstractNumId w:val="68"/>
  </w:num>
  <w:num w:numId="30">
    <w:abstractNumId w:val="56"/>
  </w:num>
  <w:num w:numId="31">
    <w:abstractNumId w:val="67"/>
  </w:num>
  <w:num w:numId="32">
    <w:abstractNumId w:val="21"/>
  </w:num>
  <w:num w:numId="33">
    <w:abstractNumId w:val="54"/>
  </w:num>
  <w:num w:numId="34">
    <w:abstractNumId w:val="2"/>
  </w:num>
  <w:num w:numId="35">
    <w:abstractNumId w:val="69"/>
  </w:num>
  <w:num w:numId="36">
    <w:abstractNumId w:val="66"/>
  </w:num>
  <w:num w:numId="37">
    <w:abstractNumId w:val="13"/>
  </w:num>
  <w:num w:numId="38">
    <w:abstractNumId w:val="15"/>
  </w:num>
  <w:num w:numId="39">
    <w:abstractNumId w:val="34"/>
  </w:num>
  <w:num w:numId="40">
    <w:abstractNumId w:val="47"/>
  </w:num>
  <w:num w:numId="41">
    <w:abstractNumId w:val="44"/>
  </w:num>
  <w:num w:numId="42">
    <w:abstractNumId w:val="61"/>
  </w:num>
  <w:num w:numId="43">
    <w:abstractNumId w:val="1"/>
  </w:num>
  <w:num w:numId="44">
    <w:abstractNumId w:val="28"/>
  </w:num>
  <w:num w:numId="45">
    <w:abstractNumId w:val="33"/>
  </w:num>
  <w:num w:numId="46">
    <w:abstractNumId w:val="62"/>
  </w:num>
  <w:num w:numId="47">
    <w:abstractNumId w:val="24"/>
  </w:num>
  <w:num w:numId="48">
    <w:abstractNumId w:val="20"/>
  </w:num>
  <w:num w:numId="49">
    <w:abstractNumId w:val="4"/>
  </w:num>
  <w:num w:numId="50">
    <w:abstractNumId w:val="64"/>
  </w:num>
  <w:num w:numId="51">
    <w:abstractNumId w:val="38"/>
  </w:num>
  <w:num w:numId="52">
    <w:abstractNumId w:val="14"/>
  </w:num>
  <w:num w:numId="53">
    <w:abstractNumId w:val="3"/>
  </w:num>
  <w:num w:numId="54">
    <w:abstractNumId w:val="5"/>
  </w:num>
  <w:num w:numId="55">
    <w:abstractNumId w:val="35"/>
  </w:num>
  <w:num w:numId="56">
    <w:abstractNumId w:val="17"/>
  </w:num>
  <w:num w:numId="57">
    <w:abstractNumId w:val="7"/>
  </w:num>
  <w:num w:numId="58">
    <w:abstractNumId w:val="29"/>
  </w:num>
  <w:num w:numId="59">
    <w:abstractNumId w:val="39"/>
  </w:num>
  <w:num w:numId="60">
    <w:abstractNumId w:val="52"/>
  </w:num>
  <w:num w:numId="61">
    <w:abstractNumId w:val="59"/>
  </w:num>
  <w:num w:numId="62">
    <w:abstractNumId w:val="53"/>
  </w:num>
  <w:num w:numId="63">
    <w:abstractNumId w:val="18"/>
  </w:num>
  <w:num w:numId="64">
    <w:abstractNumId w:val="36"/>
  </w:num>
  <w:num w:numId="65">
    <w:abstractNumId w:val="37"/>
  </w:num>
  <w:num w:numId="66">
    <w:abstractNumId w:val="22"/>
  </w:num>
  <w:num w:numId="67">
    <w:abstractNumId w:val="11"/>
  </w:num>
  <w:num w:numId="68">
    <w:abstractNumId w:val="45"/>
  </w:num>
  <w:num w:numId="69">
    <w:abstractNumId w:val="19"/>
  </w:num>
  <w:num w:numId="70">
    <w:abstractNumId w:val="41"/>
  </w:num>
  <w:num w:numId="71">
    <w:abstractNumId w:val="3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0BCB"/>
    <w:rsid w:val="00023C35"/>
    <w:rsid w:val="00024F65"/>
    <w:rsid w:val="00027B47"/>
    <w:rsid w:val="000344C4"/>
    <w:rsid w:val="00035243"/>
    <w:rsid w:val="0003787D"/>
    <w:rsid w:val="0004368E"/>
    <w:rsid w:val="00043AB3"/>
    <w:rsid w:val="0004675B"/>
    <w:rsid w:val="0005170F"/>
    <w:rsid w:val="00052041"/>
    <w:rsid w:val="00054D7B"/>
    <w:rsid w:val="00061726"/>
    <w:rsid w:val="000636A4"/>
    <w:rsid w:val="000653FD"/>
    <w:rsid w:val="000672EE"/>
    <w:rsid w:val="00067A5F"/>
    <w:rsid w:val="00074457"/>
    <w:rsid w:val="00076AD6"/>
    <w:rsid w:val="0008468E"/>
    <w:rsid w:val="00090D03"/>
    <w:rsid w:val="00091491"/>
    <w:rsid w:val="000A2303"/>
    <w:rsid w:val="000A3CCC"/>
    <w:rsid w:val="000A7B07"/>
    <w:rsid w:val="000B346C"/>
    <w:rsid w:val="000B7B64"/>
    <w:rsid w:val="000C233D"/>
    <w:rsid w:val="000C4F46"/>
    <w:rsid w:val="000C6FB4"/>
    <w:rsid w:val="000C7FA2"/>
    <w:rsid w:val="000E680F"/>
    <w:rsid w:val="000F0FCA"/>
    <w:rsid w:val="000F6AFC"/>
    <w:rsid w:val="00101E97"/>
    <w:rsid w:val="00102228"/>
    <w:rsid w:val="00103A5E"/>
    <w:rsid w:val="00106585"/>
    <w:rsid w:val="00112003"/>
    <w:rsid w:val="0011218C"/>
    <w:rsid w:val="001145BA"/>
    <w:rsid w:val="001157AF"/>
    <w:rsid w:val="00116C30"/>
    <w:rsid w:val="0012439B"/>
    <w:rsid w:val="0012562F"/>
    <w:rsid w:val="001266C6"/>
    <w:rsid w:val="00126C85"/>
    <w:rsid w:val="00132977"/>
    <w:rsid w:val="00132DDA"/>
    <w:rsid w:val="00133A08"/>
    <w:rsid w:val="00133ABE"/>
    <w:rsid w:val="0014168C"/>
    <w:rsid w:val="001457FC"/>
    <w:rsid w:val="001521A9"/>
    <w:rsid w:val="00152592"/>
    <w:rsid w:val="0015466B"/>
    <w:rsid w:val="00154A40"/>
    <w:rsid w:val="00154DAE"/>
    <w:rsid w:val="0015733E"/>
    <w:rsid w:val="001578F8"/>
    <w:rsid w:val="00166E7F"/>
    <w:rsid w:val="001709EB"/>
    <w:rsid w:val="00174A3A"/>
    <w:rsid w:val="00174D04"/>
    <w:rsid w:val="00175F6C"/>
    <w:rsid w:val="00184237"/>
    <w:rsid w:val="0018673D"/>
    <w:rsid w:val="00187D1C"/>
    <w:rsid w:val="00191E86"/>
    <w:rsid w:val="0019250A"/>
    <w:rsid w:val="001A77CF"/>
    <w:rsid w:val="001B0445"/>
    <w:rsid w:val="001B09BC"/>
    <w:rsid w:val="001C0B34"/>
    <w:rsid w:val="001C250F"/>
    <w:rsid w:val="001C4084"/>
    <w:rsid w:val="001C44D0"/>
    <w:rsid w:val="001D01D1"/>
    <w:rsid w:val="001E05E8"/>
    <w:rsid w:val="001E600A"/>
    <w:rsid w:val="001F3555"/>
    <w:rsid w:val="001F5332"/>
    <w:rsid w:val="001F6FA5"/>
    <w:rsid w:val="00201769"/>
    <w:rsid w:val="00201E01"/>
    <w:rsid w:val="00202782"/>
    <w:rsid w:val="00202ECF"/>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7541"/>
    <w:rsid w:val="0025778A"/>
    <w:rsid w:val="00265A8F"/>
    <w:rsid w:val="0026676B"/>
    <w:rsid w:val="00267C62"/>
    <w:rsid w:val="00271B12"/>
    <w:rsid w:val="0027392A"/>
    <w:rsid w:val="002762BF"/>
    <w:rsid w:val="00280BC0"/>
    <w:rsid w:val="00280C3C"/>
    <w:rsid w:val="00281347"/>
    <w:rsid w:val="00281ED1"/>
    <w:rsid w:val="00282382"/>
    <w:rsid w:val="002824BE"/>
    <w:rsid w:val="00282828"/>
    <w:rsid w:val="00287CC3"/>
    <w:rsid w:val="00287FA9"/>
    <w:rsid w:val="00294162"/>
    <w:rsid w:val="002A1EB3"/>
    <w:rsid w:val="002A316B"/>
    <w:rsid w:val="002A35D4"/>
    <w:rsid w:val="002A4B14"/>
    <w:rsid w:val="002B03AC"/>
    <w:rsid w:val="002B2600"/>
    <w:rsid w:val="002B3B34"/>
    <w:rsid w:val="002B6786"/>
    <w:rsid w:val="002B7054"/>
    <w:rsid w:val="002C4301"/>
    <w:rsid w:val="002C66FA"/>
    <w:rsid w:val="002C6C14"/>
    <w:rsid w:val="002D1837"/>
    <w:rsid w:val="002D3E2B"/>
    <w:rsid w:val="002D4C72"/>
    <w:rsid w:val="002E052A"/>
    <w:rsid w:val="002F6894"/>
    <w:rsid w:val="00301207"/>
    <w:rsid w:val="00301C4E"/>
    <w:rsid w:val="00304897"/>
    <w:rsid w:val="003050B6"/>
    <w:rsid w:val="00305282"/>
    <w:rsid w:val="00311E5D"/>
    <w:rsid w:val="00314915"/>
    <w:rsid w:val="00315805"/>
    <w:rsid w:val="00315AAA"/>
    <w:rsid w:val="00317391"/>
    <w:rsid w:val="00317404"/>
    <w:rsid w:val="003203EA"/>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3F7596"/>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773C8"/>
    <w:rsid w:val="00482720"/>
    <w:rsid w:val="00483AA4"/>
    <w:rsid w:val="004937F1"/>
    <w:rsid w:val="004A3499"/>
    <w:rsid w:val="004B0525"/>
    <w:rsid w:val="004B42E2"/>
    <w:rsid w:val="004B6B29"/>
    <w:rsid w:val="004B7C32"/>
    <w:rsid w:val="004C0B29"/>
    <w:rsid w:val="004C3241"/>
    <w:rsid w:val="004C48E0"/>
    <w:rsid w:val="004C56C5"/>
    <w:rsid w:val="004C6B3F"/>
    <w:rsid w:val="004C72F3"/>
    <w:rsid w:val="004D0680"/>
    <w:rsid w:val="004D18D8"/>
    <w:rsid w:val="004D4B80"/>
    <w:rsid w:val="004D7CCC"/>
    <w:rsid w:val="004E31A7"/>
    <w:rsid w:val="004E3FB7"/>
    <w:rsid w:val="004E5C7F"/>
    <w:rsid w:val="004E6613"/>
    <w:rsid w:val="004E67D0"/>
    <w:rsid w:val="004E79AD"/>
    <w:rsid w:val="004F06CC"/>
    <w:rsid w:val="004F6023"/>
    <w:rsid w:val="00500125"/>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857"/>
    <w:rsid w:val="00536B74"/>
    <w:rsid w:val="00536CB1"/>
    <w:rsid w:val="00543100"/>
    <w:rsid w:val="00544F28"/>
    <w:rsid w:val="00545C50"/>
    <w:rsid w:val="00550E00"/>
    <w:rsid w:val="00555130"/>
    <w:rsid w:val="00555E5D"/>
    <w:rsid w:val="00573C4A"/>
    <w:rsid w:val="00574690"/>
    <w:rsid w:val="00575D97"/>
    <w:rsid w:val="00583840"/>
    <w:rsid w:val="005868D2"/>
    <w:rsid w:val="00593D82"/>
    <w:rsid w:val="005948F5"/>
    <w:rsid w:val="005A1E8E"/>
    <w:rsid w:val="005A5927"/>
    <w:rsid w:val="005B3783"/>
    <w:rsid w:val="005B3D52"/>
    <w:rsid w:val="005B424E"/>
    <w:rsid w:val="005B4B38"/>
    <w:rsid w:val="005C1FB7"/>
    <w:rsid w:val="005C20EC"/>
    <w:rsid w:val="005C48AD"/>
    <w:rsid w:val="005D0D43"/>
    <w:rsid w:val="005D6DBE"/>
    <w:rsid w:val="005E26ED"/>
    <w:rsid w:val="005E2B40"/>
    <w:rsid w:val="005E2C83"/>
    <w:rsid w:val="005E2CA8"/>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174E"/>
    <w:rsid w:val="00622B2F"/>
    <w:rsid w:val="00622CF6"/>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639B"/>
    <w:rsid w:val="006619E5"/>
    <w:rsid w:val="00663DEA"/>
    <w:rsid w:val="00666379"/>
    <w:rsid w:val="0066767E"/>
    <w:rsid w:val="00672D43"/>
    <w:rsid w:val="00672FAE"/>
    <w:rsid w:val="00674DE6"/>
    <w:rsid w:val="00675E17"/>
    <w:rsid w:val="00677444"/>
    <w:rsid w:val="006774E6"/>
    <w:rsid w:val="00680BFE"/>
    <w:rsid w:val="0068582E"/>
    <w:rsid w:val="006862FA"/>
    <w:rsid w:val="00691ED4"/>
    <w:rsid w:val="006923AD"/>
    <w:rsid w:val="006959DF"/>
    <w:rsid w:val="00697DC1"/>
    <w:rsid w:val="00697EDC"/>
    <w:rsid w:val="006A4B98"/>
    <w:rsid w:val="006A4E12"/>
    <w:rsid w:val="006A6387"/>
    <w:rsid w:val="006B065A"/>
    <w:rsid w:val="006B2FB9"/>
    <w:rsid w:val="006B5A1A"/>
    <w:rsid w:val="006B6115"/>
    <w:rsid w:val="006B7CFD"/>
    <w:rsid w:val="006C212E"/>
    <w:rsid w:val="006C26ED"/>
    <w:rsid w:val="006C5FAA"/>
    <w:rsid w:val="006C7661"/>
    <w:rsid w:val="006D4449"/>
    <w:rsid w:val="006D4794"/>
    <w:rsid w:val="006E0BDE"/>
    <w:rsid w:val="006F01CB"/>
    <w:rsid w:val="006F12C2"/>
    <w:rsid w:val="006F1570"/>
    <w:rsid w:val="006F1E14"/>
    <w:rsid w:val="006F5046"/>
    <w:rsid w:val="006F5707"/>
    <w:rsid w:val="006F7D66"/>
    <w:rsid w:val="00703DE3"/>
    <w:rsid w:val="007045DB"/>
    <w:rsid w:val="007070CF"/>
    <w:rsid w:val="00707741"/>
    <w:rsid w:val="007128AF"/>
    <w:rsid w:val="00714EB8"/>
    <w:rsid w:val="007151E4"/>
    <w:rsid w:val="00720E1B"/>
    <w:rsid w:val="0072118A"/>
    <w:rsid w:val="0072174F"/>
    <w:rsid w:val="0072177C"/>
    <w:rsid w:val="007317A7"/>
    <w:rsid w:val="00732F50"/>
    <w:rsid w:val="007339CD"/>
    <w:rsid w:val="007339D1"/>
    <w:rsid w:val="00734157"/>
    <w:rsid w:val="00734580"/>
    <w:rsid w:val="00735D71"/>
    <w:rsid w:val="00740FE9"/>
    <w:rsid w:val="00743307"/>
    <w:rsid w:val="00743AEF"/>
    <w:rsid w:val="00747137"/>
    <w:rsid w:val="007502FA"/>
    <w:rsid w:val="007518B1"/>
    <w:rsid w:val="00754C46"/>
    <w:rsid w:val="00757B27"/>
    <w:rsid w:val="00761876"/>
    <w:rsid w:val="00764294"/>
    <w:rsid w:val="007649A3"/>
    <w:rsid w:val="00765796"/>
    <w:rsid w:val="00765849"/>
    <w:rsid w:val="0076703A"/>
    <w:rsid w:val="007678DC"/>
    <w:rsid w:val="007715C5"/>
    <w:rsid w:val="0077287B"/>
    <w:rsid w:val="007750F4"/>
    <w:rsid w:val="00775598"/>
    <w:rsid w:val="007830B6"/>
    <w:rsid w:val="007A0DAC"/>
    <w:rsid w:val="007A1BB4"/>
    <w:rsid w:val="007A5008"/>
    <w:rsid w:val="007A510E"/>
    <w:rsid w:val="007B445D"/>
    <w:rsid w:val="007B48B1"/>
    <w:rsid w:val="007B7A30"/>
    <w:rsid w:val="007C1D61"/>
    <w:rsid w:val="007C4FE0"/>
    <w:rsid w:val="007C52E8"/>
    <w:rsid w:val="007C5FD2"/>
    <w:rsid w:val="007C63F4"/>
    <w:rsid w:val="007D3292"/>
    <w:rsid w:val="007D3954"/>
    <w:rsid w:val="007D3BDB"/>
    <w:rsid w:val="007E0151"/>
    <w:rsid w:val="007E2C77"/>
    <w:rsid w:val="007E3AF9"/>
    <w:rsid w:val="007E57E8"/>
    <w:rsid w:val="007E72A0"/>
    <w:rsid w:val="007E7CAC"/>
    <w:rsid w:val="007F1F7F"/>
    <w:rsid w:val="007F408C"/>
    <w:rsid w:val="007F575E"/>
    <w:rsid w:val="008121F4"/>
    <w:rsid w:val="008133D3"/>
    <w:rsid w:val="008159B8"/>
    <w:rsid w:val="00817A2D"/>
    <w:rsid w:val="00820B03"/>
    <w:rsid w:val="008264AD"/>
    <w:rsid w:val="0083003D"/>
    <w:rsid w:val="00830749"/>
    <w:rsid w:val="00833553"/>
    <w:rsid w:val="00835B05"/>
    <w:rsid w:val="00842739"/>
    <w:rsid w:val="00842AE4"/>
    <w:rsid w:val="00843997"/>
    <w:rsid w:val="00845BE9"/>
    <w:rsid w:val="00847C7B"/>
    <w:rsid w:val="00855F97"/>
    <w:rsid w:val="00860AFB"/>
    <w:rsid w:val="008643F9"/>
    <w:rsid w:val="00864D30"/>
    <w:rsid w:val="00872948"/>
    <w:rsid w:val="008748CE"/>
    <w:rsid w:val="00881B0E"/>
    <w:rsid w:val="00881F05"/>
    <w:rsid w:val="00882B9D"/>
    <w:rsid w:val="008868DF"/>
    <w:rsid w:val="008A082C"/>
    <w:rsid w:val="008A257C"/>
    <w:rsid w:val="008A3A99"/>
    <w:rsid w:val="008A44AE"/>
    <w:rsid w:val="008B22FC"/>
    <w:rsid w:val="008B39C9"/>
    <w:rsid w:val="008C48F6"/>
    <w:rsid w:val="008E501B"/>
    <w:rsid w:val="008F0BA8"/>
    <w:rsid w:val="008F464C"/>
    <w:rsid w:val="00901593"/>
    <w:rsid w:val="009025D4"/>
    <w:rsid w:val="009030D3"/>
    <w:rsid w:val="009046CD"/>
    <w:rsid w:val="009055FD"/>
    <w:rsid w:val="009056E2"/>
    <w:rsid w:val="00914CA4"/>
    <w:rsid w:val="009159F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3A7F"/>
    <w:rsid w:val="00954532"/>
    <w:rsid w:val="00955A0F"/>
    <w:rsid w:val="0095645B"/>
    <w:rsid w:val="009606F6"/>
    <w:rsid w:val="00961ADD"/>
    <w:rsid w:val="00965DB2"/>
    <w:rsid w:val="00965EA9"/>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127D"/>
    <w:rsid w:val="009E3CED"/>
    <w:rsid w:val="009E4376"/>
    <w:rsid w:val="009E78AF"/>
    <w:rsid w:val="009F34EB"/>
    <w:rsid w:val="00A07F94"/>
    <w:rsid w:val="00A174C7"/>
    <w:rsid w:val="00A2147E"/>
    <w:rsid w:val="00A2271F"/>
    <w:rsid w:val="00A25B81"/>
    <w:rsid w:val="00A2624A"/>
    <w:rsid w:val="00A265D7"/>
    <w:rsid w:val="00A331B7"/>
    <w:rsid w:val="00A33567"/>
    <w:rsid w:val="00A34BA9"/>
    <w:rsid w:val="00A36B30"/>
    <w:rsid w:val="00A406B8"/>
    <w:rsid w:val="00A41676"/>
    <w:rsid w:val="00A42263"/>
    <w:rsid w:val="00A43D76"/>
    <w:rsid w:val="00A526B7"/>
    <w:rsid w:val="00A52BAB"/>
    <w:rsid w:val="00A52C7C"/>
    <w:rsid w:val="00A579E6"/>
    <w:rsid w:val="00A61D78"/>
    <w:rsid w:val="00A67415"/>
    <w:rsid w:val="00A67754"/>
    <w:rsid w:val="00A706D2"/>
    <w:rsid w:val="00A74627"/>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3B9E"/>
    <w:rsid w:val="00B141EE"/>
    <w:rsid w:val="00B21A3B"/>
    <w:rsid w:val="00B21CC5"/>
    <w:rsid w:val="00B23004"/>
    <w:rsid w:val="00B23116"/>
    <w:rsid w:val="00B24E19"/>
    <w:rsid w:val="00B30E68"/>
    <w:rsid w:val="00B370F6"/>
    <w:rsid w:val="00B37A11"/>
    <w:rsid w:val="00B41390"/>
    <w:rsid w:val="00B44885"/>
    <w:rsid w:val="00B45123"/>
    <w:rsid w:val="00B45CC4"/>
    <w:rsid w:val="00B46CA0"/>
    <w:rsid w:val="00B50D23"/>
    <w:rsid w:val="00B51CB8"/>
    <w:rsid w:val="00B60A8E"/>
    <w:rsid w:val="00B61114"/>
    <w:rsid w:val="00B63435"/>
    <w:rsid w:val="00B64BF7"/>
    <w:rsid w:val="00B65524"/>
    <w:rsid w:val="00B65E12"/>
    <w:rsid w:val="00B71267"/>
    <w:rsid w:val="00B804D5"/>
    <w:rsid w:val="00B80970"/>
    <w:rsid w:val="00B821D8"/>
    <w:rsid w:val="00B84397"/>
    <w:rsid w:val="00B876C2"/>
    <w:rsid w:val="00B91399"/>
    <w:rsid w:val="00B9239D"/>
    <w:rsid w:val="00B930C4"/>
    <w:rsid w:val="00B93349"/>
    <w:rsid w:val="00B93C88"/>
    <w:rsid w:val="00B96243"/>
    <w:rsid w:val="00B9778C"/>
    <w:rsid w:val="00BA235F"/>
    <w:rsid w:val="00BA45C3"/>
    <w:rsid w:val="00BA7D5F"/>
    <w:rsid w:val="00BB3713"/>
    <w:rsid w:val="00BD1359"/>
    <w:rsid w:val="00BD17F1"/>
    <w:rsid w:val="00BD2445"/>
    <w:rsid w:val="00BD4B75"/>
    <w:rsid w:val="00BD5D83"/>
    <w:rsid w:val="00BE136D"/>
    <w:rsid w:val="00BE1F60"/>
    <w:rsid w:val="00BE5659"/>
    <w:rsid w:val="00BF15FF"/>
    <w:rsid w:val="00BF51EE"/>
    <w:rsid w:val="00BF721E"/>
    <w:rsid w:val="00C02070"/>
    <w:rsid w:val="00C05340"/>
    <w:rsid w:val="00C0790A"/>
    <w:rsid w:val="00C116AB"/>
    <w:rsid w:val="00C13A09"/>
    <w:rsid w:val="00C145EE"/>
    <w:rsid w:val="00C1477C"/>
    <w:rsid w:val="00C16E93"/>
    <w:rsid w:val="00C17076"/>
    <w:rsid w:val="00C17749"/>
    <w:rsid w:val="00C21B79"/>
    <w:rsid w:val="00C23842"/>
    <w:rsid w:val="00C247DF"/>
    <w:rsid w:val="00C25494"/>
    <w:rsid w:val="00C320F8"/>
    <w:rsid w:val="00C35826"/>
    <w:rsid w:val="00C35DC9"/>
    <w:rsid w:val="00C3636D"/>
    <w:rsid w:val="00C373BC"/>
    <w:rsid w:val="00C41923"/>
    <w:rsid w:val="00C42B32"/>
    <w:rsid w:val="00C43809"/>
    <w:rsid w:val="00C44317"/>
    <w:rsid w:val="00C478B5"/>
    <w:rsid w:val="00C53DA4"/>
    <w:rsid w:val="00C547D1"/>
    <w:rsid w:val="00C55618"/>
    <w:rsid w:val="00C55A27"/>
    <w:rsid w:val="00C60356"/>
    <w:rsid w:val="00C6085D"/>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0D34"/>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509E"/>
    <w:rsid w:val="00D677F6"/>
    <w:rsid w:val="00D72E53"/>
    <w:rsid w:val="00D74F43"/>
    <w:rsid w:val="00D762CD"/>
    <w:rsid w:val="00D76F87"/>
    <w:rsid w:val="00D9246D"/>
    <w:rsid w:val="00D936AE"/>
    <w:rsid w:val="00D952D8"/>
    <w:rsid w:val="00D95463"/>
    <w:rsid w:val="00D95679"/>
    <w:rsid w:val="00DA162F"/>
    <w:rsid w:val="00DA2CF0"/>
    <w:rsid w:val="00DA34F5"/>
    <w:rsid w:val="00DA44D3"/>
    <w:rsid w:val="00DA6844"/>
    <w:rsid w:val="00DA7219"/>
    <w:rsid w:val="00DB20FD"/>
    <w:rsid w:val="00DB572F"/>
    <w:rsid w:val="00DB5E55"/>
    <w:rsid w:val="00DB620A"/>
    <w:rsid w:val="00DC123B"/>
    <w:rsid w:val="00DC25CE"/>
    <w:rsid w:val="00DC54AD"/>
    <w:rsid w:val="00DC763D"/>
    <w:rsid w:val="00DD0BB5"/>
    <w:rsid w:val="00DD533D"/>
    <w:rsid w:val="00DD59C4"/>
    <w:rsid w:val="00DE11F6"/>
    <w:rsid w:val="00DE18C7"/>
    <w:rsid w:val="00DE37A3"/>
    <w:rsid w:val="00DE52AD"/>
    <w:rsid w:val="00DF0328"/>
    <w:rsid w:val="00DF5671"/>
    <w:rsid w:val="00DF5E88"/>
    <w:rsid w:val="00DF71FB"/>
    <w:rsid w:val="00E015C8"/>
    <w:rsid w:val="00E0429C"/>
    <w:rsid w:val="00E06C40"/>
    <w:rsid w:val="00E06C7B"/>
    <w:rsid w:val="00E07F3E"/>
    <w:rsid w:val="00E106BF"/>
    <w:rsid w:val="00E14FDF"/>
    <w:rsid w:val="00E20A05"/>
    <w:rsid w:val="00E264E3"/>
    <w:rsid w:val="00E26E31"/>
    <w:rsid w:val="00E3181C"/>
    <w:rsid w:val="00E324A0"/>
    <w:rsid w:val="00E369E8"/>
    <w:rsid w:val="00E36EDD"/>
    <w:rsid w:val="00E42E04"/>
    <w:rsid w:val="00E441DD"/>
    <w:rsid w:val="00E50AAD"/>
    <w:rsid w:val="00E51079"/>
    <w:rsid w:val="00E51C4F"/>
    <w:rsid w:val="00E520AC"/>
    <w:rsid w:val="00E548A5"/>
    <w:rsid w:val="00E572E5"/>
    <w:rsid w:val="00E62A2B"/>
    <w:rsid w:val="00E7090F"/>
    <w:rsid w:val="00E77A19"/>
    <w:rsid w:val="00E83A7C"/>
    <w:rsid w:val="00E85228"/>
    <w:rsid w:val="00E855B7"/>
    <w:rsid w:val="00E909B8"/>
    <w:rsid w:val="00E91CA9"/>
    <w:rsid w:val="00E930E5"/>
    <w:rsid w:val="00EA2593"/>
    <w:rsid w:val="00EA4ACC"/>
    <w:rsid w:val="00EA4C21"/>
    <w:rsid w:val="00EA5ACC"/>
    <w:rsid w:val="00EB0AA2"/>
    <w:rsid w:val="00EB100E"/>
    <w:rsid w:val="00EB2F5E"/>
    <w:rsid w:val="00EB5CE4"/>
    <w:rsid w:val="00EB7E28"/>
    <w:rsid w:val="00EC5C8B"/>
    <w:rsid w:val="00EC5E31"/>
    <w:rsid w:val="00ED24F1"/>
    <w:rsid w:val="00EE0EDC"/>
    <w:rsid w:val="00EE235C"/>
    <w:rsid w:val="00EE272B"/>
    <w:rsid w:val="00EE4CDC"/>
    <w:rsid w:val="00EE60B0"/>
    <w:rsid w:val="00EF2F06"/>
    <w:rsid w:val="00EF529A"/>
    <w:rsid w:val="00EF69A4"/>
    <w:rsid w:val="00F01B45"/>
    <w:rsid w:val="00F023CE"/>
    <w:rsid w:val="00F03457"/>
    <w:rsid w:val="00F04BBE"/>
    <w:rsid w:val="00F06E9D"/>
    <w:rsid w:val="00F07185"/>
    <w:rsid w:val="00F212C3"/>
    <w:rsid w:val="00F21DF2"/>
    <w:rsid w:val="00F23659"/>
    <w:rsid w:val="00F30473"/>
    <w:rsid w:val="00F35D46"/>
    <w:rsid w:val="00F425D4"/>
    <w:rsid w:val="00F4286F"/>
    <w:rsid w:val="00F46E9C"/>
    <w:rsid w:val="00F4706B"/>
    <w:rsid w:val="00F47987"/>
    <w:rsid w:val="00F56D33"/>
    <w:rsid w:val="00F67ED4"/>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4499"/>
    <w:rsid w:val="00F96C95"/>
    <w:rsid w:val="00F97200"/>
    <w:rsid w:val="00F97320"/>
    <w:rsid w:val="00FA33EB"/>
    <w:rsid w:val="00FA5265"/>
    <w:rsid w:val="00FB203E"/>
    <w:rsid w:val="00FB4E1E"/>
    <w:rsid w:val="00FB5100"/>
    <w:rsid w:val="00FB5C12"/>
    <w:rsid w:val="00FC083A"/>
    <w:rsid w:val="00FC2BA4"/>
    <w:rsid w:val="00FC3AA0"/>
    <w:rsid w:val="00FC4794"/>
    <w:rsid w:val="00FC73DB"/>
    <w:rsid w:val="00FD01E7"/>
    <w:rsid w:val="00FD095A"/>
    <w:rsid w:val="00FD51DF"/>
    <w:rsid w:val="00FE0345"/>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909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597D6B"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530616"/>
    <w:rsid w:val="00553D8A"/>
    <w:rsid w:val="00597D6B"/>
    <w:rsid w:val="005D3BC9"/>
    <w:rsid w:val="005F38CE"/>
    <w:rsid w:val="006206DC"/>
    <w:rsid w:val="00645E48"/>
    <w:rsid w:val="00654A91"/>
    <w:rsid w:val="00695330"/>
    <w:rsid w:val="006A5ED9"/>
    <w:rsid w:val="006C6F70"/>
    <w:rsid w:val="007C130D"/>
    <w:rsid w:val="007E2E66"/>
    <w:rsid w:val="007F5DDF"/>
    <w:rsid w:val="00834F76"/>
    <w:rsid w:val="00854CEF"/>
    <w:rsid w:val="008946ED"/>
    <w:rsid w:val="008A49B9"/>
    <w:rsid w:val="008C1EB3"/>
    <w:rsid w:val="00905329"/>
    <w:rsid w:val="009133ED"/>
    <w:rsid w:val="0092096F"/>
    <w:rsid w:val="00955000"/>
    <w:rsid w:val="009662BC"/>
    <w:rsid w:val="009A5338"/>
    <w:rsid w:val="009A7ADB"/>
    <w:rsid w:val="009B3343"/>
    <w:rsid w:val="009D1912"/>
    <w:rsid w:val="00A056ED"/>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A0C76"/>
    <w:rsid w:val="00DB2AB6"/>
    <w:rsid w:val="00DC0AEB"/>
    <w:rsid w:val="00DC549C"/>
    <w:rsid w:val="00DE221B"/>
    <w:rsid w:val="00E04351"/>
    <w:rsid w:val="00E45AA5"/>
    <w:rsid w:val="00E94F3E"/>
    <w:rsid w:val="00EA1D00"/>
    <w:rsid w:val="00EC27D2"/>
    <w:rsid w:val="00F21F00"/>
    <w:rsid w:val="00F27999"/>
    <w:rsid w:val="00F53755"/>
    <w:rsid w:val="00FA7C23"/>
    <w:rsid w:val="00FC3B9B"/>
    <w:rsid w:val="00FF2740"/>
    <w:rsid w:val="00FF4656"/>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9004DDAA-D794-463C-8BCA-DDD6D1348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370</TotalTime>
  <Pages>29</Pages>
  <Words>4972</Words>
  <Characters>28345</Characters>
  <Application>Microsoft Office Word</Application>
  <DocSecurity>8</DocSecurity>
  <Lines>236</Lines>
  <Paragraphs>66</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33251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Danii Henderson</cp:lastModifiedBy>
  <cp:revision>121</cp:revision>
  <cp:lastPrinted>2019-05-27T02:31:00Z</cp:lastPrinted>
  <dcterms:created xsi:type="dcterms:W3CDTF">2019-07-16T21:35:00Z</dcterms:created>
  <dcterms:modified xsi:type="dcterms:W3CDTF">2020-08-16T00:47:00Z</dcterms:modified>
  <cp:contentStatus>v1-4_02/10/2019</cp:contentStatus>
</cp:coreProperties>
</file>