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5BD" w:rsidRPr="004932A4" w:rsidRDefault="002C4262" w:rsidP="009D65BD">
      <w:pPr>
        <w:pStyle w:val="01CSTCPLHeading1"/>
        <w:rPr>
          <w:szCs w:val="32"/>
        </w:rPr>
      </w:pPr>
      <w:sdt>
        <w:sdtPr>
          <w:rPr>
            <w:szCs w:val="32"/>
          </w:rPr>
          <w:alias w:val="Title"/>
          <w:tag w:val=""/>
          <w:id w:val="141859559"/>
          <w:placeholder>
            <w:docPart w:val="B614B3692C634AB0BCEC20F8E44585B1"/>
          </w:placeholder>
          <w:dataBinding w:prefixMappings="xmlns:ns0='http://purl.org/dc/elements/1.1/' xmlns:ns1='http://schemas.openxmlformats.org/package/2006/metadata/core-properties' " w:xpath="/ns1:coreProperties[1]/ns0:title[1]" w:storeItemID="{6C3C8BC8-F283-45AE-878A-BAB7291924A1}"/>
          <w:text/>
        </w:sdtPr>
        <w:sdtEndPr/>
        <w:sdtContent>
          <w:r w:rsidR="009D65BD">
            <w:rPr>
              <w:szCs w:val="32"/>
            </w:rPr>
            <w:t>BSBPMG519</w:t>
          </w:r>
        </w:sdtContent>
      </w:sdt>
      <w:r w:rsidR="009D65BD" w:rsidRPr="004932A4">
        <w:rPr>
          <w:szCs w:val="32"/>
        </w:rPr>
        <w:t xml:space="preserve"> </w:t>
      </w:r>
    </w:p>
    <w:p w:rsidR="009D65BD" w:rsidRPr="004932A4" w:rsidRDefault="002C4262" w:rsidP="009D65BD">
      <w:pPr>
        <w:pStyle w:val="01CSTCPLHeading1"/>
        <w:rPr>
          <w:szCs w:val="32"/>
        </w:rPr>
      </w:pPr>
      <w:sdt>
        <w:sdtPr>
          <w:rPr>
            <w:szCs w:val="32"/>
          </w:rPr>
          <w:alias w:val="Subject"/>
          <w:tag w:val=""/>
          <w:id w:val="42642196"/>
          <w:placeholder>
            <w:docPart w:val="E73EF2C924424F79A6E5AF62EF4E5A88"/>
          </w:placeholder>
          <w:dataBinding w:prefixMappings="xmlns:ns0='http://purl.org/dc/elements/1.1/' xmlns:ns1='http://schemas.openxmlformats.org/package/2006/metadata/core-properties' " w:xpath="/ns1:coreProperties[1]/ns0:subject[1]" w:storeItemID="{6C3C8BC8-F283-45AE-878A-BAB7291924A1}"/>
          <w:text/>
        </w:sdtPr>
        <w:sdtEndPr/>
        <w:sdtContent>
          <w:r w:rsidR="009D65BD">
            <w:rPr>
              <w:szCs w:val="32"/>
            </w:rPr>
            <w:t>Manage project stakeholder engagement</w:t>
          </w:r>
        </w:sdtContent>
      </w:sdt>
    </w:p>
    <w:p w:rsidR="009D65BD" w:rsidRDefault="009D65BD" w:rsidP="009D65BD">
      <w:pPr>
        <w:ind w:left="709" w:right="-24" w:hanging="709"/>
        <w:rPr>
          <w:rFonts w:ascii="Arial" w:hAnsi="Arial" w:cs="Arial"/>
          <w:sz w:val="22"/>
          <w:szCs w:val="22"/>
        </w:rPr>
      </w:pPr>
    </w:p>
    <w:p w:rsidR="009D65BD" w:rsidRDefault="009D65BD" w:rsidP="009D65B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D65BD"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D65BD" w:rsidRDefault="009D65BD" w:rsidP="00B81498">
            <w:pPr>
              <w:ind w:right="-24"/>
              <w:jc w:val="center"/>
              <w:rPr>
                <w:rFonts w:ascii="Arial" w:hAnsi="Arial" w:cs="Arial"/>
                <w:b/>
                <w:szCs w:val="24"/>
              </w:rPr>
            </w:pPr>
            <w:r w:rsidRPr="00F01505">
              <w:rPr>
                <w:rFonts w:ascii="Arial" w:hAnsi="Arial" w:cs="Arial"/>
                <w:b/>
                <w:szCs w:val="24"/>
              </w:rPr>
              <w:t>PRACTICAL ASSESSMENT INSTRUCTIONS</w:t>
            </w:r>
          </w:p>
          <w:p w:rsidR="009D65BD" w:rsidRPr="00F01505" w:rsidRDefault="009D65BD" w:rsidP="00B81498">
            <w:pPr>
              <w:ind w:right="-24"/>
              <w:jc w:val="center"/>
              <w:rPr>
                <w:rFonts w:ascii="Arial" w:hAnsi="Arial" w:cs="Arial"/>
                <w:b/>
                <w:szCs w:val="24"/>
              </w:rPr>
            </w:pPr>
          </w:p>
          <w:p w:rsidR="009D65BD" w:rsidRPr="00F01505" w:rsidRDefault="009D65BD"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9D65BD" w:rsidRDefault="009D65BD"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9D65BD" w:rsidRPr="00F01505" w:rsidRDefault="009D65BD"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9D65BD" w:rsidRPr="00F01505" w:rsidRDefault="009D65BD"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9D65BD" w:rsidRDefault="009D65BD" w:rsidP="009D65BD">
      <w:pPr>
        <w:ind w:right="-24"/>
        <w:rPr>
          <w:rFonts w:ascii="Arial" w:hAnsi="Arial" w:cs="Arial"/>
          <w:sz w:val="22"/>
          <w:szCs w:val="22"/>
        </w:rPr>
      </w:pPr>
    </w:p>
    <w:p w:rsidR="009D65BD" w:rsidRPr="00830749"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65BD" w:rsidRPr="001C4084" w:rsidRDefault="00896705" w:rsidP="00B81498">
            <w:pPr>
              <w:ind w:right="-24"/>
              <w:rPr>
                <w:rFonts w:ascii="Arial" w:hAnsi="Arial" w:cs="Arial"/>
                <w:sz w:val="22"/>
                <w:szCs w:val="22"/>
              </w:rPr>
            </w:pPr>
            <w:permStart w:id="1387337754" w:edGrp="everyone"/>
            <w:r>
              <w:rPr>
                <w:rFonts w:ascii="Arial" w:hAnsi="Arial" w:cs="Arial"/>
                <w:sz w:val="22"/>
                <w:szCs w:val="22"/>
              </w:rPr>
              <w:t>Rue Grimston</w:t>
            </w:r>
            <w:permEnd w:id="1387337754"/>
          </w:p>
        </w:tc>
      </w:tr>
      <w:tr w:rsidR="009D65BD" w:rsidRPr="00830749"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1C4084"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1C4084" w:rsidRDefault="009D65BD" w:rsidP="00B81498">
            <w:pPr>
              <w:ind w:right="-24"/>
              <w:rPr>
                <w:rFonts w:ascii="Arial" w:hAnsi="Arial" w:cs="Arial"/>
                <w:sz w:val="22"/>
                <w:szCs w:val="22"/>
              </w:rPr>
            </w:pPr>
          </w:p>
        </w:tc>
      </w:tr>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signature</w:t>
            </w:r>
          </w:p>
        </w:tc>
        <w:permStart w:id="1522159149" w:edGrp="everyone" w:displacedByCustomXml="next"/>
        <w:permStart w:id="1720020237" w:edGrp="everyone" w:displacedByCustomXml="next"/>
        <w:sdt>
          <w:sdtPr>
            <w:rPr>
              <w:noProof/>
            </w:rPr>
            <w:id w:val="909501784"/>
            <w:picture/>
          </w:sdtPr>
          <w:sdtContent>
            <w:tc>
              <w:tcPr>
                <w:tcW w:w="6520" w:type="dxa"/>
                <w:tcBorders>
                  <w:top w:val="nil"/>
                  <w:left w:val="nil"/>
                  <w:bottom w:val="single" w:sz="8" w:space="0" w:color="auto"/>
                  <w:right w:val="nil"/>
                </w:tcBorders>
              </w:tcPr>
              <w:p w:rsidR="009D65BD" w:rsidRPr="001C4084" w:rsidRDefault="00896705" w:rsidP="00B81498">
                <w:pPr>
                  <w:ind w:right="-24"/>
                  <w:rPr>
                    <w:rFonts w:ascii="Arial" w:hAnsi="Arial" w:cs="Arial"/>
                    <w:sz w:val="22"/>
                    <w:szCs w:val="22"/>
                  </w:rPr>
                </w:pPr>
                <w:r w:rsidRPr="00896705">
                  <w:rPr>
                    <w:noProof/>
                  </w:rPr>
                  <w:drawing>
                    <wp:inline distT="0" distB="0" distL="0" distR="0" wp14:anchorId="5707303C" wp14:editId="49D257D2">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1522159149" w:displacedByCustomXml="prev"/>
        <w:permEnd w:id="1720020237"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65BD" w:rsidRPr="0032118C" w:rsidRDefault="009D65BD" w:rsidP="00B81498">
            <w:pPr>
              <w:ind w:right="-24"/>
              <w:rPr>
                <w:rFonts w:ascii="Arial" w:hAnsi="Arial" w:cs="Arial"/>
                <w:sz w:val="22"/>
                <w:szCs w:val="22"/>
              </w:rPr>
            </w:pPr>
            <w:permStart w:id="1254893155" w:edGrp="everyone"/>
            <w:permEnd w:id="1254893155"/>
          </w:p>
        </w:tc>
      </w:tr>
      <w:tr w:rsidR="009D65BD" w:rsidRPr="0032118C"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32118C"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32118C" w:rsidRDefault="009D65BD" w:rsidP="00B81498">
            <w:pPr>
              <w:ind w:right="-24"/>
              <w:rPr>
                <w:rFonts w:ascii="Arial" w:hAnsi="Arial" w:cs="Arial"/>
                <w:sz w:val="22"/>
                <w:szCs w:val="22"/>
              </w:rPr>
            </w:pPr>
          </w:p>
        </w:tc>
      </w:tr>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57819320" w:edGrp="everyone" w:displacedByCustomXml="next"/>
        <w:permStart w:id="120914903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9D65BD" w:rsidRPr="0032118C"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57819320" w:displacedByCustomXml="prev"/>
        <w:permEnd w:id="1209149030"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77428E" w:rsidTr="00B81498">
        <w:tc>
          <w:tcPr>
            <w:tcW w:w="2552" w:type="dxa"/>
            <w:tcBorders>
              <w:top w:val="nil"/>
              <w:left w:val="nil"/>
              <w:bottom w:val="nil"/>
              <w:right w:val="nil"/>
            </w:tcBorders>
          </w:tcPr>
          <w:p w:rsidR="009D65BD" w:rsidRPr="0077428E" w:rsidRDefault="009D65BD" w:rsidP="00B81498">
            <w:pPr>
              <w:ind w:right="-24"/>
              <w:rPr>
                <w:rFonts w:ascii="Arial" w:hAnsi="Arial" w:cs="Arial"/>
                <w:sz w:val="22"/>
                <w:szCs w:val="22"/>
              </w:rPr>
            </w:pPr>
            <w:r w:rsidRPr="0077428E">
              <w:rPr>
                <w:rFonts w:ascii="Arial" w:hAnsi="Arial" w:cs="Arial"/>
                <w:sz w:val="22"/>
                <w:szCs w:val="22"/>
              </w:rPr>
              <w:t>Date</w:t>
            </w:r>
          </w:p>
        </w:tc>
        <w:permStart w:id="1769826560" w:edGrp="everyone" w:displacedByCustomXml="next"/>
        <w:permStart w:id="1763789617" w:edGrp="everyone" w:displacedByCustomXml="next"/>
        <w:sdt>
          <w:sdtPr>
            <w:rPr>
              <w:rFonts w:ascii="Arial" w:hAnsi="Arial" w:cs="Arial"/>
              <w:sz w:val="22"/>
              <w:szCs w:val="22"/>
            </w:rPr>
            <w:id w:val="-648824975"/>
            <w:placeholder>
              <w:docPart w:val="31EDD650C3F941C183A21BD2AD854F97"/>
            </w:placeholder>
            <w:date w:fullDate="2020-10-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D65BD" w:rsidRPr="0077428E" w:rsidRDefault="00896705" w:rsidP="00B81498">
                <w:pPr>
                  <w:ind w:right="-24"/>
                  <w:rPr>
                    <w:rFonts w:ascii="Arial" w:hAnsi="Arial" w:cs="Arial"/>
                    <w:sz w:val="22"/>
                    <w:szCs w:val="22"/>
                  </w:rPr>
                </w:pPr>
                <w:r>
                  <w:rPr>
                    <w:rFonts w:ascii="Arial" w:hAnsi="Arial" w:cs="Arial"/>
                    <w:sz w:val="22"/>
                    <w:szCs w:val="22"/>
                  </w:rPr>
                  <w:t>22/10/2020</w:t>
                </w:r>
              </w:p>
            </w:tc>
            <w:permEnd w:id="1769826560" w:displacedByCustomXml="next"/>
          </w:sdtContent>
        </w:sdt>
        <w:permEnd w:id="1763789617" w:displacedByCustomXml="prev"/>
      </w:tr>
    </w:tbl>
    <w:p w:rsidR="009D65BD" w:rsidRPr="0077428E"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p w:rsidR="009D65BD" w:rsidRPr="00B279E4" w:rsidRDefault="009D65BD" w:rsidP="009D65B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D65BD" w:rsidRPr="004932A4" w:rsidTr="00B81498">
        <w:trPr>
          <w:trHeight w:val="217"/>
          <w:jc w:val="center"/>
        </w:trPr>
        <w:tc>
          <w:tcPr>
            <w:tcW w:w="2528" w:type="dxa"/>
            <w:shd w:val="clear" w:color="auto" w:fill="F3F3F3"/>
            <w:vAlign w:val="center"/>
          </w:tcPr>
          <w:p w:rsidR="009D65BD" w:rsidRPr="004932A4" w:rsidRDefault="009D65BD"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9D65BD" w:rsidRPr="004932A4" w:rsidTr="00B81498">
        <w:trPr>
          <w:cantSplit/>
          <w:jc w:val="center"/>
        </w:trPr>
        <w:tc>
          <w:tcPr>
            <w:tcW w:w="2528" w:type="dxa"/>
            <w:vMerge w:val="restart"/>
            <w:vAlign w:val="center"/>
          </w:tcPr>
          <w:p w:rsidR="009D65BD" w:rsidRPr="004932A4" w:rsidRDefault="009D65BD"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9D65BD" w:rsidRPr="004932A4" w:rsidRDefault="00896705" w:rsidP="00B81498">
            <w:pPr>
              <w:ind w:right="-24"/>
              <w:jc w:val="center"/>
              <w:rPr>
                <w:rFonts w:ascii="Arial" w:hAnsi="Arial" w:cs="Arial"/>
                <w:sz w:val="22"/>
                <w:szCs w:val="22"/>
              </w:rPr>
            </w:pPr>
            <w:permStart w:id="1435974131" w:edGrp="everyone"/>
            <w:r>
              <w:rPr>
                <w:rFonts w:ascii="Arial" w:hAnsi="Arial" w:cs="Arial"/>
                <w:sz w:val="22"/>
                <w:szCs w:val="22"/>
              </w:rPr>
              <w:t>1</w:t>
            </w:r>
            <w:permEnd w:id="1435974131"/>
          </w:p>
        </w:tc>
        <w:tc>
          <w:tcPr>
            <w:tcW w:w="1272"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No</w:t>
            </w:r>
          </w:p>
        </w:tc>
      </w:tr>
      <w:tr w:rsidR="009D65BD" w:rsidRPr="004932A4" w:rsidTr="00B81498">
        <w:trPr>
          <w:cantSplit/>
          <w:trHeight w:val="454"/>
          <w:jc w:val="center"/>
        </w:trPr>
        <w:tc>
          <w:tcPr>
            <w:tcW w:w="2528" w:type="dxa"/>
            <w:vMerge/>
            <w:vAlign w:val="center"/>
          </w:tcPr>
          <w:p w:rsidR="009D65BD" w:rsidRPr="004932A4" w:rsidRDefault="009D65BD" w:rsidP="00B81498">
            <w:pPr>
              <w:ind w:right="-24"/>
              <w:jc w:val="center"/>
              <w:rPr>
                <w:rFonts w:ascii="Arial" w:hAnsi="Arial" w:cs="Arial"/>
                <w:sz w:val="22"/>
                <w:szCs w:val="22"/>
              </w:rPr>
            </w:pPr>
          </w:p>
        </w:tc>
        <w:tc>
          <w:tcPr>
            <w:tcW w:w="2559" w:type="dxa"/>
            <w:vMerge/>
            <w:vAlign w:val="center"/>
          </w:tcPr>
          <w:p w:rsidR="009D65BD" w:rsidRPr="004932A4" w:rsidRDefault="009D65BD" w:rsidP="00B81498">
            <w:pPr>
              <w:ind w:right="-24"/>
              <w:jc w:val="center"/>
              <w:rPr>
                <w:rFonts w:ascii="Arial" w:hAnsi="Arial" w:cs="Arial"/>
                <w:sz w:val="22"/>
                <w:szCs w:val="22"/>
              </w:rPr>
            </w:pPr>
          </w:p>
        </w:tc>
        <w:permStart w:id="74850053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9D65BD" w:rsidRPr="00553DDB" w:rsidRDefault="00896705" w:rsidP="00B81498">
                <w:pPr>
                  <w:jc w:val="center"/>
                  <w:rPr>
                    <w:rFonts w:ascii="Arial" w:hAnsi="Arial" w:cs="Arial"/>
                    <w:sz w:val="44"/>
                    <w:szCs w:val="44"/>
                  </w:rPr>
                </w:pPr>
                <w:r>
                  <w:rPr>
                    <w:rFonts w:ascii="Arial" w:hAnsi="Arial" w:cs="Arial"/>
                    <w:sz w:val="44"/>
                    <w:szCs w:val="44"/>
                  </w:rPr>
                  <w:sym w:font="Wingdings" w:char="F0FE"/>
                </w:r>
              </w:p>
            </w:tc>
          </w:sdtContent>
        </w:sdt>
        <w:permEnd w:id="748500539" w:displacedByCustomXml="prev"/>
        <w:permStart w:id="92650206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permEnd w:id="926502064" w:displacedByCustomXml="next"/>
          </w:sdtContent>
        </w:sdt>
      </w:tr>
    </w:tbl>
    <w:p w:rsidR="009D65BD" w:rsidRDefault="009D65BD" w:rsidP="009D65B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D65BD" w:rsidRPr="00553DDB" w:rsidTr="00B81498">
        <w:tc>
          <w:tcPr>
            <w:tcW w:w="9016" w:type="dxa"/>
            <w:shd w:val="clear" w:color="auto" w:fill="D9D9D9" w:themeFill="background1" w:themeFillShade="D9"/>
          </w:tcPr>
          <w:p w:rsidR="009D65BD" w:rsidRPr="00553DDB" w:rsidRDefault="009D65BD" w:rsidP="00B81498">
            <w:pPr>
              <w:keepNext/>
              <w:rPr>
                <w:rFonts w:ascii="Arial" w:hAnsi="Arial" w:cs="Arial"/>
                <w:b/>
                <w:caps/>
                <w:szCs w:val="24"/>
              </w:rPr>
            </w:pPr>
            <w:r w:rsidRPr="00553DDB">
              <w:rPr>
                <w:rFonts w:ascii="Arial" w:hAnsi="Arial" w:cs="Arial"/>
                <w:b/>
                <w:caps/>
                <w:szCs w:val="24"/>
              </w:rPr>
              <w:lastRenderedPageBreak/>
              <w:t>Assessor Comments</w:t>
            </w:r>
          </w:p>
        </w:tc>
      </w:tr>
      <w:tr w:rsidR="009D65BD" w:rsidRPr="00553DDB" w:rsidTr="00B81498">
        <w:trPr>
          <w:trHeight w:val="13602"/>
        </w:trPr>
        <w:tc>
          <w:tcPr>
            <w:tcW w:w="9016" w:type="dxa"/>
          </w:tcPr>
          <w:p w:rsidR="009D65BD" w:rsidRPr="00553DDB" w:rsidRDefault="009D65BD" w:rsidP="00B81498">
            <w:pPr>
              <w:rPr>
                <w:rFonts w:ascii="Arial" w:hAnsi="Arial" w:cs="Arial"/>
                <w:szCs w:val="24"/>
              </w:rPr>
            </w:pPr>
            <w:permStart w:id="1691572645" w:edGrp="everyone"/>
            <w:permEnd w:id="1691572645"/>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B82984">
            <w:rPr>
              <w:rFonts w:ascii="Arial Black" w:hAnsi="Arial Black"/>
            </w:rPr>
            <w:t>BSBPMG519</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B82984" w:rsidP="00E572E5">
          <w:pPr>
            <w:pStyle w:val="02CSTCPLHeading2"/>
            <w:jc w:val="center"/>
            <w:rPr>
              <w:rFonts w:ascii="Arial Black" w:hAnsi="Arial Black"/>
            </w:rPr>
          </w:pPr>
          <w:r>
            <w:rPr>
              <w:rFonts w:ascii="Arial Black" w:hAnsi="Arial Black"/>
            </w:rPr>
            <w:t>Manage project stakeholder engagement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w:t>
            </w:r>
            <w:r w:rsidR="00B82984">
              <w:rPr>
                <w:rFonts w:cs="Arial"/>
                <w:sz w:val="20"/>
              </w:rPr>
              <w:t>manage stakeholder relationships.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B82984">
            <w:pPr>
              <w:jc w:val="left"/>
              <w:rPr>
                <w:rFonts w:cs="Arial"/>
                <w:sz w:val="20"/>
              </w:rPr>
            </w:pPr>
            <w:r w:rsidRPr="00B82984">
              <w:rPr>
                <w:rFonts w:cs="Arial"/>
                <w:sz w:val="20"/>
              </w:rPr>
              <w:t>Project documentation</w:t>
            </w:r>
            <w:r w:rsidR="00124705" w:rsidRPr="00B8298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170E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170ED" w:rsidRPr="00DE6B06" w:rsidRDefault="00896705" w:rsidP="000170ED">
            <w:pPr>
              <w:jc w:val="left"/>
              <w:rPr>
                <w:rFonts w:ascii="Arial" w:hAnsi="Arial" w:cs="Arial"/>
                <w:sz w:val="22"/>
              </w:rPr>
            </w:pPr>
            <w:permStart w:id="95564469" w:edGrp="everyone"/>
            <w:r>
              <w:rPr>
                <w:rFonts w:ascii="Arial" w:hAnsi="Arial" w:cs="Arial"/>
                <w:sz w:val="22"/>
              </w:rPr>
              <w:t>Rue Grimston</w:t>
            </w:r>
            <w:permEnd w:id="95564469"/>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170ED" w:rsidRPr="00DE6B06" w:rsidRDefault="00896705" w:rsidP="000170ED">
            <w:pPr>
              <w:jc w:val="left"/>
              <w:rPr>
                <w:rFonts w:ascii="Arial" w:hAnsi="Arial" w:cs="Arial"/>
                <w:sz w:val="22"/>
              </w:rPr>
            </w:pPr>
            <w:permStart w:id="527581235" w:edGrp="everyone"/>
            <w:r>
              <w:rPr>
                <w:rFonts w:ascii="Arial" w:hAnsi="Arial" w:cs="Arial"/>
                <w:sz w:val="22"/>
              </w:rPr>
              <w:t>Bruce Young</w:t>
            </w:r>
            <w:permEnd w:id="527581235"/>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 xml:space="preserve">Role of observer </w:t>
            </w:r>
          </w:p>
          <w:p w:rsidR="000170ED" w:rsidRPr="00696855" w:rsidRDefault="000170ED" w:rsidP="000170E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170ED" w:rsidRPr="00DE6B06" w:rsidRDefault="00896705" w:rsidP="000170ED">
            <w:pPr>
              <w:jc w:val="left"/>
              <w:rPr>
                <w:rFonts w:ascii="Arial" w:hAnsi="Arial" w:cs="Arial"/>
                <w:sz w:val="22"/>
              </w:rPr>
            </w:pPr>
            <w:permStart w:id="586158812" w:edGrp="everyone"/>
            <w:r>
              <w:rPr>
                <w:rFonts w:ascii="Arial" w:hAnsi="Arial" w:cs="Arial"/>
                <w:sz w:val="22"/>
              </w:rPr>
              <w:t>Safety Manager</w:t>
            </w:r>
            <w:permEnd w:id="586158812"/>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Email address of observer</w:t>
            </w:r>
          </w:p>
        </w:tc>
        <w:permStart w:id="96804084" w:edGrp="everyone"/>
        <w:tc>
          <w:tcPr>
            <w:tcW w:w="6474" w:type="dxa"/>
            <w:gridSpan w:val="2"/>
            <w:tcBorders>
              <w:left w:val="single" w:sz="4" w:space="0" w:color="000000"/>
              <w:right w:val="single" w:sz="12" w:space="0" w:color="000000"/>
            </w:tcBorders>
            <w:vAlign w:val="center"/>
          </w:tcPr>
          <w:p w:rsidR="000170ED" w:rsidRPr="00DE6B06" w:rsidRDefault="00896705" w:rsidP="000170E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"mailto:Bruce.young@seymourwhyte.comau" </w:instrText>
            </w:r>
            <w:r>
              <w:rPr>
                <w:rFonts w:ascii="Arial" w:hAnsi="Arial" w:cs="Arial"/>
                <w:sz w:val="22"/>
              </w:rPr>
              <w:fldChar w:fldCharType="separate"/>
            </w:r>
            <w:r w:rsidRPr="00BF7C41">
              <w:rPr>
                <w:rStyle w:val="Hyperlink"/>
                <w:rFonts w:ascii="Arial" w:hAnsi="Arial" w:cs="Arial"/>
                <w:sz w:val="22"/>
              </w:rPr>
              <w:t>Bruce.young@seymourwhyte.comau</w:t>
            </w:r>
            <w:r>
              <w:rPr>
                <w:rFonts w:ascii="Arial" w:hAnsi="Arial" w:cs="Arial"/>
                <w:sz w:val="22"/>
              </w:rPr>
              <w:fldChar w:fldCharType="end"/>
            </w:r>
            <w:permEnd w:id="96804084"/>
          </w:p>
        </w:tc>
      </w:tr>
      <w:tr w:rsidR="000170ED" w:rsidRPr="00683908" w:rsidTr="00300017">
        <w:trPr>
          <w:trHeight w:val="850"/>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Pr>
                <w:rFonts w:cs="Arial"/>
                <w:b/>
                <w:sz w:val="20"/>
              </w:rPr>
              <w:t>Signature of observer</w:t>
            </w:r>
            <w:r w:rsidRPr="00696855">
              <w:rPr>
                <w:rFonts w:cs="Arial"/>
                <w:b/>
                <w:sz w:val="20"/>
              </w:rPr>
              <w:t>:</w:t>
            </w:r>
          </w:p>
        </w:tc>
        <w:permStart w:id="958681661"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rsidR="000170ED" w:rsidRPr="00DE6B06" w:rsidRDefault="00896705" w:rsidP="000170ED">
                <w:pPr>
                  <w:jc w:val="left"/>
                  <w:rPr>
                    <w:rFonts w:ascii="Arial" w:hAnsi="Arial" w:cs="Arial"/>
                    <w:sz w:val="22"/>
                  </w:rPr>
                </w:pPr>
                <w:r w:rsidRPr="00896705">
                  <w:rPr>
                    <w:noProof/>
                  </w:rPr>
                  <w:drawing>
                    <wp:inline distT="0" distB="0" distL="0" distR="0" wp14:anchorId="0C4479B1" wp14:editId="39FD27A9">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0800000" flipH="1" flipV="1">
                                <a:off x="0" y="0"/>
                                <a:ext cx="1398711" cy="444048"/>
                              </a:xfrm>
                              <a:prstGeom prst="rect">
                                <a:avLst/>
                              </a:prstGeom>
                            </pic:spPr>
                          </pic:pic>
                        </a:graphicData>
                      </a:graphic>
                    </wp:inline>
                  </w:drawing>
                </w:r>
              </w:p>
            </w:tc>
          </w:sdtContent>
        </w:sdt>
        <w:permEnd w:id="958681661" w:displacedByCustomXml="prev"/>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Date:</w:t>
            </w:r>
          </w:p>
        </w:tc>
        <w:permStart w:id="405220024" w:edGrp="everyone" w:displacedByCustomXml="next"/>
        <w:sdt>
          <w:sdtPr>
            <w:rPr>
              <w:rFonts w:ascii="Arial" w:hAnsi="Arial" w:cs="Arial"/>
              <w:sz w:val="22"/>
              <w:szCs w:val="22"/>
            </w:rPr>
            <w:id w:val="-686058928"/>
            <w:placeholder>
              <w:docPart w:val="41BDB2202C534FD4B9D3EAB954CCC266"/>
            </w:placeholder>
            <w:date w:fullDate="2020-10-2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170ED" w:rsidRPr="00DE6B06" w:rsidRDefault="00896705" w:rsidP="000170ED">
                <w:pPr>
                  <w:jc w:val="left"/>
                  <w:rPr>
                    <w:rFonts w:ascii="Arial" w:hAnsi="Arial" w:cs="Arial"/>
                    <w:sz w:val="22"/>
                  </w:rPr>
                </w:pPr>
                <w:r>
                  <w:rPr>
                    <w:rFonts w:ascii="Arial" w:hAnsi="Arial" w:cs="Arial"/>
                    <w:sz w:val="22"/>
                    <w:szCs w:val="22"/>
                  </w:rPr>
                  <w:t>22/10/2020</w:t>
                </w:r>
              </w:p>
            </w:tc>
          </w:sdtContent>
        </w:sdt>
        <w:permEnd w:id="405220024" w:displacedByCustomXml="prev"/>
      </w:tr>
      <w:tr w:rsidR="000170ED" w:rsidRPr="00683908" w:rsidTr="00545C50">
        <w:tc>
          <w:tcPr>
            <w:tcW w:w="7371" w:type="dxa"/>
            <w:gridSpan w:val="2"/>
            <w:tcBorders>
              <w:left w:val="single" w:sz="12" w:space="0" w:color="000000"/>
            </w:tcBorders>
            <w:vAlign w:val="center"/>
          </w:tcPr>
          <w:p w:rsidR="000170ED" w:rsidRPr="0019760F" w:rsidRDefault="000170ED" w:rsidP="000170E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170ED" w:rsidRPr="00696855" w:rsidRDefault="000170ED" w:rsidP="000170E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170E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jc w:val="center"/>
              <w:rPr>
                <w:rFonts w:cs="Arial"/>
                <w:b/>
                <w:sz w:val="20"/>
              </w:rPr>
            </w:pPr>
            <w:r>
              <w:rPr>
                <w:rFonts w:cs="Arial"/>
                <w:b/>
                <w:sz w:val="20"/>
              </w:rPr>
              <w:t xml:space="preserve">1 </w:t>
            </w:r>
            <w:r w:rsidRPr="00B82984">
              <w:rPr>
                <w:rFonts w:cs="Arial"/>
                <w:b/>
                <w:sz w:val="20"/>
              </w:rPr>
              <w:t>Identify and address stakeholder interests</w:t>
            </w:r>
          </w:p>
        </w:tc>
      </w:tr>
      <w:tr w:rsidR="000170ED" w:rsidRPr="00696855" w:rsidTr="00E05FCC">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9"/>
              </w:numPr>
              <w:ind w:left="601" w:hanging="567"/>
              <w:jc w:val="left"/>
              <w:rPr>
                <w:rFonts w:cs="Arial"/>
                <w:sz w:val="20"/>
              </w:rPr>
            </w:pPr>
            <w:bookmarkStart w:id="0" w:name="_Ref527974725"/>
            <w:r w:rsidRPr="00B82984">
              <w:rPr>
                <w:rFonts w:cs="Arial"/>
                <w:sz w:val="20"/>
              </w:rPr>
              <w:t>Identify stakeholders relevant to project objectives</w:t>
            </w:r>
            <w:r>
              <w:rPr>
                <w:rFonts w:cs="Arial"/>
                <w:sz w:val="20"/>
              </w:rPr>
              <w:t>.</w:t>
            </w:r>
            <w:bookmarkEnd w:id="0"/>
          </w:p>
        </w:tc>
        <w:permStart w:id="84622612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846226126"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D70329" w:rsidRDefault="000170ED" w:rsidP="000170ED">
            <w:pPr>
              <w:pStyle w:val="ListParagraph"/>
              <w:numPr>
                <w:ilvl w:val="0"/>
                <w:numId w:val="9"/>
              </w:numPr>
              <w:ind w:left="601" w:hanging="567"/>
              <w:jc w:val="left"/>
              <w:rPr>
                <w:rFonts w:cs="Arial"/>
                <w:sz w:val="20"/>
              </w:rPr>
            </w:pPr>
            <w:bookmarkStart w:id="1" w:name="_Ref527974726"/>
            <w:r w:rsidRPr="00B82984">
              <w:rPr>
                <w:rFonts w:cs="Arial"/>
                <w:sz w:val="20"/>
              </w:rPr>
              <w:t>Segment stakeholder interests and determine forms of engagement</w:t>
            </w:r>
            <w:bookmarkEnd w:id="1"/>
          </w:p>
        </w:tc>
        <w:permStart w:id="1760509795" w:edGrp="everyone" w:displacedByCustomXml="next"/>
        <w:sdt>
          <w:sdtPr>
            <w:rPr>
              <w:rFonts w:ascii="Arial" w:hAnsi="Arial" w:cs="Arial"/>
              <w:sz w:val="44"/>
              <w:szCs w:val="44"/>
            </w:rPr>
            <w:id w:val="2096182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1760509795"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2" w:name="_Ref527974925"/>
            <w:r w:rsidRPr="00B82984">
              <w:rPr>
                <w:rFonts w:cs="Arial"/>
                <w:sz w:val="20"/>
              </w:rPr>
              <w:t>Consider interests of stakeholders when considering and advising on project management issues</w:t>
            </w:r>
            <w:r>
              <w:rPr>
                <w:rFonts w:cs="Arial"/>
                <w:sz w:val="20"/>
              </w:rPr>
              <w:t>.</w:t>
            </w:r>
            <w:bookmarkEnd w:id="2"/>
          </w:p>
        </w:tc>
        <w:permStart w:id="1134187887" w:edGrp="everyone" w:displacedByCustomXml="next"/>
        <w:sdt>
          <w:sdtPr>
            <w:rPr>
              <w:rFonts w:ascii="Arial" w:hAnsi="Arial" w:cs="Arial"/>
              <w:sz w:val="44"/>
              <w:szCs w:val="44"/>
            </w:rPr>
            <w:id w:val="97927298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1134187887"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3" w:name="_Ref527974928"/>
            <w:r w:rsidRPr="00B82984">
              <w:rPr>
                <w:rFonts w:cs="Arial"/>
                <w:sz w:val="20"/>
              </w:rPr>
              <w:t>Identify and implement actions to address differing interests where required</w:t>
            </w:r>
            <w:r>
              <w:rPr>
                <w:rFonts w:cs="Arial"/>
                <w:sz w:val="20"/>
              </w:rPr>
              <w:t>.</w:t>
            </w:r>
            <w:bookmarkEnd w:id="3"/>
          </w:p>
        </w:tc>
        <w:permStart w:id="304874536" w:edGrp="everyone" w:displacedByCustomXml="next"/>
        <w:sdt>
          <w:sdtPr>
            <w:rPr>
              <w:rFonts w:ascii="Arial" w:hAnsi="Arial" w:cs="Arial"/>
              <w:sz w:val="44"/>
              <w:szCs w:val="44"/>
            </w:rPr>
            <w:id w:val="-21358917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304874536" w:displacedByCustomXml="prev"/>
      </w:tr>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ind w:left="601" w:hanging="567"/>
              <w:jc w:val="center"/>
              <w:rPr>
                <w:rFonts w:cs="Arial"/>
                <w:b/>
                <w:sz w:val="20"/>
              </w:rPr>
            </w:pPr>
            <w:r>
              <w:rPr>
                <w:rFonts w:cs="Arial"/>
                <w:b/>
                <w:sz w:val="20"/>
              </w:rPr>
              <w:t xml:space="preserve">2 </w:t>
            </w:r>
            <w:r w:rsidRPr="00B82984">
              <w:rPr>
                <w:rFonts w:cs="Arial"/>
                <w:b/>
                <w:sz w:val="20"/>
              </w:rPr>
              <w:t>Manage effective stakeholder engagement</w:t>
            </w:r>
          </w:p>
        </w:tc>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4" w:name="_Ref527974932"/>
            <w:r w:rsidRPr="00B82984">
              <w:rPr>
                <w:rFonts w:cs="Arial"/>
                <w:sz w:val="20"/>
              </w:rPr>
              <w:t>Support development of team members’ interpersonal skills in effective stakeholder engagement</w:t>
            </w:r>
            <w:r>
              <w:rPr>
                <w:rFonts w:cs="Arial"/>
                <w:sz w:val="20"/>
              </w:rPr>
              <w:t>.</w:t>
            </w:r>
            <w:bookmarkEnd w:id="4"/>
          </w:p>
        </w:tc>
        <w:permStart w:id="590305860" w:edGrp="everyone" w:displacedByCustomXml="next"/>
        <w:sdt>
          <w:sdtPr>
            <w:rPr>
              <w:rFonts w:ascii="Arial" w:hAnsi="Arial" w:cs="Arial"/>
              <w:sz w:val="44"/>
              <w:szCs w:val="44"/>
            </w:rPr>
            <w:id w:val="624885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590305860"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5" w:name="_Ref527974935"/>
            <w:bookmarkStart w:id="6" w:name="_Ref387224637"/>
            <w:r w:rsidRPr="00B82984">
              <w:rPr>
                <w:rFonts w:cs="Arial"/>
                <w:sz w:val="20"/>
              </w:rPr>
              <w:t>Distribute team work effectively to ensure defined project roles are followed</w:t>
            </w:r>
            <w:r>
              <w:rPr>
                <w:rFonts w:cs="Arial"/>
                <w:sz w:val="20"/>
              </w:rPr>
              <w:t>.</w:t>
            </w:r>
            <w:bookmarkEnd w:id="5"/>
          </w:p>
        </w:tc>
        <w:permStart w:id="237317663" w:edGrp="everyone" w:displacedByCustomXml="next"/>
        <w:sdt>
          <w:sdtPr>
            <w:rPr>
              <w:rFonts w:ascii="Arial" w:hAnsi="Arial" w:cs="Arial"/>
              <w:sz w:val="44"/>
              <w:szCs w:val="44"/>
            </w:rPr>
            <w:id w:val="-2159028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237317663"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7" w:name="_Ref527974938"/>
            <w:r w:rsidRPr="00B82984">
              <w:rPr>
                <w:rFonts w:cs="Arial"/>
                <w:sz w:val="20"/>
              </w:rPr>
              <w:t>Identify and clarify stakeholder behavioural expectations, where required</w:t>
            </w:r>
            <w:r>
              <w:rPr>
                <w:rFonts w:cs="Arial"/>
                <w:sz w:val="20"/>
              </w:rPr>
              <w:t>.</w:t>
            </w:r>
            <w:bookmarkEnd w:id="7"/>
          </w:p>
        </w:tc>
        <w:permStart w:id="1562060364" w:edGrp="everyone" w:displacedByCustomXml="next"/>
        <w:sdt>
          <w:sdtPr>
            <w:rPr>
              <w:rFonts w:ascii="Arial" w:hAnsi="Arial" w:cs="Arial"/>
              <w:sz w:val="44"/>
              <w:szCs w:val="44"/>
            </w:rPr>
            <w:id w:val="-8771627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1562060364"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8" w:name="_Ref527974946"/>
            <w:r w:rsidRPr="00B82984">
              <w:rPr>
                <w:rFonts w:cs="Arial"/>
                <w:sz w:val="20"/>
              </w:rPr>
              <w:t>Openly lead stakeholder performance reviews</w:t>
            </w:r>
            <w:r>
              <w:rPr>
                <w:rFonts w:cs="Arial"/>
                <w:sz w:val="20"/>
              </w:rPr>
              <w:t>.</w:t>
            </w:r>
            <w:bookmarkEnd w:id="8"/>
          </w:p>
        </w:tc>
        <w:permStart w:id="2042889555" w:edGrp="everyone" w:displacedByCustomXml="next"/>
        <w:sdt>
          <w:sdtPr>
            <w:rPr>
              <w:rFonts w:ascii="Arial" w:hAnsi="Arial" w:cs="Arial"/>
              <w:sz w:val="44"/>
              <w:szCs w:val="44"/>
            </w:rPr>
            <w:id w:val="-16623002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2042889555"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9" w:name="_Ref527974950"/>
            <w:r w:rsidRPr="00B82984">
              <w:rPr>
                <w:rFonts w:cs="Arial"/>
                <w:sz w:val="20"/>
              </w:rPr>
              <w:t>Identify and address individual development needs and opportunities to support stakeholder engagement</w:t>
            </w:r>
            <w:r>
              <w:rPr>
                <w:rFonts w:cs="Arial"/>
                <w:sz w:val="20"/>
              </w:rPr>
              <w:t>.</w:t>
            </w:r>
            <w:bookmarkEnd w:id="9"/>
          </w:p>
        </w:tc>
        <w:permStart w:id="831746810" w:edGrp="everyone" w:displacedByCustomXml="next"/>
        <w:sdt>
          <w:sdtPr>
            <w:rPr>
              <w:rFonts w:ascii="Arial" w:hAnsi="Arial" w:cs="Arial"/>
              <w:sz w:val="44"/>
              <w:szCs w:val="44"/>
            </w:rPr>
            <w:id w:val="21388313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831746810" w:displacedByCustomXml="prev"/>
      </w:tr>
      <w:bookmarkEnd w:id="6"/>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keepNext/>
              <w:ind w:left="601" w:hanging="567"/>
              <w:jc w:val="center"/>
              <w:rPr>
                <w:rFonts w:cs="Arial"/>
                <w:b/>
                <w:sz w:val="20"/>
              </w:rPr>
            </w:pPr>
            <w:r>
              <w:rPr>
                <w:rFonts w:cs="Arial"/>
                <w:b/>
                <w:sz w:val="20"/>
              </w:rPr>
              <w:t xml:space="preserve">3 </w:t>
            </w:r>
            <w:r w:rsidRPr="00B82984">
              <w:rPr>
                <w:rFonts w:cs="Arial"/>
                <w:b/>
                <w:sz w:val="20"/>
              </w:rPr>
              <w:t>Manage stakeholder communications</w:t>
            </w:r>
          </w:p>
        </w:tc>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0" w:name="_Ref527974766"/>
            <w:r w:rsidRPr="00B82984">
              <w:rPr>
                <w:rFonts w:cs="Arial"/>
                <w:sz w:val="20"/>
              </w:rPr>
              <w:t>Determine and document stakeholder communication needs</w:t>
            </w:r>
            <w:r>
              <w:rPr>
                <w:rFonts w:cs="Arial"/>
                <w:sz w:val="20"/>
              </w:rPr>
              <w:t>.</w:t>
            </w:r>
            <w:bookmarkEnd w:id="10"/>
          </w:p>
        </w:tc>
        <w:permStart w:id="531696887" w:edGrp="everyone" w:displacedByCustomXml="next"/>
        <w:sdt>
          <w:sdtPr>
            <w:rPr>
              <w:rFonts w:ascii="Arial" w:hAnsi="Arial" w:cs="Arial"/>
              <w:sz w:val="44"/>
              <w:szCs w:val="44"/>
            </w:rPr>
            <w:id w:val="573714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531696887"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1" w:name="_Ref527974956"/>
            <w:r w:rsidRPr="00B82984">
              <w:rPr>
                <w:rFonts w:cs="Arial"/>
                <w:sz w:val="20"/>
              </w:rPr>
              <w:t>Ensure relevant stakeholders agree to communication method, content and timing of engagement</w:t>
            </w:r>
            <w:r>
              <w:rPr>
                <w:rFonts w:cs="Arial"/>
                <w:sz w:val="20"/>
              </w:rPr>
              <w:t>.</w:t>
            </w:r>
            <w:bookmarkEnd w:id="11"/>
          </w:p>
        </w:tc>
        <w:permStart w:id="949558975" w:edGrp="everyone" w:displacedByCustomXml="next"/>
        <w:sdt>
          <w:sdtPr>
            <w:rPr>
              <w:rFonts w:ascii="Arial" w:hAnsi="Arial" w:cs="Arial"/>
              <w:sz w:val="44"/>
              <w:szCs w:val="44"/>
            </w:rPr>
            <w:id w:val="200800719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949558975"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2" w:name="_Ref527974768"/>
            <w:r w:rsidRPr="00B82984">
              <w:rPr>
                <w:rFonts w:cs="Arial"/>
                <w:sz w:val="20"/>
              </w:rPr>
              <w:t>Communicate information as planned and in line with authority levels, identifying and addressing variances</w:t>
            </w:r>
            <w:r>
              <w:rPr>
                <w:rFonts w:cs="Arial"/>
                <w:sz w:val="20"/>
              </w:rPr>
              <w:t>.</w:t>
            </w:r>
            <w:bookmarkEnd w:id="12"/>
          </w:p>
        </w:tc>
        <w:permStart w:id="246641811" w:edGrp="everyone" w:displacedByCustomXml="next"/>
        <w:sdt>
          <w:sdtPr>
            <w:rPr>
              <w:rFonts w:ascii="Arial" w:hAnsi="Arial" w:cs="Arial"/>
              <w:sz w:val="44"/>
              <w:szCs w:val="44"/>
            </w:rPr>
            <w:id w:val="15612928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896705" w:rsidP="000170ED">
                <w:pPr>
                  <w:jc w:val="center"/>
                  <w:rPr>
                    <w:rFonts w:cs="Arial"/>
                    <w:sz w:val="20"/>
                  </w:rPr>
                </w:pPr>
                <w:r>
                  <w:rPr>
                    <w:rFonts w:ascii="Arial" w:hAnsi="Arial" w:cs="Arial"/>
                    <w:sz w:val="44"/>
                    <w:szCs w:val="44"/>
                  </w:rPr>
                  <w:sym w:font="Wingdings" w:char="F0FE"/>
                </w:r>
              </w:p>
            </w:tc>
          </w:sdtContent>
        </w:sdt>
        <w:permEnd w:id="246641811" w:displacedByCustomXml="prev"/>
      </w:tr>
      <w:tr w:rsidR="0078703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8703E" w:rsidRPr="001D07E7" w:rsidRDefault="0078703E" w:rsidP="0078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5105521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896705">
                  <w:rPr>
                    <w:rFonts w:ascii="Arial" w:hAnsi="Arial" w:cs="Arial"/>
                    <w:sz w:val="44"/>
                    <w:szCs w:val="44"/>
                  </w:rPr>
                  <w:sym w:font="Wingdings" w:char="F0FE"/>
                </w:r>
              </w:sdtContent>
            </w:sdt>
            <w:r w:rsidRPr="001D07E7">
              <w:rPr>
                <w:rFonts w:cs="Arial"/>
                <w:b/>
                <w:szCs w:val="22"/>
              </w:rPr>
              <w:t xml:space="preserve"> </w:t>
            </w:r>
            <w:permEnd w:id="1351055219"/>
            <w:r w:rsidRPr="001D07E7">
              <w:rPr>
                <w:rFonts w:cs="Arial"/>
                <w:b/>
                <w:szCs w:val="22"/>
              </w:rPr>
              <w:t xml:space="preserve">Satisfactory    </w:t>
            </w:r>
            <w:permStart w:id="7737721"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737721"/>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70ED" w:rsidRPr="00553DDB" w:rsidTr="00B81498">
        <w:tc>
          <w:tcPr>
            <w:tcW w:w="9057" w:type="dxa"/>
            <w:shd w:val="clear" w:color="auto" w:fill="D9D9D9" w:themeFill="background1" w:themeFillShade="D9"/>
          </w:tcPr>
          <w:p w:rsidR="000170ED" w:rsidRPr="00553DDB" w:rsidRDefault="000170ED"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170ED" w:rsidRPr="00553DDB" w:rsidTr="00DF3D3A">
        <w:trPr>
          <w:trHeight w:val="10720"/>
        </w:trPr>
        <w:tc>
          <w:tcPr>
            <w:tcW w:w="9057" w:type="dxa"/>
          </w:tcPr>
          <w:p w:rsidR="002C4262" w:rsidRDefault="002C4262" w:rsidP="002C4262">
            <w:permStart w:id="1356683828" w:edGrp="everyone"/>
            <w:r>
              <w:t>Rue was confidently able to the discuss the following aspects of stakeholder engagement.</w:t>
            </w:r>
          </w:p>
          <w:p w:rsidR="002C4262" w:rsidRDefault="002C4262" w:rsidP="002C4262">
            <w:pPr>
              <w:pStyle w:val="ListParagraph"/>
              <w:numPr>
                <w:ilvl w:val="0"/>
                <w:numId w:val="24"/>
              </w:numPr>
              <w:spacing w:after="160" w:line="259" w:lineRule="auto"/>
              <w:jc w:val="left"/>
            </w:pPr>
            <w:r>
              <w:t>Identify and address stakeholder interests:</w:t>
            </w:r>
          </w:p>
          <w:p w:rsidR="002C4262" w:rsidRDefault="002C4262" w:rsidP="002C4262">
            <w:pPr>
              <w:pStyle w:val="ListParagraph"/>
              <w:numPr>
                <w:ilvl w:val="1"/>
                <w:numId w:val="24"/>
              </w:numPr>
              <w:spacing w:after="160" w:line="259" w:lineRule="auto"/>
              <w:jc w:val="left"/>
            </w:pPr>
            <w:r>
              <w:t>Set project objectives;</w:t>
            </w:r>
          </w:p>
          <w:p w:rsidR="002C4262" w:rsidRDefault="002C4262" w:rsidP="002C4262">
            <w:pPr>
              <w:pStyle w:val="ListParagraph"/>
              <w:numPr>
                <w:ilvl w:val="1"/>
                <w:numId w:val="24"/>
              </w:numPr>
              <w:spacing w:after="160" w:line="259" w:lineRule="auto"/>
              <w:jc w:val="left"/>
            </w:pPr>
            <w:r>
              <w:t>Able to identify the key stakeholders for the project;</w:t>
            </w:r>
          </w:p>
          <w:p w:rsidR="002C4262" w:rsidRDefault="002C4262" w:rsidP="002C4262">
            <w:pPr>
              <w:pStyle w:val="ListParagraph"/>
              <w:numPr>
                <w:ilvl w:val="1"/>
                <w:numId w:val="24"/>
              </w:numPr>
              <w:spacing w:after="160" w:line="259" w:lineRule="auto"/>
              <w:jc w:val="left"/>
            </w:pPr>
            <w:r>
              <w:t>Establish interests for key stakeholders for the project;</w:t>
            </w:r>
          </w:p>
          <w:p w:rsidR="002C4262" w:rsidRDefault="002C4262" w:rsidP="002C4262">
            <w:pPr>
              <w:pStyle w:val="ListParagraph"/>
              <w:numPr>
                <w:ilvl w:val="1"/>
                <w:numId w:val="24"/>
              </w:numPr>
              <w:spacing w:after="160" w:line="259" w:lineRule="auto"/>
              <w:jc w:val="left"/>
            </w:pPr>
            <w:r>
              <w:t>Identify actions to address differing interest for key stakeholders e.g. profit and return, good working conditions etc.</w:t>
            </w:r>
          </w:p>
          <w:p w:rsidR="002C4262" w:rsidRDefault="002C4262" w:rsidP="002C4262">
            <w:pPr>
              <w:pStyle w:val="ListParagraph"/>
              <w:numPr>
                <w:ilvl w:val="0"/>
                <w:numId w:val="24"/>
              </w:numPr>
              <w:spacing w:after="160" w:line="259" w:lineRule="auto"/>
              <w:jc w:val="left"/>
            </w:pPr>
            <w:r>
              <w:t>Manage effective stakeholder engagement:</w:t>
            </w:r>
          </w:p>
          <w:p w:rsidR="002C4262" w:rsidRDefault="002C4262" w:rsidP="002C4262">
            <w:pPr>
              <w:pStyle w:val="ListParagraph"/>
              <w:numPr>
                <w:ilvl w:val="1"/>
                <w:numId w:val="24"/>
              </w:numPr>
              <w:spacing w:after="160" w:line="259" w:lineRule="auto"/>
              <w:jc w:val="left"/>
            </w:pPr>
            <w:r>
              <w:t>Able to discuss our establishing interpersonal skills through trust, resolving conflict, active listening and overcoming resistance to change;</w:t>
            </w:r>
          </w:p>
          <w:p w:rsidR="002C4262" w:rsidRDefault="002C4262" w:rsidP="002C4262">
            <w:pPr>
              <w:pStyle w:val="ListParagraph"/>
              <w:numPr>
                <w:ilvl w:val="1"/>
                <w:numId w:val="24"/>
              </w:numPr>
              <w:spacing w:after="160" w:line="259" w:lineRule="auto"/>
              <w:jc w:val="left"/>
            </w:pPr>
            <w:r>
              <w:t>Able to identify individual development needs and opportunities to support engagement.</w:t>
            </w:r>
          </w:p>
          <w:p w:rsidR="002C4262" w:rsidRDefault="002C4262" w:rsidP="002C4262">
            <w:pPr>
              <w:pStyle w:val="ListParagraph"/>
              <w:numPr>
                <w:ilvl w:val="0"/>
                <w:numId w:val="24"/>
              </w:numPr>
              <w:spacing w:after="160" w:line="259" w:lineRule="auto"/>
              <w:jc w:val="left"/>
            </w:pPr>
            <w:r>
              <w:t>Manage Stakeholder communications:</w:t>
            </w:r>
          </w:p>
          <w:p w:rsidR="002C4262" w:rsidRDefault="002C4262" w:rsidP="002C4262">
            <w:pPr>
              <w:pStyle w:val="ListParagraph"/>
              <w:numPr>
                <w:ilvl w:val="1"/>
                <w:numId w:val="24"/>
              </w:numPr>
              <w:spacing w:after="160" w:line="259" w:lineRule="auto"/>
              <w:jc w:val="left"/>
            </w:pPr>
            <w:r>
              <w:t>Provide an outline of the groups of people requiring communications needs and establish a plan on who will receive what communications;</w:t>
            </w:r>
          </w:p>
          <w:p w:rsidR="002C4262" w:rsidRDefault="002C4262" w:rsidP="002C4262">
            <w:pPr>
              <w:pStyle w:val="ListParagraph"/>
              <w:numPr>
                <w:ilvl w:val="1"/>
                <w:numId w:val="24"/>
              </w:numPr>
              <w:spacing w:after="160" w:line="259" w:lineRule="auto"/>
              <w:jc w:val="left"/>
            </w:pPr>
            <w:r>
              <w:t>Discussed having the plan approved and communicating this plan via email and through the weekly team meetings.</w:t>
            </w:r>
          </w:p>
          <w:p w:rsidR="000170ED" w:rsidRPr="00553DDB" w:rsidRDefault="000170ED" w:rsidP="00B81498">
            <w:pPr>
              <w:rPr>
                <w:rFonts w:ascii="Arial" w:hAnsi="Arial" w:cs="Arial"/>
                <w:szCs w:val="24"/>
              </w:rPr>
            </w:pPr>
            <w:bookmarkStart w:id="13" w:name="_GoBack"/>
            <w:bookmarkEnd w:id="13"/>
            <w:permEnd w:id="1356683828"/>
          </w:p>
        </w:tc>
      </w:tr>
    </w:tbl>
    <w:p w:rsidR="002A35D4" w:rsidRPr="000170ED" w:rsidRDefault="002A35D4" w:rsidP="000170ED">
      <w:pPr>
        <w:rPr>
          <w:sz w:val="10"/>
          <w:szCs w:val="10"/>
        </w:rPr>
      </w:pPr>
    </w:p>
    <w:sectPr w:rsidR="002A35D4" w:rsidRPr="000170ED" w:rsidSect="000170ED">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685B" w:rsidRDefault="00ED685B" w:rsidP="00A67754">
      <w:r>
        <w:separator/>
      </w:r>
    </w:p>
  </w:endnote>
  <w:endnote w:type="continuationSeparator" w:id="0">
    <w:p w:rsidR="00ED685B" w:rsidRDefault="00ED68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589D" w:rsidRPr="00830749" w:rsidRDefault="00F8589D" w:rsidP="00F8589D">
    <w:pPr>
      <w:pBdr>
        <w:top w:val="single" w:sz="4" w:space="1" w:color="auto"/>
      </w:pBdr>
      <w:rPr>
        <w:rFonts w:ascii="Arial" w:hAnsi="Arial" w:cs="Arial"/>
        <w:b/>
        <w:sz w:val="16"/>
        <w:szCs w:val="16"/>
      </w:rPr>
    </w:pPr>
  </w:p>
  <w:p w:rsidR="00F8589D" w:rsidRDefault="002C4262" w:rsidP="00F8589D">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F8589D" w:rsidRPr="007750F4">
          <w:rPr>
            <w:rFonts w:ascii="Arial" w:hAnsi="Arial" w:cs="Arial"/>
            <w:b/>
            <w:sz w:val="16"/>
            <w:szCs w:val="16"/>
          </w:rPr>
          <w:t xml:space="preserve">Page </w:t>
        </w:r>
        <w:r w:rsidR="00F8589D" w:rsidRPr="007750F4">
          <w:rPr>
            <w:rFonts w:ascii="Arial" w:hAnsi="Arial" w:cs="Arial"/>
            <w:b/>
            <w:bCs/>
            <w:sz w:val="16"/>
            <w:szCs w:val="16"/>
          </w:rPr>
          <w:fldChar w:fldCharType="begin"/>
        </w:r>
        <w:r w:rsidR="00F8589D" w:rsidRPr="007750F4">
          <w:rPr>
            <w:rFonts w:ascii="Arial" w:hAnsi="Arial" w:cs="Arial"/>
            <w:b/>
            <w:bCs/>
            <w:sz w:val="16"/>
            <w:szCs w:val="16"/>
          </w:rPr>
          <w:instrText xml:space="preserve"> PAGE </w:instrText>
        </w:r>
        <w:r w:rsidR="00F8589D" w:rsidRPr="007750F4">
          <w:rPr>
            <w:rFonts w:ascii="Arial" w:hAnsi="Arial" w:cs="Arial"/>
            <w:b/>
            <w:bCs/>
            <w:sz w:val="16"/>
            <w:szCs w:val="16"/>
          </w:rPr>
          <w:fldChar w:fldCharType="separate"/>
        </w:r>
        <w:r w:rsidR="00764B7C">
          <w:rPr>
            <w:rFonts w:ascii="Arial" w:hAnsi="Arial" w:cs="Arial"/>
            <w:b/>
            <w:bCs/>
            <w:noProof/>
            <w:sz w:val="16"/>
            <w:szCs w:val="16"/>
          </w:rPr>
          <w:t>4</w:t>
        </w:r>
        <w:r w:rsidR="00F8589D" w:rsidRPr="007750F4">
          <w:rPr>
            <w:rFonts w:ascii="Arial" w:hAnsi="Arial" w:cs="Arial"/>
            <w:b/>
            <w:sz w:val="16"/>
            <w:szCs w:val="16"/>
          </w:rPr>
          <w:fldChar w:fldCharType="end"/>
        </w:r>
        <w:r w:rsidR="00F8589D" w:rsidRPr="007750F4">
          <w:rPr>
            <w:rFonts w:ascii="Arial" w:hAnsi="Arial" w:cs="Arial"/>
            <w:b/>
            <w:sz w:val="16"/>
            <w:szCs w:val="16"/>
          </w:rPr>
          <w:t xml:space="preserve"> of </w:t>
        </w:r>
        <w:r w:rsidR="00F8589D">
          <w:rPr>
            <w:rFonts w:ascii="Arial" w:hAnsi="Arial" w:cs="Arial"/>
            <w:b/>
            <w:bCs/>
            <w:sz w:val="16"/>
            <w:szCs w:val="16"/>
          </w:rPr>
          <w:fldChar w:fldCharType="begin"/>
        </w:r>
        <w:r w:rsidR="00F8589D">
          <w:rPr>
            <w:rFonts w:ascii="Arial" w:hAnsi="Arial" w:cs="Arial"/>
            <w:b/>
            <w:bCs/>
            <w:sz w:val="16"/>
            <w:szCs w:val="16"/>
          </w:rPr>
          <w:instrText xml:space="preserve"> SECTIONPAGES  </w:instrText>
        </w:r>
        <w:r w:rsidR="00F8589D">
          <w:rPr>
            <w:rFonts w:ascii="Arial" w:hAnsi="Arial" w:cs="Arial"/>
            <w:b/>
            <w:bCs/>
            <w:sz w:val="16"/>
            <w:szCs w:val="16"/>
          </w:rPr>
          <w:fldChar w:fldCharType="separate"/>
        </w:r>
        <w:r>
          <w:rPr>
            <w:rFonts w:ascii="Arial" w:hAnsi="Arial" w:cs="Arial"/>
            <w:b/>
            <w:bCs/>
            <w:noProof/>
            <w:sz w:val="16"/>
            <w:szCs w:val="16"/>
          </w:rPr>
          <w:t>5</w:t>
        </w:r>
        <w:r w:rsidR="00F8589D">
          <w:rPr>
            <w:rFonts w:ascii="Arial" w:hAnsi="Arial" w:cs="Arial"/>
            <w:b/>
            <w:bCs/>
            <w:sz w:val="16"/>
            <w:szCs w:val="16"/>
          </w:rPr>
          <w:fldChar w:fldCharType="end"/>
        </w:r>
      </w:sdtContent>
    </w:sdt>
    <w:r w:rsidR="00F8589D" w:rsidRPr="00830749">
      <w:rPr>
        <w:rFonts w:ascii="Arial" w:hAnsi="Arial" w:cs="Arial"/>
        <w:b/>
        <w:sz w:val="16"/>
        <w:szCs w:val="16"/>
      </w:rPr>
      <w:tab/>
    </w:r>
    <w:r w:rsidR="00F8589D"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F8589D">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64B7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C426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685B" w:rsidRDefault="00ED685B" w:rsidP="00A67754">
      <w:r>
        <w:separator/>
      </w:r>
    </w:p>
  </w:footnote>
  <w:footnote w:type="continuationSeparator" w:id="0">
    <w:p w:rsidR="00ED685B" w:rsidRDefault="00ED685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C9D" w:rsidRDefault="00C53C9D" w:rsidP="00C53C9D">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C9D" w:rsidRDefault="00C53C9D" w:rsidP="00C53C9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541D1D"/>
    <w:multiLevelType w:val="hybridMultilevel"/>
    <w:tmpl w:val="5EAC5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3"/>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 w:numId="24">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VX4maD4KTCijQRGwU4dEey/oHTUY4LvawTcF4Rz4NqjTyH3nwZfhLHNlJW00adZj/Hn3zQfCkvPAGLY5/eQv0A==" w:salt="0AC2yhIj/TETTcVzbQh0zQ=="/>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0ED"/>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262"/>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C769C"/>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7CE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4B7C"/>
    <w:rsid w:val="00765796"/>
    <w:rsid w:val="0076703A"/>
    <w:rsid w:val="007715C5"/>
    <w:rsid w:val="0077287B"/>
    <w:rsid w:val="007750F4"/>
    <w:rsid w:val="00775598"/>
    <w:rsid w:val="007830B6"/>
    <w:rsid w:val="0078703E"/>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28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6705"/>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65BD"/>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C9D"/>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D3A"/>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589D"/>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9979C5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896705"/>
    <w:rPr>
      <w:color w:val="0000FF" w:themeColor="hyperlink"/>
      <w:u w:val="single"/>
    </w:rPr>
  </w:style>
  <w:style w:type="character" w:styleId="UnresolvedMention">
    <w:name w:val="Unresolved Mention"/>
    <w:basedOn w:val="DefaultParagraphFont"/>
    <w:uiPriority w:val="99"/>
    <w:semiHidden/>
    <w:unhideWhenUsed/>
    <w:rsid w:val="00896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B614B3692C634AB0BCEC20F8E44585B1"/>
        <w:category>
          <w:name w:val="General"/>
          <w:gallery w:val="placeholder"/>
        </w:category>
        <w:types>
          <w:type w:val="bbPlcHdr"/>
        </w:types>
        <w:behaviors>
          <w:behavior w:val="content"/>
        </w:behaviors>
        <w:guid w:val="{D41A942B-8A49-4060-95E2-A98E9CAE7816}"/>
      </w:docPartPr>
      <w:docPartBody>
        <w:p w:rsidR="002D6965" w:rsidRDefault="00EF73D4" w:rsidP="00EF73D4">
          <w:pPr>
            <w:pStyle w:val="B614B3692C634AB0BCEC20F8E44585B1"/>
          </w:pPr>
          <w:r w:rsidRPr="00A24C5D">
            <w:rPr>
              <w:rStyle w:val="PlaceholderText"/>
            </w:rPr>
            <w:t>[Title]</w:t>
          </w:r>
        </w:p>
      </w:docPartBody>
    </w:docPart>
    <w:docPart>
      <w:docPartPr>
        <w:name w:val="E73EF2C924424F79A6E5AF62EF4E5A88"/>
        <w:category>
          <w:name w:val="General"/>
          <w:gallery w:val="placeholder"/>
        </w:category>
        <w:types>
          <w:type w:val="bbPlcHdr"/>
        </w:types>
        <w:behaviors>
          <w:behavior w:val="content"/>
        </w:behaviors>
        <w:guid w:val="{DCEE518C-D2C3-414A-8440-E9B50144E30D}"/>
      </w:docPartPr>
      <w:docPartBody>
        <w:p w:rsidR="002D6965" w:rsidRDefault="00EF73D4" w:rsidP="00EF73D4">
          <w:pPr>
            <w:pStyle w:val="E73EF2C924424F79A6E5AF62EF4E5A88"/>
          </w:pPr>
          <w:r w:rsidRPr="00A24C5D">
            <w:rPr>
              <w:rStyle w:val="PlaceholderText"/>
            </w:rPr>
            <w:t>[Subject]</w:t>
          </w:r>
        </w:p>
      </w:docPartBody>
    </w:docPart>
    <w:docPart>
      <w:docPartPr>
        <w:name w:val="31EDD650C3F941C183A21BD2AD854F97"/>
        <w:category>
          <w:name w:val="General"/>
          <w:gallery w:val="placeholder"/>
        </w:category>
        <w:types>
          <w:type w:val="bbPlcHdr"/>
        </w:types>
        <w:behaviors>
          <w:behavior w:val="content"/>
        </w:behaviors>
        <w:guid w:val="{73F39C54-7786-467A-9DF7-88AC28DE30C8}"/>
      </w:docPartPr>
      <w:docPartBody>
        <w:p w:rsidR="002D6965" w:rsidRDefault="00EF73D4" w:rsidP="00EF73D4">
          <w:pPr>
            <w:pStyle w:val="31EDD650C3F941C183A21BD2AD854F97"/>
          </w:pPr>
          <w:r w:rsidRPr="006A17DD">
            <w:rPr>
              <w:rStyle w:val="PlaceholderText"/>
            </w:rPr>
            <w:t>Click here to enter a date.</w:t>
          </w:r>
        </w:p>
      </w:docPartBody>
    </w:docPart>
    <w:docPart>
      <w:docPartPr>
        <w:name w:val="41BDB2202C534FD4B9D3EAB954CCC266"/>
        <w:category>
          <w:name w:val="General"/>
          <w:gallery w:val="placeholder"/>
        </w:category>
        <w:types>
          <w:type w:val="bbPlcHdr"/>
        </w:types>
        <w:behaviors>
          <w:behavior w:val="content"/>
        </w:behaviors>
        <w:guid w:val="{FE7F0223-374F-4A10-B521-CAD51C31553C}"/>
      </w:docPartPr>
      <w:docPartBody>
        <w:p w:rsidR="002D6965" w:rsidRDefault="00EF73D4" w:rsidP="00EF73D4">
          <w:pPr>
            <w:pStyle w:val="41BDB2202C534FD4B9D3EAB954CCC26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2D6965"/>
    <w:rsid w:val="0037259B"/>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EF73D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73D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B614B3692C634AB0BCEC20F8E44585B1">
    <w:name w:val="B614B3692C634AB0BCEC20F8E44585B1"/>
    <w:rsid w:val="00EF73D4"/>
    <w:pPr>
      <w:spacing w:after="160" w:line="259" w:lineRule="auto"/>
    </w:pPr>
  </w:style>
  <w:style w:type="paragraph" w:customStyle="1" w:styleId="E73EF2C924424F79A6E5AF62EF4E5A88">
    <w:name w:val="E73EF2C924424F79A6E5AF62EF4E5A88"/>
    <w:rsid w:val="00EF73D4"/>
    <w:pPr>
      <w:spacing w:after="160" w:line="259" w:lineRule="auto"/>
    </w:pPr>
  </w:style>
  <w:style w:type="paragraph" w:customStyle="1" w:styleId="31EDD650C3F941C183A21BD2AD854F97">
    <w:name w:val="31EDD650C3F941C183A21BD2AD854F97"/>
    <w:rsid w:val="00EF73D4"/>
    <w:pPr>
      <w:spacing w:after="160" w:line="259" w:lineRule="auto"/>
    </w:pPr>
  </w:style>
  <w:style w:type="paragraph" w:customStyle="1" w:styleId="41BDB2202C534FD4B9D3EAB954CCC266">
    <w:name w:val="41BDB2202C534FD4B9D3EAB954CCC266"/>
    <w:rsid w:val="00EF73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B622-EA7C-4AE2-95A6-93075AF83D41}">
  <ds:schemaRefs>
    <ds:schemaRef ds:uri="http://schemas.microsoft.com/office/2006/customDocumentInformationPanel"/>
  </ds:schemaRefs>
</ds:datastoreItem>
</file>

<file path=customXml/itemProps2.xml><?xml version="1.0" encoding="utf-8"?>
<ds:datastoreItem xmlns:ds="http://schemas.openxmlformats.org/officeDocument/2006/customXml" ds:itemID="{CE3CE1BD-1AB2-4A1F-A568-E7CC63E1B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632</Words>
  <Characters>3607</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BSBPMG519</dc:title>
  <dc:subject>Manage project stakeholder engagement</dc:subject>
  <dc:creator>Michelle Curro</dc:creator>
  <cp:lastModifiedBy>Rue Grimston</cp:lastModifiedBy>
  <cp:revision>3</cp:revision>
  <cp:lastPrinted>2014-09-18T04:01:00Z</cp:lastPrinted>
  <dcterms:created xsi:type="dcterms:W3CDTF">2020-05-13T23:52:00Z</dcterms:created>
  <dcterms:modified xsi:type="dcterms:W3CDTF">2020-10-22T02:44:00Z</dcterms:modified>
  <cp:contentStatus>v1-0_22/10/2018</cp:contentStatus>
</cp:coreProperties>
</file>