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8D32655"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120D1F">
            <w:rPr>
              <w:szCs w:val="32"/>
            </w:rPr>
            <w:t>BSBWHS513</w:t>
          </w:r>
        </w:sdtContent>
      </w:sdt>
      <w:r w:rsidR="00677444" w:rsidRPr="004932A4">
        <w:rPr>
          <w:szCs w:val="32"/>
        </w:rPr>
        <w:t xml:space="preserve"> </w:t>
      </w:r>
    </w:p>
    <w:p w14:paraId="258138D7" w14:textId="41056AA9"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120D1F">
            <w:rPr>
              <w:szCs w:val="32"/>
            </w:rPr>
            <w:t>Lead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426AB4E"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20D1F">
            <w:rPr>
              <w:rFonts w:ascii="Arial" w:hAnsi="Arial" w:cs="Arial"/>
              <w:i/>
              <w:sz w:val="20"/>
            </w:rPr>
            <w:t>BSBWHS513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120D1F">
            <w:rPr>
              <w:rFonts w:ascii="Arial" w:hAnsi="Arial" w:cs="Arial"/>
              <w:i/>
              <w:sz w:val="20"/>
            </w:rPr>
            <w:t>Lead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To demonstrate co</w:t>
      </w:r>
      <w:r w:rsidR="0006197E">
        <w:rPr>
          <w:rFonts w:ascii="Arial" w:hAnsi="Arial" w:cs="Arial"/>
          <w:sz w:val="20"/>
        </w:rPr>
        <w:t>3</w:t>
      </w:r>
      <w:r w:rsidRPr="004C3241">
        <w:rPr>
          <w:rFonts w:ascii="Arial" w:hAnsi="Arial" w:cs="Arial"/>
          <w:sz w:val="20"/>
        </w:rPr>
        <w:t xml:space="preserve">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6722E" w:rsidRPr="004C3241" w14:paraId="4A7EEBAC" w14:textId="77777777" w:rsidTr="002345EC">
        <w:trPr>
          <w:trHeight w:val="397"/>
        </w:trPr>
        <w:tc>
          <w:tcPr>
            <w:tcW w:w="3681" w:type="dxa"/>
            <w:shd w:val="clear" w:color="auto" w:fill="D9D9D9" w:themeFill="background1" w:themeFillShade="D9"/>
            <w:vAlign w:val="center"/>
          </w:tcPr>
          <w:p w14:paraId="268612EC" w14:textId="77777777" w:rsidR="00F6722E" w:rsidRPr="004C3241" w:rsidRDefault="00F6722E" w:rsidP="002345E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090B511" w14:textId="1433F8A9" w:rsidR="00F6722E" w:rsidRPr="004C3241" w:rsidRDefault="00946970" w:rsidP="002345EC">
            <w:pPr>
              <w:jc w:val="left"/>
              <w:rPr>
                <w:rFonts w:ascii="Arial" w:hAnsi="Arial" w:cs="Arial"/>
                <w:sz w:val="20"/>
              </w:rPr>
            </w:pPr>
            <w:permStart w:id="1337803468" w:edGrp="everyone"/>
            <w:r>
              <w:rPr>
                <w:rFonts w:ascii="Arial" w:hAnsi="Arial" w:cs="Arial"/>
                <w:sz w:val="20"/>
              </w:rPr>
              <w:t>Kira-Lee Gibson</w:t>
            </w:r>
            <w:permEnd w:id="1337803468"/>
          </w:p>
        </w:tc>
      </w:tr>
    </w:tbl>
    <w:p w14:paraId="0223FC8E" w14:textId="77777777" w:rsidR="00F6722E" w:rsidRDefault="00F6722E" w:rsidP="00F6722E">
      <w:pPr>
        <w:jc w:val="left"/>
        <w:rPr>
          <w:rFonts w:ascii="Arial" w:hAnsi="Arial" w:cs="Arial"/>
          <w:sz w:val="20"/>
        </w:rPr>
      </w:pPr>
    </w:p>
    <w:p w14:paraId="399C9513" w14:textId="77777777" w:rsidR="00F6722E" w:rsidRPr="004C3241" w:rsidRDefault="00F6722E" w:rsidP="00F6722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6722E" w:rsidRPr="004C3241" w14:paraId="3E216D21" w14:textId="77777777" w:rsidTr="002345EC">
        <w:trPr>
          <w:trHeight w:val="283"/>
        </w:trPr>
        <w:tc>
          <w:tcPr>
            <w:tcW w:w="3681" w:type="dxa"/>
            <w:shd w:val="clear" w:color="auto" w:fill="000000" w:themeFill="text1"/>
            <w:vAlign w:val="center"/>
          </w:tcPr>
          <w:p w14:paraId="470FCA4D" w14:textId="77777777" w:rsidR="00F6722E" w:rsidRPr="004C3241" w:rsidRDefault="00F6722E" w:rsidP="002345E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3D0D8FE" w14:textId="77777777" w:rsidR="00F6722E" w:rsidRPr="004C3241" w:rsidRDefault="00F6722E" w:rsidP="002345EC">
            <w:pPr>
              <w:jc w:val="left"/>
              <w:rPr>
                <w:rFonts w:ascii="Arial" w:hAnsi="Arial" w:cs="Arial"/>
                <w:b/>
                <w:sz w:val="20"/>
              </w:rPr>
            </w:pPr>
            <w:r w:rsidRPr="004C3241">
              <w:rPr>
                <w:rFonts w:ascii="Arial" w:hAnsi="Arial" w:cs="Arial"/>
                <w:b/>
                <w:sz w:val="20"/>
              </w:rPr>
              <w:t xml:space="preserve">Assessment Results </w:t>
            </w:r>
          </w:p>
        </w:tc>
      </w:tr>
      <w:tr w:rsidR="00F6722E" w:rsidRPr="004C3241" w14:paraId="208ABE9E" w14:textId="77777777" w:rsidTr="002345EC">
        <w:trPr>
          <w:trHeight w:val="454"/>
        </w:trPr>
        <w:tc>
          <w:tcPr>
            <w:tcW w:w="3681" w:type="dxa"/>
            <w:shd w:val="clear" w:color="auto" w:fill="D9D9D9" w:themeFill="background1" w:themeFillShade="D9"/>
            <w:vAlign w:val="center"/>
          </w:tcPr>
          <w:p w14:paraId="23645133" w14:textId="77777777" w:rsidR="00F6722E" w:rsidRPr="004C3241" w:rsidRDefault="00F6722E" w:rsidP="002345EC">
            <w:pPr>
              <w:jc w:val="left"/>
              <w:rPr>
                <w:rFonts w:ascii="Arial" w:hAnsi="Arial" w:cs="Arial"/>
                <w:sz w:val="20"/>
              </w:rPr>
            </w:pPr>
            <w:r>
              <w:rPr>
                <w:rFonts w:ascii="Arial" w:hAnsi="Arial" w:cs="Arial"/>
                <w:sz w:val="20"/>
              </w:rPr>
              <w:t>Workbook</w:t>
            </w:r>
          </w:p>
        </w:tc>
        <w:permStart w:id="1472873832" w:edGrp="everyone"/>
        <w:tc>
          <w:tcPr>
            <w:tcW w:w="2667" w:type="dxa"/>
            <w:vAlign w:val="center"/>
          </w:tcPr>
          <w:p w14:paraId="5A8BCC92" w14:textId="77777777" w:rsidR="00F6722E" w:rsidRPr="004C3241" w:rsidRDefault="00000000" w:rsidP="002345E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6722E" w:rsidRPr="004C3241">
                  <w:rPr>
                    <w:rFonts w:ascii="Arial" w:hAnsi="Arial" w:cs="Arial"/>
                    <w:sz w:val="20"/>
                  </w:rPr>
                  <w:sym w:font="Wingdings" w:char="F0A8"/>
                </w:r>
              </w:sdtContent>
            </w:sdt>
            <w:permEnd w:id="1472873832"/>
            <w:r w:rsidR="00F6722E" w:rsidRPr="004C3241">
              <w:rPr>
                <w:rFonts w:ascii="Arial" w:hAnsi="Arial" w:cs="Arial"/>
                <w:sz w:val="20"/>
              </w:rPr>
              <w:t xml:space="preserve"> Satisfactory </w:t>
            </w:r>
          </w:p>
        </w:tc>
        <w:tc>
          <w:tcPr>
            <w:tcW w:w="2668" w:type="dxa"/>
            <w:vAlign w:val="center"/>
          </w:tcPr>
          <w:p w14:paraId="4033DBF9" w14:textId="77777777" w:rsidR="00F6722E" w:rsidRPr="004C3241" w:rsidRDefault="00000000" w:rsidP="002345E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21966071" w:edGrp="everyone"/>
                <w:r w:rsidR="00F6722E" w:rsidRPr="004C3241">
                  <w:rPr>
                    <w:rFonts w:ascii="Arial" w:hAnsi="Arial" w:cs="Arial"/>
                    <w:sz w:val="20"/>
                  </w:rPr>
                  <w:sym w:font="Wingdings" w:char="F0A8"/>
                </w:r>
              </w:sdtContent>
            </w:sdt>
            <w:permEnd w:id="821966071"/>
            <w:r w:rsidR="00F6722E" w:rsidRPr="004C3241">
              <w:rPr>
                <w:rFonts w:ascii="Arial" w:hAnsi="Arial" w:cs="Arial"/>
                <w:sz w:val="20"/>
              </w:rPr>
              <w:t xml:space="preserve"> Not </w:t>
            </w:r>
            <w:r w:rsidR="00F6722E">
              <w:rPr>
                <w:rFonts w:ascii="Arial" w:hAnsi="Arial" w:cs="Arial"/>
                <w:sz w:val="20"/>
              </w:rPr>
              <w:t xml:space="preserve">Yet </w:t>
            </w:r>
            <w:r w:rsidR="00F6722E" w:rsidRPr="004C3241">
              <w:rPr>
                <w:rFonts w:ascii="Arial" w:hAnsi="Arial" w:cs="Arial"/>
                <w:sz w:val="20"/>
              </w:rPr>
              <w:t>Satisfactory</w:t>
            </w:r>
          </w:p>
        </w:tc>
      </w:tr>
      <w:tr w:rsidR="00F6722E" w:rsidRPr="004C3241" w14:paraId="483EE4F1" w14:textId="77777777" w:rsidTr="002345EC">
        <w:trPr>
          <w:trHeight w:val="454"/>
        </w:trPr>
        <w:tc>
          <w:tcPr>
            <w:tcW w:w="3681" w:type="dxa"/>
            <w:shd w:val="clear" w:color="auto" w:fill="D9D9D9" w:themeFill="background1" w:themeFillShade="D9"/>
            <w:vAlign w:val="center"/>
          </w:tcPr>
          <w:p w14:paraId="05BF811A" w14:textId="77777777" w:rsidR="00F6722E" w:rsidRPr="004C3241" w:rsidRDefault="00F6722E" w:rsidP="002345EC">
            <w:pPr>
              <w:jc w:val="left"/>
              <w:rPr>
                <w:rFonts w:ascii="Arial" w:hAnsi="Arial" w:cs="Arial"/>
                <w:sz w:val="20"/>
              </w:rPr>
            </w:pPr>
            <w:r>
              <w:rPr>
                <w:rFonts w:ascii="Arial" w:hAnsi="Arial" w:cs="Arial"/>
                <w:sz w:val="20"/>
              </w:rPr>
              <w:t>Quiz</w:t>
            </w:r>
          </w:p>
        </w:tc>
        <w:permStart w:id="478164522" w:edGrp="everyone"/>
        <w:tc>
          <w:tcPr>
            <w:tcW w:w="2667" w:type="dxa"/>
            <w:vAlign w:val="center"/>
          </w:tcPr>
          <w:p w14:paraId="1EC883C9" w14:textId="77777777" w:rsidR="00F6722E" w:rsidRDefault="00000000" w:rsidP="002345EC">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F6722E">
                  <w:rPr>
                    <w:rFonts w:ascii="Arial" w:hAnsi="Arial" w:cs="Arial"/>
                    <w:sz w:val="20"/>
                  </w:rPr>
                  <w:sym w:font="Wingdings" w:char="F0A8"/>
                </w:r>
              </w:sdtContent>
            </w:sdt>
            <w:permEnd w:id="478164522"/>
            <w:r w:rsidR="00F6722E" w:rsidRPr="004C3241">
              <w:rPr>
                <w:rFonts w:ascii="Arial" w:hAnsi="Arial" w:cs="Arial"/>
                <w:sz w:val="20"/>
              </w:rPr>
              <w:t xml:space="preserve"> Satisfactory </w:t>
            </w:r>
          </w:p>
        </w:tc>
        <w:permStart w:id="285346819" w:edGrp="everyone"/>
        <w:tc>
          <w:tcPr>
            <w:tcW w:w="2668" w:type="dxa"/>
            <w:vAlign w:val="center"/>
          </w:tcPr>
          <w:p w14:paraId="0D74787C" w14:textId="77777777" w:rsidR="00F6722E" w:rsidRDefault="00000000" w:rsidP="002345EC">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F6722E">
                  <w:rPr>
                    <w:rFonts w:ascii="Arial" w:hAnsi="Arial" w:cs="Arial"/>
                    <w:sz w:val="20"/>
                  </w:rPr>
                  <w:sym w:font="Wingdings" w:char="F0A8"/>
                </w:r>
              </w:sdtContent>
            </w:sdt>
            <w:permEnd w:id="285346819"/>
            <w:r w:rsidR="00F6722E" w:rsidRPr="004C3241">
              <w:rPr>
                <w:rFonts w:ascii="Arial" w:hAnsi="Arial" w:cs="Arial"/>
                <w:sz w:val="20"/>
              </w:rPr>
              <w:t xml:space="preserve"> Not </w:t>
            </w:r>
            <w:r w:rsidR="00F6722E">
              <w:rPr>
                <w:rFonts w:ascii="Arial" w:hAnsi="Arial" w:cs="Arial"/>
                <w:sz w:val="20"/>
              </w:rPr>
              <w:t xml:space="preserve">Yet </w:t>
            </w:r>
            <w:r w:rsidR="00F6722E" w:rsidRPr="004C3241">
              <w:rPr>
                <w:rFonts w:ascii="Arial" w:hAnsi="Arial" w:cs="Arial"/>
                <w:sz w:val="20"/>
              </w:rPr>
              <w:t>Satisfactory</w:t>
            </w:r>
          </w:p>
        </w:tc>
      </w:tr>
      <w:tr w:rsidR="00F6722E" w:rsidRPr="004C3241" w14:paraId="52D128DE" w14:textId="77777777" w:rsidTr="002345EC">
        <w:trPr>
          <w:trHeight w:val="454"/>
        </w:trPr>
        <w:tc>
          <w:tcPr>
            <w:tcW w:w="3681" w:type="dxa"/>
            <w:shd w:val="clear" w:color="auto" w:fill="D9D9D9" w:themeFill="background1" w:themeFillShade="D9"/>
            <w:vAlign w:val="center"/>
          </w:tcPr>
          <w:p w14:paraId="2FE1DEB9" w14:textId="77777777" w:rsidR="00F6722E" w:rsidRPr="004C3241" w:rsidRDefault="00F6722E" w:rsidP="002345EC">
            <w:pPr>
              <w:jc w:val="left"/>
              <w:rPr>
                <w:rFonts w:ascii="Arial" w:hAnsi="Arial" w:cs="Arial"/>
                <w:sz w:val="20"/>
              </w:rPr>
            </w:pPr>
            <w:r w:rsidRPr="004C3241">
              <w:rPr>
                <w:rFonts w:ascii="Arial" w:hAnsi="Arial" w:cs="Arial"/>
                <w:sz w:val="20"/>
              </w:rPr>
              <w:t>Practical Assessment</w:t>
            </w:r>
          </w:p>
        </w:tc>
        <w:permStart w:id="917383315" w:edGrp="everyone"/>
        <w:tc>
          <w:tcPr>
            <w:tcW w:w="2667" w:type="dxa"/>
            <w:vAlign w:val="center"/>
          </w:tcPr>
          <w:p w14:paraId="072A2BA3" w14:textId="77777777" w:rsidR="00F6722E" w:rsidRPr="004C3241" w:rsidRDefault="00000000" w:rsidP="002345E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6722E">
                  <w:rPr>
                    <w:rFonts w:ascii="Arial" w:hAnsi="Arial" w:cs="Arial"/>
                    <w:sz w:val="20"/>
                  </w:rPr>
                  <w:sym w:font="Wingdings" w:char="F0A8"/>
                </w:r>
              </w:sdtContent>
            </w:sdt>
            <w:permEnd w:id="917383315"/>
            <w:r w:rsidR="00F6722E" w:rsidRPr="004C3241">
              <w:rPr>
                <w:rFonts w:ascii="Arial" w:hAnsi="Arial" w:cs="Arial"/>
                <w:sz w:val="20"/>
              </w:rPr>
              <w:t xml:space="preserve"> Satisfactory </w:t>
            </w:r>
          </w:p>
        </w:tc>
        <w:permStart w:id="656958214" w:edGrp="everyone"/>
        <w:tc>
          <w:tcPr>
            <w:tcW w:w="2668" w:type="dxa"/>
            <w:vAlign w:val="center"/>
          </w:tcPr>
          <w:p w14:paraId="77D8CA2D" w14:textId="77777777" w:rsidR="00F6722E" w:rsidRPr="004C3241" w:rsidRDefault="00000000" w:rsidP="002345E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6722E">
                  <w:rPr>
                    <w:rFonts w:ascii="Arial" w:hAnsi="Arial" w:cs="Arial"/>
                    <w:sz w:val="20"/>
                  </w:rPr>
                  <w:sym w:font="Wingdings" w:char="F0A8"/>
                </w:r>
              </w:sdtContent>
            </w:sdt>
            <w:permEnd w:id="656958214"/>
            <w:r w:rsidR="00F6722E" w:rsidRPr="004C3241">
              <w:rPr>
                <w:rFonts w:ascii="Arial" w:hAnsi="Arial" w:cs="Arial"/>
                <w:sz w:val="20"/>
              </w:rPr>
              <w:t xml:space="preserve"> Not </w:t>
            </w:r>
            <w:r w:rsidR="00F6722E">
              <w:rPr>
                <w:rFonts w:ascii="Arial" w:hAnsi="Arial" w:cs="Arial"/>
                <w:sz w:val="20"/>
              </w:rPr>
              <w:t xml:space="preserve">Yet </w:t>
            </w:r>
            <w:r w:rsidR="00F6722E" w:rsidRPr="004C3241">
              <w:rPr>
                <w:rFonts w:ascii="Arial" w:hAnsi="Arial" w:cs="Arial"/>
                <w:sz w:val="20"/>
              </w:rPr>
              <w:t>Satisfactory</w:t>
            </w:r>
          </w:p>
        </w:tc>
      </w:tr>
      <w:tr w:rsidR="00F6722E" w:rsidRPr="004C3241" w14:paraId="579E9F2D" w14:textId="77777777" w:rsidTr="002345EC">
        <w:trPr>
          <w:trHeight w:val="454"/>
        </w:trPr>
        <w:tc>
          <w:tcPr>
            <w:tcW w:w="3681" w:type="dxa"/>
            <w:shd w:val="clear" w:color="auto" w:fill="000000" w:themeFill="text1"/>
            <w:vAlign w:val="center"/>
          </w:tcPr>
          <w:p w14:paraId="3D19A4B1" w14:textId="77777777" w:rsidR="00F6722E" w:rsidRPr="004C3241" w:rsidRDefault="00F6722E" w:rsidP="002345E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62127211" w:edGrp="everyone"/>
        <w:tc>
          <w:tcPr>
            <w:tcW w:w="2667" w:type="dxa"/>
            <w:vAlign w:val="center"/>
          </w:tcPr>
          <w:p w14:paraId="1BCFDE30" w14:textId="77777777" w:rsidR="00F6722E" w:rsidRPr="004C3241" w:rsidRDefault="00000000" w:rsidP="002345E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6722E" w:rsidRPr="004C3241">
                  <w:rPr>
                    <w:rFonts w:ascii="Arial" w:hAnsi="Arial" w:cs="Arial"/>
                    <w:b/>
                    <w:sz w:val="20"/>
                  </w:rPr>
                  <w:sym w:font="Wingdings" w:char="F0A8"/>
                </w:r>
              </w:sdtContent>
            </w:sdt>
            <w:permEnd w:id="562127211"/>
            <w:r w:rsidR="00F6722E" w:rsidRPr="004C3241">
              <w:rPr>
                <w:rFonts w:ascii="Arial" w:hAnsi="Arial" w:cs="Arial"/>
                <w:b/>
                <w:sz w:val="20"/>
              </w:rPr>
              <w:t xml:space="preserve"> Competent</w:t>
            </w:r>
          </w:p>
        </w:tc>
        <w:permStart w:id="1429080836" w:edGrp="everyone"/>
        <w:tc>
          <w:tcPr>
            <w:tcW w:w="2668" w:type="dxa"/>
            <w:vAlign w:val="center"/>
          </w:tcPr>
          <w:p w14:paraId="108BA0A5" w14:textId="77777777" w:rsidR="00F6722E" w:rsidRPr="004C3241" w:rsidRDefault="00000000" w:rsidP="002345E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6722E" w:rsidRPr="004C3241">
                  <w:rPr>
                    <w:rFonts w:ascii="Arial" w:hAnsi="Arial" w:cs="Arial"/>
                    <w:b/>
                    <w:sz w:val="20"/>
                  </w:rPr>
                  <w:sym w:font="Wingdings" w:char="F0A8"/>
                </w:r>
              </w:sdtContent>
            </w:sdt>
            <w:permEnd w:id="1429080836"/>
            <w:r w:rsidR="00F6722E" w:rsidRPr="004C3241">
              <w:rPr>
                <w:rFonts w:ascii="Arial" w:hAnsi="Arial" w:cs="Arial"/>
                <w:b/>
                <w:sz w:val="20"/>
              </w:rPr>
              <w:t xml:space="preserve"> Not Yet Competent</w:t>
            </w:r>
          </w:p>
        </w:tc>
      </w:tr>
    </w:tbl>
    <w:p w14:paraId="7B4D54E4" w14:textId="77777777" w:rsidR="00F6722E" w:rsidRDefault="00F6722E" w:rsidP="00F6722E">
      <w:pPr>
        <w:jc w:val="left"/>
        <w:rPr>
          <w:rFonts w:ascii="Arial" w:hAnsi="Arial" w:cs="Arial"/>
          <w:sz w:val="20"/>
        </w:rPr>
      </w:pPr>
    </w:p>
    <w:p w14:paraId="60BE9CF9" w14:textId="77777777" w:rsidR="00F6722E" w:rsidRPr="004C3241" w:rsidRDefault="00F6722E" w:rsidP="00F6722E">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F6722E" w:rsidRPr="004C3241" w14:paraId="17F239AC" w14:textId="77777777" w:rsidTr="002345EC">
        <w:trPr>
          <w:trHeight w:val="397"/>
        </w:trPr>
        <w:tc>
          <w:tcPr>
            <w:tcW w:w="3669" w:type="dxa"/>
            <w:shd w:val="clear" w:color="auto" w:fill="D9D9D9" w:themeFill="background1" w:themeFillShade="D9"/>
            <w:vAlign w:val="center"/>
          </w:tcPr>
          <w:p w14:paraId="0B98D6E6" w14:textId="77777777" w:rsidR="00F6722E" w:rsidRPr="004C3241" w:rsidRDefault="00F6722E" w:rsidP="002345EC">
            <w:pPr>
              <w:jc w:val="left"/>
              <w:rPr>
                <w:rFonts w:ascii="Arial" w:hAnsi="Arial" w:cs="Arial"/>
                <w:sz w:val="20"/>
              </w:rPr>
            </w:pPr>
            <w:r w:rsidRPr="004C3241">
              <w:rPr>
                <w:rFonts w:ascii="Arial" w:hAnsi="Arial" w:cs="Arial"/>
                <w:sz w:val="20"/>
              </w:rPr>
              <w:t>Assessor Name</w:t>
            </w:r>
          </w:p>
        </w:tc>
        <w:tc>
          <w:tcPr>
            <w:tcW w:w="5376" w:type="dxa"/>
            <w:vAlign w:val="center"/>
          </w:tcPr>
          <w:p w14:paraId="0178F240" w14:textId="77777777" w:rsidR="00F6722E" w:rsidRPr="004C3241" w:rsidRDefault="00F6722E" w:rsidP="002345EC">
            <w:pPr>
              <w:jc w:val="left"/>
              <w:rPr>
                <w:rFonts w:ascii="Arial" w:hAnsi="Arial" w:cs="Arial"/>
                <w:sz w:val="20"/>
              </w:rPr>
            </w:pPr>
            <w:permStart w:id="2101836727" w:edGrp="everyone"/>
            <w:permEnd w:id="2101836727"/>
          </w:p>
        </w:tc>
      </w:tr>
      <w:tr w:rsidR="00F6722E" w:rsidRPr="004C3241" w14:paraId="0FCD7CCE" w14:textId="77777777" w:rsidTr="002345EC">
        <w:trPr>
          <w:trHeight w:val="567"/>
        </w:trPr>
        <w:tc>
          <w:tcPr>
            <w:tcW w:w="3669" w:type="dxa"/>
            <w:shd w:val="clear" w:color="auto" w:fill="D9D9D9" w:themeFill="background1" w:themeFillShade="D9"/>
            <w:vAlign w:val="center"/>
          </w:tcPr>
          <w:p w14:paraId="429B4CB5" w14:textId="77777777" w:rsidR="00F6722E" w:rsidRPr="004C3241" w:rsidRDefault="00F6722E" w:rsidP="002345EC">
            <w:pPr>
              <w:jc w:val="left"/>
              <w:rPr>
                <w:rFonts w:ascii="Arial" w:hAnsi="Arial" w:cs="Arial"/>
                <w:sz w:val="20"/>
              </w:rPr>
            </w:pPr>
            <w:r w:rsidRPr="004C3241">
              <w:rPr>
                <w:rFonts w:ascii="Arial" w:hAnsi="Arial" w:cs="Arial"/>
                <w:sz w:val="20"/>
              </w:rPr>
              <w:t>Assessor Signature</w:t>
            </w:r>
          </w:p>
        </w:tc>
        <w:permStart w:id="1415148069" w:edGrp="everyone" w:displacedByCustomXml="next"/>
        <w:sdt>
          <w:sdtPr>
            <w:rPr>
              <w:rFonts w:ascii="Arial" w:hAnsi="Arial" w:cs="Arial"/>
              <w:sz w:val="22"/>
              <w:szCs w:val="22"/>
            </w:rPr>
            <w:id w:val="909501784"/>
            <w:showingPlcHdr/>
            <w:picture/>
          </w:sdtPr>
          <w:sdtContent>
            <w:tc>
              <w:tcPr>
                <w:tcW w:w="5376" w:type="dxa"/>
                <w:vAlign w:val="center"/>
              </w:tcPr>
              <w:p w14:paraId="5ADA9D32" w14:textId="77777777" w:rsidR="00F6722E" w:rsidRPr="004C3241" w:rsidRDefault="00F6722E" w:rsidP="002345EC">
                <w:pPr>
                  <w:jc w:val="left"/>
                  <w:rPr>
                    <w:rFonts w:ascii="Arial" w:hAnsi="Arial" w:cs="Arial"/>
                    <w:sz w:val="20"/>
                  </w:rPr>
                </w:pPr>
                <w:r w:rsidRPr="00553DDB">
                  <w:rPr>
                    <w:rFonts w:ascii="Arial" w:hAnsi="Arial" w:cs="Arial"/>
                    <w:noProof/>
                    <w:sz w:val="22"/>
                    <w:szCs w:val="22"/>
                    <w:lang w:eastAsia="en-AU"/>
                  </w:rPr>
                  <w:drawing>
                    <wp:inline distT="0" distB="0" distL="0" distR="0" wp14:anchorId="7CC00569" wp14:editId="6D9C7538">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15148069" w:displacedByCustomXml="prev"/>
      </w:tr>
      <w:tr w:rsidR="00F6722E" w:rsidRPr="004C3241" w14:paraId="606423D8" w14:textId="77777777" w:rsidTr="002345EC">
        <w:trPr>
          <w:trHeight w:val="397"/>
        </w:trPr>
        <w:tc>
          <w:tcPr>
            <w:tcW w:w="3669" w:type="dxa"/>
            <w:shd w:val="clear" w:color="auto" w:fill="D9D9D9" w:themeFill="background1" w:themeFillShade="D9"/>
            <w:vAlign w:val="center"/>
          </w:tcPr>
          <w:p w14:paraId="5939A50E" w14:textId="77777777" w:rsidR="00F6722E" w:rsidRPr="004C3241" w:rsidRDefault="00F6722E" w:rsidP="002345E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08049160" w:edGrp="everyone"/>
        <w:tc>
          <w:tcPr>
            <w:tcW w:w="5376" w:type="dxa"/>
            <w:vAlign w:val="center"/>
          </w:tcPr>
          <w:p w14:paraId="137DE919" w14:textId="77777777" w:rsidR="00F6722E" w:rsidRPr="004C3241" w:rsidRDefault="00000000" w:rsidP="002345EC">
            <w:pPr>
              <w:jc w:val="left"/>
              <w:rPr>
                <w:rFonts w:ascii="Arial" w:hAnsi="Arial" w:cs="Arial"/>
                <w:sz w:val="20"/>
              </w:rPr>
            </w:pPr>
            <w:sdt>
              <w:sdtPr>
                <w:rPr>
                  <w:rFonts w:ascii="Arial" w:hAnsi="Arial" w:cs="Arial"/>
                  <w:sz w:val="22"/>
                  <w:szCs w:val="22"/>
                </w:rPr>
                <w:id w:val="-1266688652"/>
                <w:placeholder>
                  <w:docPart w:val="638A0E281D384CE0AF8AD8FBEC3C5A2B"/>
                </w:placeholder>
                <w:showingPlcHdr/>
                <w:date w:fullDate="2017-04-04T00:00:00Z">
                  <w:dateFormat w:val="d/MM/yyyy"/>
                  <w:lid w:val="en-AU"/>
                  <w:storeMappedDataAs w:val="dateTime"/>
                  <w:calendar w:val="gregorian"/>
                </w:date>
              </w:sdtPr>
              <w:sdtContent>
                <w:r w:rsidR="00F6722E" w:rsidRPr="00DD7A44">
                  <w:rPr>
                    <w:rStyle w:val="PlaceholderText"/>
                    <w:color w:val="auto"/>
                  </w:rPr>
                  <w:t>Click here to enter a date.</w:t>
                </w:r>
              </w:sdtContent>
            </w:sdt>
            <w:permEnd w:id="60804916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191417AB"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20D1F">
            <w:rPr>
              <w:szCs w:val="32"/>
            </w:rPr>
            <w:t>BSBWHS513</w:t>
          </w:r>
        </w:sdtContent>
      </w:sdt>
      <w:r w:rsidR="00C76B5E" w:rsidRPr="004932A4">
        <w:rPr>
          <w:szCs w:val="32"/>
        </w:rPr>
        <w:t xml:space="preserve"> </w:t>
      </w:r>
    </w:p>
    <w:p w14:paraId="1FA23391" w14:textId="442586BD"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120D1F">
            <w:rPr>
              <w:szCs w:val="32"/>
            </w:rPr>
            <w:t>Lead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60115BE"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4714229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415D" w:rsidRPr="00830749" w14:paraId="44DEBC99" w14:textId="77777777" w:rsidTr="002345EC">
        <w:tc>
          <w:tcPr>
            <w:tcW w:w="2552" w:type="dxa"/>
            <w:tcBorders>
              <w:top w:val="nil"/>
              <w:left w:val="nil"/>
              <w:bottom w:val="nil"/>
              <w:right w:val="nil"/>
            </w:tcBorders>
          </w:tcPr>
          <w:p w14:paraId="59A64566" w14:textId="77777777" w:rsidR="00DD415D" w:rsidRPr="001C4084" w:rsidRDefault="00DD415D" w:rsidP="002345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AC14E1E" w14:textId="5DFA3460" w:rsidR="00DD415D" w:rsidRPr="001C4084" w:rsidRDefault="00946970" w:rsidP="002345EC">
            <w:pPr>
              <w:ind w:right="-24"/>
              <w:rPr>
                <w:rFonts w:ascii="Arial" w:hAnsi="Arial" w:cs="Arial"/>
                <w:sz w:val="22"/>
                <w:szCs w:val="22"/>
              </w:rPr>
            </w:pPr>
            <w:permStart w:id="419711161" w:edGrp="everyone"/>
            <w:r>
              <w:rPr>
                <w:rFonts w:ascii="Arial" w:hAnsi="Arial" w:cs="Arial"/>
                <w:sz w:val="22"/>
                <w:szCs w:val="22"/>
              </w:rPr>
              <w:t>Kira-Lee Gibson</w:t>
            </w:r>
            <w:permEnd w:id="419711161"/>
          </w:p>
        </w:tc>
      </w:tr>
      <w:tr w:rsidR="00DD415D" w:rsidRPr="004E05D0" w14:paraId="6AF742CD" w14:textId="77777777" w:rsidTr="002345EC">
        <w:tc>
          <w:tcPr>
            <w:tcW w:w="2552" w:type="dxa"/>
            <w:tcBorders>
              <w:top w:val="nil"/>
              <w:left w:val="nil"/>
              <w:bottom w:val="nil"/>
              <w:right w:val="nil"/>
            </w:tcBorders>
          </w:tcPr>
          <w:p w14:paraId="2FF62268" w14:textId="77777777" w:rsidR="00DD415D" w:rsidRPr="004E05D0" w:rsidRDefault="00DD415D" w:rsidP="002345EC">
            <w:pPr>
              <w:ind w:right="-24"/>
              <w:rPr>
                <w:rFonts w:ascii="Arial" w:hAnsi="Arial" w:cs="Arial"/>
                <w:sz w:val="10"/>
                <w:szCs w:val="10"/>
              </w:rPr>
            </w:pPr>
          </w:p>
        </w:tc>
        <w:tc>
          <w:tcPr>
            <w:tcW w:w="6520" w:type="dxa"/>
            <w:tcBorders>
              <w:top w:val="single" w:sz="8" w:space="0" w:color="auto"/>
              <w:left w:val="nil"/>
              <w:bottom w:val="nil"/>
              <w:right w:val="nil"/>
            </w:tcBorders>
          </w:tcPr>
          <w:p w14:paraId="1092CE0B" w14:textId="77777777" w:rsidR="00DD415D" w:rsidRPr="004E05D0" w:rsidRDefault="00DD415D" w:rsidP="002345EC">
            <w:pPr>
              <w:ind w:right="-24"/>
              <w:rPr>
                <w:rFonts w:ascii="Arial" w:hAnsi="Arial" w:cs="Arial"/>
                <w:sz w:val="10"/>
                <w:szCs w:val="10"/>
              </w:rPr>
            </w:pPr>
          </w:p>
        </w:tc>
      </w:tr>
      <w:tr w:rsidR="00DD415D" w:rsidRPr="00830749" w14:paraId="29BB8547" w14:textId="77777777" w:rsidTr="002345EC">
        <w:tc>
          <w:tcPr>
            <w:tcW w:w="2552" w:type="dxa"/>
            <w:tcBorders>
              <w:top w:val="nil"/>
              <w:left w:val="nil"/>
              <w:bottom w:val="nil"/>
              <w:right w:val="nil"/>
            </w:tcBorders>
          </w:tcPr>
          <w:p w14:paraId="2ACAA544" w14:textId="77777777" w:rsidR="00DD415D" w:rsidRPr="001C4084" w:rsidRDefault="00DD415D" w:rsidP="002345EC">
            <w:pPr>
              <w:ind w:right="-24"/>
              <w:rPr>
                <w:rFonts w:ascii="Arial" w:hAnsi="Arial" w:cs="Arial"/>
                <w:sz w:val="22"/>
                <w:szCs w:val="22"/>
              </w:rPr>
            </w:pPr>
            <w:r>
              <w:rPr>
                <w:rFonts w:ascii="Arial" w:hAnsi="Arial" w:cs="Arial"/>
                <w:sz w:val="22"/>
                <w:szCs w:val="22"/>
              </w:rPr>
              <w:t>Participant signature</w:t>
            </w:r>
          </w:p>
        </w:tc>
        <w:permStart w:id="144903148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B32DFAB" w14:textId="77777777" w:rsidR="00DD415D" w:rsidRPr="00DD7A44" w:rsidRDefault="00DD415D"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69093D" wp14:editId="067110AA">
                      <wp:extent cx="885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85825" cy="428625"/>
                              </a:xfrm>
                              <a:prstGeom prst="rect">
                                <a:avLst/>
                              </a:prstGeom>
                              <a:noFill/>
                              <a:ln>
                                <a:noFill/>
                              </a:ln>
                            </pic:spPr>
                          </pic:pic>
                        </a:graphicData>
                      </a:graphic>
                    </wp:inline>
                  </w:drawing>
                </w:r>
              </w:p>
            </w:tc>
          </w:sdtContent>
        </w:sdt>
        <w:permEnd w:id="1449031486" w:displacedByCustomXml="prev"/>
      </w:tr>
      <w:tr w:rsidR="00DD415D" w:rsidRPr="00830749" w14:paraId="154FA2EA" w14:textId="77777777" w:rsidTr="002345EC">
        <w:tc>
          <w:tcPr>
            <w:tcW w:w="2552" w:type="dxa"/>
            <w:tcBorders>
              <w:top w:val="nil"/>
              <w:left w:val="nil"/>
              <w:bottom w:val="nil"/>
              <w:right w:val="nil"/>
            </w:tcBorders>
          </w:tcPr>
          <w:p w14:paraId="19F4CCB0" w14:textId="77777777" w:rsidR="00DD415D" w:rsidRDefault="00DD415D" w:rsidP="002345EC">
            <w:pPr>
              <w:ind w:right="-24"/>
              <w:rPr>
                <w:rFonts w:ascii="Arial" w:hAnsi="Arial" w:cs="Arial"/>
                <w:sz w:val="22"/>
                <w:szCs w:val="22"/>
              </w:rPr>
            </w:pPr>
          </w:p>
        </w:tc>
        <w:tc>
          <w:tcPr>
            <w:tcW w:w="6520" w:type="dxa"/>
            <w:tcBorders>
              <w:top w:val="single" w:sz="8" w:space="0" w:color="auto"/>
              <w:left w:val="nil"/>
              <w:bottom w:val="nil"/>
              <w:right w:val="nil"/>
            </w:tcBorders>
          </w:tcPr>
          <w:p w14:paraId="5F5D31E2" w14:textId="77777777" w:rsidR="00DD415D" w:rsidRPr="001C4084" w:rsidRDefault="00DD415D" w:rsidP="002345EC">
            <w:pPr>
              <w:ind w:right="-24"/>
              <w:rPr>
                <w:rFonts w:ascii="Arial" w:hAnsi="Arial" w:cs="Arial"/>
                <w:sz w:val="22"/>
                <w:szCs w:val="22"/>
              </w:rPr>
            </w:pPr>
          </w:p>
        </w:tc>
      </w:tr>
      <w:tr w:rsidR="00DD415D" w:rsidRPr="0077428E" w14:paraId="66776D69" w14:textId="77777777" w:rsidTr="002345EC">
        <w:tc>
          <w:tcPr>
            <w:tcW w:w="2552" w:type="dxa"/>
            <w:tcBorders>
              <w:top w:val="nil"/>
              <w:left w:val="nil"/>
              <w:bottom w:val="nil"/>
              <w:right w:val="nil"/>
            </w:tcBorders>
          </w:tcPr>
          <w:p w14:paraId="2B29AF7E" w14:textId="77777777" w:rsidR="00DD415D" w:rsidRPr="0077428E" w:rsidRDefault="00DD415D" w:rsidP="002345EC">
            <w:pPr>
              <w:ind w:right="-24"/>
              <w:rPr>
                <w:rFonts w:ascii="Arial" w:hAnsi="Arial" w:cs="Arial"/>
                <w:sz w:val="22"/>
                <w:szCs w:val="22"/>
              </w:rPr>
            </w:pPr>
            <w:r w:rsidRPr="0077428E">
              <w:rPr>
                <w:rFonts w:ascii="Arial" w:hAnsi="Arial" w:cs="Arial"/>
                <w:sz w:val="22"/>
                <w:szCs w:val="22"/>
              </w:rPr>
              <w:t>Date</w:t>
            </w:r>
          </w:p>
        </w:tc>
        <w:permStart w:id="1554128809" w:edGrp="everyone" w:displacedByCustomXml="next"/>
        <w:sdt>
          <w:sdtPr>
            <w:rPr>
              <w:rFonts w:ascii="Arial" w:hAnsi="Arial" w:cs="Arial"/>
              <w:sz w:val="22"/>
              <w:szCs w:val="22"/>
            </w:rPr>
            <w:id w:val="1824854710"/>
            <w:placeholder>
              <w:docPart w:val="6A95D11C9AA841EBBB647013EB2E0D55"/>
            </w:placeholder>
            <w:date w:fullDate="2022-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93E4F5C" w14:textId="1AA29B01" w:rsidR="00DD415D" w:rsidRPr="00DD7A44" w:rsidRDefault="00583A65" w:rsidP="002345EC">
                <w:pPr>
                  <w:ind w:right="-24"/>
                  <w:rPr>
                    <w:rFonts w:ascii="Arial" w:hAnsi="Arial" w:cs="Arial"/>
                    <w:sz w:val="22"/>
                    <w:szCs w:val="22"/>
                  </w:rPr>
                </w:pPr>
                <w:r>
                  <w:rPr>
                    <w:rFonts w:ascii="Arial" w:hAnsi="Arial" w:cs="Arial"/>
                    <w:sz w:val="22"/>
                    <w:szCs w:val="22"/>
                  </w:rPr>
                  <w:t>3/12/2022</w:t>
                </w:r>
              </w:p>
            </w:tc>
          </w:sdtContent>
        </w:sdt>
        <w:permEnd w:id="1554128809" w:displacedByCustomXml="prev"/>
      </w:tr>
    </w:tbl>
    <w:p w14:paraId="0EAD520E" w14:textId="77777777" w:rsidR="00DD415D" w:rsidRPr="009B6E8B" w:rsidRDefault="00DD415D" w:rsidP="00DD415D">
      <w:pPr>
        <w:ind w:right="-24"/>
        <w:rPr>
          <w:rFonts w:ascii="Arial" w:hAnsi="Arial" w:cs="Arial"/>
          <w:sz w:val="20"/>
        </w:rPr>
      </w:pPr>
    </w:p>
    <w:p w14:paraId="2A318EB2" w14:textId="77777777" w:rsidR="00DD415D" w:rsidRPr="009B6E8B" w:rsidRDefault="00DD415D" w:rsidP="00DD415D">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415D" w:rsidRPr="0032118C" w14:paraId="6528C71F" w14:textId="77777777" w:rsidTr="002345EC">
        <w:tc>
          <w:tcPr>
            <w:tcW w:w="2552" w:type="dxa"/>
            <w:tcBorders>
              <w:top w:val="nil"/>
              <w:left w:val="nil"/>
              <w:bottom w:val="nil"/>
              <w:right w:val="nil"/>
            </w:tcBorders>
          </w:tcPr>
          <w:p w14:paraId="4A3C1190" w14:textId="77777777" w:rsidR="00DD415D" w:rsidRPr="0032118C" w:rsidRDefault="00DD415D" w:rsidP="002345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D7AA56A" w14:textId="77777777" w:rsidR="00DD415D" w:rsidRPr="0032118C" w:rsidRDefault="00DD415D" w:rsidP="002345EC">
            <w:pPr>
              <w:ind w:right="-24"/>
              <w:rPr>
                <w:rFonts w:ascii="Arial" w:hAnsi="Arial" w:cs="Arial"/>
                <w:sz w:val="22"/>
                <w:szCs w:val="22"/>
              </w:rPr>
            </w:pPr>
            <w:permStart w:id="691865180" w:edGrp="everyone"/>
            <w:permEnd w:id="691865180"/>
          </w:p>
        </w:tc>
      </w:tr>
      <w:tr w:rsidR="00DD415D" w:rsidRPr="004E05D0" w14:paraId="009355FC" w14:textId="77777777" w:rsidTr="002345EC">
        <w:trPr>
          <w:trHeight w:val="113"/>
        </w:trPr>
        <w:tc>
          <w:tcPr>
            <w:tcW w:w="2552" w:type="dxa"/>
            <w:tcBorders>
              <w:top w:val="nil"/>
              <w:left w:val="nil"/>
              <w:bottom w:val="nil"/>
              <w:right w:val="nil"/>
            </w:tcBorders>
          </w:tcPr>
          <w:p w14:paraId="686BD497" w14:textId="77777777" w:rsidR="00DD415D" w:rsidRPr="004E05D0" w:rsidRDefault="00DD415D" w:rsidP="002345EC">
            <w:pPr>
              <w:ind w:right="-24"/>
              <w:rPr>
                <w:rFonts w:ascii="Arial" w:hAnsi="Arial" w:cs="Arial"/>
                <w:sz w:val="10"/>
                <w:szCs w:val="10"/>
              </w:rPr>
            </w:pPr>
          </w:p>
        </w:tc>
        <w:tc>
          <w:tcPr>
            <w:tcW w:w="6520" w:type="dxa"/>
            <w:tcBorders>
              <w:top w:val="single" w:sz="8" w:space="0" w:color="auto"/>
              <w:left w:val="nil"/>
              <w:bottom w:val="nil"/>
              <w:right w:val="nil"/>
            </w:tcBorders>
          </w:tcPr>
          <w:p w14:paraId="0BC78704" w14:textId="77777777" w:rsidR="00DD415D" w:rsidRPr="004E05D0" w:rsidRDefault="00DD415D" w:rsidP="002345EC">
            <w:pPr>
              <w:ind w:right="-24"/>
              <w:rPr>
                <w:rFonts w:ascii="Arial" w:hAnsi="Arial" w:cs="Arial"/>
                <w:sz w:val="10"/>
                <w:szCs w:val="10"/>
              </w:rPr>
            </w:pPr>
          </w:p>
        </w:tc>
      </w:tr>
      <w:tr w:rsidR="00DD415D" w:rsidRPr="0032118C" w14:paraId="4129C97A" w14:textId="77777777" w:rsidTr="002345EC">
        <w:tc>
          <w:tcPr>
            <w:tcW w:w="2552" w:type="dxa"/>
            <w:tcBorders>
              <w:top w:val="nil"/>
              <w:left w:val="nil"/>
              <w:bottom w:val="nil"/>
              <w:right w:val="nil"/>
            </w:tcBorders>
          </w:tcPr>
          <w:p w14:paraId="2F565A7F" w14:textId="77777777" w:rsidR="00DD415D" w:rsidRPr="0032118C" w:rsidRDefault="00DD415D" w:rsidP="002345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1688976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DA8B96" w14:textId="77777777" w:rsidR="00DD415D" w:rsidRPr="00DD7A44" w:rsidRDefault="00DD415D"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5A2584" wp14:editId="265DEA4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6889767" w:displacedByCustomXml="prev"/>
      </w:tr>
      <w:tr w:rsidR="00DD415D" w:rsidRPr="0032118C" w14:paraId="027601B0" w14:textId="77777777" w:rsidTr="002345EC">
        <w:tc>
          <w:tcPr>
            <w:tcW w:w="2552" w:type="dxa"/>
            <w:tcBorders>
              <w:top w:val="nil"/>
              <w:left w:val="nil"/>
              <w:bottom w:val="nil"/>
              <w:right w:val="nil"/>
            </w:tcBorders>
          </w:tcPr>
          <w:p w14:paraId="7B23368E" w14:textId="77777777" w:rsidR="00DD415D" w:rsidRDefault="00DD415D" w:rsidP="002345EC">
            <w:pPr>
              <w:ind w:right="-24"/>
              <w:rPr>
                <w:rFonts w:ascii="Arial" w:hAnsi="Arial" w:cs="Arial"/>
                <w:sz w:val="22"/>
                <w:szCs w:val="22"/>
              </w:rPr>
            </w:pPr>
          </w:p>
        </w:tc>
        <w:tc>
          <w:tcPr>
            <w:tcW w:w="6520" w:type="dxa"/>
            <w:tcBorders>
              <w:top w:val="single" w:sz="8" w:space="0" w:color="auto"/>
              <w:left w:val="nil"/>
              <w:bottom w:val="nil"/>
              <w:right w:val="nil"/>
            </w:tcBorders>
          </w:tcPr>
          <w:p w14:paraId="10F0D708" w14:textId="77777777" w:rsidR="00DD415D" w:rsidRPr="0032118C" w:rsidRDefault="00DD415D" w:rsidP="002345EC">
            <w:pPr>
              <w:ind w:right="-24"/>
              <w:rPr>
                <w:rFonts w:ascii="Arial" w:hAnsi="Arial" w:cs="Arial"/>
                <w:sz w:val="22"/>
                <w:szCs w:val="22"/>
              </w:rPr>
            </w:pPr>
          </w:p>
        </w:tc>
      </w:tr>
      <w:tr w:rsidR="00DD415D" w:rsidRPr="0077428E" w14:paraId="5C872A51" w14:textId="77777777" w:rsidTr="002345EC">
        <w:tc>
          <w:tcPr>
            <w:tcW w:w="2552" w:type="dxa"/>
            <w:tcBorders>
              <w:top w:val="nil"/>
              <w:left w:val="nil"/>
              <w:bottom w:val="nil"/>
              <w:right w:val="nil"/>
            </w:tcBorders>
          </w:tcPr>
          <w:p w14:paraId="042B5DC3" w14:textId="77777777" w:rsidR="00DD415D" w:rsidRPr="0077428E" w:rsidRDefault="00DD415D" w:rsidP="002345EC">
            <w:pPr>
              <w:ind w:right="-24"/>
              <w:rPr>
                <w:rFonts w:ascii="Arial" w:hAnsi="Arial" w:cs="Arial"/>
                <w:sz w:val="22"/>
                <w:szCs w:val="22"/>
              </w:rPr>
            </w:pPr>
            <w:r w:rsidRPr="0077428E">
              <w:rPr>
                <w:rFonts w:ascii="Arial" w:hAnsi="Arial" w:cs="Arial"/>
                <w:sz w:val="22"/>
                <w:szCs w:val="22"/>
              </w:rPr>
              <w:t>Date</w:t>
            </w:r>
          </w:p>
        </w:tc>
        <w:permStart w:id="1256398421" w:edGrp="everyone"/>
        <w:tc>
          <w:tcPr>
            <w:tcW w:w="6520" w:type="dxa"/>
            <w:tcBorders>
              <w:top w:val="nil"/>
              <w:left w:val="nil"/>
              <w:bottom w:val="single" w:sz="8" w:space="0" w:color="auto"/>
              <w:right w:val="nil"/>
            </w:tcBorders>
          </w:tcPr>
          <w:p w14:paraId="0EB8A463" w14:textId="77777777" w:rsidR="00DD415D" w:rsidRPr="00DD7A44" w:rsidRDefault="00000000" w:rsidP="002345EC">
            <w:pPr>
              <w:tabs>
                <w:tab w:val="left" w:pos="4492"/>
              </w:tabs>
              <w:ind w:right="-24"/>
              <w:rPr>
                <w:rFonts w:ascii="Arial" w:hAnsi="Arial" w:cs="Arial"/>
                <w:sz w:val="22"/>
                <w:szCs w:val="22"/>
              </w:rPr>
            </w:pPr>
            <w:sdt>
              <w:sdtPr>
                <w:rPr>
                  <w:rFonts w:ascii="Arial" w:hAnsi="Arial" w:cs="Arial"/>
                  <w:sz w:val="22"/>
                  <w:szCs w:val="22"/>
                </w:rPr>
                <w:id w:val="923916815"/>
                <w:placeholder>
                  <w:docPart w:val="58B8DDE473044129AD8E3113A856B905"/>
                </w:placeholder>
                <w:showingPlcHdr/>
                <w:date w:fullDate="2017-04-04T00:00:00Z">
                  <w:dateFormat w:val="d/MM/yyyy"/>
                  <w:lid w:val="en-AU"/>
                  <w:storeMappedDataAs w:val="dateTime"/>
                  <w:calendar w:val="gregorian"/>
                </w:date>
              </w:sdtPr>
              <w:sdtContent>
                <w:r w:rsidR="00DD415D" w:rsidRPr="00DD7A44">
                  <w:rPr>
                    <w:rStyle w:val="PlaceholderText"/>
                    <w:color w:val="auto"/>
                  </w:rPr>
                  <w:t>Click here to enter a date.</w:t>
                </w:r>
              </w:sdtContent>
            </w:sdt>
            <w:permEnd w:id="1256398421"/>
          </w:p>
        </w:tc>
      </w:tr>
    </w:tbl>
    <w:p w14:paraId="486F5781" w14:textId="77777777" w:rsidR="00DD415D" w:rsidRPr="009B6E8B" w:rsidRDefault="00DD415D" w:rsidP="00DD415D">
      <w:pPr>
        <w:ind w:right="-24"/>
        <w:rPr>
          <w:rFonts w:ascii="Arial" w:hAnsi="Arial" w:cs="Arial"/>
          <w:sz w:val="20"/>
        </w:rPr>
      </w:pPr>
    </w:p>
    <w:p w14:paraId="727CCB93" w14:textId="77777777" w:rsidR="00DD415D" w:rsidRPr="009B6E8B" w:rsidRDefault="00DD415D" w:rsidP="00DD415D">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D415D" w:rsidRPr="004932A4" w14:paraId="51D7D8C4" w14:textId="77777777" w:rsidTr="002345EC">
        <w:trPr>
          <w:trHeight w:val="217"/>
          <w:jc w:val="center"/>
        </w:trPr>
        <w:tc>
          <w:tcPr>
            <w:tcW w:w="2528" w:type="dxa"/>
            <w:shd w:val="clear" w:color="auto" w:fill="F3F3F3"/>
            <w:vAlign w:val="center"/>
          </w:tcPr>
          <w:p w14:paraId="389AACD5" w14:textId="77777777" w:rsidR="00DD415D" w:rsidRPr="004932A4" w:rsidRDefault="00DD415D" w:rsidP="002345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20E5268C" w14:textId="77777777" w:rsidR="00DD415D" w:rsidRPr="004932A4" w:rsidRDefault="00DD415D" w:rsidP="002345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1204810F" w14:textId="77777777" w:rsidR="00DD415D" w:rsidRPr="004932A4" w:rsidRDefault="00DD415D" w:rsidP="002345EC">
            <w:pPr>
              <w:ind w:right="-24"/>
              <w:jc w:val="center"/>
              <w:rPr>
                <w:rFonts w:ascii="Arial" w:hAnsi="Arial" w:cs="Arial"/>
                <w:b/>
                <w:bCs/>
                <w:sz w:val="22"/>
                <w:szCs w:val="22"/>
              </w:rPr>
            </w:pPr>
            <w:r>
              <w:rPr>
                <w:rFonts w:ascii="Arial" w:hAnsi="Arial" w:cs="Arial"/>
                <w:b/>
                <w:bCs/>
                <w:sz w:val="22"/>
                <w:szCs w:val="22"/>
              </w:rPr>
              <w:t>Task outcome (Tick)</w:t>
            </w:r>
          </w:p>
        </w:tc>
      </w:tr>
      <w:tr w:rsidR="00DD415D" w:rsidRPr="004932A4" w14:paraId="7E12565F" w14:textId="77777777" w:rsidTr="002345EC">
        <w:trPr>
          <w:cantSplit/>
          <w:jc w:val="center"/>
        </w:trPr>
        <w:tc>
          <w:tcPr>
            <w:tcW w:w="2528" w:type="dxa"/>
            <w:vMerge w:val="restart"/>
            <w:vAlign w:val="center"/>
          </w:tcPr>
          <w:p w14:paraId="60A3B982" w14:textId="77777777" w:rsidR="00DD415D" w:rsidRPr="004932A4" w:rsidRDefault="00DD415D" w:rsidP="002345EC">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410960F" w14:textId="77777777" w:rsidR="00DD415D" w:rsidRPr="004932A4" w:rsidRDefault="00DD415D" w:rsidP="002345EC">
            <w:pPr>
              <w:ind w:right="-24"/>
              <w:jc w:val="center"/>
              <w:rPr>
                <w:rFonts w:ascii="Arial" w:hAnsi="Arial" w:cs="Arial"/>
                <w:sz w:val="22"/>
                <w:szCs w:val="22"/>
              </w:rPr>
            </w:pPr>
            <w:permStart w:id="1311520689" w:edGrp="everyone"/>
            <w:permEnd w:id="1311520689"/>
          </w:p>
        </w:tc>
        <w:tc>
          <w:tcPr>
            <w:tcW w:w="1346" w:type="dxa"/>
            <w:vAlign w:val="center"/>
          </w:tcPr>
          <w:p w14:paraId="0B596B29" w14:textId="77777777" w:rsidR="00DD415D" w:rsidRPr="004932A4" w:rsidRDefault="00DD415D" w:rsidP="002345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070AFBB" w14:textId="77777777" w:rsidR="00DD415D" w:rsidRPr="004932A4" w:rsidRDefault="00DD415D" w:rsidP="002345EC">
            <w:pPr>
              <w:ind w:right="-24"/>
              <w:jc w:val="center"/>
              <w:rPr>
                <w:rFonts w:ascii="Arial" w:hAnsi="Arial" w:cs="Arial"/>
                <w:sz w:val="22"/>
                <w:szCs w:val="22"/>
              </w:rPr>
            </w:pPr>
            <w:r>
              <w:rPr>
                <w:rFonts w:ascii="Arial" w:hAnsi="Arial" w:cs="Arial"/>
                <w:sz w:val="22"/>
                <w:szCs w:val="22"/>
              </w:rPr>
              <w:t>Not Yet Satisfactory</w:t>
            </w:r>
          </w:p>
        </w:tc>
      </w:tr>
      <w:tr w:rsidR="00DD415D" w:rsidRPr="004932A4" w14:paraId="391D2033" w14:textId="77777777" w:rsidTr="002345EC">
        <w:trPr>
          <w:cantSplit/>
          <w:trHeight w:val="454"/>
          <w:jc w:val="center"/>
        </w:trPr>
        <w:tc>
          <w:tcPr>
            <w:tcW w:w="2528" w:type="dxa"/>
            <w:vMerge/>
            <w:vAlign w:val="center"/>
          </w:tcPr>
          <w:p w14:paraId="2088789F" w14:textId="77777777" w:rsidR="00DD415D" w:rsidRPr="004932A4" w:rsidRDefault="00DD415D" w:rsidP="002345EC">
            <w:pPr>
              <w:ind w:right="-24"/>
              <w:jc w:val="center"/>
              <w:rPr>
                <w:rFonts w:ascii="Arial" w:hAnsi="Arial" w:cs="Arial"/>
                <w:sz w:val="22"/>
                <w:szCs w:val="22"/>
              </w:rPr>
            </w:pPr>
          </w:p>
        </w:tc>
        <w:tc>
          <w:tcPr>
            <w:tcW w:w="2411" w:type="dxa"/>
            <w:vMerge/>
            <w:vAlign w:val="center"/>
          </w:tcPr>
          <w:p w14:paraId="2E881F64" w14:textId="77777777" w:rsidR="00DD415D" w:rsidRPr="004932A4" w:rsidRDefault="00DD415D" w:rsidP="002345EC">
            <w:pPr>
              <w:ind w:right="-24"/>
              <w:jc w:val="center"/>
              <w:rPr>
                <w:rFonts w:ascii="Arial" w:hAnsi="Arial" w:cs="Arial"/>
                <w:sz w:val="22"/>
                <w:szCs w:val="22"/>
              </w:rPr>
            </w:pPr>
          </w:p>
        </w:tc>
        <w:permStart w:id="1722367846" w:edGrp="everyone"/>
        <w:tc>
          <w:tcPr>
            <w:tcW w:w="1346" w:type="dxa"/>
            <w:vAlign w:val="center"/>
          </w:tcPr>
          <w:p w14:paraId="3728F893" w14:textId="77777777" w:rsidR="00DD415D" w:rsidRPr="00533511" w:rsidRDefault="00000000" w:rsidP="002345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DD415D" w:rsidRPr="00533511">
                  <w:rPr>
                    <w:rFonts w:ascii="Arial" w:hAnsi="Arial" w:cs="Arial"/>
                    <w:sz w:val="40"/>
                    <w:szCs w:val="28"/>
                  </w:rPr>
                  <w:sym w:font="Wingdings" w:char="F0A8"/>
                </w:r>
              </w:sdtContent>
            </w:sdt>
            <w:permEnd w:id="1722367846"/>
          </w:p>
        </w:tc>
        <w:permStart w:id="1284450361" w:edGrp="everyone"/>
        <w:tc>
          <w:tcPr>
            <w:tcW w:w="1347" w:type="dxa"/>
            <w:vAlign w:val="center"/>
          </w:tcPr>
          <w:p w14:paraId="39D4F08D" w14:textId="77777777" w:rsidR="00DD415D" w:rsidRPr="00533511" w:rsidRDefault="00000000" w:rsidP="002345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D415D" w:rsidRPr="00533511">
                  <w:rPr>
                    <w:rFonts w:ascii="Arial" w:hAnsi="Arial" w:cs="Arial"/>
                    <w:sz w:val="40"/>
                    <w:szCs w:val="28"/>
                  </w:rPr>
                  <w:sym w:font="Wingdings" w:char="F0A8"/>
                </w:r>
              </w:sdtContent>
            </w:sdt>
            <w:permEnd w:id="1284450361"/>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D415D" w14:paraId="484683E0" w14:textId="77777777" w:rsidTr="002345E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641D049A" w14:textId="77777777" w:rsidR="00DD415D" w:rsidRDefault="00DD415D" w:rsidP="002345EC">
            <w:pPr>
              <w:keepNext/>
              <w:rPr>
                <w:rFonts w:ascii="Arial" w:hAnsi="Arial" w:cs="Arial"/>
                <w:b/>
                <w:caps/>
                <w:szCs w:val="24"/>
              </w:rPr>
            </w:pPr>
            <w:r>
              <w:rPr>
                <w:rFonts w:ascii="Arial" w:hAnsi="Arial" w:cs="Arial"/>
                <w:b/>
                <w:caps/>
                <w:szCs w:val="24"/>
              </w:rPr>
              <w:lastRenderedPageBreak/>
              <w:t>ASSESSOR Comments</w:t>
            </w:r>
          </w:p>
        </w:tc>
      </w:tr>
      <w:tr w:rsidR="00DD415D" w14:paraId="6C65ECF1" w14:textId="77777777" w:rsidTr="002345EC">
        <w:trPr>
          <w:trHeight w:val="13433"/>
        </w:trPr>
        <w:tc>
          <w:tcPr>
            <w:tcW w:w="9057" w:type="dxa"/>
            <w:tcBorders>
              <w:top w:val="single" w:sz="4" w:space="0" w:color="auto"/>
              <w:left w:val="single" w:sz="12" w:space="0" w:color="auto"/>
              <w:bottom w:val="single" w:sz="12" w:space="0" w:color="auto"/>
              <w:right w:val="single" w:sz="12" w:space="0" w:color="auto"/>
            </w:tcBorders>
          </w:tcPr>
          <w:p w14:paraId="543E12D9" w14:textId="77777777" w:rsidR="00DD415D" w:rsidRDefault="00DD415D" w:rsidP="002345EC">
            <w:pPr>
              <w:rPr>
                <w:rFonts w:ascii="Arial" w:hAnsi="Arial" w:cs="Arial"/>
                <w:szCs w:val="24"/>
              </w:rPr>
            </w:pPr>
            <w:permStart w:id="673999546" w:edGrp="everyone"/>
            <w:permEnd w:id="67399954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02DB2443" w:rsidR="00DD1A2A" w:rsidRPr="00EB74A3" w:rsidRDefault="00946970" w:rsidP="00DD1A2A">
            <w:pPr>
              <w:jc w:val="left"/>
              <w:rPr>
                <w:rFonts w:ascii="Arial" w:hAnsi="Arial" w:cs="Arial"/>
                <w:sz w:val="22"/>
                <w:szCs w:val="22"/>
              </w:rPr>
            </w:pPr>
            <w:permStart w:id="491419409" w:edGrp="everyone"/>
            <w:r>
              <w:rPr>
                <w:rFonts w:ascii="Arial" w:hAnsi="Arial" w:cs="Arial"/>
                <w:sz w:val="22"/>
                <w:szCs w:val="22"/>
              </w:rPr>
              <w:t>Rookwood Weir Project</w:t>
            </w:r>
            <w:permEnd w:id="491419409"/>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2ED6A289" w14:textId="77777777" w:rsidR="00FF48E4" w:rsidRPr="00FF48E4" w:rsidRDefault="00FF48E4" w:rsidP="00FF48E4">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FF48E4" w:rsidRPr="00FF48E4" w14:paraId="02B2F967" w14:textId="77777777" w:rsidTr="00FF48E4">
        <w:tc>
          <w:tcPr>
            <w:tcW w:w="9235" w:type="dxa"/>
            <w:shd w:val="clear" w:color="auto" w:fill="232F84"/>
          </w:tcPr>
          <w:p w14:paraId="7B262DAB" w14:textId="77777777" w:rsidR="00FF48E4" w:rsidRPr="00FF48E4" w:rsidRDefault="00FF48E4" w:rsidP="00FF48E4">
            <w:pPr>
              <w:numPr>
                <w:ilvl w:val="0"/>
                <w:numId w:val="11"/>
              </w:numPr>
              <w:contextualSpacing/>
              <w:jc w:val="left"/>
              <w:rPr>
                <w:rFonts w:ascii="Arial" w:hAnsi="Arial" w:cs="Arial"/>
                <w:b/>
                <w:sz w:val="22"/>
              </w:rPr>
            </w:pPr>
            <w:bookmarkStart w:id="2" w:name="_Ref57031585"/>
          </w:p>
        </w:tc>
        <w:bookmarkEnd w:id="2"/>
      </w:tr>
      <w:tr w:rsidR="00FF48E4" w:rsidRPr="00FF48E4" w14:paraId="4DCB9F6F" w14:textId="77777777" w:rsidTr="00FF48E4">
        <w:tc>
          <w:tcPr>
            <w:tcW w:w="9235" w:type="dxa"/>
            <w:shd w:val="clear" w:color="auto" w:fill="A1D7E1"/>
          </w:tcPr>
          <w:p w14:paraId="271696B2" w14:textId="77777777" w:rsidR="00FF48E4" w:rsidRPr="00FF48E4" w:rsidRDefault="00FF48E4" w:rsidP="00FF48E4">
            <w:pPr>
              <w:autoSpaceDE w:val="0"/>
              <w:autoSpaceDN w:val="0"/>
              <w:adjustRightInd w:val="0"/>
              <w:jc w:val="left"/>
              <w:rPr>
                <w:rFonts w:ascii="Arial" w:hAnsi="Arial" w:cs="Arial"/>
                <w:color w:val="000000"/>
                <w:sz w:val="22"/>
              </w:rPr>
            </w:pPr>
            <w:r w:rsidRPr="00FF48E4">
              <w:rPr>
                <w:rFonts w:ascii="Arial" w:hAnsi="Arial" w:cs="Arial"/>
                <w:color w:val="000000"/>
                <w:sz w:val="22"/>
              </w:rPr>
              <w:t xml:space="preserve">Identify duty holders’ obligations regarding risk management (including PCBUs and workers) by explaining the requirements found in: </w:t>
            </w:r>
          </w:p>
          <w:p w14:paraId="289FFFF0"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3" w:name="_Ref57032125"/>
            <w:r w:rsidRPr="00FF48E4">
              <w:rPr>
                <w:rFonts w:ascii="Arial" w:hAnsi="Arial" w:cs="Arial"/>
                <w:color w:val="000000"/>
                <w:sz w:val="22"/>
              </w:rPr>
              <w:t>WHS Acts</w:t>
            </w:r>
            <w:bookmarkEnd w:id="3"/>
          </w:p>
          <w:p w14:paraId="1D2A596E"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4" w:name="_Ref57032127"/>
            <w:r w:rsidRPr="00FF48E4">
              <w:rPr>
                <w:rFonts w:ascii="Arial" w:hAnsi="Arial" w:cs="Arial"/>
                <w:color w:val="000000"/>
                <w:sz w:val="22"/>
              </w:rPr>
              <w:t>WHS Regulations</w:t>
            </w:r>
            <w:bookmarkEnd w:id="4"/>
          </w:p>
          <w:p w14:paraId="7CB5901F"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5" w:name="_Ref57032130"/>
            <w:r w:rsidRPr="00FF48E4">
              <w:rPr>
                <w:rFonts w:ascii="Arial" w:hAnsi="Arial" w:cs="Arial"/>
                <w:color w:val="000000"/>
                <w:sz w:val="22"/>
              </w:rPr>
              <w:t>Safe Work Australia model Code of Practice: How to Manage Work Health and Safety Risks</w:t>
            </w:r>
            <w:bookmarkEnd w:id="5"/>
          </w:p>
          <w:p w14:paraId="5C66FA2F"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6" w:name="_Ref57033152"/>
            <w:r w:rsidRPr="00FF48E4">
              <w:rPr>
                <w:rFonts w:ascii="Arial" w:hAnsi="Arial" w:cs="Arial"/>
                <w:color w:val="000000"/>
                <w:sz w:val="22"/>
              </w:rPr>
              <w:t>Standards</w:t>
            </w:r>
            <w:bookmarkEnd w:id="6"/>
          </w:p>
          <w:p w14:paraId="0006F12A" w14:textId="77777777" w:rsidR="00FF48E4" w:rsidRPr="00FF48E4" w:rsidRDefault="00FF48E4" w:rsidP="00FF48E4">
            <w:pPr>
              <w:numPr>
                <w:ilvl w:val="0"/>
                <w:numId w:val="42"/>
              </w:numPr>
              <w:autoSpaceDE w:val="0"/>
              <w:autoSpaceDN w:val="0"/>
              <w:adjustRightInd w:val="0"/>
              <w:jc w:val="left"/>
              <w:rPr>
                <w:rFonts w:ascii="Arial" w:hAnsi="Arial" w:cs="Arial"/>
                <w:color w:val="000000"/>
                <w:sz w:val="22"/>
              </w:rPr>
            </w:pPr>
            <w:bookmarkStart w:id="7" w:name="_Ref57032197"/>
            <w:r w:rsidRPr="00FF48E4">
              <w:rPr>
                <w:rFonts w:ascii="Arial" w:hAnsi="Arial" w:cs="Arial"/>
                <w:color w:val="000000"/>
                <w:sz w:val="22"/>
              </w:rPr>
              <w:t>Organisational policies</w:t>
            </w:r>
            <w:bookmarkEnd w:id="7"/>
          </w:p>
          <w:p w14:paraId="37B8F63F" w14:textId="3A0D51FF" w:rsidR="00FF48E4" w:rsidRPr="00F67785" w:rsidRDefault="00FF48E4" w:rsidP="00F67785">
            <w:pPr>
              <w:numPr>
                <w:ilvl w:val="0"/>
                <w:numId w:val="42"/>
              </w:numPr>
              <w:autoSpaceDE w:val="0"/>
              <w:autoSpaceDN w:val="0"/>
              <w:adjustRightInd w:val="0"/>
              <w:jc w:val="left"/>
              <w:rPr>
                <w:rFonts w:ascii="Arial" w:hAnsi="Arial" w:cs="Arial"/>
                <w:color w:val="000000"/>
                <w:sz w:val="22"/>
              </w:rPr>
            </w:pPr>
            <w:bookmarkStart w:id="8" w:name="_Ref57032198"/>
            <w:r w:rsidRPr="00FF48E4">
              <w:rPr>
                <w:rFonts w:ascii="Arial" w:hAnsi="Arial" w:cs="Arial"/>
                <w:color w:val="000000"/>
                <w:sz w:val="22"/>
              </w:rPr>
              <w:t>Organisational procedures</w:t>
            </w:r>
            <w:bookmarkEnd w:id="8"/>
          </w:p>
        </w:tc>
      </w:tr>
    </w:tbl>
    <w:p w14:paraId="17B04948" w14:textId="77777777" w:rsidR="00FF48E4" w:rsidRPr="00FF48E4" w:rsidRDefault="00FF48E4" w:rsidP="00FF48E4">
      <w:pPr>
        <w:jc w:val="left"/>
        <w:rPr>
          <w:rFonts w:ascii="Arial" w:eastAsia="Calibri" w:hAnsi="Arial" w:cs="Arial"/>
          <w:sz w:val="22"/>
          <w:szCs w:val="22"/>
        </w:rPr>
      </w:pPr>
    </w:p>
    <w:p w14:paraId="60F80E78" w14:textId="77777777" w:rsidR="00FF48E4" w:rsidRPr="00FF48E4" w:rsidRDefault="00FF48E4" w:rsidP="00FF48E4">
      <w:pPr>
        <w:jc w:val="left"/>
        <w:rPr>
          <w:rFonts w:ascii="Arial" w:eastAsia="Calibri" w:hAnsi="Arial" w:cs="Arial"/>
          <w:b/>
          <w:i/>
          <w:sz w:val="22"/>
          <w:szCs w:val="22"/>
        </w:rPr>
      </w:pPr>
      <w:r w:rsidRPr="00FF48E4">
        <w:rPr>
          <w:rFonts w:ascii="Arial" w:eastAsia="Calibri" w:hAnsi="Arial" w:cs="Arial"/>
          <w:b/>
          <w:i/>
          <w:sz w:val="22"/>
          <w:szCs w:val="22"/>
        </w:rPr>
        <w:t>Example:</w:t>
      </w:r>
    </w:p>
    <w:tbl>
      <w:tblPr>
        <w:tblStyle w:val="TableGrid13"/>
        <w:tblW w:w="0" w:type="auto"/>
        <w:tblLook w:val="04A0" w:firstRow="1" w:lastRow="0" w:firstColumn="1" w:lastColumn="0" w:noHBand="0" w:noVBand="1"/>
      </w:tblPr>
      <w:tblGrid>
        <w:gridCol w:w="9016"/>
      </w:tblGrid>
      <w:tr w:rsidR="00FF48E4" w:rsidRPr="00FF48E4" w14:paraId="42D392CB" w14:textId="77777777" w:rsidTr="00FF48E4">
        <w:tc>
          <w:tcPr>
            <w:tcW w:w="9242" w:type="dxa"/>
            <w:shd w:val="clear" w:color="auto" w:fill="D9D9D9"/>
          </w:tcPr>
          <w:p w14:paraId="274FFE17" w14:textId="77777777" w:rsidR="00FF48E4" w:rsidRPr="00FF48E4" w:rsidRDefault="00FF48E4" w:rsidP="00FF48E4">
            <w:pPr>
              <w:jc w:val="left"/>
              <w:rPr>
                <w:rFonts w:ascii="Arial" w:hAnsi="Arial" w:cs="Arial"/>
                <w:sz w:val="22"/>
              </w:rPr>
            </w:pPr>
            <w:r w:rsidRPr="00FF48E4">
              <w:rPr>
                <w:rFonts w:ascii="Arial" w:hAnsi="Arial" w:cs="Arial"/>
                <w:b/>
                <w:sz w:val="22"/>
              </w:rPr>
              <w:t xml:space="preserve">Name and location of Legislation (Commonwealth or State)  </w:t>
            </w:r>
          </w:p>
        </w:tc>
      </w:tr>
      <w:tr w:rsidR="00FF48E4" w:rsidRPr="00FF48E4" w14:paraId="00628F43" w14:textId="77777777" w:rsidTr="009D2A73">
        <w:trPr>
          <w:trHeight w:val="283"/>
        </w:trPr>
        <w:tc>
          <w:tcPr>
            <w:tcW w:w="9242" w:type="dxa"/>
          </w:tcPr>
          <w:p w14:paraId="49B358CD" w14:textId="16EFB656" w:rsidR="00FF48E4" w:rsidRPr="00FF48E4" w:rsidRDefault="00FF48E4" w:rsidP="00FF48E4">
            <w:pPr>
              <w:jc w:val="left"/>
              <w:rPr>
                <w:rFonts w:ascii="Arial" w:hAnsi="Arial" w:cs="Arial"/>
                <w:sz w:val="22"/>
              </w:rPr>
            </w:pPr>
            <w:r w:rsidRPr="00FF48E4">
              <w:rPr>
                <w:rFonts w:ascii="Arial" w:hAnsi="Arial" w:cs="Arial"/>
                <w:i/>
                <w:sz w:val="22"/>
              </w:rPr>
              <w:t xml:space="preserve">Work Health and Safety Act 2011 (Qld) found at </w:t>
            </w:r>
            <w:hyperlink r:id="rId15" w:history="1">
              <w:r w:rsidRPr="00FF48E4">
                <w:rPr>
                  <w:rFonts w:ascii="Arial" w:hAnsi="Arial" w:cs="Arial"/>
                  <w:i/>
                  <w:color w:val="0563C1"/>
                  <w:sz w:val="22"/>
                  <w:u w:val="single"/>
                </w:rPr>
                <w:t>www.legislation.qld.gov.au</w:t>
              </w:r>
            </w:hyperlink>
          </w:p>
        </w:tc>
      </w:tr>
      <w:tr w:rsidR="00FF48E4" w:rsidRPr="00FF48E4" w14:paraId="1327827A" w14:textId="77777777" w:rsidTr="00FF48E4">
        <w:tc>
          <w:tcPr>
            <w:tcW w:w="9242" w:type="dxa"/>
            <w:shd w:val="clear" w:color="auto" w:fill="D9D9D9"/>
          </w:tcPr>
          <w:p w14:paraId="601EA832" w14:textId="77777777" w:rsidR="00FF48E4" w:rsidRPr="00FF48E4" w:rsidRDefault="00FF48E4" w:rsidP="00FF48E4">
            <w:pPr>
              <w:jc w:val="left"/>
              <w:rPr>
                <w:rFonts w:ascii="Arial" w:hAnsi="Arial" w:cs="Arial"/>
                <w:b/>
                <w:sz w:val="22"/>
              </w:rPr>
            </w:pPr>
            <w:r w:rsidRPr="00FF48E4">
              <w:rPr>
                <w:rFonts w:ascii="Arial" w:hAnsi="Arial" w:cs="Arial"/>
                <w:b/>
                <w:sz w:val="22"/>
              </w:rPr>
              <w:t>Relevant excerpt/requirement for chosen workplace</w:t>
            </w:r>
          </w:p>
        </w:tc>
      </w:tr>
      <w:tr w:rsidR="00FF48E4" w:rsidRPr="00FF48E4" w14:paraId="400CD789" w14:textId="77777777" w:rsidTr="009D2A73">
        <w:trPr>
          <w:trHeight w:val="567"/>
        </w:trPr>
        <w:tc>
          <w:tcPr>
            <w:tcW w:w="9242" w:type="dxa"/>
          </w:tcPr>
          <w:p w14:paraId="6DC52AEE" w14:textId="77777777" w:rsidR="00FF48E4" w:rsidRPr="00FF48E4" w:rsidRDefault="00FF48E4" w:rsidP="00FF48E4">
            <w:pPr>
              <w:jc w:val="left"/>
              <w:rPr>
                <w:rFonts w:ascii="Arial" w:hAnsi="Arial" w:cs="Arial"/>
                <w:sz w:val="22"/>
              </w:rPr>
            </w:pPr>
            <w:r w:rsidRPr="00FF48E4">
              <w:rPr>
                <w:rFonts w:ascii="Arial" w:hAnsi="Arial" w:cs="Arial"/>
                <w:i/>
                <w:sz w:val="22"/>
              </w:rPr>
              <w:t>Section 19: A person conducting a business or undertaking must ensure, so far as is reasonably practicable, the health and safety of workers.</w:t>
            </w:r>
          </w:p>
        </w:tc>
      </w:tr>
    </w:tbl>
    <w:p w14:paraId="47B56BF9" w14:textId="77777777" w:rsidR="00FF48E4" w:rsidRPr="00FF48E4" w:rsidRDefault="00FF48E4" w:rsidP="00FF48E4">
      <w:pPr>
        <w:jc w:val="left"/>
        <w:rPr>
          <w:rFonts w:ascii="Arial" w:eastAsia="Calibri" w:hAnsi="Arial" w:cs="Arial"/>
          <w:sz w:val="22"/>
          <w:szCs w:val="22"/>
        </w:rPr>
      </w:pPr>
    </w:p>
    <w:p w14:paraId="77987B64"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59EDB592" w14:textId="77777777" w:rsidTr="00FF48E4">
        <w:tc>
          <w:tcPr>
            <w:tcW w:w="9242" w:type="dxa"/>
            <w:shd w:val="clear" w:color="auto" w:fill="D9D9D9"/>
          </w:tcPr>
          <w:p w14:paraId="2FC2A982" w14:textId="77777777" w:rsidR="00FF48E4" w:rsidRPr="00FF48E4" w:rsidRDefault="00FF48E4" w:rsidP="00FF48E4">
            <w:pPr>
              <w:keepNext/>
              <w:jc w:val="left"/>
              <w:rPr>
                <w:rFonts w:ascii="Arial" w:hAnsi="Arial" w:cs="Arial"/>
                <w:sz w:val="22"/>
              </w:rPr>
            </w:pPr>
            <w:r w:rsidRPr="00FF48E4">
              <w:rPr>
                <w:rFonts w:ascii="Arial" w:hAnsi="Arial" w:cs="Arial"/>
                <w:b/>
                <w:sz w:val="22"/>
              </w:rPr>
              <w:lastRenderedPageBreak/>
              <w:t xml:space="preserve">Name and location of Legislation (Commonwealth or State) </w:t>
            </w:r>
          </w:p>
        </w:tc>
      </w:tr>
      <w:tr w:rsidR="00FF48E4" w:rsidRPr="00FF48E4" w14:paraId="43085FC8" w14:textId="77777777" w:rsidTr="009D2A73">
        <w:trPr>
          <w:trHeight w:val="1020"/>
        </w:trPr>
        <w:tc>
          <w:tcPr>
            <w:tcW w:w="9242" w:type="dxa"/>
          </w:tcPr>
          <w:p w14:paraId="0F5B779C" w14:textId="6DF3920C" w:rsidR="00FF48E4" w:rsidRPr="00FF48E4" w:rsidRDefault="00444B82" w:rsidP="00EB74A3">
            <w:pPr>
              <w:keepNext/>
              <w:jc w:val="left"/>
              <w:rPr>
                <w:rFonts w:ascii="Arial" w:hAnsi="Arial" w:cs="Arial"/>
                <w:sz w:val="22"/>
              </w:rPr>
            </w:pPr>
            <w:permStart w:id="1402017835" w:edGrp="everyone"/>
            <w:r>
              <w:rPr>
                <w:rFonts w:ascii="Arial" w:hAnsi="Arial" w:cs="Arial"/>
                <w:sz w:val="22"/>
              </w:rPr>
              <w:t xml:space="preserve">Environmental Protection Act 1994 (QLD </w:t>
            </w:r>
            <w:r w:rsidR="003F70A3">
              <w:rPr>
                <w:rFonts w:ascii="Arial" w:hAnsi="Arial" w:cs="Arial"/>
                <w:sz w:val="22"/>
              </w:rPr>
              <w:t>–</w:t>
            </w:r>
            <w:r>
              <w:rPr>
                <w:rFonts w:ascii="Arial" w:hAnsi="Arial" w:cs="Arial"/>
                <w:sz w:val="22"/>
              </w:rPr>
              <w:t xml:space="preserve"> </w:t>
            </w:r>
            <w:r w:rsidR="003F70A3">
              <w:rPr>
                <w:rFonts w:ascii="Arial" w:hAnsi="Arial" w:cs="Arial"/>
                <w:sz w:val="22"/>
              </w:rPr>
              <w:t xml:space="preserve">found at </w:t>
            </w:r>
            <w:hyperlink r:id="rId16" w:history="1">
              <w:r w:rsidR="003F70A3" w:rsidRPr="00B13DFE">
                <w:rPr>
                  <w:rStyle w:val="Hyperlink"/>
                  <w:rFonts w:ascii="Arial" w:hAnsi="Arial" w:cs="Arial"/>
                  <w:sz w:val="22"/>
                </w:rPr>
                <w:t>www.legislation.qld.gov.au</w:t>
              </w:r>
            </w:hyperlink>
            <w:r w:rsidR="003F70A3">
              <w:rPr>
                <w:rFonts w:ascii="Arial" w:hAnsi="Arial" w:cs="Arial"/>
                <w:sz w:val="22"/>
              </w:rPr>
              <w:t xml:space="preserve"> </w:t>
            </w:r>
            <w:permEnd w:id="1402017835"/>
          </w:p>
        </w:tc>
      </w:tr>
      <w:tr w:rsidR="00FF48E4" w:rsidRPr="00FF48E4" w14:paraId="06339371" w14:textId="77777777" w:rsidTr="00FF48E4">
        <w:tc>
          <w:tcPr>
            <w:tcW w:w="9242" w:type="dxa"/>
            <w:shd w:val="clear" w:color="auto" w:fill="D9D9D9"/>
          </w:tcPr>
          <w:p w14:paraId="334F59C4"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FF48E4" w:rsidRPr="00EB74A3" w14:paraId="6D9D7DD7" w14:textId="77777777" w:rsidTr="009D2A73">
        <w:trPr>
          <w:trHeight w:val="6860"/>
        </w:trPr>
        <w:tc>
          <w:tcPr>
            <w:tcW w:w="9242" w:type="dxa"/>
          </w:tcPr>
          <w:p w14:paraId="2EC3CFA8" w14:textId="77777777" w:rsidR="00FF48E4" w:rsidRDefault="000330C0" w:rsidP="00EB74A3">
            <w:pPr>
              <w:jc w:val="left"/>
              <w:rPr>
                <w:rFonts w:ascii="Arial" w:hAnsi="Arial" w:cs="Arial"/>
                <w:sz w:val="22"/>
              </w:rPr>
            </w:pPr>
            <w:permStart w:id="54811493" w:edGrp="everyone"/>
            <w:r>
              <w:rPr>
                <w:rFonts w:ascii="Arial" w:hAnsi="Arial" w:cs="Arial"/>
                <w:sz w:val="22"/>
              </w:rPr>
              <w:t>Chapter 1, Part 2, Section 5</w:t>
            </w:r>
          </w:p>
          <w:p w14:paraId="4207E47D" w14:textId="77777777" w:rsidR="00FF48E4" w:rsidRDefault="00FF48E4" w:rsidP="00EB74A3">
            <w:pPr>
              <w:jc w:val="left"/>
              <w:rPr>
                <w:rFonts w:ascii="Arial" w:hAnsi="Arial" w:cs="Arial"/>
                <w:sz w:val="22"/>
              </w:rPr>
            </w:pPr>
          </w:p>
          <w:p w14:paraId="3AC4717F" w14:textId="77777777" w:rsidR="00FF48E4" w:rsidRDefault="00224F21" w:rsidP="00EB74A3">
            <w:pPr>
              <w:jc w:val="left"/>
              <w:rPr>
                <w:rFonts w:ascii="Arial" w:hAnsi="Arial" w:cs="Arial"/>
                <w:sz w:val="22"/>
              </w:rPr>
            </w:pPr>
            <w:r>
              <w:rPr>
                <w:rFonts w:ascii="Arial" w:hAnsi="Arial" w:cs="Arial"/>
                <w:sz w:val="22"/>
              </w:rPr>
              <w:t>Obligations of persons to achieve object of Act</w:t>
            </w:r>
          </w:p>
          <w:p w14:paraId="438F5ADC" w14:textId="61B490D6" w:rsidR="00FF48E4" w:rsidRPr="00EB74A3" w:rsidRDefault="00224F21" w:rsidP="00EB74A3">
            <w:pPr>
              <w:jc w:val="left"/>
              <w:rPr>
                <w:rFonts w:ascii="Arial" w:hAnsi="Arial" w:cs="Arial"/>
                <w:sz w:val="22"/>
              </w:rPr>
            </w:pPr>
            <w:r>
              <w:rPr>
                <w:rFonts w:ascii="Arial" w:hAnsi="Arial" w:cs="Arial"/>
                <w:sz w:val="22"/>
              </w:rPr>
              <w:t>“If, under th</w:t>
            </w:r>
            <w:r w:rsidR="00853E79">
              <w:rPr>
                <w:rFonts w:ascii="Arial" w:hAnsi="Arial" w:cs="Arial"/>
                <w:sz w:val="22"/>
              </w:rPr>
              <w:t>i</w:t>
            </w:r>
            <w:r>
              <w:rPr>
                <w:rFonts w:ascii="Arial" w:hAnsi="Arial" w:cs="Arial"/>
                <w:sz w:val="22"/>
              </w:rPr>
              <w:t>s Act, a function or power is conferred on</w:t>
            </w:r>
            <w:r w:rsidR="00853E79">
              <w:rPr>
                <w:rFonts w:ascii="Arial" w:hAnsi="Arial" w:cs="Arial"/>
                <w:sz w:val="22"/>
              </w:rPr>
              <w:t xml:space="preserve"> </w:t>
            </w:r>
            <w:r>
              <w:rPr>
                <w:rFonts w:ascii="Arial" w:hAnsi="Arial" w:cs="Arial"/>
                <w:sz w:val="22"/>
              </w:rPr>
              <w:t xml:space="preserve">a person, the </w:t>
            </w:r>
            <w:r w:rsidR="00853E79">
              <w:rPr>
                <w:rFonts w:ascii="Arial" w:hAnsi="Arial" w:cs="Arial"/>
                <w:sz w:val="22"/>
              </w:rPr>
              <w:t>p</w:t>
            </w:r>
            <w:r>
              <w:rPr>
                <w:rFonts w:ascii="Arial" w:hAnsi="Arial" w:cs="Arial"/>
                <w:sz w:val="22"/>
              </w:rPr>
              <w:t xml:space="preserve">erson must </w:t>
            </w:r>
            <w:r w:rsidR="00853E79">
              <w:rPr>
                <w:rFonts w:ascii="Arial" w:hAnsi="Arial" w:cs="Arial"/>
                <w:sz w:val="22"/>
              </w:rPr>
              <w:t>perform the function or exercise the power in the way that best achieves the object of this Act.”</w:t>
            </w:r>
            <w:permEnd w:id="54811493"/>
          </w:p>
        </w:tc>
      </w:tr>
    </w:tbl>
    <w:p w14:paraId="4DF18BBA" w14:textId="77777777" w:rsidR="00FF48E4" w:rsidRPr="00FF48E4" w:rsidRDefault="00FF48E4" w:rsidP="00FF48E4">
      <w:pPr>
        <w:jc w:val="left"/>
        <w:rPr>
          <w:rFonts w:ascii="Arial" w:eastAsia="Calibri" w:hAnsi="Arial" w:cs="Arial"/>
          <w:sz w:val="22"/>
          <w:szCs w:val="22"/>
        </w:rPr>
      </w:pPr>
    </w:p>
    <w:p w14:paraId="468A4AB1"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027449A4" w14:textId="77777777" w:rsidTr="00FF48E4">
        <w:tc>
          <w:tcPr>
            <w:tcW w:w="9242" w:type="dxa"/>
            <w:shd w:val="clear" w:color="auto" w:fill="D9D9D9"/>
          </w:tcPr>
          <w:p w14:paraId="42604643" w14:textId="77777777" w:rsidR="00FF48E4" w:rsidRPr="00FF48E4" w:rsidRDefault="00FF48E4" w:rsidP="00FF48E4">
            <w:pPr>
              <w:keepNext/>
              <w:jc w:val="left"/>
              <w:rPr>
                <w:rFonts w:ascii="Arial" w:hAnsi="Arial" w:cs="Arial"/>
                <w:sz w:val="22"/>
              </w:rPr>
            </w:pPr>
            <w:r w:rsidRPr="00FF48E4">
              <w:rPr>
                <w:rFonts w:ascii="Arial" w:hAnsi="Arial" w:cs="Arial"/>
                <w:b/>
                <w:sz w:val="22"/>
              </w:rPr>
              <w:t xml:space="preserve">Name and location of Regulation </w:t>
            </w:r>
          </w:p>
        </w:tc>
      </w:tr>
      <w:tr w:rsidR="00FF48E4" w:rsidRPr="00EB74A3" w14:paraId="3ECBE175" w14:textId="77777777" w:rsidTr="009D2A73">
        <w:trPr>
          <w:trHeight w:val="1020"/>
        </w:trPr>
        <w:tc>
          <w:tcPr>
            <w:tcW w:w="9242" w:type="dxa"/>
          </w:tcPr>
          <w:p w14:paraId="4239CF20" w14:textId="710013B8" w:rsidR="00FF48E4" w:rsidRPr="00EB74A3" w:rsidRDefault="00A52793" w:rsidP="00EB74A3">
            <w:pPr>
              <w:jc w:val="left"/>
              <w:rPr>
                <w:rFonts w:ascii="Arial" w:hAnsi="Arial" w:cs="Arial"/>
                <w:sz w:val="22"/>
              </w:rPr>
            </w:pPr>
            <w:permStart w:id="2113290013" w:edGrp="everyone"/>
            <w:r>
              <w:rPr>
                <w:rFonts w:ascii="Arial" w:hAnsi="Arial" w:cs="Arial"/>
                <w:sz w:val="22"/>
              </w:rPr>
              <w:t>Work Health and Safety Regulation 2011 (QLD) found at www.legislation.qld.gov.au</w:t>
            </w:r>
            <w:permEnd w:id="2113290013"/>
          </w:p>
        </w:tc>
      </w:tr>
      <w:tr w:rsidR="00FF48E4" w:rsidRPr="00FF48E4" w14:paraId="2AEE787C" w14:textId="77777777" w:rsidTr="00FF48E4">
        <w:tc>
          <w:tcPr>
            <w:tcW w:w="9242" w:type="dxa"/>
            <w:shd w:val="clear" w:color="auto" w:fill="D9D9D9"/>
          </w:tcPr>
          <w:p w14:paraId="2E952663"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FF48E4" w:rsidRPr="00EB74A3" w14:paraId="72E2B028" w14:textId="77777777" w:rsidTr="009D2A73">
        <w:trPr>
          <w:trHeight w:val="3061"/>
        </w:trPr>
        <w:tc>
          <w:tcPr>
            <w:tcW w:w="9242" w:type="dxa"/>
          </w:tcPr>
          <w:p w14:paraId="7A59F493" w14:textId="77777777" w:rsidR="00FF48E4" w:rsidRDefault="00A52793" w:rsidP="00EB74A3">
            <w:pPr>
              <w:jc w:val="left"/>
              <w:rPr>
                <w:rFonts w:ascii="Arial" w:hAnsi="Arial" w:cs="Arial"/>
                <w:sz w:val="22"/>
              </w:rPr>
            </w:pPr>
            <w:permStart w:id="245127350" w:edGrp="everyone"/>
            <w:r>
              <w:rPr>
                <w:rFonts w:ascii="Arial" w:hAnsi="Arial" w:cs="Arial"/>
                <w:sz w:val="22"/>
              </w:rPr>
              <w:t>Chapter 3, Part 3.2, Div</w:t>
            </w:r>
            <w:r w:rsidR="00A7469E">
              <w:rPr>
                <w:rFonts w:ascii="Arial" w:hAnsi="Arial" w:cs="Arial"/>
                <w:sz w:val="22"/>
              </w:rPr>
              <w:t>i</w:t>
            </w:r>
            <w:r>
              <w:rPr>
                <w:rFonts w:ascii="Arial" w:hAnsi="Arial" w:cs="Arial"/>
                <w:sz w:val="22"/>
              </w:rPr>
              <w:t>sion</w:t>
            </w:r>
            <w:r w:rsidR="00A7469E">
              <w:rPr>
                <w:rFonts w:ascii="Arial" w:hAnsi="Arial" w:cs="Arial"/>
                <w:sz w:val="22"/>
              </w:rPr>
              <w:t xml:space="preserve"> 5, Section 44</w:t>
            </w:r>
          </w:p>
          <w:p w14:paraId="79EEA340" w14:textId="133AFD1D" w:rsidR="00FF48E4" w:rsidRDefault="00EB4013" w:rsidP="00EB74A3">
            <w:pPr>
              <w:jc w:val="left"/>
              <w:rPr>
                <w:rFonts w:ascii="Arial" w:hAnsi="Arial" w:cs="Arial"/>
                <w:sz w:val="22"/>
              </w:rPr>
            </w:pPr>
            <w:r>
              <w:rPr>
                <w:rFonts w:ascii="Arial" w:hAnsi="Arial" w:cs="Arial"/>
                <w:sz w:val="22"/>
              </w:rPr>
              <w:t>(4) The person conducting a business or undertaking who directs the carrying out of work must provide the worker with information</w:t>
            </w:r>
            <w:r w:rsidR="00192A60">
              <w:rPr>
                <w:rFonts w:ascii="Arial" w:hAnsi="Arial" w:cs="Arial"/>
                <w:sz w:val="22"/>
              </w:rPr>
              <w:t xml:space="preserve">, training and instruction in the – </w:t>
            </w:r>
          </w:p>
          <w:p w14:paraId="55B3D96A" w14:textId="402ADA36" w:rsidR="00FF48E4" w:rsidRDefault="00192A60" w:rsidP="00EB74A3">
            <w:pPr>
              <w:jc w:val="left"/>
              <w:rPr>
                <w:rFonts w:ascii="Arial" w:hAnsi="Arial" w:cs="Arial"/>
                <w:sz w:val="22"/>
              </w:rPr>
            </w:pPr>
            <w:r>
              <w:rPr>
                <w:rFonts w:ascii="Arial" w:hAnsi="Arial" w:cs="Arial"/>
                <w:sz w:val="22"/>
              </w:rPr>
              <w:t>(a) proper use and</w:t>
            </w:r>
            <w:r w:rsidR="001A6DD2">
              <w:rPr>
                <w:rFonts w:ascii="Arial" w:hAnsi="Arial" w:cs="Arial"/>
                <w:sz w:val="22"/>
              </w:rPr>
              <w:t xml:space="preserve"> </w:t>
            </w:r>
            <w:r>
              <w:rPr>
                <w:rFonts w:ascii="Arial" w:hAnsi="Arial" w:cs="Arial"/>
                <w:sz w:val="22"/>
              </w:rPr>
              <w:t>wearing of personal protective equipment</w:t>
            </w:r>
            <w:r w:rsidR="001A6DD2">
              <w:rPr>
                <w:rFonts w:ascii="Arial" w:hAnsi="Arial" w:cs="Arial"/>
                <w:sz w:val="22"/>
              </w:rPr>
              <w:t>; and</w:t>
            </w:r>
          </w:p>
          <w:p w14:paraId="7C34064D" w14:textId="35CEF803" w:rsidR="00FF48E4" w:rsidRPr="00EB74A3" w:rsidRDefault="001A6DD2" w:rsidP="00EB74A3">
            <w:pPr>
              <w:jc w:val="left"/>
              <w:rPr>
                <w:rFonts w:ascii="Arial" w:hAnsi="Arial" w:cs="Arial"/>
                <w:sz w:val="22"/>
              </w:rPr>
            </w:pPr>
            <w:r>
              <w:rPr>
                <w:rFonts w:ascii="Arial" w:hAnsi="Arial" w:cs="Arial"/>
                <w:sz w:val="22"/>
              </w:rPr>
              <w:t>(b) the storage and maintenance of personal protective equipment.</w:t>
            </w:r>
            <w:permEnd w:id="245127350"/>
          </w:p>
        </w:tc>
      </w:tr>
    </w:tbl>
    <w:p w14:paraId="7D8CD5DB" w14:textId="77777777" w:rsidR="00FF48E4" w:rsidRPr="00FF48E4" w:rsidRDefault="00FF48E4" w:rsidP="00FF48E4">
      <w:pPr>
        <w:jc w:val="left"/>
        <w:rPr>
          <w:rFonts w:ascii="Arial" w:eastAsia="Calibri" w:hAnsi="Arial" w:cs="Arial"/>
          <w:sz w:val="22"/>
          <w:szCs w:val="22"/>
        </w:rPr>
      </w:pPr>
    </w:p>
    <w:p w14:paraId="1EF51EFB"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20B60BB8" w14:textId="77777777" w:rsidTr="00FF48E4">
        <w:tc>
          <w:tcPr>
            <w:tcW w:w="9242" w:type="dxa"/>
            <w:shd w:val="clear" w:color="auto" w:fill="D9D9D9"/>
          </w:tcPr>
          <w:p w14:paraId="3CB256BB" w14:textId="77777777" w:rsidR="00FF48E4" w:rsidRPr="00FF48E4" w:rsidRDefault="00FF48E4" w:rsidP="00FF48E4">
            <w:pPr>
              <w:keepNext/>
              <w:jc w:val="left"/>
              <w:rPr>
                <w:rFonts w:ascii="Arial" w:hAnsi="Arial" w:cs="Arial"/>
                <w:sz w:val="22"/>
              </w:rPr>
            </w:pPr>
            <w:r w:rsidRPr="00FF48E4">
              <w:rPr>
                <w:rFonts w:ascii="Arial" w:hAnsi="Arial" w:cs="Arial"/>
                <w:b/>
                <w:sz w:val="22"/>
              </w:rPr>
              <w:t>Name and location of Code of Practice</w:t>
            </w:r>
          </w:p>
        </w:tc>
      </w:tr>
      <w:tr w:rsidR="00FF48E4" w:rsidRPr="00EB74A3" w14:paraId="7858FF9A" w14:textId="77777777" w:rsidTr="009D2A73">
        <w:trPr>
          <w:trHeight w:val="1304"/>
        </w:trPr>
        <w:tc>
          <w:tcPr>
            <w:tcW w:w="9242" w:type="dxa"/>
          </w:tcPr>
          <w:p w14:paraId="3D3D6BAF" w14:textId="3DF072AB" w:rsidR="00FF48E4" w:rsidRPr="00EB74A3" w:rsidRDefault="00CF475B" w:rsidP="00EB74A3">
            <w:pPr>
              <w:jc w:val="left"/>
              <w:rPr>
                <w:rFonts w:ascii="Arial" w:hAnsi="Arial" w:cs="Arial"/>
                <w:sz w:val="22"/>
              </w:rPr>
            </w:pPr>
            <w:permStart w:id="370943205" w:edGrp="everyone"/>
            <w:r>
              <w:rPr>
                <w:rFonts w:ascii="Arial" w:hAnsi="Arial" w:cs="Arial"/>
                <w:sz w:val="22"/>
              </w:rPr>
              <w:t xml:space="preserve">Excavation Work code of practice 2021 (QLD) found at </w:t>
            </w:r>
            <w:hyperlink r:id="rId17" w:history="1">
              <w:r w:rsidRPr="00B13DFE">
                <w:rPr>
                  <w:rStyle w:val="Hyperlink"/>
                  <w:rFonts w:ascii="Arial" w:hAnsi="Arial" w:cs="Arial"/>
                  <w:sz w:val="22"/>
                </w:rPr>
                <w:t>www.worksafe.qld.gov.au</w:t>
              </w:r>
            </w:hyperlink>
            <w:r>
              <w:rPr>
                <w:rFonts w:ascii="Arial" w:hAnsi="Arial" w:cs="Arial"/>
                <w:sz w:val="22"/>
              </w:rPr>
              <w:t xml:space="preserve"> </w:t>
            </w:r>
            <w:permEnd w:id="370943205"/>
          </w:p>
        </w:tc>
      </w:tr>
      <w:tr w:rsidR="00FF48E4" w:rsidRPr="00FF48E4" w14:paraId="4194693B" w14:textId="77777777" w:rsidTr="00FF48E4">
        <w:tc>
          <w:tcPr>
            <w:tcW w:w="9242" w:type="dxa"/>
            <w:shd w:val="clear" w:color="auto" w:fill="D9D9D9"/>
          </w:tcPr>
          <w:p w14:paraId="09529E6D"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FF48E4" w:rsidRPr="00EB74A3" w14:paraId="096A1543" w14:textId="77777777" w:rsidTr="009D2A73">
        <w:trPr>
          <w:trHeight w:val="3061"/>
        </w:trPr>
        <w:tc>
          <w:tcPr>
            <w:tcW w:w="9242" w:type="dxa"/>
          </w:tcPr>
          <w:p w14:paraId="0D2E1EA0" w14:textId="77777777" w:rsidR="00FF48E4" w:rsidRDefault="00870D8E" w:rsidP="00EB74A3">
            <w:pPr>
              <w:jc w:val="left"/>
              <w:rPr>
                <w:rFonts w:ascii="Arial" w:hAnsi="Arial" w:cs="Arial"/>
                <w:sz w:val="22"/>
              </w:rPr>
            </w:pPr>
            <w:permStart w:id="1827561774" w:edGrp="everyone"/>
            <w:r>
              <w:rPr>
                <w:rFonts w:ascii="Arial" w:hAnsi="Arial" w:cs="Arial"/>
                <w:sz w:val="22"/>
              </w:rPr>
              <w:t xml:space="preserve">3. </w:t>
            </w:r>
            <w:r w:rsidR="00904362">
              <w:rPr>
                <w:rFonts w:ascii="Arial" w:hAnsi="Arial" w:cs="Arial"/>
                <w:sz w:val="22"/>
              </w:rPr>
              <w:t>Planning the excavation work, 3.7 Securing the work area</w:t>
            </w:r>
          </w:p>
          <w:p w14:paraId="05EB4651" w14:textId="1E592788" w:rsidR="00FF48E4" w:rsidRDefault="006D5B03" w:rsidP="00EB74A3">
            <w:pPr>
              <w:jc w:val="left"/>
              <w:rPr>
                <w:rFonts w:ascii="Arial" w:hAnsi="Arial" w:cs="Arial"/>
                <w:sz w:val="22"/>
              </w:rPr>
            </w:pPr>
            <w:r>
              <w:rPr>
                <w:rFonts w:ascii="Arial" w:hAnsi="Arial" w:cs="Arial"/>
                <w:sz w:val="22"/>
              </w:rPr>
              <w:t xml:space="preserve">“A person </w:t>
            </w:r>
            <w:r w:rsidR="0056168D">
              <w:rPr>
                <w:rFonts w:ascii="Arial" w:hAnsi="Arial" w:cs="Arial"/>
                <w:sz w:val="22"/>
              </w:rPr>
              <w:t>conducting</w:t>
            </w:r>
            <w:r>
              <w:rPr>
                <w:rFonts w:ascii="Arial" w:hAnsi="Arial" w:cs="Arial"/>
                <w:sz w:val="22"/>
              </w:rPr>
              <w:t xml:space="preserve"> a business or undertaking who proposes to excavate a trench at </w:t>
            </w:r>
            <w:proofErr w:type="spellStart"/>
            <w:r>
              <w:rPr>
                <w:rFonts w:ascii="Arial" w:hAnsi="Arial" w:cs="Arial"/>
                <w:sz w:val="22"/>
              </w:rPr>
              <w:t>east</w:t>
            </w:r>
            <w:proofErr w:type="spellEnd"/>
            <w:r>
              <w:rPr>
                <w:rFonts w:ascii="Arial" w:hAnsi="Arial" w:cs="Arial"/>
                <w:sz w:val="22"/>
              </w:rPr>
              <w:t xml:space="preserve"> 1.5 metres deep must ensure, so far as reasonably practicable,</w:t>
            </w:r>
            <w:r w:rsidR="0056168D">
              <w:rPr>
                <w:rFonts w:ascii="Arial" w:hAnsi="Arial" w:cs="Arial"/>
                <w:sz w:val="22"/>
              </w:rPr>
              <w:t xml:space="preserve"> </w:t>
            </w:r>
            <w:r>
              <w:rPr>
                <w:rFonts w:ascii="Arial" w:hAnsi="Arial" w:cs="Arial"/>
                <w:sz w:val="22"/>
              </w:rPr>
              <w:t xml:space="preserve">that the work area is secured from unauthorised access, including </w:t>
            </w:r>
            <w:r w:rsidR="005409E1">
              <w:rPr>
                <w:rFonts w:ascii="Arial" w:hAnsi="Arial" w:cs="Arial"/>
                <w:sz w:val="22"/>
              </w:rPr>
              <w:t>inadvertent entry.</w:t>
            </w:r>
          </w:p>
          <w:p w14:paraId="7953EAAD" w14:textId="27421D0E" w:rsidR="00FF48E4" w:rsidRDefault="005409E1" w:rsidP="00EB74A3">
            <w:pPr>
              <w:jc w:val="left"/>
              <w:rPr>
                <w:rFonts w:ascii="Arial" w:hAnsi="Arial" w:cs="Arial"/>
                <w:sz w:val="22"/>
              </w:rPr>
            </w:pPr>
            <w:r>
              <w:rPr>
                <w:rFonts w:ascii="Arial" w:hAnsi="Arial" w:cs="Arial"/>
                <w:sz w:val="22"/>
              </w:rPr>
              <w:t>In securing the trench or excavation, you must consider:</w:t>
            </w:r>
          </w:p>
          <w:p w14:paraId="2E6178EE" w14:textId="5B56E273" w:rsidR="005409E1" w:rsidRDefault="0056168D" w:rsidP="0056168D">
            <w:pPr>
              <w:pStyle w:val="ListParagraph"/>
              <w:numPr>
                <w:ilvl w:val="0"/>
                <w:numId w:val="49"/>
              </w:numPr>
              <w:jc w:val="left"/>
              <w:rPr>
                <w:rFonts w:ascii="Arial" w:hAnsi="Arial" w:cs="Arial"/>
                <w:sz w:val="22"/>
              </w:rPr>
            </w:pPr>
            <w:r>
              <w:rPr>
                <w:rFonts w:ascii="Arial" w:hAnsi="Arial" w:cs="Arial"/>
                <w:sz w:val="22"/>
              </w:rPr>
              <w:t>Risks to health and safety arising from unauthorised access to work area</w:t>
            </w:r>
          </w:p>
          <w:p w14:paraId="3A2A8AAE" w14:textId="08D0FA96" w:rsidR="0056168D" w:rsidRPr="0056168D" w:rsidRDefault="0056168D" w:rsidP="0056168D">
            <w:pPr>
              <w:pStyle w:val="ListParagraph"/>
              <w:numPr>
                <w:ilvl w:val="0"/>
                <w:numId w:val="49"/>
              </w:numPr>
              <w:jc w:val="left"/>
              <w:rPr>
                <w:rFonts w:ascii="Arial" w:hAnsi="Arial" w:cs="Arial"/>
                <w:sz w:val="22"/>
              </w:rPr>
            </w:pPr>
            <w:r>
              <w:rPr>
                <w:rFonts w:ascii="Arial" w:hAnsi="Arial" w:cs="Arial"/>
                <w:sz w:val="22"/>
              </w:rPr>
              <w:t>The likelihood of unauthorised access occurring. “</w:t>
            </w:r>
          </w:p>
          <w:permEnd w:id="1827561774"/>
          <w:p w14:paraId="4660C4C8" w14:textId="1B4D2367" w:rsidR="00FF48E4" w:rsidRPr="00EB74A3" w:rsidRDefault="00FF48E4" w:rsidP="00EB74A3">
            <w:pPr>
              <w:jc w:val="left"/>
              <w:rPr>
                <w:rFonts w:ascii="Arial" w:hAnsi="Arial" w:cs="Arial"/>
                <w:sz w:val="22"/>
              </w:rPr>
            </w:pPr>
          </w:p>
        </w:tc>
      </w:tr>
    </w:tbl>
    <w:p w14:paraId="45BE4E55" w14:textId="77777777" w:rsidR="00FF48E4" w:rsidRPr="00FF48E4" w:rsidRDefault="00FF48E4" w:rsidP="00FF48E4">
      <w:pPr>
        <w:jc w:val="left"/>
        <w:rPr>
          <w:rFonts w:ascii="Arial" w:eastAsia="Calibri" w:hAnsi="Arial" w:cs="Arial"/>
          <w:sz w:val="22"/>
          <w:szCs w:val="22"/>
        </w:rPr>
      </w:pPr>
    </w:p>
    <w:p w14:paraId="30CFE60D"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09A67114" w14:textId="77777777" w:rsidTr="00FF48E4">
        <w:tc>
          <w:tcPr>
            <w:tcW w:w="9242" w:type="dxa"/>
            <w:shd w:val="clear" w:color="auto" w:fill="D9D9D9"/>
          </w:tcPr>
          <w:p w14:paraId="32B94C07" w14:textId="77777777" w:rsidR="00FF48E4" w:rsidRPr="00FF48E4" w:rsidRDefault="00FF48E4" w:rsidP="00FF48E4">
            <w:pPr>
              <w:keepNext/>
              <w:jc w:val="left"/>
              <w:rPr>
                <w:rFonts w:ascii="Arial" w:hAnsi="Arial" w:cs="Arial"/>
                <w:sz w:val="22"/>
              </w:rPr>
            </w:pPr>
            <w:r w:rsidRPr="00FF48E4">
              <w:rPr>
                <w:rFonts w:ascii="Arial" w:hAnsi="Arial" w:cs="Arial"/>
                <w:b/>
                <w:sz w:val="22"/>
              </w:rPr>
              <w:t>Name and location of Standard</w:t>
            </w:r>
          </w:p>
        </w:tc>
      </w:tr>
      <w:tr w:rsidR="00FF48E4" w:rsidRPr="00EB74A3" w14:paraId="0767B914" w14:textId="77777777" w:rsidTr="009D2A73">
        <w:trPr>
          <w:trHeight w:val="1020"/>
        </w:trPr>
        <w:tc>
          <w:tcPr>
            <w:tcW w:w="9242" w:type="dxa"/>
          </w:tcPr>
          <w:p w14:paraId="076AD8B3" w14:textId="77777777" w:rsidR="00FF48E4" w:rsidRDefault="00A36D14" w:rsidP="00EB74A3">
            <w:pPr>
              <w:jc w:val="left"/>
              <w:rPr>
                <w:rFonts w:ascii="Arial" w:hAnsi="Arial" w:cs="Arial"/>
                <w:sz w:val="22"/>
              </w:rPr>
            </w:pPr>
            <w:permStart w:id="134218431" w:edGrp="everyone"/>
            <w:r>
              <w:rPr>
                <w:rFonts w:ascii="Arial" w:hAnsi="Arial" w:cs="Arial"/>
                <w:sz w:val="22"/>
              </w:rPr>
              <w:t>Australian/New Zealand Standard</w:t>
            </w:r>
          </w:p>
          <w:p w14:paraId="607AFEB1" w14:textId="77777777" w:rsidR="00FF48E4" w:rsidRDefault="00072C7B" w:rsidP="00EB74A3">
            <w:pPr>
              <w:jc w:val="left"/>
              <w:rPr>
                <w:rFonts w:ascii="Arial" w:hAnsi="Arial" w:cs="Arial"/>
                <w:sz w:val="22"/>
              </w:rPr>
            </w:pPr>
            <w:r>
              <w:rPr>
                <w:rFonts w:ascii="Arial" w:hAnsi="Arial" w:cs="Arial"/>
                <w:sz w:val="22"/>
              </w:rPr>
              <w:t>Personal eye protection</w:t>
            </w:r>
          </w:p>
          <w:p w14:paraId="7FB38EA6" w14:textId="49C96EC0" w:rsidR="00FF48E4" w:rsidRDefault="00072C7B" w:rsidP="00EB74A3">
            <w:pPr>
              <w:jc w:val="left"/>
              <w:rPr>
                <w:rFonts w:ascii="Arial" w:hAnsi="Arial" w:cs="Arial"/>
                <w:sz w:val="22"/>
              </w:rPr>
            </w:pPr>
            <w:r>
              <w:rPr>
                <w:rFonts w:ascii="Arial" w:hAnsi="Arial" w:cs="Arial"/>
                <w:sz w:val="22"/>
              </w:rPr>
              <w:t xml:space="preserve">Part 1: Eye and face </w:t>
            </w:r>
            <w:r w:rsidR="00547552">
              <w:rPr>
                <w:rFonts w:ascii="Arial" w:hAnsi="Arial" w:cs="Arial"/>
                <w:sz w:val="22"/>
              </w:rPr>
              <w:t>protectors</w:t>
            </w:r>
            <w:r>
              <w:rPr>
                <w:rFonts w:ascii="Arial" w:hAnsi="Arial" w:cs="Arial"/>
                <w:sz w:val="22"/>
              </w:rPr>
              <w:t xml:space="preserve"> for occupational applications</w:t>
            </w:r>
          </w:p>
          <w:p w14:paraId="1E3854B4" w14:textId="77777777" w:rsidR="00FF48E4" w:rsidRDefault="00FF48E4" w:rsidP="00EB74A3">
            <w:pPr>
              <w:jc w:val="left"/>
              <w:rPr>
                <w:rFonts w:ascii="Arial" w:hAnsi="Arial" w:cs="Arial"/>
                <w:sz w:val="22"/>
              </w:rPr>
            </w:pPr>
          </w:p>
          <w:p w14:paraId="514CB926" w14:textId="346392C5" w:rsidR="00FF48E4" w:rsidRPr="00EB74A3" w:rsidRDefault="00072C7B" w:rsidP="00EB74A3">
            <w:pPr>
              <w:jc w:val="left"/>
              <w:rPr>
                <w:rFonts w:ascii="Arial" w:hAnsi="Arial" w:cs="Arial"/>
                <w:sz w:val="22"/>
              </w:rPr>
            </w:pPr>
            <w:r>
              <w:rPr>
                <w:rFonts w:ascii="Arial" w:hAnsi="Arial" w:cs="Arial"/>
                <w:sz w:val="22"/>
              </w:rPr>
              <w:t xml:space="preserve">Found at </w:t>
            </w:r>
            <w:hyperlink r:id="rId18" w:history="1">
              <w:r w:rsidR="00547552" w:rsidRPr="00B13DFE">
                <w:rPr>
                  <w:rStyle w:val="Hyperlink"/>
                  <w:rFonts w:ascii="Arial" w:hAnsi="Arial" w:cs="Arial"/>
                  <w:sz w:val="22"/>
                </w:rPr>
                <w:t>www.saiglobal.com</w:t>
              </w:r>
            </w:hyperlink>
            <w:r w:rsidR="00547552">
              <w:rPr>
                <w:rFonts w:ascii="Arial" w:hAnsi="Arial" w:cs="Arial"/>
                <w:sz w:val="22"/>
              </w:rPr>
              <w:t xml:space="preserve"> </w:t>
            </w:r>
            <w:permEnd w:id="134218431"/>
          </w:p>
        </w:tc>
      </w:tr>
      <w:tr w:rsidR="00FF48E4" w:rsidRPr="00FF48E4" w14:paraId="31D7D878" w14:textId="77777777" w:rsidTr="00FF48E4">
        <w:tc>
          <w:tcPr>
            <w:tcW w:w="9242" w:type="dxa"/>
            <w:shd w:val="clear" w:color="auto" w:fill="D9D9D9"/>
          </w:tcPr>
          <w:p w14:paraId="3133F8AD"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FF48E4" w:rsidRPr="00EB74A3" w14:paraId="2C360023" w14:textId="77777777" w:rsidTr="009D2A73">
        <w:trPr>
          <w:trHeight w:val="1304"/>
        </w:trPr>
        <w:tc>
          <w:tcPr>
            <w:tcW w:w="9242" w:type="dxa"/>
          </w:tcPr>
          <w:p w14:paraId="01A5B426" w14:textId="77777777" w:rsidR="00FF48E4" w:rsidRDefault="001A6FD7" w:rsidP="00EB74A3">
            <w:pPr>
              <w:jc w:val="left"/>
              <w:rPr>
                <w:rFonts w:ascii="Arial" w:hAnsi="Arial" w:cs="Arial"/>
                <w:sz w:val="22"/>
              </w:rPr>
            </w:pPr>
            <w:permStart w:id="1223366738" w:edGrp="everyone"/>
            <w:r>
              <w:rPr>
                <w:rFonts w:ascii="Arial" w:hAnsi="Arial" w:cs="Arial"/>
                <w:sz w:val="22"/>
              </w:rPr>
              <w:t xml:space="preserve">Section 3 </w:t>
            </w:r>
            <w:r w:rsidR="009B6EE7">
              <w:rPr>
                <w:rFonts w:ascii="Arial" w:hAnsi="Arial" w:cs="Arial"/>
                <w:sz w:val="22"/>
              </w:rPr>
              <w:t>Requirements for assembled eye and face protectors</w:t>
            </w:r>
          </w:p>
          <w:p w14:paraId="34678E4F" w14:textId="021A009E" w:rsidR="00FF48E4" w:rsidRDefault="00D03F1E" w:rsidP="00EB74A3">
            <w:pPr>
              <w:jc w:val="left"/>
              <w:rPr>
                <w:rFonts w:ascii="Arial" w:hAnsi="Arial" w:cs="Arial"/>
                <w:sz w:val="22"/>
              </w:rPr>
            </w:pPr>
            <w:r>
              <w:rPr>
                <w:rFonts w:ascii="Arial" w:hAnsi="Arial" w:cs="Arial"/>
                <w:sz w:val="22"/>
              </w:rPr>
              <w:t>3.2 General requirements</w:t>
            </w:r>
          </w:p>
          <w:p w14:paraId="09FB24A5" w14:textId="217380DB" w:rsidR="00363A6F" w:rsidRDefault="00363A6F" w:rsidP="00EB74A3">
            <w:pPr>
              <w:jc w:val="left"/>
              <w:rPr>
                <w:rFonts w:ascii="Arial" w:hAnsi="Arial" w:cs="Arial"/>
                <w:sz w:val="22"/>
              </w:rPr>
            </w:pPr>
            <w:r>
              <w:rPr>
                <w:rFonts w:ascii="Arial" w:hAnsi="Arial" w:cs="Arial"/>
                <w:sz w:val="22"/>
              </w:rPr>
              <w:t>3.2.1 Finish</w:t>
            </w:r>
          </w:p>
          <w:p w14:paraId="67232759" w14:textId="5DB33F23" w:rsidR="00363A6F" w:rsidRDefault="00363A6F" w:rsidP="00EB74A3">
            <w:pPr>
              <w:jc w:val="left"/>
              <w:rPr>
                <w:rFonts w:ascii="Arial" w:hAnsi="Arial" w:cs="Arial"/>
                <w:sz w:val="22"/>
              </w:rPr>
            </w:pPr>
            <w:r>
              <w:rPr>
                <w:rFonts w:ascii="Arial" w:hAnsi="Arial" w:cs="Arial"/>
                <w:sz w:val="22"/>
              </w:rPr>
              <w:t>“Eye and face pro</w:t>
            </w:r>
            <w:r w:rsidR="003E3519">
              <w:rPr>
                <w:rFonts w:ascii="Arial" w:hAnsi="Arial" w:cs="Arial"/>
                <w:sz w:val="22"/>
              </w:rPr>
              <w:t>tectors shall be free from projections, sharp edges or other features likely to cause discomfort</w:t>
            </w:r>
            <w:r w:rsidR="00C05504">
              <w:rPr>
                <w:rFonts w:ascii="Arial" w:hAnsi="Arial" w:cs="Arial"/>
                <w:sz w:val="22"/>
              </w:rPr>
              <w:t xml:space="preserve"> or injury during use. Adjustable or interchangeable parts or components incorporated in eye and face protectors</w:t>
            </w:r>
            <w:r w:rsidR="00174932">
              <w:rPr>
                <w:rFonts w:ascii="Arial" w:hAnsi="Arial" w:cs="Arial"/>
                <w:sz w:val="22"/>
              </w:rPr>
              <w:t xml:space="preserve"> shall be simple to adjust, interchange or replace.”</w:t>
            </w:r>
          </w:p>
          <w:permEnd w:id="1223366738"/>
          <w:p w14:paraId="40984258" w14:textId="4DC25C9B" w:rsidR="00FF48E4" w:rsidRPr="00EB74A3" w:rsidRDefault="00FF48E4" w:rsidP="00EB74A3">
            <w:pPr>
              <w:jc w:val="left"/>
              <w:rPr>
                <w:rFonts w:ascii="Arial" w:hAnsi="Arial" w:cs="Arial"/>
                <w:sz w:val="22"/>
              </w:rPr>
            </w:pPr>
          </w:p>
        </w:tc>
      </w:tr>
    </w:tbl>
    <w:p w14:paraId="2EB01436" w14:textId="77777777" w:rsidR="00FF48E4" w:rsidRPr="00FF48E4" w:rsidRDefault="00FF48E4" w:rsidP="00FF48E4">
      <w:pPr>
        <w:jc w:val="left"/>
        <w:rPr>
          <w:rFonts w:ascii="Arial" w:eastAsia="Calibri" w:hAnsi="Arial" w:cs="Arial"/>
          <w:sz w:val="22"/>
          <w:szCs w:val="22"/>
        </w:rPr>
      </w:pPr>
    </w:p>
    <w:p w14:paraId="6627AA0F"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043AB1AB" w14:textId="77777777" w:rsidTr="00FF48E4">
        <w:tc>
          <w:tcPr>
            <w:tcW w:w="9242" w:type="dxa"/>
            <w:shd w:val="clear" w:color="auto" w:fill="D9D9D9"/>
          </w:tcPr>
          <w:p w14:paraId="1AB3F13F" w14:textId="77777777" w:rsidR="00FF48E4" w:rsidRPr="00FF48E4" w:rsidRDefault="00FF48E4" w:rsidP="00FF48E4">
            <w:pPr>
              <w:keepNext/>
              <w:jc w:val="left"/>
              <w:rPr>
                <w:rFonts w:ascii="Arial" w:hAnsi="Arial" w:cs="Arial"/>
                <w:sz w:val="22"/>
              </w:rPr>
            </w:pPr>
            <w:r w:rsidRPr="00FF48E4">
              <w:rPr>
                <w:rFonts w:ascii="Arial" w:hAnsi="Arial" w:cs="Arial"/>
                <w:b/>
                <w:sz w:val="22"/>
              </w:rPr>
              <w:t>Name and location of Organisational policies</w:t>
            </w:r>
          </w:p>
        </w:tc>
      </w:tr>
      <w:tr w:rsidR="00FF48E4" w:rsidRPr="00EB74A3" w14:paraId="5B581F74" w14:textId="77777777" w:rsidTr="009D2A73">
        <w:trPr>
          <w:trHeight w:val="794"/>
        </w:trPr>
        <w:tc>
          <w:tcPr>
            <w:tcW w:w="9242" w:type="dxa"/>
          </w:tcPr>
          <w:p w14:paraId="6B4A3517" w14:textId="77777777" w:rsidR="00FF48E4" w:rsidRDefault="00B50757" w:rsidP="00EB74A3">
            <w:pPr>
              <w:jc w:val="left"/>
              <w:rPr>
                <w:rFonts w:ascii="Arial" w:hAnsi="Arial" w:cs="Arial"/>
                <w:sz w:val="22"/>
              </w:rPr>
            </w:pPr>
            <w:permStart w:id="1873875871" w:edGrp="everyone"/>
            <w:r>
              <w:rPr>
                <w:rFonts w:ascii="Arial" w:hAnsi="Arial" w:cs="Arial"/>
                <w:sz w:val="22"/>
              </w:rPr>
              <w:t>Health and Wellbeing Policy</w:t>
            </w:r>
            <w:r w:rsidR="00FF0AA4">
              <w:rPr>
                <w:rFonts w:ascii="Arial" w:hAnsi="Arial" w:cs="Arial"/>
                <w:sz w:val="22"/>
              </w:rPr>
              <w:t xml:space="preserve"> Statement</w:t>
            </w:r>
          </w:p>
          <w:p w14:paraId="5ABE8DF0" w14:textId="5A5E08F1" w:rsidR="00FF48E4" w:rsidRPr="00EB74A3" w:rsidRDefault="00FF0AA4" w:rsidP="00EB74A3">
            <w:pPr>
              <w:jc w:val="left"/>
              <w:rPr>
                <w:rFonts w:ascii="Arial" w:hAnsi="Arial" w:cs="Arial"/>
                <w:sz w:val="22"/>
              </w:rPr>
            </w:pPr>
            <w:r>
              <w:rPr>
                <w:rFonts w:ascii="Arial" w:hAnsi="Arial" w:cs="Arial"/>
                <w:sz w:val="22"/>
              </w:rPr>
              <w:t xml:space="preserve">Found </w:t>
            </w:r>
            <w:r w:rsidR="00E26F17">
              <w:rPr>
                <w:rFonts w:ascii="Arial" w:hAnsi="Arial" w:cs="Arial"/>
                <w:sz w:val="22"/>
              </w:rPr>
              <w:t>on company intranet</w:t>
            </w:r>
            <w:r w:rsidR="009554CE">
              <w:rPr>
                <w:rFonts w:ascii="Arial" w:hAnsi="Arial" w:cs="Arial"/>
                <w:sz w:val="22"/>
              </w:rPr>
              <w:t xml:space="preserve"> – Lucidity </w:t>
            </w:r>
            <w:permEnd w:id="1873875871"/>
          </w:p>
        </w:tc>
      </w:tr>
      <w:tr w:rsidR="00FF48E4" w:rsidRPr="00FF48E4" w14:paraId="5E3EE419" w14:textId="77777777" w:rsidTr="00FF48E4">
        <w:tc>
          <w:tcPr>
            <w:tcW w:w="9242" w:type="dxa"/>
            <w:shd w:val="clear" w:color="auto" w:fill="D9D9D9"/>
          </w:tcPr>
          <w:p w14:paraId="5EBB9B3A"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FF48E4" w:rsidRPr="00EB74A3" w14:paraId="734DEAF1" w14:textId="77777777" w:rsidTr="009D2A73">
        <w:trPr>
          <w:trHeight w:val="1587"/>
        </w:trPr>
        <w:tc>
          <w:tcPr>
            <w:tcW w:w="9242" w:type="dxa"/>
          </w:tcPr>
          <w:p w14:paraId="2DC17FBB" w14:textId="02FB8EAE" w:rsidR="00FF48E4" w:rsidRPr="00EB74A3" w:rsidRDefault="009554CE" w:rsidP="00EB74A3">
            <w:pPr>
              <w:jc w:val="left"/>
              <w:rPr>
                <w:rFonts w:ascii="Arial" w:hAnsi="Arial" w:cs="Arial"/>
                <w:sz w:val="22"/>
              </w:rPr>
            </w:pPr>
            <w:permStart w:id="445078100" w:edGrp="everyone"/>
            <w:r>
              <w:rPr>
                <w:rFonts w:ascii="Arial" w:hAnsi="Arial" w:cs="Arial"/>
                <w:sz w:val="22"/>
              </w:rPr>
              <w:t>“We are committed to ongoing review, evaluation and improvement of our offerings to optimise Accion</w:t>
            </w:r>
            <w:r w:rsidR="00602918">
              <w:rPr>
                <w:rFonts w:ascii="Arial" w:hAnsi="Arial" w:cs="Arial"/>
                <w:sz w:val="22"/>
              </w:rPr>
              <w:t>a</w:t>
            </w:r>
            <w:r>
              <w:rPr>
                <w:rFonts w:ascii="Arial" w:hAnsi="Arial" w:cs="Arial"/>
                <w:sz w:val="22"/>
              </w:rPr>
              <w:t>’s health and wellbeing activities taking into account economic, environmental, work health and safety, legislative</w:t>
            </w:r>
            <w:r w:rsidR="00602918">
              <w:rPr>
                <w:rFonts w:ascii="Arial" w:hAnsi="Arial" w:cs="Arial"/>
                <w:sz w:val="22"/>
              </w:rPr>
              <w:t xml:space="preserve"> and psycho-social factors, with a permanent vision of sustainability.”</w:t>
            </w:r>
            <w:permEnd w:id="445078100"/>
          </w:p>
        </w:tc>
      </w:tr>
    </w:tbl>
    <w:p w14:paraId="0F3B20BB" w14:textId="77777777" w:rsidR="00FF48E4" w:rsidRPr="00FF48E4" w:rsidRDefault="00FF48E4" w:rsidP="00FF48E4">
      <w:pPr>
        <w:jc w:val="left"/>
        <w:rPr>
          <w:rFonts w:ascii="Arial" w:eastAsia="Calibri" w:hAnsi="Arial" w:cs="Arial"/>
          <w:sz w:val="22"/>
          <w:szCs w:val="22"/>
        </w:rPr>
      </w:pPr>
    </w:p>
    <w:p w14:paraId="6A635F1A" w14:textId="77777777" w:rsidR="00FF48E4" w:rsidRPr="00FF48E4" w:rsidRDefault="00FF48E4" w:rsidP="00FF48E4">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FF48E4" w:rsidRPr="00FF48E4" w14:paraId="3616B502" w14:textId="77777777" w:rsidTr="00FF48E4">
        <w:tc>
          <w:tcPr>
            <w:tcW w:w="9242" w:type="dxa"/>
            <w:shd w:val="clear" w:color="auto" w:fill="D9D9D9"/>
          </w:tcPr>
          <w:p w14:paraId="014458FE" w14:textId="77777777" w:rsidR="00FF48E4" w:rsidRPr="00FF48E4" w:rsidRDefault="00FF48E4" w:rsidP="00FF48E4">
            <w:pPr>
              <w:keepNext/>
              <w:jc w:val="left"/>
              <w:rPr>
                <w:rFonts w:ascii="Arial" w:hAnsi="Arial" w:cs="Arial"/>
                <w:sz w:val="22"/>
              </w:rPr>
            </w:pPr>
            <w:r w:rsidRPr="00FF48E4">
              <w:rPr>
                <w:rFonts w:ascii="Arial" w:hAnsi="Arial" w:cs="Arial"/>
                <w:b/>
                <w:sz w:val="22"/>
              </w:rPr>
              <w:lastRenderedPageBreak/>
              <w:t>Name and location of Organisational procedures</w:t>
            </w:r>
          </w:p>
        </w:tc>
      </w:tr>
      <w:tr w:rsidR="002345EC" w:rsidRPr="002345EC" w14:paraId="25C987EE" w14:textId="77777777" w:rsidTr="009D2A73">
        <w:trPr>
          <w:trHeight w:val="794"/>
        </w:trPr>
        <w:tc>
          <w:tcPr>
            <w:tcW w:w="9242" w:type="dxa"/>
          </w:tcPr>
          <w:p w14:paraId="153B54F9" w14:textId="77777777" w:rsidR="00FF48E4" w:rsidRDefault="00FE370E" w:rsidP="00FF48E4">
            <w:pPr>
              <w:keepNext/>
              <w:jc w:val="left"/>
              <w:rPr>
                <w:rFonts w:ascii="Arial" w:hAnsi="Arial" w:cs="Arial"/>
                <w:sz w:val="22"/>
              </w:rPr>
            </w:pPr>
            <w:permStart w:id="1165117449" w:edGrp="everyone"/>
            <w:r>
              <w:rPr>
                <w:rFonts w:ascii="Arial" w:hAnsi="Arial" w:cs="Arial"/>
                <w:sz w:val="22"/>
              </w:rPr>
              <w:t>Procedure LLE615 Working at height and around water</w:t>
            </w:r>
          </w:p>
          <w:p w14:paraId="202AD211" w14:textId="3FE1CA04" w:rsidR="00FF48E4" w:rsidRPr="002345EC" w:rsidRDefault="00FE370E" w:rsidP="00FF48E4">
            <w:pPr>
              <w:keepNext/>
              <w:jc w:val="left"/>
              <w:rPr>
                <w:rFonts w:ascii="Arial" w:hAnsi="Arial" w:cs="Arial"/>
                <w:sz w:val="22"/>
              </w:rPr>
            </w:pPr>
            <w:r>
              <w:rPr>
                <w:rFonts w:ascii="Arial" w:hAnsi="Arial" w:cs="Arial"/>
                <w:sz w:val="22"/>
              </w:rPr>
              <w:t xml:space="preserve">Found in </w:t>
            </w:r>
            <w:r w:rsidR="00FA398C">
              <w:rPr>
                <w:rFonts w:ascii="Arial" w:hAnsi="Arial" w:cs="Arial"/>
                <w:sz w:val="22"/>
              </w:rPr>
              <w:t>Company</w:t>
            </w:r>
            <w:r w:rsidR="00983CB3">
              <w:rPr>
                <w:rFonts w:ascii="Arial" w:hAnsi="Arial" w:cs="Arial"/>
                <w:sz w:val="22"/>
              </w:rPr>
              <w:t xml:space="preserve"> </w:t>
            </w:r>
            <w:r w:rsidR="002B3B5A">
              <w:rPr>
                <w:rFonts w:ascii="Arial" w:hAnsi="Arial" w:cs="Arial"/>
                <w:sz w:val="22"/>
              </w:rPr>
              <w:t>filing system</w:t>
            </w:r>
            <w:r w:rsidR="00983CB3">
              <w:rPr>
                <w:rFonts w:ascii="Arial" w:hAnsi="Arial" w:cs="Arial"/>
                <w:sz w:val="22"/>
              </w:rPr>
              <w:t xml:space="preserve"> – SharePoint – Procedures – LLE600’s Safety Procedures</w:t>
            </w:r>
            <w:r w:rsidR="00FA398C">
              <w:rPr>
                <w:rFonts w:ascii="Arial" w:hAnsi="Arial" w:cs="Arial"/>
                <w:sz w:val="22"/>
              </w:rPr>
              <w:t xml:space="preserve"> </w:t>
            </w:r>
            <w:permEnd w:id="1165117449"/>
          </w:p>
        </w:tc>
      </w:tr>
      <w:tr w:rsidR="00FF48E4" w:rsidRPr="00FF48E4" w14:paraId="59F76882" w14:textId="77777777" w:rsidTr="00FF48E4">
        <w:tc>
          <w:tcPr>
            <w:tcW w:w="9242" w:type="dxa"/>
            <w:shd w:val="clear" w:color="auto" w:fill="D9D9D9"/>
          </w:tcPr>
          <w:p w14:paraId="3F708051" w14:textId="77777777" w:rsidR="00FF48E4" w:rsidRPr="00FF48E4" w:rsidRDefault="00FF48E4" w:rsidP="00FF48E4">
            <w:pPr>
              <w:keepNext/>
              <w:jc w:val="left"/>
              <w:rPr>
                <w:rFonts w:ascii="Arial" w:hAnsi="Arial" w:cs="Arial"/>
                <w:b/>
                <w:sz w:val="22"/>
              </w:rPr>
            </w:pPr>
            <w:r w:rsidRPr="00FF48E4">
              <w:rPr>
                <w:rFonts w:ascii="Arial" w:hAnsi="Arial" w:cs="Arial"/>
                <w:b/>
                <w:sz w:val="22"/>
              </w:rPr>
              <w:t>Relevant excerpt/requirement for chosen workplace</w:t>
            </w:r>
          </w:p>
        </w:tc>
      </w:tr>
      <w:tr w:rsidR="002345EC" w:rsidRPr="002345EC" w14:paraId="21A5991B" w14:textId="77777777" w:rsidTr="009D2A73">
        <w:trPr>
          <w:trHeight w:val="3061"/>
        </w:trPr>
        <w:tc>
          <w:tcPr>
            <w:tcW w:w="9242" w:type="dxa"/>
          </w:tcPr>
          <w:p w14:paraId="45C21961" w14:textId="77777777" w:rsidR="00FF48E4" w:rsidRDefault="00F56248" w:rsidP="00FF48E4">
            <w:pPr>
              <w:keepNext/>
              <w:jc w:val="left"/>
              <w:rPr>
                <w:rFonts w:ascii="Arial" w:hAnsi="Arial" w:cs="Arial"/>
                <w:sz w:val="22"/>
              </w:rPr>
            </w:pPr>
            <w:permStart w:id="1586059128" w:edGrp="everyone"/>
            <w:r>
              <w:rPr>
                <w:rFonts w:ascii="Arial" w:hAnsi="Arial" w:cs="Arial"/>
                <w:sz w:val="22"/>
              </w:rPr>
              <w:t>3. Method, 3.2 Hazard Identification</w:t>
            </w:r>
          </w:p>
          <w:p w14:paraId="45BC819E" w14:textId="77777777" w:rsidR="00FF48E4" w:rsidRDefault="00F56248" w:rsidP="00FF48E4">
            <w:pPr>
              <w:keepNext/>
              <w:jc w:val="left"/>
              <w:rPr>
                <w:rFonts w:ascii="Arial" w:hAnsi="Arial" w:cs="Arial"/>
                <w:sz w:val="22"/>
              </w:rPr>
            </w:pPr>
            <w:r>
              <w:rPr>
                <w:rFonts w:ascii="Arial" w:hAnsi="Arial" w:cs="Arial"/>
                <w:sz w:val="22"/>
              </w:rPr>
              <w:t>“All locations and tasks tha</w:t>
            </w:r>
            <w:r w:rsidR="004862CF">
              <w:rPr>
                <w:rFonts w:ascii="Arial" w:hAnsi="Arial" w:cs="Arial"/>
                <w:sz w:val="22"/>
              </w:rPr>
              <w:t>t could cause injury due to a fall or falling objects must be identified</w:t>
            </w:r>
            <w:r w:rsidR="006B4BC4">
              <w:rPr>
                <w:rFonts w:ascii="Arial" w:hAnsi="Arial" w:cs="Arial"/>
                <w:sz w:val="22"/>
              </w:rPr>
              <w:t xml:space="preserve">. </w:t>
            </w:r>
            <w:r w:rsidR="00A94C8A">
              <w:rPr>
                <w:rFonts w:ascii="Arial" w:hAnsi="Arial" w:cs="Arial"/>
                <w:sz w:val="22"/>
              </w:rPr>
              <w:t>Tasks that need particular attention are those carried out:</w:t>
            </w:r>
          </w:p>
          <w:p w14:paraId="03A11229" w14:textId="3DB48ED4" w:rsidR="00FF48E4" w:rsidRDefault="00FD004D" w:rsidP="00FD004D">
            <w:pPr>
              <w:pStyle w:val="ListParagraph"/>
              <w:keepNext/>
              <w:numPr>
                <w:ilvl w:val="0"/>
                <w:numId w:val="49"/>
              </w:numPr>
              <w:jc w:val="left"/>
              <w:rPr>
                <w:rFonts w:ascii="Arial" w:hAnsi="Arial" w:cs="Arial"/>
                <w:sz w:val="22"/>
              </w:rPr>
            </w:pPr>
            <w:r w:rsidRPr="00FD004D">
              <w:rPr>
                <w:rFonts w:ascii="Arial" w:hAnsi="Arial" w:cs="Arial"/>
                <w:sz w:val="22"/>
              </w:rPr>
              <w:t>on ay structure or pl</w:t>
            </w:r>
            <w:r w:rsidR="00126076">
              <w:rPr>
                <w:rFonts w:ascii="Arial" w:hAnsi="Arial" w:cs="Arial"/>
                <w:sz w:val="22"/>
              </w:rPr>
              <w:t>a</w:t>
            </w:r>
            <w:r w:rsidRPr="00FD004D">
              <w:rPr>
                <w:rFonts w:ascii="Arial" w:hAnsi="Arial" w:cs="Arial"/>
                <w:sz w:val="22"/>
              </w:rPr>
              <w:t>nt being constructed or installed, demolished or dismantled, inspected, tested or cleaned</w:t>
            </w:r>
          </w:p>
          <w:p w14:paraId="2EAA22FF" w14:textId="6366388C" w:rsidR="00FD004D" w:rsidRDefault="00FD004D" w:rsidP="00FD004D">
            <w:pPr>
              <w:pStyle w:val="ListParagraph"/>
              <w:keepNext/>
              <w:numPr>
                <w:ilvl w:val="0"/>
                <w:numId w:val="49"/>
              </w:numPr>
              <w:jc w:val="left"/>
              <w:rPr>
                <w:rFonts w:ascii="Arial" w:hAnsi="Arial" w:cs="Arial"/>
                <w:sz w:val="22"/>
              </w:rPr>
            </w:pPr>
            <w:r>
              <w:rPr>
                <w:rFonts w:ascii="Arial" w:hAnsi="Arial" w:cs="Arial"/>
                <w:sz w:val="22"/>
              </w:rPr>
              <w:t>on a fragile</w:t>
            </w:r>
            <w:r w:rsidR="009A1FE4">
              <w:rPr>
                <w:rFonts w:ascii="Arial" w:hAnsi="Arial" w:cs="Arial"/>
                <w:sz w:val="22"/>
              </w:rPr>
              <w:t xml:space="preserve"> surface (for example, cement sheeting roofs, rusty metal roofs, fibreglass sheeting</w:t>
            </w:r>
            <w:r w:rsidR="009E179D">
              <w:rPr>
                <w:rFonts w:ascii="Arial" w:hAnsi="Arial" w:cs="Arial"/>
                <w:sz w:val="22"/>
              </w:rPr>
              <w:t xml:space="preserve"> roofs and skylights)</w:t>
            </w:r>
          </w:p>
          <w:p w14:paraId="63943636" w14:textId="3BE3675B" w:rsidR="009E179D" w:rsidRDefault="009E179D" w:rsidP="00FD004D">
            <w:pPr>
              <w:pStyle w:val="ListParagraph"/>
              <w:keepNext/>
              <w:numPr>
                <w:ilvl w:val="0"/>
                <w:numId w:val="49"/>
              </w:numPr>
              <w:jc w:val="left"/>
              <w:rPr>
                <w:rFonts w:ascii="Arial" w:hAnsi="Arial" w:cs="Arial"/>
                <w:sz w:val="22"/>
              </w:rPr>
            </w:pPr>
            <w:r>
              <w:rPr>
                <w:rFonts w:ascii="Arial" w:hAnsi="Arial" w:cs="Arial"/>
                <w:sz w:val="22"/>
              </w:rPr>
              <w:t xml:space="preserve">on a </w:t>
            </w:r>
            <w:r w:rsidR="00126076">
              <w:rPr>
                <w:rFonts w:ascii="Arial" w:hAnsi="Arial" w:cs="Arial"/>
                <w:sz w:val="22"/>
              </w:rPr>
              <w:t>potentially</w:t>
            </w:r>
            <w:r>
              <w:rPr>
                <w:rFonts w:ascii="Arial" w:hAnsi="Arial" w:cs="Arial"/>
                <w:sz w:val="22"/>
              </w:rPr>
              <w:t xml:space="preserve"> unstable surface (for example, areas where ther</w:t>
            </w:r>
            <w:r w:rsidR="008A54A0">
              <w:rPr>
                <w:rFonts w:ascii="Arial" w:hAnsi="Arial" w:cs="Arial"/>
                <w:sz w:val="22"/>
              </w:rPr>
              <w:t>e is potential for ground collapse)</w:t>
            </w:r>
          </w:p>
          <w:p w14:paraId="2C61DEF1" w14:textId="35AA25AC" w:rsidR="008A54A0" w:rsidRDefault="008A54A0" w:rsidP="00FD004D">
            <w:pPr>
              <w:pStyle w:val="ListParagraph"/>
              <w:keepNext/>
              <w:numPr>
                <w:ilvl w:val="0"/>
                <w:numId w:val="49"/>
              </w:numPr>
              <w:jc w:val="left"/>
              <w:rPr>
                <w:rFonts w:ascii="Arial" w:hAnsi="Arial" w:cs="Arial"/>
                <w:sz w:val="22"/>
              </w:rPr>
            </w:pPr>
            <w:r>
              <w:rPr>
                <w:rFonts w:ascii="Arial" w:hAnsi="Arial" w:cs="Arial"/>
                <w:sz w:val="22"/>
              </w:rPr>
              <w:t>using equipment to work at the elevated level (for example</w:t>
            </w:r>
            <w:r w:rsidR="00A23E93">
              <w:rPr>
                <w:rFonts w:ascii="Arial" w:hAnsi="Arial" w:cs="Arial"/>
                <w:sz w:val="22"/>
              </w:rPr>
              <w:t>, when using elev</w:t>
            </w:r>
            <w:r w:rsidR="00126076">
              <w:rPr>
                <w:rFonts w:ascii="Arial" w:hAnsi="Arial" w:cs="Arial"/>
                <w:sz w:val="22"/>
              </w:rPr>
              <w:t>a</w:t>
            </w:r>
            <w:r w:rsidR="00A23E93">
              <w:rPr>
                <w:rFonts w:ascii="Arial" w:hAnsi="Arial" w:cs="Arial"/>
                <w:sz w:val="22"/>
              </w:rPr>
              <w:t>ting work platf</w:t>
            </w:r>
            <w:r w:rsidR="00126076">
              <w:rPr>
                <w:rFonts w:ascii="Arial" w:hAnsi="Arial" w:cs="Arial"/>
                <w:sz w:val="22"/>
              </w:rPr>
              <w:t>o</w:t>
            </w:r>
            <w:r w:rsidR="00A23E93">
              <w:rPr>
                <w:rFonts w:ascii="Arial" w:hAnsi="Arial" w:cs="Arial"/>
                <w:sz w:val="22"/>
              </w:rPr>
              <w:t>rms or portable ladders</w:t>
            </w:r>
            <w:r w:rsidR="00126076">
              <w:rPr>
                <w:rFonts w:ascii="Arial" w:hAnsi="Arial" w:cs="Arial"/>
                <w:sz w:val="22"/>
              </w:rPr>
              <w:t>)</w:t>
            </w:r>
          </w:p>
          <w:p w14:paraId="5B73FBAB" w14:textId="0EF8D61A" w:rsidR="00126076" w:rsidRDefault="00126076" w:rsidP="00FD004D">
            <w:pPr>
              <w:pStyle w:val="ListParagraph"/>
              <w:keepNext/>
              <w:numPr>
                <w:ilvl w:val="0"/>
                <w:numId w:val="49"/>
              </w:numPr>
              <w:jc w:val="left"/>
              <w:rPr>
                <w:rFonts w:ascii="Arial" w:hAnsi="Arial" w:cs="Arial"/>
                <w:sz w:val="22"/>
              </w:rPr>
            </w:pPr>
            <w:r>
              <w:rPr>
                <w:rFonts w:ascii="Arial" w:hAnsi="Arial" w:cs="Arial"/>
                <w:sz w:val="22"/>
              </w:rPr>
              <w:t>on a sloping or slippery surface where it is difficult for people to maintain their balance (for example, on glazed tiles)</w:t>
            </w:r>
          </w:p>
          <w:p w14:paraId="24F0EDF0" w14:textId="37C3467B" w:rsidR="00126076" w:rsidRDefault="00E81F03" w:rsidP="00FD004D">
            <w:pPr>
              <w:pStyle w:val="ListParagraph"/>
              <w:keepNext/>
              <w:numPr>
                <w:ilvl w:val="0"/>
                <w:numId w:val="49"/>
              </w:numPr>
              <w:jc w:val="left"/>
              <w:rPr>
                <w:rFonts w:ascii="Arial" w:hAnsi="Arial" w:cs="Arial"/>
                <w:sz w:val="22"/>
              </w:rPr>
            </w:pPr>
            <w:r>
              <w:rPr>
                <w:rFonts w:ascii="Arial" w:hAnsi="Arial" w:cs="Arial"/>
                <w:sz w:val="22"/>
              </w:rPr>
              <w:t>near an unpro</w:t>
            </w:r>
            <w:r w:rsidR="00623F58">
              <w:rPr>
                <w:rFonts w:ascii="Arial" w:hAnsi="Arial" w:cs="Arial"/>
                <w:sz w:val="22"/>
              </w:rPr>
              <w:t>t</w:t>
            </w:r>
            <w:r>
              <w:rPr>
                <w:rFonts w:ascii="Arial" w:hAnsi="Arial" w:cs="Arial"/>
                <w:sz w:val="22"/>
              </w:rPr>
              <w:t>e</w:t>
            </w:r>
            <w:r w:rsidR="00623F58">
              <w:rPr>
                <w:rFonts w:ascii="Arial" w:hAnsi="Arial" w:cs="Arial"/>
                <w:sz w:val="22"/>
              </w:rPr>
              <w:t>ct</w:t>
            </w:r>
            <w:r>
              <w:rPr>
                <w:rFonts w:ascii="Arial" w:hAnsi="Arial" w:cs="Arial"/>
                <w:sz w:val="22"/>
              </w:rPr>
              <w:t xml:space="preserve">ed </w:t>
            </w:r>
            <w:r w:rsidR="00623F58">
              <w:rPr>
                <w:rFonts w:ascii="Arial" w:hAnsi="Arial" w:cs="Arial"/>
                <w:sz w:val="22"/>
              </w:rPr>
              <w:t>open edge (for example, near incomplete stairwells)</w:t>
            </w:r>
          </w:p>
          <w:p w14:paraId="5973B27A" w14:textId="1D9523E5" w:rsidR="00623F58" w:rsidRDefault="00623F58" w:rsidP="00545B55">
            <w:pPr>
              <w:pStyle w:val="ListParagraph"/>
              <w:keepNext/>
              <w:numPr>
                <w:ilvl w:val="0"/>
                <w:numId w:val="49"/>
              </w:numPr>
              <w:jc w:val="left"/>
              <w:rPr>
                <w:rFonts w:ascii="Arial" w:hAnsi="Arial" w:cs="Arial"/>
                <w:sz w:val="22"/>
              </w:rPr>
            </w:pPr>
            <w:r>
              <w:rPr>
                <w:rFonts w:ascii="Arial" w:hAnsi="Arial" w:cs="Arial"/>
                <w:sz w:val="22"/>
              </w:rPr>
              <w:t>near a hole, shaft or pit into</w:t>
            </w:r>
            <w:r w:rsidR="00554AA1">
              <w:rPr>
                <w:rFonts w:ascii="Arial" w:hAnsi="Arial" w:cs="Arial"/>
                <w:sz w:val="22"/>
              </w:rPr>
              <w:t xml:space="preserve"> which a worker could fall (for example, trenches, lift shafts or</w:t>
            </w:r>
            <w:r w:rsidR="00554AA1" w:rsidRPr="00545B55">
              <w:rPr>
                <w:rFonts w:ascii="Arial" w:hAnsi="Arial" w:cs="Arial"/>
                <w:sz w:val="22"/>
              </w:rPr>
              <w:t xml:space="preserve"> service pits)</w:t>
            </w:r>
          </w:p>
          <w:p w14:paraId="7D8EB7C4" w14:textId="0C91AAF7" w:rsidR="00545B55" w:rsidRPr="00545B55" w:rsidRDefault="00545B55" w:rsidP="00545B55">
            <w:pPr>
              <w:keepNext/>
              <w:jc w:val="left"/>
              <w:rPr>
                <w:rFonts w:ascii="Arial" w:hAnsi="Arial" w:cs="Arial"/>
                <w:sz w:val="22"/>
              </w:rPr>
            </w:pPr>
            <w:r>
              <w:rPr>
                <w:rFonts w:ascii="Arial" w:hAnsi="Arial" w:cs="Arial"/>
                <w:sz w:val="22"/>
              </w:rPr>
              <w:t>other factors that should be considered include th</w:t>
            </w:r>
            <w:r w:rsidR="00A17C2C">
              <w:rPr>
                <w:rFonts w:ascii="Arial" w:hAnsi="Arial" w:cs="Arial"/>
                <w:sz w:val="22"/>
              </w:rPr>
              <w:t>e</w:t>
            </w:r>
            <w:r>
              <w:rPr>
                <w:rFonts w:ascii="Arial" w:hAnsi="Arial" w:cs="Arial"/>
                <w:sz w:val="22"/>
              </w:rPr>
              <w:t xml:space="preserve"> nature of the construction works, structural stability</w:t>
            </w:r>
            <w:r w:rsidR="00A17C2C">
              <w:rPr>
                <w:rFonts w:ascii="Arial" w:hAnsi="Arial" w:cs="Arial"/>
                <w:sz w:val="22"/>
              </w:rPr>
              <w:t xml:space="preserve"> and adverse weather conditions.”</w:t>
            </w:r>
          </w:p>
          <w:permEnd w:id="1586059128"/>
          <w:p w14:paraId="790A77DF" w14:textId="066C4BB5" w:rsidR="00FF48E4" w:rsidRPr="002345EC" w:rsidRDefault="00FF48E4" w:rsidP="00FF48E4">
            <w:pPr>
              <w:keepNext/>
              <w:jc w:val="left"/>
              <w:rPr>
                <w:rFonts w:ascii="Arial" w:hAnsi="Arial" w:cs="Arial"/>
                <w:sz w:val="22"/>
              </w:rPr>
            </w:pPr>
          </w:p>
        </w:tc>
      </w:tr>
    </w:tbl>
    <w:p w14:paraId="68EF5448" w14:textId="77777777" w:rsidR="00FF48E4" w:rsidRPr="00FF48E4" w:rsidRDefault="00FF48E4" w:rsidP="00FF48E4">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6E5181" w:rsidRPr="00830749" w14:paraId="29359EA1" w14:textId="77777777" w:rsidTr="00EB74A3">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656733F3" w14:textId="29758F42" w:rsidR="006E5181" w:rsidRPr="001C4084" w:rsidRDefault="006E5181" w:rsidP="006E5181">
            <w:pPr>
              <w:rPr>
                <w:rFonts w:ascii="Arial" w:hAnsi="Arial" w:cs="Arial"/>
                <w:sz w:val="22"/>
                <w:szCs w:val="22"/>
              </w:rPr>
            </w:pPr>
          </w:p>
        </w:tc>
        <w:permStart w:id="1546394470" w:edGrp="everyone"/>
        <w:tc>
          <w:tcPr>
            <w:tcW w:w="708" w:type="dxa"/>
            <w:tcBorders>
              <w:top w:val="nil"/>
              <w:left w:val="nil"/>
              <w:bottom w:val="nil"/>
              <w:right w:val="nil"/>
            </w:tcBorders>
          </w:tcPr>
          <w:p w14:paraId="4340D4EF" w14:textId="4C165FD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9D2A73">
                  <w:rPr>
                    <w:rFonts w:ascii="Arial" w:hAnsi="Arial" w:cs="Arial"/>
                    <w:sz w:val="44"/>
                    <w:szCs w:val="44"/>
                  </w:rPr>
                  <w:sym w:font="Wingdings" w:char="F0A8"/>
                </w:r>
              </w:sdtContent>
            </w:sdt>
            <w:permEnd w:id="1546394470"/>
          </w:p>
        </w:tc>
      </w:tr>
    </w:tbl>
    <w:p w14:paraId="09135D1C" w14:textId="77777777" w:rsidR="006E5181" w:rsidRDefault="006E5181" w:rsidP="006E5181">
      <w:pPr>
        <w:rPr>
          <w:rFonts w:ascii="Arial" w:hAnsi="Arial" w:cs="Arial"/>
          <w:sz w:val="22"/>
          <w:szCs w:val="22"/>
        </w:rPr>
      </w:pPr>
    </w:p>
    <w:p w14:paraId="1D079BAE" w14:textId="77777777" w:rsidR="00FF48E4" w:rsidRPr="00FF48E4" w:rsidRDefault="006E5181" w:rsidP="00FF48E4">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FF48E4" w:rsidRPr="00FF48E4" w14:paraId="47A9CB5E" w14:textId="77777777" w:rsidTr="00FF48E4">
        <w:tc>
          <w:tcPr>
            <w:tcW w:w="9235" w:type="dxa"/>
            <w:shd w:val="clear" w:color="auto" w:fill="232F84"/>
          </w:tcPr>
          <w:p w14:paraId="47EC19E2" w14:textId="77777777" w:rsidR="00FF48E4" w:rsidRPr="00FF48E4" w:rsidRDefault="00FF48E4" w:rsidP="00FF48E4">
            <w:pPr>
              <w:numPr>
                <w:ilvl w:val="0"/>
                <w:numId w:val="11"/>
              </w:numPr>
              <w:contextualSpacing/>
              <w:jc w:val="left"/>
              <w:rPr>
                <w:rFonts w:ascii="Arial" w:hAnsi="Arial" w:cs="Arial"/>
                <w:b/>
                <w:sz w:val="22"/>
              </w:rPr>
            </w:pPr>
            <w:bookmarkStart w:id="9" w:name="_Ref57032072"/>
          </w:p>
        </w:tc>
        <w:bookmarkEnd w:id="9"/>
      </w:tr>
      <w:tr w:rsidR="00FF48E4" w:rsidRPr="00FF48E4" w14:paraId="31555785" w14:textId="77777777" w:rsidTr="00FF48E4">
        <w:tc>
          <w:tcPr>
            <w:tcW w:w="9235" w:type="dxa"/>
            <w:shd w:val="clear" w:color="auto" w:fill="A1D7E1"/>
          </w:tcPr>
          <w:p w14:paraId="57EBADF0" w14:textId="5CF05BCF" w:rsidR="00FF48E4" w:rsidRPr="00FF48E4" w:rsidRDefault="00FF48E4" w:rsidP="00FF48E4">
            <w:pPr>
              <w:jc w:val="left"/>
              <w:rPr>
                <w:rFonts w:ascii="Arial" w:hAnsi="Arial" w:cs="Arial"/>
                <w:sz w:val="22"/>
              </w:rPr>
            </w:pPr>
            <w:r w:rsidRPr="00FF48E4">
              <w:rPr>
                <w:rFonts w:ascii="Arial" w:hAnsi="Arial" w:cs="Arial"/>
                <w:bCs/>
                <w:sz w:val="22"/>
              </w:rPr>
              <w:t>Identify two (2) hazards that may occur in your workplace. For each hazard identified, find information to explain:</w:t>
            </w:r>
          </w:p>
          <w:p w14:paraId="077CB365" w14:textId="77777777" w:rsidR="00FF48E4" w:rsidRPr="00FF48E4" w:rsidRDefault="00FF48E4" w:rsidP="00FF48E4">
            <w:pPr>
              <w:numPr>
                <w:ilvl w:val="0"/>
                <w:numId w:val="31"/>
              </w:numPr>
              <w:contextualSpacing/>
              <w:jc w:val="left"/>
              <w:rPr>
                <w:rFonts w:ascii="Arial" w:hAnsi="Arial" w:cs="Arial"/>
                <w:sz w:val="22"/>
              </w:rPr>
            </w:pPr>
            <w:bookmarkStart w:id="10" w:name="_Ref57032074"/>
            <w:r w:rsidRPr="00FF48E4">
              <w:rPr>
                <w:rFonts w:ascii="Arial" w:hAnsi="Arial" w:cs="Arial"/>
                <w:bCs/>
                <w:sz w:val="22"/>
              </w:rPr>
              <w:t>The nature and scope of the hazard, including the incidents/injuries it can cause</w:t>
            </w:r>
            <w:bookmarkEnd w:id="10"/>
          </w:p>
          <w:p w14:paraId="55FAF00C" w14:textId="4AD874CC" w:rsidR="00FF48E4" w:rsidRPr="00FF48E4" w:rsidRDefault="00FF48E4" w:rsidP="00FF48E4">
            <w:pPr>
              <w:numPr>
                <w:ilvl w:val="0"/>
                <w:numId w:val="31"/>
              </w:numPr>
              <w:contextualSpacing/>
              <w:jc w:val="left"/>
              <w:rPr>
                <w:rFonts w:ascii="Arial" w:hAnsi="Arial" w:cs="Arial"/>
                <w:sz w:val="22"/>
              </w:rPr>
            </w:pPr>
            <w:bookmarkStart w:id="11" w:name="_Ref57032258"/>
            <w:bookmarkStart w:id="12" w:name="_Ref57200621"/>
            <w:r w:rsidRPr="00FF48E4">
              <w:rPr>
                <w:rFonts w:ascii="Arial" w:hAnsi="Arial" w:cs="Arial"/>
                <w:sz w:val="22"/>
              </w:rPr>
              <w:t>Determine the level of risk for the hazard within your workplace</w:t>
            </w:r>
            <w:bookmarkEnd w:id="11"/>
            <w:r w:rsidR="00F71116">
              <w:rPr>
                <w:rFonts w:ascii="Arial" w:hAnsi="Arial" w:cs="Arial"/>
                <w:sz w:val="22"/>
              </w:rPr>
              <w:t>, considering organisation-specific factors</w:t>
            </w:r>
            <w:bookmarkEnd w:id="12"/>
            <w:r w:rsidR="00F71116">
              <w:rPr>
                <w:rFonts w:ascii="Arial" w:hAnsi="Arial" w:cs="Arial"/>
                <w:sz w:val="22"/>
              </w:rPr>
              <w:t xml:space="preserve"> </w:t>
            </w:r>
          </w:p>
          <w:p w14:paraId="16D7EBB5" w14:textId="77777777" w:rsidR="00FF48E4" w:rsidRPr="00F71116" w:rsidRDefault="00FF48E4" w:rsidP="00FF48E4">
            <w:pPr>
              <w:numPr>
                <w:ilvl w:val="0"/>
                <w:numId w:val="31"/>
              </w:numPr>
              <w:contextualSpacing/>
              <w:jc w:val="left"/>
              <w:rPr>
                <w:rFonts w:ascii="Arial" w:hAnsi="Arial" w:cs="Arial"/>
                <w:sz w:val="22"/>
              </w:rPr>
            </w:pPr>
            <w:bookmarkStart w:id="13" w:name="_Ref57032075"/>
            <w:r w:rsidRPr="00F71116">
              <w:rPr>
                <w:rFonts w:ascii="Arial" w:hAnsi="Arial" w:cs="Arial"/>
                <w:sz w:val="22"/>
              </w:rPr>
              <w:t>Determine the application and limitations of each of the following techniques, tools and processes in identifying and controlling your nominated hazard (and associated risk):</w:t>
            </w:r>
            <w:bookmarkEnd w:id="13"/>
          </w:p>
          <w:p w14:paraId="747A2F14"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Hazard/risk checklists</w:t>
            </w:r>
          </w:p>
          <w:p w14:paraId="0E6D188A"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Hazard hunts</w:t>
            </w:r>
          </w:p>
          <w:p w14:paraId="0A532CCB"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Job safety analysis (JSA)</w:t>
            </w:r>
          </w:p>
          <w:p w14:paraId="33EA263D"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Manifest/register (e.g. dangerous hoods, hazardous chemicals and plant)</w:t>
            </w:r>
          </w:p>
          <w:p w14:paraId="38C9B85E"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Safe work method statement (SWMS)</w:t>
            </w:r>
          </w:p>
          <w:p w14:paraId="2DB2CF8F"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Surveys (e.g. questionnaires, interviews)</w:t>
            </w:r>
          </w:p>
          <w:p w14:paraId="3FD15985" w14:textId="77777777" w:rsidR="00FF48E4" w:rsidRPr="00F71116" w:rsidRDefault="00FF48E4" w:rsidP="00FF48E4">
            <w:pPr>
              <w:numPr>
                <w:ilvl w:val="0"/>
                <w:numId w:val="12"/>
              </w:numPr>
              <w:ind w:left="1134"/>
              <w:contextualSpacing/>
              <w:jc w:val="left"/>
              <w:rPr>
                <w:rFonts w:ascii="Arial" w:hAnsi="Arial" w:cs="Arial"/>
                <w:sz w:val="22"/>
              </w:rPr>
            </w:pPr>
            <w:r w:rsidRPr="00F71116">
              <w:rPr>
                <w:rFonts w:ascii="Arial" w:hAnsi="Arial" w:cs="Arial"/>
                <w:sz w:val="22"/>
              </w:rPr>
              <w:t>Workplace inspections and walk-throughs</w:t>
            </w:r>
          </w:p>
          <w:p w14:paraId="5D642279" w14:textId="25A4DA61" w:rsidR="00FF48E4" w:rsidRPr="00FF48E4" w:rsidRDefault="00CF49D2" w:rsidP="00FF48E4">
            <w:pPr>
              <w:numPr>
                <w:ilvl w:val="0"/>
                <w:numId w:val="31"/>
              </w:numPr>
              <w:contextualSpacing/>
              <w:jc w:val="left"/>
              <w:rPr>
                <w:rFonts w:ascii="Arial" w:hAnsi="Arial" w:cs="Arial"/>
                <w:sz w:val="22"/>
              </w:rPr>
            </w:pPr>
            <w:bookmarkStart w:id="14" w:name="_Ref57032077"/>
            <w:r>
              <w:rPr>
                <w:rFonts w:ascii="Arial" w:hAnsi="Arial" w:cs="Arial"/>
                <w:sz w:val="22"/>
              </w:rPr>
              <w:t>Working through the Hierarchy of Control, n</w:t>
            </w:r>
            <w:r w:rsidR="00FF48E4" w:rsidRPr="00FF48E4">
              <w:rPr>
                <w:rFonts w:ascii="Arial" w:hAnsi="Arial" w:cs="Arial"/>
                <w:sz w:val="22"/>
              </w:rPr>
              <w:t>ame and justify at least two (2) risk controls that may be implemented to address the hazard and risk assessment results</w:t>
            </w:r>
            <w:bookmarkEnd w:id="14"/>
          </w:p>
          <w:p w14:paraId="658B7005" w14:textId="122ED5DA" w:rsidR="00FF48E4" w:rsidRPr="00FF48E4" w:rsidRDefault="00FF48E4" w:rsidP="00FF48E4">
            <w:pPr>
              <w:numPr>
                <w:ilvl w:val="0"/>
                <w:numId w:val="12"/>
              </w:numPr>
              <w:ind w:left="1134"/>
              <w:contextualSpacing/>
              <w:jc w:val="left"/>
              <w:rPr>
                <w:rFonts w:ascii="Arial" w:hAnsi="Arial" w:cs="Arial"/>
                <w:sz w:val="22"/>
              </w:rPr>
            </w:pPr>
            <w:r w:rsidRPr="00FF48E4">
              <w:rPr>
                <w:rFonts w:ascii="Arial" w:hAnsi="Arial" w:cs="Arial"/>
                <w:sz w:val="22"/>
              </w:rPr>
              <w:t>Explain which of these risk control options would be the most suitable</w:t>
            </w:r>
            <w:r w:rsidR="00FF7073">
              <w:rPr>
                <w:rFonts w:ascii="Arial" w:hAnsi="Arial" w:cs="Arial"/>
                <w:sz w:val="22"/>
              </w:rPr>
              <w:t xml:space="preserve">, considering the organisation’s risk appetite </w:t>
            </w:r>
          </w:p>
        </w:tc>
      </w:tr>
    </w:tbl>
    <w:p w14:paraId="320B4BC7" w14:textId="77777777" w:rsidR="00FF48E4" w:rsidRPr="00FF48E4" w:rsidRDefault="00FF48E4" w:rsidP="00FF48E4">
      <w:pPr>
        <w:jc w:val="left"/>
        <w:rPr>
          <w:rFonts w:ascii="Arial" w:eastAsia="Calibri" w:hAnsi="Arial" w:cs="Arial"/>
          <w:sz w:val="22"/>
          <w:szCs w:val="22"/>
        </w:rPr>
      </w:pPr>
    </w:p>
    <w:p w14:paraId="7666EF8D" w14:textId="77777777" w:rsidR="00FF48E4" w:rsidRPr="00FF48E4" w:rsidRDefault="00FF48E4" w:rsidP="00FF48E4">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FF48E4" w:rsidRPr="00FF48E4" w14:paraId="4AD3AC31" w14:textId="77777777" w:rsidTr="008F792F">
        <w:tc>
          <w:tcPr>
            <w:tcW w:w="9016" w:type="dxa"/>
            <w:shd w:val="clear" w:color="auto" w:fill="D9D9D9"/>
          </w:tcPr>
          <w:p w14:paraId="6600E164" w14:textId="273C9455" w:rsidR="00FF48E4" w:rsidRPr="00FF48E4" w:rsidRDefault="00F67785" w:rsidP="00FF48E4">
            <w:pPr>
              <w:keepNext/>
              <w:jc w:val="left"/>
              <w:rPr>
                <w:rFonts w:ascii="Arial" w:hAnsi="Arial" w:cs="Arial"/>
                <w:b/>
                <w:sz w:val="22"/>
              </w:rPr>
            </w:pPr>
            <w:r>
              <w:rPr>
                <w:rFonts w:ascii="Arial" w:hAnsi="Arial" w:cs="Arial"/>
                <w:b/>
                <w:sz w:val="22"/>
              </w:rPr>
              <w:t>Hazard 1</w:t>
            </w:r>
          </w:p>
        </w:tc>
      </w:tr>
      <w:tr w:rsidR="00FF48E4" w:rsidRPr="002345EC" w14:paraId="4D8D001E" w14:textId="77777777" w:rsidTr="008F792F">
        <w:trPr>
          <w:trHeight w:val="794"/>
        </w:trPr>
        <w:tc>
          <w:tcPr>
            <w:tcW w:w="9016" w:type="dxa"/>
          </w:tcPr>
          <w:p w14:paraId="3581BF19" w14:textId="5CFD6046" w:rsidR="00FF48E4" w:rsidRPr="002345EC" w:rsidRDefault="006C0391" w:rsidP="00FF48E4">
            <w:pPr>
              <w:jc w:val="left"/>
              <w:rPr>
                <w:rFonts w:ascii="Arial" w:hAnsi="Arial" w:cs="Arial"/>
                <w:sz w:val="22"/>
              </w:rPr>
            </w:pPr>
            <w:permStart w:id="990210146" w:edGrp="everyone"/>
            <w:r>
              <w:rPr>
                <w:rFonts w:ascii="Arial" w:hAnsi="Arial" w:cs="Arial"/>
                <w:sz w:val="22"/>
              </w:rPr>
              <w:t xml:space="preserve">Fall from height as a result of </w:t>
            </w:r>
            <w:r w:rsidR="00C0449E">
              <w:rPr>
                <w:rFonts w:ascii="Arial" w:hAnsi="Arial" w:cs="Arial"/>
                <w:sz w:val="22"/>
              </w:rPr>
              <w:t>Working at heights</w:t>
            </w:r>
            <w:permEnd w:id="990210146"/>
          </w:p>
        </w:tc>
      </w:tr>
      <w:tr w:rsidR="00FF48E4" w:rsidRPr="00FF48E4" w14:paraId="7FFEBF0B" w14:textId="77777777" w:rsidTr="008F792F">
        <w:tc>
          <w:tcPr>
            <w:tcW w:w="9016" w:type="dxa"/>
            <w:shd w:val="clear" w:color="auto" w:fill="D9D9D9"/>
          </w:tcPr>
          <w:p w14:paraId="354A572A" w14:textId="77777777" w:rsidR="00FF48E4" w:rsidRPr="00FF48E4" w:rsidRDefault="00FF48E4" w:rsidP="00FF48E4">
            <w:pPr>
              <w:keepNext/>
              <w:jc w:val="left"/>
              <w:rPr>
                <w:rFonts w:ascii="Arial" w:hAnsi="Arial" w:cs="Arial"/>
                <w:sz w:val="22"/>
              </w:rPr>
            </w:pPr>
            <w:r w:rsidRPr="00FF48E4">
              <w:rPr>
                <w:rFonts w:ascii="Arial" w:hAnsi="Arial" w:cs="Arial"/>
                <w:b/>
                <w:sz w:val="22"/>
              </w:rPr>
              <w:t xml:space="preserve">Nature and scope of hazard </w:t>
            </w:r>
          </w:p>
        </w:tc>
      </w:tr>
      <w:tr w:rsidR="00FF48E4" w:rsidRPr="002345EC" w14:paraId="706308E6" w14:textId="77777777" w:rsidTr="0040238C">
        <w:trPr>
          <w:trHeight w:val="1587"/>
        </w:trPr>
        <w:tc>
          <w:tcPr>
            <w:tcW w:w="9016" w:type="dxa"/>
          </w:tcPr>
          <w:p w14:paraId="28EEE8BB" w14:textId="7A645479" w:rsidR="000653AE" w:rsidRPr="002345EC" w:rsidRDefault="008E182D" w:rsidP="0040238C">
            <w:pPr>
              <w:jc w:val="left"/>
              <w:rPr>
                <w:rFonts w:ascii="Arial" w:hAnsi="Arial" w:cs="Arial"/>
                <w:sz w:val="22"/>
              </w:rPr>
            </w:pPr>
            <w:permStart w:id="1606760016" w:edGrp="everyone"/>
            <w:r>
              <w:rPr>
                <w:rFonts w:ascii="Arial" w:hAnsi="Arial" w:cs="Arial"/>
                <w:sz w:val="22"/>
              </w:rPr>
              <w:t xml:space="preserve">Works </w:t>
            </w:r>
            <w:r w:rsidR="003E00B7">
              <w:rPr>
                <w:rFonts w:ascii="Arial" w:hAnsi="Arial" w:cs="Arial"/>
                <w:sz w:val="22"/>
              </w:rPr>
              <w:t>included are above 2m</w:t>
            </w:r>
            <w:r w:rsidR="00CC42CD">
              <w:rPr>
                <w:rFonts w:ascii="Arial" w:hAnsi="Arial" w:cs="Arial"/>
                <w:sz w:val="22"/>
              </w:rPr>
              <w:t xml:space="preserve"> on scaffold</w:t>
            </w:r>
            <w:r w:rsidR="00F10480">
              <w:rPr>
                <w:rFonts w:ascii="Arial" w:hAnsi="Arial" w:cs="Arial"/>
                <w:sz w:val="22"/>
              </w:rPr>
              <w:t xml:space="preserve">, </w:t>
            </w:r>
            <w:r w:rsidR="00CC42CD">
              <w:rPr>
                <w:rFonts w:ascii="Arial" w:hAnsi="Arial" w:cs="Arial"/>
                <w:sz w:val="22"/>
              </w:rPr>
              <w:t>formwork</w:t>
            </w:r>
            <w:r w:rsidR="00F10480">
              <w:rPr>
                <w:rFonts w:ascii="Arial" w:hAnsi="Arial" w:cs="Arial"/>
                <w:sz w:val="22"/>
              </w:rPr>
              <w:t xml:space="preserve"> and </w:t>
            </w:r>
            <w:r w:rsidR="0084556A">
              <w:rPr>
                <w:rFonts w:ascii="Arial" w:hAnsi="Arial" w:cs="Arial"/>
                <w:sz w:val="22"/>
              </w:rPr>
              <w:t>concrete structures.</w:t>
            </w:r>
            <w:r w:rsidR="00884702">
              <w:rPr>
                <w:rFonts w:ascii="Arial" w:hAnsi="Arial" w:cs="Arial"/>
                <w:sz w:val="22"/>
              </w:rPr>
              <w:t xml:space="preserve"> There is risk of injury occurring due to a fall or falling objects</w:t>
            </w:r>
            <w:r w:rsidR="00A958C7">
              <w:rPr>
                <w:rFonts w:ascii="Arial" w:hAnsi="Arial" w:cs="Arial"/>
                <w:sz w:val="22"/>
              </w:rPr>
              <w:t xml:space="preserve">, resulting in death or </w:t>
            </w:r>
            <w:proofErr w:type="spellStart"/>
            <w:r w:rsidR="00A958C7">
              <w:rPr>
                <w:rFonts w:ascii="Arial" w:hAnsi="Arial" w:cs="Arial"/>
                <w:sz w:val="22"/>
              </w:rPr>
              <w:t>serous</w:t>
            </w:r>
            <w:proofErr w:type="spellEnd"/>
            <w:r w:rsidR="00A958C7">
              <w:rPr>
                <w:rFonts w:ascii="Arial" w:hAnsi="Arial" w:cs="Arial"/>
                <w:sz w:val="22"/>
              </w:rPr>
              <w:t xml:space="preserve"> injury.</w:t>
            </w:r>
            <w:permEnd w:id="1606760016"/>
          </w:p>
        </w:tc>
      </w:tr>
      <w:tr w:rsidR="0040238C" w:rsidRPr="00FF48E4" w14:paraId="32BE7964" w14:textId="77777777" w:rsidTr="0040238C">
        <w:trPr>
          <w:trHeight w:val="66"/>
        </w:trPr>
        <w:tc>
          <w:tcPr>
            <w:tcW w:w="9016" w:type="dxa"/>
          </w:tcPr>
          <w:p w14:paraId="200D212D" w14:textId="14B95D0E" w:rsidR="0040238C" w:rsidRPr="0040238C" w:rsidRDefault="0040238C" w:rsidP="00FF48E4">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r>
              <w:rPr>
                <w:rFonts w:ascii="Arial" w:hAnsi="Arial" w:cs="Arial"/>
                <w:sz w:val="22"/>
              </w:rPr>
              <w:t xml:space="preserve"> </w:t>
            </w:r>
          </w:p>
        </w:tc>
      </w:tr>
      <w:tr w:rsidR="0040238C" w:rsidRPr="002345EC" w14:paraId="62B5B012" w14:textId="77777777" w:rsidTr="0040238C">
        <w:trPr>
          <w:trHeight w:val="794"/>
        </w:trPr>
        <w:tc>
          <w:tcPr>
            <w:tcW w:w="9016" w:type="dxa"/>
          </w:tcPr>
          <w:p w14:paraId="19085497" w14:textId="1DD2557F" w:rsidR="0040238C" w:rsidRPr="00172E59" w:rsidRDefault="00A958C7" w:rsidP="00172E59">
            <w:pPr>
              <w:pStyle w:val="ListParagraph"/>
              <w:numPr>
                <w:ilvl w:val="0"/>
                <w:numId w:val="49"/>
              </w:numPr>
              <w:jc w:val="left"/>
              <w:rPr>
                <w:rFonts w:ascii="Arial" w:hAnsi="Arial" w:cs="Arial"/>
                <w:sz w:val="22"/>
              </w:rPr>
            </w:pPr>
            <w:permStart w:id="1293222486" w:edGrp="everyone"/>
            <w:r w:rsidRPr="00172E59">
              <w:rPr>
                <w:rFonts w:ascii="Arial" w:hAnsi="Arial" w:cs="Arial"/>
                <w:sz w:val="22"/>
              </w:rPr>
              <w:t>Managing the risks of falls at workplaces COP</w:t>
            </w:r>
            <w:r w:rsidR="00EC4D9C" w:rsidRPr="00172E59">
              <w:rPr>
                <w:rFonts w:ascii="Arial" w:hAnsi="Arial" w:cs="Arial"/>
                <w:sz w:val="22"/>
              </w:rPr>
              <w:t xml:space="preserve"> 2021 (QLD) – found at </w:t>
            </w:r>
            <w:hyperlink r:id="rId19" w:history="1">
              <w:r w:rsidR="00EC4D9C" w:rsidRPr="00172E59">
                <w:rPr>
                  <w:rStyle w:val="Hyperlink"/>
                  <w:rFonts w:ascii="Arial" w:hAnsi="Arial" w:cs="Arial"/>
                  <w:sz w:val="22"/>
                </w:rPr>
                <w:t>www.safework.qld.gov.au</w:t>
              </w:r>
            </w:hyperlink>
            <w:r w:rsidR="00EC4D9C" w:rsidRPr="00172E59">
              <w:rPr>
                <w:rFonts w:ascii="Arial" w:hAnsi="Arial" w:cs="Arial"/>
                <w:sz w:val="22"/>
              </w:rPr>
              <w:t xml:space="preserve"> </w:t>
            </w:r>
          </w:p>
          <w:p w14:paraId="5D2DA8FB" w14:textId="5E97B84F" w:rsidR="0040238C" w:rsidRDefault="00EC4D9C" w:rsidP="00172E59">
            <w:pPr>
              <w:pStyle w:val="ListParagraph"/>
              <w:numPr>
                <w:ilvl w:val="0"/>
                <w:numId w:val="49"/>
              </w:numPr>
              <w:jc w:val="left"/>
              <w:rPr>
                <w:rFonts w:ascii="Arial" w:hAnsi="Arial" w:cs="Arial"/>
                <w:sz w:val="22"/>
              </w:rPr>
            </w:pPr>
            <w:r w:rsidRPr="00172E59">
              <w:rPr>
                <w:rFonts w:ascii="Arial" w:hAnsi="Arial" w:cs="Arial"/>
                <w:sz w:val="22"/>
              </w:rPr>
              <w:t xml:space="preserve">Work Health and Safety </w:t>
            </w:r>
            <w:r w:rsidR="007001FC" w:rsidRPr="00172E59">
              <w:rPr>
                <w:rFonts w:ascii="Arial" w:hAnsi="Arial" w:cs="Arial"/>
                <w:sz w:val="22"/>
              </w:rPr>
              <w:t xml:space="preserve">Act 2011 (QLD) – found at </w:t>
            </w:r>
            <w:hyperlink r:id="rId20" w:history="1">
              <w:r w:rsidR="007001FC" w:rsidRPr="00172E59">
                <w:rPr>
                  <w:rStyle w:val="Hyperlink"/>
                  <w:rFonts w:ascii="Arial" w:hAnsi="Arial" w:cs="Arial"/>
                  <w:sz w:val="22"/>
                </w:rPr>
                <w:t>www.legisaltion.qld.gov.au</w:t>
              </w:r>
            </w:hyperlink>
            <w:r w:rsidR="007001FC" w:rsidRPr="00172E59">
              <w:rPr>
                <w:rFonts w:ascii="Arial" w:hAnsi="Arial" w:cs="Arial"/>
                <w:sz w:val="22"/>
              </w:rPr>
              <w:t xml:space="preserve"> </w:t>
            </w:r>
          </w:p>
          <w:p w14:paraId="7D86A9CE" w14:textId="7126DF00" w:rsidR="00172E59" w:rsidRPr="005C63A5" w:rsidRDefault="00A8542D" w:rsidP="00172E59">
            <w:pPr>
              <w:pStyle w:val="ListParagraph"/>
              <w:numPr>
                <w:ilvl w:val="0"/>
                <w:numId w:val="49"/>
              </w:numPr>
              <w:jc w:val="left"/>
              <w:rPr>
                <w:rFonts w:ascii="Arial" w:hAnsi="Arial" w:cs="Arial"/>
                <w:sz w:val="20"/>
                <w:szCs w:val="20"/>
              </w:rPr>
            </w:pPr>
            <w:r w:rsidRPr="00A8542D">
              <w:rPr>
                <w:rFonts w:ascii="Arial" w:hAnsi="Arial" w:cs="Arial"/>
                <w:sz w:val="22"/>
                <w:szCs w:val="20"/>
              </w:rPr>
              <w:t>Company Procedure LLE615 Working at height and around water</w:t>
            </w:r>
          </w:p>
          <w:p w14:paraId="7B45F124" w14:textId="2048C197" w:rsidR="005C63A5" w:rsidRPr="00BB63E6" w:rsidRDefault="003B5DE0" w:rsidP="00172E59">
            <w:pPr>
              <w:pStyle w:val="ListParagraph"/>
              <w:numPr>
                <w:ilvl w:val="0"/>
                <w:numId w:val="49"/>
              </w:numPr>
              <w:jc w:val="left"/>
              <w:rPr>
                <w:rFonts w:ascii="Arial" w:hAnsi="Arial" w:cs="Arial"/>
                <w:sz w:val="22"/>
              </w:rPr>
            </w:pPr>
            <w:r>
              <w:rPr>
                <w:rFonts w:ascii="Arial" w:hAnsi="Arial" w:cs="Arial"/>
                <w:sz w:val="22"/>
              </w:rPr>
              <w:t>Project</w:t>
            </w:r>
            <w:r w:rsidR="005C63A5" w:rsidRPr="00BB63E6">
              <w:rPr>
                <w:rFonts w:ascii="Arial" w:hAnsi="Arial" w:cs="Arial"/>
                <w:sz w:val="22"/>
              </w:rPr>
              <w:t xml:space="preserve"> S</w:t>
            </w:r>
            <w:r w:rsidR="00BB63E6" w:rsidRPr="00BB63E6">
              <w:rPr>
                <w:rFonts w:ascii="Arial" w:hAnsi="Arial" w:cs="Arial"/>
                <w:sz w:val="22"/>
              </w:rPr>
              <w:t>afe Work Method Statement</w:t>
            </w:r>
            <w:r w:rsidR="005C63A5" w:rsidRPr="00BB63E6">
              <w:rPr>
                <w:rFonts w:ascii="Arial" w:hAnsi="Arial" w:cs="Arial"/>
                <w:sz w:val="22"/>
              </w:rPr>
              <w:t xml:space="preserve"> </w:t>
            </w:r>
            <w:r w:rsidR="00BB63E6" w:rsidRPr="00BB63E6">
              <w:rPr>
                <w:rFonts w:ascii="Arial" w:hAnsi="Arial" w:cs="Arial"/>
                <w:sz w:val="22"/>
              </w:rPr>
              <w:t>–</w:t>
            </w:r>
            <w:r w:rsidR="003469C6" w:rsidRPr="00BB63E6">
              <w:rPr>
                <w:rFonts w:ascii="Arial" w:hAnsi="Arial" w:cs="Arial"/>
                <w:sz w:val="22"/>
              </w:rPr>
              <w:t xml:space="preserve"> LLE</w:t>
            </w:r>
            <w:r w:rsidR="00BB63E6" w:rsidRPr="00BB63E6">
              <w:rPr>
                <w:rFonts w:ascii="Arial" w:hAnsi="Arial" w:cs="Arial"/>
                <w:sz w:val="22"/>
              </w:rPr>
              <w:t>601B – SWMS Working at Heights – Sitewide</w:t>
            </w:r>
          </w:p>
          <w:permEnd w:id="1293222486"/>
          <w:p w14:paraId="7B0AA700" w14:textId="784DD692" w:rsidR="0040238C" w:rsidRPr="002345EC" w:rsidRDefault="0040238C" w:rsidP="00FF48E4">
            <w:pPr>
              <w:jc w:val="left"/>
              <w:rPr>
                <w:rFonts w:ascii="Arial" w:hAnsi="Arial" w:cs="Arial"/>
                <w:sz w:val="22"/>
              </w:rPr>
            </w:pPr>
          </w:p>
        </w:tc>
      </w:tr>
      <w:tr w:rsidR="00FF48E4" w:rsidRPr="00FF48E4" w14:paraId="59738A88" w14:textId="77777777" w:rsidTr="008F792F">
        <w:trPr>
          <w:trHeight w:val="70"/>
        </w:trPr>
        <w:tc>
          <w:tcPr>
            <w:tcW w:w="9016" w:type="dxa"/>
            <w:shd w:val="clear" w:color="auto" w:fill="D9D9D9"/>
          </w:tcPr>
          <w:p w14:paraId="22595DE3" w14:textId="77777777" w:rsidR="00FF48E4" w:rsidRPr="00FF48E4" w:rsidRDefault="00FF48E4" w:rsidP="00FF48E4">
            <w:pPr>
              <w:keepNext/>
              <w:jc w:val="left"/>
              <w:rPr>
                <w:rFonts w:ascii="Arial" w:hAnsi="Arial" w:cs="Arial"/>
                <w:b/>
                <w:sz w:val="22"/>
              </w:rPr>
            </w:pPr>
            <w:r w:rsidRPr="00FF48E4">
              <w:rPr>
                <w:rFonts w:ascii="Arial" w:hAnsi="Arial" w:cs="Arial"/>
                <w:b/>
                <w:sz w:val="22"/>
              </w:rPr>
              <w:lastRenderedPageBreak/>
              <w:t>Determine the level of risk</w:t>
            </w:r>
          </w:p>
        </w:tc>
      </w:tr>
      <w:tr w:rsidR="00FF48E4" w:rsidRPr="00FF48E4" w14:paraId="592BC78A" w14:textId="77777777" w:rsidTr="008F792F">
        <w:trPr>
          <w:trHeight w:val="3515"/>
        </w:trPr>
        <w:tc>
          <w:tcPr>
            <w:tcW w:w="9016" w:type="dxa"/>
          </w:tcPr>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FF48E4" w:rsidRPr="00FF48E4" w14:paraId="1E97EBFC"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3BAA919" w14:textId="77777777" w:rsidR="00FF48E4" w:rsidRPr="00FF48E4" w:rsidRDefault="00FF48E4" w:rsidP="00FF48E4">
                  <w:pPr>
                    <w:jc w:val="center"/>
                    <w:rPr>
                      <w:sz w:val="18"/>
                      <w:szCs w:val="18"/>
                    </w:rPr>
                  </w:pPr>
                  <w:r w:rsidRPr="00FF48E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AF62244" w14:textId="77777777" w:rsidR="00FF48E4" w:rsidRPr="00FF48E4" w:rsidRDefault="00FF48E4" w:rsidP="00FF48E4">
                  <w:pPr>
                    <w:jc w:val="center"/>
                    <w:rPr>
                      <w:b/>
                      <w:bCs/>
                      <w:sz w:val="18"/>
                      <w:szCs w:val="18"/>
                    </w:rPr>
                  </w:pPr>
                  <w:r w:rsidRPr="00FF48E4">
                    <w:rPr>
                      <w:b/>
                      <w:bCs/>
                      <w:sz w:val="18"/>
                      <w:szCs w:val="18"/>
                    </w:rPr>
                    <w:t>A:</w:t>
                  </w:r>
                </w:p>
                <w:p w14:paraId="1F8D39AF" w14:textId="77777777" w:rsidR="00FF48E4" w:rsidRPr="00FF48E4" w:rsidRDefault="00FF48E4" w:rsidP="00FF48E4">
                  <w:pPr>
                    <w:jc w:val="center"/>
                    <w:rPr>
                      <w:sz w:val="18"/>
                      <w:szCs w:val="18"/>
                    </w:rPr>
                  </w:pPr>
                  <w:r w:rsidRPr="00FF48E4">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7EAC425" w14:textId="77777777" w:rsidR="00FF48E4" w:rsidRPr="00FF48E4" w:rsidRDefault="00FF48E4" w:rsidP="00FF48E4">
                  <w:pPr>
                    <w:jc w:val="center"/>
                    <w:rPr>
                      <w:b/>
                      <w:bCs/>
                      <w:sz w:val="18"/>
                      <w:szCs w:val="18"/>
                    </w:rPr>
                  </w:pPr>
                  <w:r w:rsidRPr="00FF48E4">
                    <w:rPr>
                      <w:b/>
                      <w:bCs/>
                      <w:sz w:val="18"/>
                      <w:szCs w:val="18"/>
                    </w:rPr>
                    <w:t>B:</w:t>
                  </w:r>
                </w:p>
                <w:p w14:paraId="5473838D" w14:textId="77777777" w:rsidR="00FF48E4" w:rsidRPr="00FF48E4" w:rsidRDefault="00FF48E4" w:rsidP="00FF48E4">
                  <w:pPr>
                    <w:jc w:val="center"/>
                    <w:rPr>
                      <w:sz w:val="18"/>
                      <w:szCs w:val="18"/>
                    </w:rPr>
                  </w:pPr>
                  <w:r w:rsidRPr="00FF48E4">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8A9654" w14:textId="77777777" w:rsidR="00FF48E4" w:rsidRPr="00FF48E4" w:rsidRDefault="00FF48E4" w:rsidP="00FF48E4">
                  <w:pPr>
                    <w:jc w:val="center"/>
                    <w:rPr>
                      <w:b/>
                      <w:bCs/>
                      <w:sz w:val="18"/>
                      <w:szCs w:val="18"/>
                    </w:rPr>
                  </w:pPr>
                  <w:r w:rsidRPr="00FF48E4">
                    <w:rPr>
                      <w:b/>
                      <w:bCs/>
                      <w:sz w:val="18"/>
                      <w:szCs w:val="18"/>
                    </w:rPr>
                    <w:t>C:</w:t>
                  </w:r>
                </w:p>
                <w:p w14:paraId="55B61A1D" w14:textId="77777777" w:rsidR="00FF48E4" w:rsidRPr="00FF48E4" w:rsidRDefault="00FF48E4" w:rsidP="00FF48E4">
                  <w:pPr>
                    <w:jc w:val="center"/>
                    <w:rPr>
                      <w:sz w:val="18"/>
                      <w:szCs w:val="18"/>
                    </w:rPr>
                  </w:pPr>
                  <w:r w:rsidRPr="00FF48E4">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149F47" w14:textId="77777777" w:rsidR="00FF48E4" w:rsidRPr="00FF48E4" w:rsidRDefault="00FF48E4" w:rsidP="00FF48E4">
                  <w:pPr>
                    <w:jc w:val="center"/>
                    <w:rPr>
                      <w:b/>
                      <w:bCs/>
                      <w:sz w:val="18"/>
                      <w:szCs w:val="18"/>
                    </w:rPr>
                  </w:pPr>
                  <w:r w:rsidRPr="00FF48E4">
                    <w:rPr>
                      <w:b/>
                      <w:bCs/>
                      <w:sz w:val="18"/>
                      <w:szCs w:val="18"/>
                    </w:rPr>
                    <w:t>D:</w:t>
                  </w:r>
                </w:p>
                <w:p w14:paraId="202F5158" w14:textId="77777777" w:rsidR="00FF48E4" w:rsidRPr="00FF48E4" w:rsidRDefault="00FF48E4" w:rsidP="00FF48E4">
                  <w:pPr>
                    <w:jc w:val="center"/>
                    <w:rPr>
                      <w:sz w:val="18"/>
                      <w:szCs w:val="18"/>
                    </w:rPr>
                  </w:pPr>
                  <w:r w:rsidRPr="00FF48E4">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2505BAF" w14:textId="77777777" w:rsidR="00FF48E4" w:rsidRPr="00FF48E4" w:rsidRDefault="00FF48E4" w:rsidP="00FF48E4">
                  <w:pPr>
                    <w:jc w:val="center"/>
                    <w:rPr>
                      <w:b/>
                      <w:bCs/>
                      <w:sz w:val="18"/>
                      <w:szCs w:val="18"/>
                    </w:rPr>
                  </w:pPr>
                  <w:r w:rsidRPr="00FF48E4">
                    <w:rPr>
                      <w:b/>
                      <w:bCs/>
                      <w:sz w:val="18"/>
                      <w:szCs w:val="18"/>
                    </w:rPr>
                    <w:t>E:</w:t>
                  </w:r>
                </w:p>
                <w:p w14:paraId="6FDA23AF" w14:textId="77777777" w:rsidR="00FF48E4" w:rsidRPr="00FF48E4" w:rsidRDefault="00FF48E4" w:rsidP="00FF48E4">
                  <w:pPr>
                    <w:jc w:val="center"/>
                    <w:rPr>
                      <w:sz w:val="18"/>
                      <w:szCs w:val="18"/>
                    </w:rPr>
                  </w:pPr>
                  <w:r w:rsidRPr="00FF48E4">
                    <w:rPr>
                      <w:b/>
                      <w:bCs/>
                      <w:sz w:val="18"/>
                      <w:szCs w:val="18"/>
                    </w:rPr>
                    <w:t>First Aid</w:t>
                  </w:r>
                </w:p>
              </w:tc>
            </w:tr>
            <w:tr w:rsidR="00FF48E4" w:rsidRPr="00FF48E4" w14:paraId="3CAA2C02"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44DC51" w14:textId="77777777" w:rsidR="00FF48E4" w:rsidRPr="00FF48E4" w:rsidRDefault="00FF48E4" w:rsidP="00FF48E4">
                  <w:pPr>
                    <w:jc w:val="center"/>
                    <w:rPr>
                      <w:sz w:val="18"/>
                      <w:szCs w:val="18"/>
                    </w:rPr>
                  </w:pPr>
                  <w:r w:rsidRPr="00FF48E4">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DC4EAFC"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677C468"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BB66AD3"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02CFE76"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92ADE97" w14:textId="77777777" w:rsidR="00FF48E4" w:rsidRPr="00FF48E4" w:rsidRDefault="00FF48E4" w:rsidP="00FF48E4">
                  <w:pPr>
                    <w:jc w:val="center"/>
                    <w:rPr>
                      <w:sz w:val="18"/>
                      <w:szCs w:val="18"/>
                    </w:rPr>
                  </w:pPr>
                  <w:r w:rsidRPr="00FF48E4">
                    <w:rPr>
                      <w:b/>
                      <w:bCs/>
                      <w:sz w:val="18"/>
                      <w:szCs w:val="18"/>
                    </w:rPr>
                    <w:t>M</w:t>
                  </w:r>
                </w:p>
              </w:tc>
            </w:tr>
            <w:tr w:rsidR="00FF48E4" w:rsidRPr="00FF48E4" w14:paraId="78871998"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7672ACE" w14:textId="77777777" w:rsidR="00FF48E4" w:rsidRPr="00FF48E4" w:rsidRDefault="00FF48E4" w:rsidP="00FF48E4">
                  <w:pPr>
                    <w:jc w:val="center"/>
                    <w:rPr>
                      <w:sz w:val="18"/>
                      <w:szCs w:val="18"/>
                    </w:rPr>
                  </w:pPr>
                  <w:r w:rsidRPr="00FF48E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BE2181E"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BC43DB2"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27FA6D0"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62F488A"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EFE9AD8" w14:textId="77777777" w:rsidR="00FF48E4" w:rsidRPr="00FF48E4" w:rsidRDefault="00FF48E4" w:rsidP="00FF48E4">
                  <w:pPr>
                    <w:jc w:val="center"/>
                    <w:rPr>
                      <w:sz w:val="18"/>
                      <w:szCs w:val="18"/>
                    </w:rPr>
                  </w:pPr>
                  <w:r w:rsidRPr="00FF48E4">
                    <w:rPr>
                      <w:b/>
                      <w:bCs/>
                      <w:sz w:val="18"/>
                      <w:szCs w:val="18"/>
                    </w:rPr>
                    <w:t>M</w:t>
                  </w:r>
                </w:p>
              </w:tc>
            </w:tr>
            <w:tr w:rsidR="00FF48E4" w:rsidRPr="00FF48E4" w14:paraId="0A815318"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1EDE735" w14:textId="77777777" w:rsidR="00FF48E4" w:rsidRPr="00FF48E4" w:rsidRDefault="00FF48E4" w:rsidP="00FF48E4">
                  <w:pPr>
                    <w:jc w:val="center"/>
                    <w:rPr>
                      <w:sz w:val="18"/>
                      <w:szCs w:val="18"/>
                    </w:rPr>
                  </w:pPr>
                  <w:r w:rsidRPr="00FF48E4">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CBDA5C"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D84C9DE"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A4150AB"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6C0963F"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550DED5" w14:textId="77777777" w:rsidR="00FF48E4" w:rsidRPr="00FF48E4" w:rsidRDefault="00FF48E4" w:rsidP="00FF48E4">
                  <w:pPr>
                    <w:jc w:val="center"/>
                    <w:rPr>
                      <w:sz w:val="18"/>
                      <w:szCs w:val="18"/>
                    </w:rPr>
                  </w:pPr>
                  <w:r w:rsidRPr="00FF48E4">
                    <w:rPr>
                      <w:b/>
                      <w:bCs/>
                      <w:sz w:val="18"/>
                      <w:szCs w:val="18"/>
                    </w:rPr>
                    <w:t>L</w:t>
                  </w:r>
                </w:p>
              </w:tc>
            </w:tr>
            <w:tr w:rsidR="00FF48E4" w:rsidRPr="00FF48E4" w14:paraId="3F3329A7"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E5D7EA9" w14:textId="77777777" w:rsidR="00FF48E4" w:rsidRPr="00FF48E4" w:rsidRDefault="00FF48E4" w:rsidP="00FF48E4">
                  <w:pPr>
                    <w:jc w:val="center"/>
                    <w:rPr>
                      <w:sz w:val="18"/>
                      <w:szCs w:val="18"/>
                    </w:rPr>
                  </w:pPr>
                  <w:r w:rsidRPr="00FF48E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3D0E30E"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A33266"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2D17A9A"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959300D"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D952ED9" w14:textId="77777777" w:rsidR="00FF48E4" w:rsidRPr="00FF48E4" w:rsidRDefault="00FF48E4" w:rsidP="00FF48E4">
                  <w:pPr>
                    <w:jc w:val="center"/>
                    <w:rPr>
                      <w:sz w:val="18"/>
                      <w:szCs w:val="18"/>
                    </w:rPr>
                  </w:pPr>
                  <w:r w:rsidRPr="00FF48E4">
                    <w:rPr>
                      <w:b/>
                      <w:bCs/>
                      <w:sz w:val="18"/>
                      <w:szCs w:val="18"/>
                    </w:rPr>
                    <w:t>L</w:t>
                  </w:r>
                </w:p>
              </w:tc>
            </w:tr>
            <w:tr w:rsidR="00FF48E4" w:rsidRPr="00FF48E4" w14:paraId="47A715FC"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8D1B7F2" w14:textId="77777777" w:rsidR="00FF48E4" w:rsidRPr="00FF48E4" w:rsidRDefault="00FF48E4" w:rsidP="00FF48E4">
                  <w:pPr>
                    <w:jc w:val="center"/>
                    <w:rPr>
                      <w:sz w:val="18"/>
                      <w:szCs w:val="18"/>
                    </w:rPr>
                  </w:pPr>
                  <w:r w:rsidRPr="00FF48E4">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08A954F"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F8EBBBC"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1C4F271"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B95960B"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4A9F84A" w14:textId="77777777" w:rsidR="00FF48E4" w:rsidRPr="00FF48E4" w:rsidRDefault="00FF48E4" w:rsidP="00FF48E4">
                  <w:pPr>
                    <w:jc w:val="center"/>
                    <w:rPr>
                      <w:sz w:val="18"/>
                      <w:szCs w:val="18"/>
                    </w:rPr>
                  </w:pPr>
                  <w:r w:rsidRPr="00FF48E4">
                    <w:rPr>
                      <w:b/>
                      <w:bCs/>
                      <w:sz w:val="18"/>
                      <w:szCs w:val="18"/>
                    </w:rPr>
                    <w:t>L</w:t>
                  </w:r>
                </w:p>
              </w:tc>
            </w:tr>
          </w:tbl>
          <w:p w14:paraId="70033BFC" w14:textId="77777777" w:rsidR="00FF48E4" w:rsidRPr="00FF48E4" w:rsidRDefault="00FF48E4" w:rsidP="00FF48E4">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FF48E4" w:rsidRPr="00FF48E4" w14:paraId="7647AE0E" w14:textId="77777777" w:rsidTr="007C1495">
              <w:trPr>
                <w:trHeight w:val="28"/>
              </w:trPr>
              <w:tc>
                <w:tcPr>
                  <w:tcW w:w="2249" w:type="dxa"/>
                  <w:shd w:val="clear" w:color="auto" w:fill="FF0000"/>
                  <w:tcMar>
                    <w:top w:w="72" w:type="dxa"/>
                    <w:left w:w="144" w:type="dxa"/>
                    <w:bottom w:w="72" w:type="dxa"/>
                    <w:right w:w="144" w:type="dxa"/>
                  </w:tcMar>
                  <w:vAlign w:val="center"/>
                  <w:hideMark/>
                </w:tcPr>
                <w:p w14:paraId="472131C6" w14:textId="77777777" w:rsidR="00FF48E4" w:rsidRPr="00FF48E4" w:rsidRDefault="00FF48E4" w:rsidP="00FF48E4">
                  <w:pPr>
                    <w:jc w:val="center"/>
                    <w:rPr>
                      <w:sz w:val="18"/>
                      <w:szCs w:val="18"/>
                    </w:rPr>
                  </w:pPr>
                  <w:r w:rsidRPr="00FF48E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5F7F6340" w14:textId="77777777" w:rsidR="00FF48E4" w:rsidRPr="00FF48E4" w:rsidRDefault="00FF48E4" w:rsidP="00FF48E4">
                  <w:pPr>
                    <w:jc w:val="center"/>
                    <w:rPr>
                      <w:sz w:val="18"/>
                      <w:szCs w:val="18"/>
                    </w:rPr>
                  </w:pPr>
                  <w:r w:rsidRPr="00FF48E4">
                    <w:rPr>
                      <w:b/>
                      <w:bCs/>
                      <w:sz w:val="18"/>
                      <w:szCs w:val="18"/>
                    </w:rPr>
                    <w:t>H: High</w:t>
                  </w:r>
                </w:p>
              </w:tc>
              <w:tc>
                <w:tcPr>
                  <w:tcW w:w="2249" w:type="dxa"/>
                  <w:shd w:val="clear" w:color="auto" w:fill="FFFF00"/>
                  <w:tcMar>
                    <w:top w:w="72" w:type="dxa"/>
                    <w:left w:w="144" w:type="dxa"/>
                    <w:bottom w:w="72" w:type="dxa"/>
                    <w:right w:w="144" w:type="dxa"/>
                  </w:tcMar>
                  <w:vAlign w:val="center"/>
                  <w:hideMark/>
                </w:tcPr>
                <w:p w14:paraId="350F84CA" w14:textId="77777777" w:rsidR="00FF48E4" w:rsidRPr="00FF48E4" w:rsidRDefault="00FF48E4" w:rsidP="00FF48E4">
                  <w:pPr>
                    <w:jc w:val="center"/>
                    <w:rPr>
                      <w:sz w:val="18"/>
                      <w:szCs w:val="18"/>
                    </w:rPr>
                  </w:pPr>
                  <w:r w:rsidRPr="00FF48E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2F65FA7F" w14:textId="77777777" w:rsidR="00FF48E4" w:rsidRPr="00FF48E4" w:rsidRDefault="00FF48E4" w:rsidP="00FF48E4">
                  <w:pPr>
                    <w:jc w:val="center"/>
                    <w:rPr>
                      <w:sz w:val="18"/>
                      <w:szCs w:val="18"/>
                    </w:rPr>
                  </w:pPr>
                  <w:r w:rsidRPr="00FF48E4">
                    <w:rPr>
                      <w:b/>
                      <w:bCs/>
                      <w:sz w:val="18"/>
                      <w:szCs w:val="18"/>
                    </w:rPr>
                    <w:t>L: Low</w:t>
                  </w:r>
                </w:p>
              </w:tc>
            </w:tr>
          </w:tbl>
          <w:p w14:paraId="34B32F56" w14:textId="01C8BDCD" w:rsidR="00986C95" w:rsidRPr="00986C95" w:rsidRDefault="00986C95" w:rsidP="002D115C">
            <w:pPr>
              <w:jc w:val="left"/>
              <w:rPr>
                <w:rFonts w:ascii="Arial" w:hAnsi="Arial" w:cs="Arial"/>
                <w:sz w:val="10"/>
                <w:szCs w:val="10"/>
              </w:rPr>
            </w:pPr>
          </w:p>
        </w:tc>
      </w:tr>
      <w:tr w:rsidR="002D115C" w:rsidRPr="00FF48E4" w14:paraId="1704B543" w14:textId="77777777" w:rsidTr="008F792F">
        <w:trPr>
          <w:trHeight w:val="1077"/>
        </w:trPr>
        <w:tc>
          <w:tcPr>
            <w:tcW w:w="9016" w:type="dxa"/>
          </w:tcPr>
          <w:p w14:paraId="17BE3C92" w14:textId="77777777" w:rsidR="002D115C" w:rsidRDefault="002D115C" w:rsidP="002345EC">
            <w:pPr>
              <w:jc w:val="left"/>
              <w:rPr>
                <w:rFonts w:ascii="Arial" w:hAnsi="Arial" w:cs="Arial"/>
                <w:sz w:val="22"/>
              </w:rPr>
            </w:pPr>
            <w:r w:rsidRPr="00FF48E4">
              <w:rPr>
                <w:rFonts w:ascii="Arial" w:hAnsi="Arial" w:cs="Arial"/>
                <w:sz w:val="22"/>
              </w:rPr>
              <w:t xml:space="preserve">Level of risk: </w:t>
            </w:r>
            <w:permStart w:id="1314328658" w:edGrp="everyone"/>
          </w:p>
          <w:p w14:paraId="1D73FB41" w14:textId="622D2EB5" w:rsidR="002D115C" w:rsidRPr="00B96B74" w:rsidRDefault="00B96B74" w:rsidP="002345EC">
            <w:pPr>
              <w:jc w:val="left"/>
              <w:rPr>
                <w:rFonts w:ascii="Arial" w:hAnsi="Arial" w:cs="Arial"/>
                <w:sz w:val="22"/>
                <w:szCs w:val="20"/>
              </w:rPr>
            </w:pPr>
            <w:r>
              <w:rPr>
                <w:rFonts w:ascii="Arial" w:hAnsi="Arial" w:cs="Arial"/>
                <w:sz w:val="22"/>
                <w:szCs w:val="20"/>
              </w:rPr>
              <w:t xml:space="preserve">Risk ranking </w:t>
            </w:r>
            <w:r w:rsidR="009634AA">
              <w:rPr>
                <w:rFonts w:ascii="Arial" w:hAnsi="Arial" w:cs="Arial"/>
                <w:sz w:val="22"/>
                <w:szCs w:val="20"/>
              </w:rPr>
              <w:t>– A: Death or permanent disability</w:t>
            </w:r>
            <w:r w:rsidR="006A3B9D">
              <w:rPr>
                <w:rFonts w:ascii="Arial" w:hAnsi="Arial" w:cs="Arial"/>
                <w:sz w:val="22"/>
                <w:szCs w:val="20"/>
              </w:rPr>
              <w:t xml:space="preserve">, </w:t>
            </w:r>
            <w:r w:rsidR="0049342A">
              <w:rPr>
                <w:rFonts w:ascii="Arial" w:hAnsi="Arial" w:cs="Arial"/>
                <w:sz w:val="22"/>
                <w:szCs w:val="20"/>
              </w:rPr>
              <w:t>3</w:t>
            </w:r>
            <w:r w:rsidR="006A3B9D">
              <w:rPr>
                <w:rFonts w:ascii="Arial" w:hAnsi="Arial" w:cs="Arial"/>
                <w:sz w:val="22"/>
                <w:szCs w:val="20"/>
              </w:rPr>
              <w:t xml:space="preserve">: </w:t>
            </w:r>
            <w:r w:rsidR="0049342A">
              <w:rPr>
                <w:rFonts w:ascii="Arial" w:hAnsi="Arial" w:cs="Arial"/>
                <w:sz w:val="22"/>
                <w:szCs w:val="20"/>
              </w:rPr>
              <w:t>Possible</w:t>
            </w:r>
            <w:r w:rsidR="006A3B9D">
              <w:rPr>
                <w:rFonts w:ascii="Arial" w:hAnsi="Arial" w:cs="Arial"/>
                <w:sz w:val="22"/>
                <w:szCs w:val="20"/>
              </w:rPr>
              <w:t xml:space="preserve"> = </w:t>
            </w:r>
            <w:r w:rsidR="0049342A" w:rsidRPr="0049342A">
              <w:rPr>
                <w:rFonts w:ascii="Arial" w:hAnsi="Arial" w:cs="Arial"/>
                <w:b/>
                <w:bCs/>
                <w:sz w:val="22"/>
                <w:szCs w:val="20"/>
              </w:rPr>
              <w:t>H: High</w:t>
            </w:r>
          </w:p>
          <w:permEnd w:id="1314328658"/>
          <w:p w14:paraId="38906879" w14:textId="2EA2250C" w:rsidR="002D115C" w:rsidRPr="00FF48E4" w:rsidRDefault="002D115C" w:rsidP="002345EC">
            <w:pPr>
              <w:jc w:val="left"/>
            </w:pPr>
          </w:p>
        </w:tc>
      </w:tr>
      <w:tr w:rsidR="00FF48E4" w:rsidRPr="00FF48E4" w14:paraId="3F2A46D4" w14:textId="77777777" w:rsidTr="008F792F">
        <w:tc>
          <w:tcPr>
            <w:tcW w:w="9016" w:type="dxa"/>
            <w:shd w:val="clear" w:color="auto" w:fill="D9D9D9"/>
          </w:tcPr>
          <w:p w14:paraId="7F92D60A" w14:textId="77777777" w:rsidR="00FF48E4" w:rsidRPr="00FF48E4" w:rsidRDefault="00FF48E4" w:rsidP="00FF48E4">
            <w:pPr>
              <w:keepNext/>
              <w:jc w:val="left"/>
              <w:rPr>
                <w:rFonts w:ascii="Arial" w:hAnsi="Arial" w:cs="Arial"/>
                <w:sz w:val="22"/>
              </w:rPr>
            </w:pPr>
            <w:r w:rsidRPr="00FF48E4">
              <w:rPr>
                <w:rFonts w:ascii="Arial" w:hAnsi="Arial" w:cs="Arial"/>
                <w:b/>
                <w:sz w:val="22"/>
              </w:rPr>
              <w:t>Techniques, tools and processes to identify hazard/risk</w:t>
            </w:r>
          </w:p>
        </w:tc>
      </w:tr>
      <w:tr w:rsidR="00FF48E4" w:rsidRPr="00FF48E4" w14:paraId="308C5504" w14:textId="77777777" w:rsidTr="008F792F">
        <w:trPr>
          <w:trHeight w:val="283"/>
        </w:trPr>
        <w:tc>
          <w:tcPr>
            <w:tcW w:w="9016" w:type="dxa"/>
            <w:tcBorders>
              <w:bottom w:val="nil"/>
            </w:tcBorders>
          </w:tcPr>
          <w:p w14:paraId="6BC99CAC" w14:textId="18ACFFD7" w:rsidR="000653AE" w:rsidRPr="00FF48E4" w:rsidRDefault="00FF48E4" w:rsidP="002D115C">
            <w:pPr>
              <w:jc w:val="left"/>
              <w:rPr>
                <w:rFonts w:ascii="Arial" w:hAnsi="Arial" w:cs="Arial"/>
                <w:sz w:val="22"/>
              </w:rPr>
            </w:pPr>
            <w:r w:rsidRPr="00FF48E4">
              <w:rPr>
                <w:rFonts w:ascii="Arial" w:hAnsi="Arial" w:cs="Arial"/>
                <w:sz w:val="22"/>
              </w:rPr>
              <w:t>Describe application or limitations for each of the following in identifying the hazard/risk:</w:t>
            </w:r>
          </w:p>
        </w:tc>
      </w:tr>
      <w:tr w:rsidR="002D115C" w:rsidRPr="00FF48E4" w14:paraId="4C466768" w14:textId="77777777" w:rsidTr="008F792F">
        <w:trPr>
          <w:trHeight w:val="283"/>
        </w:trPr>
        <w:tc>
          <w:tcPr>
            <w:tcW w:w="9016" w:type="dxa"/>
            <w:tcBorders>
              <w:top w:val="nil"/>
              <w:bottom w:val="nil"/>
            </w:tcBorders>
          </w:tcPr>
          <w:p w14:paraId="730CC74A" w14:textId="4D9F5494" w:rsidR="002D115C" w:rsidRPr="002D115C" w:rsidRDefault="002D115C" w:rsidP="002D115C">
            <w:pPr>
              <w:pStyle w:val="ListParagraph"/>
              <w:numPr>
                <w:ilvl w:val="0"/>
                <w:numId w:val="48"/>
              </w:numPr>
              <w:ind w:left="447"/>
              <w:jc w:val="left"/>
              <w:rPr>
                <w:rFonts w:ascii="Arial" w:hAnsi="Arial" w:cs="Arial"/>
                <w:sz w:val="22"/>
              </w:rPr>
            </w:pPr>
            <w:r w:rsidRPr="002D115C">
              <w:rPr>
                <w:rFonts w:ascii="Arial" w:hAnsi="Arial" w:cs="Arial"/>
                <w:sz w:val="22"/>
              </w:rPr>
              <w:t xml:space="preserve">Hazard/risk checklists: </w:t>
            </w:r>
          </w:p>
        </w:tc>
      </w:tr>
      <w:tr w:rsidR="002345EC" w:rsidRPr="002345EC" w14:paraId="2E8DA3FE" w14:textId="77777777" w:rsidTr="008F792F">
        <w:trPr>
          <w:trHeight w:val="794"/>
        </w:trPr>
        <w:tc>
          <w:tcPr>
            <w:tcW w:w="9016" w:type="dxa"/>
            <w:tcBorders>
              <w:top w:val="nil"/>
              <w:bottom w:val="nil"/>
            </w:tcBorders>
          </w:tcPr>
          <w:p w14:paraId="4D361342" w14:textId="04D93270" w:rsidR="002D115C" w:rsidRPr="002345EC" w:rsidRDefault="006D66CE" w:rsidP="00FF48E4">
            <w:pPr>
              <w:jc w:val="left"/>
              <w:rPr>
                <w:rFonts w:ascii="Arial" w:hAnsi="Arial" w:cs="Arial"/>
                <w:sz w:val="22"/>
              </w:rPr>
            </w:pPr>
            <w:permStart w:id="1520719929" w:edGrp="everyone"/>
            <w:r>
              <w:rPr>
                <w:rFonts w:ascii="Arial" w:hAnsi="Arial" w:cs="Arial"/>
                <w:sz w:val="22"/>
              </w:rPr>
              <w:t xml:space="preserve">A checklist is too generic for </w:t>
            </w:r>
            <w:r w:rsidR="007A0696">
              <w:rPr>
                <w:rFonts w:ascii="Arial" w:hAnsi="Arial" w:cs="Arial"/>
                <w:sz w:val="22"/>
              </w:rPr>
              <w:t xml:space="preserve">Working at Heights within </w:t>
            </w:r>
            <w:r>
              <w:rPr>
                <w:rFonts w:ascii="Arial" w:hAnsi="Arial" w:cs="Arial"/>
                <w:sz w:val="22"/>
              </w:rPr>
              <w:t xml:space="preserve">this workplace as conditions are constantly changing </w:t>
            </w:r>
            <w:r w:rsidR="00152E5F">
              <w:rPr>
                <w:rFonts w:ascii="Arial" w:hAnsi="Arial" w:cs="Arial"/>
                <w:sz w:val="22"/>
              </w:rPr>
              <w:t xml:space="preserve">and </w:t>
            </w:r>
            <w:r w:rsidR="00127477">
              <w:rPr>
                <w:rFonts w:ascii="Arial" w:hAnsi="Arial" w:cs="Arial"/>
                <w:sz w:val="22"/>
              </w:rPr>
              <w:t xml:space="preserve">potentially </w:t>
            </w:r>
            <w:r w:rsidR="00152E5F">
              <w:rPr>
                <w:rFonts w:ascii="Arial" w:hAnsi="Arial" w:cs="Arial"/>
                <w:sz w:val="22"/>
              </w:rPr>
              <w:t>would not accurately capture the hazards and risks</w:t>
            </w:r>
            <w:permEnd w:id="1520719929"/>
          </w:p>
        </w:tc>
      </w:tr>
      <w:tr w:rsidR="002D115C" w:rsidRPr="002D115C" w14:paraId="293E67FD" w14:textId="77777777" w:rsidTr="008F792F">
        <w:trPr>
          <w:trHeight w:val="295"/>
        </w:trPr>
        <w:tc>
          <w:tcPr>
            <w:tcW w:w="9016" w:type="dxa"/>
            <w:tcBorders>
              <w:top w:val="nil"/>
              <w:bottom w:val="nil"/>
            </w:tcBorders>
          </w:tcPr>
          <w:p w14:paraId="5864AC9A" w14:textId="7C9630D8"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 xml:space="preserve">Hazard hunts: </w:t>
            </w:r>
          </w:p>
        </w:tc>
      </w:tr>
      <w:tr w:rsidR="002D115C" w:rsidRPr="002345EC" w14:paraId="3E3A37F1" w14:textId="77777777" w:rsidTr="008F792F">
        <w:trPr>
          <w:trHeight w:val="794"/>
        </w:trPr>
        <w:tc>
          <w:tcPr>
            <w:tcW w:w="9016" w:type="dxa"/>
            <w:tcBorders>
              <w:top w:val="nil"/>
              <w:bottom w:val="nil"/>
            </w:tcBorders>
          </w:tcPr>
          <w:p w14:paraId="14F9623B" w14:textId="50987DF8" w:rsidR="002D115C" w:rsidRPr="00FF48E4" w:rsidRDefault="00932A55" w:rsidP="00FF48E4">
            <w:pPr>
              <w:jc w:val="left"/>
              <w:rPr>
                <w:rFonts w:ascii="Arial" w:hAnsi="Arial" w:cs="Arial"/>
                <w:sz w:val="22"/>
              </w:rPr>
            </w:pPr>
            <w:permStart w:id="791112665" w:edGrp="everyone"/>
            <w:r>
              <w:rPr>
                <w:rFonts w:ascii="Arial" w:hAnsi="Arial" w:cs="Arial"/>
                <w:sz w:val="22"/>
              </w:rPr>
              <w:t xml:space="preserve">A hazard hunt </w:t>
            </w:r>
            <w:r w:rsidR="009F43D4">
              <w:rPr>
                <w:rFonts w:ascii="Arial" w:hAnsi="Arial" w:cs="Arial"/>
                <w:sz w:val="22"/>
              </w:rPr>
              <w:t xml:space="preserve">would be an effective </w:t>
            </w:r>
            <w:r w:rsidR="00BD1502">
              <w:rPr>
                <w:rFonts w:ascii="Arial" w:hAnsi="Arial" w:cs="Arial"/>
                <w:sz w:val="22"/>
              </w:rPr>
              <w:t xml:space="preserve">hazard/risk identification process on the ground level. It is a </w:t>
            </w:r>
            <w:r w:rsidR="00274313">
              <w:rPr>
                <w:rFonts w:ascii="Arial" w:hAnsi="Arial" w:cs="Arial"/>
                <w:sz w:val="22"/>
              </w:rPr>
              <w:t>strategy</w:t>
            </w:r>
            <w:r w:rsidR="00BD1502">
              <w:rPr>
                <w:rFonts w:ascii="Arial" w:hAnsi="Arial" w:cs="Arial"/>
                <w:sz w:val="22"/>
              </w:rPr>
              <w:t xml:space="preserve"> that requires personnel to </w:t>
            </w:r>
            <w:r w:rsidR="00274313">
              <w:rPr>
                <w:rFonts w:ascii="Arial" w:hAnsi="Arial" w:cs="Arial"/>
                <w:sz w:val="22"/>
              </w:rPr>
              <w:t xml:space="preserve">assess the work </w:t>
            </w:r>
            <w:r w:rsidR="00EF3B6F">
              <w:rPr>
                <w:rFonts w:ascii="Arial" w:hAnsi="Arial" w:cs="Arial"/>
                <w:sz w:val="22"/>
              </w:rPr>
              <w:t>firsthand</w:t>
            </w:r>
            <w:r w:rsidR="00274313">
              <w:rPr>
                <w:rFonts w:ascii="Arial" w:hAnsi="Arial" w:cs="Arial"/>
                <w:sz w:val="22"/>
              </w:rPr>
              <w:t xml:space="preserve"> and preferably with some of the workers involved in the </w:t>
            </w:r>
            <w:r w:rsidR="00A032B0">
              <w:rPr>
                <w:rFonts w:ascii="Arial" w:hAnsi="Arial" w:cs="Arial"/>
                <w:sz w:val="22"/>
              </w:rPr>
              <w:t>actual task being assessed. It allows personnel to capture accura</w:t>
            </w:r>
            <w:r w:rsidR="007956AD">
              <w:rPr>
                <w:rFonts w:ascii="Arial" w:hAnsi="Arial" w:cs="Arial"/>
                <w:sz w:val="22"/>
              </w:rPr>
              <w:t>t</w:t>
            </w:r>
            <w:r w:rsidR="00A032B0">
              <w:rPr>
                <w:rFonts w:ascii="Arial" w:hAnsi="Arial" w:cs="Arial"/>
                <w:sz w:val="22"/>
              </w:rPr>
              <w:t>e hazards and associated risks</w:t>
            </w:r>
            <w:r w:rsidR="007956AD">
              <w:rPr>
                <w:rFonts w:ascii="Arial" w:hAnsi="Arial" w:cs="Arial"/>
                <w:sz w:val="22"/>
              </w:rPr>
              <w:t>, as well as giving a more realistic view for controls to be implemented if required.</w:t>
            </w:r>
            <w:permEnd w:id="791112665"/>
          </w:p>
        </w:tc>
      </w:tr>
      <w:tr w:rsidR="002D115C" w:rsidRPr="002D115C" w14:paraId="0A0E894C" w14:textId="77777777" w:rsidTr="008F792F">
        <w:trPr>
          <w:trHeight w:val="275"/>
        </w:trPr>
        <w:tc>
          <w:tcPr>
            <w:tcW w:w="9016" w:type="dxa"/>
            <w:tcBorders>
              <w:top w:val="nil"/>
              <w:bottom w:val="nil"/>
            </w:tcBorders>
          </w:tcPr>
          <w:p w14:paraId="61656632" w14:textId="69B0E938"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 xml:space="preserve">Job safety analysis (JSA): </w:t>
            </w:r>
          </w:p>
        </w:tc>
      </w:tr>
      <w:tr w:rsidR="002D115C" w:rsidRPr="002345EC" w14:paraId="017B845E" w14:textId="77777777" w:rsidTr="008F792F">
        <w:trPr>
          <w:trHeight w:val="794"/>
        </w:trPr>
        <w:tc>
          <w:tcPr>
            <w:tcW w:w="9016" w:type="dxa"/>
            <w:tcBorders>
              <w:top w:val="nil"/>
              <w:bottom w:val="nil"/>
            </w:tcBorders>
          </w:tcPr>
          <w:p w14:paraId="266B67D8" w14:textId="7C3A126E" w:rsidR="002D115C" w:rsidRPr="00FF48E4" w:rsidRDefault="002640B9" w:rsidP="00FF48E4">
            <w:pPr>
              <w:jc w:val="left"/>
              <w:rPr>
                <w:rFonts w:ascii="Arial" w:hAnsi="Arial" w:cs="Arial"/>
                <w:sz w:val="22"/>
              </w:rPr>
            </w:pPr>
            <w:permStart w:id="875563472" w:edGrp="everyone"/>
            <w:r>
              <w:rPr>
                <w:rFonts w:ascii="Arial" w:hAnsi="Arial" w:cs="Arial"/>
                <w:sz w:val="22"/>
              </w:rPr>
              <w:t>In this workplace, JSA</w:t>
            </w:r>
            <w:r w:rsidR="004E0501">
              <w:rPr>
                <w:rFonts w:ascii="Arial" w:hAnsi="Arial" w:cs="Arial"/>
                <w:sz w:val="22"/>
              </w:rPr>
              <w:t>s</w:t>
            </w:r>
            <w:r>
              <w:rPr>
                <w:rFonts w:ascii="Arial" w:hAnsi="Arial" w:cs="Arial"/>
                <w:sz w:val="22"/>
              </w:rPr>
              <w:t xml:space="preserve"> are known as Job Hazard Analysis (JHA). These are completed daily prior to each </w:t>
            </w:r>
            <w:r w:rsidR="004E0501">
              <w:rPr>
                <w:rFonts w:ascii="Arial" w:hAnsi="Arial" w:cs="Arial"/>
                <w:sz w:val="22"/>
              </w:rPr>
              <w:t xml:space="preserve">Working at heights </w:t>
            </w:r>
            <w:r>
              <w:rPr>
                <w:rFonts w:ascii="Arial" w:hAnsi="Arial" w:cs="Arial"/>
                <w:sz w:val="22"/>
              </w:rPr>
              <w:t>t</w:t>
            </w:r>
            <w:r w:rsidR="004E0501">
              <w:rPr>
                <w:rFonts w:ascii="Arial" w:hAnsi="Arial" w:cs="Arial"/>
                <w:sz w:val="22"/>
              </w:rPr>
              <w:t>a</w:t>
            </w:r>
            <w:r>
              <w:rPr>
                <w:rFonts w:ascii="Arial" w:hAnsi="Arial" w:cs="Arial"/>
                <w:sz w:val="22"/>
              </w:rPr>
              <w:t>sk to specifically identify hazards and associated risks</w:t>
            </w:r>
            <w:r w:rsidR="004E0501">
              <w:rPr>
                <w:rFonts w:ascii="Arial" w:hAnsi="Arial" w:cs="Arial"/>
                <w:sz w:val="22"/>
              </w:rPr>
              <w:t xml:space="preserve"> so that current conditions are accurately captured, and appropriate controls can be implemented</w:t>
            </w:r>
            <w:r w:rsidR="009E1B45">
              <w:rPr>
                <w:rFonts w:ascii="Arial" w:hAnsi="Arial" w:cs="Arial"/>
                <w:sz w:val="22"/>
              </w:rPr>
              <w:t>. All workers</w:t>
            </w:r>
            <w:r w:rsidR="005B5FE1">
              <w:rPr>
                <w:rFonts w:ascii="Arial" w:hAnsi="Arial" w:cs="Arial"/>
                <w:sz w:val="22"/>
              </w:rPr>
              <w:t xml:space="preserve"> </w:t>
            </w:r>
            <w:r w:rsidR="0022042C">
              <w:rPr>
                <w:rFonts w:ascii="Arial" w:hAnsi="Arial" w:cs="Arial"/>
                <w:sz w:val="22"/>
              </w:rPr>
              <w:t>completing</w:t>
            </w:r>
            <w:r w:rsidR="005B5FE1">
              <w:rPr>
                <w:rFonts w:ascii="Arial" w:hAnsi="Arial" w:cs="Arial"/>
                <w:sz w:val="22"/>
              </w:rPr>
              <w:t xml:space="preserve"> the works associated with the JHA must review</w:t>
            </w:r>
            <w:r w:rsidR="00AD74C0">
              <w:rPr>
                <w:rFonts w:ascii="Arial" w:hAnsi="Arial" w:cs="Arial"/>
                <w:sz w:val="22"/>
              </w:rPr>
              <w:t xml:space="preserve"> </w:t>
            </w:r>
            <w:r w:rsidR="005B5FE1">
              <w:rPr>
                <w:rFonts w:ascii="Arial" w:hAnsi="Arial" w:cs="Arial"/>
                <w:sz w:val="22"/>
              </w:rPr>
              <w:t xml:space="preserve">and sign on </w:t>
            </w:r>
            <w:r w:rsidR="0022042C">
              <w:rPr>
                <w:rFonts w:ascii="Arial" w:hAnsi="Arial" w:cs="Arial"/>
                <w:sz w:val="22"/>
              </w:rPr>
              <w:t>prior to commencing the works.</w:t>
            </w:r>
            <w:r>
              <w:rPr>
                <w:rFonts w:ascii="Arial" w:hAnsi="Arial" w:cs="Arial"/>
                <w:sz w:val="22"/>
              </w:rPr>
              <w:t xml:space="preserve"> </w:t>
            </w:r>
            <w:permEnd w:id="875563472"/>
          </w:p>
        </w:tc>
      </w:tr>
      <w:tr w:rsidR="002D115C" w:rsidRPr="002D115C" w14:paraId="289550DD" w14:textId="77777777" w:rsidTr="008F792F">
        <w:trPr>
          <w:trHeight w:val="74"/>
        </w:trPr>
        <w:tc>
          <w:tcPr>
            <w:tcW w:w="9016" w:type="dxa"/>
            <w:tcBorders>
              <w:top w:val="nil"/>
              <w:bottom w:val="nil"/>
            </w:tcBorders>
          </w:tcPr>
          <w:p w14:paraId="05F524E6" w14:textId="08180F11"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Manifest/register (e.g. dangerous hoods, hazardous chemicals and plant):</w:t>
            </w:r>
          </w:p>
        </w:tc>
      </w:tr>
      <w:tr w:rsidR="002D115C" w:rsidRPr="002345EC" w14:paraId="02F92887" w14:textId="77777777" w:rsidTr="008F792F">
        <w:trPr>
          <w:trHeight w:val="794"/>
        </w:trPr>
        <w:tc>
          <w:tcPr>
            <w:tcW w:w="9016" w:type="dxa"/>
            <w:tcBorders>
              <w:top w:val="nil"/>
              <w:bottom w:val="nil"/>
            </w:tcBorders>
          </w:tcPr>
          <w:p w14:paraId="74A5429B" w14:textId="5D849412" w:rsidR="002D115C" w:rsidRPr="00FF48E4" w:rsidRDefault="004E0501" w:rsidP="00FF48E4">
            <w:pPr>
              <w:jc w:val="left"/>
              <w:rPr>
                <w:rFonts w:ascii="Arial" w:hAnsi="Arial" w:cs="Arial"/>
                <w:sz w:val="22"/>
              </w:rPr>
            </w:pPr>
            <w:permStart w:id="1477405431" w:edGrp="everyone"/>
            <w:r>
              <w:rPr>
                <w:rFonts w:ascii="Arial" w:hAnsi="Arial" w:cs="Arial"/>
                <w:sz w:val="22"/>
              </w:rPr>
              <w:t xml:space="preserve">A </w:t>
            </w:r>
            <w:r w:rsidR="00B90EF6">
              <w:rPr>
                <w:rFonts w:ascii="Arial" w:hAnsi="Arial" w:cs="Arial"/>
                <w:sz w:val="22"/>
              </w:rPr>
              <w:t xml:space="preserve">Working at Heights </w:t>
            </w:r>
            <w:r w:rsidR="0086018D">
              <w:rPr>
                <w:rFonts w:ascii="Arial" w:hAnsi="Arial" w:cs="Arial"/>
                <w:sz w:val="22"/>
              </w:rPr>
              <w:t>E</w:t>
            </w:r>
            <w:r w:rsidR="00B90EF6">
              <w:rPr>
                <w:rFonts w:ascii="Arial" w:hAnsi="Arial" w:cs="Arial"/>
                <w:sz w:val="22"/>
              </w:rPr>
              <w:t xml:space="preserve">quipment register is </w:t>
            </w:r>
            <w:r w:rsidR="0086018D">
              <w:rPr>
                <w:rFonts w:ascii="Arial" w:hAnsi="Arial" w:cs="Arial"/>
                <w:sz w:val="22"/>
              </w:rPr>
              <w:t>utilised</w:t>
            </w:r>
            <w:r w:rsidR="00B90EF6">
              <w:rPr>
                <w:rFonts w:ascii="Arial" w:hAnsi="Arial" w:cs="Arial"/>
                <w:sz w:val="22"/>
              </w:rPr>
              <w:t xml:space="preserve"> in order to maintain </w:t>
            </w:r>
            <w:r w:rsidR="001236E3">
              <w:rPr>
                <w:rFonts w:ascii="Arial" w:hAnsi="Arial" w:cs="Arial"/>
                <w:sz w:val="22"/>
              </w:rPr>
              <w:t xml:space="preserve">currency of the equipment and provides information on manufacturer date, manufacturer and </w:t>
            </w:r>
            <w:r w:rsidR="0086018D">
              <w:rPr>
                <w:rFonts w:ascii="Arial" w:hAnsi="Arial" w:cs="Arial"/>
                <w:sz w:val="22"/>
              </w:rPr>
              <w:t>if the test and tag is current.</w:t>
            </w:r>
            <w:r w:rsidR="00B90EF6">
              <w:rPr>
                <w:rFonts w:ascii="Arial" w:hAnsi="Arial" w:cs="Arial"/>
                <w:sz w:val="22"/>
              </w:rPr>
              <w:t xml:space="preserve"> </w:t>
            </w:r>
            <w:permEnd w:id="1477405431"/>
          </w:p>
        </w:tc>
      </w:tr>
      <w:tr w:rsidR="002D115C" w:rsidRPr="002D115C" w14:paraId="0CC1641D" w14:textId="77777777" w:rsidTr="008F792F">
        <w:trPr>
          <w:trHeight w:val="137"/>
        </w:trPr>
        <w:tc>
          <w:tcPr>
            <w:tcW w:w="9016" w:type="dxa"/>
            <w:tcBorders>
              <w:top w:val="nil"/>
              <w:bottom w:val="nil"/>
            </w:tcBorders>
          </w:tcPr>
          <w:p w14:paraId="6B03D2F8" w14:textId="11091AC7" w:rsidR="002D115C" w:rsidRPr="002D115C"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 xml:space="preserve">Safe work method statement (SWMS): </w:t>
            </w:r>
          </w:p>
        </w:tc>
      </w:tr>
      <w:tr w:rsidR="002D115C" w:rsidRPr="002345EC" w14:paraId="39F91005" w14:textId="77777777" w:rsidTr="008F792F">
        <w:trPr>
          <w:trHeight w:val="794"/>
        </w:trPr>
        <w:tc>
          <w:tcPr>
            <w:tcW w:w="9016" w:type="dxa"/>
            <w:tcBorders>
              <w:top w:val="nil"/>
              <w:bottom w:val="nil"/>
            </w:tcBorders>
          </w:tcPr>
          <w:p w14:paraId="11B8EB40" w14:textId="03F29B4B" w:rsidR="003F635F" w:rsidRPr="003F635F" w:rsidRDefault="00CB2BAE" w:rsidP="003F635F">
            <w:pPr>
              <w:jc w:val="left"/>
              <w:rPr>
                <w:rFonts w:ascii="Arial" w:hAnsi="Arial" w:cs="Arial"/>
                <w:sz w:val="22"/>
              </w:rPr>
            </w:pPr>
            <w:permStart w:id="387208454" w:edGrp="everyone"/>
            <w:r w:rsidRPr="003F635F">
              <w:rPr>
                <w:rFonts w:ascii="Arial" w:hAnsi="Arial" w:cs="Arial"/>
                <w:sz w:val="22"/>
              </w:rPr>
              <w:t xml:space="preserve">All working at heights </w:t>
            </w:r>
            <w:r w:rsidR="003F635F" w:rsidRPr="003F635F">
              <w:rPr>
                <w:rFonts w:ascii="Arial" w:hAnsi="Arial" w:cs="Arial"/>
                <w:sz w:val="22"/>
              </w:rPr>
              <w:t>work must be completed under the Project Safe Work Method Statement – LLE601B – SWMS Working at Heights – Sitewide</w:t>
            </w:r>
            <w:r w:rsidR="00303B6D">
              <w:rPr>
                <w:rFonts w:ascii="Arial" w:hAnsi="Arial" w:cs="Arial"/>
                <w:sz w:val="22"/>
              </w:rPr>
              <w:t>. This is required for all high-risk construction work</w:t>
            </w:r>
            <w:r w:rsidR="00C620BA">
              <w:rPr>
                <w:rFonts w:ascii="Arial" w:hAnsi="Arial" w:cs="Arial"/>
                <w:sz w:val="22"/>
              </w:rPr>
              <w:t xml:space="preserve">. Everyone completing any Working at heights </w:t>
            </w:r>
            <w:r w:rsidR="00133777">
              <w:rPr>
                <w:rFonts w:ascii="Arial" w:hAnsi="Arial" w:cs="Arial"/>
                <w:sz w:val="22"/>
              </w:rPr>
              <w:t xml:space="preserve">works, must review and sign onto the SWMS before conducting the works, so that they are aware of </w:t>
            </w:r>
            <w:r w:rsidR="009E1B45">
              <w:rPr>
                <w:rFonts w:ascii="Arial" w:hAnsi="Arial" w:cs="Arial"/>
                <w:sz w:val="22"/>
              </w:rPr>
              <w:t>all hazards, risks and controls implemented</w:t>
            </w:r>
            <w:r w:rsidR="00133777">
              <w:rPr>
                <w:rFonts w:ascii="Arial" w:hAnsi="Arial" w:cs="Arial"/>
                <w:sz w:val="22"/>
              </w:rPr>
              <w:t>.</w:t>
            </w:r>
          </w:p>
          <w:p w14:paraId="60F534D7" w14:textId="7E25AFB7" w:rsidR="002D115C" w:rsidRPr="00FF48E4" w:rsidRDefault="003F635F" w:rsidP="00FF48E4">
            <w:pPr>
              <w:jc w:val="left"/>
              <w:rPr>
                <w:rFonts w:ascii="Arial" w:hAnsi="Arial" w:cs="Arial"/>
                <w:sz w:val="22"/>
              </w:rPr>
            </w:pPr>
            <w:r>
              <w:rPr>
                <w:rFonts w:ascii="Arial" w:hAnsi="Arial" w:cs="Arial"/>
                <w:sz w:val="22"/>
              </w:rPr>
              <w:t xml:space="preserve"> </w:t>
            </w:r>
            <w:permEnd w:id="387208454"/>
          </w:p>
        </w:tc>
      </w:tr>
      <w:tr w:rsidR="002D115C" w:rsidRPr="002D115C" w14:paraId="305CB684" w14:textId="77777777" w:rsidTr="008F792F">
        <w:trPr>
          <w:trHeight w:val="70"/>
        </w:trPr>
        <w:tc>
          <w:tcPr>
            <w:tcW w:w="9016" w:type="dxa"/>
            <w:tcBorders>
              <w:top w:val="nil"/>
              <w:bottom w:val="nil"/>
            </w:tcBorders>
          </w:tcPr>
          <w:p w14:paraId="201713BB" w14:textId="1479F7A7"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t xml:space="preserve">Surveys (e.g. questionnaires, interviews): </w:t>
            </w:r>
          </w:p>
        </w:tc>
      </w:tr>
      <w:tr w:rsidR="002D115C" w:rsidRPr="002345EC" w14:paraId="138E2992" w14:textId="77777777" w:rsidTr="008F792F">
        <w:trPr>
          <w:trHeight w:val="794"/>
        </w:trPr>
        <w:tc>
          <w:tcPr>
            <w:tcW w:w="9016" w:type="dxa"/>
            <w:tcBorders>
              <w:top w:val="nil"/>
              <w:bottom w:val="nil"/>
            </w:tcBorders>
          </w:tcPr>
          <w:p w14:paraId="6C79B128" w14:textId="75F941D0" w:rsidR="002D115C" w:rsidRPr="00FF48E4" w:rsidRDefault="0083349A" w:rsidP="00FF48E4">
            <w:pPr>
              <w:jc w:val="left"/>
              <w:rPr>
                <w:rFonts w:ascii="Arial" w:hAnsi="Arial" w:cs="Arial"/>
                <w:sz w:val="22"/>
              </w:rPr>
            </w:pPr>
            <w:permStart w:id="1111690802" w:edGrp="everyone"/>
            <w:r>
              <w:rPr>
                <w:rFonts w:ascii="Arial" w:hAnsi="Arial" w:cs="Arial"/>
                <w:sz w:val="22"/>
              </w:rPr>
              <w:t xml:space="preserve">For this specific hazard, surveys are not a </w:t>
            </w:r>
            <w:r w:rsidR="002E4DDB">
              <w:rPr>
                <w:rFonts w:ascii="Arial" w:hAnsi="Arial" w:cs="Arial"/>
                <w:sz w:val="22"/>
              </w:rPr>
              <w:t>useful tool for identifying hazards and risks.</w:t>
            </w:r>
            <w:r w:rsidR="002E6139">
              <w:rPr>
                <w:rFonts w:ascii="Arial" w:hAnsi="Arial" w:cs="Arial"/>
                <w:sz w:val="22"/>
              </w:rPr>
              <w:t xml:space="preserve"> Conditions are constantly </w:t>
            </w:r>
            <w:r w:rsidR="00426EA6">
              <w:rPr>
                <w:rFonts w:ascii="Arial" w:hAnsi="Arial" w:cs="Arial"/>
                <w:sz w:val="22"/>
              </w:rPr>
              <w:t xml:space="preserve">changing where they are required to </w:t>
            </w:r>
            <w:r w:rsidR="006343B2">
              <w:rPr>
                <w:rFonts w:ascii="Arial" w:hAnsi="Arial" w:cs="Arial"/>
                <w:sz w:val="22"/>
              </w:rPr>
              <w:t>c</w:t>
            </w:r>
            <w:r w:rsidR="00426EA6">
              <w:rPr>
                <w:rFonts w:ascii="Arial" w:hAnsi="Arial" w:cs="Arial"/>
                <w:sz w:val="22"/>
              </w:rPr>
              <w:t>omplete working at heights,</w:t>
            </w:r>
            <w:r w:rsidR="002E6139">
              <w:rPr>
                <w:rFonts w:ascii="Arial" w:hAnsi="Arial" w:cs="Arial"/>
                <w:sz w:val="22"/>
              </w:rPr>
              <w:t xml:space="preserve"> and the workforce must adapt </w:t>
            </w:r>
            <w:r w:rsidR="00426EA6">
              <w:rPr>
                <w:rFonts w:ascii="Arial" w:hAnsi="Arial" w:cs="Arial"/>
                <w:sz w:val="22"/>
              </w:rPr>
              <w:t>to these changes.</w:t>
            </w:r>
            <w:r w:rsidR="006343B2">
              <w:rPr>
                <w:rFonts w:ascii="Arial" w:hAnsi="Arial" w:cs="Arial"/>
                <w:sz w:val="22"/>
              </w:rPr>
              <w:t xml:space="preserve"> Any </w:t>
            </w:r>
            <w:r w:rsidR="009C0DD7">
              <w:rPr>
                <w:rFonts w:ascii="Arial" w:hAnsi="Arial" w:cs="Arial"/>
                <w:sz w:val="22"/>
              </w:rPr>
              <w:t>data collected from surveys would become less relevant</w:t>
            </w:r>
            <w:r w:rsidR="006343B2">
              <w:rPr>
                <w:rFonts w:ascii="Arial" w:hAnsi="Arial" w:cs="Arial"/>
                <w:sz w:val="22"/>
              </w:rPr>
              <w:t xml:space="preserve"> and inaccurate</w:t>
            </w:r>
            <w:r w:rsidR="00426EA6">
              <w:rPr>
                <w:rFonts w:ascii="Arial" w:hAnsi="Arial" w:cs="Arial"/>
                <w:sz w:val="22"/>
              </w:rPr>
              <w:t>.</w:t>
            </w:r>
            <w:r w:rsidR="002E6139">
              <w:rPr>
                <w:rFonts w:ascii="Arial" w:hAnsi="Arial" w:cs="Arial"/>
                <w:sz w:val="22"/>
              </w:rPr>
              <w:t xml:space="preserve"> </w:t>
            </w:r>
            <w:permEnd w:id="1111690802"/>
          </w:p>
        </w:tc>
      </w:tr>
      <w:tr w:rsidR="002D115C" w:rsidRPr="002D115C" w14:paraId="2406E44E" w14:textId="77777777" w:rsidTr="008F792F">
        <w:trPr>
          <w:trHeight w:val="95"/>
        </w:trPr>
        <w:tc>
          <w:tcPr>
            <w:tcW w:w="9016" w:type="dxa"/>
            <w:tcBorders>
              <w:top w:val="nil"/>
              <w:bottom w:val="nil"/>
            </w:tcBorders>
          </w:tcPr>
          <w:p w14:paraId="54ADA103" w14:textId="2DB84136" w:rsidR="002D115C" w:rsidRPr="00FF48E4" w:rsidRDefault="002D115C" w:rsidP="002D115C">
            <w:pPr>
              <w:pStyle w:val="ListParagraph"/>
              <w:numPr>
                <w:ilvl w:val="0"/>
                <w:numId w:val="48"/>
              </w:numPr>
              <w:ind w:left="447"/>
              <w:jc w:val="left"/>
              <w:rPr>
                <w:rFonts w:ascii="Arial" w:hAnsi="Arial" w:cs="Arial"/>
                <w:sz w:val="22"/>
              </w:rPr>
            </w:pPr>
            <w:r w:rsidRPr="00FF48E4">
              <w:rPr>
                <w:rFonts w:ascii="Arial" w:hAnsi="Arial" w:cs="Arial"/>
                <w:sz w:val="22"/>
              </w:rPr>
              <w:lastRenderedPageBreak/>
              <w:t>Workplace inspections and walk-throughs:</w:t>
            </w:r>
          </w:p>
        </w:tc>
      </w:tr>
      <w:tr w:rsidR="002D115C" w:rsidRPr="002345EC" w14:paraId="0B2C6695" w14:textId="77777777" w:rsidTr="008F792F">
        <w:trPr>
          <w:trHeight w:val="794"/>
        </w:trPr>
        <w:tc>
          <w:tcPr>
            <w:tcW w:w="9016" w:type="dxa"/>
            <w:tcBorders>
              <w:top w:val="nil"/>
            </w:tcBorders>
          </w:tcPr>
          <w:p w14:paraId="0C4D43BD" w14:textId="6951D941" w:rsidR="002D115C" w:rsidRPr="00FF48E4" w:rsidRDefault="001F3C69" w:rsidP="00FF48E4">
            <w:pPr>
              <w:jc w:val="left"/>
              <w:rPr>
                <w:rFonts w:ascii="Arial" w:hAnsi="Arial" w:cs="Arial"/>
                <w:sz w:val="22"/>
              </w:rPr>
            </w:pPr>
            <w:permStart w:id="195378580" w:edGrp="everyone"/>
            <w:r>
              <w:rPr>
                <w:rFonts w:ascii="Arial" w:hAnsi="Arial" w:cs="Arial"/>
                <w:sz w:val="22"/>
              </w:rPr>
              <w:t xml:space="preserve">Regular </w:t>
            </w:r>
            <w:r w:rsidR="00B76F10">
              <w:rPr>
                <w:rFonts w:ascii="Arial" w:hAnsi="Arial" w:cs="Arial"/>
                <w:sz w:val="22"/>
              </w:rPr>
              <w:t>workplace</w:t>
            </w:r>
            <w:r>
              <w:rPr>
                <w:rFonts w:ascii="Arial" w:hAnsi="Arial" w:cs="Arial"/>
                <w:sz w:val="22"/>
              </w:rPr>
              <w:t xml:space="preserve"> inspections by supervisor</w:t>
            </w:r>
            <w:r w:rsidR="00B76F10">
              <w:rPr>
                <w:rFonts w:ascii="Arial" w:hAnsi="Arial" w:cs="Arial"/>
                <w:sz w:val="22"/>
              </w:rPr>
              <w:t>s</w:t>
            </w:r>
            <w:r>
              <w:rPr>
                <w:rFonts w:ascii="Arial" w:hAnsi="Arial" w:cs="Arial"/>
                <w:sz w:val="22"/>
              </w:rPr>
              <w:t xml:space="preserve">, </w:t>
            </w:r>
            <w:r w:rsidR="00B76F10">
              <w:rPr>
                <w:rFonts w:ascii="Arial" w:hAnsi="Arial" w:cs="Arial"/>
                <w:sz w:val="22"/>
              </w:rPr>
              <w:t>safety advisors, managers and other members of the workforce are a vital part of identify</w:t>
            </w:r>
            <w:r w:rsidR="0065424F">
              <w:rPr>
                <w:rFonts w:ascii="Arial" w:hAnsi="Arial" w:cs="Arial"/>
                <w:sz w:val="22"/>
              </w:rPr>
              <w:t>ing</w:t>
            </w:r>
            <w:r w:rsidR="00B76F10">
              <w:rPr>
                <w:rFonts w:ascii="Arial" w:hAnsi="Arial" w:cs="Arial"/>
                <w:sz w:val="22"/>
              </w:rPr>
              <w:t xml:space="preserve"> ha</w:t>
            </w:r>
            <w:r w:rsidR="00380574">
              <w:rPr>
                <w:rFonts w:ascii="Arial" w:hAnsi="Arial" w:cs="Arial"/>
                <w:sz w:val="22"/>
              </w:rPr>
              <w:t>zar</w:t>
            </w:r>
            <w:r w:rsidR="00B76F10">
              <w:rPr>
                <w:rFonts w:ascii="Arial" w:hAnsi="Arial" w:cs="Arial"/>
                <w:sz w:val="22"/>
              </w:rPr>
              <w:t xml:space="preserve">ds and risks. As conditions change, workers may not have been aware and therefore it </w:t>
            </w:r>
            <w:r w:rsidR="00380574">
              <w:rPr>
                <w:rFonts w:ascii="Arial" w:hAnsi="Arial" w:cs="Arial"/>
                <w:sz w:val="22"/>
              </w:rPr>
              <w:t>is not included in the JHA or SWMS. With</w:t>
            </w:r>
            <w:r w:rsidR="00873A9F">
              <w:rPr>
                <w:rFonts w:ascii="Arial" w:hAnsi="Arial" w:cs="Arial"/>
                <w:sz w:val="22"/>
              </w:rPr>
              <w:t xml:space="preserve"> the inspections and walk throughs</w:t>
            </w:r>
            <w:r w:rsidR="00322E13">
              <w:rPr>
                <w:rFonts w:ascii="Arial" w:hAnsi="Arial" w:cs="Arial"/>
                <w:sz w:val="22"/>
              </w:rPr>
              <w:t>,</w:t>
            </w:r>
            <w:r w:rsidR="00873A9F">
              <w:rPr>
                <w:rFonts w:ascii="Arial" w:hAnsi="Arial" w:cs="Arial"/>
                <w:sz w:val="22"/>
              </w:rPr>
              <w:t xml:space="preserve"> various hazards can be identified and rectified immediately or may require further actions to be completed. These </w:t>
            </w:r>
            <w:r w:rsidR="00F44BC3">
              <w:rPr>
                <w:rFonts w:ascii="Arial" w:hAnsi="Arial" w:cs="Arial"/>
                <w:sz w:val="22"/>
              </w:rPr>
              <w:t>hazards identified during the inspections are reported through internal reporting process</w:t>
            </w:r>
            <w:r w:rsidR="0065424F">
              <w:rPr>
                <w:rFonts w:ascii="Arial" w:hAnsi="Arial" w:cs="Arial"/>
                <w:sz w:val="22"/>
              </w:rPr>
              <w:t>es. If the hazards are going to be a regular occurrence, they must be then added into the JHA and SWMS relevant to the task.</w:t>
            </w:r>
            <w:permEnd w:id="195378580"/>
          </w:p>
        </w:tc>
      </w:tr>
      <w:tr w:rsidR="00FF48E4" w:rsidRPr="00FF48E4" w14:paraId="112D9C3C" w14:textId="77777777" w:rsidTr="008F792F">
        <w:trPr>
          <w:trHeight w:val="70"/>
        </w:trPr>
        <w:tc>
          <w:tcPr>
            <w:tcW w:w="9016" w:type="dxa"/>
            <w:shd w:val="clear" w:color="auto" w:fill="D9D9D9"/>
          </w:tcPr>
          <w:p w14:paraId="12A64EE7" w14:textId="77777777" w:rsidR="00FF48E4" w:rsidRPr="00FF48E4" w:rsidRDefault="00FF48E4" w:rsidP="00FF48E4">
            <w:pPr>
              <w:keepNext/>
              <w:jc w:val="left"/>
              <w:rPr>
                <w:rFonts w:ascii="Arial" w:hAnsi="Arial" w:cs="Arial"/>
                <w:b/>
                <w:sz w:val="22"/>
              </w:rPr>
            </w:pPr>
            <w:r w:rsidRPr="00FF48E4">
              <w:rPr>
                <w:rFonts w:ascii="Arial" w:hAnsi="Arial" w:cs="Arial"/>
                <w:b/>
                <w:sz w:val="22"/>
              </w:rPr>
              <w:t>Risk controls</w:t>
            </w:r>
          </w:p>
        </w:tc>
      </w:tr>
      <w:tr w:rsidR="00FF48E4" w:rsidRPr="002345EC" w14:paraId="08B76E27" w14:textId="77777777" w:rsidTr="0040238C">
        <w:trPr>
          <w:trHeight w:val="2551"/>
        </w:trPr>
        <w:tc>
          <w:tcPr>
            <w:tcW w:w="9016" w:type="dxa"/>
            <w:tcBorders>
              <w:bottom w:val="nil"/>
            </w:tcBorders>
          </w:tcPr>
          <w:p w14:paraId="74DCF3E7" w14:textId="40E4FC37" w:rsidR="00102190" w:rsidRPr="00CA59B3" w:rsidRDefault="002C2C17" w:rsidP="00CA59B3">
            <w:pPr>
              <w:pStyle w:val="ListParagraph"/>
              <w:numPr>
                <w:ilvl w:val="0"/>
                <w:numId w:val="48"/>
              </w:numPr>
              <w:jc w:val="left"/>
              <w:rPr>
                <w:rFonts w:ascii="Arial" w:hAnsi="Arial" w:cs="Arial"/>
                <w:sz w:val="22"/>
              </w:rPr>
            </w:pPr>
            <w:permStart w:id="774449882" w:edGrp="everyone"/>
            <w:r w:rsidRPr="00CA59B3">
              <w:rPr>
                <w:rFonts w:ascii="Arial" w:hAnsi="Arial" w:cs="Arial"/>
                <w:sz w:val="22"/>
              </w:rPr>
              <w:t xml:space="preserve">All personnel </w:t>
            </w:r>
            <w:r w:rsidR="00D0275F" w:rsidRPr="00CA59B3">
              <w:rPr>
                <w:rFonts w:ascii="Arial" w:hAnsi="Arial" w:cs="Arial"/>
                <w:sz w:val="22"/>
              </w:rPr>
              <w:t>working at heights must be qualified and competent</w:t>
            </w:r>
            <w:r w:rsidR="00C7687E" w:rsidRPr="00CA59B3">
              <w:rPr>
                <w:rFonts w:ascii="Arial" w:hAnsi="Arial" w:cs="Arial"/>
                <w:sz w:val="22"/>
              </w:rPr>
              <w:t xml:space="preserve"> prior to beginning works</w:t>
            </w:r>
            <w:r w:rsidR="00102190" w:rsidRPr="00CA59B3">
              <w:rPr>
                <w:rFonts w:ascii="Arial" w:hAnsi="Arial" w:cs="Arial"/>
                <w:sz w:val="22"/>
              </w:rPr>
              <w:t>.</w:t>
            </w:r>
            <w:r w:rsidR="00C516C9">
              <w:rPr>
                <w:rFonts w:ascii="Arial" w:hAnsi="Arial" w:cs="Arial"/>
                <w:sz w:val="22"/>
              </w:rPr>
              <w:t xml:space="preserve"> </w:t>
            </w:r>
            <w:r w:rsidR="0054087D">
              <w:rPr>
                <w:rFonts w:ascii="Arial" w:hAnsi="Arial" w:cs="Arial"/>
                <w:sz w:val="22"/>
              </w:rPr>
              <w:t xml:space="preserve">Mandatory Onsite W@H training </w:t>
            </w:r>
            <w:r w:rsidR="00B632CD">
              <w:rPr>
                <w:rFonts w:ascii="Arial" w:hAnsi="Arial" w:cs="Arial"/>
                <w:sz w:val="22"/>
              </w:rPr>
              <w:t>for all employees onsite</w:t>
            </w:r>
          </w:p>
          <w:p w14:paraId="56C6A2FF" w14:textId="35A7CD0C" w:rsidR="000653AE" w:rsidRPr="00CA59B3" w:rsidRDefault="001F543D" w:rsidP="00CA59B3">
            <w:pPr>
              <w:pStyle w:val="ListParagraph"/>
              <w:numPr>
                <w:ilvl w:val="0"/>
                <w:numId w:val="48"/>
              </w:numPr>
              <w:jc w:val="left"/>
              <w:rPr>
                <w:rFonts w:ascii="Arial" w:hAnsi="Arial" w:cs="Arial"/>
                <w:sz w:val="22"/>
              </w:rPr>
            </w:pPr>
            <w:r w:rsidRPr="00CA59B3">
              <w:rPr>
                <w:rFonts w:ascii="Arial" w:hAnsi="Arial" w:cs="Arial"/>
                <w:sz w:val="22"/>
              </w:rPr>
              <w:t>A SWMS</w:t>
            </w:r>
            <w:r w:rsidR="00346435" w:rsidRPr="00CA59B3">
              <w:rPr>
                <w:rFonts w:ascii="Arial" w:hAnsi="Arial" w:cs="Arial"/>
                <w:sz w:val="22"/>
              </w:rPr>
              <w:t xml:space="preserve">, </w:t>
            </w:r>
            <w:r w:rsidRPr="00CA59B3">
              <w:rPr>
                <w:rFonts w:ascii="Arial" w:hAnsi="Arial" w:cs="Arial"/>
                <w:sz w:val="22"/>
              </w:rPr>
              <w:t xml:space="preserve">JHA </w:t>
            </w:r>
            <w:r w:rsidR="00346435" w:rsidRPr="00CA59B3">
              <w:rPr>
                <w:rFonts w:ascii="Arial" w:hAnsi="Arial" w:cs="Arial"/>
                <w:sz w:val="22"/>
              </w:rPr>
              <w:t xml:space="preserve">and Take 5 </w:t>
            </w:r>
            <w:r w:rsidRPr="00CA59B3">
              <w:rPr>
                <w:rFonts w:ascii="Arial" w:hAnsi="Arial" w:cs="Arial"/>
                <w:sz w:val="22"/>
              </w:rPr>
              <w:t xml:space="preserve">must be </w:t>
            </w:r>
            <w:r w:rsidR="00C7687E" w:rsidRPr="00CA59B3">
              <w:rPr>
                <w:rFonts w:ascii="Arial" w:hAnsi="Arial" w:cs="Arial"/>
                <w:sz w:val="22"/>
              </w:rPr>
              <w:t>completed</w:t>
            </w:r>
            <w:r w:rsidR="00346435" w:rsidRPr="00CA59B3">
              <w:rPr>
                <w:rFonts w:ascii="Arial" w:hAnsi="Arial" w:cs="Arial"/>
                <w:sz w:val="22"/>
              </w:rPr>
              <w:t xml:space="preserve"> prior to starting works</w:t>
            </w:r>
          </w:p>
          <w:p w14:paraId="7CB15052" w14:textId="66AF5E49" w:rsidR="001F543D" w:rsidRPr="00CA59B3" w:rsidRDefault="005903D7" w:rsidP="00CA59B3">
            <w:pPr>
              <w:pStyle w:val="ListParagraph"/>
              <w:numPr>
                <w:ilvl w:val="0"/>
                <w:numId w:val="48"/>
              </w:numPr>
              <w:jc w:val="left"/>
              <w:rPr>
                <w:rFonts w:ascii="Arial" w:hAnsi="Arial" w:cs="Arial"/>
                <w:sz w:val="22"/>
              </w:rPr>
            </w:pPr>
            <w:r w:rsidRPr="00CA59B3">
              <w:rPr>
                <w:rFonts w:ascii="Arial" w:hAnsi="Arial" w:cs="Arial"/>
                <w:sz w:val="22"/>
              </w:rPr>
              <w:t>Appropriate harness</w:t>
            </w:r>
            <w:r w:rsidR="003A6746" w:rsidRPr="00CA59B3">
              <w:rPr>
                <w:rFonts w:ascii="Arial" w:hAnsi="Arial" w:cs="Arial"/>
                <w:sz w:val="22"/>
              </w:rPr>
              <w:t xml:space="preserve"> and lanyard</w:t>
            </w:r>
            <w:r w:rsidRPr="00CA59B3">
              <w:rPr>
                <w:rFonts w:ascii="Arial" w:hAnsi="Arial" w:cs="Arial"/>
                <w:sz w:val="22"/>
              </w:rPr>
              <w:t xml:space="preserve"> must be worn and 100% hook up at all times</w:t>
            </w:r>
          </w:p>
          <w:p w14:paraId="46FF94DC" w14:textId="5CA84A3D" w:rsidR="005903D7" w:rsidRPr="00CA59B3" w:rsidRDefault="002E2DAA" w:rsidP="00CA59B3">
            <w:pPr>
              <w:pStyle w:val="ListParagraph"/>
              <w:numPr>
                <w:ilvl w:val="0"/>
                <w:numId w:val="48"/>
              </w:numPr>
              <w:jc w:val="left"/>
              <w:rPr>
                <w:rFonts w:ascii="Arial" w:hAnsi="Arial" w:cs="Arial"/>
                <w:sz w:val="22"/>
              </w:rPr>
            </w:pPr>
            <w:r w:rsidRPr="00CA59B3">
              <w:rPr>
                <w:rFonts w:ascii="Arial" w:hAnsi="Arial" w:cs="Arial"/>
                <w:sz w:val="22"/>
              </w:rPr>
              <w:t>Handrails in place where practicable</w:t>
            </w:r>
          </w:p>
          <w:p w14:paraId="4F823A3C" w14:textId="6EE767F4" w:rsidR="002E2DAA" w:rsidRPr="00CA59B3" w:rsidRDefault="00632C0A" w:rsidP="00CA59B3">
            <w:pPr>
              <w:pStyle w:val="ListParagraph"/>
              <w:numPr>
                <w:ilvl w:val="0"/>
                <w:numId w:val="48"/>
              </w:numPr>
              <w:jc w:val="left"/>
              <w:rPr>
                <w:rFonts w:ascii="Arial" w:hAnsi="Arial" w:cs="Arial"/>
                <w:sz w:val="22"/>
              </w:rPr>
            </w:pPr>
            <w:r w:rsidRPr="00CA59B3">
              <w:rPr>
                <w:rFonts w:ascii="Arial" w:hAnsi="Arial" w:cs="Arial"/>
                <w:sz w:val="22"/>
              </w:rPr>
              <w:t xml:space="preserve">Exclusion zone below </w:t>
            </w:r>
          </w:p>
          <w:p w14:paraId="3E8BFACB" w14:textId="4D71511E" w:rsidR="00632C0A" w:rsidRDefault="00713696" w:rsidP="00CA59B3">
            <w:pPr>
              <w:pStyle w:val="ListParagraph"/>
              <w:numPr>
                <w:ilvl w:val="0"/>
                <w:numId w:val="48"/>
              </w:numPr>
              <w:jc w:val="left"/>
              <w:rPr>
                <w:rFonts w:ascii="Arial" w:hAnsi="Arial" w:cs="Arial"/>
                <w:sz w:val="22"/>
              </w:rPr>
            </w:pPr>
            <w:r w:rsidRPr="00CA59B3">
              <w:rPr>
                <w:rFonts w:ascii="Arial" w:hAnsi="Arial" w:cs="Arial"/>
                <w:sz w:val="22"/>
              </w:rPr>
              <w:t xml:space="preserve">Correct PPE must be worn including </w:t>
            </w:r>
            <w:r w:rsidR="00980A76" w:rsidRPr="00CA59B3">
              <w:rPr>
                <w:rFonts w:ascii="Arial" w:hAnsi="Arial" w:cs="Arial"/>
                <w:sz w:val="22"/>
              </w:rPr>
              <w:t>hard hats, gloves, safety glasses, long sleeve shirts, long pants, safety boots</w:t>
            </w:r>
          </w:p>
          <w:p w14:paraId="0F41CE22" w14:textId="6A7C08B3" w:rsidR="00B632CD" w:rsidRDefault="00B632CD" w:rsidP="00B632CD">
            <w:pPr>
              <w:jc w:val="left"/>
              <w:rPr>
                <w:rFonts w:ascii="Arial" w:hAnsi="Arial" w:cs="Arial"/>
                <w:sz w:val="22"/>
              </w:rPr>
            </w:pPr>
          </w:p>
          <w:p w14:paraId="3366A294" w14:textId="5CA649DE" w:rsidR="00B632CD" w:rsidRPr="00B632CD" w:rsidRDefault="0058332D" w:rsidP="00B632CD">
            <w:pPr>
              <w:jc w:val="left"/>
              <w:rPr>
                <w:rFonts w:ascii="Arial" w:hAnsi="Arial" w:cs="Arial"/>
                <w:sz w:val="22"/>
              </w:rPr>
            </w:pPr>
            <w:r>
              <w:rPr>
                <w:rFonts w:ascii="Arial" w:hAnsi="Arial" w:cs="Arial"/>
                <w:sz w:val="22"/>
              </w:rPr>
              <w:t xml:space="preserve">With a hazard such as </w:t>
            </w:r>
            <w:r w:rsidR="006C0391">
              <w:rPr>
                <w:rFonts w:ascii="Arial" w:hAnsi="Arial" w:cs="Arial"/>
                <w:sz w:val="22"/>
              </w:rPr>
              <w:t>fall from heights</w:t>
            </w:r>
            <w:r w:rsidR="00330EDA">
              <w:rPr>
                <w:rFonts w:ascii="Arial" w:hAnsi="Arial" w:cs="Arial"/>
                <w:sz w:val="22"/>
              </w:rPr>
              <w:t>,</w:t>
            </w:r>
            <w:r w:rsidR="00AB37D3">
              <w:rPr>
                <w:rFonts w:ascii="Arial" w:hAnsi="Arial" w:cs="Arial"/>
                <w:sz w:val="22"/>
              </w:rPr>
              <w:t xml:space="preserve"> it</w:t>
            </w:r>
            <w:r w:rsidR="006C0391">
              <w:rPr>
                <w:rFonts w:ascii="Arial" w:hAnsi="Arial" w:cs="Arial"/>
                <w:sz w:val="22"/>
              </w:rPr>
              <w:t xml:space="preserve"> </w:t>
            </w:r>
            <w:r w:rsidR="00330EDA">
              <w:rPr>
                <w:rFonts w:ascii="Arial" w:hAnsi="Arial" w:cs="Arial"/>
                <w:sz w:val="22"/>
              </w:rPr>
              <w:t>cannot</w:t>
            </w:r>
            <w:r w:rsidR="004638B7">
              <w:rPr>
                <w:rFonts w:ascii="Arial" w:hAnsi="Arial" w:cs="Arial"/>
                <w:sz w:val="22"/>
              </w:rPr>
              <w:t xml:space="preserve"> </w:t>
            </w:r>
            <w:r w:rsidR="006C0391">
              <w:rPr>
                <w:rFonts w:ascii="Arial" w:hAnsi="Arial" w:cs="Arial"/>
                <w:sz w:val="22"/>
              </w:rPr>
              <w:t>simply have one suitable</w:t>
            </w:r>
            <w:r w:rsidR="004638B7">
              <w:rPr>
                <w:rFonts w:ascii="Arial" w:hAnsi="Arial" w:cs="Arial"/>
                <w:sz w:val="22"/>
              </w:rPr>
              <w:t xml:space="preserve"> </w:t>
            </w:r>
            <w:r w:rsidR="00D51192">
              <w:rPr>
                <w:rFonts w:ascii="Arial" w:hAnsi="Arial" w:cs="Arial"/>
                <w:sz w:val="22"/>
              </w:rPr>
              <w:t>risk control. All of the above must be implemented so that all workers are provided with a safe work environme</w:t>
            </w:r>
            <w:r w:rsidR="00AB37D3">
              <w:rPr>
                <w:rFonts w:ascii="Arial" w:hAnsi="Arial" w:cs="Arial"/>
                <w:sz w:val="22"/>
              </w:rPr>
              <w:t>n</w:t>
            </w:r>
            <w:r w:rsidR="00D51192">
              <w:rPr>
                <w:rFonts w:ascii="Arial" w:hAnsi="Arial" w:cs="Arial"/>
                <w:sz w:val="22"/>
              </w:rPr>
              <w:t>t</w:t>
            </w:r>
            <w:r w:rsidR="00AB37D3">
              <w:rPr>
                <w:rFonts w:ascii="Arial" w:hAnsi="Arial" w:cs="Arial"/>
                <w:sz w:val="22"/>
              </w:rPr>
              <w:t xml:space="preserve"> and be able to work safely.</w:t>
            </w:r>
            <w:r w:rsidR="00D51192">
              <w:rPr>
                <w:rFonts w:ascii="Arial" w:hAnsi="Arial" w:cs="Arial"/>
                <w:sz w:val="22"/>
              </w:rPr>
              <w:t xml:space="preserve"> </w:t>
            </w:r>
            <w:r w:rsidR="00AB37D3">
              <w:rPr>
                <w:rFonts w:ascii="Arial" w:hAnsi="Arial" w:cs="Arial"/>
                <w:sz w:val="22"/>
              </w:rPr>
              <w:t>Ensuring that all workers du</w:t>
            </w:r>
            <w:r w:rsidR="00330EDA">
              <w:rPr>
                <w:rFonts w:ascii="Arial" w:hAnsi="Arial" w:cs="Arial"/>
                <w:sz w:val="22"/>
              </w:rPr>
              <w:t>e</w:t>
            </w:r>
            <w:r w:rsidR="00AB37D3">
              <w:rPr>
                <w:rFonts w:ascii="Arial" w:hAnsi="Arial" w:cs="Arial"/>
                <w:sz w:val="22"/>
              </w:rPr>
              <w:t xml:space="preserve"> to work at heights </w:t>
            </w:r>
            <w:r w:rsidR="00C30491">
              <w:rPr>
                <w:rFonts w:ascii="Arial" w:hAnsi="Arial" w:cs="Arial"/>
                <w:sz w:val="22"/>
              </w:rPr>
              <w:t xml:space="preserve">have the </w:t>
            </w:r>
            <w:r w:rsidR="00812654">
              <w:rPr>
                <w:rFonts w:ascii="Arial" w:hAnsi="Arial" w:cs="Arial"/>
                <w:sz w:val="22"/>
              </w:rPr>
              <w:t xml:space="preserve">competency </w:t>
            </w:r>
            <w:r w:rsidR="00B716A6">
              <w:rPr>
                <w:rFonts w:ascii="Arial" w:hAnsi="Arial" w:cs="Arial"/>
                <w:sz w:val="22"/>
              </w:rPr>
              <w:t>completed prior to commencing</w:t>
            </w:r>
            <w:r w:rsidR="00BC396B">
              <w:rPr>
                <w:rFonts w:ascii="Arial" w:hAnsi="Arial" w:cs="Arial"/>
                <w:sz w:val="22"/>
              </w:rPr>
              <w:t xml:space="preserve"> is an </w:t>
            </w:r>
            <w:r w:rsidR="00BD5CE1">
              <w:rPr>
                <w:rFonts w:ascii="Arial" w:hAnsi="Arial" w:cs="Arial"/>
                <w:sz w:val="22"/>
              </w:rPr>
              <w:t xml:space="preserve">integral aspect of </w:t>
            </w:r>
            <w:r w:rsidR="007640F5">
              <w:rPr>
                <w:rFonts w:ascii="Arial" w:hAnsi="Arial" w:cs="Arial"/>
                <w:sz w:val="22"/>
              </w:rPr>
              <w:t>mitigating the hazard/risks.</w:t>
            </w:r>
          </w:p>
          <w:permEnd w:id="774449882"/>
          <w:p w14:paraId="41AF9A18" w14:textId="4B174533" w:rsidR="000653AE" w:rsidRPr="00FF48E4" w:rsidRDefault="000653AE" w:rsidP="00FF48E4">
            <w:pPr>
              <w:jc w:val="left"/>
              <w:rPr>
                <w:rFonts w:ascii="Arial" w:hAnsi="Arial" w:cs="Arial"/>
                <w:sz w:val="22"/>
              </w:rPr>
            </w:pPr>
          </w:p>
        </w:tc>
      </w:tr>
      <w:tr w:rsidR="008F792F" w:rsidRPr="00FF48E4" w14:paraId="2A5E29D9" w14:textId="77777777" w:rsidTr="0040238C">
        <w:trPr>
          <w:trHeight w:val="96"/>
        </w:trPr>
        <w:tc>
          <w:tcPr>
            <w:tcW w:w="9016" w:type="dxa"/>
            <w:tcBorders>
              <w:top w:val="nil"/>
              <w:bottom w:val="nil"/>
            </w:tcBorders>
          </w:tcPr>
          <w:p w14:paraId="47412CBD" w14:textId="0A27F584" w:rsidR="008F792F" w:rsidRPr="008F792F" w:rsidRDefault="008F792F" w:rsidP="00FF48E4">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r w:rsidRPr="00FF48E4">
              <w:rPr>
                <w:rFonts w:ascii="Arial" w:hAnsi="Arial" w:cs="Arial"/>
                <w:i/>
                <w:sz w:val="22"/>
              </w:rPr>
              <w:t xml:space="preserve"> </w:t>
            </w:r>
          </w:p>
        </w:tc>
      </w:tr>
      <w:tr w:rsidR="008F792F" w:rsidRPr="002345EC" w14:paraId="7529C9F2" w14:textId="77777777" w:rsidTr="0040238C">
        <w:trPr>
          <w:trHeight w:val="794"/>
        </w:trPr>
        <w:tc>
          <w:tcPr>
            <w:tcW w:w="9016" w:type="dxa"/>
            <w:tcBorders>
              <w:top w:val="nil"/>
            </w:tcBorders>
          </w:tcPr>
          <w:p w14:paraId="5F872E76" w14:textId="2774AC39" w:rsidR="00A6339C" w:rsidRPr="00A6339C" w:rsidRDefault="00A6339C" w:rsidP="00A6339C">
            <w:pPr>
              <w:jc w:val="left"/>
              <w:rPr>
                <w:rFonts w:ascii="Arial" w:hAnsi="Arial" w:cs="Arial"/>
                <w:sz w:val="22"/>
              </w:rPr>
            </w:pPr>
            <w:permStart w:id="697383109" w:edGrp="everyone"/>
            <w:r w:rsidRPr="00A6339C">
              <w:rPr>
                <w:rFonts w:ascii="Arial" w:hAnsi="Arial" w:cs="Arial"/>
                <w:sz w:val="22"/>
              </w:rPr>
              <w:t>-</w:t>
            </w:r>
            <w:r>
              <w:rPr>
                <w:rFonts w:ascii="Arial" w:hAnsi="Arial" w:cs="Arial"/>
                <w:sz w:val="22"/>
              </w:rPr>
              <w:t xml:space="preserve"> </w:t>
            </w:r>
            <w:r w:rsidRPr="00A6339C">
              <w:rPr>
                <w:rFonts w:ascii="Arial" w:hAnsi="Arial" w:cs="Arial"/>
                <w:sz w:val="22"/>
              </w:rPr>
              <w:t xml:space="preserve">Managing the risks of falls at workplaces COP 2021 (QLD) – found at </w:t>
            </w:r>
            <w:hyperlink r:id="rId21" w:history="1">
              <w:r w:rsidRPr="00A6339C">
                <w:rPr>
                  <w:rStyle w:val="Hyperlink"/>
                  <w:rFonts w:ascii="Arial" w:hAnsi="Arial" w:cs="Arial"/>
                  <w:sz w:val="22"/>
                </w:rPr>
                <w:t>www.safework.qld.gov.au</w:t>
              </w:r>
            </w:hyperlink>
            <w:r w:rsidRPr="00A6339C">
              <w:rPr>
                <w:rFonts w:ascii="Arial" w:hAnsi="Arial" w:cs="Arial"/>
                <w:sz w:val="22"/>
              </w:rPr>
              <w:t xml:space="preserve"> </w:t>
            </w:r>
          </w:p>
          <w:p w14:paraId="600E533C" w14:textId="7E65FA09" w:rsidR="00A6339C" w:rsidRPr="00A6339C" w:rsidRDefault="00A6339C" w:rsidP="00A6339C">
            <w:pPr>
              <w:jc w:val="left"/>
              <w:rPr>
                <w:rFonts w:ascii="Arial" w:hAnsi="Arial" w:cs="Arial"/>
                <w:sz w:val="22"/>
              </w:rPr>
            </w:pPr>
            <w:r>
              <w:rPr>
                <w:rFonts w:ascii="Arial" w:hAnsi="Arial" w:cs="Arial"/>
                <w:sz w:val="22"/>
              </w:rPr>
              <w:t xml:space="preserve">- </w:t>
            </w:r>
            <w:r w:rsidRPr="00A6339C">
              <w:rPr>
                <w:rFonts w:ascii="Arial" w:hAnsi="Arial" w:cs="Arial"/>
                <w:sz w:val="22"/>
              </w:rPr>
              <w:t xml:space="preserve">Work Health and Safety Act 2011 (QLD) – found at </w:t>
            </w:r>
            <w:hyperlink r:id="rId22" w:history="1">
              <w:r w:rsidRPr="00A6339C">
                <w:rPr>
                  <w:rStyle w:val="Hyperlink"/>
                  <w:rFonts w:ascii="Arial" w:hAnsi="Arial" w:cs="Arial"/>
                  <w:sz w:val="22"/>
                </w:rPr>
                <w:t>www.legisaltion.qld.gov.au</w:t>
              </w:r>
            </w:hyperlink>
            <w:r w:rsidRPr="00A6339C">
              <w:rPr>
                <w:rFonts w:ascii="Arial" w:hAnsi="Arial" w:cs="Arial"/>
                <w:sz w:val="22"/>
              </w:rPr>
              <w:t xml:space="preserve"> </w:t>
            </w:r>
          </w:p>
          <w:p w14:paraId="209C13FE" w14:textId="3360F5C0" w:rsidR="00A6339C" w:rsidRPr="00A6339C" w:rsidRDefault="00A6339C" w:rsidP="00A6339C">
            <w:pPr>
              <w:jc w:val="left"/>
              <w:rPr>
                <w:rFonts w:ascii="Arial" w:hAnsi="Arial" w:cs="Arial"/>
                <w:sz w:val="20"/>
              </w:rPr>
            </w:pPr>
            <w:r>
              <w:rPr>
                <w:rFonts w:ascii="Arial" w:hAnsi="Arial" w:cs="Arial"/>
                <w:sz w:val="22"/>
              </w:rPr>
              <w:t xml:space="preserve">- </w:t>
            </w:r>
            <w:r w:rsidRPr="00A6339C">
              <w:rPr>
                <w:rFonts w:ascii="Arial" w:hAnsi="Arial" w:cs="Arial"/>
                <w:sz w:val="22"/>
              </w:rPr>
              <w:t>Company Procedure LLE615 Working at height and around water</w:t>
            </w:r>
          </w:p>
          <w:p w14:paraId="1EB7C008" w14:textId="00B7E74E" w:rsidR="00A6339C" w:rsidRPr="00A6339C" w:rsidRDefault="00A6339C" w:rsidP="00A6339C">
            <w:pPr>
              <w:jc w:val="left"/>
              <w:rPr>
                <w:rFonts w:ascii="Arial" w:hAnsi="Arial" w:cs="Arial"/>
                <w:sz w:val="22"/>
              </w:rPr>
            </w:pPr>
            <w:r>
              <w:rPr>
                <w:rFonts w:ascii="Arial" w:hAnsi="Arial" w:cs="Arial"/>
                <w:sz w:val="22"/>
              </w:rPr>
              <w:t xml:space="preserve">- </w:t>
            </w:r>
            <w:r w:rsidRPr="00A6339C">
              <w:rPr>
                <w:rFonts w:ascii="Arial" w:hAnsi="Arial" w:cs="Arial"/>
                <w:sz w:val="22"/>
              </w:rPr>
              <w:t>Project Safe Work Method Statement – LLE601B – SWMS Working at Heights – Sitewide</w:t>
            </w:r>
          </w:p>
          <w:permEnd w:id="697383109"/>
          <w:p w14:paraId="357F7149" w14:textId="2C9EB4B4" w:rsidR="006E0EC0" w:rsidRPr="002345EC" w:rsidRDefault="006E0EC0" w:rsidP="00FF48E4">
            <w:pPr>
              <w:jc w:val="left"/>
              <w:rPr>
                <w:rFonts w:ascii="Arial" w:hAnsi="Arial" w:cs="Arial"/>
                <w:sz w:val="22"/>
              </w:rPr>
            </w:pPr>
          </w:p>
        </w:tc>
      </w:tr>
    </w:tbl>
    <w:p w14:paraId="00098312" w14:textId="77777777" w:rsidR="00FF48E4" w:rsidRPr="00FF48E4" w:rsidRDefault="00FF48E4" w:rsidP="00FF48E4">
      <w:pPr>
        <w:jc w:val="left"/>
        <w:rPr>
          <w:rFonts w:ascii="Arial" w:eastAsia="Calibri" w:hAnsi="Arial" w:cs="Arial"/>
          <w:sz w:val="22"/>
          <w:szCs w:val="22"/>
        </w:rPr>
      </w:pPr>
    </w:p>
    <w:p w14:paraId="07F60629" w14:textId="77777777" w:rsidR="00FF48E4" w:rsidRPr="00FF48E4" w:rsidRDefault="00FF48E4" w:rsidP="00FF48E4">
      <w:pPr>
        <w:spacing w:after="160" w:line="259" w:lineRule="auto"/>
        <w:jc w:val="left"/>
        <w:rPr>
          <w:rFonts w:ascii="Arial" w:eastAsia="Calibri" w:hAnsi="Arial" w:cs="Arial"/>
          <w:sz w:val="22"/>
          <w:szCs w:val="22"/>
        </w:rPr>
      </w:pPr>
      <w:r w:rsidRPr="00FF48E4">
        <w:rPr>
          <w:rFonts w:ascii="Arial" w:eastAsia="Calibri" w:hAnsi="Arial" w:cs="Arial"/>
          <w:sz w:val="22"/>
          <w:szCs w:val="22"/>
        </w:rPr>
        <w:br w:type="page"/>
      </w:r>
    </w:p>
    <w:tbl>
      <w:tblPr>
        <w:tblStyle w:val="TableGrid14"/>
        <w:tblW w:w="0" w:type="auto"/>
        <w:tblLook w:val="04A0" w:firstRow="1" w:lastRow="0" w:firstColumn="1" w:lastColumn="0" w:noHBand="0" w:noVBand="1"/>
      </w:tblPr>
      <w:tblGrid>
        <w:gridCol w:w="9016"/>
      </w:tblGrid>
      <w:tr w:rsidR="00FF48E4" w:rsidRPr="00FF48E4" w14:paraId="194EAD55" w14:textId="77777777" w:rsidTr="00FF48E4">
        <w:tc>
          <w:tcPr>
            <w:tcW w:w="9242" w:type="dxa"/>
            <w:shd w:val="clear" w:color="auto" w:fill="D9D9D9"/>
          </w:tcPr>
          <w:p w14:paraId="0457045A" w14:textId="475B59ED" w:rsidR="00FF48E4" w:rsidRPr="00FF48E4" w:rsidRDefault="00F67785" w:rsidP="00FF48E4">
            <w:pPr>
              <w:keepNext/>
              <w:jc w:val="left"/>
              <w:rPr>
                <w:rFonts w:ascii="Arial" w:hAnsi="Arial" w:cs="Arial"/>
                <w:b/>
                <w:sz w:val="22"/>
              </w:rPr>
            </w:pPr>
            <w:r>
              <w:rPr>
                <w:rFonts w:ascii="Arial" w:hAnsi="Arial" w:cs="Arial"/>
                <w:b/>
                <w:sz w:val="22"/>
              </w:rPr>
              <w:lastRenderedPageBreak/>
              <w:t>Hazard 2</w:t>
            </w:r>
          </w:p>
        </w:tc>
      </w:tr>
      <w:tr w:rsidR="00FF48E4" w:rsidRPr="002345EC" w14:paraId="45BC008E" w14:textId="77777777" w:rsidTr="007850E7">
        <w:trPr>
          <w:trHeight w:val="794"/>
        </w:trPr>
        <w:tc>
          <w:tcPr>
            <w:tcW w:w="9242" w:type="dxa"/>
          </w:tcPr>
          <w:p w14:paraId="7A5C65D8" w14:textId="15F5D2CB" w:rsidR="000653AE" w:rsidRPr="00FF48E4" w:rsidRDefault="00BC3D69" w:rsidP="00FF48E4">
            <w:pPr>
              <w:jc w:val="left"/>
              <w:rPr>
                <w:rFonts w:ascii="Arial" w:hAnsi="Arial" w:cs="Arial"/>
                <w:sz w:val="22"/>
              </w:rPr>
            </w:pPr>
            <w:permStart w:id="858335432" w:edGrp="everyone"/>
            <w:r>
              <w:rPr>
                <w:rFonts w:ascii="Arial" w:hAnsi="Arial" w:cs="Arial"/>
                <w:sz w:val="22"/>
              </w:rPr>
              <w:t>Plant and Personnel Interaction</w:t>
            </w:r>
            <w:permEnd w:id="858335432"/>
          </w:p>
        </w:tc>
      </w:tr>
      <w:tr w:rsidR="00FF48E4" w:rsidRPr="00FF48E4" w14:paraId="1369EB42" w14:textId="77777777" w:rsidTr="00FF48E4">
        <w:tc>
          <w:tcPr>
            <w:tcW w:w="9242" w:type="dxa"/>
            <w:shd w:val="clear" w:color="auto" w:fill="D9D9D9"/>
          </w:tcPr>
          <w:p w14:paraId="586E1D61" w14:textId="77777777" w:rsidR="00FF48E4" w:rsidRPr="00FF48E4" w:rsidRDefault="00FF48E4" w:rsidP="00FF48E4">
            <w:pPr>
              <w:keepNext/>
              <w:jc w:val="left"/>
              <w:rPr>
                <w:rFonts w:ascii="Arial" w:hAnsi="Arial" w:cs="Arial"/>
                <w:sz w:val="22"/>
              </w:rPr>
            </w:pPr>
            <w:r w:rsidRPr="00FF48E4">
              <w:rPr>
                <w:rFonts w:ascii="Arial" w:hAnsi="Arial" w:cs="Arial"/>
                <w:b/>
                <w:sz w:val="22"/>
              </w:rPr>
              <w:t xml:space="preserve">Nature and scope of hazard </w:t>
            </w:r>
          </w:p>
        </w:tc>
      </w:tr>
      <w:tr w:rsidR="00FF48E4" w:rsidRPr="002345EC" w14:paraId="25CE48E5" w14:textId="77777777" w:rsidTr="00CD3C6C">
        <w:trPr>
          <w:trHeight w:val="1814"/>
        </w:trPr>
        <w:tc>
          <w:tcPr>
            <w:tcW w:w="9242" w:type="dxa"/>
            <w:tcBorders>
              <w:bottom w:val="nil"/>
            </w:tcBorders>
          </w:tcPr>
          <w:p w14:paraId="6D7B147F" w14:textId="0FE4252D" w:rsidR="00CD3C6C" w:rsidRPr="00FF48E4" w:rsidRDefault="003A1C20" w:rsidP="00CD3C6C">
            <w:pPr>
              <w:jc w:val="left"/>
              <w:rPr>
                <w:rFonts w:ascii="Arial" w:hAnsi="Arial" w:cs="Arial"/>
                <w:sz w:val="22"/>
              </w:rPr>
            </w:pPr>
            <w:permStart w:id="698904540" w:edGrp="everyone"/>
            <w:r>
              <w:rPr>
                <w:rFonts w:ascii="Arial" w:hAnsi="Arial" w:cs="Arial"/>
                <w:sz w:val="22"/>
              </w:rPr>
              <w:t>On the Construction project</w:t>
            </w:r>
            <w:r w:rsidR="00D55380">
              <w:rPr>
                <w:rFonts w:ascii="Arial" w:hAnsi="Arial" w:cs="Arial"/>
                <w:sz w:val="22"/>
              </w:rPr>
              <w:t xml:space="preserve">, the </w:t>
            </w:r>
            <w:r w:rsidR="004D5E2C">
              <w:rPr>
                <w:rFonts w:ascii="Arial" w:hAnsi="Arial" w:cs="Arial"/>
                <w:sz w:val="22"/>
              </w:rPr>
              <w:t>interaction</w:t>
            </w:r>
            <w:r w:rsidR="00D55380">
              <w:rPr>
                <w:rFonts w:ascii="Arial" w:hAnsi="Arial" w:cs="Arial"/>
                <w:sz w:val="22"/>
              </w:rPr>
              <w:t xml:space="preserve"> of heavy vehicles (Moxy, excavator, cranes, flat-bed trucks, </w:t>
            </w:r>
            <w:r w:rsidR="002564DE">
              <w:rPr>
                <w:rFonts w:ascii="Arial" w:hAnsi="Arial" w:cs="Arial"/>
                <w:sz w:val="22"/>
              </w:rPr>
              <w:t>tipper trucks, Franna cranes etc)</w:t>
            </w:r>
            <w:r w:rsidR="004D5E2C">
              <w:rPr>
                <w:rFonts w:ascii="Arial" w:hAnsi="Arial" w:cs="Arial"/>
                <w:sz w:val="22"/>
              </w:rPr>
              <w:t xml:space="preserve">, </w:t>
            </w:r>
            <w:r w:rsidR="002B716B">
              <w:rPr>
                <w:rFonts w:ascii="Arial" w:hAnsi="Arial" w:cs="Arial"/>
                <w:sz w:val="22"/>
              </w:rPr>
              <w:t>light vehicles (</w:t>
            </w:r>
            <w:r w:rsidR="00392BB8">
              <w:rPr>
                <w:rFonts w:ascii="Arial" w:hAnsi="Arial" w:cs="Arial"/>
                <w:sz w:val="22"/>
              </w:rPr>
              <w:t>4-door passenger vehicles, mini-buses, light trucks etc) a</w:t>
            </w:r>
            <w:r w:rsidR="004D5E2C">
              <w:rPr>
                <w:rFonts w:ascii="Arial" w:hAnsi="Arial" w:cs="Arial"/>
                <w:sz w:val="22"/>
              </w:rPr>
              <w:t>nd</w:t>
            </w:r>
            <w:r w:rsidR="00302DDF">
              <w:rPr>
                <w:rFonts w:ascii="Arial" w:hAnsi="Arial" w:cs="Arial"/>
                <w:sz w:val="22"/>
              </w:rPr>
              <w:t xml:space="preserve"> site personnel</w:t>
            </w:r>
            <w:r w:rsidR="00D63311">
              <w:rPr>
                <w:rFonts w:ascii="Arial" w:hAnsi="Arial" w:cs="Arial"/>
                <w:sz w:val="22"/>
              </w:rPr>
              <w:t xml:space="preserve"> is a continuous hazard that is controlled and monitored</w:t>
            </w:r>
            <w:permEnd w:id="698904540"/>
          </w:p>
        </w:tc>
      </w:tr>
      <w:tr w:rsidR="00CD3C6C" w:rsidRPr="00CD3C6C" w14:paraId="33AE83AC" w14:textId="77777777" w:rsidTr="00CD3C6C">
        <w:trPr>
          <w:trHeight w:val="80"/>
        </w:trPr>
        <w:tc>
          <w:tcPr>
            <w:tcW w:w="9242" w:type="dxa"/>
            <w:tcBorders>
              <w:top w:val="nil"/>
              <w:bottom w:val="nil"/>
            </w:tcBorders>
          </w:tcPr>
          <w:p w14:paraId="33A3F303" w14:textId="3F4D9C13" w:rsidR="00CD3C6C" w:rsidRPr="00CD3C6C" w:rsidRDefault="00CD3C6C" w:rsidP="00FF48E4">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p>
        </w:tc>
      </w:tr>
      <w:tr w:rsidR="00CD3C6C" w:rsidRPr="002345EC" w14:paraId="2C7E22ED" w14:textId="77777777" w:rsidTr="00CD3C6C">
        <w:trPr>
          <w:trHeight w:val="567"/>
        </w:trPr>
        <w:tc>
          <w:tcPr>
            <w:tcW w:w="9242" w:type="dxa"/>
            <w:tcBorders>
              <w:top w:val="nil"/>
            </w:tcBorders>
          </w:tcPr>
          <w:p w14:paraId="76F0BBD5" w14:textId="77777777" w:rsidR="00F040DD" w:rsidRDefault="00B52CBF" w:rsidP="00FF48E4">
            <w:pPr>
              <w:jc w:val="left"/>
              <w:rPr>
                <w:rFonts w:ascii="Arial" w:hAnsi="Arial" w:cs="Arial"/>
                <w:sz w:val="22"/>
              </w:rPr>
            </w:pPr>
            <w:permStart w:id="1975343492" w:edGrp="everyone"/>
            <w:r w:rsidRPr="00B52CBF">
              <w:rPr>
                <w:rFonts w:ascii="Arial" w:hAnsi="Arial" w:cs="Arial"/>
                <w:sz w:val="22"/>
              </w:rPr>
              <w:t xml:space="preserve">Work Health and Safety Act 2011 (QLD) – found at </w:t>
            </w:r>
            <w:hyperlink r:id="rId23" w:history="1">
              <w:r w:rsidRPr="00C8126A">
                <w:rPr>
                  <w:rStyle w:val="Hyperlink"/>
                  <w:rFonts w:ascii="Arial" w:hAnsi="Arial" w:cs="Arial"/>
                  <w:sz w:val="22"/>
                </w:rPr>
                <w:t>www.legisaltion.qld.gov.au</w:t>
              </w:r>
            </w:hyperlink>
            <w:r w:rsidR="00F040DD">
              <w:rPr>
                <w:rFonts w:ascii="Arial" w:hAnsi="Arial" w:cs="Arial"/>
                <w:sz w:val="22"/>
              </w:rPr>
              <w:t xml:space="preserve"> </w:t>
            </w:r>
          </w:p>
          <w:p w14:paraId="5DA72068" w14:textId="0012C034" w:rsidR="00CD3C6C" w:rsidRDefault="00F040DD" w:rsidP="00FF48E4">
            <w:pPr>
              <w:jc w:val="left"/>
              <w:rPr>
                <w:rFonts w:ascii="Arial" w:hAnsi="Arial" w:cs="Arial"/>
                <w:sz w:val="22"/>
              </w:rPr>
            </w:pPr>
            <w:r>
              <w:rPr>
                <w:rFonts w:ascii="Arial" w:hAnsi="Arial" w:cs="Arial"/>
                <w:sz w:val="22"/>
              </w:rPr>
              <w:t>Work Health and Safety Regulation 2011 (QLD)</w:t>
            </w:r>
            <w:r w:rsidR="00D33244">
              <w:rPr>
                <w:rFonts w:ascii="Arial" w:hAnsi="Arial" w:cs="Arial"/>
                <w:sz w:val="22"/>
              </w:rPr>
              <w:t xml:space="preserve"> – found at </w:t>
            </w:r>
            <w:hyperlink r:id="rId24" w:history="1">
              <w:r w:rsidR="00D33244" w:rsidRPr="00C8126A">
                <w:rPr>
                  <w:rStyle w:val="Hyperlink"/>
                  <w:rFonts w:ascii="Arial" w:hAnsi="Arial" w:cs="Arial"/>
                  <w:sz w:val="22"/>
                </w:rPr>
                <w:t>www.legisaltion.qld.gov.au</w:t>
              </w:r>
            </w:hyperlink>
          </w:p>
          <w:p w14:paraId="6A6437D8" w14:textId="3F19E645" w:rsidR="00D33244" w:rsidRDefault="005103E3" w:rsidP="00FF48E4">
            <w:pPr>
              <w:jc w:val="left"/>
              <w:rPr>
                <w:rFonts w:ascii="Arial" w:hAnsi="Arial" w:cs="Arial"/>
                <w:sz w:val="22"/>
              </w:rPr>
            </w:pPr>
            <w:r>
              <w:rPr>
                <w:rFonts w:ascii="Arial" w:hAnsi="Arial" w:cs="Arial"/>
                <w:sz w:val="22"/>
              </w:rPr>
              <w:t xml:space="preserve">Company Procedure </w:t>
            </w:r>
            <w:r w:rsidR="007963E6">
              <w:rPr>
                <w:rFonts w:ascii="Arial" w:hAnsi="Arial" w:cs="Arial"/>
                <w:sz w:val="22"/>
              </w:rPr>
              <w:t xml:space="preserve">LLE901 Plant and Equipment Risk Management – Found In company </w:t>
            </w:r>
            <w:r w:rsidR="00C377A4">
              <w:rPr>
                <w:rFonts w:ascii="Arial" w:hAnsi="Arial" w:cs="Arial"/>
                <w:sz w:val="22"/>
              </w:rPr>
              <w:t>SharePoint</w:t>
            </w:r>
          </w:p>
          <w:permEnd w:id="1975343492"/>
          <w:p w14:paraId="4B4EE398" w14:textId="3419D257" w:rsidR="00CD3C6C" w:rsidRPr="002345EC" w:rsidRDefault="00CD3C6C" w:rsidP="00FF48E4">
            <w:pPr>
              <w:jc w:val="left"/>
              <w:rPr>
                <w:rFonts w:ascii="Arial" w:hAnsi="Arial" w:cs="Arial"/>
                <w:sz w:val="22"/>
              </w:rPr>
            </w:pPr>
          </w:p>
        </w:tc>
      </w:tr>
      <w:tr w:rsidR="00FF48E4" w:rsidRPr="00FF48E4" w14:paraId="2A6F9116" w14:textId="77777777" w:rsidTr="00FF48E4">
        <w:trPr>
          <w:trHeight w:val="70"/>
        </w:trPr>
        <w:tc>
          <w:tcPr>
            <w:tcW w:w="9242" w:type="dxa"/>
            <w:shd w:val="clear" w:color="auto" w:fill="D9D9D9"/>
          </w:tcPr>
          <w:p w14:paraId="75CF3D4C" w14:textId="77777777" w:rsidR="00FF48E4" w:rsidRPr="00FF48E4" w:rsidRDefault="00FF48E4" w:rsidP="00FF48E4">
            <w:pPr>
              <w:keepNext/>
              <w:jc w:val="left"/>
              <w:rPr>
                <w:rFonts w:ascii="Arial" w:hAnsi="Arial" w:cs="Arial"/>
                <w:b/>
                <w:sz w:val="22"/>
              </w:rPr>
            </w:pPr>
            <w:r w:rsidRPr="00FF48E4">
              <w:rPr>
                <w:rFonts w:ascii="Arial" w:hAnsi="Arial" w:cs="Arial"/>
                <w:b/>
                <w:sz w:val="22"/>
              </w:rPr>
              <w:t>Determine the level of risk</w:t>
            </w:r>
          </w:p>
        </w:tc>
      </w:tr>
      <w:tr w:rsidR="00FF48E4" w:rsidRPr="00FF48E4" w14:paraId="26D90204" w14:textId="77777777" w:rsidTr="007850E7">
        <w:trPr>
          <w:trHeight w:val="4932"/>
        </w:trPr>
        <w:tc>
          <w:tcPr>
            <w:tcW w:w="9242" w:type="dxa"/>
          </w:tcPr>
          <w:p w14:paraId="151DB1DE" w14:textId="77777777" w:rsidR="00FF48E4" w:rsidRPr="00FF48E4" w:rsidRDefault="00FF48E4" w:rsidP="00FF48E4"/>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FF48E4" w:rsidRPr="00FF48E4" w14:paraId="53AD0615"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F3D3FF5" w14:textId="77777777" w:rsidR="00FF48E4" w:rsidRPr="00FF48E4" w:rsidRDefault="00FF48E4" w:rsidP="00FF48E4">
                  <w:pPr>
                    <w:jc w:val="center"/>
                    <w:rPr>
                      <w:sz w:val="18"/>
                      <w:szCs w:val="18"/>
                    </w:rPr>
                  </w:pPr>
                  <w:r w:rsidRPr="00FF48E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BCB5738" w14:textId="77777777" w:rsidR="00FF48E4" w:rsidRPr="00FF48E4" w:rsidRDefault="00FF48E4" w:rsidP="00FF48E4">
                  <w:pPr>
                    <w:jc w:val="center"/>
                    <w:rPr>
                      <w:b/>
                      <w:bCs/>
                      <w:sz w:val="18"/>
                      <w:szCs w:val="18"/>
                    </w:rPr>
                  </w:pPr>
                  <w:r w:rsidRPr="00FF48E4">
                    <w:rPr>
                      <w:b/>
                      <w:bCs/>
                      <w:sz w:val="18"/>
                      <w:szCs w:val="18"/>
                    </w:rPr>
                    <w:t>A:</w:t>
                  </w:r>
                </w:p>
                <w:p w14:paraId="22DDE88C" w14:textId="77777777" w:rsidR="00FF48E4" w:rsidRPr="00FF48E4" w:rsidRDefault="00FF48E4" w:rsidP="00FF48E4">
                  <w:pPr>
                    <w:jc w:val="center"/>
                    <w:rPr>
                      <w:sz w:val="18"/>
                      <w:szCs w:val="18"/>
                    </w:rPr>
                  </w:pPr>
                  <w:r w:rsidRPr="00FF48E4">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62EF73C" w14:textId="77777777" w:rsidR="00FF48E4" w:rsidRPr="00FF48E4" w:rsidRDefault="00FF48E4" w:rsidP="00FF48E4">
                  <w:pPr>
                    <w:jc w:val="center"/>
                    <w:rPr>
                      <w:b/>
                      <w:bCs/>
                      <w:sz w:val="18"/>
                      <w:szCs w:val="18"/>
                    </w:rPr>
                  </w:pPr>
                  <w:r w:rsidRPr="00FF48E4">
                    <w:rPr>
                      <w:b/>
                      <w:bCs/>
                      <w:sz w:val="18"/>
                      <w:szCs w:val="18"/>
                    </w:rPr>
                    <w:t>B:</w:t>
                  </w:r>
                </w:p>
                <w:p w14:paraId="42CF915D" w14:textId="77777777" w:rsidR="00FF48E4" w:rsidRPr="00FF48E4" w:rsidRDefault="00FF48E4" w:rsidP="00FF48E4">
                  <w:pPr>
                    <w:jc w:val="center"/>
                    <w:rPr>
                      <w:sz w:val="18"/>
                      <w:szCs w:val="18"/>
                    </w:rPr>
                  </w:pPr>
                  <w:r w:rsidRPr="00FF48E4">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0086B16" w14:textId="77777777" w:rsidR="00FF48E4" w:rsidRPr="00FF48E4" w:rsidRDefault="00FF48E4" w:rsidP="00FF48E4">
                  <w:pPr>
                    <w:jc w:val="center"/>
                    <w:rPr>
                      <w:b/>
                      <w:bCs/>
                      <w:sz w:val="18"/>
                      <w:szCs w:val="18"/>
                    </w:rPr>
                  </w:pPr>
                  <w:r w:rsidRPr="00FF48E4">
                    <w:rPr>
                      <w:b/>
                      <w:bCs/>
                      <w:sz w:val="18"/>
                      <w:szCs w:val="18"/>
                    </w:rPr>
                    <w:t>C:</w:t>
                  </w:r>
                </w:p>
                <w:p w14:paraId="4E00FDB6" w14:textId="77777777" w:rsidR="00FF48E4" w:rsidRPr="00FF48E4" w:rsidRDefault="00FF48E4" w:rsidP="00FF48E4">
                  <w:pPr>
                    <w:jc w:val="center"/>
                    <w:rPr>
                      <w:sz w:val="18"/>
                      <w:szCs w:val="18"/>
                    </w:rPr>
                  </w:pPr>
                  <w:r w:rsidRPr="00FF48E4">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121D57" w14:textId="77777777" w:rsidR="00FF48E4" w:rsidRPr="00FF48E4" w:rsidRDefault="00FF48E4" w:rsidP="00FF48E4">
                  <w:pPr>
                    <w:jc w:val="center"/>
                    <w:rPr>
                      <w:b/>
                      <w:bCs/>
                      <w:sz w:val="18"/>
                      <w:szCs w:val="18"/>
                    </w:rPr>
                  </w:pPr>
                  <w:r w:rsidRPr="00FF48E4">
                    <w:rPr>
                      <w:b/>
                      <w:bCs/>
                      <w:sz w:val="18"/>
                      <w:szCs w:val="18"/>
                    </w:rPr>
                    <w:t>D:</w:t>
                  </w:r>
                </w:p>
                <w:p w14:paraId="2CFC4D80" w14:textId="77777777" w:rsidR="00FF48E4" w:rsidRPr="00FF48E4" w:rsidRDefault="00FF48E4" w:rsidP="00FF48E4">
                  <w:pPr>
                    <w:jc w:val="center"/>
                    <w:rPr>
                      <w:sz w:val="18"/>
                      <w:szCs w:val="18"/>
                    </w:rPr>
                  </w:pPr>
                  <w:r w:rsidRPr="00FF48E4">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635F87F" w14:textId="77777777" w:rsidR="00FF48E4" w:rsidRPr="00FF48E4" w:rsidRDefault="00FF48E4" w:rsidP="00FF48E4">
                  <w:pPr>
                    <w:jc w:val="center"/>
                    <w:rPr>
                      <w:b/>
                      <w:bCs/>
                      <w:sz w:val="18"/>
                      <w:szCs w:val="18"/>
                    </w:rPr>
                  </w:pPr>
                  <w:r w:rsidRPr="00FF48E4">
                    <w:rPr>
                      <w:b/>
                      <w:bCs/>
                      <w:sz w:val="18"/>
                      <w:szCs w:val="18"/>
                    </w:rPr>
                    <w:t>E:</w:t>
                  </w:r>
                </w:p>
                <w:p w14:paraId="3F8B078A" w14:textId="77777777" w:rsidR="00FF48E4" w:rsidRPr="00FF48E4" w:rsidRDefault="00FF48E4" w:rsidP="00FF48E4">
                  <w:pPr>
                    <w:jc w:val="center"/>
                    <w:rPr>
                      <w:sz w:val="18"/>
                      <w:szCs w:val="18"/>
                    </w:rPr>
                  </w:pPr>
                  <w:r w:rsidRPr="00FF48E4">
                    <w:rPr>
                      <w:b/>
                      <w:bCs/>
                      <w:sz w:val="18"/>
                      <w:szCs w:val="18"/>
                    </w:rPr>
                    <w:t>First Aid</w:t>
                  </w:r>
                </w:p>
              </w:tc>
            </w:tr>
            <w:tr w:rsidR="00FF48E4" w:rsidRPr="00FF48E4" w14:paraId="0EF56410"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FCF4260" w14:textId="77777777" w:rsidR="00FF48E4" w:rsidRPr="00FF48E4" w:rsidRDefault="00FF48E4" w:rsidP="00FF48E4">
                  <w:pPr>
                    <w:jc w:val="center"/>
                    <w:rPr>
                      <w:sz w:val="18"/>
                      <w:szCs w:val="18"/>
                    </w:rPr>
                  </w:pPr>
                  <w:r w:rsidRPr="00FF48E4">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D32222F"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7563F96"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2D24784"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80E6D9D"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C901800" w14:textId="77777777" w:rsidR="00FF48E4" w:rsidRPr="00FF48E4" w:rsidRDefault="00FF48E4" w:rsidP="00FF48E4">
                  <w:pPr>
                    <w:jc w:val="center"/>
                    <w:rPr>
                      <w:sz w:val="18"/>
                      <w:szCs w:val="18"/>
                    </w:rPr>
                  </w:pPr>
                  <w:r w:rsidRPr="00FF48E4">
                    <w:rPr>
                      <w:b/>
                      <w:bCs/>
                      <w:sz w:val="18"/>
                      <w:szCs w:val="18"/>
                    </w:rPr>
                    <w:t>M</w:t>
                  </w:r>
                </w:p>
              </w:tc>
            </w:tr>
            <w:tr w:rsidR="00FF48E4" w:rsidRPr="00FF48E4" w14:paraId="1D6E73C4"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0C65CB" w14:textId="77777777" w:rsidR="00FF48E4" w:rsidRPr="00FF48E4" w:rsidRDefault="00FF48E4" w:rsidP="00FF48E4">
                  <w:pPr>
                    <w:jc w:val="center"/>
                    <w:rPr>
                      <w:sz w:val="18"/>
                      <w:szCs w:val="18"/>
                    </w:rPr>
                  </w:pPr>
                  <w:r w:rsidRPr="00FF48E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1AA0E7D" w14:textId="77777777" w:rsidR="00FF48E4" w:rsidRPr="00FF48E4" w:rsidRDefault="00FF48E4" w:rsidP="00FF48E4">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3FAA10F"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1019983"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6B00FE"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11F847" w14:textId="77777777" w:rsidR="00FF48E4" w:rsidRPr="00FF48E4" w:rsidRDefault="00FF48E4" w:rsidP="00FF48E4">
                  <w:pPr>
                    <w:jc w:val="center"/>
                    <w:rPr>
                      <w:sz w:val="18"/>
                      <w:szCs w:val="18"/>
                    </w:rPr>
                  </w:pPr>
                  <w:r w:rsidRPr="00FF48E4">
                    <w:rPr>
                      <w:b/>
                      <w:bCs/>
                      <w:sz w:val="18"/>
                      <w:szCs w:val="18"/>
                    </w:rPr>
                    <w:t>M</w:t>
                  </w:r>
                </w:p>
              </w:tc>
            </w:tr>
            <w:tr w:rsidR="00FF48E4" w:rsidRPr="00FF48E4" w14:paraId="1F822074"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15BF3FB" w14:textId="77777777" w:rsidR="00FF48E4" w:rsidRPr="00FF48E4" w:rsidRDefault="00FF48E4" w:rsidP="00FF48E4">
                  <w:pPr>
                    <w:jc w:val="center"/>
                    <w:rPr>
                      <w:sz w:val="18"/>
                      <w:szCs w:val="18"/>
                    </w:rPr>
                  </w:pPr>
                  <w:r w:rsidRPr="00FF48E4">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FABAC7E"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8051C1D"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714632C"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2D5245"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9B9FF40" w14:textId="77777777" w:rsidR="00FF48E4" w:rsidRPr="00FF48E4" w:rsidRDefault="00FF48E4" w:rsidP="00FF48E4">
                  <w:pPr>
                    <w:jc w:val="center"/>
                    <w:rPr>
                      <w:sz w:val="18"/>
                      <w:szCs w:val="18"/>
                    </w:rPr>
                  </w:pPr>
                  <w:r w:rsidRPr="00FF48E4">
                    <w:rPr>
                      <w:b/>
                      <w:bCs/>
                      <w:sz w:val="18"/>
                      <w:szCs w:val="18"/>
                    </w:rPr>
                    <w:t>L</w:t>
                  </w:r>
                </w:p>
              </w:tc>
            </w:tr>
            <w:tr w:rsidR="00FF48E4" w:rsidRPr="00FF48E4" w14:paraId="2F69609B"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E23D2B0" w14:textId="77777777" w:rsidR="00FF48E4" w:rsidRPr="00FF48E4" w:rsidRDefault="00FF48E4" w:rsidP="00FF48E4">
                  <w:pPr>
                    <w:jc w:val="center"/>
                    <w:rPr>
                      <w:sz w:val="18"/>
                      <w:szCs w:val="18"/>
                    </w:rPr>
                  </w:pPr>
                  <w:r w:rsidRPr="00FF48E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F568DE5" w14:textId="77777777" w:rsidR="00FF48E4" w:rsidRPr="00FF48E4" w:rsidRDefault="00FF48E4" w:rsidP="00FF48E4">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68E4981"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BA6C65C"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81491DC"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82C87FB" w14:textId="77777777" w:rsidR="00FF48E4" w:rsidRPr="00FF48E4" w:rsidRDefault="00FF48E4" w:rsidP="00FF48E4">
                  <w:pPr>
                    <w:jc w:val="center"/>
                    <w:rPr>
                      <w:sz w:val="18"/>
                      <w:szCs w:val="18"/>
                    </w:rPr>
                  </w:pPr>
                  <w:r w:rsidRPr="00FF48E4">
                    <w:rPr>
                      <w:b/>
                      <w:bCs/>
                      <w:sz w:val="18"/>
                      <w:szCs w:val="18"/>
                    </w:rPr>
                    <w:t>L</w:t>
                  </w:r>
                </w:p>
              </w:tc>
            </w:tr>
            <w:tr w:rsidR="00FF48E4" w:rsidRPr="00FF48E4" w14:paraId="0A5595D8" w14:textId="77777777" w:rsidTr="007C1495">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8ABEB87" w14:textId="77777777" w:rsidR="00FF48E4" w:rsidRPr="00FF48E4" w:rsidRDefault="00FF48E4" w:rsidP="00FF48E4">
                  <w:pPr>
                    <w:jc w:val="center"/>
                    <w:rPr>
                      <w:sz w:val="18"/>
                      <w:szCs w:val="18"/>
                    </w:rPr>
                  </w:pPr>
                  <w:r w:rsidRPr="00FF48E4">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6779659"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4CFBB5B" w14:textId="77777777" w:rsidR="00FF48E4" w:rsidRPr="00FF48E4" w:rsidRDefault="00FF48E4" w:rsidP="00FF48E4">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05388F9"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FBA760C" w14:textId="77777777" w:rsidR="00FF48E4" w:rsidRPr="00FF48E4" w:rsidRDefault="00FF48E4" w:rsidP="00FF48E4">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F4F9009" w14:textId="77777777" w:rsidR="00FF48E4" w:rsidRPr="00FF48E4" w:rsidRDefault="00FF48E4" w:rsidP="00FF48E4">
                  <w:pPr>
                    <w:jc w:val="center"/>
                    <w:rPr>
                      <w:sz w:val="18"/>
                      <w:szCs w:val="18"/>
                    </w:rPr>
                  </w:pPr>
                  <w:r w:rsidRPr="00FF48E4">
                    <w:rPr>
                      <w:b/>
                      <w:bCs/>
                      <w:sz w:val="18"/>
                      <w:szCs w:val="18"/>
                    </w:rPr>
                    <w:t>L</w:t>
                  </w:r>
                </w:p>
              </w:tc>
            </w:tr>
          </w:tbl>
          <w:p w14:paraId="10623A84" w14:textId="77777777" w:rsidR="00FF48E4" w:rsidRPr="00FF48E4" w:rsidRDefault="00FF48E4" w:rsidP="00FF48E4">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FF48E4" w:rsidRPr="00FF48E4" w14:paraId="48861C78" w14:textId="77777777" w:rsidTr="007C1495">
              <w:trPr>
                <w:trHeight w:val="28"/>
              </w:trPr>
              <w:tc>
                <w:tcPr>
                  <w:tcW w:w="2249" w:type="dxa"/>
                  <w:shd w:val="clear" w:color="auto" w:fill="FF0000"/>
                  <w:tcMar>
                    <w:top w:w="72" w:type="dxa"/>
                    <w:left w:w="144" w:type="dxa"/>
                    <w:bottom w:w="72" w:type="dxa"/>
                    <w:right w:w="144" w:type="dxa"/>
                  </w:tcMar>
                  <w:vAlign w:val="center"/>
                  <w:hideMark/>
                </w:tcPr>
                <w:p w14:paraId="236B9287" w14:textId="77777777" w:rsidR="00FF48E4" w:rsidRPr="00FF48E4" w:rsidRDefault="00FF48E4" w:rsidP="00FF48E4">
                  <w:pPr>
                    <w:jc w:val="center"/>
                    <w:rPr>
                      <w:sz w:val="18"/>
                      <w:szCs w:val="18"/>
                    </w:rPr>
                  </w:pPr>
                  <w:r w:rsidRPr="00FF48E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70E0FDD6" w14:textId="77777777" w:rsidR="00FF48E4" w:rsidRPr="00FF48E4" w:rsidRDefault="00FF48E4" w:rsidP="00FF48E4">
                  <w:pPr>
                    <w:jc w:val="center"/>
                    <w:rPr>
                      <w:sz w:val="18"/>
                      <w:szCs w:val="18"/>
                    </w:rPr>
                  </w:pPr>
                  <w:r w:rsidRPr="00FF48E4">
                    <w:rPr>
                      <w:b/>
                      <w:bCs/>
                      <w:sz w:val="18"/>
                      <w:szCs w:val="18"/>
                    </w:rPr>
                    <w:t>H: High</w:t>
                  </w:r>
                </w:p>
              </w:tc>
              <w:tc>
                <w:tcPr>
                  <w:tcW w:w="2249" w:type="dxa"/>
                  <w:shd w:val="clear" w:color="auto" w:fill="FFFF00"/>
                  <w:tcMar>
                    <w:top w:w="72" w:type="dxa"/>
                    <w:left w:w="144" w:type="dxa"/>
                    <w:bottom w:w="72" w:type="dxa"/>
                    <w:right w:w="144" w:type="dxa"/>
                  </w:tcMar>
                  <w:vAlign w:val="center"/>
                  <w:hideMark/>
                </w:tcPr>
                <w:p w14:paraId="0276EECF" w14:textId="77777777" w:rsidR="00FF48E4" w:rsidRPr="00FF48E4" w:rsidRDefault="00FF48E4" w:rsidP="00FF48E4">
                  <w:pPr>
                    <w:jc w:val="center"/>
                    <w:rPr>
                      <w:sz w:val="18"/>
                      <w:szCs w:val="18"/>
                    </w:rPr>
                  </w:pPr>
                  <w:r w:rsidRPr="00FF48E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27B43C9D" w14:textId="77777777" w:rsidR="00FF48E4" w:rsidRPr="00FF48E4" w:rsidRDefault="00FF48E4" w:rsidP="00FF48E4">
                  <w:pPr>
                    <w:jc w:val="center"/>
                    <w:rPr>
                      <w:sz w:val="18"/>
                      <w:szCs w:val="18"/>
                    </w:rPr>
                  </w:pPr>
                  <w:r w:rsidRPr="00FF48E4">
                    <w:rPr>
                      <w:b/>
                      <w:bCs/>
                      <w:sz w:val="18"/>
                      <w:szCs w:val="18"/>
                    </w:rPr>
                    <w:t>L: Low</w:t>
                  </w:r>
                </w:p>
              </w:tc>
            </w:tr>
          </w:tbl>
          <w:p w14:paraId="5BFEF25F" w14:textId="77777777" w:rsidR="00FF48E4" w:rsidRPr="00FF48E4" w:rsidRDefault="00FF48E4" w:rsidP="00FF48E4">
            <w:pPr>
              <w:rPr>
                <w:sz w:val="20"/>
              </w:rPr>
            </w:pPr>
          </w:p>
          <w:p w14:paraId="275C8768" w14:textId="3332B375" w:rsidR="00FF48E4" w:rsidRPr="002242A2" w:rsidRDefault="00FF48E4" w:rsidP="002345EC">
            <w:pPr>
              <w:jc w:val="left"/>
              <w:rPr>
                <w:rFonts w:ascii="Arial" w:hAnsi="Arial" w:cs="Arial"/>
                <w:sz w:val="22"/>
                <w:szCs w:val="20"/>
              </w:rPr>
            </w:pPr>
            <w:r w:rsidRPr="00FF48E4">
              <w:rPr>
                <w:rFonts w:ascii="Arial" w:hAnsi="Arial" w:cs="Arial"/>
                <w:sz w:val="22"/>
              </w:rPr>
              <w:t xml:space="preserve">Level of risk: </w:t>
            </w:r>
            <w:permStart w:id="176647368" w:edGrp="everyone"/>
            <w:r w:rsidR="0049342A">
              <w:rPr>
                <w:rFonts w:ascii="Arial" w:hAnsi="Arial" w:cs="Arial"/>
                <w:sz w:val="22"/>
                <w:szCs w:val="20"/>
              </w:rPr>
              <w:t xml:space="preserve">Risk ranking – B: </w:t>
            </w:r>
            <w:r w:rsidR="00444A9C">
              <w:rPr>
                <w:rFonts w:ascii="Arial" w:hAnsi="Arial" w:cs="Arial"/>
                <w:sz w:val="22"/>
                <w:szCs w:val="20"/>
              </w:rPr>
              <w:t>Serious Injury</w:t>
            </w:r>
            <w:r w:rsidR="0049342A">
              <w:rPr>
                <w:rFonts w:ascii="Arial" w:hAnsi="Arial" w:cs="Arial"/>
                <w:sz w:val="22"/>
                <w:szCs w:val="20"/>
              </w:rPr>
              <w:t xml:space="preserve">, 3: Possible = </w:t>
            </w:r>
            <w:r w:rsidR="0049342A" w:rsidRPr="0049342A">
              <w:rPr>
                <w:rFonts w:ascii="Arial" w:hAnsi="Arial" w:cs="Arial"/>
                <w:b/>
                <w:bCs/>
                <w:sz w:val="22"/>
                <w:szCs w:val="20"/>
              </w:rPr>
              <w:t>H: Hig</w:t>
            </w:r>
            <w:r w:rsidR="002242A2">
              <w:rPr>
                <w:rFonts w:ascii="Arial" w:hAnsi="Arial" w:cs="Arial"/>
                <w:b/>
                <w:bCs/>
                <w:sz w:val="22"/>
                <w:szCs w:val="20"/>
              </w:rPr>
              <w:t>h</w:t>
            </w:r>
          </w:p>
          <w:permEnd w:id="176647368"/>
          <w:p w14:paraId="7CA37C00" w14:textId="291F0DAE" w:rsidR="00FF48E4" w:rsidRPr="00FF48E4" w:rsidRDefault="00FF48E4" w:rsidP="002345EC">
            <w:pPr>
              <w:jc w:val="left"/>
              <w:rPr>
                <w:rFonts w:ascii="Arial" w:hAnsi="Arial" w:cs="Arial"/>
                <w:sz w:val="22"/>
              </w:rPr>
            </w:pPr>
          </w:p>
        </w:tc>
      </w:tr>
      <w:tr w:rsidR="00FF48E4" w:rsidRPr="00FF48E4" w14:paraId="1DA82472" w14:textId="77777777" w:rsidTr="00FF48E4">
        <w:tc>
          <w:tcPr>
            <w:tcW w:w="9242" w:type="dxa"/>
            <w:shd w:val="clear" w:color="auto" w:fill="D9D9D9"/>
          </w:tcPr>
          <w:p w14:paraId="6E2F0A39" w14:textId="77777777" w:rsidR="00FF48E4" w:rsidRPr="00FF48E4" w:rsidRDefault="00FF48E4" w:rsidP="00FF48E4">
            <w:pPr>
              <w:keepNext/>
              <w:jc w:val="left"/>
              <w:rPr>
                <w:rFonts w:ascii="Arial" w:hAnsi="Arial" w:cs="Arial"/>
                <w:sz w:val="22"/>
              </w:rPr>
            </w:pPr>
            <w:r w:rsidRPr="00FF48E4">
              <w:rPr>
                <w:rFonts w:ascii="Arial" w:hAnsi="Arial" w:cs="Arial"/>
                <w:b/>
                <w:sz w:val="22"/>
              </w:rPr>
              <w:t>Techniques, tools and processes to identify hazard/risk</w:t>
            </w:r>
          </w:p>
        </w:tc>
      </w:tr>
      <w:tr w:rsidR="00FF48E4" w:rsidRPr="00FF48E4" w14:paraId="5E610430" w14:textId="77777777" w:rsidTr="00F57E6B">
        <w:trPr>
          <w:trHeight w:val="57"/>
        </w:trPr>
        <w:tc>
          <w:tcPr>
            <w:tcW w:w="9242" w:type="dxa"/>
            <w:tcBorders>
              <w:bottom w:val="nil"/>
            </w:tcBorders>
          </w:tcPr>
          <w:p w14:paraId="23D285BA" w14:textId="5CFBCBDD" w:rsidR="000653AE" w:rsidRPr="00FF48E4" w:rsidRDefault="00FF48E4" w:rsidP="00F57E6B">
            <w:pPr>
              <w:jc w:val="left"/>
              <w:rPr>
                <w:rFonts w:ascii="Arial" w:hAnsi="Arial" w:cs="Arial"/>
                <w:sz w:val="22"/>
              </w:rPr>
            </w:pPr>
            <w:r w:rsidRPr="00FF48E4">
              <w:rPr>
                <w:rFonts w:ascii="Arial" w:hAnsi="Arial" w:cs="Arial"/>
                <w:sz w:val="22"/>
              </w:rPr>
              <w:t>Describe application or limitations for each of the following in identifying the hazard/risk:</w:t>
            </w:r>
          </w:p>
        </w:tc>
      </w:tr>
      <w:tr w:rsidR="007850E7" w:rsidRPr="00FF48E4" w14:paraId="64A8EC2E" w14:textId="77777777" w:rsidTr="00F57E6B">
        <w:trPr>
          <w:trHeight w:val="129"/>
        </w:trPr>
        <w:tc>
          <w:tcPr>
            <w:tcW w:w="9242" w:type="dxa"/>
            <w:tcBorders>
              <w:top w:val="nil"/>
              <w:bottom w:val="nil"/>
            </w:tcBorders>
          </w:tcPr>
          <w:p w14:paraId="6F672FFD" w14:textId="4B591E03" w:rsidR="007850E7" w:rsidRPr="007850E7" w:rsidRDefault="007850E7" w:rsidP="00FF48E4">
            <w:pPr>
              <w:numPr>
                <w:ilvl w:val="0"/>
                <w:numId w:val="12"/>
              </w:numPr>
              <w:ind w:left="426"/>
              <w:jc w:val="left"/>
              <w:rPr>
                <w:rFonts w:ascii="Arial" w:hAnsi="Arial" w:cs="Arial"/>
                <w:sz w:val="22"/>
              </w:rPr>
            </w:pPr>
            <w:r w:rsidRPr="00FF48E4">
              <w:rPr>
                <w:rFonts w:ascii="Arial" w:hAnsi="Arial" w:cs="Arial"/>
                <w:sz w:val="22"/>
              </w:rPr>
              <w:t xml:space="preserve">Hazard/risk checklists: </w:t>
            </w:r>
          </w:p>
        </w:tc>
      </w:tr>
      <w:tr w:rsidR="007850E7" w:rsidRPr="002345EC" w14:paraId="40C58FAF" w14:textId="77777777" w:rsidTr="00F57E6B">
        <w:trPr>
          <w:trHeight w:val="794"/>
        </w:trPr>
        <w:tc>
          <w:tcPr>
            <w:tcW w:w="9242" w:type="dxa"/>
            <w:tcBorders>
              <w:top w:val="nil"/>
              <w:bottom w:val="nil"/>
            </w:tcBorders>
          </w:tcPr>
          <w:p w14:paraId="32A360CE" w14:textId="28B771FC" w:rsidR="007850E7" w:rsidRPr="00FF48E4" w:rsidRDefault="00EF3B6F" w:rsidP="00FF48E4">
            <w:pPr>
              <w:jc w:val="left"/>
              <w:rPr>
                <w:rFonts w:ascii="Arial" w:hAnsi="Arial" w:cs="Arial"/>
                <w:sz w:val="22"/>
              </w:rPr>
            </w:pPr>
            <w:permStart w:id="136650657" w:edGrp="everyone"/>
            <w:r w:rsidRPr="00EF3B6F">
              <w:rPr>
                <w:rFonts w:ascii="Arial" w:hAnsi="Arial" w:cs="Arial"/>
                <w:sz w:val="22"/>
              </w:rPr>
              <w:t>A checklist is too generic for this workplace as conditions are constantly changing and potentially would not accurately capture the hazards and risks</w:t>
            </w:r>
            <w:r>
              <w:rPr>
                <w:rFonts w:ascii="Arial" w:hAnsi="Arial" w:cs="Arial"/>
                <w:sz w:val="22"/>
              </w:rPr>
              <w:t xml:space="preserve"> that may arise</w:t>
            </w:r>
            <w:permEnd w:id="136650657"/>
          </w:p>
        </w:tc>
      </w:tr>
      <w:tr w:rsidR="007850E7" w:rsidRPr="00FF48E4" w14:paraId="55F044F4" w14:textId="77777777" w:rsidTr="00F57E6B">
        <w:trPr>
          <w:trHeight w:val="129"/>
        </w:trPr>
        <w:tc>
          <w:tcPr>
            <w:tcW w:w="9242" w:type="dxa"/>
            <w:tcBorders>
              <w:top w:val="nil"/>
              <w:bottom w:val="nil"/>
            </w:tcBorders>
          </w:tcPr>
          <w:p w14:paraId="7E09B84C" w14:textId="1B989AAD" w:rsidR="007850E7" w:rsidRPr="00FF48E4" w:rsidRDefault="007850E7" w:rsidP="007850E7">
            <w:pPr>
              <w:numPr>
                <w:ilvl w:val="0"/>
                <w:numId w:val="12"/>
              </w:numPr>
              <w:ind w:left="426"/>
              <w:jc w:val="left"/>
              <w:rPr>
                <w:rFonts w:ascii="Arial" w:hAnsi="Arial" w:cs="Arial"/>
                <w:sz w:val="22"/>
              </w:rPr>
            </w:pPr>
            <w:r w:rsidRPr="00FF48E4">
              <w:rPr>
                <w:rFonts w:ascii="Arial" w:hAnsi="Arial" w:cs="Arial"/>
                <w:sz w:val="22"/>
              </w:rPr>
              <w:t xml:space="preserve">Hazard hunts: </w:t>
            </w:r>
          </w:p>
        </w:tc>
      </w:tr>
      <w:tr w:rsidR="007850E7" w:rsidRPr="002345EC" w14:paraId="35DC1AA0" w14:textId="77777777" w:rsidTr="00F57E6B">
        <w:trPr>
          <w:trHeight w:val="1077"/>
        </w:trPr>
        <w:tc>
          <w:tcPr>
            <w:tcW w:w="9242" w:type="dxa"/>
            <w:tcBorders>
              <w:top w:val="nil"/>
              <w:bottom w:val="nil"/>
            </w:tcBorders>
          </w:tcPr>
          <w:p w14:paraId="04B8853D" w14:textId="5E4CC3A7" w:rsidR="007850E7" w:rsidRPr="00FF48E4" w:rsidRDefault="00EF3B6F" w:rsidP="00FF48E4">
            <w:pPr>
              <w:jc w:val="left"/>
              <w:rPr>
                <w:rFonts w:ascii="Arial" w:hAnsi="Arial" w:cs="Arial"/>
                <w:sz w:val="22"/>
              </w:rPr>
            </w:pPr>
            <w:permStart w:id="1088950073" w:edGrp="everyone"/>
            <w:r>
              <w:rPr>
                <w:rFonts w:ascii="Arial" w:hAnsi="Arial" w:cs="Arial"/>
                <w:sz w:val="22"/>
              </w:rPr>
              <w:t xml:space="preserve">A hazard hunt would be an effective hazard/risk identification process on the ground level. It is a strategy that requires personnel to assess the work firsthand </w:t>
            </w:r>
            <w:r w:rsidR="0000370D">
              <w:rPr>
                <w:rFonts w:ascii="Arial" w:hAnsi="Arial" w:cs="Arial"/>
                <w:sz w:val="22"/>
              </w:rPr>
              <w:t xml:space="preserve">and it </w:t>
            </w:r>
            <w:r>
              <w:rPr>
                <w:rFonts w:ascii="Arial" w:hAnsi="Arial" w:cs="Arial"/>
                <w:sz w:val="22"/>
              </w:rPr>
              <w:t>allows personnel to capture accurate hazards and associated risks, as well as giving a more realistic view for controls to be implemented if required</w:t>
            </w:r>
            <w:permEnd w:id="1088950073"/>
          </w:p>
        </w:tc>
      </w:tr>
      <w:tr w:rsidR="007850E7" w:rsidRPr="00FF48E4" w14:paraId="1FDC3367" w14:textId="77777777" w:rsidTr="00F57E6B">
        <w:trPr>
          <w:trHeight w:val="129"/>
        </w:trPr>
        <w:tc>
          <w:tcPr>
            <w:tcW w:w="9242" w:type="dxa"/>
            <w:tcBorders>
              <w:top w:val="nil"/>
              <w:bottom w:val="nil"/>
            </w:tcBorders>
          </w:tcPr>
          <w:p w14:paraId="2CCF1819" w14:textId="49F4AB57" w:rsidR="007850E7" w:rsidRPr="00FF48E4" w:rsidRDefault="007850E7" w:rsidP="007850E7">
            <w:pPr>
              <w:numPr>
                <w:ilvl w:val="0"/>
                <w:numId w:val="12"/>
              </w:numPr>
              <w:ind w:left="426"/>
              <w:jc w:val="left"/>
              <w:rPr>
                <w:rFonts w:ascii="Arial" w:hAnsi="Arial" w:cs="Arial"/>
                <w:sz w:val="22"/>
              </w:rPr>
            </w:pPr>
            <w:r w:rsidRPr="00FF48E4">
              <w:rPr>
                <w:rFonts w:ascii="Arial" w:hAnsi="Arial" w:cs="Arial"/>
                <w:sz w:val="22"/>
              </w:rPr>
              <w:t xml:space="preserve">Job safety analysis (JSA): </w:t>
            </w:r>
          </w:p>
        </w:tc>
      </w:tr>
      <w:tr w:rsidR="007850E7" w:rsidRPr="002345EC" w14:paraId="1C0A702A" w14:textId="77777777" w:rsidTr="00F44387">
        <w:trPr>
          <w:trHeight w:val="567"/>
        </w:trPr>
        <w:tc>
          <w:tcPr>
            <w:tcW w:w="9242" w:type="dxa"/>
            <w:tcBorders>
              <w:top w:val="nil"/>
              <w:bottom w:val="single" w:sz="4" w:space="0" w:color="auto"/>
            </w:tcBorders>
          </w:tcPr>
          <w:p w14:paraId="3BA74B8F" w14:textId="4D520EE9" w:rsidR="007850E7" w:rsidRPr="00FF48E4" w:rsidRDefault="00E221E2" w:rsidP="00FF48E4">
            <w:pPr>
              <w:jc w:val="left"/>
              <w:rPr>
                <w:rFonts w:ascii="Arial" w:hAnsi="Arial" w:cs="Arial"/>
                <w:sz w:val="22"/>
              </w:rPr>
            </w:pPr>
            <w:permStart w:id="839981151" w:edGrp="everyone"/>
            <w:r>
              <w:rPr>
                <w:rFonts w:ascii="Arial" w:hAnsi="Arial" w:cs="Arial"/>
                <w:sz w:val="22"/>
              </w:rPr>
              <w:t xml:space="preserve">A JSA/JHA </w:t>
            </w:r>
            <w:r w:rsidR="000314DC">
              <w:rPr>
                <w:rFonts w:ascii="Arial" w:hAnsi="Arial" w:cs="Arial"/>
                <w:sz w:val="22"/>
              </w:rPr>
              <w:t xml:space="preserve">would be applicable in the situation of identifying/mitigating </w:t>
            </w:r>
            <w:r w:rsidR="0043017D">
              <w:rPr>
                <w:rFonts w:ascii="Arial" w:hAnsi="Arial" w:cs="Arial"/>
                <w:sz w:val="22"/>
              </w:rPr>
              <w:t xml:space="preserve">the hazard of plant and personnel interaction. </w:t>
            </w:r>
            <w:r w:rsidR="00811A48">
              <w:rPr>
                <w:rFonts w:ascii="Arial" w:hAnsi="Arial" w:cs="Arial"/>
                <w:sz w:val="22"/>
              </w:rPr>
              <w:t xml:space="preserve">The JHA </w:t>
            </w:r>
            <w:r w:rsidR="003F2779">
              <w:rPr>
                <w:rFonts w:ascii="Arial" w:hAnsi="Arial" w:cs="Arial"/>
                <w:sz w:val="22"/>
              </w:rPr>
              <w:t>allows</w:t>
            </w:r>
            <w:r w:rsidR="00811A48">
              <w:rPr>
                <w:rFonts w:ascii="Arial" w:hAnsi="Arial" w:cs="Arial"/>
                <w:sz w:val="22"/>
              </w:rPr>
              <w:t xml:space="preserve"> workers to consider whether it is a hazard </w:t>
            </w:r>
            <w:r w:rsidR="003F2779">
              <w:rPr>
                <w:rFonts w:ascii="Arial" w:hAnsi="Arial" w:cs="Arial"/>
                <w:sz w:val="22"/>
              </w:rPr>
              <w:lastRenderedPageBreak/>
              <w:t>impacting their task</w:t>
            </w:r>
            <w:r w:rsidR="00E600BC">
              <w:rPr>
                <w:rFonts w:ascii="Arial" w:hAnsi="Arial" w:cs="Arial"/>
                <w:sz w:val="22"/>
              </w:rPr>
              <w:t xml:space="preserve"> and provides the opportunity for workers to outline </w:t>
            </w:r>
            <w:r w:rsidR="00293161">
              <w:rPr>
                <w:rFonts w:ascii="Arial" w:hAnsi="Arial" w:cs="Arial"/>
                <w:sz w:val="22"/>
              </w:rPr>
              <w:t xml:space="preserve">current controls </w:t>
            </w:r>
            <w:r w:rsidR="00E600BC">
              <w:rPr>
                <w:rFonts w:ascii="Arial" w:hAnsi="Arial" w:cs="Arial"/>
                <w:sz w:val="22"/>
              </w:rPr>
              <w:t xml:space="preserve">and implement any necessary </w:t>
            </w:r>
            <w:r w:rsidR="00293161">
              <w:rPr>
                <w:rFonts w:ascii="Arial" w:hAnsi="Arial" w:cs="Arial"/>
                <w:sz w:val="22"/>
              </w:rPr>
              <w:t>change</w:t>
            </w:r>
            <w:r w:rsidR="00E600BC">
              <w:rPr>
                <w:rFonts w:ascii="Arial" w:hAnsi="Arial" w:cs="Arial"/>
                <w:sz w:val="22"/>
              </w:rPr>
              <w:t>s</w:t>
            </w:r>
            <w:permEnd w:id="839981151"/>
          </w:p>
        </w:tc>
      </w:tr>
      <w:tr w:rsidR="007850E7" w:rsidRPr="00FF48E4" w14:paraId="56AE2C15" w14:textId="77777777" w:rsidTr="00F44387">
        <w:trPr>
          <w:trHeight w:val="129"/>
        </w:trPr>
        <w:tc>
          <w:tcPr>
            <w:tcW w:w="9242" w:type="dxa"/>
            <w:tcBorders>
              <w:top w:val="single" w:sz="4" w:space="0" w:color="auto"/>
              <w:bottom w:val="nil"/>
            </w:tcBorders>
          </w:tcPr>
          <w:p w14:paraId="7C7CB163" w14:textId="11D4FE2E" w:rsidR="007850E7" w:rsidRPr="00FF48E4" w:rsidRDefault="00F57E6B" w:rsidP="00F57E6B">
            <w:pPr>
              <w:keepNext/>
              <w:numPr>
                <w:ilvl w:val="0"/>
                <w:numId w:val="12"/>
              </w:numPr>
              <w:ind w:left="425" w:hanging="357"/>
              <w:jc w:val="left"/>
              <w:rPr>
                <w:rFonts w:ascii="Arial" w:hAnsi="Arial" w:cs="Arial"/>
                <w:sz w:val="22"/>
              </w:rPr>
            </w:pPr>
            <w:r w:rsidRPr="00FF48E4">
              <w:rPr>
                <w:rFonts w:ascii="Arial" w:hAnsi="Arial" w:cs="Arial"/>
                <w:sz w:val="22"/>
              </w:rPr>
              <w:lastRenderedPageBreak/>
              <w:t xml:space="preserve">Manifest/register (e.g. dangerous hoods, hazardous chemicals and plant): </w:t>
            </w:r>
          </w:p>
        </w:tc>
      </w:tr>
      <w:tr w:rsidR="007850E7" w:rsidRPr="002345EC" w14:paraId="045C4EFB" w14:textId="77777777" w:rsidTr="007573A4">
        <w:trPr>
          <w:trHeight w:val="794"/>
        </w:trPr>
        <w:tc>
          <w:tcPr>
            <w:tcW w:w="9242" w:type="dxa"/>
            <w:tcBorders>
              <w:top w:val="nil"/>
              <w:bottom w:val="nil"/>
            </w:tcBorders>
          </w:tcPr>
          <w:p w14:paraId="3EBD6F1C" w14:textId="4023812F" w:rsidR="007850E7" w:rsidRPr="00FF48E4" w:rsidRDefault="00293161" w:rsidP="00FF48E4">
            <w:pPr>
              <w:jc w:val="left"/>
              <w:rPr>
                <w:rFonts w:ascii="Arial" w:hAnsi="Arial" w:cs="Arial"/>
                <w:sz w:val="22"/>
              </w:rPr>
            </w:pPr>
            <w:permStart w:id="711989603" w:edGrp="everyone"/>
            <w:r>
              <w:rPr>
                <w:rFonts w:ascii="Arial" w:hAnsi="Arial" w:cs="Arial"/>
                <w:sz w:val="22"/>
              </w:rPr>
              <w:t>Within the organisational Intranet system (Lucidity) t</w:t>
            </w:r>
            <w:r w:rsidR="00446748">
              <w:rPr>
                <w:rFonts w:ascii="Arial" w:hAnsi="Arial" w:cs="Arial"/>
                <w:sz w:val="22"/>
              </w:rPr>
              <w:t>here is a section for uploading all plant to be operated onsite</w:t>
            </w:r>
            <w:r w:rsidR="00ED6AF4">
              <w:rPr>
                <w:rFonts w:ascii="Arial" w:hAnsi="Arial" w:cs="Arial"/>
                <w:sz w:val="22"/>
              </w:rPr>
              <w:t xml:space="preserve">. </w:t>
            </w:r>
            <w:r w:rsidR="00A64B93">
              <w:rPr>
                <w:rFonts w:ascii="Arial" w:hAnsi="Arial" w:cs="Arial"/>
                <w:sz w:val="22"/>
              </w:rPr>
              <w:t xml:space="preserve">It is a requirement </w:t>
            </w:r>
            <w:r w:rsidR="00ED6AF4">
              <w:rPr>
                <w:rFonts w:ascii="Arial" w:hAnsi="Arial" w:cs="Arial"/>
                <w:sz w:val="22"/>
              </w:rPr>
              <w:t>within</w:t>
            </w:r>
            <w:r w:rsidR="00A64B93">
              <w:rPr>
                <w:rFonts w:ascii="Arial" w:hAnsi="Arial" w:cs="Arial"/>
                <w:sz w:val="22"/>
              </w:rPr>
              <w:t xml:space="preserve"> the</w:t>
            </w:r>
            <w:r w:rsidR="00ED6AF4">
              <w:rPr>
                <w:rFonts w:ascii="Arial" w:hAnsi="Arial" w:cs="Arial"/>
                <w:sz w:val="22"/>
              </w:rPr>
              <w:t xml:space="preserve"> subcontractor</w:t>
            </w:r>
            <w:r w:rsidR="00A64B93">
              <w:rPr>
                <w:rFonts w:ascii="Arial" w:hAnsi="Arial" w:cs="Arial"/>
                <w:sz w:val="22"/>
              </w:rPr>
              <w:t xml:space="preserve"> onboarding process for all registration</w:t>
            </w:r>
            <w:r w:rsidR="00E67009">
              <w:rPr>
                <w:rFonts w:ascii="Arial" w:hAnsi="Arial" w:cs="Arial"/>
                <w:sz w:val="22"/>
              </w:rPr>
              <w:t xml:space="preserve"> information</w:t>
            </w:r>
            <w:r w:rsidR="00A64B93">
              <w:rPr>
                <w:rFonts w:ascii="Arial" w:hAnsi="Arial" w:cs="Arial"/>
                <w:sz w:val="22"/>
              </w:rPr>
              <w:t xml:space="preserve"> and risk assessments relevant to any new plant or equipment to be</w:t>
            </w:r>
            <w:r w:rsidR="00873970">
              <w:rPr>
                <w:rFonts w:ascii="Arial" w:hAnsi="Arial" w:cs="Arial"/>
                <w:sz w:val="22"/>
              </w:rPr>
              <w:t xml:space="preserve"> uploaded</w:t>
            </w:r>
            <w:r w:rsidR="00E67009">
              <w:rPr>
                <w:rFonts w:ascii="Arial" w:hAnsi="Arial" w:cs="Arial"/>
                <w:sz w:val="22"/>
              </w:rPr>
              <w:t xml:space="preserve">. </w:t>
            </w:r>
            <w:r w:rsidR="001F3BCC">
              <w:rPr>
                <w:rFonts w:ascii="Arial" w:hAnsi="Arial" w:cs="Arial"/>
                <w:sz w:val="22"/>
              </w:rPr>
              <w:t>Risk assessments</w:t>
            </w:r>
            <w:r w:rsidR="00C25F39">
              <w:rPr>
                <w:rFonts w:ascii="Arial" w:hAnsi="Arial" w:cs="Arial"/>
                <w:sz w:val="22"/>
              </w:rPr>
              <w:t xml:space="preserve"> are required to be completed and approved prior to its operation onsite. This </w:t>
            </w:r>
            <w:r w:rsidR="001F3BCC">
              <w:rPr>
                <w:rFonts w:ascii="Arial" w:hAnsi="Arial" w:cs="Arial"/>
                <w:sz w:val="22"/>
              </w:rPr>
              <w:t>will identify what interaction needs to be considered</w:t>
            </w:r>
            <w:r w:rsidR="00ED6AF4">
              <w:rPr>
                <w:rFonts w:ascii="Arial" w:hAnsi="Arial" w:cs="Arial"/>
                <w:sz w:val="22"/>
              </w:rPr>
              <w:t>, therefore controls to be implemented.</w:t>
            </w:r>
            <w:permEnd w:id="711989603"/>
          </w:p>
        </w:tc>
      </w:tr>
      <w:tr w:rsidR="007850E7" w:rsidRPr="00FF48E4" w14:paraId="17507A5A" w14:textId="77777777" w:rsidTr="007573A4">
        <w:trPr>
          <w:trHeight w:val="129"/>
        </w:trPr>
        <w:tc>
          <w:tcPr>
            <w:tcW w:w="9242" w:type="dxa"/>
            <w:tcBorders>
              <w:top w:val="nil"/>
              <w:bottom w:val="nil"/>
            </w:tcBorders>
          </w:tcPr>
          <w:p w14:paraId="50A9A5F5" w14:textId="3E2EBB06" w:rsidR="007850E7" w:rsidRPr="00FF48E4" w:rsidRDefault="00F57E6B" w:rsidP="00F57E6B">
            <w:pPr>
              <w:numPr>
                <w:ilvl w:val="0"/>
                <w:numId w:val="12"/>
              </w:numPr>
              <w:ind w:left="426"/>
              <w:jc w:val="left"/>
              <w:rPr>
                <w:rFonts w:ascii="Arial" w:hAnsi="Arial" w:cs="Arial"/>
                <w:sz w:val="22"/>
              </w:rPr>
            </w:pPr>
            <w:r w:rsidRPr="00FF48E4">
              <w:rPr>
                <w:rFonts w:ascii="Arial" w:hAnsi="Arial" w:cs="Arial"/>
                <w:sz w:val="22"/>
              </w:rPr>
              <w:t xml:space="preserve">Safe work method statement (SWMS): </w:t>
            </w:r>
          </w:p>
        </w:tc>
      </w:tr>
      <w:tr w:rsidR="007850E7" w:rsidRPr="002345EC" w14:paraId="03582FA1" w14:textId="77777777" w:rsidTr="00F57E6B">
        <w:trPr>
          <w:trHeight w:val="567"/>
        </w:trPr>
        <w:tc>
          <w:tcPr>
            <w:tcW w:w="9242" w:type="dxa"/>
            <w:tcBorders>
              <w:top w:val="nil"/>
              <w:bottom w:val="nil"/>
            </w:tcBorders>
          </w:tcPr>
          <w:p w14:paraId="6F6B52E6" w14:textId="3537823F" w:rsidR="007850E7" w:rsidRPr="00FF48E4" w:rsidRDefault="0061542A" w:rsidP="00FF48E4">
            <w:pPr>
              <w:jc w:val="left"/>
              <w:rPr>
                <w:rFonts w:ascii="Arial" w:hAnsi="Arial" w:cs="Arial"/>
                <w:sz w:val="22"/>
              </w:rPr>
            </w:pPr>
            <w:permStart w:id="1469668693" w:edGrp="everyone"/>
            <w:r>
              <w:rPr>
                <w:rFonts w:ascii="Arial" w:hAnsi="Arial" w:cs="Arial"/>
                <w:sz w:val="22"/>
              </w:rPr>
              <w:t>Safe work method statements for the plant involved sh</w:t>
            </w:r>
            <w:r w:rsidR="007F3840">
              <w:rPr>
                <w:rFonts w:ascii="Arial" w:hAnsi="Arial" w:cs="Arial"/>
                <w:sz w:val="22"/>
              </w:rPr>
              <w:t xml:space="preserve">all identify any delineation or exclusion zones that are required to be implemented </w:t>
            </w:r>
            <w:permEnd w:id="1469668693"/>
          </w:p>
        </w:tc>
      </w:tr>
      <w:tr w:rsidR="007850E7" w:rsidRPr="00FF48E4" w14:paraId="0748BCDE" w14:textId="77777777" w:rsidTr="00F57E6B">
        <w:trPr>
          <w:trHeight w:val="129"/>
        </w:trPr>
        <w:tc>
          <w:tcPr>
            <w:tcW w:w="9242" w:type="dxa"/>
            <w:tcBorders>
              <w:top w:val="nil"/>
              <w:bottom w:val="nil"/>
            </w:tcBorders>
          </w:tcPr>
          <w:p w14:paraId="0618FA58" w14:textId="4E779257" w:rsidR="007850E7" w:rsidRPr="00FF48E4" w:rsidRDefault="00F57E6B" w:rsidP="00F57E6B">
            <w:pPr>
              <w:numPr>
                <w:ilvl w:val="0"/>
                <w:numId w:val="12"/>
              </w:numPr>
              <w:ind w:left="426"/>
              <w:jc w:val="left"/>
              <w:rPr>
                <w:rFonts w:ascii="Arial" w:hAnsi="Arial" w:cs="Arial"/>
                <w:sz w:val="22"/>
              </w:rPr>
            </w:pPr>
            <w:r w:rsidRPr="00FF48E4">
              <w:rPr>
                <w:rFonts w:ascii="Arial" w:hAnsi="Arial" w:cs="Arial"/>
                <w:sz w:val="22"/>
              </w:rPr>
              <w:t xml:space="preserve">Surveys (e.g. questionnaires, interviews): </w:t>
            </w:r>
          </w:p>
        </w:tc>
      </w:tr>
      <w:tr w:rsidR="007850E7" w:rsidRPr="002345EC" w14:paraId="2836CA95" w14:textId="77777777" w:rsidTr="00F57E6B">
        <w:trPr>
          <w:trHeight w:val="567"/>
        </w:trPr>
        <w:tc>
          <w:tcPr>
            <w:tcW w:w="9242" w:type="dxa"/>
            <w:tcBorders>
              <w:top w:val="nil"/>
              <w:bottom w:val="nil"/>
            </w:tcBorders>
          </w:tcPr>
          <w:p w14:paraId="26A522DA" w14:textId="5B248927" w:rsidR="007850E7" w:rsidRPr="00FF48E4" w:rsidRDefault="007F3840" w:rsidP="00FF48E4">
            <w:pPr>
              <w:jc w:val="left"/>
              <w:rPr>
                <w:rFonts w:ascii="Arial" w:hAnsi="Arial" w:cs="Arial"/>
                <w:sz w:val="22"/>
              </w:rPr>
            </w:pPr>
            <w:permStart w:id="523453378" w:edGrp="everyone"/>
            <w:r>
              <w:rPr>
                <w:rFonts w:ascii="Arial" w:hAnsi="Arial" w:cs="Arial"/>
                <w:sz w:val="22"/>
              </w:rPr>
              <w:t>Surveys would no</w:t>
            </w:r>
            <w:r w:rsidR="0053186A">
              <w:rPr>
                <w:rFonts w:ascii="Arial" w:hAnsi="Arial" w:cs="Arial"/>
                <w:sz w:val="22"/>
              </w:rPr>
              <w:t xml:space="preserve">t </w:t>
            </w:r>
            <w:r>
              <w:rPr>
                <w:rFonts w:ascii="Arial" w:hAnsi="Arial" w:cs="Arial"/>
                <w:sz w:val="22"/>
              </w:rPr>
              <w:t>be an effective</w:t>
            </w:r>
            <w:r w:rsidR="0053186A">
              <w:rPr>
                <w:rFonts w:ascii="Arial" w:hAnsi="Arial" w:cs="Arial"/>
                <w:sz w:val="22"/>
              </w:rPr>
              <w:t xml:space="preserve"> method to identify the </w:t>
            </w:r>
            <w:r w:rsidR="004C7E1C">
              <w:rPr>
                <w:rFonts w:ascii="Arial" w:hAnsi="Arial" w:cs="Arial"/>
                <w:sz w:val="22"/>
              </w:rPr>
              <w:t xml:space="preserve">hazard/risk regarding Plant and Personnel </w:t>
            </w:r>
            <w:r w:rsidR="002242A2">
              <w:rPr>
                <w:rFonts w:ascii="Arial" w:hAnsi="Arial" w:cs="Arial"/>
                <w:sz w:val="22"/>
              </w:rPr>
              <w:t>Interaction</w:t>
            </w:r>
            <w:r w:rsidR="004C7E1C">
              <w:rPr>
                <w:rFonts w:ascii="Arial" w:hAnsi="Arial" w:cs="Arial"/>
                <w:sz w:val="22"/>
              </w:rPr>
              <w:t xml:space="preserve"> </w:t>
            </w:r>
            <w:proofErr w:type="spellStart"/>
            <w:r w:rsidR="004C7E1C">
              <w:rPr>
                <w:rFonts w:ascii="Arial" w:hAnsi="Arial" w:cs="Arial"/>
                <w:sz w:val="22"/>
              </w:rPr>
              <w:t>onite</w:t>
            </w:r>
            <w:proofErr w:type="spellEnd"/>
            <w:r>
              <w:rPr>
                <w:rFonts w:ascii="Arial" w:hAnsi="Arial" w:cs="Arial"/>
                <w:sz w:val="22"/>
              </w:rPr>
              <w:t xml:space="preserve"> </w:t>
            </w:r>
            <w:permEnd w:id="523453378"/>
          </w:p>
        </w:tc>
      </w:tr>
      <w:tr w:rsidR="007850E7" w:rsidRPr="00FF48E4" w14:paraId="3E140F9C" w14:textId="77777777" w:rsidTr="00F57E6B">
        <w:trPr>
          <w:trHeight w:val="129"/>
        </w:trPr>
        <w:tc>
          <w:tcPr>
            <w:tcW w:w="9242" w:type="dxa"/>
            <w:tcBorders>
              <w:top w:val="nil"/>
              <w:bottom w:val="nil"/>
            </w:tcBorders>
          </w:tcPr>
          <w:p w14:paraId="066DD1BE" w14:textId="559C226D" w:rsidR="007850E7" w:rsidRPr="00FF48E4" w:rsidRDefault="00F57E6B" w:rsidP="00F57E6B">
            <w:pPr>
              <w:numPr>
                <w:ilvl w:val="0"/>
                <w:numId w:val="12"/>
              </w:numPr>
              <w:ind w:left="426"/>
              <w:jc w:val="left"/>
              <w:rPr>
                <w:rFonts w:ascii="Arial" w:hAnsi="Arial" w:cs="Arial"/>
                <w:sz w:val="22"/>
              </w:rPr>
            </w:pPr>
            <w:r w:rsidRPr="00FF48E4">
              <w:rPr>
                <w:rFonts w:ascii="Arial" w:hAnsi="Arial" w:cs="Arial"/>
                <w:sz w:val="22"/>
              </w:rPr>
              <w:t xml:space="preserve">Workplace inspections and walk-throughs: </w:t>
            </w:r>
          </w:p>
        </w:tc>
      </w:tr>
      <w:tr w:rsidR="007850E7" w:rsidRPr="002345EC" w14:paraId="291FDF93" w14:textId="77777777" w:rsidTr="00F57E6B">
        <w:trPr>
          <w:trHeight w:val="567"/>
        </w:trPr>
        <w:tc>
          <w:tcPr>
            <w:tcW w:w="9242" w:type="dxa"/>
            <w:tcBorders>
              <w:top w:val="nil"/>
            </w:tcBorders>
          </w:tcPr>
          <w:p w14:paraId="739152BC" w14:textId="593EE9B2" w:rsidR="007850E7" w:rsidRPr="00FF48E4" w:rsidRDefault="009421C2" w:rsidP="00FF48E4">
            <w:pPr>
              <w:jc w:val="left"/>
              <w:rPr>
                <w:rFonts w:ascii="Arial" w:hAnsi="Arial" w:cs="Arial"/>
                <w:sz w:val="22"/>
              </w:rPr>
            </w:pPr>
            <w:permStart w:id="1246823795" w:edGrp="everyone"/>
            <w:r>
              <w:rPr>
                <w:rFonts w:ascii="Arial" w:hAnsi="Arial" w:cs="Arial"/>
                <w:sz w:val="22"/>
              </w:rPr>
              <w:t xml:space="preserve">Regular workplace inspections by supervisors, safety advisors, managers and other members of the workforce are a vital part of identifying hazards and risks. As conditions change, workers may not have been aware and therefore it is not included in the JHA or SWMS. With the inspections and walk throughs, various hazards can be identified and rectified immediately or may require further actions to be completed. </w:t>
            </w:r>
            <w:permEnd w:id="1246823795"/>
          </w:p>
        </w:tc>
      </w:tr>
      <w:tr w:rsidR="00FF48E4" w:rsidRPr="00FF48E4" w14:paraId="2537E964" w14:textId="77777777" w:rsidTr="00FF48E4">
        <w:trPr>
          <w:trHeight w:val="70"/>
        </w:trPr>
        <w:tc>
          <w:tcPr>
            <w:tcW w:w="9242" w:type="dxa"/>
            <w:shd w:val="clear" w:color="auto" w:fill="D9D9D9"/>
          </w:tcPr>
          <w:p w14:paraId="4AEA9A8D" w14:textId="77777777" w:rsidR="00FF48E4" w:rsidRPr="00FF48E4" w:rsidRDefault="00FF48E4" w:rsidP="00FF48E4">
            <w:pPr>
              <w:keepNext/>
              <w:jc w:val="left"/>
              <w:rPr>
                <w:rFonts w:ascii="Arial" w:hAnsi="Arial" w:cs="Arial"/>
                <w:b/>
                <w:sz w:val="22"/>
              </w:rPr>
            </w:pPr>
            <w:r w:rsidRPr="00FF48E4">
              <w:rPr>
                <w:rFonts w:ascii="Arial" w:hAnsi="Arial" w:cs="Arial"/>
                <w:b/>
                <w:sz w:val="22"/>
              </w:rPr>
              <w:t>Risk controls</w:t>
            </w:r>
          </w:p>
        </w:tc>
      </w:tr>
      <w:tr w:rsidR="00FF48E4" w:rsidRPr="002345EC" w14:paraId="398A3E46" w14:textId="77777777" w:rsidTr="00BE611F">
        <w:trPr>
          <w:trHeight w:val="1871"/>
        </w:trPr>
        <w:tc>
          <w:tcPr>
            <w:tcW w:w="9242" w:type="dxa"/>
            <w:tcBorders>
              <w:bottom w:val="nil"/>
            </w:tcBorders>
          </w:tcPr>
          <w:p w14:paraId="5FF8EEAC" w14:textId="77777777" w:rsidR="000653AE" w:rsidRDefault="004A41B7" w:rsidP="00FF48E4">
            <w:pPr>
              <w:jc w:val="left"/>
              <w:rPr>
                <w:rFonts w:ascii="Arial" w:hAnsi="Arial" w:cs="Arial"/>
                <w:sz w:val="22"/>
              </w:rPr>
            </w:pPr>
            <w:permStart w:id="1023626192" w:edGrp="everyone"/>
            <w:r>
              <w:rPr>
                <w:rFonts w:ascii="Arial" w:hAnsi="Arial" w:cs="Arial"/>
                <w:sz w:val="22"/>
              </w:rPr>
              <w:t xml:space="preserve">- </w:t>
            </w:r>
            <w:r w:rsidR="00A7516C">
              <w:rPr>
                <w:rFonts w:ascii="Arial" w:hAnsi="Arial" w:cs="Arial"/>
                <w:sz w:val="22"/>
              </w:rPr>
              <w:t xml:space="preserve">Vehicle </w:t>
            </w:r>
            <w:r>
              <w:rPr>
                <w:rFonts w:ascii="Arial" w:hAnsi="Arial" w:cs="Arial"/>
                <w:sz w:val="22"/>
              </w:rPr>
              <w:t>Management Plant</w:t>
            </w:r>
          </w:p>
          <w:p w14:paraId="7492B6B7" w14:textId="669BF29A" w:rsidR="000653AE" w:rsidRDefault="004A41B7" w:rsidP="00FF48E4">
            <w:pPr>
              <w:jc w:val="left"/>
              <w:rPr>
                <w:rFonts w:ascii="Arial" w:hAnsi="Arial" w:cs="Arial"/>
                <w:sz w:val="22"/>
              </w:rPr>
            </w:pPr>
            <w:r>
              <w:rPr>
                <w:rFonts w:ascii="Arial" w:hAnsi="Arial" w:cs="Arial"/>
                <w:sz w:val="22"/>
              </w:rPr>
              <w:t>- Exclusion Zones/delineation</w:t>
            </w:r>
          </w:p>
          <w:p w14:paraId="47C44C66" w14:textId="77777777" w:rsidR="000653AE" w:rsidRDefault="004A41B7" w:rsidP="00FF48E4">
            <w:pPr>
              <w:jc w:val="left"/>
              <w:rPr>
                <w:rFonts w:ascii="Arial" w:hAnsi="Arial" w:cs="Arial"/>
                <w:sz w:val="22"/>
              </w:rPr>
            </w:pPr>
            <w:r>
              <w:rPr>
                <w:rFonts w:ascii="Arial" w:hAnsi="Arial" w:cs="Arial"/>
                <w:sz w:val="22"/>
              </w:rPr>
              <w:t>- Positive communication</w:t>
            </w:r>
          </w:p>
          <w:p w14:paraId="4A6AA01F" w14:textId="77777777" w:rsidR="000653AE" w:rsidRDefault="004A41B7" w:rsidP="00FF48E4">
            <w:pPr>
              <w:jc w:val="left"/>
              <w:rPr>
                <w:rFonts w:ascii="Arial" w:hAnsi="Arial" w:cs="Arial"/>
                <w:sz w:val="22"/>
              </w:rPr>
            </w:pPr>
            <w:r>
              <w:rPr>
                <w:rFonts w:ascii="Arial" w:hAnsi="Arial" w:cs="Arial"/>
                <w:sz w:val="22"/>
              </w:rPr>
              <w:t xml:space="preserve">- </w:t>
            </w:r>
            <w:r w:rsidR="00C377A4">
              <w:rPr>
                <w:rFonts w:ascii="Arial" w:hAnsi="Arial" w:cs="Arial"/>
                <w:sz w:val="22"/>
              </w:rPr>
              <w:t>Competent/qualified operators</w:t>
            </w:r>
          </w:p>
          <w:p w14:paraId="68950FC1" w14:textId="12EFA84C" w:rsidR="000653AE" w:rsidRPr="00FF48E4" w:rsidRDefault="00D21A31" w:rsidP="00FF48E4">
            <w:pPr>
              <w:jc w:val="left"/>
              <w:rPr>
                <w:rFonts w:ascii="Arial" w:hAnsi="Arial" w:cs="Arial"/>
                <w:sz w:val="22"/>
              </w:rPr>
            </w:pPr>
            <w:r>
              <w:rPr>
                <w:rFonts w:ascii="Arial" w:hAnsi="Arial" w:cs="Arial"/>
                <w:sz w:val="22"/>
              </w:rPr>
              <w:t xml:space="preserve">The </w:t>
            </w:r>
            <w:r w:rsidR="00115C1E">
              <w:rPr>
                <w:rFonts w:ascii="Arial" w:hAnsi="Arial" w:cs="Arial"/>
                <w:sz w:val="22"/>
              </w:rPr>
              <w:t>a</w:t>
            </w:r>
            <w:r>
              <w:rPr>
                <w:rFonts w:ascii="Arial" w:hAnsi="Arial" w:cs="Arial"/>
                <w:sz w:val="22"/>
              </w:rPr>
              <w:t xml:space="preserve">forementioned risk controls are all </w:t>
            </w:r>
            <w:r w:rsidR="00693694">
              <w:rPr>
                <w:rFonts w:ascii="Arial" w:hAnsi="Arial" w:cs="Arial"/>
                <w:sz w:val="22"/>
              </w:rPr>
              <w:t xml:space="preserve">the most </w:t>
            </w:r>
            <w:r>
              <w:rPr>
                <w:rFonts w:ascii="Arial" w:hAnsi="Arial" w:cs="Arial"/>
                <w:sz w:val="22"/>
              </w:rPr>
              <w:t>suitable</w:t>
            </w:r>
            <w:r w:rsidR="00B31E6D">
              <w:rPr>
                <w:rFonts w:ascii="Arial" w:hAnsi="Arial" w:cs="Arial"/>
                <w:sz w:val="22"/>
              </w:rPr>
              <w:t xml:space="preserve"> for this project. All of these controls must be implemented and regularly monitored</w:t>
            </w:r>
            <w:r w:rsidR="00A07227">
              <w:rPr>
                <w:rFonts w:ascii="Arial" w:hAnsi="Arial" w:cs="Arial"/>
                <w:sz w:val="22"/>
              </w:rPr>
              <w:t xml:space="preserve"> to en</w:t>
            </w:r>
            <w:r w:rsidR="00287809">
              <w:rPr>
                <w:rFonts w:ascii="Arial" w:hAnsi="Arial" w:cs="Arial"/>
                <w:sz w:val="22"/>
              </w:rPr>
              <w:t>s</w:t>
            </w:r>
            <w:r w:rsidR="00A07227">
              <w:rPr>
                <w:rFonts w:ascii="Arial" w:hAnsi="Arial" w:cs="Arial"/>
                <w:sz w:val="22"/>
              </w:rPr>
              <w:t xml:space="preserve">ure the safety of </w:t>
            </w:r>
            <w:r w:rsidR="00287809">
              <w:rPr>
                <w:rFonts w:ascii="Arial" w:hAnsi="Arial" w:cs="Arial"/>
                <w:sz w:val="22"/>
              </w:rPr>
              <w:t>those who may enter site</w:t>
            </w:r>
            <w:r w:rsidR="00A07227">
              <w:rPr>
                <w:rFonts w:ascii="Arial" w:hAnsi="Arial" w:cs="Arial"/>
                <w:sz w:val="22"/>
              </w:rPr>
              <w:t>.</w:t>
            </w:r>
            <w:r w:rsidR="00B31E6D">
              <w:rPr>
                <w:rFonts w:ascii="Arial" w:hAnsi="Arial" w:cs="Arial"/>
                <w:sz w:val="22"/>
              </w:rPr>
              <w:t xml:space="preserve"> </w:t>
            </w:r>
            <w:r>
              <w:rPr>
                <w:rFonts w:ascii="Arial" w:hAnsi="Arial" w:cs="Arial"/>
                <w:sz w:val="22"/>
              </w:rPr>
              <w:t xml:space="preserve"> </w:t>
            </w:r>
            <w:permEnd w:id="1023626192"/>
          </w:p>
        </w:tc>
      </w:tr>
      <w:tr w:rsidR="00D168CE" w:rsidRPr="00D168CE" w14:paraId="6F861C30" w14:textId="77777777" w:rsidTr="00BE611F">
        <w:trPr>
          <w:trHeight w:val="257"/>
        </w:trPr>
        <w:tc>
          <w:tcPr>
            <w:tcW w:w="9242" w:type="dxa"/>
            <w:tcBorders>
              <w:top w:val="nil"/>
              <w:bottom w:val="nil"/>
            </w:tcBorders>
          </w:tcPr>
          <w:p w14:paraId="14CBF516" w14:textId="643CF615" w:rsidR="00D168CE" w:rsidRPr="009905BC" w:rsidRDefault="009905BC" w:rsidP="00FF48E4">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p>
        </w:tc>
      </w:tr>
      <w:tr w:rsidR="00D168CE" w:rsidRPr="002345EC" w14:paraId="0A828487" w14:textId="77777777" w:rsidTr="00BE611F">
        <w:trPr>
          <w:trHeight w:val="567"/>
        </w:trPr>
        <w:tc>
          <w:tcPr>
            <w:tcW w:w="9242" w:type="dxa"/>
            <w:tcBorders>
              <w:top w:val="nil"/>
            </w:tcBorders>
          </w:tcPr>
          <w:p w14:paraId="320955CC" w14:textId="77777777" w:rsidR="00A6339C" w:rsidRDefault="00A6339C" w:rsidP="00A6339C">
            <w:pPr>
              <w:jc w:val="left"/>
              <w:rPr>
                <w:rFonts w:ascii="Arial" w:hAnsi="Arial" w:cs="Arial"/>
                <w:sz w:val="22"/>
              </w:rPr>
            </w:pPr>
            <w:permStart w:id="1598167290" w:edGrp="everyone"/>
            <w:r w:rsidRPr="00B52CBF">
              <w:rPr>
                <w:rFonts w:ascii="Arial" w:hAnsi="Arial" w:cs="Arial"/>
                <w:sz w:val="22"/>
              </w:rPr>
              <w:t xml:space="preserve">Work Health and Safety Act 2011 (QLD) – found at </w:t>
            </w:r>
            <w:hyperlink r:id="rId25" w:history="1">
              <w:r w:rsidRPr="00C8126A">
                <w:rPr>
                  <w:rStyle w:val="Hyperlink"/>
                  <w:rFonts w:ascii="Arial" w:hAnsi="Arial" w:cs="Arial"/>
                  <w:sz w:val="22"/>
                </w:rPr>
                <w:t>www.legisaltion.qld.gov.au</w:t>
              </w:r>
            </w:hyperlink>
            <w:r>
              <w:rPr>
                <w:rFonts w:ascii="Arial" w:hAnsi="Arial" w:cs="Arial"/>
                <w:sz w:val="22"/>
              </w:rPr>
              <w:t xml:space="preserve"> </w:t>
            </w:r>
          </w:p>
          <w:p w14:paraId="2B2D4B87" w14:textId="77777777" w:rsidR="00A6339C" w:rsidRDefault="00A6339C" w:rsidP="00A6339C">
            <w:pPr>
              <w:jc w:val="left"/>
              <w:rPr>
                <w:rFonts w:ascii="Arial" w:hAnsi="Arial" w:cs="Arial"/>
                <w:sz w:val="22"/>
              </w:rPr>
            </w:pPr>
            <w:r>
              <w:rPr>
                <w:rFonts w:ascii="Arial" w:hAnsi="Arial" w:cs="Arial"/>
                <w:sz w:val="22"/>
              </w:rPr>
              <w:t xml:space="preserve">Work Health and Safety Regulation 2011 (QLD) – found at </w:t>
            </w:r>
            <w:hyperlink r:id="rId26" w:history="1">
              <w:r w:rsidRPr="00C8126A">
                <w:rPr>
                  <w:rStyle w:val="Hyperlink"/>
                  <w:rFonts w:ascii="Arial" w:hAnsi="Arial" w:cs="Arial"/>
                  <w:sz w:val="22"/>
                </w:rPr>
                <w:t>www.legisaltion.qld.gov.au</w:t>
              </w:r>
            </w:hyperlink>
          </w:p>
          <w:p w14:paraId="76B83421" w14:textId="77777777" w:rsidR="00ED6AF4" w:rsidRDefault="00A6339C" w:rsidP="00A6339C">
            <w:pPr>
              <w:jc w:val="left"/>
              <w:rPr>
                <w:rFonts w:ascii="Arial" w:hAnsi="Arial" w:cs="Arial"/>
                <w:sz w:val="22"/>
              </w:rPr>
            </w:pPr>
            <w:r>
              <w:rPr>
                <w:rFonts w:ascii="Arial" w:hAnsi="Arial" w:cs="Arial"/>
                <w:sz w:val="22"/>
              </w:rPr>
              <w:t>Company Procedure LLE901 Plant and Equipment Risk Management – Found In company SharePoint</w:t>
            </w:r>
            <w:r w:rsidR="00ED6AF4">
              <w:rPr>
                <w:rFonts w:ascii="Arial" w:hAnsi="Arial" w:cs="Arial"/>
                <w:sz w:val="22"/>
              </w:rPr>
              <w:t xml:space="preserve">. </w:t>
            </w:r>
          </w:p>
          <w:p w14:paraId="55400F4C" w14:textId="1357FF7B" w:rsidR="00435068" w:rsidRDefault="00B50723" w:rsidP="00A6339C">
            <w:pPr>
              <w:jc w:val="left"/>
              <w:rPr>
                <w:rFonts w:ascii="Arial" w:hAnsi="Arial" w:cs="Arial"/>
                <w:sz w:val="22"/>
              </w:rPr>
            </w:pPr>
            <w:r>
              <w:rPr>
                <w:rFonts w:ascii="Arial" w:hAnsi="Arial" w:cs="Arial"/>
                <w:sz w:val="22"/>
              </w:rPr>
              <w:t xml:space="preserve">The following Project specific </w:t>
            </w:r>
            <w:r w:rsidR="00E9608E">
              <w:rPr>
                <w:rFonts w:ascii="Arial" w:hAnsi="Arial" w:cs="Arial"/>
                <w:sz w:val="22"/>
              </w:rPr>
              <w:t>SWMS</w:t>
            </w:r>
            <w:r w:rsidR="00ED6AF4">
              <w:rPr>
                <w:rFonts w:ascii="Arial" w:hAnsi="Arial" w:cs="Arial"/>
                <w:sz w:val="22"/>
              </w:rPr>
              <w:t>:</w:t>
            </w:r>
          </w:p>
          <w:p w14:paraId="06384F42" w14:textId="40F5705D" w:rsidR="00E9608E" w:rsidRPr="00B50723" w:rsidRDefault="00E9608E" w:rsidP="00B50723">
            <w:pPr>
              <w:pStyle w:val="ListParagraph"/>
              <w:numPr>
                <w:ilvl w:val="0"/>
                <w:numId w:val="50"/>
              </w:numPr>
              <w:jc w:val="left"/>
              <w:rPr>
                <w:rFonts w:ascii="Arial" w:hAnsi="Arial" w:cs="Arial"/>
                <w:sz w:val="22"/>
              </w:rPr>
            </w:pPr>
            <w:r w:rsidRPr="00B50723">
              <w:rPr>
                <w:rFonts w:ascii="Arial" w:hAnsi="Arial" w:cs="Arial"/>
                <w:sz w:val="22"/>
              </w:rPr>
              <w:t>Acciona Geotech – Mobile Plant Use</w:t>
            </w:r>
          </w:p>
          <w:p w14:paraId="22E4640C" w14:textId="6723C6E6" w:rsidR="00E9608E" w:rsidRPr="00B50723" w:rsidRDefault="00AA75D0" w:rsidP="00B50723">
            <w:pPr>
              <w:pStyle w:val="ListParagraph"/>
              <w:numPr>
                <w:ilvl w:val="0"/>
                <w:numId w:val="50"/>
              </w:numPr>
              <w:jc w:val="left"/>
              <w:rPr>
                <w:rFonts w:ascii="Arial" w:hAnsi="Arial" w:cs="Arial"/>
                <w:sz w:val="22"/>
              </w:rPr>
            </w:pPr>
            <w:r w:rsidRPr="00B50723">
              <w:rPr>
                <w:rFonts w:ascii="Arial" w:hAnsi="Arial" w:cs="Arial"/>
                <w:sz w:val="22"/>
              </w:rPr>
              <w:t>Concrete Pumping Line Pump Also Boom Pumps</w:t>
            </w:r>
          </w:p>
          <w:p w14:paraId="0904FC98" w14:textId="7948C172" w:rsidR="00AA75D0" w:rsidRPr="00B50723" w:rsidRDefault="00E65E6D" w:rsidP="00B50723">
            <w:pPr>
              <w:pStyle w:val="ListParagraph"/>
              <w:numPr>
                <w:ilvl w:val="0"/>
                <w:numId w:val="50"/>
              </w:numPr>
              <w:jc w:val="left"/>
              <w:rPr>
                <w:rFonts w:ascii="Arial" w:hAnsi="Arial" w:cs="Arial"/>
                <w:sz w:val="22"/>
              </w:rPr>
            </w:pPr>
            <w:r w:rsidRPr="00B50723">
              <w:rPr>
                <w:rFonts w:ascii="Arial" w:hAnsi="Arial" w:cs="Arial"/>
                <w:sz w:val="22"/>
              </w:rPr>
              <w:t>Foundation Prep and Concrete Placement</w:t>
            </w:r>
          </w:p>
          <w:p w14:paraId="773222CE" w14:textId="2118206A" w:rsidR="00E65E6D" w:rsidRPr="00B50723" w:rsidRDefault="00E65E6D" w:rsidP="00B50723">
            <w:pPr>
              <w:pStyle w:val="ListParagraph"/>
              <w:numPr>
                <w:ilvl w:val="0"/>
                <w:numId w:val="50"/>
              </w:numPr>
              <w:jc w:val="left"/>
              <w:rPr>
                <w:rFonts w:ascii="Arial" w:hAnsi="Arial" w:cs="Arial"/>
                <w:sz w:val="22"/>
              </w:rPr>
            </w:pPr>
            <w:r w:rsidRPr="00B50723">
              <w:rPr>
                <w:rFonts w:ascii="Arial" w:hAnsi="Arial" w:cs="Arial"/>
                <w:sz w:val="22"/>
              </w:rPr>
              <w:t xml:space="preserve">Earthworks and Excavation using Plant </w:t>
            </w:r>
          </w:p>
          <w:p w14:paraId="35A035D6" w14:textId="7145E124" w:rsidR="00F87065" w:rsidRPr="00B50723" w:rsidRDefault="00691A97" w:rsidP="00B50723">
            <w:pPr>
              <w:pStyle w:val="ListParagraph"/>
              <w:numPr>
                <w:ilvl w:val="0"/>
                <w:numId w:val="50"/>
              </w:numPr>
              <w:jc w:val="left"/>
              <w:rPr>
                <w:rFonts w:ascii="Arial" w:hAnsi="Arial" w:cs="Arial"/>
                <w:sz w:val="22"/>
              </w:rPr>
            </w:pPr>
            <w:r w:rsidRPr="00B50723">
              <w:rPr>
                <w:rFonts w:ascii="Arial" w:hAnsi="Arial" w:cs="Arial"/>
                <w:sz w:val="22"/>
              </w:rPr>
              <w:t>Plant Refuelling, Servicing and Maintenance</w:t>
            </w:r>
          </w:p>
          <w:p w14:paraId="20DB202F" w14:textId="3EA1D066" w:rsidR="00691A97" w:rsidRPr="00B50723" w:rsidRDefault="00691A97" w:rsidP="00B50723">
            <w:pPr>
              <w:pStyle w:val="ListParagraph"/>
              <w:numPr>
                <w:ilvl w:val="0"/>
                <w:numId w:val="50"/>
              </w:numPr>
              <w:jc w:val="left"/>
              <w:rPr>
                <w:rFonts w:ascii="Arial" w:hAnsi="Arial" w:cs="Arial"/>
                <w:sz w:val="22"/>
              </w:rPr>
            </w:pPr>
            <w:r w:rsidRPr="00B50723">
              <w:rPr>
                <w:rFonts w:ascii="Arial" w:hAnsi="Arial" w:cs="Arial"/>
                <w:sz w:val="22"/>
              </w:rPr>
              <w:t>General Servicing Earth Moving Equipment</w:t>
            </w:r>
          </w:p>
          <w:p w14:paraId="60C4A721" w14:textId="4DCEBA99" w:rsidR="00691A97" w:rsidRPr="00B50723" w:rsidRDefault="003C209D" w:rsidP="00B50723">
            <w:pPr>
              <w:pStyle w:val="ListParagraph"/>
              <w:numPr>
                <w:ilvl w:val="0"/>
                <w:numId w:val="50"/>
              </w:numPr>
              <w:jc w:val="left"/>
              <w:rPr>
                <w:rFonts w:ascii="Arial" w:hAnsi="Arial" w:cs="Arial"/>
                <w:sz w:val="22"/>
              </w:rPr>
            </w:pPr>
            <w:r w:rsidRPr="00B50723">
              <w:rPr>
                <w:rFonts w:ascii="Arial" w:hAnsi="Arial" w:cs="Arial"/>
                <w:sz w:val="22"/>
              </w:rPr>
              <w:t>Batch Plant, Agitator-Tipper</w:t>
            </w:r>
            <w:r w:rsidR="007A25A2" w:rsidRPr="00B50723">
              <w:rPr>
                <w:rFonts w:ascii="Arial" w:hAnsi="Arial" w:cs="Arial"/>
                <w:sz w:val="22"/>
              </w:rPr>
              <w:t xml:space="preserve"> </w:t>
            </w:r>
            <w:r w:rsidRPr="00B50723">
              <w:rPr>
                <w:rFonts w:ascii="Arial" w:hAnsi="Arial" w:cs="Arial"/>
                <w:sz w:val="22"/>
              </w:rPr>
              <w:t>Operations</w:t>
            </w:r>
          </w:p>
          <w:p w14:paraId="3572C2DD" w14:textId="3B1751B1" w:rsidR="007A25A2" w:rsidRPr="00B50723" w:rsidRDefault="007A25A2" w:rsidP="00B50723">
            <w:pPr>
              <w:pStyle w:val="ListParagraph"/>
              <w:numPr>
                <w:ilvl w:val="0"/>
                <w:numId w:val="50"/>
              </w:numPr>
              <w:jc w:val="left"/>
              <w:rPr>
                <w:rFonts w:ascii="Arial" w:hAnsi="Arial" w:cs="Arial"/>
                <w:sz w:val="22"/>
              </w:rPr>
            </w:pPr>
            <w:r w:rsidRPr="00B50723">
              <w:rPr>
                <w:rFonts w:ascii="Arial" w:hAnsi="Arial" w:cs="Arial"/>
                <w:sz w:val="22"/>
              </w:rPr>
              <w:t>Slew and Non-slew Crane Operations – General Lifts</w:t>
            </w:r>
          </w:p>
          <w:p w14:paraId="4E6C6F7F" w14:textId="69D0767A" w:rsidR="00B50723" w:rsidRDefault="00B50723" w:rsidP="00A6339C">
            <w:pPr>
              <w:pStyle w:val="ListParagraph"/>
              <w:numPr>
                <w:ilvl w:val="0"/>
                <w:numId w:val="50"/>
              </w:numPr>
              <w:jc w:val="left"/>
              <w:rPr>
                <w:rFonts w:ascii="Arial" w:hAnsi="Arial" w:cs="Arial"/>
                <w:sz w:val="22"/>
              </w:rPr>
            </w:pPr>
            <w:r w:rsidRPr="00B50723">
              <w:rPr>
                <w:rFonts w:ascii="Arial" w:hAnsi="Arial" w:cs="Arial"/>
                <w:sz w:val="22"/>
              </w:rPr>
              <w:t>Mobile Crane Operation</w:t>
            </w:r>
          </w:p>
          <w:p w14:paraId="7D5E2552" w14:textId="21D43E04" w:rsidR="00B50723" w:rsidRDefault="008A00DA" w:rsidP="00A6339C">
            <w:pPr>
              <w:pStyle w:val="ListParagraph"/>
              <w:numPr>
                <w:ilvl w:val="0"/>
                <w:numId w:val="50"/>
              </w:numPr>
              <w:jc w:val="left"/>
              <w:rPr>
                <w:rFonts w:ascii="Arial" w:hAnsi="Arial" w:cs="Arial"/>
                <w:sz w:val="22"/>
              </w:rPr>
            </w:pPr>
            <w:r>
              <w:rPr>
                <w:rFonts w:ascii="Arial" w:hAnsi="Arial" w:cs="Arial"/>
                <w:sz w:val="22"/>
              </w:rPr>
              <w:t>Mobile conveying Services – Concrete telebelt up to T200</w:t>
            </w:r>
          </w:p>
          <w:p w14:paraId="666D4D15" w14:textId="1852A874" w:rsidR="00181B57" w:rsidRPr="00181B57" w:rsidRDefault="00181B57" w:rsidP="00181B57">
            <w:pPr>
              <w:pStyle w:val="ListParagraph"/>
              <w:numPr>
                <w:ilvl w:val="0"/>
                <w:numId w:val="50"/>
              </w:numPr>
              <w:jc w:val="left"/>
              <w:rPr>
                <w:rFonts w:ascii="Arial" w:hAnsi="Arial" w:cs="Arial"/>
                <w:sz w:val="22"/>
              </w:rPr>
            </w:pPr>
            <w:r>
              <w:rPr>
                <w:rFonts w:ascii="Arial" w:hAnsi="Arial" w:cs="Arial"/>
                <w:sz w:val="22"/>
              </w:rPr>
              <w:t>Forklift Operations</w:t>
            </w:r>
          </w:p>
          <w:permEnd w:id="1598167290"/>
          <w:p w14:paraId="3745C425" w14:textId="7CAB09AA" w:rsidR="00DD2530" w:rsidRPr="002345EC" w:rsidRDefault="00DD2530" w:rsidP="00FF48E4">
            <w:pPr>
              <w:jc w:val="left"/>
              <w:rPr>
                <w:rFonts w:ascii="Arial" w:hAnsi="Arial" w:cs="Arial"/>
                <w:sz w:val="22"/>
              </w:rPr>
            </w:pPr>
          </w:p>
        </w:tc>
      </w:tr>
    </w:tbl>
    <w:p w14:paraId="0783D122" w14:textId="77777777" w:rsidR="00FF48E4" w:rsidRPr="00FF48E4" w:rsidRDefault="00FF48E4" w:rsidP="00FF48E4">
      <w:pPr>
        <w:jc w:val="left"/>
        <w:rPr>
          <w:rFonts w:ascii="Arial" w:eastAsia="Calibri" w:hAnsi="Arial" w:cs="Arial"/>
          <w:sz w:val="22"/>
          <w:szCs w:val="22"/>
        </w:rPr>
      </w:pPr>
    </w:p>
    <w:p w14:paraId="7E1E23DB" w14:textId="66FAC6B0" w:rsidR="006E5181" w:rsidRPr="00830749" w:rsidRDefault="006E5181" w:rsidP="00FF4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6E5181" w:rsidRPr="00830749" w14:paraId="03076B78" w14:textId="77777777" w:rsidTr="00EB74A3">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290521CB" w14:textId="5998CAEE" w:rsidR="006E5181" w:rsidRPr="001C4084" w:rsidRDefault="006E5181" w:rsidP="006E5181">
            <w:pPr>
              <w:rPr>
                <w:rFonts w:ascii="Arial" w:hAnsi="Arial" w:cs="Arial"/>
                <w:sz w:val="22"/>
                <w:szCs w:val="22"/>
              </w:rPr>
            </w:pPr>
          </w:p>
        </w:tc>
        <w:permStart w:id="1042301847" w:edGrp="everyone"/>
        <w:tc>
          <w:tcPr>
            <w:tcW w:w="708"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042301847"/>
          </w:p>
        </w:tc>
      </w:tr>
    </w:tbl>
    <w:p w14:paraId="4EB29D21" w14:textId="77777777" w:rsidR="006E5181" w:rsidRDefault="006E5181" w:rsidP="006E5181">
      <w:pPr>
        <w:rPr>
          <w:rFonts w:ascii="Arial" w:hAnsi="Arial" w:cs="Arial"/>
          <w:sz w:val="22"/>
          <w:szCs w:val="22"/>
        </w:rPr>
      </w:pPr>
    </w:p>
    <w:p w14:paraId="79B8FEA8" w14:textId="77777777" w:rsidR="000653AE" w:rsidRPr="000653AE" w:rsidRDefault="006E5181" w:rsidP="000653AE">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653AE" w:rsidRPr="000653AE" w14:paraId="492884D3" w14:textId="77777777" w:rsidTr="000653AE">
        <w:tc>
          <w:tcPr>
            <w:tcW w:w="9235" w:type="dxa"/>
            <w:shd w:val="clear" w:color="auto" w:fill="232F84"/>
          </w:tcPr>
          <w:p w14:paraId="490E6AEB" w14:textId="77777777" w:rsidR="000653AE" w:rsidRPr="000653AE" w:rsidRDefault="000653AE" w:rsidP="000653AE">
            <w:pPr>
              <w:numPr>
                <w:ilvl w:val="0"/>
                <w:numId w:val="11"/>
              </w:numPr>
              <w:contextualSpacing/>
              <w:jc w:val="left"/>
              <w:rPr>
                <w:rFonts w:ascii="Arial" w:hAnsi="Arial" w:cs="Arial"/>
                <w:b/>
                <w:sz w:val="22"/>
              </w:rPr>
            </w:pPr>
            <w:bookmarkStart w:id="15" w:name="_Ref57032085"/>
          </w:p>
        </w:tc>
        <w:bookmarkEnd w:id="15"/>
      </w:tr>
      <w:tr w:rsidR="000653AE" w:rsidRPr="000653AE" w14:paraId="7D912CCD" w14:textId="77777777" w:rsidTr="000653AE">
        <w:tc>
          <w:tcPr>
            <w:tcW w:w="9235" w:type="dxa"/>
            <w:shd w:val="clear" w:color="auto" w:fill="A1D7E1"/>
          </w:tcPr>
          <w:p w14:paraId="327C691F" w14:textId="77777777" w:rsidR="000653AE" w:rsidRPr="000653AE" w:rsidRDefault="000653AE" w:rsidP="000653AE">
            <w:pPr>
              <w:contextualSpacing/>
              <w:jc w:val="left"/>
              <w:rPr>
                <w:rFonts w:ascii="Arial" w:hAnsi="Arial" w:cs="Arial"/>
                <w:sz w:val="22"/>
              </w:rPr>
            </w:pPr>
            <w:r w:rsidRPr="000653AE">
              <w:rPr>
                <w:rFonts w:ascii="Arial" w:hAnsi="Arial" w:cs="Arial"/>
                <w:bCs/>
                <w:sz w:val="22"/>
              </w:rPr>
              <w:t xml:space="preserve">Referring to the hazards identified in Activity 2, consider the implementation of the proposed control measures. </w:t>
            </w:r>
          </w:p>
          <w:p w14:paraId="69D99543" w14:textId="77777777" w:rsidR="000653AE" w:rsidRPr="000653AE" w:rsidRDefault="000653AE" w:rsidP="000653AE">
            <w:pPr>
              <w:numPr>
                <w:ilvl w:val="0"/>
                <w:numId w:val="26"/>
              </w:numPr>
              <w:ind w:left="709"/>
              <w:contextualSpacing/>
              <w:jc w:val="left"/>
              <w:rPr>
                <w:rFonts w:ascii="Arial" w:hAnsi="Arial" w:cs="Arial"/>
                <w:sz w:val="22"/>
              </w:rPr>
            </w:pPr>
            <w:bookmarkStart w:id="16" w:name="_Ref57032087"/>
            <w:r w:rsidRPr="000653AE">
              <w:rPr>
                <w:rFonts w:ascii="Arial" w:hAnsi="Arial" w:cs="Arial"/>
                <w:sz w:val="22"/>
              </w:rPr>
              <w:t>What impact will the organisation’s WHS management system (WHSMS) have on the implementation process?</w:t>
            </w:r>
            <w:bookmarkEnd w:id="16"/>
          </w:p>
          <w:p w14:paraId="5B4024B9" w14:textId="77777777" w:rsidR="000653AE" w:rsidRPr="000653AE" w:rsidRDefault="000653AE" w:rsidP="000653AE">
            <w:pPr>
              <w:numPr>
                <w:ilvl w:val="0"/>
                <w:numId w:val="26"/>
              </w:numPr>
              <w:ind w:left="709"/>
              <w:contextualSpacing/>
              <w:jc w:val="left"/>
              <w:rPr>
                <w:rFonts w:ascii="Arial" w:hAnsi="Arial" w:cs="Arial"/>
                <w:sz w:val="22"/>
              </w:rPr>
            </w:pPr>
            <w:bookmarkStart w:id="17" w:name="_Ref57032088"/>
            <w:r w:rsidRPr="000653AE">
              <w:rPr>
                <w:rFonts w:ascii="Arial" w:hAnsi="Arial" w:cs="Arial"/>
                <w:bCs/>
                <w:sz w:val="22"/>
              </w:rPr>
              <w:t>Explain which individuals/parties need to be consulted when determining the suitability of the proposed risk controls.</w:t>
            </w:r>
            <w:bookmarkEnd w:id="17"/>
          </w:p>
          <w:p w14:paraId="46CDB0F0" w14:textId="77777777" w:rsidR="000653AE" w:rsidRPr="000653AE" w:rsidRDefault="000653AE" w:rsidP="000653AE">
            <w:pPr>
              <w:numPr>
                <w:ilvl w:val="0"/>
                <w:numId w:val="12"/>
              </w:numPr>
              <w:ind w:left="1134"/>
              <w:contextualSpacing/>
              <w:jc w:val="left"/>
              <w:rPr>
                <w:rFonts w:ascii="Arial" w:hAnsi="Arial" w:cs="Arial"/>
                <w:sz w:val="22"/>
              </w:rPr>
            </w:pPr>
            <w:r w:rsidRPr="000653AE">
              <w:rPr>
                <w:rFonts w:ascii="Arial" w:hAnsi="Arial" w:cs="Arial"/>
                <w:sz w:val="22"/>
              </w:rPr>
              <w:t>Describe the formal/informal communication and consultation processes used when addressing these individuals/parties</w:t>
            </w:r>
          </w:p>
          <w:p w14:paraId="5C09B7F5" w14:textId="77777777" w:rsidR="000653AE" w:rsidRPr="000653AE" w:rsidRDefault="000653AE" w:rsidP="000653AE">
            <w:pPr>
              <w:numPr>
                <w:ilvl w:val="0"/>
                <w:numId w:val="26"/>
              </w:numPr>
              <w:ind w:left="709"/>
              <w:contextualSpacing/>
              <w:jc w:val="left"/>
              <w:rPr>
                <w:rFonts w:ascii="Arial" w:hAnsi="Arial" w:cs="Arial"/>
                <w:sz w:val="22"/>
              </w:rPr>
            </w:pPr>
            <w:bookmarkStart w:id="18" w:name="_Ref57032153"/>
            <w:r w:rsidRPr="000653AE">
              <w:rPr>
                <w:rFonts w:ascii="Arial" w:hAnsi="Arial" w:cs="Arial"/>
                <w:sz w:val="22"/>
              </w:rPr>
              <w:t>Outline how both risk controls will be implemented in the form of an action plan</w:t>
            </w:r>
            <w:bookmarkEnd w:id="18"/>
          </w:p>
          <w:p w14:paraId="7BE32ADC" w14:textId="77777777" w:rsidR="000653AE" w:rsidRPr="000653AE" w:rsidRDefault="000653AE" w:rsidP="000653AE">
            <w:pPr>
              <w:numPr>
                <w:ilvl w:val="0"/>
                <w:numId w:val="12"/>
              </w:numPr>
              <w:ind w:left="1134"/>
              <w:contextualSpacing/>
              <w:jc w:val="left"/>
              <w:rPr>
                <w:rFonts w:ascii="Arial" w:hAnsi="Arial" w:cs="Arial"/>
                <w:sz w:val="22"/>
              </w:rPr>
            </w:pPr>
            <w:r w:rsidRPr="000653AE">
              <w:rPr>
                <w:rFonts w:ascii="Arial" w:hAnsi="Arial" w:cs="Arial"/>
                <w:sz w:val="22"/>
              </w:rPr>
              <w:t>Identify resourcing requirements, allocate roles and responsibilities, and training needs required for implementation</w:t>
            </w:r>
          </w:p>
          <w:p w14:paraId="54F03999" w14:textId="77777777" w:rsidR="000653AE" w:rsidRPr="000653AE" w:rsidRDefault="000653AE" w:rsidP="000653AE">
            <w:pPr>
              <w:numPr>
                <w:ilvl w:val="0"/>
                <w:numId w:val="12"/>
              </w:numPr>
              <w:ind w:left="1134"/>
              <w:contextualSpacing/>
              <w:jc w:val="left"/>
              <w:rPr>
                <w:rFonts w:ascii="Arial" w:hAnsi="Arial" w:cs="Arial"/>
                <w:sz w:val="22"/>
              </w:rPr>
            </w:pPr>
            <w:r w:rsidRPr="000653AE">
              <w:rPr>
                <w:rFonts w:ascii="Arial" w:hAnsi="Arial" w:cs="Arial"/>
                <w:sz w:val="22"/>
              </w:rPr>
              <w:t>Prioritise tasks and specify timelines for implementation</w:t>
            </w:r>
          </w:p>
          <w:p w14:paraId="1EDE9034" w14:textId="77777777" w:rsidR="000653AE" w:rsidRPr="000653AE" w:rsidRDefault="000653AE" w:rsidP="000653AE">
            <w:pPr>
              <w:numPr>
                <w:ilvl w:val="0"/>
                <w:numId w:val="26"/>
              </w:numPr>
              <w:contextualSpacing/>
              <w:jc w:val="left"/>
              <w:rPr>
                <w:rFonts w:ascii="Arial" w:hAnsi="Arial" w:cs="Arial"/>
                <w:sz w:val="22"/>
              </w:rPr>
            </w:pPr>
            <w:bookmarkStart w:id="19" w:name="_Ref57032090"/>
            <w:r w:rsidRPr="000653AE">
              <w:rPr>
                <w:rFonts w:ascii="Arial" w:hAnsi="Arial" w:cs="Arial"/>
                <w:sz w:val="22"/>
              </w:rPr>
              <w:t>How will the risk control processes be recorded?</w:t>
            </w:r>
            <w:bookmarkEnd w:id="19"/>
            <w:r w:rsidRPr="000653AE">
              <w:rPr>
                <w:rFonts w:ascii="Arial" w:hAnsi="Arial" w:cs="Arial"/>
                <w:sz w:val="22"/>
              </w:rPr>
              <w:t xml:space="preserve"> </w:t>
            </w:r>
          </w:p>
          <w:p w14:paraId="5B4EEAC3" w14:textId="77777777" w:rsidR="000653AE" w:rsidRPr="000653AE" w:rsidRDefault="000653AE" w:rsidP="000653AE">
            <w:pPr>
              <w:numPr>
                <w:ilvl w:val="0"/>
                <w:numId w:val="12"/>
              </w:numPr>
              <w:ind w:left="1134"/>
              <w:contextualSpacing/>
              <w:jc w:val="left"/>
              <w:rPr>
                <w:rFonts w:ascii="Arial" w:hAnsi="Arial" w:cs="Arial"/>
                <w:sz w:val="22"/>
              </w:rPr>
            </w:pPr>
            <w:r w:rsidRPr="000653AE">
              <w:rPr>
                <w:rFonts w:ascii="Arial" w:hAnsi="Arial" w:cs="Arial"/>
                <w:sz w:val="22"/>
              </w:rPr>
              <w:t>How will the organisation’s WHS information system (WHSIS) influence this?</w:t>
            </w:r>
          </w:p>
        </w:tc>
      </w:tr>
    </w:tbl>
    <w:p w14:paraId="4570BF3D" w14:textId="77777777" w:rsidR="000653AE" w:rsidRPr="000653AE" w:rsidRDefault="000653AE" w:rsidP="000653AE">
      <w:pPr>
        <w:jc w:val="left"/>
        <w:rPr>
          <w:rFonts w:ascii="Arial" w:eastAsia="Calibri" w:hAnsi="Arial" w:cs="Arial"/>
          <w:sz w:val="22"/>
          <w:szCs w:val="22"/>
        </w:rPr>
      </w:pPr>
    </w:p>
    <w:p w14:paraId="1165704A" w14:textId="77777777" w:rsidR="000653AE" w:rsidRPr="000653AE" w:rsidRDefault="000653AE" w:rsidP="000653AE">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653AE" w:rsidRPr="000653AE" w14:paraId="16271792" w14:textId="77777777" w:rsidTr="000653AE">
        <w:tc>
          <w:tcPr>
            <w:tcW w:w="9242" w:type="dxa"/>
            <w:shd w:val="clear" w:color="auto" w:fill="D9D9D9"/>
          </w:tcPr>
          <w:p w14:paraId="7B917449" w14:textId="77777777" w:rsidR="000653AE" w:rsidRPr="000653AE" w:rsidRDefault="000653AE" w:rsidP="000653AE">
            <w:pPr>
              <w:keepNext/>
              <w:jc w:val="left"/>
              <w:rPr>
                <w:rFonts w:ascii="Arial" w:hAnsi="Arial" w:cs="Arial"/>
                <w:b/>
                <w:sz w:val="22"/>
              </w:rPr>
            </w:pPr>
            <w:r w:rsidRPr="000653AE">
              <w:rPr>
                <w:rFonts w:ascii="Arial" w:hAnsi="Arial" w:cs="Arial"/>
                <w:b/>
                <w:sz w:val="22"/>
              </w:rPr>
              <w:t>Impact of WHMS</w:t>
            </w:r>
          </w:p>
        </w:tc>
      </w:tr>
      <w:tr w:rsidR="000653AE" w:rsidRPr="002345EC" w14:paraId="3A5EF0F5" w14:textId="77777777" w:rsidTr="00D168CE">
        <w:trPr>
          <w:trHeight w:val="2041"/>
        </w:trPr>
        <w:tc>
          <w:tcPr>
            <w:tcW w:w="9242" w:type="dxa"/>
          </w:tcPr>
          <w:p w14:paraId="79367CCE" w14:textId="48D523CA" w:rsidR="000653AE" w:rsidRPr="000653AE" w:rsidRDefault="008C0D72" w:rsidP="000653AE">
            <w:pPr>
              <w:jc w:val="left"/>
              <w:rPr>
                <w:rFonts w:ascii="Arial" w:hAnsi="Arial" w:cs="Arial"/>
                <w:sz w:val="22"/>
              </w:rPr>
            </w:pPr>
            <w:permStart w:id="190055347" w:edGrp="everyone"/>
            <w:r>
              <w:rPr>
                <w:rFonts w:ascii="Arial" w:hAnsi="Arial" w:cs="Arial"/>
                <w:sz w:val="22"/>
              </w:rPr>
              <w:t xml:space="preserve">The organisational WHSMS </w:t>
            </w:r>
            <w:r w:rsidR="0073128D">
              <w:rPr>
                <w:rFonts w:ascii="Arial" w:hAnsi="Arial" w:cs="Arial"/>
                <w:sz w:val="22"/>
              </w:rPr>
              <w:t>will assist in the implementation process by</w:t>
            </w:r>
            <w:r w:rsidR="00D0155E">
              <w:rPr>
                <w:rFonts w:ascii="Arial" w:hAnsi="Arial" w:cs="Arial"/>
                <w:sz w:val="22"/>
              </w:rPr>
              <w:t xml:space="preserve"> </w:t>
            </w:r>
            <w:r w:rsidR="00AD16CB">
              <w:rPr>
                <w:rFonts w:ascii="Arial" w:hAnsi="Arial" w:cs="Arial"/>
                <w:sz w:val="22"/>
              </w:rPr>
              <w:t xml:space="preserve">providing details </w:t>
            </w:r>
            <w:r w:rsidR="00843517">
              <w:rPr>
                <w:rFonts w:ascii="Arial" w:hAnsi="Arial" w:cs="Arial"/>
                <w:sz w:val="22"/>
              </w:rPr>
              <w:t>pertinent to the successful implementation for the controls</w:t>
            </w:r>
            <w:r w:rsidR="00CD0784">
              <w:rPr>
                <w:rFonts w:ascii="Arial" w:hAnsi="Arial" w:cs="Arial"/>
                <w:sz w:val="22"/>
              </w:rPr>
              <w:t>.</w:t>
            </w:r>
            <w:r w:rsidR="00C86A45">
              <w:rPr>
                <w:rFonts w:ascii="Arial" w:hAnsi="Arial" w:cs="Arial"/>
                <w:sz w:val="22"/>
              </w:rPr>
              <w:t xml:space="preserve"> The management system will have information relating to </w:t>
            </w:r>
            <w:r w:rsidR="005F3EA9">
              <w:rPr>
                <w:rFonts w:ascii="Arial" w:hAnsi="Arial" w:cs="Arial"/>
                <w:sz w:val="22"/>
              </w:rPr>
              <w:t>previous risk assessments</w:t>
            </w:r>
            <w:r w:rsidR="00B335D4">
              <w:rPr>
                <w:rFonts w:ascii="Arial" w:hAnsi="Arial" w:cs="Arial"/>
                <w:sz w:val="22"/>
              </w:rPr>
              <w:t>, hazard reports</w:t>
            </w:r>
            <w:r w:rsidR="006C0E2C">
              <w:rPr>
                <w:rFonts w:ascii="Arial" w:hAnsi="Arial" w:cs="Arial"/>
                <w:sz w:val="22"/>
              </w:rPr>
              <w:t>, inspections</w:t>
            </w:r>
            <w:r w:rsidR="004B6EF0">
              <w:rPr>
                <w:rFonts w:ascii="Arial" w:hAnsi="Arial" w:cs="Arial"/>
                <w:sz w:val="22"/>
              </w:rPr>
              <w:t xml:space="preserve"> training, policies, procedures and project risk registers.</w:t>
            </w:r>
            <w:r w:rsidR="009B1486">
              <w:rPr>
                <w:rFonts w:ascii="Arial" w:hAnsi="Arial" w:cs="Arial"/>
                <w:sz w:val="22"/>
              </w:rPr>
              <w:t xml:space="preserve"> </w:t>
            </w:r>
            <w:r w:rsidR="00CD7514">
              <w:rPr>
                <w:rFonts w:ascii="Arial" w:hAnsi="Arial" w:cs="Arial"/>
                <w:sz w:val="22"/>
              </w:rPr>
              <w:t xml:space="preserve">Having these details and this information, can make the process of implementation more </w:t>
            </w:r>
            <w:r w:rsidR="002E5C71">
              <w:rPr>
                <w:rFonts w:ascii="Arial" w:hAnsi="Arial" w:cs="Arial"/>
                <w:sz w:val="22"/>
              </w:rPr>
              <w:t xml:space="preserve">successful </w:t>
            </w:r>
            <w:r w:rsidR="00CD7514">
              <w:rPr>
                <w:rFonts w:ascii="Arial" w:hAnsi="Arial" w:cs="Arial"/>
                <w:sz w:val="22"/>
              </w:rPr>
              <w:t xml:space="preserve">as it can show </w:t>
            </w:r>
            <w:r w:rsidR="00EF29F7">
              <w:rPr>
                <w:rFonts w:ascii="Arial" w:hAnsi="Arial" w:cs="Arial"/>
                <w:sz w:val="22"/>
              </w:rPr>
              <w:t xml:space="preserve">what </w:t>
            </w:r>
            <w:r w:rsidR="00074088">
              <w:rPr>
                <w:rFonts w:ascii="Arial" w:hAnsi="Arial" w:cs="Arial"/>
                <w:sz w:val="22"/>
              </w:rPr>
              <w:t xml:space="preserve">needs to be </w:t>
            </w:r>
            <w:r w:rsidR="00944DE5">
              <w:rPr>
                <w:rFonts w:ascii="Arial" w:hAnsi="Arial" w:cs="Arial"/>
                <w:sz w:val="22"/>
              </w:rPr>
              <w:t xml:space="preserve">acquired, </w:t>
            </w:r>
            <w:r w:rsidR="00286EBC">
              <w:rPr>
                <w:rFonts w:ascii="Arial" w:hAnsi="Arial" w:cs="Arial"/>
                <w:sz w:val="22"/>
              </w:rPr>
              <w:t>who needs to have training</w:t>
            </w:r>
            <w:r w:rsidR="00B87FDB">
              <w:rPr>
                <w:rFonts w:ascii="Arial" w:hAnsi="Arial" w:cs="Arial"/>
                <w:sz w:val="22"/>
              </w:rPr>
              <w:t xml:space="preserve">, what training is needed, what </w:t>
            </w:r>
            <w:r w:rsidR="00E55379">
              <w:rPr>
                <w:rFonts w:ascii="Arial" w:hAnsi="Arial" w:cs="Arial"/>
                <w:sz w:val="22"/>
              </w:rPr>
              <w:t>has worked previously, what hasn’t worked</w:t>
            </w:r>
            <w:r w:rsidR="00C37FD6">
              <w:rPr>
                <w:rFonts w:ascii="Arial" w:hAnsi="Arial" w:cs="Arial"/>
                <w:sz w:val="22"/>
              </w:rPr>
              <w:t xml:space="preserve">, what </w:t>
            </w:r>
            <w:r w:rsidR="008356E0">
              <w:rPr>
                <w:rFonts w:ascii="Arial" w:hAnsi="Arial" w:cs="Arial"/>
                <w:sz w:val="22"/>
              </w:rPr>
              <w:t>policies</w:t>
            </w:r>
            <w:r w:rsidR="00C37FD6">
              <w:rPr>
                <w:rFonts w:ascii="Arial" w:hAnsi="Arial" w:cs="Arial"/>
                <w:sz w:val="22"/>
              </w:rPr>
              <w:t xml:space="preserve"> and procedures are currently in place. </w:t>
            </w:r>
            <w:r w:rsidR="008356E0">
              <w:rPr>
                <w:rFonts w:ascii="Arial" w:hAnsi="Arial" w:cs="Arial"/>
                <w:sz w:val="22"/>
              </w:rPr>
              <w:t>Which t</w:t>
            </w:r>
            <w:r w:rsidR="00C37FD6">
              <w:rPr>
                <w:rFonts w:ascii="Arial" w:hAnsi="Arial" w:cs="Arial"/>
                <w:sz w:val="22"/>
              </w:rPr>
              <w:t xml:space="preserve">hen also </w:t>
            </w:r>
            <w:r w:rsidR="008356E0">
              <w:rPr>
                <w:rFonts w:ascii="Arial" w:hAnsi="Arial" w:cs="Arial"/>
                <w:sz w:val="22"/>
              </w:rPr>
              <w:t xml:space="preserve">shows new </w:t>
            </w:r>
            <w:r w:rsidR="000B580B">
              <w:rPr>
                <w:rFonts w:ascii="Arial" w:hAnsi="Arial" w:cs="Arial"/>
                <w:sz w:val="22"/>
              </w:rPr>
              <w:t>the gaps for improvements for the controls to be captured.</w:t>
            </w:r>
            <w:r w:rsidR="00EF29F7">
              <w:rPr>
                <w:rFonts w:ascii="Arial" w:hAnsi="Arial" w:cs="Arial"/>
                <w:sz w:val="22"/>
              </w:rPr>
              <w:t xml:space="preserve"> </w:t>
            </w:r>
            <w:r w:rsidR="0073128D">
              <w:rPr>
                <w:rFonts w:ascii="Arial" w:hAnsi="Arial" w:cs="Arial"/>
                <w:sz w:val="22"/>
              </w:rPr>
              <w:t xml:space="preserve"> </w:t>
            </w:r>
            <w:permEnd w:id="190055347"/>
          </w:p>
        </w:tc>
      </w:tr>
      <w:tr w:rsidR="000653AE" w:rsidRPr="000653AE" w14:paraId="5417E6D4" w14:textId="77777777" w:rsidTr="000653AE">
        <w:tc>
          <w:tcPr>
            <w:tcW w:w="9242" w:type="dxa"/>
            <w:shd w:val="clear" w:color="auto" w:fill="D9D9D9"/>
          </w:tcPr>
          <w:p w14:paraId="674EC63C" w14:textId="77777777" w:rsidR="000653AE" w:rsidRPr="000653AE" w:rsidRDefault="000653AE" w:rsidP="000653AE">
            <w:pPr>
              <w:keepNext/>
              <w:jc w:val="left"/>
              <w:rPr>
                <w:rFonts w:ascii="Arial" w:hAnsi="Arial" w:cs="Arial"/>
                <w:b/>
                <w:sz w:val="22"/>
              </w:rPr>
            </w:pPr>
            <w:r w:rsidRPr="000653AE">
              <w:rPr>
                <w:rFonts w:ascii="Arial" w:hAnsi="Arial" w:cs="Arial"/>
                <w:b/>
                <w:sz w:val="22"/>
              </w:rPr>
              <w:t>Consulting individuals/parties</w:t>
            </w:r>
          </w:p>
        </w:tc>
      </w:tr>
      <w:tr w:rsidR="000653AE" w:rsidRPr="002345EC" w14:paraId="41514997" w14:textId="77777777" w:rsidTr="00D168CE">
        <w:trPr>
          <w:trHeight w:val="4082"/>
        </w:trPr>
        <w:tc>
          <w:tcPr>
            <w:tcW w:w="9242" w:type="dxa"/>
          </w:tcPr>
          <w:p w14:paraId="2D416876" w14:textId="07EA5CC7" w:rsidR="000653AE" w:rsidRPr="000653AE" w:rsidRDefault="00865102" w:rsidP="000653AE">
            <w:pPr>
              <w:jc w:val="left"/>
              <w:rPr>
                <w:rFonts w:ascii="Arial" w:hAnsi="Arial" w:cs="Arial"/>
                <w:sz w:val="22"/>
              </w:rPr>
            </w:pPr>
            <w:permStart w:id="483411212" w:edGrp="everyone"/>
            <w:r>
              <w:rPr>
                <w:rFonts w:ascii="Arial" w:hAnsi="Arial" w:cs="Arial"/>
                <w:sz w:val="22"/>
              </w:rPr>
              <w:t xml:space="preserve">Consultation is a vital part of implementing controls </w:t>
            </w:r>
            <w:r w:rsidR="001E0E8F">
              <w:rPr>
                <w:rFonts w:ascii="Arial" w:hAnsi="Arial" w:cs="Arial"/>
                <w:sz w:val="22"/>
              </w:rPr>
              <w:t xml:space="preserve">to mitigate or eliminate a hazard. This </w:t>
            </w:r>
            <w:r w:rsidR="00E40468">
              <w:rPr>
                <w:rFonts w:ascii="Arial" w:hAnsi="Arial" w:cs="Arial"/>
                <w:sz w:val="22"/>
              </w:rPr>
              <w:t>would</w:t>
            </w:r>
            <w:r w:rsidR="001E0E8F">
              <w:rPr>
                <w:rFonts w:ascii="Arial" w:hAnsi="Arial" w:cs="Arial"/>
                <w:sz w:val="22"/>
              </w:rPr>
              <w:t xml:space="preserve"> be informally or formally</w:t>
            </w:r>
            <w:r w:rsidR="00A70485">
              <w:rPr>
                <w:rFonts w:ascii="Arial" w:hAnsi="Arial" w:cs="Arial"/>
                <w:sz w:val="22"/>
              </w:rPr>
              <w:t xml:space="preserve"> through</w:t>
            </w:r>
            <w:r w:rsidR="00325DE4">
              <w:rPr>
                <w:rFonts w:ascii="Arial" w:hAnsi="Arial" w:cs="Arial"/>
                <w:sz w:val="22"/>
              </w:rPr>
              <w:t xml:space="preserve"> workplace inspections, hazard reports</w:t>
            </w:r>
            <w:r w:rsidR="00F55AD8">
              <w:rPr>
                <w:rFonts w:ascii="Arial" w:hAnsi="Arial" w:cs="Arial"/>
                <w:sz w:val="22"/>
              </w:rPr>
              <w:t>,</w:t>
            </w:r>
            <w:r w:rsidR="00A70485">
              <w:rPr>
                <w:rFonts w:ascii="Arial" w:hAnsi="Arial" w:cs="Arial"/>
                <w:sz w:val="22"/>
              </w:rPr>
              <w:t xml:space="preserve"> toolbox talks, HSR/Safety Committee meetings, training</w:t>
            </w:r>
            <w:r w:rsidR="0082185B">
              <w:rPr>
                <w:rFonts w:ascii="Arial" w:hAnsi="Arial" w:cs="Arial"/>
                <w:sz w:val="22"/>
              </w:rPr>
              <w:t xml:space="preserve">, </w:t>
            </w:r>
            <w:r w:rsidR="00C248FF">
              <w:rPr>
                <w:rFonts w:ascii="Arial" w:hAnsi="Arial" w:cs="Arial"/>
                <w:sz w:val="22"/>
              </w:rPr>
              <w:t>daily pre-starts and/or p</w:t>
            </w:r>
            <w:r w:rsidR="00A70485">
              <w:rPr>
                <w:rFonts w:ascii="Arial" w:hAnsi="Arial" w:cs="Arial"/>
                <w:sz w:val="22"/>
              </w:rPr>
              <w:t xml:space="preserve">roject meetings. </w:t>
            </w:r>
            <w:r w:rsidR="00F55AD8">
              <w:rPr>
                <w:rFonts w:ascii="Arial" w:hAnsi="Arial" w:cs="Arial"/>
                <w:sz w:val="22"/>
              </w:rPr>
              <w:t xml:space="preserve">Before the controls can be finalised the consultation process is required </w:t>
            </w:r>
            <w:r w:rsidR="00E077C7">
              <w:rPr>
                <w:rFonts w:ascii="Arial" w:hAnsi="Arial" w:cs="Arial"/>
                <w:sz w:val="22"/>
              </w:rPr>
              <w:t>t</w:t>
            </w:r>
            <w:r w:rsidR="00F55AD8">
              <w:rPr>
                <w:rFonts w:ascii="Arial" w:hAnsi="Arial" w:cs="Arial"/>
                <w:sz w:val="22"/>
              </w:rPr>
              <w:t>o get feedback from all those directl</w:t>
            </w:r>
            <w:r w:rsidR="00EC3FD2">
              <w:rPr>
                <w:rFonts w:ascii="Arial" w:hAnsi="Arial" w:cs="Arial"/>
                <w:sz w:val="22"/>
              </w:rPr>
              <w:t>y or indirectly involved to ensure the controls are not going to create further hazards. Once determined, a</w:t>
            </w:r>
            <w:r w:rsidR="00A70485">
              <w:rPr>
                <w:rFonts w:ascii="Arial" w:hAnsi="Arial" w:cs="Arial"/>
                <w:sz w:val="22"/>
              </w:rPr>
              <w:t xml:space="preserve">ll workers onsite </w:t>
            </w:r>
            <w:r w:rsidR="0082185B">
              <w:rPr>
                <w:rFonts w:ascii="Arial" w:hAnsi="Arial" w:cs="Arial"/>
                <w:sz w:val="22"/>
              </w:rPr>
              <w:t xml:space="preserve">should be informed of the control measures and those directly involved </w:t>
            </w:r>
            <w:r w:rsidR="00E40468">
              <w:rPr>
                <w:rFonts w:ascii="Arial" w:hAnsi="Arial" w:cs="Arial"/>
                <w:sz w:val="22"/>
              </w:rPr>
              <w:t>w</w:t>
            </w:r>
            <w:r w:rsidR="0082185B">
              <w:rPr>
                <w:rFonts w:ascii="Arial" w:hAnsi="Arial" w:cs="Arial"/>
                <w:sz w:val="22"/>
              </w:rPr>
              <w:t>ould be given the training required to safely complete the tas</w:t>
            </w:r>
            <w:r w:rsidR="00C248FF">
              <w:rPr>
                <w:rFonts w:ascii="Arial" w:hAnsi="Arial" w:cs="Arial"/>
                <w:sz w:val="22"/>
              </w:rPr>
              <w:t xml:space="preserve">k. </w:t>
            </w:r>
            <w:r w:rsidR="00F42446">
              <w:rPr>
                <w:rFonts w:ascii="Arial" w:hAnsi="Arial" w:cs="Arial"/>
                <w:sz w:val="22"/>
              </w:rPr>
              <w:t xml:space="preserve">Information regarding the changes </w:t>
            </w:r>
            <w:r w:rsidR="00E40468">
              <w:rPr>
                <w:rFonts w:ascii="Arial" w:hAnsi="Arial" w:cs="Arial"/>
                <w:sz w:val="22"/>
              </w:rPr>
              <w:t>w</w:t>
            </w:r>
            <w:r w:rsidR="00F42446">
              <w:rPr>
                <w:rFonts w:ascii="Arial" w:hAnsi="Arial" w:cs="Arial"/>
                <w:sz w:val="22"/>
              </w:rPr>
              <w:t xml:space="preserve">ould </w:t>
            </w:r>
            <w:r w:rsidR="00E40468">
              <w:rPr>
                <w:rFonts w:ascii="Arial" w:hAnsi="Arial" w:cs="Arial"/>
                <w:sz w:val="22"/>
              </w:rPr>
              <w:t xml:space="preserve">also </w:t>
            </w:r>
            <w:r w:rsidR="00F42446">
              <w:rPr>
                <w:rFonts w:ascii="Arial" w:hAnsi="Arial" w:cs="Arial"/>
                <w:sz w:val="22"/>
              </w:rPr>
              <w:t>be distributed in crib rooms and work areas</w:t>
            </w:r>
            <w:r w:rsidR="003F55AE">
              <w:rPr>
                <w:rFonts w:ascii="Arial" w:hAnsi="Arial" w:cs="Arial"/>
                <w:sz w:val="22"/>
              </w:rPr>
              <w:t xml:space="preserve"> for workers to reference. Due to the rosters on this specific project, the communication would be done </w:t>
            </w:r>
            <w:r w:rsidR="00251B5D">
              <w:rPr>
                <w:rFonts w:ascii="Arial" w:hAnsi="Arial" w:cs="Arial"/>
                <w:sz w:val="22"/>
              </w:rPr>
              <w:t>across 1-2 weeks to ensure all workers are informed appropriately.</w:t>
            </w:r>
            <w:r w:rsidR="007110A5">
              <w:rPr>
                <w:rFonts w:ascii="Arial" w:hAnsi="Arial" w:cs="Arial"/>
                <w:sz w:val="22"/>
              </w:rPr>
              <w:t xml:space="preserve"> All supervisors, workers whether they are subcontractors or direct employees, management</w:t>
            </w:r>
            <w:r w:rsidR="0055573E">
              <w:rPr>
                <w:rFonts w:ascii="Arial" w:hAnsi="Arial" w:cs="Arial"/>
                <w:sz w:val="22"/>
              </w:rPr>
              <w:t xml:space="preserve">, </w:t>
            </w:r>
            <w:r w:rsidR="007110A5">
              <w:rPr>
                <w:rFonts w:ascii="Arial" w:hAnsi="Arial" w:cs="Arial"/>
                <w:sz w:val="22"/>
              </w:rPr>
              <w:t>engineers</w:t>
            </w:r>
            <w:r w:rsidR="00EC3FD2">
              <w:rPr>
                <w:rFonts w:ascii="Arial" w:hAnsi="Arial" w:cs="Arial"/>
                <w:sz w:val="22"/>
              </w:rPr>
              <w:t>,</w:t>
            </w:r>
            <w:r w:rsidR="007110A5">
              <w:rPr>
                <w:rFonts w:ascii="Arial" w:hAnsi="Arial" w:cs="Arial"/>
                <w:sz w:val="22"/>
              </w:rPr>
              <w:t xml:space="preserve"> </w:t>
            </w:r>
            <w:r w:rsidR="0055573E">
              <w:rPr>
                <w:rFonts w:ascii="Arial" w:hAnsi="Arial" w:cs="Arial"/>
                <w:sz w:val="22"/>
              </w:rPr>
              <w:t xml:space="preserve">HRS and Safety Advisors </w:t>
            </w:r>
            <w:r w:rsidR="007110A5">
              <w:rPr>
                <w:rFonts w:ascii="Arial" w:hAnsi="Arial" w:cs="Arial"/>
                <w:sz w:val="22"/>
              </w:rPr>
              <w:t>need to be aware of the controls being implemented</w:t>
            </w:r>
            <w:r w:rsidR="00ED1D46">
              <w:rPr>
                <w:rFonts w:ascii="Arial" w:hAnsi="Arial" w:cs="Arial"/>
                <w:sz w:val="22"/>
              </w:rPr>
              <w:t xml:space="preserve">. </w:t>
            </w:r>
            <w:permEnd w:id="483411212"/>
          </w:p>
        </w:tc>
      </w:tr>
      <w:tr w:rsidR="000653AE" w:rsidRPr="000653AE" w14:paraId="7B2C405F" w14:textId="77777777" w:rsidTr="000653AE">
        <w:trPr>
          <w:trHeight w:val="70"/>
        </w:trPr>
        <w:tc>
          <w:tcPr>
            <w:tcW w:w="9242" w:type="dxa"/>
            <w:shd w:val="clear" w:color="auto" w:fill="D9D9D9"/>
          </w:tcPr>
          <w:p w14:paraId="6680EDB6" w14:textId="77777777" w:rsidR="000653AE" w:rsidRPr="000653AE" w:rsidRDefault="000653AE" w:rsidP="000653AE">
            <w:pPr>
              <w:keepNext/>
              <w:jc w:val="left"/>
              <w:rPr>
                <w:rFonts w:ascii="Arial" w:hAnsi="Arial" w:cs="Arial"/>
                <w:b/>
                <w:sz w:val="22"/>
              </w:rPr>
            </w:pPr>
            <w:r w:rsidRPr="000653AE">
              <w:rPr>
                <w:rFonts w:ascii="Arial" w:hAnsi="Arial" w:cs="Arial"/>
                <w:b/>
                <w:sz w:val="22"/>
              </w:rPr>
              <w:lastRenderedPageBreak/>
              <w:t>Action plan</w:t>
            </w:r>
          </w:p>
        </w:tc>
      </w:tr>
      <w:tr w:rsidR="000653AE" w:rsidRPr="00143EE4" w14:paraId="011E3435" w14:textId="77777777" w:rsidTr="00E04FB7">
        <w:trPr>
          <w:trHeight w:val="4876"/>
        </w:trPr>
        <w:tc>
          <w:tcPr>
            <w:tcW w:w="9242" w:type="dxa"/>
          </w:tcPr>
          <w:p w14:paraId="71DE8842" w14:textId="63BA6C5C" w:rsidR="000653AE" w:rsidRPr="000653AE" w:rsidRDefault="00583A65" w:rsidP="000653AE">
            <w:pPr>
              <w:jc w:val="left"/>
              <w:rPr>
                <w:rFonts w:ascii="Arial" w:hAnsi="Arial" w:cs="Arial"/>
                <w:sz w:val="22"/>
              </w:rPr>
            </w:pPr>
            <w:permStart w:id="1747874646" w:edGrp="everyone"/>
            <w:r>
              <w:rPr>
                <w:rFonts w:ascii="Arial" w:hAnsi="Arial" w:cs="Arial"/>
                <w:sz w:val="22"/>
              </w:rPr>
              <w:t>See attached</w:t>
            </w:r>
            <w:permEnd w:id="1747874646"/>
          </w:p>
        </w:tc>
      </w:tr>
      <w:tr w:rsidR="000653AE" w:rsidRPr="000653AE" w14:paraId="792CD5D9" w14:textId="77777777" w:rsidTr="000653AE">
        <w:trPr>
          <w:trHeight w:val="70"/>
        </w:trPr>
        <w:tc>
          <w:tcPr>
            <w:tcW w:w="9242" w:type="dxa"/>
            <w:shd w:val="clear" w:color="auto" w:fill="D9D9D9"/>
          </w:tcPr>
          <w:p w14:paraId="7EC57BD7" w14:textId="77777777" w:rsidR="000653AE" w:rsidRPr="000653AE" w:rsidRDefault="000653AE" w:rsidP="000653AE">
            <w:pPr>
              <w:keepNext/>
              <w:jc w:val="left"/>
              <w:rPr>
                <w:rFonts w:ascii="Arial" w:hAnsi="Arial" w:cs="Arial"/>
                <w:b/>
                <w:sz w:val="22"/>
              </w:rPr>
            </w:pPr>
            <w:r w:rsidRPr="000653AE">
              <w:rPr>
                <w:rFonts w:ascii="Arial" w:hAnsi="Arial" w:cs="Arial"/>
                <w:b/>
                <w:sz w:val="22"/>
              </w:rPr>
              <w:t>Recording risk control process</w:t>
            </w:r>
          </w:p>
        </w:tc>
      </w:tr>
      <w:tr w:rsidR="000653AE" w:rsidRPr="00143EE4" w14:paraId="7A389355" w14:textId="77777777" w:rsidTr="00E04FB7">
        <w:trPr>
          <w:trHeight w:val="1814"/>
        </w:trPr>
        <w:tc>
          <w:tcPr>
            <w:tcW w:w="9242" w:type="dxa"/>
          </w:tcPr>
          <w:p w14:paraId="78CA0BEE" w14:textId="074F25A8" w:rsidR="000653AE" w:rsidRPr="000653AE" w:rsidRDefault="00F21165" w:rsidP="000653AE">
            <w:pPr>
              <w:jc w:val="left"/>
              <w:rPr>
                <w:rFonts w:ascii="Arial" w:hAnsi="Arial" w:cs="Arial"/>
                <w:sz w:val="22"/>
              </w:rPr>
            </w:pPr>
            <w:permStart w:id="1957437291" w:edGrp="everyone"/>
            <w:r>
              <w:rPr>
                <w:rFonts w:ascii="Arial" w:hAnsi="Arial" w:cs="Arial"/>
                <w:sz w:val="22"/>
              </w:rPr>
              <w:t xml:space="preserve">The risk control process </w:t>
            </w:r>
            <w:r w:rsidR="004331ED">
              <w:rPr>
                <w:rFonts w:ascii="Arial" w:hAnsi="Arial" w:cs="Arial"/>
                <w:sz w:val="22"/>
              </w:rPr>
              <w:t xml:space="preserve">is recorded in any </w:t>
            </w:r>
            <w:r w:rsidR="00F833C6">
              <w:rPr>
                <w:rFonts w:ascii="Arial" w:hAnsi="Arial" w:cs="Arial"/>
                <w:sz w:val="22"/>
              </w:rPr>
              <w:t>consultation</w:t>
            </w:r>
            <w:r w:rsidR="004331ED">
              <w:rPr>
                <w:rFonts w:ascii="Arial" w:hAnsi="Arial" w:cs="Arial"/>
                <w:sz w:val="22"/>
              </w:rPr>
              <w:t xml:space="preserve"> meeting, whether this is by toolbox, daily pre-</w:t>
            </w:r>
            <w:r w:rsidR="00184AA9">
              <w:rPr>
                <w:rFonts w:ascii="Arial" w:hAnsi="Arial" w:cs="Arial"/>
                <w:sz w:val="22"/>
              </w:rPr>
              <w:t>starts</w:t>
            </w:r>
            <w:r w:rsidR="004331ED">
              <w:rPr>
                <w:rFonts w:ascii="Arial" w:hAnsi="Arial" w:cs="Arial"/>
                <w:sz w:val="22"/>
              </w:rPr>
              <w:t xml:space="preserve">, HSR meetings, Safety meetings, </w:t>
            </w:r>
            <w:r w:rsidR="00184AA9">
              <w:rPr>
                <w:rFonts w:ascii="Arial" w:hAnsi="Arial" w:cs="Arial"/>
                <w:sz w:val="22"/>
              </w:rPr>
              <w:t xml:space="preserve">project meetings, 3-week look ahead meetings, </w:t>
            </w:r>
            <w:r w:rsidR="00BB0C8C">
              <w:rPr>
                <w:rFonts w:ascii="Arial" w:hAnsi="Arial" w:cs="Arial"/>
                <w:sz w:val="22"/>
              </w:rPr>
              <w:t xml:space="preserve">and </w:t>
            </w:r>
            <w:r w:rsidR="00184AA9">
              <w:rPr>
                <w:rFonts w:ascii="Arial" w:hAnsi="Arial" w:cs="Arial"/>
                <w:sz w:val="22"/>
              </w:rPr>
              <w:t>risk assessment reviews</w:t>
            </w:r>
            <w:r w:rsidR="00BB0C8C">
              <w:rPr>
                <w:rFonts w:ascii="Arial" w:hAnsi="Arial" w:cs="Arial"/>
                <w:sz w:val="22"/>
              </w:rPr>
              <w:t>.</w:t>
            </w:r>
            <w:permEnd w:id="1957437291"/>
          </w:p>
        </w:tc>
      </w:tr>
    </w:tbl>
    <w:p w14:paraId="6779170B" w14:textId="77777777" w:rsidR="000653AE" w:rsidRPr="000653AE" w:rsidRDefault="000653AE" w:rsidP="000653AE">
      <w:pPr>
        <w:jc w:val="left"/>
        <w:rPr>
          <w:rFonts w:ascii="Arial" w:eastAsia="Calibri" w:hAnsi="Arial" w:cs="Arial"/>
          <w:sz w:val="22"/>
          <w:szCs w:val="22"/>
        </w:rPr>
      </w:pPr>
    </w:p>
    <w:p w14:paraId="15080996" w14:textId="2B75E1E1" w:rsidR="0076313E" w:rsidRPr="00830749" w:rsidRDefault="0076313E" w:rsidP="000653A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76313E" w:rsidRPr="00830749" w14:paraId="5D9F211D" w14:textId="77777777" w:rsidTr="00EB74A3">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5AC34CEF" w14:textId="1722E59E" w:rsidR="0076313E" w:rsidRPr="001C4084" w:rsidRDefault="0076313E" w:rsidP="0076313E">
            <w:pPr>
              <w:rPr>
                <w:rFonts w:ascii="Arial" w:hAnsi="Arial" w:cs="Arial"/>
                <w:sz w:val="22"/>
                <w:szCs w:val="22"/>
              </w:rPr>
            </w:pPr>
          </w:p>
        </w:tc>
        <w:permStart w:id="1299151361" w:edGrp="everyone"/>
        <w:tc>
          <w:tcPr>
            <w:tcW w:w="708"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1299151361"/>
          </w:p>
        </w:tc>
      </w:tr>
    </w:tbl>
    <w:p w14:paraId="3CC64DCC" w14:textId="77777777" w:rsidR="0076313E" w:rsidRDefault="0076313E" w:rsidP="0076313E">
      <w:pPr>
        <w:rPr>
          <w:rFonts w:ascii="Arial" w:hAnsi="Arial" w:cs="Arial"/>
          <w:sz w:val="22"/>
          <w:szCs w:val="22"/>
        </w:rPr>
      </w:pPr>
    </w:p>
    <w:p w14:paraId="5C1E9158" w14:textId="77777777" w:rsidR="000653AE" w:rsidRPr="000653AE" w:rsidRDefault="00594B1F" w:rsidP="000653AE">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0653AE" w:rsidRPr="000653AE" w14:paraId="670F1D55" w14:textId="77777777" w:rsidTr="000653AE">
        <w:tc>
          <w:tcPr>
            <w:tcW w:w="9235" w:type="dxa"/>
            <w:shd w:val="clear" w:color="auto" w:fill="232F84"/>
          </w:tcPr>
          <w:p w14:paraId="1BBAC472" w14:textId="77777777" w:rsidR="000653AE" w:rsidRPr="000653AE" w:rsidRDefault="000653AE" w:rsidP="000653AE">
            <w:pPr>
              <w:numPr>
                <w:ilvl w:val="0"/>
                <w:numId w:val="11"/>
              </w:numPr>
              <w:jc w:val="left"/>
              <w:rPr>
                <w:rFonts w:ascii="Arial" w:hAnsi="Arial" w:cs="Arial"/>
                <w:b/>
                <w:sz w:val="22"/>
              </w:rPr>
            </w:pPr>
            <w:bookmarkStart w:id="20" w:name="_Ref57032105"/>
          </w:p>
        </w:tc>
        <w:bookmarkEnd w:id="20"/>
      </w:tr>
      <w:tr w:rsidR="000653AE" w:rsidRPr="000653AE" w14:paraId="228E4CC4" w14:textId="77777777" w:rsidTr="000653AE">
        <w:tc>
          <w:tcPr>
            <w:tcW w:w="9235" w:type="dxa"/>
            <w:shd w:val="clear" w:color="auto" w:fill="A1D7E1"/>
          </w:tcPr>
          <w:p w14:paraId="49E53080" w14:textId="77777777" w:rsidR="000653AE" w:rsidRPr="000653AE" w:rsidRDefault="000653AE" w:rsidP="000653AE">
            <w:pPr>
              <w:jc w:val="left"/>
              <w:rPr>
                <w:rFonts w:ascii="Arial" w:hAnsi="Arial" w:cs="Arial"/>
                <w:sz w:val="22"/>
              </w:rPr>
            </w:pPr>
            <w:r w:rsidRPr="000653AE">
              <w:rPr>
                <w:rFonts w:ascii="Arial" w:hAnsi="Arial" w:cs="Arial"/>
                <w:bCs/>
                <w:sz w:val="22"/>
              </w:rPr>
              <w:t xml:space="preserve">Referring to the hazards identified in Activity 2, consider the effectiveness of the proposed control measures. </w:t>
            </w:r>
          </w:p>
          <w:p w14:paraId="78828A8B" w14:textId="77777777" w:rsidR="000653AE" w:rsidRPr="000653AE" w:rsidRDefault="000653AE" w:rsidP="000653AE">
            <w:pPr>
              <w:numPr>
                <w:ilvl w:val="0"/>
                <w:numId w:val="44"/>
              </w:numPr>
              <w:jc w:val="left"/>
              <w:rPr>
                <w:rFonts w:ascii="Arial" w:hAnsi="Arial" w:cs="Arial"/>
                <w:sz w:val="22"/>
              </w:rPr>
            </w:pPr>
            <w:bookmarkStart w:id="21" w:name="_Ref57032158"/>
            <w:r w:rsidRPr="000653AE">
              <w:rPr>
                <w:rFonts w:ascii="Arial" w:hAnsi="Arial" w:cs="Arial"/>
                <w:sz w:val="22"/>
              </w:rPr>
              <w:t>Identify factors that may impact on the effectiveness of the risk controls and how they might be addressed. Consider the impact of:</w:t>
            </w:r>
            <w:bookmarkEnd w:id="21"/>
            <w:r w:rsidRPr="000653AE">
              <w:rPr>
                <w:rFonts w:ascii="Arial" w:hAnsi="Arial" w:cs="Arial"/>
                <w:sz w:val="22"/>
              </w:rPr>
              <w:t xml:space="preserve"> </w:t>
            </w:r>
          </w:p>
          <w:p w14:paraId="4309F3DA" w14:textId="77777777" w:rsidR="000653AE" w:rsidRPr="000653AE" w:rsidRDefault="000653AE" w:rsidP="000653AE">
            <w:pPr>
              <w:numPr>
                <w:ilvl w:val="0"/>
                <w:numId w:val="12"/>
              </w:numPr>
              <w:ind w:left="1134"/>
              <w:jc w:val="left"/>
              <w:rPr>
                <w:rFonts w:ascii="Arial" w:hAnsi="Arial" w:cs="Arial"/>
                <w:sz w:val="22"/>
              </w:rPr>
            </w:pPr>
            <w:r w:rsidRPr="000653AE">
              <w:rPr>
                <w:rFonts w:ascii="Arial" w:hAnsi="Arial" w:cs="Arial"/>
                <w:bCs/>
                <w:sz w:val="22"/>
              </w:rPr>
              <w:t>Workers with specific needs and limitations (e.g. cultural background and diversity, low language, literacy and numeracy levels)</w:t>
            </w:r>
          </w:p>
          <w:p w14:paraId="6FDCC7B0" w14:textId="77777777" w:rsidR="000653AE" w:rsidRPr="000653AE" w:rsidRDefault="000653AE" w:rsidP="000653AE">
            <w:pPr>
              <w:numPr>
                <w:ilvl w:val="0"/>
                <w:numId w:val="12"/>
              </w:numPr>
              <w:ind w:left="1134"/>
              <w:jc w:val="left"/>
              <w:rPr>
                <w:rFonts w:ascii="Arial" w:hAnsi="Arial" w:cs="Arial"/>
                <w:sz w:val="22"/>
              </w:rPr>
            </w:pPr>
            <w:r w:rsidRPr="000653AE">
              <w:rPr>
                <w:rFonts w:ascii="Arial" w:hAnsi="Arial" w:cs="Arial"/>
                <w:bCs/>
                <w:sz w:val="22"/>
              </w:rPr>
              <w:t>Structure and organisation of the workforce (i.e. part time vs casual vs contract workers; shift rosters; geographical location)</w:t>
            </w:r>
          </w:p>
          <w:p w14:paraId="03E58E72" w14:textId="77777777" w:rsidR="000653AE" w:rsidRPr="000653AE" w:rsidRDefault="000653AE" w:rsidP="000653AE">
            <w:pPr>
              <w:numPr>
                <w:ilvl w:val="0"/>
                <w:numId w:val="12"/>
              </w:numPr>
              <w:ind w:left="1134"/>
              <w:jc w:val="left"/>
              <w:rPr>
                <w:rFonts w:ascii="Arial" w:hAnsi="Arial" w:cs="Arial"/>
                <w:sz w:val="22"/>
              </w:rPr>
            </w:pPr>
            <w:r w:rsidRPr="000653AE">
              <w:rPr>
                <w:rFonts w:ascii="Arial" w:hAnsi="Arial" w:cs="Arial"/>
                <w:bCs/>
                <w:sz w:val="22"/>
              </w:rPr>
              <w:t>Workplace culture relating to gender and alcohol/drug use</w:t>
            </w:r>
          </w:p>
          <w:p w14:paraId="18966749" w14:textId="77777777" w:rsidR="000653AE" w:rsidRPr="000653AE" w:rsidRDefault="000653AE" w:rsidP="000653AE">
            <w:pPr>
              <w:numPr>
                <w:ilvl w:val="0"/>
                <w:numId w:val="44"/>
              </w:numPr>
              <w:jc w:val="left"/>
              <w:rPr>
                <w:rFonts w:ascii="Arial" w:hAnsi="Arial" w:cs="Arial"/>
                <w:sz w:val="22"/>
              </w:rPr>
            </w:pPr>
            <w:bookmarkStart w:id="22" w:name="_Ref57032106"/>
            <w:r w:rsidRPr="000653AE">
              <w:rPr>
                <w:rFonts w:ascii="Arial" w:hAnsi="Arial" w:cs="Arial"/>
                <w:bCs/>
                <w:sz w:val="22"/>
              </w:rPr>
              <w:t>How will you monitor and review the success of each risk control?</w:t>
            </w:r>
            <w:bookmarkEnd w:id="22"/>
          </w:p>
          <w:p w14:paraId="5D051404" w14:textId="77777777" w:rsidR="000653AE" w:rsidRPr="000653AE" w:rsidRDefault="000653AE" w:rsidP="000653AE">
            <w:pPr>
              <w:numPr>
                <w:ilvl w:val="0"/>
                <w:numId w:val="12"/>
              </w:numPr>
              <w:ind w:left="1134"/>
              <w:jc w:val="left"/>
              <w:rPr>
                <w:rFonts w:ascii="Arial" w:hAnsi="Arial" w:cs="Arial"/>
                <w:sz w:val="22"/>
              </w:rPr>
            </w:pPr>
            <w:r w:rsidRPr="000653AE">
              <w:rPr>
                <w:rFonts w:ascii="Arial" w:hAnsi="Arial" w:cs="Arial"/>
                <w:sz w:val="22"/>
              </w:rPr>
              <w:t>What impact will the organisation’s WHSMS have on this process?</w:t>
            </w:r>
          </w:p>
          <w:p w14:paraId="3352125D" w14:textId="77777777" w:rsidR="000653AE" w:rsidRPr="003B3004" w:rsidRDefault="000653AE" w:rsidP="000653AE">
            <w:pPr>
              <w:numPr>
                <w:ilvl w:val="0"/>
                <w:numId w:val="12"/>
              </w:numPr>
              <w:ind w:left="1134"/>
              <w:jc w:val="left"/>
              <w:rPr>
                <w:rFonts w:ascii="Arial" w:hAnsi="Arial" w:cs="Arial"/>
                <w:sz w:val="22"/>
              </w:rPr>
            </w:pPr>
            <w:r w:rsidRPr="000653AE">
              <w:rPr>
                <w:rFonts w:ascii="Arial" w:hAnsi="Arial" w:cs="Arial"/>
                <w:bCs/>
                <w:sz w:val="22"/>
              </w:rPr>
              <w:t xml:space="preserve">Identify the criteria used for the evaluation (i.e. </w:t>
            </w:r>
            <w:r w:rsidR="00590997">
              <w:rPr>
                <w:rFonts w:ascii="Arial" w:hAnsi="Arial" w:cs="Arial"/>
                <w:bCs/>
                <w:sz w:val="22"/>
              </w:rPr>
              <w:t xml:space="preserve">key </w:t>
            </w:r>
            <w:r w:rsidRPr="000653AE">
              <w:rPr>
                <w:rFonts w:ascii="Arial" w:hAnsi="Arial" w:cs="Arial"/>
                <w:bCs/>
                <w:sz w:val="22"/>
              </w:rPr>
              <w:t>performance indicators).</w:t>
            </w:r>
          </w:p>
          <w:p w14:paraId="26DDB5A5" w14:textId="69D3B975" w:rsidR="003B3004" w:rsidRPr="000653AE" w:rsidRDefault="003B3004" w:rsidP="000653AE">
            <w:pPr>
              <w:numPr>
                <w:ilvl w:val="0"/>
                <w:numId w:val="12"/>
              </w:numPr>
              <w:ind w:left="1134"/>
              <w:jc w:val="left"/>
              <w:rPr>
                <w:rFonts w:ascii="Arial" w:hAnsi="Arial" w:cs="Arial"/>
                <w:sz w:val="22"/>
              </w:rPr>
            </w:pPr>
            <w:r>
              <w:rPr>
                <w:rFonts w:ascii="Arial" w:hAnsi="Arial" w:cs="Arial"/>
                <w:bCs/>
                <w:sz w:val="22"/>
              </w:rPr>
              <w:t>Who should the findings of your evaluation be reported to?</w:t>
            </w:r>
          </w:p>
        </w:tc>
      </w:tr>
    </w:tbl>
    <w:p w14:paraId="4823BC2A" w14:textId="77777777" w:rsidR="000653AE" w:rsidRPr="00BE611F" w:rsidRDefault="000653AE" w:rsidP="000653AE">
      <w:pPr>
        <w:jc w:val="left"/>
        <w:rPr>
          <w:rFonts w:ascii="Arial" w:eastAsia="Calibri" w:hAnsi="Arial" w:cs="Arial"/>
          <w:sz w:val="10"/>
          <w:szCs w:val="10"/>
        </w:rPr>
      </w:pPr>
    </w:p>
    <w:tbl>
      <w:tblPr>
        <w:tblStyle w:val="TableGrid16"/>
        <w:tblW w:w="0" w:type="auto"/>
        <w:tblLook w:val="04A0" w:firstRow="1" w:lastRow="0" w:firstColumn="1" w:lastColumn="0" w:noHBand="0" w:noVBand="1"/>
      </w:tblPr>
      <w:tblGrid>
        <w:gridCol w:w="9016"/>
      </w:tblGrid>
      <w:tr w:rsidR="000653AE" w:rsidRPr="000653AE" w14:paraId="1269F980" w14:textId="77777777" w:rsidTr="00E04FB7">
        <w:tc>
          <w:tcPr>
            <w:tcW w:w="9016" w:type="dxa"/>
            <w:shd w:val="clear" w:color="auto" w:fill="D9D9D9"/>
          </w:tcPr>
          <w:p w14:paraId="15239DD0" w14:textId="77777777" w:rsidR="000653AE" w:rsidRPr="000653AE" w:rsidRDefault="000653AE" w:rsidP="000653AE">
            <w:pPr>
              <w:jc w:val="left"/>
              <w:rPr>
                <w:rFonts w:ascii="Arial" w:hAnsi="Arial" w:cs="Arial"/>
                <w:sz w:val="22"/>
              </w:rPr>
            </w:pPr>
            <w:r w:rsidRPr="000653AE">
              <w:rPr>
                <w:rFonts w:ascii="Arial" w:hAnsi="Arial" w:cs="Arial"/>
                <w:b/>
                <w:sz w:val="22"/>
              </w:rPr>
              <w:t>Factors impacting on risk management</w:t>
            </w:r>
          </w:p>
        </w:tc>
      </w:tr>
      <w:tr w:rsidR="000653AE" w:rsidRPr="00143EE4" w14:paraId="40F84F63" w14:textId="77777777" w:rsidTr="00143EE4">
        <w:trPr>
          <w:trHeight w:val="4762"/>
        </w:trPr>
        <w:tc>
          <w:tcPr>
            <w:tcW w:w="9016" w:type="dxa"/>
          </w:tcPr>
          <w:p w14:paraId="0C61430C" w14:textId="77777777" w:rsidR="006E49ED" w:rsidRDefault="00A45A4F" w:rsidP="005F7B14">
            <w:pPr>
              <w:jc w:val="left"/>
              <w:rPr>
                <w:rFonts w:ascii="Arial" w:hAnsi="Arial" w:cs="Arial"/>
                <w:sz w:val="22"/>
              </w:rPr>
            </w:pPr>
            <w:permStart w:id="851522844" w:edGrp="everyone"/>
            <w:r>
              <w:rPr>
                <w:rFonts w:ascii="Arial" w:hAnsi="Arial" w:cs="Arial"/>
                <w:sz w:val="22"/>
              </w:rPr>
              <w:t xml:space="preserve">To ensure the consultation process </w:t>
            </w:r>
            <w:r w:rsidR="005A6B3A">
              <w:rPr>
                <w:rFonts w:ascii="Arial" w:hAnsi="Arial" w:cs="Arial"/>
                <w:sz w:val="22"/>
              </w:rPr>
              <w:t>is</w:t>
            </w:r>
            <w:r w:rsidR="00707024">
              <w:rPr>
                <w:rFonts w:ascii="Arial" w:hAnsi="Arial" w:cs="Arial"/>
                <w:sz w:val="22"/>
              </w:rPr>
              <w:t xml:space="preserve"> effective and that all workers regardless of their position are informed and understand the </w:t>
            </w:r>
            <w:r w:rsidR="00BD2A06">
              <w:rPr>
                <w:rFonts w:ascii="Arial" w:hAnsi="Arial" w:cs="Arial"/>
                <w:sz w:val="22"/>
              </w:rPr>
              <w:t xml:space="preserve">controls to be implemented it is important to consider </w:t>
            </w:r>
            <w:r w:rsidR="006E49ED">
              <w:rPr>
                <w:rFonts w:ascii="Arial" w:hAnsi="Arial" w:cs="Arial"/>
                <w:sz w:val="22"/>
              </w:rPr>
              <w:t>all potential barriers.</w:t>
            </w:r>
          </w:p>
          <w:p w14:paraId="07A78725" w14:textId="6A819943" w:rsidR="005F7B14" w:rsidRPr="00143EE4" w:rsidRDefault="006E49ED" w:rsidP="005F7B14">
            <w:pPr>
              <w:jc w:val="left"/>
              <w:rPr>
                <w:rFonts w:ascii="Arial" w:hAnsi="Arial" w:cs="Arial"/>
                <w:sz w:val="22"/>
              </w:rPr>
            </w:pPr>
            <w:r>
              <w:rPr>
                <w:rFonts w:ascii="Arial" w:hAnsi="Arial" w:cs="Arial"/>
                <w:sz w:val="22"/>
              </w:rPr>
              <w:t xml:space="preserve">Specifically in this workplace, the workforce </w:t>
            </w:r>
            <w:r w:rsidR="00D846A2">
              <w:rPr>
                <w:rFonts w:ascii="Arial" w:hAnsi="Arial" w:cs="Arial"/>
                <w:sz w:val="22"/>
              </w:rPr>
              <w:t>in</w:t>
            </w:r>
            <w:r w:rsidR="006A44E9">
              <w:rPr>
                <w:rFonts w:ascii="Arial" w:hAnsi="Arial" w:cs="Arial"/>
                <w:sz w:val="22"/>
              </w:rPr>
              <w:t>cl</w:t>
            </w:r>
            <w:r w:rsidR="00D846A2">
              <w:rPr>
                <w:rFonts w:ascii="Arial" w:hAnsi="Arial" w:cs="Arial"/>
                <w:sz w:val="22"/>
              </w:rPr>
              <w:t xml:space="preserve">udes people from a variety of different </w:t>
            </w:r>
            <w:r w:rsidR="006A44E9">
              <w:rPr>
                <w:rFonts w:ascii="Arial" w:hAnsi="Arial" w:cs="Arial"/>
                <w:sz w:val="22"/>
              </w:rPr>
              <w:t>cultural background</w:t>
            </w:r>
            <w:r w:rsidR="0045129F">
              <w:rPr>
                <w:rFonts w:ascii="Arial" w:hAnsi="Arial" w:cs="Arial"/>
                <w:sz w:val="22"/>
              </w:rPr>
              <w:t>s</w:t>
            </w:r>
            <w:r w:rsidR="006A44E9">
              <w:rPr>
                <w:rFonts w:ascii="Arial" w:hAnsi="Arial" w:cs="Arial"/>
                <w:sz w:val="22"/>
              </w:rPr>
              <w:t xml:space="preserve"> where language can be a barrier.</w:t>
            </w:r>
            <w:r w:rsidR="00BE4BFD">
              <w:rPr>
                <w:rFonts w:ascii="Arial" w:hAnsi="Arial" w:cs="Arial"/>
                <w:sz w:val="22"/>
              </w:rPr>
              <w:t xml:space="preserve"> There is also an age range </w:t>
            </w:r>
            <w:r w:rsidR="001F3848">
              <w:rPr>
                <w:rFonts w:ascii="Arial" w:hAnsi="Arial" w:cs="Arial"/>
                <w:sz w:val="22"/>
              </w:rPr>
              <w:t>of different generations, different levels of experience</w:t>
            </w:r>
            <w:r w:rsidR="005376B4">
              <w:rPr>
                <w:rFonts w:ascii="Arial" w:hAnsi="Arial" w:cs="Arial"/>
                <w:sz w:val="22"/>
              </w:rPr>
              <w:t xml:space="preserve"> and different beliefs. There are various </w:t>
            </w:r>
            <w:r w:rsidR="00C451C3">
              <w:rPr>
                <w:rFonts w:ascii="Arial" w:hAnsi="Arial" w:cs="Arial"/>
                <w:sz w:val="22"/>
              </w:rPr>
              <w:t>contractors and subcontractors</w:t>
            </w:r>
            <w:r w:rsidR="00510DD2">
              <w:rPr>
                <w:rFonts w:ascii="Arial" w:hAnsi="Arial" w:cs="Arial"/>
                <w:sz w:val="22"/>
              </w:rPr>
              <w:t xml:space="preserve"> that are starting on weekly basis on various different rosters. In order to address all</w:t>
            </w:r>
            <w:r w:rsidR="006447BE">
              <w:rPr>
                <w:rFonts w:ascii="Arial" w:hAnsi="Arial" w:cs="Arial"/>
                <w:sz w:val="22"/>
              </w:rPr>
              <w:t xml:space="preserve"> of </w:t>
            </w:r>
            <w:r w:rsidR="00510DD2">
              <w:rPr>
                <w:rFonts w:ascii="Arial" w:hAnsi="Arial" w:cs="Arial"/>
                <w:sz w:val="22"/>
              </w:rPr>
              <w:t>these barriers</w:t>
            </w:r>
            <w:r w:rsidR="00354895">
              <w:rPr>
                <w:rFonts w:ascii="Arial" w:hAnsi="Arial" w:cs="Arial"/>
                <w:sz w:val="22"/>
              </w:rPr>
              <w:t xml:space="preserve"> everyone onsite must undergo</w:t>
            </w:r>
            <w:r w:rsidR="006A4A8D">
              <w:rPr>
                <w:rFonts w:ascii="Arial" w:hAnsi="Arial" w:cs="Arial"/>
                <w:sz w:val="22"/>
              </w:rPr>
              <w:t xml:space="preserve"> online inductions, a face-to-face induction</w:t>
            </w:r>
            <w:r w:rsidR="0026538D">
              <w:rPr>
                <w:rFonts w:ascii="Arial" w:hAnsi="Arial" w:cs="Arial"/>
                <w:sz w:val="22"/>
              </w:rPr>
              <w:t xml:space="preserve">, </w:t>
            </w:r>
            <w:r w:rsidR="00C10337">
              <w:rPr>
                <w:rFonts w:ascii="Arial" w:hAnsi="Arial" w:cs="Arial"/>
                <w:sz w:val="22"/>
              </w:rPr>
              <w:t xml:space="preserve">and </w:t>
            </w:r>
            <w:r w:rsidR="0026538D">
              <w:rPr>
                <w:rFonts w:ascii="Arial" w:hAnsi="Arial" w:cs="Arial"/>
                <w:sz w:val="22"/>
              </w:rPr>
              <w:t xml:space="preserve">any onsite </w:t>
            </w:r>
            <w:r w:rsidR="002C3886">
              <w:rPr>
                <w:rFonts w:ascii="Arial" w:hAnsi="Arial" w:cs="Arial"/>
                <w:sz w:val="22"/>
              </w:rPr>
              <w:t>specific</w:t>
            </w:r>
            <w:r w:rsidR="0026538D">
              <w:rPr>
                <w:rFonts w:ascii="Arial" w:hAnsi="Arial" w:cs="Arial"/>
                <w:sz w:val="22"/>
              </w:rPr>
              <w:t xml:space="preserve"> training </w:t>
            </w:r>
            <w:r w:rsidR="00E903DE">
              <w:rPr>
                <w:rFonts w:ascii="Arial" w:hAnsi="Arial" w:cs="Arial"/>
                <w:sz w:val="22"/>
              </w:rPr>
              <w:t>(</w:t>
            </w:r>
            <w:r w:rsidR="00E93C1C">
              <w:rPr>
                <w:rFonts w:ascii="Arial" w:hAnsi="Arial" w:cs="Arial"/>
                <w:sz w:val="22"/>
              </w:rPr>
              <w:t>e.g.,</w:t>
            </w:r>
            <w:r w:rsidR="002C3886">
              <w:rPr>
                <w:rFonts w:ascii="Arial" w:hAnsi="Arial" w:cs="Arial"/>
                <w:sz w:val="22"/>
              </w:rPr>
              <w:t xml:space="preserve"> working at heights</w:t>
            </w:r>
            <w:r w:rsidR="00E903DE">
              <w:rPr>
                <w:rFonts w:ascii="Arial" w:hAnsi="Arial" w:cs="Arial"/>
                <w:sz w:val="22"/>
              </w:rPr>
              <w:t>)</w:t>
            </w:r>
            <w:r w:rsidR="00C10337">
              <w:rPr>
                <w:rFonts w:ascii="Arial" w:hAnsi="Arial" w:cs="Arial"/>
                <w:sz w:val="22"/>
              </w:rPr>
              <w:t xml:space="preserve">. New contractors and subcontractors are provided all site requirements </w:t>
            </w:r>
            <w:r w:rsidR="00830D60">
              <w:rPr>
                <w:rFonts w:ascii="Arial" w:hAnsi="Arial" w:cs="Arial"/>
                <w:sz w:val="22"/>
              </w:rPr>
              <w:t xml:space="preserve">that must be met prior to arrival onsite. </w:t>
            </w:r>
            <w:r w:rsidR="00ED1D29">
              <w:rPr>
                <w:rFonts w:ascii="Arial" w:hAnsi="Arial" w:cs="Arial"/>
                <w:sz w:val="22"/>
              </w:rPr>
              <w:t>The face-to-face induction allows new starters to ask any questions or queries they may have about the process</w:t>
            </w:r>
            <w:permEnd w:id="851522844"/>
          </w:p>
        </w:tc>
      </w:tr>
      <w:tr w:rsidR="000653AE" w:rsidRPr="000653AE" w14:paraId="56C24767" w14:textId="77777777" w:rsidTr="00E04FB7">
        <w:tc>
          <w:tcPr>
            <w:tcW w:w="9016" w:type="dxa"/>
            <w:shd w:val="clear" w:color="auto" w:fill="D9D9D9"/>
          </w:tcPr>
          <w:p w14:paraId="110A649B" w14:textId="77777777" w:rsidR="000653AE" w:rsidRPr="000653AE" w:rsidRDefault="000653AE" w:rsidP="000653AE">
            <w:pPr>
              <w:jc w:val="left"/>
              <w:rPr>
                <w:rFonts w:ascii="Arial" w:hAnsi="Arial" w:cs="Arial"/>
                <w:b/>
                <w:sz w:val="22"/>
              </w:rPr>
            </w:pPr>
            <w:r w:rsidRPr="000653AE">
              <w:rPr>
                <w:rFonts w:ascii="Arial" w:hAnsi="Arial" w:cs="Arial"/>
                <w:b/>
                <w:sz w:val="22"/>
              </w:rPr>
              <w:t>Monitoring</w:t>
            </w:r>
          </w:p>
        </w:tc>
      </w:tr>
      <w:tr w:rsidR="000653AE" w:rsidRPr="00143EE4" w14:paraId="3ED00EAC" w14:textId="77777777" w:rsidTr="00DC3A49">
        <w:trPr>
          <w:trHeight w:val="4819"/>
        </w:trPr>
        <w:tc>
          <w:tcPr>
            <w:tcW w:w="9016" w:type="dxa"/>
          </w:tcPr>
          <w:p w14:paraId="7D444320" w14:textId="08793F41" w:rsidR="000653AE" w:rsidRPr="00BE611F" w:rsidRDefault="0014553C" w:rsidP="000653AE">
            <w:pPr>
              <w:jc w:val="left"/>
              <w:rPr>
                <w:rFonts w:ascii="Arial" w:hAnsi="Arial" w:cs="Arial"/>
                <w:sz w:val="22"/>
              </w:rPr>
            </w:pPr>
            <w:permStart w:id="742812199" w:edGrp="everyone"/>
            <w:r>
              <w:rPr>
                <w:rFonts w:ascii="Arial" w:hAnsi="Arial" w:cs="Arial"/>
                <w:sz w:val="22"/>
              </w:rPr>
              <w:t>In order to monitor the</w:t>
            </w:r>
            <w:r w:rsidR="00A7137C">
              <w:rPr>
                <w:rFonts w:ascii="Arial" w:hAnsi="Arial" w:cs="Arial"/>
                <w:sz w:val="22"/>
              </w:rPr>
              <w:t xml:space="preserve"> effectiveness of the controls there is a site requirement for controls to be reviewed at least after 1 month</w:t>
            </w:r>
            <w:r w:rsidR="00F10787">
              <w:rPr>
                <w:rFonts w:ascii="Arial" w:hAnsi="Arial" w:cs="Arial"/>
                <w:sz w:val="22"/>
              </w:rPr>
              <w:t xml:space="preserve"> of implementation then thereafter every 6 months. This can be captured in the task specific JHA and SWMS, as well as site inspections, hazards hunts, committee meetings</w:t>
            </w:r>
            <w:r w:rsidR="00921C4A">
              <w:rPr>
                <w:rFonts w:ascii="Arial" w:hAnsi="Arial" w:cs="Arial"/>
                <w:sz w:val="22"/>
              </w:rPr>
              <w:t xml:space="preserve"> and project meetings. </w:t>
            </w:r>
            <w:r w:rsidR="000A08F2">
              <w:rPr>
                <w:rFonts w:ascii="Arial" w:hAnsi="Arial" w:cs="Arial"/>
                <w:sz w:val="22"/>
              </w:rPr>
              <w:t>T</w:t>
            </w:r>
            <w:r w:rsidR="005D4BD5">
              <w:rPr>
                <w:rFonts w:ascii="Arial" w:hAnsi="Arial" w:cs="Arial"/>
                <w:sz w:val="22"/>
              </w:rPr>
              <w:t>he organisations WHSMS will capture the training re</w:t>
            </w:r>
            <w:r w:rsidR="00301D3F">
              <w:rPr>
                <w:rFonts w:ascii="Arial" w:hAnsi="Arial" w:cs="Arial"/>
                <w:sz w:val="22"/>
              </w:rPr>
              <w:t>q</w:t>
            </w:r>
            <w:r w:rsidR="005D4BD5">
              <w:rPr>
                <w:rFonts w:ascii="Arial" w:hAnsi="Arial" w:cs="Arial"/>
                <w:sz w:val="22"/>
              </w:rPr>
              <w:t>uireme</w:t>
            </w:r>
            <w:r w:rsidR="00301D3F">
              <w:rPr>
                <w:rFonts w:ascii="Arial" w:hAnsi="Arial" w:cs="Arial"/>
                <w:sz w:val="22"/>
              </w:rPr>
              <w:t>n</w:t>
            </w:r>
            <w:r w:rsidR="005D4BD5">
              <w:rPr>
                <w:rFonts w:ascii="Arial" w:hAnsi="Arial" w:cs="Arial"/>
                <w:sz w:val="22"/>
              </w:rPr>
              <w:t>ts being m</w:t>
            </w:r>
            <w:r w:rsidR="00301D3F">
              <w:rPr>
                <w:rFonts w:ascii="Arial" w:hAnsi="Arial" w:cs="Arial"/>
                <w:sz w:val="22"/>
              </w:rPr>
              <w:t>et</w:t>
            </w:r>
            <w:r w:rsidR="00C772D6">
              <w:rPr>
                <w:rFonts w:ascii="Arial" w:hAnsi="Arial" w:cs="Arial"/>
                <w:sz w:val="22"/>
              </w:rPr>
              <w:t>,</w:t>
            </w:r>
            <w:r w:rsidR="00301D3F">
              <w:rPr>
                <w:rFonts w:ascii="Arial" w:hAnsi="Arial" w:cs="Arial"/>
                <w:sz w:val="22"/>
              </w:rPr>
              <w:t xml:space="preserve"> along with records of inspections, hazards and toolboxes</w:t>
            </w:r>
            <w:r w:rsidR="00B12CFC">
              <w:rPr>
                <w:rFonts w:ascii="Arial" w:hAnsi="Arial" w:cs="Arial"/>
                <w:sz w:val="22"/>
              </w:rPr>
              <w:t xml:space="preserve">. To </w:t>
            </w:r>
            <w:r w:rsidR="007E7B03">
              <w:rPr>
                <w:rFonts w:ascii="Arial" w:hAnsi="Arial" w:cs="Arial"/>
                <w:sz w:val="22"/>
              </w:rPr>
              <w:t>evaluate the successfulness of the controls</w:t>
            </w:r>
            <w:r w:rsidR="00F920EF">
              <w:rPr>
                <w:rFonts w:ascii="Arial" w:hAnsi="Arial" w:cs="Arial"/>
                <w:sz w:val="22"/>
              </w:rPr>
              <w:t xml:space="preserve"> the findings must show that </w:t>
            </w:r>
            <w:r w:rsidR="00052B27">
              <w:rPr>
                <w:rFonts w:ascii="Arial" w:hAnsi="Arial" w:cs="Arial"/>
                <w:sz w:val="22"/>
              </w:rPr>
              <w:t xml:space="preserve">the hazard originally identified is no longer putting personnel at risk and the controls have not influenced any new hazards to arise. </w:t>
            </w:r>
            <w:r w:rsidR="00F6751F">
              <w:rPr>
                <w:rFonts w:ascii="Arial" w:hAnsi="Arial" w:cs="Arial"/>
                <w:sz w:val="22"/>
              </w:rPr>
              <w:t xml:space="preserve">The findings </w:t>
            </w:r>
            <w:r w:rsidR="00B164F2">
              <w:rPr>
                <w:rFonts w:ascii="Arial" w:hAnsi="Arial" w:cs="Arial"/>
                <w:sz w:val="22"/>
              </w:rPr>
              <w:t>produced are communicated to management, supervisors, and all workers</w:t>
            </w:r>
            <w:r w:rsidR="006637BB">
              <w:rPr>
                <w:rFonts w:ascii="Arial" w:hAnsi="Arial" w:cs="Arial"/>
                <w:sz w:val="22"/>
              </w:rPr>
              <w:t>, thr</w:t>
            </w:r>
            <w:r w:rsidR="00122254">
              <w:rPr>
                <w:rFonts w:ascii="Arial" w:hAnsi="Arial" w:cs="Arial"/>
                <w:sz w:val="22"/>
              </w:rPr>
              <w:t xml:space="preserve">ough </w:t>
            </w:r>
            <w:r w:rsidR="00DF6EED">
              <w:rPr>
                <w:rFonts w:ascii="Arial" w:hAnsi="Arial" w:cs="Arial"/>
                <w:sz w:val="22"/>
              </w:rPr>
              <w:t>project meetings, HSR meetings and daily pre-start meetings.</w:t>
            </w:r>
            <w:r w:rsidR="00301D3F">
              <w:rPr>
                <w:rFonts w:ascii="Arial" w:hAnsi="Arial" w:cs="Arial"/>
                <w:sz w:val="22"/>
              </w:rPr>
              <w:t xml:space="preserve">  </w:t>
            </w:r>
            <w:r w:rsidR="00A7137C">
              <w:rPr>
                <w:rFonts w:ascii="Arial" w:hAnsi="Arial" w:cs="Arial"/>
                <w:sz w:val="22"/>
              </w:rPr>
              <w:t xml:space="preserve"> </w:t>
            </w:r>
            <w:permEnd w:id="742812199"/>
          </w:p>
        </w:tc>
      </w:tr>
    </w:tbl>
    <w:p w14:paraId="04BC9D44" w14:textId="112AE47C" w:rsidR="00232AA7" w:rsidRPr="00830749" w:rsidRDefault="00232AA7" w:rsidP="000653A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232AA7" w:rsidRPr="00830749" w14:paraId="59892518" w14:textId="77777777" w:rsidTr="00EB74A3">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748A4061" w14:textId="7D582ABB" w:rsidR="00232AA7" w:rsidRPr="001C4084" w:rsidRDefault="00232AA7" w:rsidP="000C4060">
            <w:pPr>
              <w:rPr>
                <w:rFonts w:ascii="Arial" w:hAnsi="Arial" w:cs="Arial"/>
                <w:sz w:val="22"/>
                <w:szCs w:val="22"/>
              </w:rPr>
            </w:pPr>
          </w:p>
        </w:tc>
        <w:permStart w:id="1836870058" w:edGrp="everyone"/>
        <w:tc>
          <w:tcPr>
            <w:tcW w:w="708" w:type="dxa"/>
            <w:tcBorders>
              <w:top w:val="nil"/>
              <w:left w:val="nil"/>
              <w:bottom w:val="nil"/>
              <w:right w:val="nil"/>
            </w:tcBorders>
          </w:tcPr>
          <w:p w14:paraId="76D4B74E" w14:textId="4A1542E1"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BE611F">
                  <w:rPr>
                    <w:rFonts w:ascii="Arial" w:hAnsi="Arial" w:cs="Arial"/>
                    <w:sz w:val="44"/>
                    <w:szCs w:val="44"/>
                  </w:rPr>
                  <w:sym w:font="Wingdings" w:char="F0A8"/>
                </w:r>
              </w:sdtContent>
            </w:sdt>
            <w:permEnd w:id="1836870058"/>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7"/>
          <w:footerReference w:type="default" r:id="rId28"/>
          <w:type w:val="oddPage"/>
          <w:pgSz w:w="11906" w:h="16838"/>
          <w:pgMar w:top="1440" w:right="1440" w:bottom="1440" w:left="1440" w:header="680" w:footer="680" w:gutter="0"/>
          <w:pgNumType w:start="1"/>
          <w:cols w:space="708"/>
          <w:docGrid w:linePitch="360"/>
        </w:sectPr>
      </w:pPr>
    </w:p>
    <w:p w14:paraId="16DEE982" w14:textId="6F9537D2"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20D1F">
            <w:rPr>
              <w:szCs w:val="32"/>
            </w:rPr>
            <w:t>BSBWHS513</w:t>
          </w:r>
        </w:sdtContent>
      </w:sdt>
      <w:r w:rsidR="00832717" w:rsidRPr="004932A4">
        <w:rPr>
          <w:szCs w:val="32"/>
        </w:rPr>
        <w:t xml:space="preserve"> </w:t>
      </w:r>
    </w:p>
    <w:p w14:paraId="00B0F127" w14:textId="38F9BF05"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120D1F">
            <w:rPr>
              <w:szCs w:val="32"/>
            </w:rPr>
            <w:t>Lead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016947E"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9B051C8"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0343D" w:rsidRPr="00830749" w14:paraId="496B4EBC" w14:textId="77777777" w:rsidTr="002345EC">
        <w:tc>
          <w:tcPr>
            <w:tcW w:w="2552" w:type="dxa"/>
            <w:tcBorders>
              <w:top w:val="nil"/>
              <w:left w:val="nil"/>
              <w:bottom w:val="nil"/>
              <w:right w:val="nil"/>
            </w:tcBorders>
          </w:tcPr>
          <w:p w14:paraId="296BD8A3" w14:textId="77777777" w:rsidR="0080343D" w:rsidRPr="001C4084" w:rsidRDefault="0080343D" w:rsidP="002345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962ABF3" w14:textId="1179F215" w:rsidR="0080343D" w:rsidRPr="001C4084" w:rsidRDefault="00946970" w:rsidP="002345EC">
            <w:pPr>
              <w:ind w:right="-24"/>
              <w:rPr>
                <w:rFonts w:ascii="Arial" w:hAnsi="Arial" w:cs="Arial"/>
                <w:sz w:val="22"/>
                <w:szCs w:val="22"/>
              </w:rPr>
            </w:pPr>
            <w:permStart w:id="2036346228" w:edGrp="everyone"/>
            <w:r>
              <w:rPr>
                <w:rFonts w:ascii="Arial" w:hAnsi="Arial" w:cs="Arial"/>
                <w:sz w:val="22"/>
                <w:szCs w:val="22"/>
              </w:rPr>
              <w:t>Kira-Lee Gibson</w:t>
            </w:r>
            <w:permEnd w:id="2036346228"/>
          </w:p>
        </w:tc>
      </w:tr>
      <w:tr w:rsidR="0080343D" w:rsidRPr="004E05D0" w14:paraId="435A6409" w14:textId="77777777" w:rsidTr="002345EC">
        <w:tc>
          <w:tcPr>
            <w:tcW w:w="2552" w:type="dxa"/>
            <w:tcBorders>
              <w:top w:val="nil"/>
              <w:left w:val="nil"/>
              <w:bottom w:val="nil"/>
              <w:right w:val="nil"/>
            </w:tcBorders>
          </w:tcPr>
          <w:p w14:paraId="34B86ABF" w14:textId="77777777" w:rsidR="0080343D" w:rsidRPr="004E05D0" w:rsidRDefault="0080343D" w:rsidP="002345EC">
            <w:pPr>
              <w:ind w:right="-24"/>
              <w:rPr>
                <w:rFonts w:ascii="Arial" w:hAnsi="Arial" w:cs="Arial"/>
                <w:sz w:val="10"/>
                <w:szCs w:val="10"/>
              </w:rPr>
            </w:pPr>
          </w:p>
        </w:tc>
        <w:tc>
          <w:tcPr>
            <w:tcW w:w="6520" w:type="dxa"/>
            <w:tcBorders>
              <w:top w:val="single" w:sz="8" w:space="0" w:color="auto"/>
              <w:left w:val="nil"/>
              <w:bottom w:val="nil"/>
              <w:right w:val="nil"/>
            </w:tcBorders>
          </w:tcPr>
          <w:p w14:paraId="21E4032C" w14:textId="77777777" w:rsidR="0080343D" w:rsidRPr="004E05D0" w:rsidRDefault="0080343D" w:rsidP="002345EC">
            <w:pPr>
              <w:ind w:right="-24"/>
              <w:rPr>
                <w:rFonts w:ascii="Arial" w:hAnsi="Arial" w:cs="Arial"/>
                <w:sz w:val="10"/>
                <w:szCs w:val="10"/>
              </w:rPr>
            </w:pPr>
          </w:p>
        </w:tc>
      </w:tr>
      <w:tr w:rsidR="0080343D" w:rsidRPr="00830749" w14:paraId="3861EC50" w14:textId="77777777" w:rsidTr="002345EC">
        <w:tc>
          <w:tcPr>
            <w:tcW w:w="2552" w:type="dxa"/>
            <w:tcBorders>
              <w:top w:val="nil"/>
              <w:left w:val="nil"/>
              <w:bottom w:val="nil"/>
              <w:right w:val="nil"/>
            </w:tcBorders>
          </w:tcPr>
          <w:p w14:paraId="7DBC77D2" w14:textId="77777777" w:rsidR="0080343D" w:rsidRPr="001C4084" w:rsidRDefault="0080343D" w:rsidP="002345EC">
            <w:pPr>
              <w:ind w:right="-24"/>
              <w:rPr>
                <w:rFonts w:ascii="Arial" w:hAnsi="Arial" w:cs="Arial"/>
                <w:sz w:val="22"/>
                <w:szCs w:val="22"/>
              </w:rPr>
            </w:pPr>
            <w:r>
              <w:rPr>
                <w:rFonts w:ascii="Arial" w:hAnsi="Arial" w:cs="Arial"/>
                <w:sz w:val="22"/>
                <w:szCs w:val="22"/>
              </w:rPr>
              <w:t>Participant signature</w:t>
            </w:r>
          </w:p>
        </w:tc>
        <w:permStart w:id="882190095"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24DA93A" w14:textId="77777777" w:rsidR="0080343D" w:rsidRPr="00DD7A44" w:rsidRDefault="0080343D"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C0BE3" wp14:editId="0158CF15">
                      <wp:extent cx="885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85825" cy="428625"/>
                              </a:xfrm>
                              <a:prstGeom prst="rect">
                                <a:avLst/>
                              </a:prstGeom>
                              <a:noFill/>
                              <a:ln>
                                <a:noFill/>
                              </a:ln>
                            </pic:spPr>
                          </pic:pic>
                        </a:graphicData>
                      </a:graphic>
                    </wp:inline>
                  </w:drawing>
                </w:r>
              </w:p>
            </w:tc>
          </w:sdtContent>
        </w:sdt>
        <w:permEnd w:id="882190095" w:displacedByCustomXml="prev"/>
      </w:tr>
      <w:tr w:rsidR="0080343D" w:rsidRPr="00830749" w14:paraId="7E40E96A" w14:textId="77777777" w:rsidTr="002345EC">
        <w:tc>
          <w:tcPr>
            <w:tcW w:w="2552" w:type="dxa"/>
            <w:tcBorders>
              <w:top w:val="nil"/>
              <w:left w:val="nil"/>
              <w:bottom w:val="nil"/>
              <w:right w:val="nil"/>
            </w:tcBorders>
          </w:tcPr>
          <w:p w14:paraId="1FB39587" w14:textId="77777777" w:rsidR="0080343D" w:rsidRDefault="0080343D" w:rsidP="002345EC">
            <w:pPr>
              <w:ind w:right="-24"/>
              <w:rPr>
                <w:rFonts w:ascii="Arial" w:hAnsi="Arial" w:cs="Arial"/>
                <w:sz w:val="22"/>
                <w:szCs w:val="22"/>
              </w:rPr>
            </w:pPr>
          </w:p>
        </w:tc>
        <w:tc>
          <w:tcPr>
            <w:tcW w:w="6520" w:type="dxa"/>
            <w:tcBorders>
              <w:top w:val="single" w:sz="8" w:space="0" w:color="auto"/>
              <w:left w:val="nil"/>
              <w:bottom w:val="nil"/>
              <w:right w:val="nil"/>
            </w:tcBorders>
          </w:tcPr>
          <w:p w14:paraId="477C1510" w14:textId="77777777" w:rsidR="0080343D" w:rsidRPr="001C4084" w:rsidRDefault="0080343D" w:rsidP="002345EC">
            <w:pPr>
              <w:ind w:right="-24"/>
              <w:rPr>
                <w:rFonts w:ascii="Arial" w:hAnsi="Arial" w:cs="Arial"/>
                <w:sz w:val="22"/>
                <w:szCs w:val="22"/>
              </w:rPr>
            </w:pPr>
          </w:p>
        </w:tc>
      </w:tr>
      <w:tr w:rsidR="0080343D" w:rsidRPr="0077428E" w14:paraId="7C7C9E74" w14:textId="77777777" w:rsidTr="002345EC">
        <w:tc>
          <w:tcPr>
            <w:tcW w:w="2552" w:type="dxa"/>
            <w:tcBorders>
              <w:top w:val="nil"/>
              <w:left w:val="nil"/>
              <w:bottom w:val="nil"/>
              <w:right w:val="nil"/>
            </w:tcBorders>
          </w:tcPr>
          <w:p w14:paraId="1B478936" w14:textId="77777777" w:rsidR="0080343D" w:rsidRPr="0077428E" w:rsidRDefault="0080343D" w:rsidP="002345EC">
            <w:pPr>
              <w:ind w:right="-24"/>
              <w:rPr>
                <w:rFonts w:ascii="Arial" w:hAnsi="Arial" w:cs="Arial"/>
                <w:sz w:val="22"/>
                <w:szCs w:val="22"/>
              </w:rPr>
            </w:pPr>
            <w:r w:rsidRPr="0077428E">
              <w:rPr>
                <w:rFonts w:ascii="Arial" w:hAnsi="Arial" w:cs="Arial"/>
                <w:sz w:val="22"/>
                <w:szCs w:val="22"/>
              </w:rPr>
              <w:t>Date</w:t>
            </w:r>
          </w:p>
        </w:tc>
        <w:permStart w:id="472348934" w:edGrp="everyone" w:displacedByCustomXml="next"/>
        <w:sdt>
          <w:sdtPr>
            <w:rPr>
              <w:rFonts w:ascii="Arial" w:hAnsi="Arial" w:cs="Arial"/>
              <w:sz w:val="22"/>
              <w:szCs w:val="22"/>
            </w:rPr>
            <w:id w:val="1763261187"/>
            <w:placeholder>
              <w:docPart w:val="B5C9477670BE4A4E90B9A84D9E9DB346"/>
            </w:placeholder>
            <w:date w:fullDate="2022-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267A048" w14:textId="0BA8DC9A" w:rsidR="0080343D" w:rsidRPr="00DD7A44" w:rsidRDefault="00583A65" w:rsidP="002345EC">
                <w:pPr>
                  <w:ind w:right="-24"/>
                  <w:rPr>
                    <w:rFonts w:ascii="Arial" w:hAnsi="Arial" w:cs="Arial"/>
                    <w:sz w:val="22"/>
                    <w:szCs w:val="22"/>
                  </w:rPr>
                </w:pPr>
                <w:r>
                  <w:rPr>
                    <w:rFonts w:ascii="Arial" w:hAnsi="Arial" w:cs="Arial"/>
                    <w:sz w:val="22"/>
                    <w:szCs w:val="22"/>
                  </w:rPr>
                  <w:t>3/12/2022</w:t>
                </w:r>
              </w:p>
            </w:tc>
          </w:sdtContent>
        </w:sdt>
        <w:permEnd w:id="472348934" w:displacedByCustomXml="prev"/>
      </w:tr>
    </w:tbl>
    <w:p w14:paraId="53D7C01A" w14:textId="77777777" w:rsidR="0080343D" w:rsidRPr="00333A12" w:rsidRDefault="0080343D" w:rsidP="0080343D">
      <w:pPr>
        <w:ind w:right="-24"/>
        <w:rPr>
          <w:rFonts w:ascii="Arial" w:hAnsi="Arial" w:cs="Arial"/>
          <w:sz w:val="20"/>
        </w:rPr>
      </w:pPr>
    </w:p>
    <w:p w14:paraId="16F177F2" w14:textId="77777777" w:rsidR="0080343D" w:rsidRPr="00333A12" w:rsidRDefault="0080343D" w:rsidP="0080343D">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0343D" w:rsidRPr="0032118C" w14:paraId="064A0C29" w14:textId="77777777" w:rsidTr="002345EC">
        <w:tc>
          <w:tcPr>
            <w:tcW w:w="2552" w:type="dxa"/>
            <w:tcBorders>
              <w:top w:val="nil"/>
              <w:left w:val="nil"/>
              <w:bottom w:val="nil"/>
              <w:right w:val="nil"/>
            </w:tcBorders>
          </w:tcPr>
          <w:p w14:paraId="489331DD" w14:textId="77777777" w:rsidR="0080343D" w:rsidRPr="0032118C" w:rsidRDefault="0080343D" w:rsidP="002345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1ECD8E8" w14:textId="77777777" w:rsidR="0080343D" w:rsidRPr="0032118C" w:rsidRDefault="0080343D" w:rsidP="002345EC">
            <w:pPr>
              <w:ind w:right="-24"/>
              <w:rPr>
                <w:rFonts w:ascii="Arial" w:hAnsi="Arial" w:cs="Arial"/>
                <w:sz w:val="22"/>
                <w:szCs w:val="22"/>
              </w:rPr>
            </w:pPr>
            <w:permStart w:id="696661456" w:edGrp="everyone"/>
            <w:permEnd w:id="696661456"/>
          </w:p>
        </w:tc>
      </w:tr>
      <w:tr w:rsidR="0080343D" w:rsidRPr="004E05D0" w14:paraId="4FCF373D" w14:textId="77777777" w:rsidTr="002345EC">
        <w:trPr>
          <w:trHeight w:val="113"/>
        </w:trPr>
        <w:tc>
          <w:tcPr>
            <w:tcW w:w="2552" w:type="dxa"/>
            <w:tcBorders>
              <w:top w:val="nil"/>
              <w:left w:val="nil"/>
              <w:bottom w:val="nil"/>
              <w:right w:val="nil"/>
            </w:tcBorders>
          </w:tcPr>
          <w:p w14:paraId="61C12622" w14:textId="77777777" w:rsidR="0080343D" w:rsidRPr="004E05D0" w:rsidRDefault="0080343D" w:rsidP="002345EC">
            <w:pPr>
              <w:ind w:right="-24"/>
              <w:rPr>
                <w:rFonts w:ascii="Arial" w:hAnsi="Arial" w:cs="Arial"/>
                <w:sz w:val="10"/>
                <w:szCs w:val="10"/>
              </w:rPr>
            </w:pPr>
          </w:p>
        </w:tc>
        <w:tc>
          <w:tcPr>
            <w:tcW w:w="6520" w:type="dxa"/>
            <w:tcBorders>
              <w:top w:val="single" w:sz="8" w:space="0" w:color="auto"/>
              <w:left w:val="nil"/>
              <w:bottom w:val="nil"/>
              <w:right w:val="nil"/>
            </w:tcBorders>
          </w:tcPr>
          <w:p w14:paraId="49E0CAC1" w14:textId="77777777" w:rsidR="0080343D" w:rsidRPr="004E05D0" w:rsidRDefault="0080343D" w:rsidP="002345EC">
            <w:pPr>
              <w:ind w:right="-24"/>
              <w:rPr>
                <w:rFonts w:ascii="Arial" w:hAnsi="Arial" w:cs="Arial"/>
                <w:sz w:val="10"/>
                <w:szCs w:val="10"/>
              </w:rPr>
            </w:pPr>
          </w:p>
        </w:tc>
      </w:tr>
      <w:tr w:rsidR="0080343D" w:rsidRPr="0032118C" w14:paraId="3B5B8CBB" w14:textId="77777777" w:rsidTr="002345EC">
        <w:tc>
          <w:tcPr>
            <w:tcW w:w="2552" w:type="dxa"/>
            <w:tcBorders>
              <w:top w:val="nil"/>
              <w:left w:val="nil"/>
              <w:bottom w:val="nil"/>
              <w:right w:val="nil"/>
            </w:tcBorders>
          </w:tcPr>
          <w:p w14:paraId="5B86F2EE" w14:textId="77777777" w:rsidR="0080343D" w:rsidRPr="0032118C" w:rsidRDefault="0080343D" w:rsidP="002345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216339"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63227125" w14:textId="77777777" w:rsidR="0080343D" w:rsidRPr="00DD7A44" w:rsidRDefault="0080343D"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A2A183" wp14:editId="041AEC2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16339" w:displacedByCustomXml="prev"/>
      </w:tr>
      <w:tr w:rsidR="0080343D" w:rsidRPr="0032118C" w14:paraId="0DD14E96" w14:textId="77777777" w:rsidTr="002345EC">
        <w:tc>
          <w:tcPr>
            <w:tcW w:w="2552" w:type="dxa"/>
            <w:tcBorders>
              <w:top w:val="nil"/>
              <w:left w:val="nil"/>
              <w:bottom w:val="nil"/>
              <w:right w:val="nil"/>
            </w:tcBorders>
          </w:tcPr>
          <w:p w14:paraId="4232B82D" w14:textId="77777777" w:rsidR="0080343D" w:rsidRDefault="0080343D" w:rsidP="002345EC">
            <w:pPr>
              <w:ind w:right="-24"/>
              <w:rPr>
                <w:rFonts w:ascii="Arial" w:hAnsi="Arial" w:cs="Arial"/>
                <w:sz w:val="22"/>
                <w:szCs w:val="22"/>
              </w:rPr>
            </w:pPr>
          </w:p>
        </w:tc>
        <w:tc>
          <w:tcPr>
            <w:tcW w:w="6520" w:type="dxa"/>
            <w:tcBorders>
              <w:top w:val="single" w:sz="8" w:space="0" w:color="auto"/>
              <w:left w:val="nil"/>
              <w:bottom w:val="nil"/>
              <w:right w:val="nil"/>
            </w:tcBorders>
          </w:tcPr>
          <w:p w14:paraId="2ED072CF" w14:textId="77777777" w:rsidR="0080343D" w:rsidRPr="0032118C" w:rsidRDefault="0080343D" w:rsidP="002345EC">
            <w:pPr>
              <w:ind w:right="-24"/>
              <w:rPr>
                <w:rFonts w:ascii="Arial" w:hAnsi="Arial" w:cs="Arial"/>
                <w:sz w:val="22"/>
                <w:szCs w:val="22"/>
              </w:rPr>
            </w:pPr>
          </w:p>
        </w:tc>
      </w:tr>
      <w:tr w:rsidR="0080343D" w:rsidRPr="0077428E" w14:paraId="3BA0A7CD" w14:textId="77777777" w:rsidTr="002345EC">
        <w:tc>
          <w:tcPr>
            <w:tcW w:w="2552" w:type="dxa"/>
            <w:tcBorders>
              <w:top w:val="nil"/>
              <w:left w:val="nil"/>
              <w:bottom w:val="nil"/>
              <w:right w:val="nil"/>
            </w:tcBorders>
          </w:tcPr>
          <w:p w14:paraId="31C08CBC" w14:textId="77777777" w:rsidR="0080343D" w:rsidRPr="0077428E" w:rsidRDefault="0080343D" w:rsidP="002345EC">
            <w:pPr>
              <w:ind w:right="-24"/>
              <w:rPr>
                <w:rFonts w:ascii="Arial" w:hAnsi="Arial" w:cs="Arial"/>
                <w:sz w:val="22"/>
                <w:szCs w:val="22"/>
              </w:rPr>
            </w:pPr>
            <w:r w:rsidRPr="0077428E">
              <w:rPr>
                <w:rFonts w:ascii="Arial" w:hAnsi="Arial" w:cs="Arial"/>
                <w:sz w:val="22"/>
                <w:szCs w:val="22"/>
              </w:rPr>
              <w:t>Date</w:t>
            </w:r>
          </w:p>
        </w:tc>
        <w:permStart w:id="2029877709" w:edGrp="everyone"/>
        <w:tc>
          <w:tcPr>
            <w:tcW w:w="6520" w:type="dxa"/>
            <w:tcBorders>
              <w:top w:val="nil"/>
              <w:left w:val="nil"/>
              <w:bottom w:val="single" w:sz="8" w:space="0" w:color="auto"/>
              <w:right w:val="nil"/>
            </w:tcBorders>
          </w:tcPr>
          <w:p w14:paraId="42E3E3A2" w14:textId="77777777" w:rsidR="0080343D" w:rsidRPr="00DD7A44" w:rsidRDefault="00000000" w:rsidP="002345EC">
            <w:pPr>
              <w:tabs>
                <w:tab w:val="left" w:pos="4492"/>
              </w:tabs>
              <w:ind w:right="-24"/>
              <w:rPr>
                <w:rFonts w:ascii="Arial" w:hAnsi="Arial" w:cs="Arial"/>
                <w:sz w:val="22"/>
                <w:szCs w:val="22"/>
              </w:rPr>
            </w:pPr>
            <w:sdt>
              <w:sdtPr>
                <w:rPr>
                  <w:rFonts w:ascii="Arial" w:hAnsi="Arial" w:cs="Arial"/>
                  <w:sz w:val="22"/>
                  <w:szCs w:val="22"/>
                </w:rPr>
                <w:id w:val="-114522660"/>
                <w:placeholder>
                  <w:docPart w:val="91361C32DE834D5991CF7FAE3B63630C"/>
                </w:placeholder>
                <w:showingPlcHdr/>
                <w:date w:fullDate="2017-04-04T00:00:00Z">
                  <w:dateFormat w:val="d/MM/yyyy"/>
                  <w:lid w:val="en-AU"/>
                  <w:storeMappedDataAs w:val="dateTime"/>
                  <w:calendar w:val="gregorian"/>
                </w:date>
              </w:sdtPr>
              <w:sdtContent>
                <w:r w:rsidR="0080343D" w:rsidRPr="00DD7A44">
                  <w:rPr>
                    <w:rStyle w:val="PlaceholderText"/>
                    <w:color w:val="auto"/>
                  </w:rPr>
                  <w:t>Click here to enter a date.</w:t>
                </w:r>
              </w:sdtContent>
            </w:sdt>
            <w:permEnd w:id="2029877709"/>
          </w:p>
        </w:tc>
      </w:tr>
    </w:tbl>
    <w:p w14:paraId="1D52372C" w14:textId="77777777" w:rsidR="0080343D" w:rsidRPr="0077428E" w:rsidRDefault="0080343D" w:rsidP="0080343D">
      <w:pPr>
        <w:ind w:right="-24"/>
        <w:rPr>
          <w:rFonts w:ascii="Arial" w:hAnsi="Arial" w:cs="Arial"/>
          <w:sz w:val="22"/>
          <w:szCs w:val="22"/>
        </w:rPr>
      </w:pPr>
    </w:p>
    <w:p w14:paraId="761B4256" w14:textId="77777777" w:rsidR="0080343D" w:rsidRDefault="0080343D" w:rsidP="0080343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0343D" w:rsidRPr="004932A4" w14:paraId="216A73A2" w14:textId="77777777" w:rsidTr="002345EC">
        <w:trPr>
          <w:trHeight w:val="217"/>
          <w:jc w:val="center"/>
        </w:trPr>
        <w:tc>
          <w:tcPr>
            <w:tcW w:w="2528" w:type="dxa"/>
            <w:shd w:val="clear" w:color="auto" w:fill="F3F3F3"/>
            <w:vAlign w:val="center"/>
          </w:tcPr>
          <w:p w14:paraId="0ECCD5A8" w14:textId="77777777" w:rsidR="0080343D" w:rsidRPr="004932A4" w:rsidRDefault="0080343D" w:rsidP="002345E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32D3D9C" w14:textId="77777777" w:rsidR="0080343D" w:rsidRPr="004932A4" w:rsidRDefault="0080343D" w:rsidP="002345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9A1709F" w14:textId="77777777" w:rsidR="0080343D" w:rsidRPr="004932A4" w:rsidRDefault="0080343D" w:rsidP="002345EC">
            <w:pPr>
              <w:ind w:right="-24"/>
              <w:jc w:val="center"/>
              <w:rPr>
                <w:rFonts w:ascii="Arial" w:hAnsi="Arial" w:cs="Arial"/>
                <w:b/>
                <w:bCs/>
                <w:sz w:val="22"/>
                <w:szCs w:val="22"/>
              </w:rPr>
            </w:pPr>
            <w:r>
              <w:rPr>
                <w:rFonts w:ascii="Arial" w:hAnsi="Arial" w:cs="Arial"/>
                <w:b/>
                <w:bCs/>
                <w:sz w:val="22"/>
                <w:szCs w:val="22"/>
              </w:rPr>
              <w:t>Task outcome (Tick)</w:t>
            </w:r>
          </w:p>
        </w:tc>
      </w:tr>
      <w:tr w:rsidR="0080343D" w:rsidRPr="004932A4" w14:paraId="47AE8B12" w14:textId="77777777" w:rsidTr="002345EC">
        <w:trPr>
          <w:cantSplit/>
          <w:jc w:val="center"/>
        </w:trPr>
        <w:tc>
          <w:tcPr>
            <w:tcW w:w="2528" w:type="dxa"/>
            <w:vMerge w:val="restart"/>
            <w:vAlign w:val="center"/>
          </w:tcPr>
          <w:p w14:paraId="0BE2C899" w14:textId="36FB97F6" w:rsidR="0080343D" w:rsidRPr="004932A4" w:rsidRDefault="0080343D" w:rsidP="002345EC">
            <w:pPr>
              <w:ind w:right="-24"/>
              <w:jc w:val="center"/>
              <w:rPr>
                <w:rFonts w:ascii="Arial" w:hAnsi="Arial" w:cs="Arial"/>
                <w:sz w:val="22"/>
                <w:szCs w:val="22"/>
              </w:rPr>
            </w:pPr>
            <w:r>
              <w:rPr>
                <w:rFonts w:ascii="Arial" w:hAnsi="Arial" w:cs="Arial"/>
                <w:sz w:val="22"/>
                <w:szCs w:val="22"/>
              </w:rPr>
              <w:t>9</w:t>
            </w:r>
          </w:p>
        </w:tc>
        <w:tc>
          <w:tcPr>
            <w:tcW w:w="2411" w:type="dxa"/>
            <w:vMerge w:val="restart"/>
            <w:vAlign w:val="center"/>
          </w:tcPr>
          <w:p w14:paraId="163658A5" w14:textId="77777777" w:rsidR="0080343D" w:rsidRPr="004932A4" w:rsidRDefault="0080343D" w:rsidP="002345EC">
            <w:pPr>
              <w:ind w:right="-24"/>
              <w:jc w:val="center"/>
              <w:rPr>
                <w:rFonts w:ascii="Arial" w:hAnsi="Arial" w:cs="Arial"/>
                <w:sz w:val="22"/>
                <w:szCs w:val="22"/>
              </w:rPr>
            </w:pPr>
            <w:permStart w:id="977293385" w:edGrp="everyone"/>
            <w:permEnd w:id="977293385"/>
          </w:p>
        </w:tc>
        <w:tc>
          <w:tcPr>
            <w:tcW w:w="1346" w:type="dxa"/>
            <w:vAlign w:val="center"/>
          </w:tcPr>
          <w:p w14:paraId="3DF37B39" w14:textId="77777777" w:rsidR="0080343D" w:rsidRPr="004932A4" w:rsidRDefault="0080343D" w:rsidP="002345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0CB05E9" w14:textId="77777777" w:rsidR="0080343D" w:rsidRPr="004932A4" w:rsidRDefault="0080343D" w:rsidP="002345EC">
            <w:pPr>
              <w:ind w:right="-24"/>
              <w:jc w:val="center"/>
              <w:rPr>
                <w:rFonts w:ascii="Arial" w:hAnsi="Arial" w:cs="Arial"/>
                <w:sz w:val="22"/>
                <w:szCs w:val="22"/>
              </w:rPr>
            </w:pPr>
            <w:r>
              <w:rPr>
                <w:rFonts w:ascii="Arial" w:hAnsi="Arial" w:cs="Arial"/>
                <w:sz w:val="22"/>
                <w:szCs w:val="22"/>
              </w:rPr>
              <w:t>Not Yet Satisfactory</w:t>
            </w:r>
          </w:p>
        </w:tc>
      </w:tr>
      <w:tr w:rsidR="0080343D" w:rsidRPr="004932A4" w14:paraId="368514CF" w14:textId="77777777" w:rsidTr="002345EC">
        <w:trPr>
          <w:cantSplit/>
          <w:trHeight w:val="454"/>
          <w:jc w:val="center"/>
        </w:trPr>
        <w:tc>
          <w:tcPr>
            <w:tcW w:w="2528" w:type="dxa"/>
            <w:vMerge/>
            <w:vAlign w:val="center"/>
          </w:tcPr>
          <w:p w14:paraId="0E19F9B3" w14:textId="77777777" w:rsidR="0080343D" w:rsidRPr="004932A4" w:rsidRDefault="0080343D" w:rsidP="002345EC">
            <w:pPr>
              <w:ind w:right="-24"/>
              <w:jc w:val="center"/>
              <w:rPr>
                <w:rFonts w:ascii="Arial" w:hAnsi="Arial" w:cs="Arial"/>
                <w:sz w:val="22"/>
                <w:szCs w:val="22"/>
              </w:rPr>
            </w:pPr>
          </w:p>
        </w:tc>
        <w:tc>
          <w:tcPr>
            <w:tcW w:w="2411" w:type="dxa"/>
            <w:vMerge/>
            <w:vAlign w:val="center"/>
          </w:tcPr>
          <w:p w14:paraId="158CF86F" w14:textId="77777777" w:rsidR="0080343D" w:rsidRPr="004932A4" w:rsidRDefault="0080343D" w:rsidP="002345EC">
            <w:pPr>
              <w:ind w:right="-24"/>
              <w:jc w:val="center"/>
              <w:rPr>
                <w:rFonts w:ascii="Arial" w:hAnsi="Arial" w:cs="Arial"/>
                <w:sz w:val="22"/>
                <w:szCs w:val="22"/>
              </w:rPr>
            </w:pPr>
          </w:p>
        </w:tc>
        <w:permStart w:id="1062498216" w:edGrp="everyone"/>
        <w:tc>
          <w:tcPr>
            <w:tcW w:w="1346" w:type="dxa"/>
            <w:vAlign w:val="center"/>
          </w:tcPr>
          <w:p w14:paraId="5C237AD6" w14:textId="77777777" w:rsidR="0080343D" w:rsidRPr="00533511" w:rsidRDefault="00000000" w:rsidP="002345E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0343D" w:rsidRPr="00533511">
                  <w:rPr>
                    <w:rFonts w:ascii="Arial" w:hAnsi="Arial" w:cs="Arial"/>
                    <w:sz w:val="40"/>
                    <w:szCs w:val="28"/>
                  </w:rPr>
                  <w:sym w:font="Wingdings" w:char="F0A8"/>
                </w:r>
              </w:sdtContent>
            </w:sdt>
            <w:permEnd w:id="1062498216"/>
          </w:p>
        </w:tc>
        <w:permStart w:id="1245658180" w:edGrp="everyone"/>
        <w:tc>
          <w:tcPr>
            <w:tcW w:w="1347" w:type="dxa"/>
            <w:vAlign w:val="center"/>
          </w:tcPr>
          <w:p w14:paraId="582C4CA4" w14:textId="77777777" w:rsidR="0080343D" w:rsidRPr="00533511" w:rsidRDefault="00000000" w:rsidP="002345E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80343D" w:rsidRPr="00533511">
                  <w:rPr>
                    <w:rFonts w:ascii="Arial" w:hAnsi="Arial" w:cs="Arial"/>
                    <w:sz w:val="40"/>
                    <w:szCs w:val="28"/>
                  </w:rPr>
                  <w:sym w:font="Wingdings" w:char="F0A8"/>
                </w:r>
              </w:sdtContent>
            </w:sdt>
            <w:permEnd w:id="124565818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D415D" w14:paraId="7B9EA927" w14:textId="77777777" w:rsidTr="002345E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5B071" w14:textId="77777777" w:rsidR="00DD415D" w:rsidRDefault="00DD415D" w:rsidP="002345EC">
            <w:pPr>
              <w:keepNext/>
              <w:rPr>
                <w:rFonts w:ascii="Arial" w:hAnsi="Arial" w:cs="Arial"/>
                <w:b/>
                <w:caps/>
                <w:szCs w:val="24"/>
              </w:rPr>
            </w:pPr>
            <w:bookmarkStart w:id="23" w:name="_Ref36734022"/>
            <w:bookmarkStart w:id="24" w:name="_Ref57035786"/>
            <w:r>
              <w:rPr>
                <w:rFonts w:ascii="Arial" w:hAnsi="Arial" w:cs="Arial"/>
                <w:b/>
                <w:caps/>
                <w:szCs w:val="24"/>
              </w:rPr>
              <w:lastRenderedPageBreak/>
              <w:t>ASSESSOR Comments</w:t>
            </w:r>
          </w:p>
        </w:tc>
      </w:tr>
      <w:tr w:rsidR="00DD415D" w14:paraId="044D2EDB" w14:textId="77777777" w:rsidTr="002345EC">
        <w:trPr>
          <w:trHeight w:val="13433"/>
        </w:trPr>
        <w:tc>
          <w:tcPr>
            <w:tcW w:w="9057" w:type="dxa"/>
            <w:tcBorders>
              <w:top w:val="single" w:sz="4" w:space="0" w:color="auto"/>
              <w:left w:val="single" w:sz="12" w:space="0" w:color="auto"/>
              <w:bottom w:val="single" w:sz="12" w:space="0" w:color="auto"/>
              <w:right w:val="single" w:sz="12" w:space="0" w:color="auto"/>
            </w:tcBorders>
          </w:tcPr>
          <w:p w14:paraId="10CC2FA9" w14:textId="77777777" w:rsidR="00DD415D" w:rsidRDefault="00DD415D" w:rsidP="002345EC">
            <w:pPr>
              <w:rPr>
                <w:rFonts w:ascii="Arial" w:hAnsi="Arial" w:cs="Arial"/>
                <w:szCs w:val="24"/>
              </w:rPr>
            </w:pPr>
            <w:permStart w:id="1527063145" w:edGrp="everyone"/>
            <w:permEnd w:id="1527063145"/>
          </w:p>
        </w:tc>
      </w:tr>
    </w:tbl>
    <w:p w14:paraId="0D13FD58" w14:textId="4FE97850" w:rsidR="007C1495" w:rsidRPr="00830749" w:rsidRDefault="007C1495" w:rsidP="007C1495">
      <w:pPr>
        <w:pStyle w:val="11CSTCPLQuestionBullet"/>
        <w:ind w:left="709" w:hanging="709"/>
      </w:pPr>
      <w:r>
        <w:lastRenderedPageBreak/>
        <w:t xml:space="preserve">True or False (Tick your response): </w:t>
      </w:r>
      <w:bookmarkEnd w:id="23"/>
      <w:r w:rsidRPr="007C1495">
        <w:t>A systematic approach to managing WHS risk in the workplace involves: Assessment of hazards/risks, consultation with workers, development and implementation of risk controls by PCBU, and review</w:t>
      </w:r>
      <w:r w:rsidR="003B3004">
        <w:t>/modification</w:t>
      </w:r>
      <w:r w:rsidRPr="007C1495">
        <w:t xml:space="preserve"> of risk controls</w:t>
      </w:r>
      <w:r>
        <w:t>.</w:t>
      </w:r>
      <w:bookmarkEnd w:id="24"/>
    </w:p>
    <w:p w14:paraId="52EAC94C" w14:textId="77777777" w:rsidR="007C1495" w:rsidRPr="00830749" w:rsidRDefault="007C1495" w:rsidP="007C14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43D" w14:paraId="453CECAC" w14:textId="77777777" w:rsidTr="0080343D">
        <w:trPr>
          <w:trHeight w:val="510"/>
        </w:trPr>
        <w:tc>
          <w:tcPr>
            <w:tcW w:w="1556" w:type="pct"/>
            <w:tcBorders>
              <w:top w:val="nil"/>
              <w:left w:val="nil"/>
              <w:bottom w:val="nil"/>
              <w:right w:val="single" w:sz="12" w:space="0" w:color="auto"/>
            </w:tcBorders>
            <w:shd w:val="clear" w:color="auto" w:fill="auto"/>
          </w:tcPr>
          <w:p w14:paraId="14394885" w14:textId="77777777" w:rsidR="0080343D" w:rsidRDefault="0080343D" w:rsidP="0080343D">
            <w:pPr>
              <w:keepNext/>
              <w:ind w:left="993" w:hanging="993"/>
            </w:pPr>
            <w:r w:rsidRPr="001C4084">
              <w:rPr>
                <w:rFonts w:ascii="Arial" w:hAnsi="Arial" w:cs="Arial"/>
                <w:b/>
                <w:sz w:val="22"/>
                <w:szCs w:val="22"/>
              </w:rPr>
              <w:t>Answer</w:t>
            </w:r>
          </w:p>
        </w:tc>
        <w:permStart w:id="45563924" w:edGrp="everyone" w:displacedByCustomXml="next"/>
        <w:sdt>
          <w:sdtPr>
            <w:rPr>
              <w:rFonts w:ascii="Arial" w:hAnsi="Arial" w:cs="Arial"/>
              <w:sz w:val="40"/>
              <w:szCs w:val="44"/>
            </w:rPr>
            <w:id w:val="185561043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9FDCF9" w14:textId="0741C31A" w:rsidR="0080343D" w:rsidRPr="00B31E17" w:rsidRDefault="00946970" w:rsidP="0080343D">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455639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ED2150" w14:textId="77777777" w:rsidR="0080343D" w:rsidRPr="00FE608E" w:rsidRDefault="0080343D" w:rsidP="0080343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3C06C" w14:textId="77777777" w:rsidR="0080343D" w:rsidRPr="00E106BF" w:rsidRDefault="0080343D" w:rsidP="0080343D">
            <w:pPr>
              <w:keepNext/>
              <w:ind w:left="993" w:hanging="993"/>
              <w:rPr>
                <w:rFonts w:ascii="Arial" w:hAnsi="Arial" w:cs="Arial"/>
                <w:sz w:val="44"/>
                <w:szCs w:val="44"/>
              </w:rPr>
            </w:pPr>
          </w:p>
        </w:tc>
        <w:permStart w:id="1110966643" w:edGrp="everyone"/>
        <w:tc>
          <w:tcPr>
            <w:tcW w:w="336" w:type="pct"/>
            <w:tcBorders>
              <w:top w:val="nil"/>
              <w:left w:val="nil"/>
              <w:bottom w:val="nil"/>
              <w:right w:val="nil"/>
            </w:tcBorders>
            <w:shd w:val="clear" w:color="auto" w:fill="auto"/>
          </w:tcPr>
          <w:p w14:paraId="1599B838" w14:textId="77777777" w:rsidR="0080343D" w:rsidRPr="00533511" w:rsidRDefault="00000000" w:rsidP="0080343D">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80343D" w:rsidRPr="00533511">
                  <w:rPr>
                    <w:rFonts w:ascii="Arial" w:hAnsi="Arial" w:cs="Arial"/>
                    <w:sz w:val="44"/>
                    <w:szCs w:val="44"/>
                  </w:rPr>
                  <w:sym w:font="Wingdings" w:char="F0A8"/>
                </w:r>
              </w:sdtContent>
            </w:sdt>
            <w:permEnd w:id="1110966643"/>
          </w:p>
        </w:tc>
      </w:tr>
      <w:tr w:rsidR="0080343D" w14:paraId="30538D44" w14:textId="77777777" w:rsidTr="0080343D">
        <w:trPr>
          <w:trHeight w:val="510"/>
          <w:hidden/>
        </w:trPr>
        <w:tc>
          <w:tcPr>
            <w:tcW w:w="1556" w:type="pct"/>
            <w:tcBorders>
              <w:top w:val="nil"/>
              <w:left w:val="nil"/>
              <w:bottom w:val="nil"/>
              <w:right w:val="single" w:sz="12" w:space="0" w:color="auto"/>
            </w:tcBorders>
          </w:tcPr>
          <w:p w14:paraId="4D506264" w14:textId="77777777" w:rsidR="0080343D" w:rsidRPr="00FE608E" w:rsidRDefault="0080343D" w:rsidP="0080343D">
            <w:pPr>
              <w:ind w:left="993" w:hanging="993"/>
              <w:jc w:val="center"/>
              <w:rPr>
                <w:vanish/>
              </w:rPr>
            </w:pPr>
          </w:p>
        </w:tc>
        <w:permStart w:id="1534417798" w:edGrp="everyone" w:displacedByCustomXml="next"/>
        <w:sdt>
          <w:sdtPr>
            <w:rPr>
              <w:rFonts w:ascii="Arial" w:hAnsi="Arial" w:cs="Arial"/>
              <w:sz w:val="40"/>
              <w:szCs w:val="44"/>
            </w:rPr>
            <w:id w:val="81915419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DB835A" w14:textId="5BAB8B25" w:rsidR="0080343D" w:rsidRPr="00B31E17" w:rsidRDefault="0080343D" w:rsidP="0080343D">
                <w:pPr>
                  <w:ind w:left="161" w:right="82" w:hanging="161"/>
                  <w:jc w:val="center"/>
                  <w:rPr>
                    <w:vanish/>
                    <w:color w:val="17365D" w:themeColor="text2" w:themeShade="BF"/>
                  </w:rPr>
                </w:pPr>
                <w:r>
                  <w:rPr>
                    <w:rFonts w:ascii="Arial" w:hAnsi="Arial" w:cs="Arial"/>
                    <w:sz w:val="40"/>
                    <w:szCs w:val="44"/>
                  </w:rPr>
                  <w:sym w:font="Wingdings" w:char="F0A8"/>
                </w:r>
              </w:p>
            </w:tc>
          </w:sdtContent>
        </w:sdt>
        <w:permEnd w:id="15344177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4AD230" w14:textId="77777777" w:rsidR="0080343D" w:rsidRPr="00FE608E" w:rsidRDefault="0080343D" w:rsidP="0080343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6E41A6" w14:textId="77777777" w:rsidR="0080343D" w:rsidRDefault="0080343D" w:rsidP="0080343D">
            <w:pPr>
              <w:ind w:left="993" w:hanging="993"/>
            </w:pPr>
          </w:p>
        </w:tc>
        <w:tc>
          <w:tcPr>
            <w:tcW w:w="336" w:type="pct"/>
            <w:tcBorders>
              <w:top w:val="nil"/>
              <w:left w:val="nil"/>
              <w:bottom w:val="nil"/>
              <w:right w:val="nil"/>
            </w:tcBorders>
          </w:tcPr>
          <w:p w14:paraId="28D9385A" w14:textId="77777777" w:rsidR="0080343D" w:rsidRDefault="0080343D" w:rsidP="0080343D">
            <w:pPr>
              <w:ind w:left="993" w:hanging="993"/>
            </w:pPr>
          </w:p>
        </w:tc>
      </w:tr>
    </w:tbl>
    <w:p w14:paraId="105F48DE" w14:textId="77777777" w:rsidR="007C1495" w:rsidRDefault="007C1495" w:rsidP="007C1495">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6ABD8E8A" w:rsidR="00064C64" w:rsidRPr="00830749" w:rsidRDefault="007C1495" w:rsidP="00064C64">
      <w:pPr>
        <w:pStyle w:val="11CSTCPLQuestionBullet"/>
        <w:ind w:left="709" w:hanging="709"/>
      </w:pPr>
      <w:bookmarkStart w:id="25" w:name="_Ref35350969"/>
      <w:r w:rsidRPr="007C1495">
        <w:rPr>
          <w:rFonts w:cs="Arial"/>
        </w:rPr>
        <w:t>Which of the following may impact on WHS risk and the management of WHS</w:t>
      </w:r>
      <w:r w:rsidR="00064C64" w:rsidRPr="00832717">
        <w:t>?</w:t>
      </w:r>
      <w:r w:rsidR="00064C64">
        <w:t xml:space="preserve"> Tick all that apply.</w:t>
      </w:r>
      <w:bookmarkEnd w:id="25"/>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56502366"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000000"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156502366"/>
          </w:p>
        </w:tc>
      </w:tr>
      <w:tr w:rsidR="0080343D"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80343D" w:rsidRPr="00FE608E" w:rsidRDefault="0080343D" w:rsidP="0080343D">
            <w:pPr>
              <w:ind w:left="993" w:hanging="993"/>
              <w:jc w:val="center"/>
              <w:rPr>
                <w:vanish/>
              </w:rPr>
            </w:pPr>
          </w:p>
        </w:tc>
        <w:permStart w:id="1724803117" w:edGrp="everyone" w:displacedByCustomXml="next"/>
        <w:sdt>
          <w:sdtPr>
            <w:rPr>
              <w:rFonts w:ascii="Arial" w:hAnsi="Arial" w:cs="Arial"/>
              <w:sz w:val="40"/>
              <w:szCs w:val="44"/>
            </w:rPr>
            <w:id w:val="21277298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6E93ABE0" w:rsidR="0080343D" w:rsidRPr="00447473" w:rsidRDefault="00526E54"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7248031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194805E4" w:rsidR="0080343D" w:rsidRDefault="0080343D" w:rsidP="0080343D">
            <w:pPr>
              <w:jc w:val="center"/>
            </w:pPr>
            <w:r w:rsidRPr="007C1495">
              <w:t>Consultation meetings being too long and boring</w:t>
            </w:r>
          </w:p>
        </w:tc>
        <w:tc>
          <w:tcPr>
            <w:tcW w:w="335" w:type="pct"/>
            <w:tcBorders>
              <w:top w:val="nil"/>
              <w:left w:val="single" w:sz="12" w:space="0" w:color="auto"/>
              <w:bottom w:val="nil"/>
              <w:right w:val="nil"/>
            </w:tcBorders>
          </w:tcPr>
          <w:p w14:paraId="3C1AA6EF" w14:textId="77777777" w:rsidR="0080343D" w:rsidRDefault="0080343D" w:rsidP="0080343D">
            <w:pPr>
              <w:ind w:left="993" w:hanging="993"/>
            </w:pPr>
          </w:p>
        </w:tc>
      </w:tr>
      <w:tr w:rsidR="0080343D"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80343D" w:rsidRPr="00FE608E" w:rsidRDefault="0080343D" w:rsidP="0080343D">
            <w:pPr>
              <w:ind w:left="993" w:hanging="993"/>
              <w:jc w:val="center"/>
              <w:rPr>
                <w:vanish/>
              </w:rPr>
            </w:pPr>
          </w:p>
        </w:tc>
        <w:permStart w:id="55379220" w:edGrp="everyone" w:displacedByCustomXml="next"/>
        <w:sdt>
          <w:sdtPr>
            <w:rPr>
              <w:rFonts w:ascii="Arial" w:hAnsi="Arial" w:cs="Arial"/>
              <w:sz w:val="40"/>
              <w:szCs w:val="44"/>
            </w:rPr>
            <w:id w:val="-12407825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6FAEE828"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55379220" w:displacedByCustomXml="prev"/>
        <w:tc>
          <w:tcPr>
            <w:tcW w:w="3514" w:type="pct"/>
            <w:tcBorders>
              <w:left w:val="single" w:sz="4" w:space="0" w:color="auto"/>
              <w:right w:val="single" w:sz="12" w:space="0" w:color="auto"/>
            </w:tcBorders>
            <w:shd w:val="clear" w:color="auto" w:fill="auto"/>
            <w:vAlign w:val="center"/>
          </w:tcPr>
          <w:p w14:paraId="4AB11A26" w14:textId="30433018" w:rsidR="0080343D" w:rsidRDefault="0080343D" w:rsidP="0080343D">
            <w:pPr>
              <w:jc w:val="center"/>
            </w:pPr>
            <w:r w:rsidRPr="007C1495">
              <w:t>Language, literacy and numeracy levels of the workforce</w:t>
            </w:r>
          </w:p>
        </w:tc>
        <w:tc>
          <w:tcPr>
            <w:tcW w:w="335" w:type="pct"/>
            <w:tcBorders>
              <w:top w:val="nil"/>
              <w:left w:val="single" w:sz="12" w:space="0" w:color="auto"/>
              <w:bottom w:val="nil"/>
              <w:right w:val="nil"/>
            </w:tcBorders>
          </w:tcPr>
          <w:p w14:paraId="07450211" w14:textId="77777777" w:rsidR="0080343D" w:rsidRDefault="0080343D" w:rsidP="0080343D">
            <w:pPr>
              <w:ind w:left="993" w:hanging="993"/>
            </w:pPr>
          </w:p>
        </w:tc>
      </w:tr>
      <w:tr w:rsidR="0080343D"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80343D" w:rsidRPr="00FE608E" w:rsidRDefault="0080343D" w:rsidP="0080343D">
            <w:pPr>
              <w:ind w:left="993" w:hanging="993"/>
              <w:jc w:val="center"/>
              <w:rPr>
                <w:vanish/>
              </w:rPr>
            </w:pPr>
          </w:p>
        </w:tc>
        <w:permStart w:id="1471236826" w:edGrp="everyone" w:displacedByCustomXml="next"/>
        <w:sdt>
          <w:sdtPr>
            <w:rPr>
              <w:rFonts w:ascii="Arial" w:hAnsi="Arial" w:cs="Arial"/>
              <w:sz w:val="40"/>
              <w:szCs w:val="44"/>
            </w:rPr>
            <w:id w:val="-187507305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7F12807E"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471236826" w:displacedByCustomXml="prev"/>
        <w:tc>
          <w:tcPr>
            <w:tcW w:w="3514" w:type="pct"/>
            <w:tcBorders>
              <w:left w:val="single" w:sz="4" w:space="0" w:color="auto"/>
              <w:right w:val="single" w:sz="12" w:space="0" w:color="auto"/>
            </w:tcBorders>
            <w:shd w:val="clear" w:color="auto" w:fill="auto"/>
            <w:vAlign w:val="center"/>
          </w:tcPr>
          <w:p w14:paraId="57E6682D" w14:textId="368C3752" w:rsidR="0080343D" w:rsidRDefault="0080343D" w:rsidP="0080343D">
            <w:pPr>
              <w:jc w:val="center"/>
            </w:pPr>
            <w:r w:rsidRPr="007C1495">
              <w:t>Workplace culture</w:t>
            </w:r>
            <w:r>
              <w:t xml:space="preserve"> </w:t>
            </w:r>
            <w:r>
              <w:br/>
              <w:t xml:space="preserve">(e.g. risk appetite, attitudes towards </w:t>
            </w:r>
            <w:r w:rsidRPr="00246145">
              <w:t>gender and alcohol/drug use</w:t>
            </w:r>
            <w:r>
              <w:t>)</w:t>
            </w:r>
          </w:p>
        </w:tc>
        <w:tc>
          <w:tcPr>
            <w:tcW w:w="335" w:type="pct"/>
            <w:tcBorders>
              <w:top w:val="nil"/>
              <w:left w:val="single" w:sz="12" w:space="0" w:color="auto"/>
              <w:bottom w:val="nil"/>
              <w:right w:val="nil"/>
            </w:tcBorders>
          </w:tcPr>
          <w:p w14:paraId="3D375E64" w14:textId="77777777" w:rsidR="0080343D" w:rsidRDefault="0080343D" w:rsidP="0080343D">
            <w:pPr>
              <w:ind w:left="993" w:hanging="993"/>
            </w:pPr>
          </w:p>
        </w:tc>
      </w:tr>
      <w:tr w:rsidR="0080343D"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80343D" w:rsidRPr="00FE608E" w:rsidRDefault="0080343D" w:rsidP="0080343D">
            <w:pPr>
              <w:ind w:left="993" w:hanging="993"/>
              <w:jc w:val="center"/>
              <w:rPr>
                <w:vanish/>
              </w:rPr>
            </w:pPr>
          </w:p>
        </w:tc>
        <w:permStart w:id="226710166" w:edGrp="everyone" w:displacedByCustomXml="next"/>
        <w:sdt>
          <w:sdtPr>
            <w:rPr>
              <w:rFonts w:ascii="Arial" w:hAnsi="Arial" w:cs="Arial"/>
              <w:sz w:val="40"/>
              <w:szCs w:val="44"/>
            </w:rPr>
            <w:id w:val="19230649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FCE6754" w:rsidR="0080343D" w:rsidRPr="00447473" w:rsidRDefault="00526E54"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226710166" w:displacedByCustomXml="prev"/>
        <w:tc>
          <w:tcPr>
            <w:tcW w:w="3514" w:type="pct"/>
            <w:tcBorders>
              <w:left w:val="single" w:sz="4" w:space="0" w:color="auto"/>
              <w:right w:val="single" w:sz="12" w:space="0" w:color="auto"/>
            </w:tcBorders>
            <w:shd w:val="clear" w:color="auto" w:fill="auto"/>
            <w:vAlign w:val="center"/>
          </w:tcPr>
          <w:p w14:paraId="6128F507" w14:textId="4EE0B150" w:rsidR="0080343D" w:rsidRDefault="0080343D" w:rsidP="0080343D">
            <w:pPr>
              <w:jc w:val="center"/>
            </w:pPr>
            <w:r w:rsidRPr="007C1495">
              <w:t>Having separate work sites</w:t>
            </w:r>
          </w:p>
        </w:tc>
        <w:tc>
          <w:tcPr>
            <w:tcW w:w="335" w:type="pct"/>
            <w:tcBorders>
              <w:top w:val="nil"/>
              <w:left w:val="single" w:sz="12" w:space="0" w:color="auto"/>
              <w:bottom w:val="nil"/>
              <w:right w:val="nil"/>
            </w:tcBorders>
          </w:tcPr>
          <w:p w14:paraId="7B4CFBAF" w14:textId="77777777" w:rsidR="0080343D" w:rsidRDefault="0080343D" w:rsidP="0080343D">
            <w:pPr>
              <w:ind w:left="993" w:hanging="993"/>
            </w:pPr>
          </w:p>
        </w:tc>
      </w:tr>
      <w:tr w:rsidR="0080343D" w14:paraId="15F550F6" w14:textId="77777777" w:rsidTr="00064C64">
        <w:trPr>
          <w:trHeight w:val="425"/>
          <w:hidden/>
        </w:trPr>
        <w:tc>
          <w:tcPr>
            <w:tcW w:w="610" w:type="pct"/>
            <w:tcBorders>
              <w:top w:val="nil"/>
              <w:left w:val="nil"/>
              <w:bottom w:val="nil"/>
              <w:right w:val="single" w:sz="12" w:space="0" w:color="auto"/>
            </w:tcBorders>
          </w:tcPr>
          <w:p w14:paraId="429BE40D" w14:textId="77777777" w:rsidR="0080343D" w:rsidRPr="00FE608E" w:rsidRDefault="0080343D" w:rsidP="0080343D">
            <w:pPr>
              <w:ind w:left="993" w:hanging="993"/>
              <w:jc w:val="center"/>
              <w:rPr>
                <w:vanish/>
              </w:rPr>
            </w:pPr>
          </w:p>
        </w:tc>
        <w:permStart w:id="1449819740" w:edGrp="everyone" w:displacedByCustomXml="next"/>
        <w:sdt>
          <w:sdtPr>
            <w:rPr>
              <w:rFonts w:ascii="Arial" w:hAnsi="Arial" w:cs="Arial"/>
              <w:sz w:val="40"/>
              <w:szCs w:val="44"/>
            </w:rPr>
            <w:id w:val="7715942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88AD5F" w14:textId="6F35922E"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449819740" w:displacedByCustomXml="prev"/>
        <w:tc>
          <w:tcPr>
            <w:tcW w:w="3514" w:type="pct"/>
            <w:tcBorders>
              <w:left w:val="single" w:sz="4" w:space="0" w:color="auto"/>
              <w:right w:val="single" w:sz="12" w:space="0" w:color="auto"/>
            </w:tcBorders>
            <w:shd w:val="clear" w:color="auto" w:fill="auto"/>
            <w:vAlign w:val="center"/>
          </w:tcPr>
          <w:p w14:paraId="23700FDF" w14:textId="39052FAD" w:rsidR="0080343D" w:rsidRPr="007C1495" w:rsidRDefault="0080343D" w:rsidP="0080343D">
            <w:pPr>
              <w:jc w:val="center"/>
            </w:pPr>
            <w:r>
              <w:t>Workforce structure (e.g. full time vs casual workers)</w:t>
            </w:r>
          </w:p>
        </w:tc>
        <w:tc>
          <w:tcPr>
            <w:tcW w:w="335" w:type="pct"/>
            <w:tcBorders>
              <w:top w:val="nil"/>
              <w:left w:val="single" w:sz="12" w:space="0" w:color="auto"/>
              <w:bottom w:val="nil"/>
              <w:right w:val="nil"/>
            </w:tcBorders>
          </w:tcPr>
          <w:p w14:paraId="1D1DA951" w14:textId="77777777" w:rsidR="0080343D" w:rsidRDefault="0080343D" w:rsidP="0080343D">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D6FAA29" w:rsidR="00951718" w:rsidRPr="00830749" w:rsidRDefault="007C1495" w:rsidP="00951718">
      <w:pPr>
        <w:pStyle w:val="11CSTCPLQuestionBullet"/>
        <w:ind w:left="709" w:hanging="709"/>
      </w:pPr>
      <w:bookmarkStart w:id="26" w:name="_Ref35417543"/>
      <w:r w:rsidRPr="007C1495">
        <w:rPr>
          <w:rFonts w:cs="Arial"/>
        </w:rPr>
        <w:t>Which of the following can be used for identifying and controlling WHS hazards and risks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60387300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603873006"/>
          </w:p>
        </w:tc>
      </w:tr>
      <w:tr w:rsidR="0080343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0343D" w:rsidRPr="00FE608E" w:rsidRDefault="0080343D" w:rsidP="0080343D">
            <w:pPr>
              <w:ind w:left="993" w:hanging="993"/>
              <w:jc w:val="center"/>
              <w:rPr>
                <w:vanish/>
              </w:rPr>
            </w:pPr>
          </w:p>
        </w:tc>
        <w:permStart w:id="614551898" w:edGrp="everyone" w:displacedByCustomXml="next"/>
        <w:sdt>
          <w:sdtPr>
            <w:rPr>
              <w:rFonts w:ascii="Arial" w:hAnsi="Arial" w:cs="Arial"/>
              <w:sz w:val="40"/>
              <w:szCs w:val="44"/>
            </w:rPr>
            <w:id w:val="-158259931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3FF3B8C0"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614551898" w:displacedByCustomXml="prev"/>
        <w:tc>
          <w:tcPr>
            <w:tcW w:w="3514" w:type="pct"/>
            <w:tcBorders>
              <w:left w:val="single" w:sz="4" w:space="0" w:color="auto"/>
              <w:right w:val="single" w:sz="12" w:space="0" w:color="auto"/>
            </w:tcBorders>
            <w:shd w:val="clear" w:color="auto" w:fill="auto"/>
            <w:vAlign w:val="center"/>
          </w:tcPr>
          <w:p w14:paraId="2057595A" w14:textId="3675F9E6" w:rsidR="0080343D" w:rsidRDefault="0080343D" w:rsidP="0080343D">
            <w:pPr>
              <w:jc w:val="center"/>
            </w:pPr>
            <w:r w:rsidRPr="007C1495">
              <w:t>Hazard and risk checklists</w:t>
            </w:r>
          </w:p>
        </w:tc>
        <w:tc>
          <w:tcPr>
            <w:tcW w:w="335" w:type="pct"/>
            <w:tcBorders>
              <w:top w:val="nil"/>
              <w:left w:val="single" w:sz="12" w:space="0" w:color="auto"/>
              <w:bottom w:val="nil"/>
              <w:right w:val="nil"/>
            </w:tcBorders>
          </w:tcPr>
          <w:p w14:paraId="520BA2D8" w14:textId="77777777" w:rsidR="0080343D" w:rsidRDefault="0080343D" w:rsidP="0080343D">
            <w:pPr>
              <w:ind w:left="993" w:hanging="993"/>
            </w:pPr>
          </w:p>
        </w:tc>
      </w:tr>
      <w:tr w:rsidR="0080343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0343D" w:rsidRPr="00FE608E" w:rsidRDefault="0080343D" w:rsidP="0080343D">
            <w:pPr>
              <w:ind w:left="993" w:hanging="993"/>
              <w:jc w:val="center"/>
              <w:rPr>
                <w:vanish/>
              </w:rPr>
            </w:pPr>
          </w:p>
        </w:tc>
        <w:permStart w:id="810294121" w:edGrp="everyone" w:displacedByCustomXml="next"/>
        <w:sdt>
          <w:sdtPr>
            <w:rPr>
              <w:rFonts w:ascii="Arial" w:hAnsi="Arial" w:cs="Arial"/>
              <w:sz w:val="40"/>
              <w:szCs w:val="44"/>
            </w:rPr>
            <w:id w:val="-120255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5F6E43BE"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810294121" w:displacedByCustomXml="prev"/>
        <w:tc>
          <w:tcPr>
            <w:tcW w:w="3514" w:type="pct"/>
            <w:tcBorders>
              <w:left w:val="single" w:sz="4" w:space="0" w:color="auto"/>
              <w:right w:val="single" w:sz="12" w:space="0" w:color="auto"/>
            </w:tcBorders>
            <w:shd w:val="clear" w:color="auto" w:fill="auto"/>
            <w:vAlign w:val="center"/>
          </w:tcPr>
          <w:p w14:paraId="5D462162" w14:textId="36B496E6" w:rsidR="0080343D" w:rsidRDefault="0080343D" w:rsidP="0080343D">
            <w:pPr>
              <w:jc w:val="center"/>
            </w:pPr>
            <w:r w:rsidRPr="007C1495">
              <w:t>Hazard hunts</w:t>
            </w:r>
          </w:p>
        </w:tc>
        <w:tc>
          <w:tcPr>
            <w:tcW w:w="335" w:type="pct"/>
            <w:tcBorders>
              <w:top w:val="nil"/>
              <w:left w:val="single" w:sz="12" w:space="0" w:color="auto"/>
              <w:bottom w:val="nil"/>
              <w:right w:val="nil"/>
            </w:tcBorders>
          </w:tcPr>
          <w:p w14:paraId="667BA589" w14:textId="77777777" w:rsidR="0080343D" w:rsidRDefault="0080343D" w:rsidP="0080343D">
            <w:pPr>
              <w:ind w:left="993" w:hanging="993"/>
            </w:pPr>
          </w:p>
        </w:tc>
      </w:tr>
      <w:tr w:rsidR="0080343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0343D" w:rsidRPr="00FE608E" w:rsidRDefault="0080343D" w:rsidP="0080343D">
            <w:pPr>
              <w:ind w:left="993" w:hanging="993"/>
              <w:jc w:val="center"/>
              <w:rPr>
                <w:vanish/>
              </w:rPr>
            </w:pPr>
          </w:p>
        </w:tc>
        <w:permStart w:id="764246635" w:edGrp="everyone" w:displacedByCustomXml="next"/>
        <w:sdt>
          <w:sdtPr>
            <w:rPr>
              <w:rFonts w:ascii="Arial" w:hAnsi="Arial" w:cs="Arial"/>
              <w:sz w:val="40"/>
              <w:szCs w:val="44"/>
            </w:rPr>
            <w:id w:val="167059967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4752BA33"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764246635" w:displacedByCustomXml="prev"/>
        <w:tc>
          <w:tcPr>
            <w:tcW w:w="3514" w:type="pct"/>
            <w:tcBorders>
              <w:left w:val="single" w:sz="4" w:space="0" w:color="auto"/>
              <w:right w:val="single" w:sz="12" w:space="0" w:color="auto"/>
            </w:tcBorders>
            <w:shd w:val="clear" w:color="auto" w:fill="auto"/>
            <w:vAlign w:val="center"/>
          </w:tcPr>
          <w:p w14:paraId="517FC6B8" w14:textId="6BB172B4" w:rsidR="0080343D" w:rsidRDefault="0080343D" w:rsidP="0080343D">
            <w:pPr>
              <w:jc w:val="center"/>
            </w:pPr>
            <w:r w:rsidRPr="007C1495">
              <w:t>Job safety analysis</w:t>
            </w:r>
          </w:p>
        </w:tc>
        <w:tc>
          <w:tcPr>
            <w:tcW w:w="335" w:type="pct"/>
            <w:tcBorders>
              <w:top w:val="nil"/>
              <w:left w:val="single" w:sz="12" w:space="0" w:color="auto"/>
              <w:bottom w:val="nil"/>
              <w:right w:val="nil"/>
            </w:tcBorders>
          </w:tcPr>
          <w:p w14:paraId="2DF75A9C" w14:textId="77777777" w:rsidR="0080343D" w:rsidRDefault="0080343D" w:rsidP="0080343D">
            <w:pPr>
              <w:ind w:left="993" w:hanging="993"/>
            </w:pPr>
          </w:p>
        </w:tc>
      </w:tr>
      <w:tr w:rsidR="0080343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80343D" w:rsidRPr="00FE608E" w:rsidRDefault="0080343D" w:rsidP="0080343D">
            <w:pPr>
              <w:ind w:left="993" w:hanging="993"/>
              <w:jc w:val="center"/>
              <w:rPr>
                <w:vanish/>
              </w:rPr>
            </w:pPr>
          </w:p>
        </w:tc>
        <w:permStart w:id="1620536639" w:edGrp="everyone" w:displacedByCustomXml="next"/>
        <w:sdt>
          <w:sdtPr>
            <w:rPr>
              <w:rFonts w:ascii="Arial" w:hAnsi="Arial" w:cs="Arial"/>
              <w:sz w:val="40"/>
              <w:szCs w:val="44"/>
            </w:rPr>
            <w:id w:val="501398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2203A1E4"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620536639" w:displacedByCustomXml="prev"/>
        <w:tc>
          <w:tcPr>
            <w:tcW w:w="3514" w:type="pct"/>
            <w:tcBorders>
              <w:left w:val="single" w:sz="4" w:space="0" w:color="auto"/>
              <w:right w:val="single" w:sz="12" w:space="0" w:color="auto"/>
            </w:tcBorders>
            <w:shd w:val="clear" w:color="auto" w:fill="auto"/>
            <w:vAlign w:val="center"/>
          </w:tcPr>
          <w:p w14:paraId="4B04AEEB" w14:textId="2148D2A3" w:rsidR="0080343D" w:rsidRPr="00793099" w:rsidRDefault="0080343D" w:rsidP="0080343D">
            <w:pPr>
              <w:jc w:val="center"/>
            </w:pPr>
            <w:r w:rsidRPr="007C1495">
              <w:t>Manifests and registers</w:t>
            </w:r>
          </w:p>
        </w:tc>
        <w:tc>
          <w:tcPr>
            <w:tcW w:w="335" w:type="pct"/>
            <w:tcBorders>
              <w:top w:val="nil"/>
              <w:left w:val="single" w:sz="12" w:space="0" w:color="auto"/>
              <w:bottom w:val="nil"/>
              <w:right w:val="nil"/>
            </w:tcBorders>
          </w:tcPr>
          <w:p w14:paraId="0DB75380" w14:textId="77777777" w:rsidR="0080343D" w:rsidRDefault="0080343D" w:rsidP="0080343D">
            <w:pPr>
              <w:ind w:left="993" w:hanging="993"/>
            </w:pPr>
          </w:p>
        </w:tc>
      </w:tr>
      <w:tr w:rsidR="0080343D"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80343D" w:rsidRPr="00FE608E" w:rsidRDefault="0080343D" w:rsidP="0080343D">
            <w:pPr>
              <w:ind w:left="993" w:hanging="993"/>
              <w:jc w:val="center"/>
              <w:rPr>
                <w:vanish/>
              </w:rPr>
            </w:pPr>
          </w:p>
        </w:tc>
        <w:permStart w:id="985941454" w:edGrp="everyone" w:displacedByCustomXml="next"/>
        <w:sdt>
          <w:sdtPr>
            <w:rPr>
              <w:rFonts w:ascii="Arial" w:hAnsi="Arial" w:cs="Arial"/>
              <w:sz w:val="40"/>
              <w:szCs w:val="44"/>
            </w:rPr>
            <w:id w:val="2618881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5671D" w14:textId="7AF49A1D"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985941454" w:displacedByCustomXml="prev"/>
        <w:tc>
          <w:tcPr>
            <w:tcW w:w="3514" w:type="pct"/>
            <w:tcBorders>
              <w:left w:val="single" w:sz="4" w:space="0" w:color="auto"/>
              <w:right w:val="single" w:sz="12" w:space="0" w:color="auto"/>
            </w:tcBorders>
            <w:shd w:val="clear" w:color="auto" w:fill="auto"/>
            <w:vAlign w:val="center"/>
          </w:tcPr>
          <w:p w14:paraId="03417B9F" w14:textId="1971126D" w:rsidR="0080343D" w:rsidRDefault="0080343D" w:rsidP="0080343D">
            <w:pPr>
              <w:jc w:val="center"/>
            </w:pPr>
            <w:r w:rsidRPr="007C1495">
              <w:t>Safe work method statements</w:t>
            </w:r>
          </w:p>
        </w:tc>
        <w:tc>
          <w:tcPr>
            <w:tcW w:w="335" w:type="pct"/>
            <w:tcBorders>
              <w:top w:val="nil"/>
              <w:left w:val="single" w:sz="12" w:space="0" w:color="auto"/>
              <w:bottom w:val="nil"/>
              <w:right w:val="nil"/>
            </w:tcBorders>
          </w:tcPr>
          <w:p w14:paraId="023047D0" w14:textId="77777777" w:rsidR="0080343D" w:rsidRDefault="0080343D" w:rsidP="0080343D">
            <w:pPr>
              <w:ind w:left="993" w:hanging="993"/>
            </w:pPr>
          </w:p>
        </w:tc>
      </w:tr>
      <w:tr w:rsidR="0080343D"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80343D" w:rsidRPr="00FE608E" w:rsidRDefault="0080343D" w:rsidP="0080343D">
            <w:pPr>
              <w:ind w:left="993" w:hanging="993"/>
              <w:jc w:val="center"/>
              <w:rPr>
                <w:vanish/>
              </w:rPr>
            </w:pPr>
          </w:p>
        </w:tc>
        <w:permStart w:id="1033708881" w:edGrp="everyone" w:displacedByCustomXml="next"/>
        <w:sdt>
          <w:sdtPr>
            <w:rPr>
              <w:rFonts w:ascii="Arial" w:hAnsi="Arial" w:cs="Arial"/>
              <w:sz w:val="40"/>
              <w:szCs w:val="44"/>
            </w:rPr>
            <w:id w:val="1869410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368408" w14:textId="6C908AED"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033708881" w:displacedByCustomXml="prev"/>
        <w:tc>
          <w:tcPr>
            <w:tcW w:w="3514" w:type="pct"/>
            <w:tcBorders>
              <w:left w:val="single" w:sz="4" w:space="0" w:color="auto"/>
              <w:right w:val="single" w:sz="12" w:space="0" w:color="auto"/>
            </w:tcBorders>
            <w:shd w:val="clear" w:color="auto" w:fill="auto"/>
            <w:vAlign w:val="center"/>
          </w:tcPr>
          <w:p w14:paraId="47740B29" w14:textId="5F96BF15" w:rsidR="0080343D" w:rsidRDefault="0080343D" w:rsidP="0080343D">
            <w:pPr>
              <w:jc w:val="center"/>
            </w:pPr>
            <w:r w:rsidRPr="007C1495">
              <w:t>Surveys</w:t>
            </w:r>
          </w:p>
        </w:tc>
        <w:tc>
          <w:tcPr>
            <w:tcW w:w="335" w:type="pct"/>
            <w:tcBorders>
              <w:top w:val="nil"/>
              <w:left w:val="single" w:sz="12" w:space="0" w:color="auto"/>
              <w:bottom w:val="nil"/>
              <w:right w:val="nil"/>
            </w:tcBorders>
          </w:tcPr>
          <w:p w14:paraId="49DCFF3B" w14:textId="77777777" w:rsidR="0080343D" w:rsidRDefault="0080343D" w:rsidP="0080343D">
            <w:pPr>
              <w:ind w:left="993" w:hanging="993"/>
            </w:pPr>
          </w:p>
        </w:tc>
      </w:tr>
      <w:tr w:rsidR="0080343D" w14:paraId="611F0E08" w14:textId="77777777" w:rsidTr="00951718">
        <w:trPr>
          <w:trHeight w:val="425"/>
          <w:hidden/>
        </w:trPr>
        <w:tc>
          <w:tcPr>
            <w:tcW w:w="610" w:type="pct"/>
            <w:tcBorders>
              <w:top w:val="nil"/>
              <w:left w:val="nil"/>
              <w:bottom w:val="nil"/>
              <w:right w:val="single" w:sz="12" w:space="0" w:color="auto"/>
            </w:tcBorders>
          </w:tcPr>
          <w:p w14:paraId="7E805031" w14:textId="77777777" w:rsidR="0080343D" w:rsidRPr="00FE608E" w:rsidRDefault="0080343D" w:rsidP="0080343D">
            <w:pPr>
              <w:ind w:left="993" w:hanging="993"/>
              <w:jc w:val="center"/>
              <w:rPr>
                <w:vanish/>
              </w:rPr>
            </w:pPr>
          </w:p>
        </w:tc>
        <w:permStart w:id="1260727887" w:edGrp="everyone" w:displacedByCustomXml="next"/>
        <w:sdt>
          <w:sdtPr>
            <w:rPr>
              <w:rFonts w:ascii="Arial" w:hAnsi="Arial" w:cs="Arial"/>
              <w:sz w:val="40"/>
              <w:szCs w:val="44"/>
            </w:rPr>
            <w:id w:val="-1533492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9162FC" w14:textId="1A2F39DE"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260727887" w:displacedByCustomXml="prev"/>
        <w:tc>
          <w:tcPr>
            <w:tcW w:w="3514" w:type="pct"/>
            <w:tcBorders>
              <w:left w:val="single" w:sz="4" w:space="0" w:color="auto"/>
              <w:right w:val="single" w:sz="12" w:space="0" w:color="auto"/>
            </w:tcBorders>
            <w:shd w:val="clear" w:color="auto" w:fill="auto"/>
            <w:vAlign w:val="center"/>
          </w:tcPr>
          <w:p w14:paraId="338F28B3" w14:textId="5259E1EC" w:rsidR="0080343D" w:rsidRPr="007C1495" w:rsidRDefault="0080343D" w:rsidP="0080343D">
            <w:pPr>
              <w:jc w:val="center"/>
            </w:pPr>
            <w:r w:rsidRPr="007C1495">
              <w:t>Workplace inspections and walk-throughs</w:t>
            </w:r>
          </w:p>
        </w:tc>
        <w:tc>
          <w:tcPr>
            <w:tcW w:w="335" w:type="pct"/>
            <w:tcBorders>
              <w:top w:val="nil"/>
              <w:left w:val="single" w:sz="12" w:space="0" w:color="auto"/>
              <w:bottom w:val="nil"/>
              <w:right w:val="nil"/>
            </w:tcBorders>
          </w:tcPr>
          <w:p w14:paraId="16193BFD" w14:textId="77777777" w:rsidR="0080343D" w:rsidRDefault="0080343D" w:rsidP="0080343D">
            <w:pPr>
              <w:ind w:left="993" w:hanging="993"/>
            </w:pPr>
          </w:p>
        </w:tc>
      </w:tr>
      <w:tr w:rsidR="0080343D" w14:paraId="28DDC1F6" w14:textId="77777777" w:rsidTr="00951718">
        <w:trPr>
          <w:trHeight w:val="425"/>
          <w:hidden/>
        </w:trPr>
        <w:tc>
          <w:tcPr>
            <w:tcW w:w="610" w:type="pct"/>
            <w:tcBorders>
              <w:top w:val="nil"/>
              <w:left w:val="nil"/>
              <w:bottom w:val="nil"/>
              <w:right w:val="single" w:sz="12" w:space="0" w:color="auto"/>
            </w:tcBorders>
          </w:tcPr>
          <w:p w14:paraId="6EDC25D3" w14:textId="77777777" w:rsidR="0080343D" w:rsidRPr="00FE608E" w:rsidRDefault="0080343D" w:rsidP="0080343D">
            <w:pPr>
              <w:ind w:left="993" w:hanging="993"/>
              <w:jc w:val="center"/>
              <w:rPr>
                <w:vanish/>
              </w:rPr>
            </w:pPr>
          </w:p>
        </w:tc>
        <w:permStart w:id="2003910883" w:edGrp="everyone" w:displacedByCustomXml="next"/>
        <w:sdt>
          <w:sdtPr>
            <w:rPr>
              <w:rFonts w:ascii="Arial" w:hAnsi="Arial" w:cs="Arial"/>
              <w:sz w:val="40"/>
              <w:szCs w:val="44"/>
            </w:rPr>
            <w:id w:val="-1384244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A4024C" w14:textId="414EA7CD"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2003910883" w:displacedByCustomXml="prev"/>
        <w:tc>
          <w:tcPr>
            <w:tcW w:w="3514" w:type="pct"/>
            <w:tcBorders>
              <w:left w:val="single" w:sz="4" w:space="0" w:color="auto"/>
              <w:right w:val="single" w:sz="12" w:space="0" w:color="auto"/>
            </w:tcBorders>
            <w:shd w:val="clear" w:color="auto" w:fill="auto"/>
            <w:vAlign w:val="center"/>
          </w:tcPr>
          <w:p w14:paraId="44F8CDCA" w14:textId="2AC10048" w:rsidR="0080343D" w:rsidRPr="007C1495" w:rsidRDefault="0080343D" w:rsidP="0080343D">
            <w:pPr>
              <w:jc w:val="center"/>
            </w:pPr>
            <w:r w:rsidRPr="007C1495">
              <w:t>WHS management system</w:t>
            </w:r>
          </w:p>
        </w:tc>
        <w:tc>
          <w:tcPr>
            <w:tcW w:w="335" w:type="pct"/>
            <w:tcBorders>
              <w:top w:val="nil"/>
              <w:left w:val="single" w:sz="12" w:space="0" w:color="auto"/>
              <w:bottom w:val="nil"/>
              <w:right w:val="nil"/>
            </w:tcBorders>
          </w:tcPr>
          <w:p w14:paraId="17FB905B" w14:textId="77777777" w:rsidR="0080343D" w:rsidRDefault="0080343D" w:rsidP="0080343D">
            <w:pPr>
              <w:ind w:left="993" w:hanging="993"/>
            </w:pPr>
          </w:p>
        </w:tc>
      </w:tr>
      <w:tr w:rsidR="0080343D" w14:paraId="3F79877C" w14:textId="77777777" w:rsidTr="00951718">
        <w:trPr>
          <w:trHeight w:val="425"/>
          <w:hidden/>
        </w:trPr>
        <w:tc>
          <w:tcPr>
            <w:tcW w:w="610" w:type="pct"/>
            <w:tcBorders>
              <w:top w:val="nil"/>
              <w:left w:val="nil"/>
              <w:bottom w:val="nil"/>
              <w:right w:val="single" w:sz="12" w:space="0" w:color="auto"/>
            </w:tcBorders>
          </w:tcPr>
          <w:p w14:paraId="3F32EDBB" w14:textId="77777777" w:rsidR="0080343D" w:rsidRPr="00FE608E" w:rsidRDefault="0080343D" w:rsidP="0080343D">
            <w:pPr>
              <w:ind w:left="993" w:hanging="993"/>
              <w:jc w:val="center"/>
              <w:rPr>
                <w:vanish/>
              </w:rPr>
            </w:pPr>
          </w:p>
        </w:tc>
        <w:permStart w:id="639372809" w:edGrp="everyone" w:displacedByCustomXml="next"/>
        <w:sdt>
          <w:sdtPr>
            <w:rPr>
              <w:rFonts w:ascii="Arial" w:hAnsi="Arial" w:cs="Arial"/>
              <w:sz w:val="40"/>
              <w:szCs w:val="44"/>
            </w:rPr>
            <w:id w:val="-20384999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FD6FEB2" w14:textId="12F73561"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639372809" w:displacedByCustomXml="prev"/>
        <w:tc>
          <w:tcPr>
            <w:tcW w:w="3514" w:type="pct"/>
            <w:tcBorders>
              <w:left w:val="single" w:sz="4" w:space="0" w:color="auto"/>
              <w:right w:val="single" w:sz="12" w:space="0" w:color="auto"/>
            </w:tcBorders>
            <w:shd w:val="clear" w:color="auto" w:fill="auto"/>
            <w:vAlign w:val="center"/>
          </w:tcPr>
          <w:p w14:paraId="15F5AB63" w14:textId="0B5E12C8" w:rsidR="0080343D" w:rsidRPr="007C1495" w:rsidRDefault="0080343D" w:rsidP="0080343D">
            <w:pPr>
              <w:jc w:val="center"/>
            </w:pPr>
            <w:r w:rsidRPr="007C1495">
              <w:t>WHS information system</w:t>
            </w:r>
          </w:p>
        </w:tc>
        <w:tc>
          <w:tcPr>
            <w:tcW w:w="335" w:type="pct"/>
            <w:tcBorders>
              <w:top w:val="nil"/>
              <w:left w:val="single" w:sz="12" w:space="0" w:color="auto"/>
              <w:bottom w:val="nil"/>
              <w:right w:val="nil"/>
            </w:tcBorders>
          </w:tcPr>
          <w:p w14:paraId="0CBCBBB3" w14:textId="77777777" w:rsidR="0080343D" w:rsidRDefault="0080343D" w:rsidP="0080343D">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7DF718A1" w:rsidR="00793099" w:rsidRPr="00830749" w:rsidRDefault="007C1495" w:rsidP="00793099">
      <w:pPr>
        <w:pStyle w:val="11CSTCPLQuestionBullet"/>
        <w:ind w:left="709" w:hanging="709"/>
      </w:pPr>
      <w:bookmarkStart w:id="27" w:name="_Ref36734020"/>
      <w:r w:rsidRPr="007C1495">
        <w:rPr>
          <w:rFonts w:cs="Arial"/>
        </w:rPr>
        <w:lastRenderedPageBreak/>
        <w:t>Which of the following are limitations of using a generic hazard/risk assessment checklists and risk ranking processes</w:t>
      </w:r>
      <w:r w:rsidR="00793099" w:rsidRPr="00832717">
        <w:t>?</w:t>
      </w:r>
      <w:r w:rsidR="00793099">
        <w:t xml:space="preserve"> Tick all that apply.</w:t>
      </w:r>
      <w:bookmarkEnd w:id="27"/>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484517917" w:edGrp="everyone"/>
        <w:tc>
          <w:tcPr>
            <w:tcW w:w="335" w:type="pct"/>
            <w:tcBorders>
              <w:top w:val="nil"/>
              <w:left w:val="single" w:sz="12" w:space="0" w:color="auto"/>
              <w:bottom w:val="nil"/>
              <w:right w:val="nil"/>
            </w:tcBorders>
            <w:shd w:val="clear" w:color="auto" w:fill="auto"/>
          </w:tcPr>
          <w:p w14:paraId="5F12E932" w14:textId="48EF84D4" w:rsidR="00793099" w:rsidRPr="00533511" w:rsidRDefault="00000000"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861A96">
                  <w:rPr>
                    <w:rFonts w:ascii="Arial" w:hAnsi="Arial" w:cs="Arial"/>
                    <w:sz w:val="44"/>
                    <w:szCs w:val="44"/>
                  </w:rPr>
                  <w:sym w:font="Wingdings" w:char="F0A8"/>
                </w:r>
              </w:sdtContent>
            </w:sdt>
            <w:permEnd w:id="484517917"/>
          </w:p>
        </w:tc>
      </w:tr>
      <w:tr w:rsidR="0080343D"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80343D" w:rsidRPr="00FE608E" w:rsidRDefault="0080343D" w:rsidP="0080343D">
            <w:pPr>
              <w:ind w:left="993" w:hanging="993"/>
              <w:jc w:val="center"/>
              <w:rPr>
                <w:vanish/>
              </w:rPr>
            </w:pPr>
          </w:p>
        </w:tc>
        <w:permStart w:id="139737355" w:edGrp="everyone" w:displacedByCustomXml="next"/>
        <w:sdt>
          <w:sdtPr>
            <w:rPr>
              <w:rFonts w:ascii="Arial" w:hAnsi="Arial" w:cs="Arial"/>
              <w:sz w:val="40"/>
              <w:szCs w:val="44"/>
            </w:rPr>
            <w:id w:val="26705148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52CE9C53"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397373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4BC78B5" w:rsidR="0080343D" w:rsidRDefault="0080343D" w:rsidP="0080343D">
            <w:pPr>
              <w:jc w:val="center"/>
            </w:pPr>
            <w:r w:rsidRPr="007C1495">
              <w:t>Specifics of the workplace are not considered</w:t>
            </w:r>
          </w:p>
        </w:tc>
        <w:tc>
          <w:tcPr>
            <w:tcW w:w="335" w:type="pct"/>
            <w:tcBorders>
              <w:top w:val="nil"/>
              <w:left w:val="single" w:sz="12" w:space="0" w:color="auto"/>
              <w:bottom w:val="nil"/>
              <w:right w:val="nil"/>
            </w:tcBorders>
          </w:tcPr>
          <w:p w14:paraId="42AB75A2" w14:textId="77777777" w:rsidR="0080343D" w:rsidRDefault="0080343D" w:rsidP="0080343D">
            <w:pPr>
              <w:ind w:left="993" w:hanging="993"/>
            </w:pPr>
          </w:p>
        </w:tc>
      </w:tr>
      <w:tr w:rsidR="0080343D"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80343D" w:rsidRPr="00FE608E" w:rsidRDefault="0080343D" w:rsidP="0080343D">
            <w:pPr>
              <w:ind w:left="993" w:hanging="993"/>
              <w:jc w:val="center"/>
              <w:rPr>
                <w:vanish/>
              </w:rPr>
            </w:pPr>
          </w:p>
        </w:tc>
        <w:permStart w:id="2069527099" w:edGrp="everyone" w:displacedByCustomXml="next"/>
        <w:sdt>
          <w:sdtPr>
            <w:rPr>
              <w:rFonts w:ascii="Arial" w:hAnsi="Arial" w:cs="Arial"/>
              <w:sz w:val="40"/>
              <w:szCs w:val="44"/>
            </w:rPr>
            <w:id w:val="-81016927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F3A3" w14:textId="44B1FA6F" w:rsidR="0080343D" w:rsidRPr="00447473" w:rsidRDefault="009A6BA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2069527099" w:displacedByCustomXml="prev"/>
        <w:tc>
          <w:tcPr>
            <w:tcW w:w="3514" w:type="pct"/>
            <w:tcBorders>
              <w:left w:val="single" w:sz="4" w:space="0" w:color="auto"/>
              <w:right w:val="single" w:sz="12" w:space="0" w:color="auto"/>
            </w:tcBorders>
            <w:shd w:val="clear" w:color="auto" w:fill="auto"/>
            <w:vAlign w:val="center"/>
          </w:tcPr>
          <w:p w14:paraId="5422666A" w14:textId="11D77DC4" w:rsidR="0080343D" w:rsidRDefault="0080343D" w:rsidP="0080343D">
            <w:pPr>
              <w:jc w:val="center"/>
            </w:pPr>
            <w:r w:rsidRPr="007C1495">
              <w:t>Not all checklist points will be applicable</w:t>
            </w:r>
          </w:p>
        </w:tc>
        <w:tc>
          <w:tcPr>
            <w:tcW w:w="335" w:type="pct"/>
            <w:tcBorders>
              <w:top w:val="nil"/>
              <w:left w:val="single" w:sz="12" w:space="0" w:color="auto"/>
              <w:bottom w:val="nil"/>
              <w:right w:val="nil"/>
            </w:tcBorders>
          </w:tcPr>
          <w:p w14:paraId="46BFE52C" w14:textId="77777777" w:rsidR="0080343D" w:rsidRDefault="0080343D" w:rsidP="0080343D">
            <w:pPr>
              <w:ind w:left="993" w:hanging="993"/>
            </w:pPr>
          </w:p>
        </w:tc>
      </w:tr>
      <w:tr w:rsidR="0080343D"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80343D" w:rsidRPr="00FE608E" w:rsidRDefault="0080343D" w:rsidP="0080343D">
            <w:pPr>
              <w:ind w:left="993" w:hanging="993"/>
              <w:jc w:val="center"/>
              <w:rPr>
                <w:vanish/>
              </w:rPr>
            </w:pPr>
          </w:p>
        </w:tc>
        <w:permStart w:id="1639936957" w:edGrp="everyone" w:displacedByCustomXml="next"/>
        <w:sdt>
          <w:sdtPr>
            <w:rPr>
              <w:rFonts w:ascii="Arial" w:hAnsi="Arial" w:cs="Arial"/>
              <w:sz w:val="40"/>
              <w:szCs w:val="44"/>
            </w:rPr>
            <w:id w:val="127497696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14DFEE" w14:textId="3900E9D0"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639936957" w:displacedByCustomXml="prev"/>
        <w:tc>
          <w:tcPr>
            <w:tcW w:w="3514" w:type="pct"/>
            <w:tcBorders>
              <w:left w:val="single" w:sz="4" w:space="0" w:color="auto"/>
              <w:right w:val="single" w:sz="12" w:space="0" w:color="auto"/>
            </w:tcBorders>
            <w:shd w:val="clear" w:color="auto" w:fill="auto"/>
            <w:vAlign w:val="center"/>
          </w:tcPr>
          <w:p w14:paraId="21DF7E76" w14:textId="68126FBE" w:rsidR="0080343D" w:rsidRDefault="0080343D" w:rsidP="0080343D">
            <w:pPr>
              <w:jc w:val="center"/>
            </w:pPr>
            <w:r w:rsidRPr="007C1495">
              <w:t>Such checklists/processes must be completed on a computer</w:t>
            </w:r>
          </w:p>
        </w:tc>
        <w:tc>
          <w:tcPr>
            <w:tcW w:w="335" w:type="pct"/>
            <w:tcBorders>
              <w:top w:val="nil"/>
              <w:left w:val="single" w:sz="12" w:space="0" w:color="auto"/>
              <w:bottom w:val="nil"/>
              <w:right w:val="nil"/>
            </w:tcBorders>
          </w:tcPr>
          <w:p w14:paraId="160335E8" w14:textId="77777777" w:rsidR="0080343D" w:rsidRDefault="0080343D" w:rsidP="0080343D">
            <w:pPr>
              <w:ind w:left="993" w:hanging="993"/>
            </w:pPr>
          </w:p>
        </w:tc>
      </w:tr>
      <w:tr w:rsidR="0080343D"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80343D" w:rsidRPr="00FE608E" w:rsidRDefault="0080343D" w:rsidP="0080343D">
            <w:pPr>
              <w:ind w:left="993" w:hanging="993"/>
              <w:jc w:val="center"/>
              <w:rPr>
                <w:vanish/>
              </w:rPr>
            </w:pPr>
          </w:p>
        </w:tc>
        <w:permStart w:id="1081305306" w:edGrp="everyone" w:displacedByCustomXml="next"/>
        <w:sdt>
          <w:sdtPr>
            <w:rPr>
              <w:rFonts w:ascii="Arial" w:hAnsi="Arial" w:cs="Arial"/>
              <w:sz w:val="40"/>
              <w:szCs w:val="44"/>
            </w:rPr>
            <w:id w:val="-43328708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3E7A04" w14:textId="2A57DE3D"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081305306" w:displacedByCustomXml="prev"/>
        <w:tc>
          <w:tcPr>
            <w:tcW w:w="3514" w:type="pct"/>
            <w:tcBorders>
              <w:left w:val="single" w:sz="4" w:space="0" w:color="auto"/>
              <w:right w:val="single" w:sz="12" w:space="0" w:color="auto"/>
            </w:tcBorders>
            <w:shd w:val="clear" w:color="auto" w:fill="auto"/>
            <w:vAlign w:val="center"/>
          </w:tcPr>
          <w:p w14:paraId="04DBEC55" w14:textId="7B30A526" w:rsidR="0080343D" w:rsidRDefault="0080343D" w:rsidP="0080343D">
            <w:pPr>
              <w:jc w:val="center"/>
            </w:pPr>
            <w:r w:rsidRPr="007C1495">
              <w:t>You always have to purchase these checklists</w:t>
            </w:r>
          </w:p>
        </w:tc>
        <w:tc>
          <w:tcPr>
            <w:tcW w:w="335" w:type="pct"/>
            <w:tcBorders>
              <w:top w:val="nil"/>
              <w:left w:val="single" w:sz="12" w:space="0" w:color="auto"/>
              <w:bottom w:val="nil"/>
              <w:right w:val="nil"/>
            </w:tcBorders>
          </w:tcPr>
          <w:p w14:paraId="04063C8B" w14:textId="77777777" w:rsidR="0080343D" w:rsidRDefault="0080343D" w:rsidP="0080343D">
            <w:pPr>
              <w:ind w:left="993" w:hanging="993"/>
            </w:pPr>
          </w:p>
        </w:tc>
      </w:tr>
    </w:tbl>
    <w:p w14:paraId="77BAE7B4" w14:textId="1420106D" w:rsidR="00793099" w:rsidRDefault="00793099" w:rsidP="00793099">
      <w:pPr>
        <w:rPr>
          <w:rFonts w:ascii="Arial" w:hAnsi="Arial" w:cs="Arial"/>
          <w:sz w:val="22"/>
          <w:szCs w:val="22"/>
        </w:rPr>
      </w:pPr>
    </w:p>
    <w:p w14:paraId="05FC5314" w14:textId="77777777" w:rsidR="00C444DC" w:rsidRDefault="00C444DC" w:rsidP="00C444DC">
      <w:pPr>
        <w:jc w:val="left"/>
        <w:rPr>
          <w:rFonts w:ascii="Arial" w:hAnsi="Arial" w:cs="Arial"/>
          <w:sz w:val="22"/>
          <w:szCs w:val="22"/>
        </w:rPr>
      </w:pPr>
    </w:p>
    <w:p w14:paraId="3C0BE475" w14:textId="33BEC477" w:rsidR="00C444DC" w:rsidRPr="00830749" w:rsidRDefault="00C444DC" w:rsidP="00C444DC">
      <w:pPr>
        <w:pStyle w:val="11CSTCPLQuestionBullet"/>
        <w:ind w:left="709" w:hanging="709"/>
      </w:pPr>
      <w:bookmarkStart w:id="28" w:name="_Ref57210385"/>
      <w:r w:rsidRPr="007C1495">
        <w:rPr>
          <w:rFonts w:cs="Arial"/>
        </w:rPr>
        <w:t xml:space="preserve">Which of the following </w:t>
      </w:r>
      <w:r w:rsidR="001B42D6">
        <w:rPr>
          <w:rFonts w:cs="Arial"/>
        </w:rPr>
        <w:t>i</w:t>
      </w:r>
      <w:r>
        <w:rPr>
          <w:rFonts w:cs="Arial"/>
        </w:rPr>
        <w:t>s best suited to establishing the level of risk</w:t>
      </w:r>
      <w:r w:rsidRPr="00832717">
        <w:t>?</w:t>
      </w:r>
      <w:r>
        <w:t xml:space="preserve"> Tick </w:t>
      </w:r>
      <w:r w:rsidR="001B42D6">
        <w:t>your response</w:t>
      </w:r>
      <w:r>
        <w:t>.</w:t>
      </w:r>
      <w:bookmarkEnd w:id="28"/>
    </w:p>
    <w:p w14:paraId="2F482D34" w14:textId="77777777" w:rsidR="00C444DC" w:rsidRPr="00830749" w:rsidRDefault="00C444DC" w:rsidP="00C444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444DC" w14:paraId="607C4BA6" w14:textId="77777777" w:rsidTr="00C444DC">
        <w:tc>
          <w:tcPr>
            <w:tcW w:w="610" w:type="pct"/>
            <w:tcBorders>
              <w:top w:val="nil"/>
              <w:left w:val="nil"/>
              <w:bottom w:val="nil"/>
              <w:right w:val="single" w:sz="12" w:space="0" w:color="auto"/>
            </w:tcBorders>
            <w:shd w:val="clear" w:color="auto" w:fill="auto"/>
          </w:tcPr>
          <w:p w14:paraId="7EFAEF6A" w14:textId="77777777" w:rsidR="00C444DC" w:rsidRDefault="00C444DC" w:rsidP="00C444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BFB94E" w14:textId="77777777" w:rsidR="00C444DC" w:rsidRDefault="00C444DC" w:rsidP="00C444D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34D2A9" w14:textId="77777777" w:rsidR="00C444DC" w:rsidRDefault="00C444DC" w:rsidP="00C444DC">
            <w:pPr>
              <w:keepNext/>
              <w:ind w:left="993" w:hanging="993"/>
              <w:jc w:val="center"/>
            </w:pPr>
            <w:r>
              <w:t>Possible Answers</w:t>
            </w:r>
          </w:p>
        </w:tc>
        <w:permStart w:id="148532608" w:edGrp="everyone"/>
        <w:tc>
          <w:tcPr>
            <w:tcW w:w="335" w:type="pct"/>
            <w:tcBorders>
              <w:top w:val="nil"/>
              <w:left w:val="single" w:sz="12" w:space="0" w:color="auto"/>
              <w:bottom w:val="nil"/>
              <w:right w:val="nil"/>
            </w:tcBorders>
            <w:shd w:val="clear" w:color="auto" w:fill="auto"/>
          </w:tcPr>
          <w:p w14:paraId="56825178" w14:textId="77777777" w:rsidR="00C444DC" w:rsidRPr="00533511" w:rsidRDefault="00000000" w:rsidP="00C444DC">
            <w:pPr>
              <w:rPr>
                <w:rFonts w:ascii="Arial" w:hAnsi="Arial" w:cs="Arial"/>
                <w:sz w:val="44"/>
                <w:szCs w:val="44"/>
              </w:rPr>
            </w:pPr>
            <w:sdt>
              <w:sdtPr>
                <w:rPr>
                  <w:rFonts w:ascii="Arial" w:hAnsi="Arial" w:cs="Arial"/>
                  <w:sz w:val="44"/>
                  <w:szCs w:val="44"/>
                </w:rPr>
                <w:id w:val="791176121"/>
                <w14:checkbox>
                  <w14:checked w14:val="0"/>
                  <w14:checkedState w14:val="00FE" w14:font="Wingdings"/>
                  <w14:uncheckedState w14:val="00A8" w14:font="Wingdings"/>
                </w14:checkbox>
              </w:sdtPr>
              <w:sdtContent>
                <w:r w:rsidR="00C444DC">
                  <w:rPr>
                    <w:rFonts w:ascii="Arial" w:hAnsi="Arial" w:cs="Arial"/>
                    <w:sz w:val="44"/>
                    <w:szCs w:val="44"/>
                  </w:rPr>
                  <w:sym w:font="Wingdings" w:char="F0A8"/>
                </w:r>
              </w:sdtContent>
            </w:sdt>
            <w:permEnd w:id="148532608"/>
          </w:p>
        </w:tc>
      </w:tr>
      <w:tr w:rsidR="0080343D" w14:paraId="10C31F43" w14:textId="77777777" w:rsidTr="00C444DC">
        <w:trPr>
          <w:trHeight w:val="425"/>
          <w:hidden/>
        </w:trPr>
        <w:tc>
          <w:tcPr>
            <w:tcW w:w="610" w:type="pct"/>
            <w:tcBorders>
              <w:top w:val="nil"/>
              <w:left w:val="nil"/>
              <w:bottom w:val="nil"/>
              <w:right w:val="single" w:sz="12" w:space="0" w:color="auto"/>
            </w:tcBorders>
          </w:tcPr>
          <w:p w14:paraId="1B6EFE17" w14:textId="77777777" w:rsidR="0080343D" w:rsidRPr="00FE608E" w:rsidRDefault="0080343D" w:rsidP="0080343D">
            <w:pPr>
              <w:ind w:left="993" w:hanging="993"/>
              <w:jc w:val="center"/>
              <w:rPr>
                <w:vanish/>
              </w:rPr>
            </w:pPr>
          </w:p>
        </w:tc>
        <w:permStart w:id="452621940" w:edGrp="everyone" w:displacedByCustomXml="next"/>
        <w:sdt>
          <w:sdtPr>
            <w:rPr>
              <w:rFonts w:ascii="Arial" w:hAnsi="Arial" w:cs="Arial"/>
              <w:sz w:val="40"/>
              <w:szCs w:val="44"/>
            </w:rPr>
            <w:id w:val="199244109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C168995" w14:textId="63E447EA" w:rsidR="0080343D" w:rsidRPr="00447473" w:rsidRDefault="00292B10"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4526219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A8C8B5" w14:textId="20248784" w:rsidR="0080343D" w:rsidRDefault="0080343D" w:rsidP="0080343D">
            <w:pPr>
              <w:jc w:val="center"/>
            </w:pPr>
            <w:r>
              <w:t>Risk matrix</w:t>
            </w:r>
          </w:p>
        </w:tc>
        <w:tc>
          <w:tcPr>
            <w:tcW w:w="335" w:type="pct"/>
            <w:tcBorders>
              <w:top w:val="nil"/>
              <w:left w:val="single" w:sz="12" w:space="0" w:color="auto"/>
              <w:bottom w:val="nil"/>
              <w:right w:val="nil"/>
            </w:tcBorders>
          </w:tcPr>
          <w:p w14:paraId="0128AEB6" w14:textId="77777777" w:rsidR="0080343D" w:rsidRDefault="0080343D" w:rsidP="0080343D">
            <w:pPr>
              <w:ind w:left="993" w:hanging="993"/>
            </w:pPr>
          </w:p>
        </w:tc>
      </w:tr>
      <w:tr w:rsidR="0080343D" w14:paraId="3D7FC23F" w14:textId="77777777" w:rsidTr="00C444DC">
        <w:trPr>
          <w:trHeight w:val="425"/>
          <w:hidden/>
        </w:trPr>
        <w:tc>
          <w:tcPr>
            <w:tcW w:w="610" w:type="pct"/>
            <w:tcBorders>
              <w:top w:val="nil"/>
              <w:left w:val="nil"/>
              <w:bottom w:val="nil"/>
              <w:right w:val="single" w:sz="12" w:space="0" w:color="auto"/>
            </w:tcBorders>
          </w:tcPr>
          <w:p w14:paraId="28930816" w14:textId="77777777" w:rsidR="0080343D" w:rsidRPr="00FE608E" w:rsidRDefault="0080343D" w:rsidP="0080343D">
            <w:pPr>
              <w:ind w:left="993" w:hanging="993"/>
              <w:jc w:val="center"/>
              <w:rPr>
                <w:vanish/>
              </w:rPr>
            </w:pPr>
          </w:p>
        </w:tc>
        <w:permStart w:id="274867696" w:edGrp="everyone" w:displacedByCustomXml="next"/>
        <w:sdt>
          <w:sdtPr>
            <w:rPr>
              <w:rFonts w:ascii="Arial" w:hAnsi="Arial" w:cs="Arial"/>
              <w:sz w:val="40"/>
              <w:szCs w:val="44"/>
            </w:rPr>
            <w:id w:val="151741405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AA028E" w14:textId="290D7DA5"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274867696" w:displacedByCustomXml="prev"/>
        <w:tc>
          <w:tcPr>
            <w:tcW w:w="3514" w:type="pct"/>
            <w:tcBorders>
              <w:left w:val="single" w:sz="4" w:space="0" w:color="auto"/>
              <w:right w:val="single" w:sz="12" w:space="0" w:color="auto"/>
            </w:tcBorders>
            <w:shd w:val="clear" w:color="auto" w:fill="auto"/>
            <w:vAlign w:val="center"/>
          </w:tcPr>
          <w:p w14:paraId="3430D984" w14:textId="2F25A02E" w:rsidR="0080343D" w:rsidRDefault="0080343D" w:rsidP="0080343D">
            <w:pPr>
              <w:jc w:val="center"/>
            </w:pPr>
            <w:r>
              <w:t xml:space="preserve">Hierarchy of control </w:t>
            </w:r>
          </w:p>
        </w:tc>
        <w:tc>
          <w:tcPr>
            <w:tcW w:w="335" w:type="pct"/>
            <w:tcBorders>
              <w:top w:val="nil"/>
              <w:left w:val="single" w:sz="12" w:space="0" w:color="auto"/>
              <w:bottom w:val="nil"/>
              <w:right w:val="nil"/>
            </w:tcBorders>
          </w:tcPr>
          <w:p w14:paraId="51156991" w14:textId="77777777" w:rsidR="0080343D" w:rsidRDefault="0080343D" w:rsidP="0080343D">
            <w:pPr>
              <w:ind w:left="993" w:hanging="993"/>
            </w:pPr>
          </w:p>
        </w:tc>
      </w:tr>
      <w:tr w:rsidR="0080343D" w14:paraId="23C8AB33" w14:textId="77777777" w:rsidTr="00C444DC">
        <w:trPr>
          <w:trHeight w:val="425"/>
          <w:hidden/>
        </w:trPr>
        <w:tc>
          <w:tcPr>
            <w:tcW w:w="610" w:type="pct"/>
            <w:tcBorders>
              <w:top w:val="nil"/>
              <w:left w:val="nil"/>
              <w:bottom w:val="nil"/>
              <w:right w:val="single" w:sz="12" w:space="0" w:color="auto"/>
            </w:tcBorders>
          </w:tcPr>
          <w:p w14:paraId="694BAF85" w14:textId="77777777" w:rsidR="0080343D" w:rsidRPr="00FE608E" w:rsidRDefault="0080343D" w:rsidP="0080343D">
            <w:pPr>
              <w:ind w:left="993" w:hanging="993"/>
              <w:jc w:val="center"/>
              <w:rPr>
                <w:vanish/>
              </w:rPr>
            </w:pPr>
          </w:p>
        </w:tc>
        <w:permStart w:id="1695495220" w:edGrp="everyone" w:displacedByCustomXml="next"/>
        <w:sdt>
          <w:sdtPr>
            <w:rPr>
              <w:rFonts w:ascii="Arial" w:hAnsi="Arial" w:cs="Arial"/>
              <w:sz w:val="40"/>
              <w:szCs w:val="44"/>
            </w:rPr>
            <w:id w:val="18795473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9969D8" w14:textId="31378E77"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695495220" w:displacedByCustomXml="prev"/>
        <w:tc>
          <w:tcPr>
            <w:tcW w:w="3514" w:type="pct"/>
            <w:tcBorders>
              <w:left w:val="single" w:sz="4" w:space="0" w:color="auto"/>
              <w:right w:val="single" w:sz="12" w:space="0" w:color="auto"/>
            </w:tcBorders>
            <w:shd w:val="clear" w:color="auto" w:fill="auto"/>
            <w:vAlign w:val="center"/>
          </w:tcPr>
          <w:p w14:paraId="737E45DA" w14:textId="0ED02EAB" w:rsidR="0080343D" w:rsidRDefault="0080343D" w:rsidP="0080343D">
            <w:pPr>
              <w:jc w:val="center"/>
            </w:pPr>
            <w:r>
              <w:t>Legislation</w:t>
            </w:r>
          </w:p>
        </w:tc>
        <w:tc>
          <w:tcPr>
            <w:tcW w:w="335" w:type="pct"/>
            <w:tcBorders>
              <w:top w:val="nil"/>
              <w:left w:val="single" w:sz="12" w:space="0" w:color="auto"/>
              <w:bottom w:val="nil"/>
              <w:right w:val="nil"/>
            </w:tcBorders>
          </w:tcPr>
          <w:p w14:paraId="4E4AB9D9" w14:textId="77777777" w:rsidR="0080343D" w:rsidRDefault="0080343D" w:rsidP="0080343D">
            <w:pPr>
              <w:ind w:left="993" w:hanging="993"/>
            </w:pPr>
          </w:p>
        </w:tc>
      </w:tr>
    </w:tbl>
    <w:p w14:paraId="228F6CD6" w14:textId="77777777" w:rsidR="00C444DC" w:rsidRDefault="00C444DC" w:rsidP="00C444DC">
      <w:pPr>
        <w:rPr>
          <w:rFonts w:ascii="Arial" w:hAnsi="Arial" w:cs="Arial"/>
          <w:sz w:val="22"/>
          <w:szCs w:val="22"/>
        </w:rPr>
      </w:pPr>
    </w:p>
    <w:p w14:paraId="02AE7618" w14:textId="77777777" w:rsidR="001B42D6" w:rsidRDefault="001B42D6" w:rsidP="001B42D6">
      <w:pPr>
        <w:jc w:val="left"/>
        <w:rPr>
          <w:rFonts w:ascii="Arial" w:hAnsi="Arial" w:cs="Arial"/>
          <w:sz w:val="22"/>
          <w:szCs w:val="22"/>
        </w:rPr>
      </w:pPr>
    </w:p>
    <w:p w14:paraId="79F51C54" w14:textId="5228C7E0" w:rsidR="001B42D6" w:rsidRPr="00830749" w:rsidRDefault="001B42D6" w:rsidP="001B42D6">
      <w:pPr>
        <w:pStyle w:val="11CSTCPLQuestionBullet"/>
        <w:ind w:left="709" w:hanging="709"/>
      </w:pPr>
      <w:bookmarkStart w:id="29" w:name="_Ref57210386"/>
      <w:r>
        <w:rPr>
          <w:rFonts w:cs="Arial"/>
        </w:rPr>
        <w:t>A risk determined to be ‘Extreme’ should be addressed with which of the following hierarchy of control measures as the first option</w:t>
      </w:r>
      <w:r w:rsidRPr="00832717">
        <w:t>?</w:t>
      </w:r>
      <w:r>
        <w:t xml:space="preserve"> </w:t>
      </w:r>
      <w:r>
        <w:br/>
        <w:t>Tick your response.</w:t>
      </w:r>
      <w:bookmarkEnd w:id="29"/>
    </w:p>
    <w:p w14:paraId="3C46F77B" w14:textId="77777777" w:rsidR="001B42D6" w:rsidRPr="00830749" w:rsidRDefault="001B42D6" w:rsidP="001B42D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B42D6" w14:paraId="415A9F73" w14:textId="77777777" w:rsidTr="001B42D6">
        <w:tc>
          <w:tcPr>
            <w:tcW w:w="610" w:type="pct"/>
            <w:tcBorders>
              <w:top w:val="nil"/>
              <w:left w:val="nil"/>
              <w:bottom w:val="nil"/>
              <w:right w:val="single" w:sz="12" w:space="0" w:color="auto"/>
            </w:tcBorders>
            <w:shd w:val="clear" w:color="auto" w:fill="auto"/>
          </w:tcPr>
          <w:p w14:paraId="09910879" w14:textId="77777777" w:rsidR="001B42D6" w:rsidRDefault="001B42D6" w:rsidP="001B42D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FEB4D2" w14:textId="77777777" w:rsidR="001B42D6" w:rsidRDefault="001B42D6" w:rsidP="001B42D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6B8BDF" w14:textId="77777777" w:rsidR="001B42D6" w:rsidRDefault="001B42D6" w:rsidP="001B42D6">
            <w:pPr>
              <w:keepNext/>
              <w:ind w:left="993" w:hanging="993"/>
              <w:jc w:val="center"/>
            </w:pPr>
            <w:r>
              <w:t>Possible Answers</w:t>
            </w:r>
          </w:p>
        </w:tc>
        <w:permStart w:id="274537707" w:edGrp="everyone"/>
        <w:tc>
          <w:tcPr>
            <w:tcW w:w="335" w:type="pct"/>
            <w:tcBorders>
              <w:top w:val="nil"/>
              <w:left w:val="single" w:sz="12" w:space="0" w:color="auto"/>
              <w:bottom w:val="nil"/>
              <w:right w:val="nil"/>
            </w:tcBorders>
            <w:shd w:val="clear" w:color="auto" w:fill="auto"/>
          </w:tcPr>
          <w:p w14:paraId="59E1AA99" w14:textId="77777777" w:rsidR="001B42D6" w:rsidRPr="00533511" w:rsidRDefault="00000000" w:rsidP="001B42D6">
            <w:pPr>
              <w:rPr>
                <w:rFonts w:ascii="Arial" w:hAnsi="Arial" w:cs="Arial"/>
                <w:sz w:val="44"/>
                <w:szCs w:val="44"/>
              </w:rPr>
            </w:pPr>
            <w:sdt>
              <w:sdtPr>
                <w:rPr>
                  <w:rFonts w:ascii="Arial" w:hAnsi="Arial" w:cs="Arial"/>
                  <w:sz w:val="44"/>
                  <w:szCs w:val="44"/>
                </w:rPr>
                <w:id w:val="-1978370552"/>
                <w14:checkbox>
                  <w14:checked w14:val="0"/>
                  <w14:checkedState w14:val="00FE" w14:font="Wingdings"/>
                  <w14:uncheckedState w14:val="00A8" w14:font="Wingdings"/>
                </w14:checkbox>
              </w:sdtPr>
              <w:sdtContent>
                <w:r w:rsidR="001B42D6">
                  <w:rPr>
                    <w:rFonts w:ascii="Arial" w:hAnsi="Arial" w:cs="Arial"/>
                    <w:sz w:val="44"/>
                    <w:szCs w:val="44"/>
                  </w:rPr>
                  <w:sym w:font="Wingdings" w:char="F0A8"/>
                </w:r>
              </w:sdtContent>
            </w:sdt>
            <w:permEnd w:id="274537707"/>
          </w:p>
        </w:tc>
      </w:tr>
      <w:tr w:rsidR="0080343D" w14:paraId="53F1548E" w14:textId="77777777" w:rsidTr="001B42D6">
        <w:trPr>
          <w:trHeight w:val="425"/>
          <w:hidden/>
        </w:trPr>
        <w:tc>
          <w:tcPr>
            <w:tcW w:w="610" w:type="pct"/>
            <w:tcBorders>
              <w:top w:val="nil"/>
              <w:left w:val="nil"/>
              <w:bottom w:val="nil"/>
              <w:right w:val="single" w:sz="12" w:space="0" w:color="auto"/>
            </w:tcBorders>
          </w:tcPr>
          <w:p w14:paraId="4CA3DFE2" w14:textId="77777777" w:rsidR="0080343D" w:rsidRPr="00FE608E" w:rsidRDefault="0080343D" w:rsidP="0080343D">
            <w:pPr>
              <w:ind w:left="993" w:hanging="993"/>
              <w:jc w:val="center"/>
              <w:rPr>
                <w:vanish/>
              </w:rPr>
            </w:pPr>
          </w:p>
        </w:tc>
        <w:permStart w:id="923014523" w:edGrp="everyone" w:displacedByCustomXml="next"/>
        <w:sdt>
          <w:sdtPr>
            <w:rPr>
              <w:rFonts w:ascii="Arial" w:hAnsi="Arial" w:cs="Arial"/>
              <w:sz w:val="40"/>
              <w:szCs w:val="44"/>
            </w:rPr>
            <w:id w:val="-166809612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5D0CA87" w14:textId="5FA1644C" w:rsidR="0080343D" w:rsidRPr="00447473" w:rsidRDefault="00292B10"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9230145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F66652" w14:textId="77777777" w:rsidR="0080343D" w:rsidRDefault="0080343D" w:rsidP="0080343D">
            <w:pPr>
              <w:jc w:val="center"/>
            </w:pPr>
            <w:r>
              <w:t>Elimination</w:t>
            </w:r>
          </w:p>
        </w:tc>
        <w:tc>
          <w:tcPr>
            <w:tcW w:w="335" w:type="pct"/>
            <w:tcBorders>
              <w:top w:val="nil"/>
              <w:left w:val="single" w:sz="12" w:space="0" w:color="auto"/>
              <w:bottom w:val="nil"/>
              <w:right w:val="nil"/>
            </w:tcBorders>
          </w:tcPr>
          <w:p w14:paraId="08C04A5C" w14:textId="77777777" w:rsidR="0080343D" w:rsidRDefault="0080343D" w:rsidP="0080343D">
            <w:pPr>
              <w:ind w:left="993" w:hanging="993"/>
            </w:pPr>
          </w:p>
        </w:tc>
      </w:tr>
      <w:tr w:rsidR="0080343D" w14:paraId="22FC10BD" w14:textId="77777777" w:rsidTr="001B42D6">
        <w:trPr>
          <w:trHeight w:val="425"/>
          <w:hidden/>
        </w:trPr>
        <w:tc>
          <w:tcPr>
            <w:tcW w:w="610" w:type="pct"/>
            <w:tcBorders>
              <w:top w:val="nil"/>
              <w:left w:val="nil"/>
              <w:bottom w:val="nil"/>
              <w:right w:val="single" w:sz="12" w:space="0" w:color="auto"/>
            </w:tcBorders>
          </w:tcPr>
          <w:p w14:paraId="6C45C112" w14:textId="77777777" w:rsidR="0080343D" w:rsidRPr="00FE608E" w:rsidRDefault="0080343D" w:rsidP="0080343D">
            <w:pPr>
              <w:ind w:left="993" w:hanging="993"/>
              <w:jc w:val="center"/>
              <w:rPr>
                <w:vanish/>
              </w:rPr>
            </w:pPr>
          </w:p>
        </w:tc>
        <w:permStart w:id="417008497" w:edGrp="everyone" w:displacedByCustomXml="next"/>
        <w:sdt>
          <w:sdtPr>
            <w:rPr>
              <w:rFonts w:ascii="Arial" w:hAnsi="Arial" w:cs="Arial"/>
              <w:sz w:val="40"/>
              <w:szCs w:val="44"/>
            </w:rPr>
            <w:id w:val="-84671279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0CC88C" w14:textId="76D8FE11" w:rsidR="0080343D" w:rsidRPr="00447473" w:rsidRDefault="00406E3D"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417008497" w:displacedByCustomXml="prev"/>
        <w:tc>
          <w:tcPr>
            <w:tcW w:w="3514" w:type="pct"/>
            <w:tcBorders>
              <w:left w:val="single" w:sz="4" w:space="0" w:color="auto"/>
              <w:right w:val="single" w:sz="12" w:space="0" w:color="auto"/>
            </w:tcBorders>
            <w:shd w:val="clear" w:color="auto" w:fill="auto"/>
            <w:vAlign w:val="center"/>
          </w:tcPr>
          <w:p w14:paraId="44768A2F" w14:textId="77777777" w:rsidR="0080343D" w:rsidRDefault="0080343D" w:rsidP="0080343D">
            <w:pPr>
              <w:jc w:val="center"/>
            </w:pPr>
            <w:r>
              <w:t>Substitution</w:t>
            </w:r>
          </w:p>
        </w:tc>
        <w:tc>
          <w:tcPr>
            <w:tcW w:w="335" w:type="pct"/>
            <w:tcBorders>
              <w:top w:val="nil"/>
              <w:left w:val="single" w:sz="12" w:space="0" w:color="auto"/>
              <w:bottom w:val="nil"/>
              <w:right w:val="nil"/>
            </w:tcBorders>
          </w:tcPr>
          <w:p w14:paraId="12A0196C" w14:textId="77777777" w:rsidR="0080343D" w:rsidRDefault="0080343D" w:rsidP="0080343D">
            <w:pPr>
              <w:ind w:left="993" w:hanging="993"/>
            </w:pPr>
          </w:p>
        </w:tc>
      </w:tr>
      <w:tr w:rsidR="0080343D" w14:paraId="53A93B3F" w14:textId="77777777" w:rsidTr="001B42D6">
        <w:trPr>
          <w:trHeight w:val="425"/>
          <w:hidden/>
        </w:trPr>
        <w:tc>
          <w:tcPr>
            <w:tcW w:w="610" w:type="pct"/>
            <w:tcBorders>
              <w:top w:val="nil"/>
              <w:left w:val="nil"/>
              <w:bottom w:val="nil"/>
              <w:right w:val="single" w:sz="12" w:space="0" w:color="auto"/>
            </w:tcBorders>
          </w:tcPr>
          <w:p w14:paraId="3B1AE798" w14:textId="77777777" w:rsidR="0080343D" w:rsidRPr="00FE608E" w:rsidRDefault="0080343D" w:rsidP="0080343D">
            <w:pPr>
              <w:ind w:left="993" w:hanging="993"/>
              <w:jc w:val="center"/>
              <w:rPr>
                <w:vanish/>
              </w:rPr>
            </w:pPr>
          </w:p>
        </w:tc>
        <w:permStart w:id="1510953611" w:edGrp="everyone" w:displacedByCustomXml="next"/>
        <w:sdt>
          <w:sdtPr>
            <w:rPr>
              <w:rFonts w:ascii="Arial" w:hAnsi="Arial" w:cs="Arial"/>
              <w:sz w:val="40"/>
              <w:szCs w:val="44"/>
            </w:rPr>
            <w:id w:val="15743915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339042" w14:textId="29B0D7F8" w:rsidR="0080343D" w:rsidRPr="00447473" w:rsidRDefault="00526E54"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510953611" w:displacedByCustomXml="prev"/>
        <w:tc>
          <w:tcPr>
            <w:tcW w:w="3514" w:type="pct"/>
            <w:tcBorders>
              <w:left w:val="single" w:sz="4" w:space="0" w:color="auto"/>
              <w:right w:val="single" w:sz="12" w:space="0" w:color="auto"/>
            </w:tcBorders>
            <w:shd w:val="clear" w:color="auto" w:fill="auto"/>
            <w:vAlign w:val="center"/>
          </w:tcPr>
          <w:p w14:paraId="5F31E5E1" w14:textId="77777777" w:rsidR="0080343D" w:rsidRDefault="0080343D" w:rsidP="0080343D">
            <w:pPr>
              <w:jc w:val="center"/>
            </w:pPr>
            <w:r>
              <w:t>Engineering means</w:t>
            </w:r>
          </w:p>
        </w:tc>
        <w:tc>
          <w:tcPr>
            <w:tcW w:w="335" w:type="pct"/>
            <w:tcBorders>
              <w:top w:val="nil"/>
              <w:left w:val="single" w:sz="12" w:space="0" w:color="auto"/>
              <w:bottom w:val="nil"/>
              <w:right w:val="nil"/>
            </w:tcBorders>
          </w:tcPr>
          <w:p w14:paraId="184CC188" w14:textId="77777777" w:rsidR="0080343D" w:rsidRDefault="0080343D" w:rsidP="0080343D">
            <w:pPr>
              <w:ind w:left="993" w:hanging="993"/>
            </w:pPr>
          </w:p>
        </w:tc>
      </w:tr>
      <w:tr w:rsidR="0080343D" w14:paraId="352BC68A" w14:textId="77777777" w:rsidTr="001B42D6">
        <w:trPr>
          <w:trHeight w:val="425"/>
          <w:hidden/>
        </w:trPr>
        <w:tc>
          <w:tcPr>
            <w:tcW w:w="610" w:type="pct"/>
            <w:tcBorders>
              <w:top w:val="nil"/>
              <w:left w:val="nil"/>
              <w:bottom w:val="nil"/>
              <w:right w:val="single" w:sz="12" w:space="0" w:color="auto"/>
            </w:tcBorders>
          </w:tcPr>
          <w:p w14:paraId="1E52CC9C" w14:textId="77777777" w:rsidR="0080343D" w:rsidRPr="00FE608E" w:rsidRDefault="0080343D" w:rsidP="0080343D">
            <w:pPr>
              <w:ind w:left="993" w:hanging="993"/>
              <w:jc w:val="center"/>
              <w:rPr>
                <w:vanish/>
              </w:rPr>
            </w:pPr>
          </w:p>
        </w:tc>
        <w:permStart w:id="401146566" w:edGrp="everyone" w:displacedByCustomXml="next"/>
        <w:sdt>
          <w:sdtPr>
            <w:rPr>
              <w:rFonts w:ascii="Arial" w:hAnsi="Arial" w:cs="Arial"/>
              <w:sz w:val="40"/>
              <w:szCs w:val="44"/>
            </w:rPr>
            <w:id w:val="3172342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8045A6" w14:textId="74FDFB74"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401146566" w:displacedByCustomXml="prev"/>
        <w:tc>
          <w:tcPr>
            <w:tcW w:w="3514" w:type="pct"/>
            <w:tcBorders>
              <w:left w:val="single" w:sz="4" w:space="0" w:color="auto"/>
              <w:right w:val="single" w:sz="12" w:space="0" w:color="auto"/>
            </w:tcBorders>
            <w:shd w:val="clear" w:color="auto" w:fill="auto"/>
            <w:vAlign w:val="center"/>
          </w:tcPr>
          <w:p w14:paraId="78FCEE5B" w14:textId="77777777" w:rsidR="0080343D" w:rsidRDefault="0080343D" w:rsidP="0080343D">
            <w:pPr>
              <w:jc w:val="center"/>
            </w:pPr>
            <w:r>
              <w:t>Administrative controls</w:t>
            </w:r>
          </w:p>
        </w:tc>
        <w:tc>
          <w:tcPr>
            <w:tcW w:w="335" w:type="pct"/>
            <w:tcBorders>
              <w:top w:val="nil"/>
              <w:left w:val="single" w:sz="12" w:space="0" w:color="auto"/>
              <w:bottom w:val="nil"/>
              <w:right w:val="nil"/>
            </w:tcBorders>
          </w:tcPr>
          <w:p w14:paraId="1A511F55" w14:textId="77777777" w:rsidR="0080343D" w:rsidRDefault="0080343D" w:rsidP="0080343D">
            <w:pPr>
              <w:ind w:left="993" w:hanging="993"/>
            </w:pPr>
          </w:p>
        </w:tc>
      </w:tr>
      <w:tr w:rsidR="0080343D" w14:paraId="05EB2632" w14:textId="77777777" w:rsidTr="001B42D6">
        <w:trPr>
          <w:trHeight w:val="425"/>
          <w:hidden/>
        </w:trPr>
        <w:tc>
          <w:tcPr>
            <w:tcW w:w="610" w:type="pct"/>
            <w:tcBorders>
              <w:top w:val="nil"/>
              <w:left w:val="nil"/>
              <w:bottom w:val="nil"/>
              <w:right w:val="single" w:sz="12" w:space="0" w:color="auto"/>
            </w:tcBorders>
          </w:tcPr>
          <w:p w14:paraId="6B6C5A9F" w14:textId="77777777" w:rsidR="0080343D" w:rsidRPr="00FE608E" w:rsidRDefault="0080343D" w:rsidP="0080343D">
            <w:pPr>
              <w:ind w:left="993" w:hanging="993"/>
              <w:jc w:val="center"/>
              <w:rPr>
                <w:vanish/>
              </w:rPr>
            </w:pPr>
          </w:p>
        </w:tc>
        <w:permStart w:id="550849905" w:edGrp="everyone" w:displacedByCustomXml="next"/>
        <w:sdt>
          <w:sdtPr>
            <w:rPr>
              <w:rFonts w:ascii="Arial" w:hAnsi="Arial" w:cs="Arial"/>
              <w:sz w:val="40"/>
              <w:szCs w:val="44"/>
            </w:rPr>
            <w:id w:val="-16562143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DD7255" w14:textId="4605242B"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550849905" w:displacedByCustomXml="prev"/>
        <w:tc>
          <w:tcPr>
            <w:tcW w:w="3514" w:type="pct"/>
            <w:tcBorders>
              <w:left w:val="single" w:sz="4" w:space="0" w:color="auto"/>
              <w:right w:val="single" w:sz="12" w:space="0" w:color="auto"/>
            </w:tcBorders>
            <w:shd w:val="clear" w:color="auto" w:fill="auto"/>
            <w:vAlign w:val="center"/>
          </w:tcPr>
          <w:p w14:paraId="6878085C" w14:textId="77777777" w:rsidR="0080343D" w:rsidRDefault="0080343D" w:rsidP="0080343D">
            <w:pPr>
              <w:jc w:val="center"/>
            </w:pPr>
            <w:r>
              <w:t xml:space="preserve">Personal Protective Equipment </w:t>
            </w:r>
          </w:p>
        </w:tc>
        <w:tc>
          <w:tcPr>
            <w:tcW w:w="335" w:type="pct"/>
            <w:tcBorders>
              <w:top w:val="nil"/>
              <w:left w:val="single" w:sz="12" w:space="0" w:color="auto"/>
              <w:bottom w:val="nil"/>
              <w:right w:val="nil"/>
            </w:tcBorders>
          </w:tcPr>
          <w:p w14:paraId="5FE59753" w14:textId="77777777" w:rsidR="0080343D" w:rsidRDefault="0080343D" w:rsidP="0080343D">
            <w:pPr>
              <w:ind w:left="993" w:hanging="993"/>
            </w:pPr>
          </w:p>
        </w:tc>
      </w:tr>
    </w:tbl>
    <w:p w14:paraId="2924F3E1" w14:textId="77777777" w:rsidR="001B42D6" w:rsidRDefault="001B42D6" w:rsidP="001B42D6">
      <w:pPr>
        <w:rPr>
          <w:rFonts w:ascii="Arial" w:hAnsi="Arial" w:cs="Arial"/>
          <w:sz w:val="22"/>
          <w:szCs w:val="22"/>
        </w:rPr>
      </w:pPr>
    </w:p>
    <w:p w14:paraId="43A8D282" w14:textId="69EE9CE0" w:rsidR="001B42D6" w:rsidRDefault="001B42D6">
      <w:pPr>
        <w:jc w:val="left"/>
        <w:rPr>
          <w:rFonts w:ascii="Arial" w:hAnsi="Arial" w:cs="Arial"/>
          <w:sz w:val="22"/>
          <w:szCs w:val="22"/>
        </w:rPr>
      </w:pPr>
      <w:r>
        <w:rPr>
          <w:rFonts w:ascii="Arial" w:hAnsi="Arial" w:cs="Arial"/>
          <w:sz w:val="22"/>
          <w:szCs w:val="22"/>
        </w:rPr>
        <w:br w:type="page"/>
      </w:r>
    </w:p>
    <w:p w14:paraId="3EA0AFC6" w14:textId="3B920551" w:rsidR="00C444DC" w:rsidRPr="00830749" w:rsidRDefault="00C444DC" w:rsidP="00C444DC">
      <w:pPr>
        <w:pStyle w:val="11CSTCPLQuestionBullet"/>
        <w:ind w:left="709" w:hanging="709"/>
      </w:pPr>
      <w:bookmarkStart w:id="30" w:name="_Ref57207701"/>
      <w:r w:rsidRPr="007C1495">
        <w:rPr>
          <w:rFonts w:cs="Arial"/>
        </w:rPr>
        <w:lastRenderedPageBreak/>
        <w:t xml:space="preserve">Which of the following </w:t>
      </w:r>
      <w:r>
        <w:rPr>
          <w:rFonts w:cs="Arial"/>
        </w:rPr>
        <w:t>control measure types do not control the hazard at the source</w:t>
      </w:r>
      <w:r w:rsidRPr="00832717">
        <w:t>?</w:t>
      </w:r>
      <w:r>
        <w:t xml:space="preserve"> Tick all that apply.</w:t>
      </w:r>
      <w:bookmarkEnd w:id="30"/>
    </w:p>
    <w:p w14:paraId="35842402" w14:textId="77777777" w:rsidR="00C444DC" w:rsidRPr="00830749" w:rsidRDefault="00C444DC" w:rsidP="00C444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444DC" w14:paraId="31A8C35A" w14:textId="77777777" w:rsidTr="00C444DC">
        <w:tc>
          <w:tcPr>
            <w:tcW w:w="610" w:type="pct"/>
            <w:tcBorders>
              <w:top w:val="nil"/>
              <w:left w:val="nil"/>
              <w:bottom w:val="nil"/>
              <w:right w:val="single" w:sz="12" w:space="0" w:color="auto"/>
            </w:tcBorders>
            <w:shd w:val="clear" w:color="auto" w:fill="auto"/>
          </w:tcPr>
          <w:p w14:paraId="29663BD7" w14:textId="77777777" w:rsidR="00C444DC" w:rsidRDefault="00C444DC" w:rsidP="00C444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127C26" w14:textId="77777777" w:rsidR="00C444DC" w:rsidRDefault="00C444DC" w:rsidP="00C444D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319DDD" w14:textId="77777777" w:rsidR="00C444DC" w:rsidRDefault="00C444DC" w:rsidP="00C444DC">
            <w:pPr>
              <w:keepNext/>
              <w:ind w:left="993" w:hanging="993"/>
              <w:jc w:val="center"/>
            </w:pPr>
            <w:r>
              <w:t>Possible Answers</w:t>
            </w:r>
          </w:p>
        </w:tc>
        <w:permStart w:id="1524966804" w:edGrp="everyone"/>
        <w:tc>
          <w:tcPr>
            <w:tcW w:w="335" w:type="pct"/>
            <w:tcBorders>
              <w:top w:val="nil"/>
              <w:left w:val="single" w:sz="12" w:space="0" w:color="auto"/>
              <w:bottom w:val="nil"/>
              <w:right w:val="nil"/>
            </w:tcBorders>
            <w:shd w:val="clear" w:color="auto" w:fill="auto"/>
          </w:tcPr>
          <w:p w14:paraId="4C81FBE1" w14:textId="77777777" w:rsidR="00C444DC" w:rsidRPr="00533511" w:rsidRDefault="00000000" w:rsidP="00C444DC">
            <w:pPr>
              <w:rPr>
                <w:rFonts w:ascii="Arial" w:hAnsi="Arial" w:cs="Arial"/>
                <w:sz w:val="44"/>
                <w:szCs w:val="44"/>
              </w:rPr>
            </w:pPr>
            <w:sdt>
              <w:sdtPr>
                <w:rPr>
                  <w:rFonts w:ascii="Arial" w:hAnsi="Arial" w:cs="Arial"/>
                  <w:sz w:val="44"/>
                  <w:szCs w:val="44"/>
                </w:rPr>
                <w:id w:val="-207800001"/>
                <w14:checkbox>
                  <w14:checked w14:val="0"/>
                  <w14:checkedState w14:val="00FE" w14:font="Wingdings"/>
                  <w14:uncheckedState w14:val="00A8" w14:font="Wingdings"/>
                </w14:checkbox>
              </w:sdtPr>
              <w:sdtContent>
                <w:r w:rsidR="00C444DC">
                  <w:rPr>
                    <w:rFonts w:ascii="Arial" w:hAnsi="Arial" w:cs="Arial"/>
                    <w:sz w:val="44"/>
                    <w:szCs w:val="44"/>
                  </w:rPr>
                  <w:sym w:font="Wingdings" w:char="F0A8"/>
                </w:r>
              </w:sdtContent>
            </w:sdt>
            <w:permEnd w:id="1524966804"/>
          </w:p>
        </w:tc>
      </w:tr>
      <w:tr w:rsidR="0080343D" w14:paraId="3365796E" w14:textId="77777777" w:rsidTr="00C444DC">
        <w:trPr>
          <w:trHeight w:val="425"/>
          <w:hidden/>
        </w:trPr>
        <w:tc>
          <w:tcPr>
            <w:tcW w:w="610" w:type="pct"/>
            <w:tcBorders>
              <w:top w:val="nil"/>
              <w:left w:val="nil"/>
              <w:bottom w:val="nil"/>
              <w:right w:val="single" w:sz="12" w:space="0" w:color="auto"/>
            </w:tcBorders>
          </w:tcPr>
          <w:p w14:paraId="325B1AA7" w14:textId="77777777" w:rsidR="0080343D" w:rsidRPr="00FE608E" w:rsidRDefault="0080343D" w:rsidP="0080343D">
            <w:pPr>
              <w:ind w:left="993" w:hanging="993"/>
              <w:jc w:val="center"/>
              <w:rPr>
                <w:vanish/>
              </w:rPr>
            </w:pPr>
          </w:p>
        </w:tc>
        <w:permStart w:id="1676949563" w:edGrp="everyone" w:displacedByCustomXml="next"/>
        <w:sdt>
          <w:sdtPr>
            <w:rPr>
              <w:rFonts w:ascii="Arial" w:hAnsi="Arial" w:cs="Arial"/>
              <w:sz w:val="40"/>
              <w:szCs w:val="44"/>
            </w:rPr>
            <w:id w:val="-110202289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C1A5307" w14:textId="4B212DD9"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6769495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F035FE" w14:textId="184BEF7C" w:rsidR="0080343D" w:rsidRDefault="0080343D" w:rsidP="0080343D">
            <w:pPr>
              <w:jc w:val="center"/>
            </w:pPr>
            <w:r>
              <w:t>Elimination</w:t>
            </w:r>
          </w:p>
        </w:tc>
        <w:tc>
          <w:tcPr>
            <w:tcW w:w="335" w:type="pct"/>
            <w:tcBorders>
              <w:top w:val="nil"/>
              <w:left w:val="single" w:sz="12" w:space="0" w:color="auto"/>
              <w:bottom w:val="nil"/>
              <w:right w:val="nil"/>
            </w:tcBorders>
          </w:tcPr>
          <w:p w14:paraId="42543441" w14:textId="77777777" w:rsidR="0080343D" w:rsidRDefault="0080343D" w:rsidP="0080343D">
            <w:pPr>
              <w:ind w:left="993" w:hanging="993"/>
            </w:pPr>
          </w:p>
        </w:tc>
      </w:tr>
      <w:tr w:rsidR="0080343D" w14:paraId="330760EC" w14:textId="77777777" w:rsidTr="00C444DC">
        <w:trPr>
          <w:trHeight w:val="425"/>
          <w:hidden/>
        </w:trPr>
        <w:tc>
          <w:tcPr>
            <w:tcW w:w="610" w:type="pct"/>
            <w:tcBorders>
              <w:top w:val="nil"/>
              <w:left w:val="nil"/>
              <w:bottom w:val="nil"/>
              <w:right w:val="single" w:sz="12" w:space="0" w:color="auto"/>
            </w:tcBorders>
          </w:tcPr>
          <w:p w14:paraId="56F0464E" w14:textId="77777777" w:rsidR="0080343D" w:rsidRPr="00FE608E" w:rsidRDefault="0080343D" w:rsidP="0080343D">
            <w:pPr>
              <w:ind w:left="993" w:hanging="993"/>
              <w:jc w:val="center"/>
              <w:rPr>
                <w:vanish/>
              </w:rPr>
            </w:pPr>
          </w:p>
        </w:tc>
        <w:permStart w:id="1549208401" w:edGrp="everyone" w:displacedByCustomXml="next"/>
        <w:sdt>
          <w:sdtPr>
            <w:rPr>
              <w:rFonts w:ascii="Arial" w:hAnsi="Arial" w:cs="Arial"/>
              <w:sz w:val="40"/>
              <w:szCs w:val="44"/>
            </w:rPr>
            <w:id w:val="-15130582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C5F3E7" w14:textId="31868B8C"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549208401" w:displacedByCustomXml="prev"/>
        <w:tc>
          <w:tcPr>
            <w:tcW w:w="3514" w:type="pct"/>
            <w:tcBorders>
              <w:left w:val="single" w:sz="4" w:space="0" w:color="auto"/>
              <w:right w:val="single" w:sz="12" w:space="0" w:color="auto"/>
            </w:tcBorders>
            <w:shd w:val="clear" w:color="auto" w:fill="auto"/>
            <w:vAlign w:val="center"/>
          </w:tcPr>
          <w:p w14:paraId="772ACF63" w14:textId="3850A91F" w:rsidR="0080343D" w:rsidRDefault="0080343D" w:rsidP="0080343D">
            <w:pPr>
              <w:jc w:val="center"/>
            </w:pPr>
            <w:r>
              <w:t>Substitution</w:t>
            </w:r>
          </w:p>
        </w:tc>
        <w:tc>
          <w:tcPr>
            <w:tcW w:w="335" w:type="pct"/>
            <w:tcBorders>
              <w:top w:val="nil"/>
              <w:left w:val="single" w:sz="12" w:space="0" w:color="auto"/>
              <w:bottom w:val="nil"/>
              <w:right w:val="nil"/>
            </w:tcBorders>
          </w:tcPr>
          <w:p w14:paraId="40630D70" w14:textId="77777777" w:rsidR="0080343D" w:rsidRDefault="0080343D" w:rsidP="0080343D">
            <w:pPr>
              <w:ind w:left="993" w:hanging="993"/>
            </w:pPr>
          </w:p>
        </w:tc>
      </w:tr>
      <w:tr w:rsidR="0080343D" w14:paraId="5BE7A63F" w14:textId="77777777" w:rsidTr="00C444DC">
        <w:trPr>
          <w:trHeight w:val="425"/>
          <w:hidden/>
        </w:trPr>
        <w:tc>
          <w:tcPr>
            <w:tcW w:w="610" w:type="pct"/>
            <w:tcBorders>
              <w:top w:val="nil"/>
              <w:left w:val="nil"/>
              <w:bottom w:val="nil"/>
              <w:right w:val="single" w:sz="12" w:space="0" w:color="auto"/>
            </w:tcBorders>
          </w:tcPr>
          <w:p w14:paraId="3D1E1267" w14:textId="77777777" w:rsidR="0080343D" w:rsidRPr="00FE608E" w:rsidRDefault="0080343D" w:rsidP="0080343D">
            <w:pPr>
              <w:ind w:left="993" w:hanging="993"/>
              <w:jc w:val="center"/>
              <w:rPr>
                <w:vanish/>
              </w:rPr>
            </w:pPr>
          </w:p>
        </w:tc>
        <w:permStart w:id="182277128" w:edGrp="everyone" w:displacedByCustomXml="next"/>
        <w:sdt>
          <w:sdtPr>
            <w:rPr>
              <w:rFonts w:ascii="Arial" w:hAnsi="Arial" w:cs="Arial"/>
              <w:sz w:val="40"/>
              <w:szCs w:val="44"/>
            </w:rPr>
            <w:id w:val="59197341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5B4DCFF" w14:textId="6C2D2E33" w:rsidR="0080343D" w:rsidRPr="00447473" w:rsidRDefault="0080343D" w:rsidP="0080343D">
                <w:pPr>
                  <w:ind w:left="993" w:hanging="993"/>
                  <w:jc w:val="center"/>
                  <w:rPr>
                    <w:vanish/>
                    <w:color w:val="17365D" w:themeColor="text2" w:themeShade="BF"/>
                  </w:rPr>
                </w:pPr>
                <w:r>
                  <w:rPr>
                    <w:rFonts w:ascii="Arial" w:hAnsi="Arial" w:cs="Arial"/>
                    <w:sz w:val="40"/>
                    <w:szCs w:val="44"/>
                  </w:rPr>
                  <w:sym w:font="Wingdings" w:char="F0A8"/>
                </w:r>
              </w:p>
            </w:tc>
          </w:sdtContent>
        </w:sdt>
        <w:permEnd w:id="182277128" w:displacedByCustomXml="prev"/>
        <w:tc>
          <w:tcPr>
            <w:tcW w:w="3514" w:type="pct"/>
            <w:tcBorders>
              <w:left w:val="single" w:sz="4" w:space="0" w:color="auto"/>
              <w:right w:val="single" w:sz="12" w:space="0" w:color="auto"/>
            </w:tcBorders>
            <w:shd w:val="clear" w:color="auto" w:fill="auto"/>
            <w:vAlign w:val="center"/>
          </w:tcPr>
          <w:p w14:paraId="468F0BD6" w14:textId="7AC3510F" w:rsidR="0080343D" w:rsidRDefault="0080343D" w:rsidP="0080343D">
            <w:pPr>
              <w:jc w:val="center"/>
            </w:pPr>
            <w:r>
              <w:t>Engineering means</w:t>
            </w:r>
          </w:p>
        </w:tc>
        <w:tc>
          <w:tcPr>
            <w:tcW w:w="335" w:type="pct"/>
            <w:tcBorders>
              <w:top w:val="nil"/>
              <w:left w:val="single" w:sz="12" w:space="0" w:color="auto"/>
              <w:bottom w:val="nil"/>
              <w:right w:val="nil"/>
            </w:tcBorders>
          </w:tcPr>
          <w:p w14:paraId="78C5EB7A" w14:textId="77777777" w:rsidR="0080343D" w:rsidRDefault="0080343D" w:rsidP="0080343D">
            <w:pPr>
              <w:ind w:left="993" w:hanging="993"/>
            </w:pPr>
          </w:p>
        </w:tc>
      </w:tr>
      <w:tr w:rsidR="0080343D" w14:paraId="3363B164" w14:textId="77777777" w:rsidTr="00C444DC">
        <w:trPr>
          <w:trHeight w:val="425"/>
          <w:hidden/>
        </w:trPr>
        <w:tc>
          <w:tcPr>
            <w:tcW w:w="610" w:type="pct"/>
            <w:tcBorders>
              <w:top w:val="nil"/>
              <w:left w:val="nil"/>
              <w:bottom w:val="nil"/>
              <w:right w:val="single" w:sz="12" w:space="0" w:color="auto"/>
            </w:tcBorders>
          </w:tcPr>
          <w:p w14:paraId="60E1B3B3" w14:textId="77777777" w:rsidR="0080343D" w:rsidRPr="00FE608E" w:rsidRDefault="0080343D" w:rsidP="0080343D">
            <w:pPr>
              <w:ind w:left="993" w:hanging="993"/>
              <w:jc w:val="center"/>
              <w:rPr>
                <w:vanish/>
              </w:rPr>
            </w:pPr>
          </w:p>
        </w:tc>
        <w:permStart w:id="155926461" w:edGrp="everyone" w:displacedByCustomXml="next"/>
        <w:sdt>
          <w:sdtPr>
            <w:rPr>
              <w:rFonts w:ascii="Arial" w:hAnsi="Arial" w:cs="Arial"/>
              <w:sz w:val="40"/>
              <w:szCs w:val="44"/>
            </w:rPr>
            <w:id w:val="932706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B7BAAF" w14:textId="17281D6C" w:rsidR="0080343D" w:rsidRPr="00447473" w:rsidRDefault="00292B10"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155926461" w:displacedByCustomXml="prev"/>
        <w:tc>
          <w:tcPr>
            <w:tcW w:w="3514" w:type="pct"/>
            <w:tcBorders>
              <w:left w:val="single" w:sz="4" w:space="0" w:color="auto"/>
              <w:right w:val="single" w:sz="12" w:space="0" w:color="auto"/>
            </w:tcBorders>
            <w:shd w:val="clear" w:color="auto" w:fill="auto"/>
            <w:vAlign w:val="center"/>
          </w:tcPr>
          <w:p w14:paraId="1C81B18E" w14:textId="3CEEC46F" w:rsidR="0080343D" w:rsidRDefault="0080343D" w:rsidP="0080343D">
            <w:pPr>
              <w:jc w:val="center"/>
            </w:pPr>
            <w:r>
              <w:t>Administrative controls</w:t>
            </w:r>
          </w:p>
        </w:tc>
        <w:tc>
          <w:tcPr>
            <w:tcW w:w="335" w:type="pct"/>
            <w:tcBorders>
              <w:top w:val="nil"/>
              <w:left w:val="single" w:sz="12" w:space="0" w:color="auto"/>
              <w:bottom w:val="nil"/>
              <w:right w:val="nil"/>
            </w:tcBorders>
          </w:tcPr>
          <w:p w14:paraId="3685503B" w14:textId="77777777" w:rsidR="0080343D" w:rsidRDefault="0080343D" w:rsidP="0080343D">
            <w:pPr>
              <w:ind w:left="993" w:hanging="993"/>
            </w:pPr>
          </w:p>
        </w:tc>
      </w:tr>
      <w:tr w:rsidR="0080343D" w14:paraId="6E35B446" w14:textId="77777777" w:rsidTr="00C444DC">
        <w:trPr>
          <w:trHeight w:val="425"/>
          <w:hidden/>
        </w:trPr>
        <w:tc>
          <w:tcPr>
            <w:tcW w:w="610" w:type="pct"/>
            <w:tcBorders>
              <w:top w:val="nil"/>
              <w:left w:val="nil"/>
              <w:bottom w:val="nil"/>
              <w:right w:val="single" w:sz="12" w:space="0" w:color="auto"/>
            </w:tcBorders>
          </w:tcPr>
          <w:p w14:paraId="38534FC3" w14:textId="77777777" w:rsidR="0080343D" w:rsidRPr="00FE608E" w:rsidRDefault="0080343D" w:rsidP="0080343D">
            <w:pPr>
              <w:ind w:left="993" w:hanging="993"/>
              <w:jc w:val="center"/>
              <w:rPr>
                <w:vanish/>
              </w:rPr>
            </w:pPr>
          </w:p>
        </w:tc>
        <w:permStart w:id="235952931" w:edGrp="everyone" w:displacedByCustomXml="next"/>
        <w:sdt>
          <w:sdtPr>
            <w:rPr>
              <w:rFonts w:ascii="Arial" w:hAnsi="Arial" w:cs="Arial"/>
              <w:sz w:val="40"/>
              <w:szCs w:val="44"/>
            </w:rPr>
            <w:id w:val="10401574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27BE7C" w14:textId="2A92FCA2" w:rsidR="0080343D" w:rsidRPr="00447473" w:rsidRDefault="00292B10" w:rsidP="0080343D">
                <w:pPr>
                  <w:ind w:left="993" w:hanging="993"/>
                  <w:jc w:val="center"/>
                  <w:rPr>
                    <w:vanish/>
                    <w:color w:val="17365D" w:themeColor="text2" w:themeShade="BF"/>
                  </w:rPr>
                </w:pPr>
                <w:r>
                  <w:rPr>
                    <w:rFonts w:ascii="Arial" w:hAnsi="Arial" w:cs="Arial"/>
                    <w:sz w:val="40"/>
                    <w:szCs w:val="44"/>
                  </w:rPr>
                  <w:sym w:font="Wingdings" w:char="F0FE"/>
                </w:r>
              </w:p>
            </w:tc>
          </w:sdtContent>
        </w:sdt>
        <w:permEnd w:id="235952931" w:displacedByCustomXml="prev"/>
        <w:tc>
          <w:tcPr>
            <w:tcW w:w="3514" w:type="pct"/>
            <w:tcBorders>
              <w:left w:val="single" w:sz="4" w:space="0" w:color="auto"/>
              <w:right w:val="single" w:sz="12" w:space="0" w:color="auto"/>
            </w:tcBorders>
            <w:shd w:val="clear" w:color="auto" w:fill="auto"/>
            <w:vAlign w:val="center"/>
          </w:tcPr>
          <w:p w14:paraId="62C3824C" w14:textId="008D0C45" w:rsidR="0080343D" w:rsidRDefault="0080343D" w:rsidP="0080343D">
            <w:pPr>
              <w:jc w:val="center"/>
            </w:pPr>
            <w:r>
              <w:t xml:space="preserve">Personal Protective Equipment </w:t>
            </w:r>
          </w:p>
        </w:tc>
        <w:tc>
          <w:tcPr>
            <w:tcW w:w="335" w:type="pct"/>
            <w:tcBorders>
              <w:top w:val="nil"/>
              <w:left w:val="single" w:sz="12" w:space="0" w:color="auto"/>
              <w:bottom w:val="nil"/>
              <w:right w:val="nil"/>
            </w:tcBorders>
          </w:tcPr>
          <w:p w14:paraId="016A8324" w14:textId="77777777" w:rsidR="0080343D" w:rsidRDefault="0080343D" w:rsidP="0080343D">
            <w:pPr>
              <w:ind w:left="993" w:hanging="993"/>
            </w:pPr>
          </w:p>
        </w:tc>
      </w:tr>
    </w:tbl>
    <w:p w14:paraId="795C9074" w14:textId="4E82E8E3" w:rsidR="00C444DC" w:rsidRDefault="00C444DC" w:rsidP="00C444DC">
      <w:pPr>
        <w:rPr>
          <w:rFonts w:ascii="Arial" w:hAnsi="Arial" w:cs="Arial"/>
          <w:sz w:val="22"/>
          <w:szCs w:val="22"/>
        </w:rPr>
      </w:pPr>
    </w:p>
    <w:p w14:paraId="37B1573D" w14:textId="77777777" w:rsidR="001B42D6" w:rsidRDefault="001B42D6" w:rsidP="001B42D6">
      <w:pPr>
        <w:rPr>
          <w:rFonts w:ascii="Arial" w:hAnsi="Arial" w:cs="Arial"/>
          <w:sz w:val="22"/>
          <w:szCs w:val="22"/>
        </w:rPr>
      </w:pPr>
    </w:p>
    <w:p w14:paraId="296C7EC7" w14:textId="74698019" w:rsidR="001B42D6" w:rsidRPr="00830749" w:rsidRDefault="001B42D6" w:rsidP="001B42D6">
      <w:pPr>
        <w:pStyle w:val="11CSTCPLQuestionBullet"/>
        <w:ind w:left="709" w:hanging="709"/>
      </w:pPr>
      <w:bookmarkStart w:id="31" w:name="_Ref57210560"/>
      <w:r>
        <w:t xml:space="preserve">True or False (Tick your response): The controls identified in </w:t>
      </w:r>
      <w:r>
        <w:fldChar w:fldCharType="begin"/>
      </w:r>
      <w:r>
        <w:instrText xml:space="preserve"> REF _Ref57207701 \r \h </w:instrText>
      </w:r>
      <w:r>
        <w:fldChar w:fldCharType="separate"/>
      </w:r>
      <w:r w:rsidR="009705A1">
        <w:t xml:space="preserve">Q7. </w:t>
      </w:r>
      <w:r>
        <w:fldChar w:fldCharType="end"/>
      </w:r>
      <w:r>
        <w:t>rely on human behaviour and supervision.</w:t>
      </w:r>
      <w:bookmarkEnd w:id="31"/>
    </w:p>
    <w:p w14:paraId="424853F0" w14:textId="77777777" w:rsidR="001B42D6" w:rsidRPr="00830749" w:rsidRDefault="001B42D6" w:rsidP="001B42D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43D" w14:paraId="2A39EFCD" w14:textId="77777777" w:rsidTr="0080343D">
        <w:trPr>
          <w:trHeight w:val="510"/>
        </w:trPr>
        <w:tc>
          <w:tcPr>
            <w:tcW w:w="1556" w:type="pct"/>
            <w:tcBorders>
              <w:top w:val="nil"/>
              <w:left w:val="nil"/>
              <w:bottom w:val="nil"/>
              <w:right w:val="single" w:sz="12" w:space="0" w:color="auto"/>
            </w:tcBorders>
            <w:shd w:val="clear" w:color="auto" w:fill="auto"/>
          </w:tcPr>
          <w:p w14:paraId="6BC8E824" w14:textId="77777777" w:rsidR="0080343D" w:rsidRDefault="0080343D" w:rsidP="0080343D">
            <w:pPr>
              <w:keepNext/>
              <w:ind w:left="993" w:hanging="993"/>
            </w:pPr>
            <w:r w:rsidRPr="001C4084">
              <w:rPr>
                <w:rFonts w:ascii="Arial" w:hAnsi="Arial" w:cs="Arial"/>
                <w:b/>
                <w:sz w:val="22"/>
                <w:szCs w:val="22"/>
              </w:rPr>
              <w:t>Answer</w:t>
            </w:r>
          </w:p>
        </w:tc>
        <w:permStart w:id="1024608859" w:edGrp="everyone" w:displacedByCustomXml="next"/>
        <w:sdt>
          <w:sdtPr>
            <w:rPr>
              <w:rFonts w:ascii="Arial" w:hAnsi="Arial" w:cs="Arial"/>
              <w:sz w:val="40"/>
              <w:szCs w:val="44"/>
            </w:rPr>
            <w:id w:val="200531824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7E91A3" w14:textId="2AFE9022" w:rsidR="0080343D" w:rsidRPr="00B31E17" w:rsidRDefault="00292B10" w:rsidP="0080343D">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246088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A5C4B3" w14:textId="77777777" w:rsidR="0080343D" w:rsidRPr="00FE608E" w:rsidRDefault="0080343D" w:rsidP="0080343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77E07D" w14:textId="77777777" w:rsidR="0080343D" w:rsidRPr="00E106BF" w:rsidRDefault="0080343D" w:rsidP="0080343D">
            <w:pPr>
              <w:keepNext/>
              <w:ind w:left="993" w:hanging="993"/>
              <w:rPr>
                <w:rFonts w:ascii="Arial" w:hAnsi="Arial" w:cs="Arial"/>
                <w:sz w:val="44"/>
                <w:szCs w:val="44"/>
              </w:rPr>
            </w:pPr>
          </w:p>
        </w:tc>
        <w:permStart w:id="151871460" w:edGrp="everyone"/>
        <w:tc>
          <w:tcPr>
            <w:tcW w:w="336" w:type="pct"/>
            <w:tcBorders>
              <w:top w:val="nil"/>
              <w:left w:val="nil"/>
              <w:bottom w:val="nil"/>
              <w:right w:val="nil"/>
            </w:tcBorders>
            <w:shd w:val="clear" w:color="auto" w:fill="auto"/>
          </w:tcPr>
          <w:p w14:paraId="06EC16F9" w14:textId="77777777" w:rsidR="0080343D" w:rsidRPr="00533511" w:rsidRDefault="00000000" w:rsidP="0080343D">
            <w:pPr>
              <w:rPr>
                <w:rFonts w:ascii="Arial" w:hAnsi="Arial" w:cs="Arial"/>
                <w:sz w:val="44"/>
                <w:szCs w:val="44"/>
              </w:rPr>
            </w:pPr>
            <w:sdt>
              <w:sdtPr>
                <w:rPr>
                  <w:rFonts w:ascii="Arial" w:hAnsi="Arial" w:cs="Arial"/>
                  <w:sz w:val="44"/>
                  <w:szCs w:val="44"/>
                </w:rPr>
                <w:id w:val="-1015915364"/>
                <w14:checkbox>
                  <w14:checked w14:val="0"/>
                  <w14:checkedState w14:val="00FE" w14:font="Wingdings"/>
                  <w14:uncheckedState w14:val="00A8" w14:font="Wingdings"/>
                </w14:checkbox>
              </w:sdtPr>
              <w:sdtContent>
                <w:r w:rsidR="0080343D" w:rsidRPr="00533511">
                  <w:rPr>
                    <w:rFonts w:ascii="Arial" w:hAnsi="Arial" w:cs="Arial"/>
                    <w:sz w:val="44"/>
                    <w:szCs w:val="44"/>
                  </w:rPr>
                  <w:sym w:font="Wingdings" w:char="F0A8"/>
                </w:r>
              </w:sdtContent>
            </w:sdt>
            <w:permEnd w:id="151871460"/>
          </w:p>
        </w:tc>
      </w:tr>
      <w:tr w:rsidR="0080343D" w14:paraId="089CC336" w14:textId="77777777" w:rsidTr="0080343D">
        <w:trPr>
          <w:trHeight w:val="510"/>
          <w:hidden/>
        </w:trPr>
        <w:tc>
          <w:tcPr>
            <w:tcW w:w="1556" w:type="pct"/>
            <w:tcBorders>
              <w:top w:val="nil"/>
              <w:left w:val="nil"/>
              <w:bottom w:val="nil"/>
              <w:right w:val="single" w:sz="12" w:space="0" w:color="auto"/>
            </w:tcBorders>
          </w:tcPr>
          <w:p w14:paraId="0BB15ECC" w14:textId="77777777" w:rsidR="0080343D" w:rsidRPr="00FE608E" w:rsidRDefault="0080343D" w:rsidP="0080343D">
            <w:pPr>
              <w:ind w:left="993" w:hanging="993"/>
              <w:jc w:val="center"/>
              <w:rPr>
                <w:vanish/>
              </w:rPr>
            </w:pPr>
          </w:p>
        </w:tc>
        <w:permStart w:id="1392841033" w:edGrp="everyone" w:displacedByCustomXml="next"/>
        <w:sdt>
          <w:sdtPr>
            <w:rPr>
              <w:rFonts w:ascii="Arial" w:hAnsi="Arial" w:cs="Arial"/>
              <w:sz w:val="40"/>
              <w:szCs w:val="44"/>
            </w:rPr>
            <w:id w:val="-5330418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8E6AFD" w14:textId="40FAAF25" w:rsidR="0080343D" w:rsidRPr="00B31E17" w:rsidRDefault="0080343D" w:rsidP="0080343D">
                <w:pPr>
                  <w:ind w:left="161" w:right="82" w:hanging="161"/>
                  <w:jc w:val="center"/>
                  <w:rPr>
                    <w:vanish/>
                    <w:color w:val="17365D" w:themeColor="text2" w:themeShade="BF"/>
                  </w:rPr>
                </w:pPr>
                <w:r>
                  <w:rPr>
                    <w:rFonts w:ascii="Arial" w:hAnsi="Arial" w:cs="Arial"/>
                    <w:sz w:val="40"/>
                    <w:szCs w:val="44"/>
                  </w:rPr>
                  <w:sym w:font="Wingdings" w:char="F0A8"/>
                </w:r>
              </w:p>
            </w:tc>
          </w:sdtContent>
        </w:sdt>
        <w:permEnd w:id="13928410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AB2C33" w14:textId="77777777" w:rsidR="0080343D" w:rsidRPr="00FE608E" w:rsidRDefault="0080343D" w:rsidP="0080343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CB7486" w14:textId="77777777" w:rsidR="0080343D" w:rsidRDefault="0080343D" w:rsidP="0080343D">
            <w:pPr>
              <w:ind w:left="993" w:hanging="993"/>
            </w:pPr>
          </w:p>
        </w:tc>
        <w:tc>
          <w:tcPr>
            <w:tcW w:w="336" w:type="pct"/>
            <w:tcBorders>
              <w:top w:val="nil"/>
              <w:left w:val="nil"/>
              <w:bottom w:val="nil"/>
              <w:right w:val="nil"/>
            </w:tcBorders>
          </w:tcPr>
          <w:p w14:paraId="1D4203E9" w14:textId="77777777" w:rsidR="0080343D" w:rsidRDefault="0080343D" w:rsidP="0080343D">
            <w:pPr>
              <w:ind w:left="993" w:hanging="993"/>
            </w:pPr>
          </w:p>
        </w:tc>
      </w:tr>
    </w:tbl>
    <w:p w14:paraId="00F99FA0" w14:textId="77777777" w:rsidR="001B42D6" w:rsidRPr="00830749" w:rsidRDefault="001B42D6" w:rsidP="001B42D6">
      <w:pPr>
        <w:ind w:right="-24"/>
        <w:rPr>
          <w:rFonts w:ascii="Arial" w:hAnsi="Arial" w:cs="Arial"/>
          <w:sz w:val="22"/>
          <w:szCs w:val="22"/>
        </w:rPr>
      </w:pPr>
    </w:p>
    <w:p w14:paraId="0F2D2C14" w14:textId="77777777" w:rsidR="00C444DC" w:rsidRDefault="00C444DC" w:rsidP="00C444DC">
      <w:pPr>
        <w:rPr>
          <w:rFonts w:ascii="Arial" w:hAnsi="Arial" w:cs="Arial"/>
          <w:sz w:val="22"/>
          <w:szCs w:val="22"/>
        </w:rPr>
      </w:pPr>
    </w:p>
    <w:p w14:paraId="6F1EA71A" w14:textId="10660FAC" w:rsidR="00C444DC" w:rsidRPr="00830749" w:rsidRDefault="00C444DC" w:rsidP="00C444DC">
      <w:pPr>
        <w:pStyle w:val="11CSTCPLQuestionBullet"/>
        <w:ind w:left="709" w:hanging="709"/>
      </w:pPr>
      <w:bookmarkStart w:id="32" w:name="_Ref57207818"/>
      <w:r>
        <w:t xml:space="preserve">True or False (Tick your response): The controls identified in </w:t>
      </w:r>
      <w:r>
        <w:fldChar w:fldCharType="begin"/>
      </w:r>
      <w:r>
        <w:instrText xml:space="preserve"> REF _Ref57207701 \r \h </w:instrText>
      </w:r>
      <w:r>
        <w:fldChar w:fldCharType="separate"/>
      </w:r>
      <w:r w:rsidR="009705A1">
        <w:t xml:space="preserve">Q7. </w:t>
      </w:r>
      <w:r>
        <w:fldChar w:fldCharType="end"/>
      </w:r>
      <w:r>
        <w:t>are the most effective</w:t>
      </w:r>
      <w:r w:rsidR="001B42D6">
        <w:t xml:space="preserve"> at addressing hazards</w:t>
      </w:r>
      <w:r>
        <w:t>.</w:t>
      </w:r>
      <w:bookmarkEnd w:id="32"/>
    </w:p>
    <w:p w14:paraId="05FD7F1E" w14:textId="77777777" w:rsidR="00C444DC" w:rsidRPr="00830749" w:rsidRDefault="00C444DC" w:rsidP="00C444D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0343D" w14:paraId="7CCF6708" w14:textId="77777777" w:rsidTr="0080343D">
        <w:trPr>
          <w:trHeight w:val="510"/>
        </w:trPr>
        <w:tc>
          <w:tcPr>
            <w:tcW w:w="1556" w:type="pct"/>
            <w:tcBorders>
              <w:top w:val="nil"/>
              <w:left w:val="nil"/>
              <w:bottom w:val="nil"/>
              <w:right w:val="single" w:sz="12" w:space="0" w:color="auto"/>
            </w:tcBorders>
            <w:shd w:val="clear" w:color="auto" w:fill="auto"/>
          </w:tcPr>
          <w:p w14:paraId="69026050" w14:textId="77777777" w:rsidR="0080343D" w:rsidRDefault="0080343D" w:rsidP="0080343D">
            <w:pPr>
              <w:keepNext/>
              <w:ind w:left="993" w:hanging="993"/>
            </w:pPr>
            <w:r w:rsidRPr="001C4084">
              <w:rPr>
                <w:rFonts w:ascii="Arial" w:hAnsi="Arial" w:cs="Arial"/>
                <w:b/>
                <w:sz w:val="22"/>
                <w:szCs w:val="22"/>
              </w:rPr>
              <w:t>Answer</w:t>
            </w:r>
          </w:p>
        </w:tc>
        <w:permStart w:id="334980766" w:edGrp="everyone" w:displacedByCustomXml="next"/>
        <w:sdt>
          <w:sdtPr>
            <w:rPr>
              <w:rFonts w:ascii="Arial" w:hAnsi="Arial" w:cs="Arial"/>
              <w:sz w:val="40"/>
              <w:szCs w:val="44"/>
            </w:rPr>
            <w:id w:val="180357645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35C2AB" w14:textId="2D6EFACD" w:rsidR="0080343D" w:rsidRPr="00B31E17" w:rsidRDefault="0080343D" w:rsidP="0080343D">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3349807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79D948" w14:textId="77777777" w:rsidR="0080343D" w:rsidRPr="00FE608E" w:rsidRDefault="0080343D" w:rsidP="0080343D">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91A413" w14:textId="77777777" w:rsidR="0080343D" w:rsidRPr="00E106BF" w:rsidRDefault="0080343D" w:rsidP="0080343D">
            <w:pPr>
              <w:keepNext/>
              <w:ind w:left="993" w:hanging="993"/>
              <w:rPr>
                <w:rFonts w:ascii="Arial" w:hAnsi="Arial" w:cs="Arial"/>
                <w:sz w:val="44"/>
                <w:szCs w:val="44"/>
              </w:rPr>
            </w:pPr>
          </w:p>
        </w:tc>
        <w:permStart w:id="1731935071" w:edGrp="everyone"/>
        <w:tc>
          <w:tcPr>
            <w:tcW w:w="336" w:type="pct"/>
            <w:tcBorders>
              <w:top w:val="nil"/>
              <w:left w:val="nil"/>
              <w:bottom w:val="nil"/>
              <w:right w:val="nil"/>
            </w:tcBorders>
            <w:shd w:val="clear" w:color="auto" w:fill="auto"/>
          </w:tcPr>
          <w:p w14:paraId="6F507618" w14:textId="77777777" w:rsidR="0080343D" w:rsidRPr="00533511" w:rsidRDefault="00000000" w:rsidP="0080343D">
            <w:pPr>
              <w:rPr>
                <w:rFonts w:ascii="Arial" w:hAnsi="Arial" w:cs="Arial"/>
                <w:sz w:val="44"/>
                <w:szCs w:val="44"/>
              </w:rPr>
            </w:pPr>
            <w:sdt>
              <w:sdtPr>
                <w:rPr>
                  <w:rFonts w:ascii="Arial" w:hAnsi="Arial" w:cs="Arial"/>
                  <w:sz w:val="44"/>
                  <w:szCs w:val="44"/>
                </w:rPr>
                <w:id w:val="1722097909"/>
                <w14:checkbox>
                  <w14:checked w14:val="0"/>
                  <w14:checkedState w14:val="00FE" w14:font="Wingdings"/>
                  <w14:uncheckedState w14:val="00A8" w14:font="Wingdings"/>
                </w14:checkbox>
              </w:sdtPr>
              <w:sdtContent>
                <w:r w:rsidR="0080343D" w:rsidRPr="00533511">
                  <w:rPr>
                    <w:rFonts w:ascii="Arial" w:hAnsi="Arial" w:cs="Arial"/>
                    <w:sz w:val="44"/>
                    <w:szCs w:val="44"/>
                  </w:rPr>
                  <w:sym w:font="Wingdings" w:char="F0A8"/>
                </w:r>
              </w:sdtContent>
            </w:sdt>
            <w:permEnd w:id="1731935071"/>
          </w:p>
        </w:tc>
      </w:tr>
      <w:tr w:rsidR="0080343D" w14:paraId="2A9BD71F" w14:textId="77777777" w:rsidTr="0080343D">
        <w:trPr>
          <w:trHeight w:val="510"/>
          <w:hidden/>
        </w:trPr>
        <w:tc>
          <w:tcPr>
            <w:tcW w:w="1556" w:type="pct"/>
            <w:tcBorders>
              <w:top w:val="nil"/>
              <w:left w:val="nil"/>
              <w:bottom w:val="nil"/>
              <w:right w:val="single" w:sz="12" w:space="0" w:color="auto"/>
            </w:tcBorders>
          </w:tcPr>
          <w:p w14:paraId="3BB0A8E6" w14:textId="77777777" w:rsidR="0080343D" w:rsidRPr="00FE608E" w:rsidRDefault="0080343D" w:rsidP="0080343D">
            <w:pPr>
              <w:ind w:left="993" w:hanging="993"/>
              <w:jc w:val="center"/>
              <w:rPr>
                <w:vanish/>
              </w:rPr>
            </w:pPr>
          </w:p>
        </w:tc>
        <w:permStart w:id="1592332244" w:edGrp="everyone" w:displacedByCustomXml="next"/>
        <w:sdt>
          <w:sdtPr>
            <w:rPr>
              <w:rFonts w:ascii="Arial" w:hAnsi="Arial" w:cs="Arial"/>
              <w:sz w:val="40"/>
              <w:szCs w:val="44"/>
            </w:rPr>
            <w:id w:val="52105128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C574D" w14:textId="4D7C50C9" w:rsidR="0080343D" w:rsidRPr="00B31E17" w:rsidRDefault="00292B10" w:rsidP="0080343D">
                <w:pPr>
                  <w:ind w:left="161" w:right="82" w:hanging="161"/>
                  <w:jc w:val="center"/>
                  <w:rPr>
                    <w:vanish/>
                    <w:color w:val="17365D" w:themeColor="text2" w:themeShade="BF"/>
                  </w:rPr>
                </w:pPr>
                <w:r>
                  <w:rPr>
                    <w:rFonts w:ascii="Arial" w:hAnsi="Arial" w:cs="Arial"/>
                    <w:sz w:val="40"/>
                    <w:szCs w:val="44"/>
                  </w:rPr>
                  <w:sym w:font="Wingdings" w:char="F0FE"/>
                </w:r>
              </w:p>
            </w:tc>
          </w:sdtContent>
        </w:sdt>
        <w:permEnd w:id="15923322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BDCCFD" w14:textId="77777777" w:rsidR="0080343D" w:rsidRPr="00FE608E" w:rsidRDefault="0080343D" w:rsidP="0080343D">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6DB93D" w14:textId="77777777" w:rsidR="0080343D" w:rsidRDefault="0080343D" w:rsidP="0080343D">
            <w:pPr>
              <w:ind w:left="993" w:hanging="993"/>
            </w:pPr>
          </w:p>
        </w:tc>
        <w:tc>
          <w:tcPr>
            <w:tcW w:w="336" w:type="pct"/>
            <w:tcBorders>
              <w:top w:val="nil"/>
              <w:left w:val="nil"/>
              <w:bottom w:val="nil"/>
              <w:right w:val="nil"/>
            </w:tcBorders>
          </w:tcPr>
          <w:p w14:paraId="1A6833E7" w14:textId="77777777" w:rsidR="0080343D" w:rsidRDefault="0080343D" w:rsidP="0080343D">
            <w:pPr>
              <w:ind w:left="993" w:hanging="993"/>
            </w:pPr>
          </w:p>
        </w:tc>
      </w:tr>
    </w:tbl>
    <w:p w14:paraId="37988E90" w14:textId="77777777" w:rsidR="00C444DC" w:rsidRPr="00830749" w:rsidRDefault="00C444DC" w:rsidP="00C444DC">
      <w:pPr>
        <w:ind w:right="-24"/>
        <w:rPr>
          <w:rFonts w:ascii="Arial" w:hAnsi="Arial" w:cs="Arial"/>
          <w:sz w:val="22"/>
          <w:szCs w:val="22"/>
        </w:rPr>
      </w:pPr>
    </w:p>
    <w:p w14:paraId="12990786" w14:textId="77777777" w:rsidR="00C444DC" w:rsidRDefault="00C444DC" w:rsidP="00C444D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29"/>
          <w:headerReference w:type="default" r:id="rId30"/>
          <w:type w:val="oddPage"/>
          <w:pgSz w:w="11906" w:h="16838"/>
          <w:pgMar w:top="1440" w:right="1440" w:bottom="1440" w:left="1440" w:header="680" w:footer="680" w:gutter="0"/>
          <w:pgNumType w:start="1"/>
          <w:cols w:space="708"/>
          <w:docGrid w:linePitch="360"/>
        </w:sectPr>
      </w:pPr>
    </w:p>
    <w:p w14:paraId="4AA8D003" w14:textId="3CC9410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20D1F">
            <w:rPr>
              <w:szCs w:val="32"/>
            </w:rPr>
            <w:t>BSBWHS513</w:t>
          </w:r>
        </w:sdtContent>
      </w:sdt>
      <w:r w:rsidR="00C76B5E" w:rsidRPr="004932A4">
        <w:rPr>
          <w:szCs w:val="32"/>
        </w:rPr>
        <w:t xml:space="preserve"> </w:t>
      </w:r>
    </w:p>
    <w:p w14:paraId="4940EB2A" w14:textId="7ACBDEA6"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120D1F">
            <w:rPr>
              <w:szCs w:val="32"/>
            </w:rPr>
            <w:t>Lead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042CE" w:rsidRPr="00830749" w14:paraId="3631AD0B" w14:textId="77777777" w:rsidTr="002345EC">
        <w:tc>
          <w:tcPr>
            <w:tcW w:w="2552" w:type="dxa"/>
            <w:tcBorders>
              <w:top w:val="nil"/>
              <w:left w:val="nil"/>
              <w:bottom w:val="nil"/>
              <w:right w:val="nil"/>
            </w:tcBorders>
          </w:tcPr>
          <w:p w14:paraId="715F9695" w14:textId="77777777" w:rsidR="001042CE" w:rsidRPr="001C4084" w:rsidRDefault="001042CE" w:rsidP="002345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B20D8FF" w14:textId="6D82184B" w:rsidR="001042CE" w:rsidRPr="001C4084" w:rsidRDefault="00292B10" w:rsidP="002345EC">
            <w:pPr>
              <w:ind w:right="-24"/>
              <w:rPr>
                <w:rFonts w:ascii="Arial" w:hAnsi="Arial" w:cs="Arial"/>
                <w:sz w:val="22"/>
                <w:szCs w:val="22"/>
              </w:rPr>
            </w:pPr>
            <w:permStart w:id="58417815" w:edGrp="everyone"/>
            <w:r>
              <w:rPr>
                <w:rFonts w:ascii="Arial" w:hAnsi="Arial" w:cs="Arial"/>
                <w:sz w:val="22"/>
                <w:szCs w:val="22"/>
              </w:rPr>
              <w:t>Kira-Lee Gibson</w:t>
            </w:r>
            <w:permEnd w:id="58417815"/>
          </w:p>
        </w:tc>
      </w:tr>
      <w:tr w:rsidR="001042CE" w:rsidRPr="004E05D0" w14:paraId="041182D4" w14:textId="77777777" w:rsidTr="002345EC">
        <w:tc>
          <w:tcPr>
            <w:tcW w:w="2552" w:type="dxa"/>
            <w:tcBorders>
              <w:top w:val="nil"/>
              <w:left w:val="nil"/>
              <w:bottom w:val="nil"/>
              <w:right w:val="nil"/>
            </w:tcBorders>
          </w:tcPr>
          <w:p w14:paraId="2AC842F5" w14:textId="77777777" w:rsidR="001042CE" w:rsidRPr="004E05D0" w:rsidRDefault="001042CE" w:rsidP="002345EC">
            <w:pPr>
              <w:ind w:right="-24"/>
              <w:rPr>
                <w:rFonts w:ascii="Arial" w:hAnsi="Arial" w:cs="Arial"/>
                <w:sz w:val="10"/>
                <w:szCs w:val="10"/>
              </w:rPr>
            </w:pPr>
          </w:p>
        </w:tc>
        <w:tc>
          <w:tcPr>
            <w:tcW w:w="6520" w:type="dxa"/>
            <w:tcBorders>
              <w:top w:val="single" w:sz="8" w:space="0" w:color="auto"/>
              <w:left w:val="nil"/>
              <w:bottom w:val="nil"/>
              <w:right w:val="nil"/>
            </w:tcBorders>
          </w:tcPr>
          <w:p w14:paraId="5FBD812D" w14:textId="77777777" w:rsidR="001042CE" w:rsidRPr="004E05D0" w:rsidRDefault="001042CE" w:rsidP="002345EC">
            <w:pPr>
              <w:ind w:right="-24"/>
              <w:rPr>
                <w:rFonts w:ascii="Arial" w:hAnsi="Arial" w:cs="Arial"/>
                <w:sz w:val="10"/>
                <w:szCs w:val="10"/>
              </w:rPr>
            </w:pPr>
          </w:p>
        </w:tc>
      </w:tr>
      <w:tr w:rsidR="001042CE" w:rsidRPr="00830749" w14:paraId="3CE30A71" w14:textId="77777777" w:rsidTr="002345EC">
        <w:tc>
          <w:tcPr>
            <w:tcW w:w="2552" w:type="dxa"/>
            <w:tcBorders>
              <w:top w:val="nil"/>
              <w:left w:val="nil"/>
              <w:bottom w:val="nil"/>
              <w:right w:val="nil"/>
            </w:tcBorders>
          </w:tcPr>
          <w:p w14:paraId="2ED4AC93" w14:textId="77777777" w:rsidR="001042CE" w:rsidRPr="001C4084" w:rsidRDefault="001042CE" w:rsidP="002345EC">
            <w:pPr>
              <w:ind w:right="-24"/>
              <w:rPr>
                <w:rFonts w:ascii="Arial" w:hAnsi="Arial" w:cs="Arial"/>
                <w:sz w:val="22"/>
                <w:szCs w:val="22"/>
              </w:rPr>
            </w:pPr>
            <w:r>
              <w:rPr>
                <w:rFonts w:ascii="Arial" w:hAnsi="Arial" w:cs="Arial"/>
                <w:sz w:val="22"/>
                <w:szCs w:val="22"/>
              </w:rPr>
              <w:t>Participant signature</w:t>
            </w:r>
          </w:p>
        </w:tc>
        <w:permStart w:id="168500863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2FED47AA" w14:textId="77777777" w:rsidR="001042CE" w:rsidRPr="00DD7A44" w:rsidRDefault="001042CE"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D0EFDD" wp14:editId="661BB647">
                      <wp:extent cx="885825" cy="428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885825" cy="428625"/>
                              </a:xfrm>
                              <a:prstGeom prst="rect">
                                <a:avLst/>
                              </a:prstGeom>
                              <a:noFill/>
                              <a:ln>
                                <a:noFill/>
                              </a:ln>
                            </pic:spPr>
                          </pic:pic>
                        </a:graphicData>
                      </a:graphic>
                    </wp:inline>
                  </w:drawing>
                </w:r>
              </w:p>
            </w:tc>
          </w:sdtContent>
        </w:sdt>
        <w:permEnd w:id="1685008636" w:displacedByCustomXml="prev"/>
      </w:tr>
      <w:tr w:rsidR="001042CE" w:rsidRPr="00830749" w14:paraId="636F160B" w14:textId="77777777" w:rsidTr="002345EC">
        <w:tc>
          <w:tcPr>
            <w:tcW w:w="2552" w:type="dxa"/>
            <w:tcBorders>
              <w:top w:val="nil"/>
              <w:left w:val="nil"/>
              <w:bottom w:val="nil"/>
              <w:right w:val="nil"/>
            </w:tcBorders>
          </w:tcPr>
          <w:p w14:paraId="6D14680A" w14:textId="77777777" w:rsidR="001042CE" w:rsidRDefault="001042CE" w:rsidP="002345EC">
            <w:pPr>
              <w:ind w:right="-24"/>
              <w:rPr>
                <w:rFonts w:ascii="Arial" w:hAnsi="Arial" w:cs="Arial"/>
                <w:sz w:val="22"/>
                <w:szCs w:val="22"/>
              </w:rPr>
            </w:pPr>
          </w:p>
        </w:tc>
        <w:tc>
          <w:tcPr>
            <w:tcW w:w="6520" w:type="dxa"/>
            <w:tcBorders>
              <w:top w:val="single" w:sz="8" w:space="0" w:color="auto"/>
              <w:left w:val="nil"/>
              <w:bottom w:val="nil"/>
              <w:right w:val="nil"/>
            </w:tcBorders>
          </w:tcPr>
          <w:p w14:paraId="42E8436A" w14:textId="77777777" w:rsidR="001042CE" w:rsidRPr="001C4084" w:rsidRDefault="001042CE" w:rsidP="002345EC">
            <w:pPr>
              <w:ind w:right="-24"/>
              <w:rPr>
                <w:rFonts w:ascii="Arial" w:hAnsi="Arial" w:cs="Arial"/>
                <w:sz w:val="22"/>
                <w:szCs w:val="22"/>
              </w:rPr>
            </w:pPr>
          </w:p>
        </w:tc>
      </w:tr>
      <w:tr w:rsidR="001042CE" w:rsidRPr="0077428E" w14:paraId="238C6BA4" w14:textId="77777777" w:rsidTr="002345EC">
        <w:tc>
          <w:tcPr>
            <w:tcW w:w="2552" w:type="dxa"/>
            <w:tcBorders>
              <w:top w:val="nil"/>
              <w:left w:val="nil"/>
              <w:bottom w:val="nil"/>
              <w:right w:val="nil"/>
            </w:tcBorders>
          </w:tcPr>
          <w:p w14:paraId="37AD8A59" w14:textId="77777777" w:rsidR="001042CE" w:rsidRPr="0077428E" w:rsidRDefault="001042CE" w:rsidP="002345EC">
            <w:pPr>
              <w:ind w:right="-24"/>
              <w:rPr>
                <w:rFonts w:ascii="Arial" w:hAnsi="Arial" w:cs="Arial"/>
                <w:sz w:val="22"/>
                <w:szCs w:val="22"/>
              </w:rPr>
            </w:pPr>
            <w:r w:rsidRPr="0077428E">
              <w:rPr>
                <w:rFonts w:ascii="Arial" w:hAnsi="Arial" w:cs="Arial"/>
                <w:sz w:val="22"/>
                <w:szCs w:val="22"/>
              </w:rPr>
              <w:t>Date</w:t>
            </w:r>
          </w:p>
        </w:tc>
        <w:permStart w:id="524569221" w:edGrp="everyone" w:displacedByCustomXml="next"/>
        <w:sdt>
          <w:sdtPr>
            <w:rPr>
              <w:rFonts w:ascii="Arial" w:hAnsi="Arial" w:cs="Arial"/>
              <w:sz w:val="22"/>
              <w:szCs w:val="22"/>
            </w:rPr>
            <w:id w:val="-177893683"/>
            <w:placeholder>
              <w:docPart w:val="A37DD1EB88AB44A989F3686BA0A7C689"/>
            </w:placeholder>
            <w:date w:fullDate="2022-12-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7A156D2" w14:textId="7B4DA39C" w:rsidR="001042CE" w:rsidRPr="00DD7A44" w:rsidRDefault="00583A65" w:rsidP="002345EC">
                <w:pPr>
                  <w:ind w:right="-24"/>
                  <w:rPr>
                    <w:rFonts w:ascii="Arial" w:hAnsi="Arial" w:cs="Arial"/>
                    <w:sz w:val="22"/>
                    <w:szCs w:val="22"/>
                  </w:rPr>
                </w:pPr>
                <w:r>
                  <w:rPr>
                    <w:rFonts w:ascii="Arial" w:hAnsi="Arial" w:cs="Arial"/>
                    <w:sz w:val="22"/>
                    <w:szCs w:val="22"/>
                  </w:rPr>
                  <w:t>3/12/2022</w:t>
                </w:r>
              </w:p>
            </w:tc>
          </w:sdtContent>
        </w:sdt>
        <w:permEnd w:id="524569221" w:displacedByCustomXml="prev"/>
      </w:tr>
    </w:tbl>
    <w:p w14:paraId="5D0A32A4" w14:textId="77777777" w:rsidR="001042CE" w:rsidRDefault="001042CE" w:rsidP="001042CE">
      <w:pPr>
        <w:ind w:right="-24"/>
        <w:rPr>
          <w:rFonts w:ascii="Arial" w:hAnsi="Arial" w:cs="Arial"/>
          <w:sz w:val="22"/>
          <w:szCs w:val="22"/>
        </w:rPr>
      </w:pPr>
    </w:p>
    <w:p w14:paraId="6B45A307" w14:textId="77777777" w:rsidR="001042CE" w:rsidRDefault="001042CE" w:rsidP="001042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042CE" w:rsidRPr="0032118C" w14:paraId="1D3D37FE" w14:textId="77777777" w:rsidTr="002345EC">
        <w:tc>
          <w:tcPr>
            <w:tcW w:w="2552" w:type="dxa"/>
            <w:tcBorders>
              <w:top w:val="nil"/>
              <w:left w:val="nil"/>
              <w:bottom w:val="nil"/>
              <w:right w:val="nil"/>
            </w:tcBorders>
          </w:tcPr>
          <w:p w14:paraId="698C417F" w14:textId="77777777" w:rsidR="001042CE" w:rsidRPr="0032118C" w:rsidRDefault="001042CE" w:rsidP="002345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4B98C03" w14:textId="77777777" w:rsidR="001042CE" w:rsidRPr="0032118C" w:rsidRDefault="001042CE" w:rsidP="002345EC">
            <w:pPr>
              <w:ind w:right="-24"/>
              <w:rPr>
                <w:rFonts w:ascii="Arial" w:hAnsi="Arial" w:cs="Arial"/>
                <w:sz w:val="22"/>
                <w:szCs w:val="22"/>
              </w:rPr>
            </w:pPr>
            <w:permStart w:id="808853433" w:edGrp="everyone"/>
            <w:permEnd w:id="808853433"/>
          </w:p>
        </w:tc>
      </w:tr>
      <w:tr w:rsidR="001042CE" w:rsidRPr="004E05D0" w14:paraId="2B6DF102" w14:textId="77777777" w:rsidTr="002345EC">
        <w:trPr>
          <w:trHeight w:val="113"/>
        </w:trPr>
        <w:tc>
          <w:tcPr>
            <w:tcW w:w="2552" w:type="dxa"/>
            <w:tcBorders>
              <w:top w:val="nil"/>
              <w:left w:val="nil"/>
              <w:bottom w:val="nil"/>
              <w:right w:val="nil"/>
            </w:tcBorders>
          </w:tcPr>
          <w:p w14:paraId="5099CA23" w14:textId="77777777" w:rsidR="001042CE" w:rsidRPr="004E05D0" w:rsidRDefault="001042CE" w:rsidP="002345EC">
            <w:pPr>
              <w:ind w:right="-24"/>
              <w:rPr>
                <w:rFonts w:ascii="Arial" w:hAnsi="Arial" w:cs="Arial"/>
                <w:sz w:val="10"/>
                <w:szCs w:val="10"/>
              </w:rPr>
            </w:pPr>
          </w:p>
        </w:tc>
        <w:tc>
          <w:tcPr>
            <w:tcW w:w="6520" w:type="dxa"/>
            <w:tcBorders>
              <w:top w:val="single" w:sz="8" w:space="0" w:color="auto"/>
              <w:left w:val="nil"/>
              <w:bottom w:val="nil"/>
              <w:right w:val="nil"/>
            </w:tcBorders>
          </w:tcPr>
          <w:p w14:paraId="36EC89C4" w14:textId="77777777" w:rsidR="001042CE" w:rsidRPr="004E05D0" w:rsidRDefault="001042CE" w:rsidP="002345EC">
            <w:pPr>
              <w:ind w:right="-24"/>
              <w:rPr>
                <w:rFonts w:ascii="Arial" w:hAnsi="Arial" w:cs="Arial"/>
                <w:sz w:val="10"/>
                <w:szCs w:val="10"/>
              </w:rPr>
            </w:pPr>
          </w:p>
        </w:tc>
      </w:tr>
      <w:tr w:rsidR="001042CE" w:rsidRPr="0032118C" w14:paraId="46FE4689" w14:textId="77777777" w:rsidTr="002345EC">
        <w:tc>
          <w:tcPr>
            <w:tcW w:w="2552" w:type="dxa"/>
            <w:tcBorders>
              <w:top w:val="nil"/>
              <w:left w:val="nil"/>
              <w:bottom w:val="nil"/>
              <w:right w:val="nil"/>
            </w:tcBorders>
          </w:tcPr>
          <w:p w14:paraId="33C3942C" w14:textId="77777777" w:rsidR="001042CE" w:rsidRPr="0032118C" w:rsidRDefault="001042CE" w:rsidP="002345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0016831"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1182988" w14:textId="77777777" w:rsidR="001042CE" w:rsidRPr="00DD7A44" w:rsidRDefault="001042CE" w:rsidP="002345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CF0D71" wp14:editId="6C437A8B">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0016831" w:displacedByCustomXml="prev"/>
      </w:tr>
      <w:tr w:rsidR="001042CE" w:rsidRPr="0032118C" w14:paraId="3C23003A" w14:textId="77777777" w:rsidTr="002345EC">
        <w:tc>
          <w:tcPr>
            <w:tcW w:w="2552" w:type="dxa"/>
            <w:tcBorders>
              <w:top w:val="nil"/>
              <w:left w:val="nil"/>
              <w:bottom w:val="nil"/>
              <w:right w:val="nil"/>
            </w:tcBorders>
          </w:tcPr>
          <w:p w14:paraId="23E4C0A0" w14:textId="77777777" w:rsidR="001042CE" w:rsidRDefault="001042CE" w:rsidP="002345EC">
            <w:pPr>
              <w:ind w:right="-24"/>
              <w:rPr>
                <w:rFonts w:ascii="Arial" w:hAnsi="Arial" w:cs="Arial"/>
                <w:sz w:val="22"/>
                <w:szCs w:val="22"/>
              </w:rPr>
            </w:pPr>
          </w:p>
        </w:tc>
        <w:tc>
          <w:tcPr>
            <w:tcW w:w="6520" w:type="dxa"/>
            <w:tcBorders>
              <w:top w:val="single" w:sz="8" w:space="0" w:color="auto"/>
              <w:left w:val="nil"/>
              <w:bottom w:val="nil"/>
              <w:right w:val="nil"/>
            </w:tcBorders>
          </w:tcPr>
          <w:p w14:paraId="19BE7F36" w14:textId="77777777" w:rsidR="001042CE" w:rsidRPr="0032118C" w:rsidRDefault="001042CE" w:rsidP="002345EC">
            <w:pPr>
              <w:ind w:right="-24"/>
              <w:rPr>
                <w:rFonts w:ascii="Arial" w:hAnsi="Arial" w:cs="Arial"/>
                <w:sz w:val="22"/>
                <w:szCs w:val="22"/>
              </w:rPr>
            </w:pPr>
          </w:p>
        </w:tc>
      </w:tr>
      <w:tr w:rsidR="001042CE" w:rsidRPr="0077428E" w14:paraId="48CA7323" w14:textId="77777777" w:rsidTr="002345EC">
        <w:tc>
          <w:tcPr>
            <w:tcW w:w="2552" w:type="dxa"/>
            <w:tcBorders>
              <w:top w:val="nil"/>
              <w:left w:val="nil"/>
              <w:bottom w:val="nil"/>
              <w:right w:val="nil"/>
            </w:tcBorders>
          </w:tcPr>
          <w:p w14:paraId="25CC8118" w14:textId="77777777" w:rsidR="001042CE" w:rsidRPr="0077428E" w:rsidRDefault="001042CE" w:rsidP="002345EC">
            <w:pPr>
              <w:ind w:right="-24"/>
              <w:rPr>
                <w:rFonts w:ascii="Arial" w:hAnsi="Arial" w:cs="Arial"/>
                <w:sz w:val="22"/>
                <w:szCs w:val="22"/>
              </w:rPr>
            </w:pPr>
            <w:r w:rsidRPr="0077428E">
              <w:rPr>
                <w:rFonts w:ascii="Arial" w:hAnsi="Arial" w:cs="Arial"/>
                <w:sz w:val="22"/>
                <w:szCs w:val="22"/>
              </w:rPr>
              <w:t>Date</w:t>
            </w:r>
          </w:p>
        </w:tc>
        <w:permStart w:id="923081253" w:edGrp="everyone"/>
        <w:tc>
          <w:tcPr>
            <w:tcW w:w="6520" w:type="dxa"/>
            <w:tcBorders>
              <w:top w:val="nil"/>
              <w:left w:val="nil"/>
              <w:bottom w:val="single" w:sz="8" w:space="0" w:color="auto"/>
              <w:right w:val="nil"/>
            </w:tcBorders>
          </w:tcPr>
          <w:p w14:paraId="31814F42" w14:textId="77777777" w:rsidR="001042CE" w:rsidRPr="00DD7A44" w:rsidRDefault="00000000" w:rsidP="002345EC">
            <w:pPr>
              <w:tabs>
                <w:tab w:val="left" w:pos="4492"/>
              </w:tabs>
              <w:ind w:right="-24"/>
              <w:rPr>
                <w:rFonts w:ascii="Arial" w:hAnsi="Arial" w:cs="Arial"/>
                <w:sz w:val="22"/>
                <w:szCs w:val="22"/>
              </w:rPr>
            </w:pPr>
            <w:sdt>
              <w:sdtPr>
                <w:rPr>
                  <w:rFonts w:ascii="Arial" w:hAnsi="Arial" w:cs="Arial"/>
                  <w:sz w:val="22"/>
                  <w:szCs w:val="22"/>
                </w:rPr>
                <w:id w:val="1629899690"/>
                <w:placeholder>
                  <w:docPart w:val="C4737D0144F944EFA08F0901E6F3A8FB"/>
                </w:placeholder>
                <w:showingPlcHdr/>
                <w:date w:fullDate="2017-04-04T00:00:00Z">
                  <w:dateFormat w:val="d/MM/yyyy"/>
                  <w:lid w:val="en-AU"/>
                  <w:storeMappedDataAs w:val="dateTime"/>
                  <w:calendar w:val="gregorian"/>
                </w:date>
              </w:sdtPr>
              <w:sdtContent>
                <w:r w:rsidR="001042CE" w:rsidRPr="00DD7A44">
                  <w:rPr>
                    <w:rStyle w:val="PlaceholderText"/>
                    <w:color w:val="auto"/>
                  </w:rPr>
                  <w:t>Click here to enter a date.</w:t>
                </w:r>
              </w:sdtContent>
            </w:sdt>
            <w:permEnd w:id="923081253"/>
          </w:p>
        </w:tc>
      </w:tr>
    </w:tbl>
    <w:p w14:paraId="19AFEF97" w14:textId="77777777" w:rsidR="001042CE" w:rsidRDefault="001042CE" w:rsidP="001042CE">
      <w:pPr>
        <w:ind w:right="-24"/>
        <w:rPr>
          <w:rFonts w:ascii="Arial" w:hAnsi="Arial" w:cs="Arial"/>
          <w:sz w:val="22"/>
          <w:szCs w:val="22"/>
        </w:rPr>
      </w:pPr>
    </w:p>
    <w:p w14:paraId="0D874096" w14:textId="77777777" w:rsidR="001042CE" w:rsidRPr="004932A4" w:rsidRDefault="001042CE" w:rsidP="001042C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1042CE" w:rsidRPr="004932A4" w14:paraId="6F0FFC97" w14:textId="77777777" w:rsidTr="002345EC">
        <w:trPr>
          <w:trHeight w:val="217"/>
          <w:jc w:val="center"/>
        </w:trPr>
        <w:tc>
          <w:tcPr>
            <w:tcW w:w="2528" w:type="dxa"/>
            <w:vMerge w:val="restart"/>
            <w:shd w:val="clear" w:color="auto" w:fill="F3F3F3"/>
            <w:vAlign w:val="center"/>
          </w:tcPr>
          <w:p w14:paraId="18C56DF8" w14:textId="77777777" w:rsidR="001042CE" w:rsidRPr="004932A4" w:rsidRDefault="001042CE" w:rsidP="002345E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91894C3" w14:textId="77777777" w:rsidR="001042CE" w:rsidRPr="004932A4" w:rsidRDefault="001042CE" w:rsidP="002345EC">
            <w:pPr>
              <w:ind w:right="-24"/>
              <w:jc w:val="center"/>
              <w:rPr>
                <w:rFonts w:ascii="Arial" w:hAnsi="Arial" w:cs="Arial"/>
                <w:b/>
                <w:bCs/>
                <w:sz w:val="22"/>
                <w:szCs w:val="22"/>
              </w:rPr>
            </w:pPr>
            <w:r>
              <w:rPr>
                <w:rFonts w:ascii="Arial" w:hAnsi="Arial" w:cs="Arial"/>
                <w:b/>
                <w:bCs/>
                <w:sz w:val="22"/>
                <w:szCs w:val="22"/>
              </w:rPr>
              <w:t>Task outcome (Tick)</w:t>
            </w:r>
          </w:p>
        </w:tc>
      </w:tr>
      <w:tr w:rsidR="001042CE" w:rsidRPr="004932A4" w14:paraId="424C4577" w14:textId="77777777" w:rsidTr="002345EC">
        <w:trPr>
          <w:cantSplit/>
          <w:jc w:val="center"/>
        </w:trPr>
        <w:tc>
          <w:tcPr>
            <w:tcW w:w="2528" w:type="dxa"/>
            <w:vMerge/>
            <w:vAlign w:val="center"/>
          </w:tcPr>
          <w:p w14:paraId="535A2171" w14:textId="77777777" w:rsidR="001042CE" w:rsidRPr="004932A4" w:rsidRDefault="001042CE" w:rsidP="002345EC">
            <w:pPr>
              <w:ind w:right="-24"/>
              <w:jc w:val="center"/>
              <w:rPr>
                <w:rFonts w:ascii="Arial" w:hAnsi="Arial" w:cs="Arial"/>
                <w:sz w:val="22"/>
                <w:szCs w:val="22"/>
              </w:rPr>
            </w:pPr>
          </w:p>
        </w:tc>
        <w:tc>
          <w:tcPr>
            <w:tcW w:w="2552" w:type="dxa"/>
            <w:shd w:val="clear" w:color="auto" w:fill="F2F2F2" w:themeFill="background1" w:themeFillShade="F2"/>
            <w:vAlign w:val="center"/>
          </w:tcPr>
          <w:p w14:paraId="43C1DE2B" w14:textId="77777777" w:rsidR="001042CE" w:rsidRPr="004932A4" w:rsidRDefault="001042CE" w:rsidP="002345E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F74E398" w14:textId="77777777" w:rsidR="001042CE" w:rsidRPr="004932A4" w:rsidRDefault="001042CE" w:rsidP="002345EC">
            <w:pPr>
              <w:ind w:right="-24"/>
              <w:jc w:val="center"/>
              <w:rPr>
                <w:rFonts w:ascii="Arial" w:hAnsi="Arial" w:cs="Arial"/>
                <w:sz w:val="22"/>
                <w:szCs w:val="22"/>
              </w:rPr>
            </w:pPr>
            <w:r>
              <w:rPr>
                <w:rFonts w:ascii="Arial" w:hAnsi="Arial" w:cs="Arial"/>
                <w:sz w:val="22"/>
                <w:szCs w:val="22"/>
              </w:rPr>
              <w:t>Not Yet Satisfactory</w:t>
            </w:r>
          </w:p>
        </w:tc>
      </w:tr>
      <w:tr w:rsidR="001042CE" w:rsidRPr="004932A4" w14:paraId="038C34C4" w14:textId="77777777" w:rsidTr="002345EC">
        <w:trPr>
          <w:cantSplit/>
          <w:jc w:val="center"/>
        </w:trPr>
        <w:tc>
          <w:tcPr>
            <w:tcW w:w="2528" w:type="dxa"/>
            <w:vAlign w:val="center"/>
          </w:tcPr>
          <w:p w14:paraId="0311BAD4" w14:textId="77777777" w:rsidR="001042CE" w:rsidRPr="000967AF" w:rsidRDefault="001042CE" w:rsidP="002345EC">
            <w:pPr>
              <w:ind w:right="-24"/>
              <w:jc w:val="center"/>
              <w:rPr>
                <w:rFonts w:ascii="Arial" w:hAnsi="Arial" w:cs="Arial"/>
                <w:sz w:val="22"/>
                <w:szCs w:val="22"/>
              </w:rPr>
            </w:pPr>
            <w:r w:rsidRPr="000967AF">
              <w:rPr>
                <w:rFonts w:ascii="Arial" w:hAnsi="Arial" w:cs="Arial"/>
                <w:sz w:val="22"/>
                <w:szCs w:val="22"/>
              </w:rPr>
              <w:t xml:space="preserve">Task 1 </w:t>
            </w:r>
          </w:p>
        </w:tc>
        <w:permStart w:id="1101033754" w:edGrp="everyone"/>
        <w:tc>
          <w:tcPr>
            <w:tcW w:w="2552" w:type="dxa"/>
            <w:vAlign w:val="center"/>
          </w:tcPr>
          <w:p w14:paraId="5A390D43" w14:textId="77777777" w:rsidR="001042CE" w:rsidRPr="00533511" w:rsidRDefault="00000000" w:rsidP="002345E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1042CE">
                  <w:rPr>
                    <w:rFonts w:ascii="Arial" w:hAnsi="Arial" w:cs="Arial"/>
                    <w:sz w:val="40"/>
                    <w:szCs w:val="28"/>
                  </w:rPr>
                  <w:sym w:font="Wingdings" w:char="F0A8"/>
                </w:r>
              </w:sdtContent>
            </w:sdt>
            <w:permEnd w:id="1101033754"/>
          </w:p>
        </w:tc>
        <w:permStart w:id="225339145" w:edGrp="everyone"/>
        <w:tc>
          <w:tcPr>
            <w:tcW w:w="2552" w:type="dxa"/>
            <w:vAlign w:val="center"/>
          </w:tcPr>
          <w:p w14:paraId="59BEB0A9" w14:textId="77777777" w:rsidR="001042CE" w:rsidRPr="00533511" w:rsidRDefault="00000000" w:rsidP="002345E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1042CE">
                  <w:rPr>
                    <w:rFonts w:ascii="Arial" w:hAnsi="Arial" w:cs="Arial"/>
                    <w:sz w:val="40"/>
                    <w:szCs w:val="28"/>
                  </w:rPr>
                  <w:sym w:font="Wingdings" w:char="F0A8"/>
                </w:r>
              </w:sdtContent>
            </w:sdt>
            <w:permEnd w:id="22533914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D415D" w14:paraId="1511D98B" w14:textId="77777777" w:rsidTr="002345E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2B4F1CD5" w14:textId="77777777" w:rsidR="00DD415D" w:rsidRDefault="00DD415D" w:rsidP="002345EC">
            <w:pPr>
              <w:keepNext/>
              <w:rPr>
                <w:rFonts w:ascii="Arial" w:hAnsi="Arial" w:cs="Arial"/>
                <w:b/>
                <w:caps/>
                <w:szCs w:val="24"/>
              </w:rPr>
            </w:pPr>
            <w:r>
              <w:rPr>
                <w:rFonts w:ascii="Arial" w:hAnsi="Arial" w:cs="Arial"/>
                <w:b/>
                <w:caps/>
                <w:szCs w:val="24"/>
              </w:rPr>
              <w:lastRenderedPageBreak/>
              <w:t>ASSESSOR Comments</w:t>
            </w:r>
          </w:p>
        </w:tc>
      </w:tr>
      <w:tr w:rsidR="00DD415D" w14:paraId="11DE9465" w14:textId="77777777" w:rsidTr="002345EC">
        <w:trPr>
          <w:trHeight w:val="13433"/>
        </w:trPr>
        <w:tc>
          <w:tcPr>
            <w:tcW w:w="9057" w:type="dxa"/>
            <w:tcBorders>
              <w:top w:val="single" w:sz="4" w:space="0" w:color="auto"/>
              <w:left w:val="single" w:sz="12" w:space="0" w:color="auto"/>
              <w:bottom w:val="single" w:sz="12" w:space="0" w:color="auto"/>
              <w:right w:val="single" w:sz="12" w:space="0" w:color="auto"/>
            </w:tcBorders>
          </w:tcPr>
          <w:p w14:paraId="68D36BE1" w14:textId="77777777" w:rsidR="00DD415D" w:rsidRDefault="00DD415D" w:rsidP="002345EC">
            <w:pPr>
              <w:rPr>
                <w:rFonts w:ascii="Arial" w:hAnsi="Arial" w:cs="Arial"/>
                <w:szCs w:val="24"/>
              </w:rPr>
            </w:pPr>
            <w:permStart w:id="1818756742" w:edGrp="everyone"/>
            <w:permEnd w:id="1818756742"/>
          </w:p>
        </w:tc>
      </w:tr>
    </w:tbl>
    <w:p w14:paraId="0449A29A" w14:textId="6C375E9A"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20D1F">
            <w:rPr>
              <w:rFonts w:ascii="Arial Black" w:hAnsi="Arial Black"/>
            </w:rPr>
            <w:t>BSBWHS513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D4FE4ED" w:rsidR="00E753B9" w:rsidRPr="00BF7956" w:rsidRDefault="00120D1F" w:rsidP="00E753B9">
          <w:pPr>
            <w:pStyle w:val="02CSTCPLHeading2"/>
            <w:jc w:val="center"/>
            <w:rPr>
              <w:rFonts w:ascii="Arial Black" w:hAnsi="Arial Black"/>
            </w:rPr>
          </w:pPr>
          <w:r>
            <w:rPr>
              <w:rFonts w:ascii="Arial Black" w:hAnsi="Arial Black"/>
            </w:rPr>
            <w:t>Lead WHS risk management</w:t>
          </w:r>
        </w:p>
      </w:sdtContent>
    </w:sdt>
    <w:p w14:paraId="7B0DF485" w14:textId="77777777" w:rsidR="00F80F60" w:rsidRPr="00A5567C" w:rsidRDefault="00F80F60" w:rsidP="00F80F60">
      <w:pPr>
        <w:rPr>
          <w:sz w:val="22"/>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4F1D736B" w:rsidR="00F80F60" w:rsidRDefault="00F80F60" w:rsidP="00F80F60">
            <w:pPr>
              <w:jc w:val="left"/>
              <w:rPr>
                <w:rFonts w:cs="Arial"/>
                <w:sz w:val="20"/>
              </w:rPr>
            </w:pPr>
            <w:r>
              <w:rPr>
                <w:rFonts w:cs="Arial"/>
                <w:sz w:val="20"/>
              </w:rPr>
              <w:t xml:space="preserve">The participant is to </w:t>
            </w:r>
            <w:r w:rsidR="002C3ED2">
              <w:rPr>
                <w:rFonts w:cs="Arial"/>
                <w:sz w:val="20"/>
              </w:rPr>
              <w:t>lead the planning, implementation and evaluation of a systematic process for managing WHS in a work area. The participant is to identify at least two (2)</w:t>
            </w:r>
            <w:r>
              <w:rPr>
                <w:rFonts w:cs="Arial"/>
                <w:sz w:val="20"/>
              </w:rPr>
              <w:t xml:space="preserve"> different WHS hazards, assess and control the risk relating to those identified hazards. For each hazard, the participant is required to:</w:t>
            </w:r>
          </w:p>
          <w:p w14:paraId="4BEF8F6C" w14:textId="30F8618D"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3C3216F" w14:textId="64B18D21" w:rsidR="002C3ED2" w:rsidRDefault="002C3ED2" w:rsidP="00F80F60">
            <w:pPr>
              <w:pStyle w:val="ListParagraph"/>
              <w:numPr>
                <w:ilvl w:val="0"/>
                <w:numId w:val="10"/>
              </w:numPr>
              <w:jc w:val="left"/>
              <w:rPr>
                <w:rFonts w:cs="Arial"/>
                <w:sz w:val="20"/>
              </w:rPr>
            </w:pPr>
            <w:r>
              <w:rPr>
                <w:rFonts w:cs="Arial"/>
                <w:sz w:val="20"/>
              </w:rPr>
              <w:t xml:space="preserve">Evaluate the effectiveness of the WHS risk management process </w:t>
            </w:r>
            <w:r w:rsidR="00E443F5">
              <w:rPr>
                <w:rFonts w:cs="Arial"/>
                <w:sz w:val="20"/>
              </w:rPr>
              <w:t>against key performance indicators, modifying as required</w:t>
            </w:r>
          </w:p>
          <w:p w14:paraId="405DFC39" w14:textId="2B014741" w:rsidR="00F80F60" w:rsidRDefault="00F80F60" w:rsidP="00F80F60">
            <w:pPr>
              <w:pStyle w:val="ListParagraph"/>
              <w:numPr>
                <w:ilvl w:val="0"/>
                <w:numId w:val="10"/>
              </w:numPr>
              <w:jc w:val="left"/>
              <w:rPr>
                <w:rFonts w:cs="Arial"/>
                <w:sz w:val="20"/>
              </w:rPr>
            </w:pPr>
            <w:r>
              <w:rPr>
                <w:rFonts w:cs="Arial"/>
                <w:sz w:val="20"/>
              </w:rPr>
              <w:t xml:space="preserve">Document the processes undertaken in the form of a presentation, for delivery to </w:t>
            </w:r>
            <w:r w:rsidR="002C3ED2">
              <w:rPr>
                <w:rFonts w:cs="Arial"/>
                <w:sz w:val="20"/>
              </w:rPr>
              <w:t>the</w:t>
            </w:r>
            <w:r>
              <w:rPr>
                <w:rFonts w:cs="Arial"/>
                <w:sz w:val="20"/>
              </w:rPr>
              <w:t xml:space="preserve"> PCBU </w:t>
            </w:r>
            <w:r w:rsidR="00F8210E">
              <w:rPr>
                <w:rFonts w:cs="Arial"/>
                <w:sz w:val="20"/>
              </w:rPr>
              <w:t xml:space="preserve">and workers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7D0153EC"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sidR="00E443F5">
              <w:rPr>
                <w:rFonts w:cs="Arial"/>
                <w:sz w:val="20"/>
              </w:rPr>
              <w:t>:</w:t>
            </w:r>
          </w:p>
          <w:p w14:paraId="460EC353" w14:textId="57908E54" w:rsidR="009E1E87" w:rsidRPr="00D645AB" w:rsidRDefault="00F8210E" w:rsidP="009E1E87">
            <w:pPr>
              <w:pStyle w:val="ListParagraph"/>
              <w:numPr>
                <w:ilvl w:val="0"/>
                <w:numId w:val="10"/>
              </w:numPr>
              <w:jc w:val="left"/>
              <w:rPr>
                <w:rFonts w:cs="Arial"/>
                <w:sz w:val="20"/>
              </w:rPr>
            </w:pPr>
            <w:r w:rsidRPr="00D645AB">
              <w:rPr>
                <w:rFonts w:cs="Arial"/>
                <w:sz w:val="20"/>
              </w:rPr>
              <w:t>Risk register</w:t>
            </w:r>
          </w:p>
          <w:p w14:paraId="490B7BF0" w14:textId="1C8667F0" w:rsidR="006B781A" w:rsidRDefault="006B781A" w:rsidP="006B781A">
            <w:pPr>
              <w:pStyle w:val="ListParagraph"/>
              <w:numPr>
                <w:ilvl w:val="0"/>
                <w:numId w:val="10"/>
              </w:numPr>
              <w:jc w:val="left"/>
              <w:rPr>
                <w:rFonts w:cs="Arial"/>
                <w:sz w:val="20"/>
              </w:rPr>
            </w:pPr>
            <w:r>
              <w:rPr>
                <w:rFonts w:cs="Arial"/>
                <w:sz w:val="20"/>
              </w:rPr>
              <w:t>Findings from monitoring effectiveness of risk control measures</w:t>
            </w:r>
          </w:p>
          <w:p w14:paraId="2079364D" w14:textId="0712F776"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621D7">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27FCE1CB" w:rsidR="00F80F60" w:rsidRPr="000861CC" w:rsidRDefault="00F80F60" w:rsidP="00F80F60">
            <w:pPr>
              <w:jc w:val="left"/>
              <w:rPr>
                <w:rFonts w:cs="Arial"/>
                <w:sz w:val="20"/>
              </w:rPr>
            </w:pPr>
            <w:r>
              <w:rPr>
                <w:rFonts w:cs="Arial"/>
                <w:sz w:val="20"/>
              </w:rPr>
              <w:t>Computer</w:t>
            </w:r>
            <w:r w:rsidR="0042421C">
              <w:rPr>
                <w:rFonts w:cs="Arial"/>
                <w:sz w:val="20"/>
              </w:rPr>
              <w:t xml:space="preserve">, </w:t>
            </w:r>
            <w:r w:rsidR="00D645AB">
              <w:rPr>
                <w:rFonts w:cs="Arial"/>
                <w:sz w:val="20"/>
              </w:rPr>
              <w:t xml:space="preserve">Risk Register, </w:t>
            </w:r>
            <w:r w:rsidR="0042421C">
              <w:rPr>
                <w:rFonts w:cs="Arial"/>
                <w:sz w:val="20"/>
              </w:rPr>
              <w:t>WHSMS, WHSIS</w:t>
            </w:r>
            <w:r>
              <w:rPr>
                <w:rFonts w:cs="Arial"/>
                <w:sz w:val="20"/>
              </w:rPr>
              <w:t xml:space="preserve">.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DD415D"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4BD86002" w:rsidR="00DD415D" w:rsidRPr="00696855" w:rsidRDefault="00DD415D" w:rsidP="00DD415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3EFC7EA2" w:rsidR="00DD415D" w:rsidRPr="00696855" w:rsidRDefault="00292B10" w:rsidP="00DD415D">
            <w:pPr>
              <w:jc w:val="left"/>
              <w:rPr>
                <w:rFonts w:cs="Arial"/>
                <w:sz w:val="20"/>
              </w:rPr>
            </w:pPr>
            <w:permStart w:id="1747793859" w:edGrp="everyone"/>
            <w:r>
              <w:rPr>
                <w:rFonts w:cs="Arial"/>
                <w:sz w:val="20"/>
              </w:rPr>
              <w:t>Kira-Lee Gibson</w:t>
            </w:r>
            <w:permEnd w:id="1747793859"/>
          </w:p>
        </w:tc>
      </w:tr>
      <w:tr w:rsidR="00DD415D"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4F0B91F1" w:rsidR="00DD415D" w:rsidRPr="00696855" w:rsidRDefault="00DD415D" w:rsidP="00DD415D">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DD415D" w:rsidRPr="00696855" w:rsidRDefault="00DD415D" w:rsidP="00DD415D">
            <w:pPr>
              <w:jc w:val="left"/>
              <w:rPr>
                <w:rFonts w:cs="Arial"/>
                <w:sz w:val="20"/>
              </w:rPr>
            </w:pPr>
            <w:permStart w:id="1108037521" w:edGrp="everyone"/>
            <w:permEnd w:id="1108037521"/>
          </w:p>
        </w:tc>
      </w:tr>
      <w:tr w:rsidR="00DD415D"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09BA019E" w:rsidR="00DD415D" w:rsidRPr="00696855" w:rsidRDefault="00DD415D" w:rsidP="00DD415D">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DD415D" w:rsidRPr="00696855" w:rsidRDefault="00DD415D" w:rsidP="00DD415D">
            <w:pPr>
              <w:jc w:val="left"/>
              <w:rPr>
                <w:rFonts w:cs="Arial"/>
                <w:sz w:val="20"/>
              </w:rPr>
            </w:pPr>
            <w:permStart w:id="2026448203" w:edGrp="everyone"/>
            <w:permEnd w:id="2026448203"/>
          </w:p>
        </w:tc>
      </w:tr>
      <w:tr w:rsidR="00DD415D"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1081822A" w:rsidR="00DD415D" w:rsidRPr="00696855" w:rsidRDefault="00DD415D" w:rsidP="00DD415D">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DD415D" w:rsidRPr="00696855" w:rsidRDefault="00DD415D" w:rsidP="00DD415D">
            <w:pPr>
              <w:jc w:val="left"/>
              <w:rPr>
                <w:rFonts w:cs="Arial"/>
                <w:sz w:val="20"/>
              </w:rPr>
            </w:pPr>
            <w:permStart w:id="2055368781" w:edGrp="everyone"/>
            <w:permEnd w:id="2055368781"/>
          </w:p>
        </w:tc>
      </w:tr>
      <w:tr w:rsidR="00DD415D" w:rsidRPr="00696855" w14:paraId="085ECDA3" w14:textId="77777777" w:rsidTr="00F80F60">
        <w:tc>
          <w:tcPr>
            <w:tcW w:w="7370" w:type="dxa"/>
            <w:gridSpan w:val="2"/>
            <w:tcBorders>
              <w:left w:val="single" w:sz="12" w:space="0" w:color="000000"/>
            </w:tcBorders>
            <w:vAlign w:val="center"/>
          </w:tcPr>
          <w:p w14:paraId="163EAD3E" w14:textId="77777777" w:rsidR="00DD415D" w:rsidRPr="0019760F" w:rsidRDefault="00DD415D" w:rsidP="00DD415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DD415D" w:rsidRPr="00696855" w:rsidRDefault="00DD415D" w:rsidP="00DD415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D415D"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BDF083C" w:rsidR="00DD415D" w:rsidRPr="005E24F1" w:rsidRDefault="00DD415D" w:rsidP="00DD415D">
            <w:pPr>
              <w:jc w:val="center"/>
              <w:rPr>
                <w:rFonts w:cs="Arial"/>
                <w:b/>
                <w:sz w:val="20"/>
              </w:rPr>
            </w:pPr>
            <w:r>
              <w:rPr>
                <w:rFonts w:cs="Arial"/>
                <w:b/>
                <w:sz w:val="20"/>
              </w:rPr>
              <w:t>1 Hazard identification and risk assessment</w:t>
            </w:r>
          </w:p>
        </w:tc>
      </w:tr>
      <w:tr w:rsidR="00DD415D" w:rsidRPr="00696855" w14:paraId="660F3B6A" w14:textId="77777777" w:rsidTr="002345EC">
        <w:trPr>
          <w:trHeight w:val="27"/>
        </w:trPr>
        <w:tc>
          <w:tcPr>
            <w:tcW w:w="7370" w:type="dxa"/>
            <w:gridSpan w:val="2"/>
            <w:tcBorders>
              <w:left w:val="single" w:sz="12" w:space="0" w:color="000000"/>
            </w:tcBorders>
          </w:tcPr>
          <w:p w14:paraId="4098BAED" w14:textId="55F1FA0B" w:rsidR="00DD415D" w:rsidRPr="00C12B2E" w:rsidRDefault="00DD415D" w:rsidP="00DD415D">
            <w:pPr>
              <w:pStyle w:val="ListParagraph"/>
              <w:numPr>
                <w:ilvl w:val="0"/>
                <w:numId w:val="13"/>
              </w:numPr>
              <w:ind w:left="601" w:hanging="601"/>
              <w:rPr>
                <w:rFonts w:cs="Arial"/>
                <w:sz w:val="20"/>
              </w:rPr>
            </w:pPr>
            <w:bookmarkStart w:id="33" w:name="_Ref36106014"/>
            <w:bookmarkStart w:id="34" w:name="_Ref36811071"/>
            <w:r>
              <w:rPr>
                <w:rFonts w:cs="Arial"/>
                <w:sz w:val="20"/>
              </w:rPr>
              <w:t>Confirm and apply legal and organisational requirements with regards to hazard identification</w:t>
            </w:r>
            <w:bookmarkEnd w:id="33"/>
            <w:r>
              <w:rPr>
                <w:rFonts w:cs="Arial"/>
                <w:sz w:val="20"/>
              </w:rPr>
              <w:t>, risk assessment and risk management.</w:t>
            </w:r>
            <w:bookmarkEnd w:id="34"/>
          </w:p>
        </w:tc>
        <w:permStart w:id="953564692" w:edGrp="everyone" w:displacedByCustomXml="next"/>
        <w:sdt>
          <w:sdtPr>
            <w:rPr>
              <w:rFonts w:ascii="Arial" w:hAnsi="Arial" w:cs="Arial"/>
              <w:sz w:val="44"/>
              <w:szCs w:val="44"/>
            </w:rPr>
            <w:id w:val="201780831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109D9641"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953564692" w:displacedByCustomXml="prev"/>
      </w:tr>
      <w:tr w:rsidR="00DD415D" w:rsidRPr="00696855" w14:paraId="16A44089" w14:textId="77777777" w:rsidTr="002345EC">
        <w:trPr>
          <w:trHeight w:val="27"/>
        </w:trPr>
        <w:tc>
          <w:tcPr>
            <w:tcW w:w="7370" w:type="dxa"/>
            <w:gridSpan w:val="2"/>
            <w:tcBorders>
              <w:left w:val="single" w:sz="12" w:space="0" w:color="000000"/>
            </w:tcBorders>
          </w:tcPr>
          <w:p w14:paraId="14A0AA8B" w14:textId="11F3963F" w:rsidR="00DD415D" w:rsidRDefault="00DD415D" w:rsidP="00DD415D">
            <w:pPr>
              <w:pStyle w:val="ListParagraph"/>
              <w:numPr>
                <w:ilvl w:val="0"/>
                <w:numId w:val="13"/>
              </w:numPr>
              <w:ind w:left="601" w:hanging="601"/>
              <w:rPr>
                <w:rFonts w:cs="Arial"/>
                <w:sz w:val="20"/>
              </w:rPr>
            </w:pPr>
            <w:bookmarkStart w:id="35" w:name="_Ref36811212"/>
            <w:r>
              <w:rPr>
                <w:rFonts w:cs="Arial"/>
                <w:sz w:val="20"/>
              </w:rPr>
              <w:t>Select and apply hazard identification tools and techniques, including consulting with others.</w:t>
            </w:r>
            <w:bookmarkEnd w:id="35"/>
          </w:p>
        </w:tc>
        <w:permStart w:id="1695241500" w:edGrp="everyone" w:displacedByCustomXml="next"/>
        <w:sdt>
          <w:sdtPr>
            <w:rPr>
              <w:rFonts w:ascii="Arial" w:hAnsi="Arial" w:cs="Arial"/>
              <w:sz w:val="44"/>
              <w:szCs w:val="44"/>
            </w:rPr>
            <w:id w:val="28856589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022E7CAE" w:rsidR="00DD415D" w:rsidRPr="00A5567C" w:rsidRDefault="00DD415D" w:rsidP="00DD415D">
                <w:pPr>
                  <w:jc w:val="center"/>
                  <w:rPr>
                    <w:rFonts w:cs="Arial"/>
                    <w:sz w:val="20"/>
                  </w:rPr>
                </w:pPr>
                <w:r w:rsidRPr="00A5567C">
                  <w:rPr>
                    <w:rFonts w:ascii="Arial" w:hAnsi="Arial" w:cs="Arial"/>
                    <w:sz w:val="44"/>
                    <w:szCs w:val="44"/>
                  </w:rPr>
                  <w:sym w:font="Wingdings" w:char="F0A8"/>
                </w:r>
              </w:p>
            </w:tc>
          </w:sdtContent>
        </w:sdt>
        <w:permEnd w:id="1695241500" w:displacedByCustomXml="prev"/>
      </w:tr>
      <w:tr w:rsidR="00DD415D" w:rsidRPr="00696855" w14:paraId="0F4B7B9B" w14:textId="77777777" w:rsidTr="002345EC">
        <w:trPr>
          <w:trHeight w:val="27"/>
        </w:trPr>
        <w:tc>
          <w:tcPr>
            <w:tcW w:w="7370" w:type="dxa"/>
            <w:gridSpan w:val="2"/>
            <w:tcBorders>
              <w:left w:val="single" w:sz="12" w:space="0" w:color="000000"/>
            </w:tcBorders>
          </w:tcPr>
          <w:p w14:paraId="32C3F90B" w14:textId="77777777" w:rsidR="00DD415D" w:rsidRDefault="00DD415D" w:rsidP="00DD415D">
            <w:pPr>
              <w:pStyle w:val="ListParagraph"/>
              <w:numPr>
                <w:ilvl w:val="0"/>
                <w:numId w:val="13"/>
              </w:numPr>
              <w:ind w:left="601" w:hanging="601"/>
              <w:rPr>
                <w:rFonts w:cs="Arial"/>
                <w:sz w:val="20"/>
              </w:rPr>
            </w:pPr>
            <w:bookmarkStart w:id="36" w:name="_Ref57031035"/>
            <w:bookmarkStart w:id="37" w:name="_Ref57023291"/>
            <w:r>
              <w:rPr>
                <w:rFonts w:cs="Arial"/>
                <w:sz w:val="20"/>
              </w:rPr>
              <w:t>Identify and document organisation-specific risk factors as they apply to identified hazards, considering:</w:t>
            </w:r>
            <w:bookmarkEnd w:id="36"/>
            <w:r>
              <w:rPr>
                <w:rFonts w:cs="Arial"/>
                <w:sz w:val="20"/>
              </w:rPr>
              <w:t xml:space="preserve"> </w:t>
            </w:r>
          </w:p>
          <w:p w14:paraId="5C7AEFBC" w14:textId="3B5C5646" w:rsidR="00DD415D" w:rsidRDefault="00DD415D" w:rsidP="00A5567C">
            <w:pPr>
              <w:pStyle w:val="ListParagraph"/>
              <w:numPr>
                <w:ilvl w:val="0"/>
                <w:numId w:val="10"/>
              </w:numPr>
              <w:spacing w:line="204" w:lineRule="auto"/>
              <w:ind w:left="1032" w:hanging="357"/>
              <w:rPr>
                <w:rFonts w:cs="Arial"/>
                <w:sz w:val="20"/>
              </w:rPr>
            </w:pPr>
            <w:r>
              <w:rPr>
                <w:rFonts w:cs="Arial"/>
                <w:sz w:val="20"/>
              </w:rPr>
              <w:t>O</w:t>
            </w:r>
            <w:r w:rsidRPr="00835A8A">
              <w:rPr>
                <w:rFonts w:cs="Arial"/>
                <w:sz w:val="20"/>
              </w:rPr>
              <w:t>rganisational behaviour and culture</w:t>
            </w:r>
            <w:bookmarkEnd w:id="37"/>
            <w:r>
              <w:rPr>
                <w:rFonts w:cs="Arial"/>
                <w:sz w:val="20"/>
              </w:rPr>
              <w:t xml:space="preserve"> towards alcohols and drug use</w:t>
            </w:r>
          </w:p>
          <w:p w14:paraId="37D43FFA" w14:textId="6FC9DEBE" w:rsidR="00DD415D" w:rsidRDefault="00DD415D" w:rsidP="00A5567C">
            <w:pPr>
              <w:pStyle w:val="ListParagraph"/>
              <w:numPr>
                <w:ilvl w:val="0"/>
                <w:numId w:val="10"/>
              </w:numPr>
              <w:spacing w:line="204" w:lineRule="auto"/>
              <w:ind w:left="1032" w:hanging="357"/>
              <w:rPr>
                <w:rFonts w:cs="Arial"/>
                <w:sz w:val="20"/>
              </w:rPr>
            </w:pPr>
            <w:r>
              <w:rPr>
                <w:rFonts w:cs="Arial"/>
                <w:sz w:val="20"/>
              </w:rPr>
              <w:t>Organisation’s risk appetite</w:t>
            </w:r>
          </w:p>
          <w:p w14:paraId="6F41A6EA" w14:textId="77777777" w:rsidR="00DD415D" w:rsidRDefault="00DD415D" w:rsidP="00A5567C">
            <w:pPr>
              <w:pStyle w:val="ListParagraph"/>
              <w:numPr>
                <w:ilvl w:val="0"/>
                <w:numId w:val="10"/>
              </w:numPr>
              <w:spacing w:line="204" w:lineRule="auto"/>
              <w:ind w:left="1032" w:hanging="357"/>
              <w:rPr>
                <w:rFonts w:cs="Arial"/>
                <w:sz w:val="20"/>
              </w:rPr>
            </w:pPr>
            <w:r>
              <w:rPr>
                <w:rFonts w:cs="Arial"/>
                <w:sz w:val="20"/>
              </w:rPr>
              <w:t>Cultural background/diversity</w:t>
            </w:r>
          </w:p>
          <w:p w14:paraId="7CCCD1BD" w14:textId="77777777" w:rsidR="00DD415D" w:rsidRDefault="00DD415D" w:rsidP="00A5567C">
            <w:pPr>
              <w:pStyle w:val="ListParagraph"/>
              <w:numPr>
                <w:ilvl w:val="0"/>
                <w:numId w:val="10"/>
              </w:numPr>
              <w:spacing w:line="204" w:lineRule="auto"/>
              <w:ind w:left="1032" w:hanging="357"/>
              <w:rPr>
                <w:rFonts w:cs="Arial"/>
                <w:sz w:val="20"/>
              </w:rPr>
            </w:pPr>
            <w:r>
              <w:rPr>
                <w:rFonts w:cs="Arial"/>
                <w:sz w:val="20"/>
              </w:rPr>
              <w:t>Gender</w:t>
            </w:r>
          </w:p>
          <w:p w14:paraId="5A525021" w14:textId="77777777" w:rsidR="00DD415D" w:rsidRDefault="00DD415D" w:rsidP="00A5567C">
            <w:pPr>
              <w:pStyle w:val="ListParagraph"/>
              <w:numPr>
                <w:ilvl w:val="0"/>
                <w:numId w:val="10"/>
              </w:numPr>
              <w:spacing w:line="204" w:lineRule="auto"/>
              <w:ind w:left="1032" w:hanging="357"/>
              <w:rPr>
                <w:rFonts w:cs="Arial"/>
                <w:sz w:val="20"/>
              </w:rPr>
            </w:pPr>
            <w:r>
              <w:rPr>
                <w:rFonts w:cs="Arial"/>
                <w:sz w:val="20"/>
              </w:rPr>
              <w:t>Labour market changes</w:t>
            </w:r>
          </w:p>
          <w:p w14:paraId="5059BF77" w14:textId="76E91642" w:rsidR="00DD415D" w:rsidRDefault="00DD415D" w:rsidP="00A5567C">
            <w:pPr>
              <w:pStyle w:val="ListParagraph"/>
              <w:numPr>
                <w:ilvl w:val="0"/>
                <w:numId w:val="10"/>
              </w:numPr>
              <w:spacing w:line="204" w:lineRule="auto"/>
              <w:ind w:left="1032" w:hanging="357"/>
              <w:rPr>
                <w:rFonts w:cs="Arial"/>
                <w:sz w:val="20"/>
              </w:rPr>
            </w:pPr>
            <w:r>
              <w:rPr>
                <w:rFonts w:cs="Arial"/>
                <w:sz w:val="20"/>
              </w:rPr>
              <w:t>Workers’ needs (e.g. language, literacy and numeracy)</w:t>
            </w:r>
          </w:p>
          <w:p w14:paraId="716732FD" w14:textId="52CED2B1" w:rsidR="00DD415D" w:rsidRPr="00835A8A" w:rsidRDefault="00DD415D" w:rsidP="00A5567C">
            <w:pPr>
              <w:pStyle w:val="ListParagraph"/>
              <w:numPr>
                <w:ilvl w:val="0"/>
                <w:numId w:val="10"/>
              </w:numPr>
              <w:spacing w:line="204" w:lineRule="auto"/>
              <w:ind w:left="1032" w:hanging="357"/>
              <w:rPr>
                <w:rFonts w:cs="Arial"/>
                <w:sz w:val="20"/>
              </w:rPr>
            </w:pPr>
            <w:r>
              <w:rPr>
                <w:rFonts w:cs="Arial"/>
                <w:sz w:val="20"/>
              </w:rPr>
              <w:t>Workforce structure and organisation (including part-time, casual and contract workers, shift rosters and geographical location)</w:t>
            </w:r>
          </w:p>
        </w:tc>
        <w:permStart w:id="1563824164" w:edGrp="everyone" w:displacedByCustomXml="next"/>
        <w:sdt>
          <w:sdtPr>
            <w:rPr>
              <w:rFonts w:ascii="Arial" w:hAnsi="Arial" w:cs="Arial"/>
              <w:sz w:val="44"/>
              <w:szCs w:val="44"/>
            </w:rPr>
            <w:id w:val="-17299851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1BF9D1" w14:textId="2DE16D18"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563824164" w:displacedByCustomXml="prev"/>
      </w:tr>
      <w:tr w:rsidR="00DD415D" w:rsidRPr="00696855" w14:paraId="34F131A5" w14:textId="77777777" w:rsidTr="002345EC">
        <w:trPr>
          <w:trHeight w:val="27"/>
        </w:trPr>
        <w:tc>
          <w:tcPr>
            <w:tcW w:w="7370" w:type="dxa"/>
            <w:gridSpan w:val="2"/>
            <w:tcBorders>
              <w:left w:val="single" w:sz="12" w:space="0" w:color="000000"/>
            </w:tcBorders>
          </w:tcPr>
          <w:p w14:paraId="43A994E4" w14:textId="1B95D9C9" w:rsidR="00DD415D" w:rsidRDefault="00DD415D" w:rsidP="00DD415D">
            <w:pPr>
              <w:pStyle w:val="ListParagraph"/>
              <w:numPr>
                <w:ilvl w:val="0"/>
                <w:numId w:val="13"/>
              </w:numPr>
              <w:ind w:left="601" w:hanging="601"/>
              <w:rPr>
                <w:rFonts w:cs="Arial"/>
                <w:sz w:val="20"/>
              </w:rPr>
            </w:pPr>
            <w:bookmarkStart w:id="38" w:name="_Ref36811105"/>
            <w:r>
              <w:rPr>
                <w:rFonts w:cs="Arial"/>
                <w:sz w:val="20"/>
              </w:rPr>
              <w:lastRenderedPageBreak/>
              <w:t>Analyse information and data when conducting risk assessments.</w:t>
            </w:r>
            <w:bookmarkEnd w:id="38"/>
            <w:r>
              <w:rPr>
                <w:rFonts w:cs="Arial"/>
                <w:sz w:val="20"/>
              </w:rPr>
              <w:t xml:space="preserve"> </w:t>
            </w:r>
          </w:p>
        </w:tc>
        <w:permStart w:id="1143110632" w:edGrp="everyone" w:displacedByCustomXml="next"/>
        <w:sdt>
          <w:sdtPr>
            <w:rPr>
              <w:rFonts w:ascii="Arial" w:hAnsi="Arial" w:cs="Arial"/>
              <w:sz w:val="44"/>
              <w:szCs w:val="44"/>
            </w:rPr>
            <w:id w:val="-34918587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BC1CD63" w14:textId="2675B83B"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143110632" w:displacedByCustomXml="prev"/>
      </w:tr>
      <w:tr w:rsidR="00DD415D" w:rsidRPr="00696855" w14:paraId="46489561" w14:textId="77777777" w:rsidTr="002345EC">
        <w:trPr>
          <w:trHeight w:val="27"/>
        </w:trPr>
        <w:tc>
          <w:tcPr>
            <w:tcW w:w="7370" w:type="dxa"/>
            <w:gridSpan w:val="2"/>
            <w:tcBorders>
              <w:left w:val="single" w:sz="12" w:space="0" w:color="000000"/>
            </w:tcBorders>
          </w:tcPr>
          <w:p w14:paraId="7D48D448" w14:textId="6AD04E01" w:rsidR="00DD415D" w:rsidRDefault="00DD415D" w:rsidP="00DD415D">
            <w:pPr>
              <w:pStyle w:val="ListParagraph"/>
              <w:numPr>
                <w:ilvl w:val="0"/>
                <w:numId w:val="13"/>
              </w:numPr>
              <w:ind w:left="601" w:hanging="601"/>
              <w:rPr>
                <w:rFonts w:cs="Arial"/>
                <w:sz w:val="20"/>
              </w:rPr>
            </w:pPr>
            <w:bookmarkStart w:id="39" w:name="_Ref36811322"/>
            <w:r>
              <w:rPr>
                <w:rFonts w:cs="Arial"/>
                <w:sz w:val="20"/>
              </w:rPr>
              <w:t>Select and apply tools, techniques and processes to assess risk – determining those affected, as well as the nature, severity and likelihood of potential harm.</w:t>
            </w:r>
            <w:bookmarkEnd w:id="39"/>
            <w:r>
              <w:rPr>
                <w:rFonts w:cs="Arial"/>
                <w:sz w:val="20"/>
              </w:rPr>
              <w:t xml:space="preserve"> </w:t>
            </w:r>
          </w:p>
        </w:tc>
        <w:permStart w:id="2004165493" w:edGrp="everyone" w:displacedByCustomXml="next"/>
        <w:sdt>
          <w:sdtPr>
            <w:rPr>
              <w:rFonts w:ascii="Arial" w:hAnsi="Arial" w:cs="Arial"/>
              <w:sz w:val="44"/>
              <w:szCs w:val="44"/>
            </w:rPr>
            <w:id w:val="44158749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E04B960" w14:textId="7D27D760"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2004165493" w:displacedByCustomXml="prev"/>
      </w:tr>
      <w:tr w:rsidR="00DD415D" w:rsidRPr="00696855" w14:paraId="78C737B2" w14:textId="77777777" w:rsidTr="002345EC">
        <w:trPr>
          <w:trHeight w:val="27"/>
        </w:trPr>
        <w:tc>
          <w:tcPr>
            <w:tcW w:w="7370" w:type="dxa"/>
            <w:gridSpan w:val="2"/>
            <w:tcBorders>
              <w:left w:val="single" w:sz="12" w:space="0" w:color="000000"/>
            </w:tcBorders>
          </w:tcPr>
          <w:p w14:paraId="43541FF6" w14:textId="04F69D11" w:rsidR="00DD415D" w:rsidRDefault="00DD415D" w:rsidP="00DD415D">
            <w:pPr>
              <w:pStyle w:val="ListParagraph"/>
              <w:numPr>
                <w:ilvl w:val="0"/>
                <w:numId w:val="13"/>
              </w:numPr>
              <w:ind w:left="601" w:hanging="601"/>
              <w:rPr>
                <w:rFonts w:cs="Arial"/>
                <w:sz w:val="20"/>
              </w:rPr>
            </w:pPr>
            <w:bookmarkStart w:id="40" w:name="_Ref57023881"/>
            <w:r>
              <w:rPr>
                <w:rFonts w:cs="Arial"/>
                <w:sz w:val="20"/>
              </w:rPr>
              <w:t>Document risk assessment results.</w:t>
            </w:r>
            <w:bookmarkEnd w:id="40"/>
            <w:r>
              <w:rPr>
                <w:rFonts w:cs="Arial"/>
                <w:sz w:val="20"/>
              </w:rPr>
              <w:t xml:space="preserve"> </w:t>
            </w:r>
          </w:p>
        </w:tc>
        <w:permStart w:id="388724183" w:edGrp="everyone" w:displacedByCustomXml="next"/>
        <w:sdt>
          <w:sdtPr>
            <w:rPr>
              <w:rFonts w:ascii="Arial" w:hAnsi="Arial" w:cs="Arial"/>
              <w:sz w:val="44"/>
              <w:szCs w:val="44"/>
            </w:rPr>
            <w:id w:val="-1176884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D5B0B25" w14:textId="129B9462"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388724183" w:displacedByCustomXml="prev"/>
      </w:tr>
      <w:tr w:rsidR="00DD415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391A5FB8" w:rsidR="00DD415D" w:rsidRPr="003F4F73" w:rsidRDefault="00DD415D" w:rsidP="00DD415D">
            <w:pPr>
              <w:pStyle w:val="ListParagraph"/>
              <w:ind w:left="0"/>
              <w:jc w:val="center"/>
              <w:rPr>
                <w:rFonts w:cs="Arial"/>
                <w:b/>
                <w:sz w:val="20"/>
              </w:rPr>
            </w:pPr>
            <w:r>
              <w:rPr>
                <w:rFonts w:cs="Arial"/>
                <w:b/>
                <w:sz w:val="20"/>
              </w:rPr>
              <w:t>2 Risk management and controls</w:t>
            </w:r>
          </w:p>
        </w:tc>
      </w:tr>
      <w:tr w:rsidR="00DD415D" w:rsidRPr="00696855" w14:paraId="30C2576B" w14:textId="77777777" w:rsidTr="002345EC">
        <w:trPr>
          <w:trHeight w:val="25"/>
        </w:trPr>
        <w:tc>
          <w:tcPr>
            <w:tcW w:w="7370" w:type="dxa"/>
            <w:gridSpan w:val="2"/>
            <w:tcBorders>
              <w:left w:val="single" w:sz="12" w:space="0" w:color="000000"/>
            </w:tcBorders>
          </w:tcPr>
          <w:p w14:paraId="0B49CE51" w14:textId="0FFF831E" w:rsidR="00DD415D" w:rsidRDefault="00DD415D" w:rsidP="00DD415D">
            <w:pPr>
              <w:pStyle w:val="ListParagraph"/>
              <w:numPr>
                <w:ilvl w:val="0"/>
                <w:numId w:val="14"/>
              </w:numPr>
              <w:ind w:left="601" w:hanging="611"/>
              <w:jc w:val="left"/>
              <w:rPr>
                <w:rFonts w:cs="Arial"/>
                <w:sz w:val="20"/>
              </w:rPr>
            </w:pPr>
            <w:bookmarkStart w:id="41" w:name="_Ref36811076"/>
            <w:r>
              <w:rPr>
                <w:rFonts w:cs="Arial"/>
                <w:sz w:val="20"/>
              </w:rPr>
              <w:t>Confirm and apply legal and organisational requirements with regards to risk controls.</w:t>
            </w:r>
            <w:bookmarkEnd w:id="41"/>
          </w:p>
        </w:tc>
        <w:permStart w:id="1805848178" w:edGrp="everyone" w:displacedByCustomXml="next"/>
        <w:sdt>
          <w:sdtPr>
            <w:rPr>
              <w:rFonts w:ascii="Arial" w:hAnsi="Arial" w:cs="Arial"/>
              <w:sz w:val="44"/>
              <w:szCs w:val="44"/>
            </w:rPr>
            <w:id w:val="-18791503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34306DCC"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805848178" w:displacedByCustomXml="prev"/>
      </w:tr>
      <w:tr w:rsidR="00DD415D" w:rsidRPr="00696855" w14:paraId="6B11A5D9" w14:textId="77777777" w:rsidTr="002345EC">
        <w:trPr>
          <w:trHeight w:val="25"/>
        </w:trPr>
        <w:tc>
          <w:tcPr>
            <w:tcW w:w="7370" w:type="dxa"/>
            <w:gridSpan w:val="2"/>
            <w:tcBorders>
              <w:left w:val="single" w:sz="12" w:space="0" w:color="000000"/>
            </w:tcBorders>
          </w:tcPr>
          <w:p w14:paraId="2AA06031" w14:textId="4B574552" w:rsidR="00DD415D" w:rsidRDefault="00DD415D" w:rsidP="00DD415D">
            <w:pPr>
              <w:pStyle w:val="ListParagraph"/>
              <w:numPr>
                <w:ilvl w:val="0"/>
                <w:numId w:val="14"/>
              </w:numPr>
              <w:ind w:left="601" w:hanging="611"/>
              <w:jc w:val="left"/>
              <w:rPr>
                <w:rFonts w:cs="Arial"/>
                <w:sz w:val="20"/>
              </w:rPr>
            </w:pPr>
            <w:bookmarkStart w:id="42" w:name="_Ref36811108"/>
            <w:r>
              <w:rPr>
                <w:rFonts w:cs="Arial"/>
                <w:sz w:val="20"/>
              </w:rPr>
              <w:t>Analyse information and data when selecting risk control options (including hierarchy of control).</w:t>
            </w:r>
            <w:bookmarkEnd w:id="42"/>
            <w:r>
              <w:rPr>
                <w:rFonts w:cs="Arial"/>
                <w:sz w:val="20"/>
              </w:rPr>
              <w:t xml:space="preserve"> </w:t>
            </w:r>
          </w:p>
        </w:tc>
        <w:permStart w:id="210046299" w:edGrp="everyone" w:displacedByCustomXml="next"/>
        <w:sdt>
          <w:sdtPr>
            <w:rPr>
              <w:rFonts w:ascii="Arial" w:hAnsi="Arial" w:cs="Arial"/>
              <w:sz w:val="44"/>
              <w:szCs w:val="44"/>
            </w:rPr>
            <w:id w:val="-211589990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092E5817"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210046299" w:displacedByCustomXml="prev"/>
      </w:tr>
      <w:tr w:rsidR="00DD415D" w:rsidRPr="00696855" w14:paraId="29C3CE53" w14:textId="77777777" w:rsidTr="002345EC">
        <w:trPr>
          <w:trHeight w:val="25"/>
        </w:trPr>
        <w:tc>
          <w:tcPr>
            <w:tcW w:w="7370" w:type="dxa"/>
            <w:gridSpan w:val="2"/>
            <w:tcBorders>
              <w:left w:val="single" w:sz="12" w:space="0" w:color="000000"/>
            </w:tcBorders>
          </w:tcPr>
          <w:p w14:paraId="0A8B9474" w14:textId="2B63B9B2" w:rsidR="00DD415D" w:rsidRDefault="00DD415D" w:rsidP="00DD415D">
            <w:pPr>
              <w:pStyle w:val="ListParagraph"/>
              <w:numPr>
                <w:ilvl w:val="0"/>
                <w:numId w:val="14"/>
              </w:numPr>
              <w:ind w:left="601" w:hanging="611"/>
              <w:jc w:val="left"/>
              <w:rPr>
                <w:rFonts w:cs="Arial"/>
                <w:sz w:val="20"/>
              </w:rPr>
            </w:pPr>
            <w:bookmarkStart w:id="43" w:name="_Ref57023319"/>
            <w:r>
              <w:rPr>
                <w:rFonts w:cs="Arial"/>
                <w:sz w:val="20"/>
              </w:rPr>
              <w:t>Plan and implement selected risk controls according to WHS management system (WHSMS) and WHS information system (WHSIS).</w:t>
            </w:r>
            <w:bookmarkEnd w:id="43"/>
          </w:p>
        </w:tc>
        <w:permStart w:id="2053653598" w:edGrp="everyone" w:displacedByCustomXml="next"/>
        <w:sdt>
          <w:sdtPr>
            <w:rPr>
              <w:rFonts w:ascii="Arial" w:hAnsi="Arial" w:cs="Arial"/>
              <w:sz w:val="44"/>
              <w:szCs w:val="44"/>
            </w:rPr>
            <w:id w:val="-154482706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7CACA68" w14:textId="7FBB1ACA"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2053653598" w:displacedByCustomXml="prev"/>
      </w:tr>
      <w:tr w:rsidR="00DD415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493C8526" w:rsidR="00DD415D" w:rsidRPr="005E24F1" w:rsidRDefault="00DD415D" w:rsidP="00DD415D">
            <w:pPr>
              <w:ind w:left="601" w:hanging="567"/>
              <w:jc w:val="center"/>
              <w:rPr>
                <w:rFonts w:cs="Arial"/>
                <w:b/>
                <w:sz w:val="20"/>
              </w:rPr>
            </w:pPr>
            <w:r>
              <w:rPr>
                <w:rFonts w:cs="Arial"/>
                <w:b/>
                <w:sz w:val="20"/>
              </w:rPr>
              <w:t>3 Evaluating effectiveness of WHS risk management</w:t>
            </w:r>
          </w:p>
        </w:tc>
      </w:tr>
      <w:tr w:rsidR="00DD415D" w:rsidRPr="00696855" w14:paraId="6D9F489D" w14:textId="77777777" w:rsidTr="002345EC">
        <w:trPr>
          <w:trHeight w:val="25"/>
        </w:trPr>
        <w:tc>
          <w:tcPr>
            <w:tcW w:w="7370" w:type="dxa"/>
            <w:gridSpan w:val="2"/>
            <w:tcBorders>
              <w:left w:val="single" w:sz="12" w:space="0" w:color="000000"/>
            </w:tcBorders>
          </w:tcPr>
          <w:p w14:paraId="1FB14769" w14:textId="66D52CF6" w:rsidR="00DD415D" w:rsidRDefault="00DD415D" w:rsidP="00DD415D">
            <w:pPr>
              <w:pStyle w:val="ListParagraph"/>
              <w:numPr>
                <w:ilvl w:val="0"/>
                <w:numId w:val="15"/>
              </w:numPr>
              <w:ind w:left="601" w:hanging="601"/>
              <w:jc w:val="left"/>
              <w:rPr>
                <w:rFonts w:cs="Arial"/>
                <w:sz w:val="20"/>
              </w:rPr>
            </w:pPr>
            <w:bookmarkStart w:id="44" w:name="_Ref36811644"/>
            <w:r>
              <w:rPr>
                <w:rFonts w:cs="Arial"/>
                <w:sz w:val="20"/>
              </w:rPr>
              <w:t>For each hazard, establish nature and scope of evaluation and key performance indicators to determine effectiveness of risk controls.</w:t>
            </w:r>
            <w:bookmarkEnd w:id="44"/>
            <w:r>
              <w:rPr>
                <w:rFonts w:cs="Arial"/>
                <w:sz w:val="20"/>
              </w:rPr>
              <w:t xml:space="preserve"> </w:t>
            </w:r>
          </w:p>
        </w:tc>
        <w:permStart w:id="2049388149" w:edGrp="everyone" w:displacedByCustomXml="next"/>
        <w:sdt>
          <w:sdtPr>
            <w:rPr>
              <w:rFonts w:ascii="Arial" w:hAnsi="Arial" w:cs="Arial"/>
              <w:sz w:val="44"/>
              <w:szCs w:val="44"/>
            </w:rPr>
            <w:id w:val="208302634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F0D55BE" w14:textId="72D7D5BE"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2049388149" w:displacedByCustomXml="prev"/>
      </w:tr>
      <w:tr w:rsidR="00DD415D" w:rsidRPr="00696855" w14:paraId="078A8EF5" w14:textId="77777777" w:rsidTr="002345EC">
        <w:trPr>
          <w:trHeight w:val="25"/>
        </w:trPr>
        <w:tc>
          <w:tcPr>
            <w:tcW w:w="7370" w:type="dxa"/>
            <w:gridSpan w:val="2"/>
            <w:tcBorders>
              <w:left w:val="single" w:sz="12" w:space="0" w:color="000000"/>
            </w:tcBorders>
          </w:tcPr>
          <w:p w14:paraId="12B1B323" w14:textId="5F923F5D" w:rsidR="00DD415D" w:rsidRDefault="00DD415D" w:rsidP="00DD415D">
            <w:pPr>
              <w:pStyle w:val="ListParagraph"/>
              <w:numPr>
                <w:ilvl w:val="0"/>
                <w:numId w:val="15"/>
              </w:numPr>
              <w:ind w:left="601" w:hanging="601"/>
              <w:jc w:val="left"/>
              <w:rPr>
                <w:rFonts w:cs="Arial"/>
                <w:sz w:val="20"/>
              </w:rPr>
            </w:pPr>
            <w:bookmarkStart w:id="45" w:name="_Ref57026622"/>
            <w:r>
              <w:rPr>
                <w:rFonts w:cs="Arial"/>
                <w:sz w:val="20"/>
              </w:rPr>
              <w:t>Review effectiveness of implemented risk management process according to WHSMS.</w:t>
            </w:r>
            <w:bookmarkEnd w:id="45"/>
          </w:p>
        </w:tc>
        <w:permStart w:id="1391885225" w:edGrp="everyone" w:displacedByCustomXml="next"/>
        <w:sdt>
          <w:sdtPr>
            <w:rPr>
              <w:rFonts w:ascii="Arial" w:hAnsi="Arial" w:cs="Arial"/>
              <w:sz w:val="44"/>
              <w:szCs w:val="44"/>
            </w:rPr>
            <w:id w:val="-116823722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32022F" w14:textId="28A94E9E"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391885225" w:displacedByCustomXml="prev"/>
      </w:tr>
      <w:tr w:rsidR="00DD415D" w:rsidRPr="00696855" w14:paraId="346B47D1" w14:textId="77777777" w:rsidTr="002345EC">
        <w:trPr>
          <w:trHeight w:val="25"/>
        </w:trPr>
        <w:tc>
          <w:tcPr>
            <w:tcW w:w="7370" w:type="dxa"/>
            <w:gridSpan w:val="2"/>
            <w:tcBorders>
              <w:left w:val="single" w:sz="12" w:space="0" w:color="000000"/>
            </w:tcBorders>
          </w:tcPr>
          <w:p w14:paraId="64805FBF" w14:textId="16D1E993" w:rsidR="00DD415D" w:rsidRDefault="00DD415D" w:rsidP="00DD415D">
            <w:pPr>
              <w:pStyle w:val="ListParagraph"/>
              <w:numPr>
                <w:ilvl w:val="0"/>
                <w:numId w:val="15"/>
              </w:numPr>
              <w:ind w:left="601" w:hanging="601"/>
              <w:jc w:val="left"/>
              <w:rPr>
                <w:rFonts w:cs="Arial"/>
                <w:sz w:val="20"/>
              </w:rPr>
            </w:pPr>
            <w:bookmarkStart w:id="46" w:name="_Ref57026627"/>
            <w:r>
              <w:rPr>
                <w:rFonts w:cs="Arial"/>
                <w:sz w:val="20"/>
              </w:rPr>
              <w:t>Modify risk management process as required in response to evaluation.</w:t>
            </w:r>
            <w:bookmarkEnd w:id="46"/>
            <w:r>
              <w:rPr>
                <w:rFonts w:cs="Arial"/>
                <w:sz w:val="20"/>
              </w:rPr>
              <w:t xml:space="preserve"> </w:t>
            </w:r>
          </w:p>
        </w:tc>
        <w:permStart w:id="563830267" w:edGrp="everyone" w:displacedByCustomXml="next"/>
        <w:sdt>
          <w:sdtPr>
            <w:rPr>
              <w:rFonts w:ascii="Arial" w:hAnsi="Arial" w:cs="Arial"/>
              <w:sz w:val="44"/>
              <w:szCs w:val="44"/>
            </w:rPr>
            <w:id w:val="7470953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BE612C8" w14:textId="60483899"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563830267" w:displacedByCustomXml="prev"/>
      </w:tr>
      <w:tr w:rsidR="00DD415D" w:rsidRPr="00696855" w14:paraId="465ABF2D" w14:textId="77777777" w:rsidTr="002345EC">
        <w:trPr>
          <w:trHeight w:val="25"/>
        </w:trPr>
        <w:tc>
          <w:tcPr>
            <w:tcW w:w="7370" w:type="dxa"/>
            <w:gridSpan w:val="2"/>
            <w:tcBorders>
              <w:left w:val="single" w:sz="12" w:space="0" w:color="000000"/>
            </w:tcBorders>
          </w:tcPr>
          <w:p w14:paraId="7D90DD59" w14:textId="5D1E8A0A" w:rsidR="00DD415D" w:rsidRDefault="00DD415D" w:rsidP="00DD415D">
            <w:pPr>
              <w:pStyle w:val="ListParagraph"/>
              <w:numPr>
                <w:ilvl w:val="0"/>
                <w:numId w:val="15"/>
              </w:numPr>
              <w:ind w:left="601" w:hanging="601"/>
              <w:jc w:val="left"/>
              <w:rPr>
                <w:rFonts w:cs="Arial"/>
                <w:sz w:val="20"/>
              </w:rPr>
            </w:pPr>
            <w:bookmarkStart w:id="47" w:name="_Ref57026633"/>
            <w:r>
              <w:rPr>
                <w:rFonts w:cs="Arial"/>
                <w:sz w:val="20"/>
              </w:rPr>
              <w:t>Document risk management process according to WHSIS requirements.</w:t>
            </w:r>
            <w:bookmarkEnd w:id="47"/>
            <w:r>
              <w:rPr>
                <w:rFonts w:cs="Arial"/>
                <w:sz w:val="20"/>
              </w:rPr>
              <w:t xml:space="preserve"> </w:t>
            </w:r>
          </w:p>
        </w:tc>
        <w:permStart w:id="1186032782" w:edGrp="everyone" w:displacedByCustomXml="next"/>
        <w:sdt>
          <w:sdtPr>
            <w:rPr>
              <w:rFonts w:ascii="Arial" w:hAnsi="Arial" w:cs="Arial"/>
              <w:sz w:val="44"/>
              <w:szCs w:val="44"/>
            </w:rPr>
            <w:id w:val="-168821006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9888B74" w14:textId="565CB83C"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1186032782" w:displacedByCustomXml="prev"/>
      </w:tr>
      <w:tr w:rsidR="00DD415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DD415D" w:rsidRPr="009C0A8B" w:rsidRDefault="00DD415D" w:rsidP="00DD415D">
            <w:pPr>
              <w:jc w:val="center"/>
              <w:rPr>
                <w:rFonts w:cs="Arial"/>
                <w:b/>
                <w:bCs/>
                <w:sz w:val="20"/>
              </w:rPr>
            </w:pPr>
            <w:r>
              <w:rPr>
                <w:rFonts w:cs="Arial"/>
                <w:b/>
                <w:bCs/>
                <w:sz w:val="20"/>
              </w:rPr>
              <w:t>4 Presenting findings</w:t>
            </w:r>
          </w:p>
        </w:tc>
      </w:tr>
      <w:tr w:rsidR="00DD415D" w:rsidRPr="00696855" w14:paraId="74940DCB" w14:textId="77777777" w:rsidTr="002345EC">
        <w:trPr>
          <w:trHeight w:val="25"/>
        </w:trPr>
        <w:tc>
          <w:tcPr>
            <w:tcW w:w="7370" w:type="dxa"/>
            <w:gridSpan w:val="2"/>
            <w:tcBorders>
              <w:left w:val="single" w:sz="12" w:space="0" w:color="000000"/>
            </w:tcBorders>
          </w:tcPr>
          <w:p w14:paraId="25B8F1A3" w14:textId="4C1A78D9" w:rsidR="00DD415D" w:rsidRDefault="00DD415D" w:rsidP="00DD415D">
            <w:pPr>
              <w:pStyle w:val="ListParagraph"/>
              <w:numPr>
                <w:ilvl w:val="0"/>
                <w:numId w:val="39"/>
              </w:numPr>
              <w:ind w:left="613" w:hanging="624"/>
              <w:jc w:val="left"/>
              <w:rPr>
                <w:rFonts w:cs="Arial"/>
                <w:sz w:val="20"/>
              </w:rPr>
            </w:pPr>
            <w:bookmarkStart w:id="48" w:name="_Ref36106065"/>
            <w:r>
              <w:rPr>
                <w:rFonts w:cs="Arial"/>
                <w:sz w:val="20"/>
              </w:rPr>
              <w:t>Develop and deliver presentation (in person/via live stream video).</w:t>
            </w:r>
            <w:bookmarkEnd w:id="48"/>
          </w:p>
        </w:tc>
        <w:permStart w:id="315109249" w:edGrp="everyone" w:displacedByCustomXml="next"/>
        <w:sdt>
          <w:sdtPr>
            <w:rPr>
              <w:rFonts w:ascii="Arial" w:hAnsi="Arial" w:cs="Arial"/>
              <w:sz w:val="44"/>
              <w:szCs w:val="44"/>
            </w:rPr>
            <w:id w:val="6545765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31AC212" w14:textId="6166B610"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315109249" w:displacedByCustomXml="prev"/>
      </w:tr>
      <w:tr w:rsidR="00DD415D" w:rsidRPr="00696855" w14:paraId="6C7F7E06" w14:textId="77777777" w:rsidTr="002345EC">
        <w:trPr>
          <w:trHeight w:val="25"/>
        </w:trPr>
        <w:tc>
          <w:tcPr>
            <w:tcW w:w="7370" w:type="dxa"/>
            <w:gridSpan w:val="2"/>
            <w:tcBorders>
              <w:left w:val="single" w:sz="12" w:space="0" w:color="000000"/>
            </w:tcBorders>
          </w:tcPr>
          <w:p w14:paraId="22267EBA" w14:textId="77777777" w:rsidR="00DD415D" w:rsidRDefault="00DD415D" w:rsidP="00DD415D">
            <w:pPr>
              <w:pStyle w:val="ListParagraph"/>
              <w:numPr>
                <w:ilvl w:val="0"/>
                <w:numId w:val="39"/>
              </w:numPr>
              <w:ind w:left="613" w:hanging="624"/>
              <w:jc w:val="left"/>
              <w:rPr>
                <w:rFonts w:cs="Arial"/>
                <w:sz w:val="20"/>
              </w:rPr>
            </w:pPr>
            <w:bookmarkStart w:id="49" w:name="_Ref36811139"/>
            <w:r>
              <w:rPr>
                <w:rFonts w:cs="Arial"/>
                <w:sz w:val="20"/>
              </w:rPr>
              <w:t>Review processes undertaken, including:</w:t>
            </w:r>
            <w:bookmarkEnd w:id="49"/>
          </w:p>
          <w:p w14:paraId="6AE0C024" w14:textId="0EB1C275" w:rsidR="00DD415D" w:rsidRPr="0060689F" w:rsidRDefault="00DD415D" w:rsidP="00B25D13">
            <w:pPr>
              <w:pStyle w:val="ListParagraph"/>
              <w:numPr>
                <w:ilvl w:val="0"/>
                <w:numId w:val="10"/>
              </w:numPr>
              <w:spacing w:line="204" w:lineRule="auto"/>
              <w:ind w:left="1032" w:hanging="357"/>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w:t>
            </w:r>
          </w:p>
          <w:p w14:paraId="6A155336" w14:textId="3AE7ACF2" w:rsidR="00DD415D" w:rsidRDefault="00DD415D" w:rsidP="00B25D13">
            <w:pPr>
              <w:pStyle w:val="ListParagraph"/>
              <w:numPr>
                <w:ilvl w:val="0"/>
                <w:numId w:val="10"/>
              </w:numPr>
              <w:spacing w:line="204" w:lineRule="auto"/>
              <w:ind w:left="1032" w:hanging="357"/>
              <w:rPr>
                <w:rFonts w:cs="Arial"/>
                <w:sz w:val="20"/>
              </w:rPr>
            </w:pPr>
            <w:r>
              <w:rPr>
                <w:rFonts w:cs="Arial"/>
                <w:sz w:val="20"/>
              </w:rPr>
              <w:t xml:space="preserve">Risk assessment results </w:t>
            </w:r>
          </w:p>
          <w:p w14:paraId="198B4DE4" w14:textId="77777777" w:rsidR="00DD415D" w:rsidRDefault="00DD415D" w:rsidP="00B25D13">
            <w:pPr>
              <w:pStyle w:val="ListParagraph"/>
              <w:numPr>
                <w:ilvl w:val="0"/>
                <w:numId w:val="10"/>
              </w:numPr>
              <w:spacing w:line="204" w:lineRule="auto"/>
              <w:ind w:left="1032" w:hanging="357"/>
              <w:rPr>
                <w:rFonts w:cs="Arial"/>
                <w:sz w:val="20"/>
              </w:rPr>
            </w:pPr>
            <w:r w:rsidRPr="00E73091">
              <w:rPr>
                <w:rFonts w:cs="Arial"/>
                <w:sz w:val="20"/>
              </w:rPr>
              <w:t>Risk management</w:t>
            </w:r>
            <w:r>
              <w:rPr>
                <w:rFonts w:cs="Arial"/>
                <w:sz w:val="20"/>
              </w:rPr>
              <w:t xml:space="preserve"> planning and implementation</w:t>
            </w:r>
          </w:p>
          <w:p w14:paraId="29036E50" w14:textId="2398C534" w:rsidR="00DD415D" w:rsidRPr="00EF07BD" w:rsidRDefault="00DD415D" w:rsidP="00B25D13">
            <w:pPr>
              <w:pStyle w:val="ListParagraph"/>
              <w:numPr>
                <w:ilvl w:val="0"/>
                <w:numId w:val="10"/>
              </w:numPr>
              <w:spacing w:line="204" w:lineRule="auto"/>
              <w:ind w:left="1032" w:hanging="357"/>
              <w:rPr>
                <w:rFonts w:cs="Arial"/>
                <w:sz w:val="20"/>
              </w:rPr>
            </w:pPr>
            <w:r>
              <w:rPr>
                <w:rFonts w:cs="Arial"/>
                <w:sz w:val="20"/>
              </w:rPr>
              <w:t xml:space="preserve">Evaluation of risk management (including modifications) </w:t>
            </w:r>
          </w:p>
        </w:tc>
        <w:permStart w:id="802647468" w:edGrp="everyone" w:displacedByCustomXml="next"/>
        <w:sdt>
          <w:sdtPr>
            <w:rPr>
              <w:rFonts w:ascii="Arial" w:hAnsi="Arial" w:cs="Arial"/>
              <w:sz w:val="44"/>
              <w:szCs w:val="44"/>
            </w:rPr>
            <w:id w:val="202628141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3ABAFAF" w14:textId="578BED8D"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802647468" w:displacedByCustomXml="prev"/>
      </w:tr>
      <w:tr w:rsidR="00DD415D" w:rsidRPr="00696855" w14:paraId="782528CB" w14:textId="77777777" w:rsidTr="002345EC">
        <w:trPr>
          <w:trHeight w:val="25"/>
        </w:trPr>
        <w:tc>
          <w:tcPr>
            <w:tcW w:w="7370" w:type="dxa"/>
            <w:gridSpan w:val="2"/>
            <w:tcBorders>
              <w:left w:val="single" w:sz="12" w:space="0" w:color="000000"/>
            </w:tcBorders>
          </w:tcPr>
          <w:p w14:paraId="2D93A041" w14:textId="77777777" w:rsidR="00DD415D" w:rsidRDefault="00DD415D" w:rsidP="00DD415D">
            <w:pPr>
              <w:pStyle w:val="ListParagraph"/>
              <w:numPr>
                <w:ilvl w:val="0"/>
                <w:numId w:val="39"/>
              </w:numPr>
              <w:ind w:left="613" w:hanging="624"/>
              <w:jc w:val="left"/>
              <w:rPr>
                <w:rFonts w:cs="Arial"/>
                <w:sz w:val="20"/>
              </w:rPr>
            </w:pPr>
            <w:bookmarkStart w:id="50" w:name="_Ref36811141"/>
            <w:r>
              <w:rPr>
                <w:rFonts w:cs="Arial"/>
                <w:sz w:val="20"/>
              </w:rPr>
              <w:t>Identify duty holders and their roles and responsibilities according to risk management requirements including:</w:t>
            </w:r>
            <w:bookmarkEnd w:id="50"/>
          </w:p>
          <w:p w14:paraId="16C0FB22" w14:textId="38BB249F" w:rsidR="00DD415D" w:rsidRDefault="00DD415D" w:rsidP="00B25D13">
            <w:pPr>
              <w:pStyle w:val="ListParagraph"/>
              <w:numPr>
                <w:ilvl w:val="0"/>
                <w:numId w:val="10"/>
              </w:numPr>
              <w:spacing w:line="204" w:lineRule="auto"/>
              <w:ind w:left="1032" w:hanging="357"/>
              <w:rPr>
                <w:rFonts w:cs="Arial"/>
                <w:sz w:val="20"/>
              </w:rPr>
            </w:pPr>
            <w:r>
              <w:rPr>
                <w:rFonts w:cs="Arial"/>
                <w:sz w:val="20"/>
              </w:rPr>
              <w:t xml:space="preserve">Explaining legal and organisational requirements </w:t>
            </w:r>
          </w:p>
          <w:p w14:paraId="35B1EE2E" w14:textId="1DCF0807" w:rsidR="00DD415D" w:rsidRPr="00137821" w:rsidRDefault="00DD415D" w:rsidP="00B25D13">
            <w:pPr>
              <w:pStyle w:val="ListParagraph"/>
              <w:numPr>
                <w:ilvl w:val="0"/>
                <w:numId w:val="10"/>
              </w:numPr>
              <w:spacing w:line="204" w:lineRule="auto"/>
              <w:ind w:left="1032" w:hanging="357"/>
              <w:rPr>
                <w:rFonts w:cs="Arial"/>
                <w:sz w:val="20"/>
              </w:rPr>
            </w:pPr>
            <w:r>
              <w:rPr>
                <w:rFonts w:cs="Arial"/>
                <w:sz w:val="20"/>
              </w:rPr>
              <w:t>Identifying requirements to ensure effectiveness of risk controls</w:t>
            </w:r>
          </w:p>
        </w:tc>
        <w:permStart w:id="955590699" w:edGrp="everyone" w:displacedByCustomXml="next"/>
        <w:sdt>
          <w:sdtPr>
            <w:rPr>
              <w:rFonts w:ascii="Arial" w:hAnsi="Arial" w:cs="Arial"/>
              <w:sz w:val="44"/>
              <w:szCs w:val="44"/>
            </w:rPr>
            <w:id w:val="154833852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0B3CB9" w14:textId="157A3530" w:rsidR="00DD415D" w:rsidRPr="00696855" w:rsidRDefault="00DD415D" w:rsidP="00DD415D">
                <w:pPr>
                  <w:jc w:val="center"/>
                  <w:rPr>
                    <w:rFonts w:cs="Arial"/>
                    <w:sz w:val="20"/>
                  </w:rPr>
                </w:pPr>
                <w:r>
                  <w:rPr>
                    <w:rFonts w:ascii="Arial" w:hAnsi="Arial" w:cs="Arial"/>
                    <w:sz w:val="44"/>
                    <w:szCs w:val="44"/>
                  </w:rPr>
                  <w:sym w:font="Wingdings" w:char="F0A8"/>
                </w:r>
              </w:p>
            </w:tc>
          </w:sdtContent>
        </w:sdt>
        <w:permEnd w:id="955590699" w:displacedByCustomXml="prev"/>
      </w:tr>
      <w:tr w:rsidR="00DD415D"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3AA0FCB3" w:rsidR="00DD415D" w:rsidRPr="001D07E7" w:rsidRDefault="00DD415D" w:rsidP="00DD415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1407550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14075508"/>
            <w:r w:rsidRPr="001D07E7">
              <w:rPr>
                <w:rFonts w:cs="Arial"/>
                <w:b/>
                <w:szCs w:val="22"/>
              </w:rPr>
              <w:t xml:space="preserve"> Satisfactory    </w:t>
            </w:r>
            <w:permStart w:id="104734266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47342667"/>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8C1B7B">
      <w:pPr>
        <w:jc w:val="left"/>
        <w:rPr>
          <w:rFonts w:ascii="Arial" w:hAnsi="Arial" w:cs="Arial"/>
          <w:sz w:val="22"/>
          <w:szCs w:val="22"/>
        </w:rPr>
      </w:pPr>
    </w:p>
    <w:sectPr w:rsidR="00E909B8" w:rsidRPr="00FF75BE" w:rsidSect="008C1B7B">
      <w:headerReference w:type="even" r:id="rId31"/>
      <w:headerReference w:type="default" r:id="rId32"/>
      <w:footerReference w:type="default" r:id="rId3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04AF7" w14:textId="77777777" w:rsidR="00CB4F30" w:rsidRDefault="00CB4F30" w:rsidP="00A67754">
      <w:r>
        <w:separator/>
      </w:r>
    </w:p>
  </w:endnote>
  <w:endnote w:type="continuationSeparator" w:id="0">
    <w:p w14:paraId="2B7BE805" w14:textId="77777777" w:rsidR="00CB4F30" w:rsidRDefault="00CB4F3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2345EC" w:rsidRPr="00830749" w:rsidRDefault="002345EC" w:rsidP="00830749">
    <w:pPr>
      <w:pBdr>
        <w:top w:val="single" w:sz="4" w:space="1" w:color="auto"/>
      </w:pBdr>
      <w:rPr>
        <w:rFonts w:ascii="Arial" w:hAnsi="Arial" w:cs="Arial"/>
        <w:b/>
        <w:sz w:val="16"/>
        <w:szCs w:val="16"/>
      </w:rPr>
    </w:pPr>
  </w:p>
  <w:p w14:paraId="5BAA6580" w14:textId="1866D405" w:rsidR="002345E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2345EC" w:rsidRPr="004932A4">
              <w:rPr>
                <w:rFonts w:ascii="Arial" w:hAnsi="Arial" w:cs="Arial"/>
                <w:b/>
                <w:sz w:val="16"/>
                <w:szCs w:val="16"/>
              </w:rPr>
              <w:t xml:space="preserve">Page </w:t>
            </w:r>
            <w:r w:rsidR="002345EC" w:rsidRPr="004932A4">
              <w:rPr>
                <w:rFonts w:ascii="Arial" w:hAnsi="Arial" w:cs="Arial"/>
                <w:b/>
                <w:bCs/>
                <w:sz w:val="16"/>
                <w:szCs w:val="16"/>
              </w:rPr>
              <w:fldChar w:fldCharType="begin"/>
            </w:r>
            <w:r w:rsidR="002345EC" w:rsidRPr="004932A4">
              <w:rPr>
                <w:rFonts w:ascii="Arial" w:hAnsi="Arial" w:cs="Arial"/>
                <w:b/>
                <w:bCs/>
                <w:sz w:val="16"/>
                <w:szCs w:val="16"/>
              </w:rPr>
              <w:instrText xml:space="preserve"> PAGE </w:instrText>
            </w:r>
            <w:r w:rsidR="002345EC" w:rsidRPr="004932A4">
              <w:rPr>
                <w:rFonts w:ascii="Arial" w:hAnsi="Arial" w:cs="Arial"/>
                <w:b/>
                <w:bCs/>
                <w:sz w:val="16"/>
                <w:szCs w:val="16"/>
              </w:rPr>
              <w:fldChar w:fldCharType="separate"/>
            </w:r>
            <w:r w:rsidR="002345EC">
              <w:rPr>
                <w:rFonts w:ascii="Arial" w:hAnsi="Arial" w:cs="Arial"/>
                <w:b/>
                <w:bCs/>
                <w:noProof/>
                <w:sz w:val="16"/>
                <w:szCs w:val="16"/>
              </w:rPr>
              <w:t>14</w:t>
            </w:r>
            <w:r w:rsidR="002345EC" w:rsidRPr="004932A4">
              <w:rPr>
                <w:rFonts w:ascii="Arial" w:hAnsi="Arial" w:cs="Arial"/>
                <w:b/>
                <w:sz w:val="16"/>
                <w:szCs w:val="16"/>
              </w:rPr>
              <w:fldChar w:fldCharType="end"/>
            </w:r>
            <w:r w:rsidR="002345EC" w:rsidRPr="004932A4">
              <w:rPr>
                <w:rFonts w:ascii="Arial" w:hAnsi="Arial" w:cs="Arial"/>
                <w:b/>
                <w:sz w:val="16"/>
                <w:szCs w:val="16"/>
              </w:rPr>
              <w:t xml:space="preserve"> of </w:t>
            </w:r>
            <w:r w:rsidR="002345EC" w:rsidRPr="004932A4">
              <w:rPr>
                <w:rFonts w:ascii="Arial" w:hAnsi="Arial" w:cs="Arial"/>
                <w:b/>
                <w:bCs/>
                <w:sz w:val="16"/>
                <w:szCs w:val="16"/>
              </w:rPr>
              <w:fldChar w:fldCharType="begin"/>
            </w:r>
            <w:r w:rsidR="002345EC" w:rsidRPr="004932A4">
              <w:rPr>
                <w:rFonts w:ascii="Arial" w:hAnsi="Arial" w:cs="Arial"/>
                <w:b/>
                <w:bCs/>
                <w:sz w:val="16"/>
                <w:szCs w:val="16"/>
              </w:rPr>
              <w:instrText xml:space="preserve"> SECTIONPAGES  </w:instrText>
            </w:r>
            <w:r w:rsidR="002345EC" w:rsidRPr="004932A4">
              <w:rPr>
                <w:rFonts w:ascii="Arial" w:hAnsi="Arial" w:cs="Arial"/>
                <w:b/>
                <w:bCs/>
                <w:sz w:val="16"/>
                <w:szCs w:val="16"/>
              </w:rPr>
              <w:fldChar w:fldCharType="separate"/>
            </w:r>
            <w:r w:rsidR="00FC68B7">
              <w:rPr>
                <w:rFonts w:ascii="Arial" w:hAnsi="Arial" w:cs="Arial"/>
                <w:b/>
                <w:bCs/>
                <w:noProof/>
                <w:sz w:val="16"/>
                <w:szCs w:val="16"/>
              </w:rPr>
              <w:t>15</w:t>
            </w:r>
            <w:r w:rsidR="002345EC" w:rsidRPr="004932A4">
              <w:rPr>
                <w:rFonts w:ascii="Arial" w:hAnsi="Arial" w:cs="Arial"/>
                <w:b/>
                <w:sz w:val="16"/>
                <w:szCs w:val="16"/>
              </w:rPr>
              <w:fldChar w:fldCharType="end"/>
            </w:r>
          </w:sdtContent>
        </w:sdt>
      </w:sdtContent>
    </w:sdt>
    <w:r w:rsidR="002345EC">
      <w:rPr>
        <w:rFonts w:ascii="Arial" w:hAnsi="Arial" w:cs="Arial"/>
        <w:b/>
        <w:sz w:val="16"/>
        <w:szCs w:val="16"/>
      </w:rPr>
      <w:ptab w:relativeTo="margin" w:alignment="right" w:leader="none"/>
    </w:r>
    <w:r w:rsidR="002345EC" w:rsidRPr="00B115D7">
      <w:rPr>
        <w:rFonts w:ascii="Arial" w:hAnsi="Arial" w:cs="Arial"/>
        <w:b/>
        <w:sz w:val="16"/>
        <w:szCs w:val="16"/>
      </w:rPr>
      <w:t>CSTC Pty Ltd_</w:t>
    </w:r>
    <w:r w:rsidR="002345EC">
      <w:rPr>
        <w:rFonts w:ascii="Arial" w:hAnsi="Arial" w:cs="Arial"/>
        <w:b/>
        <w:sz w:val="16"/>
        <w:szCs w:val="16"/>
      </w:rPr>
      <w:t>RTO#</w:t>
    </w:r>
    <w:r w:rsidR="002345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2345EC">
          <w:rPr>
            <w:rFonts w:ascii="Arial" w:hAnsi="Arial" w:cs="Arial"/>
            <w:b/>
            <w:sz w:val="16"/>
            <w:szCs w:val="16"/>
          </w:rPr>
          <w:t>v1-0_25/11/2020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2345EC" w:rsidRPr="00830749" w:rsidRDefault="002345EC" w:rsidP="00830749">
    <w:pPr>
      <w:pBdr>
        <w:top w:val="single" w:sz="4" w:space="1" w:color="auto"/>
      </w:pBdr>
      <w:rPr>
        <w:rFonts w:ascii="Arial" w:hAnsi="Arial" w:cs="Arial"/>
        <w:b/>
        <w:sz w:val="16"/>
        <w:szCs w:val="16"/>
      </w:rPr>
    </w:pPr>
  </w:p>
  <w:p w14:paraId="55B9D53E" w14:textId="6F102594" w:rsidR="002345EC" w:rsidRPr="00830749" w:rsidRDefault="002345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v1-0_25/11/2020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83A6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2345EC" w:rsidRPr="00830749" w:rsidRDefault="002345EC" w:rsidP="00830749">
    <w:pPr>
      <w:pBdr>
        <w:top w:val="single" w:sz="4" w:space="1" w:color="auto"/>
      </w:pBdr>
      <w:rPr>
        <w:rFonts w:ascii="Arial" w:hAnsi="Arial" w:cs="Arial"/>
        <w:b/>
        <w:sz w:val="16"/>
        <w:szCs w:val="16"/>
      </w:rPr>
    </w:pPr>
  </w:p>
  <w:p w14:paraId="2BA07B28" w14:textId="2CF9EDAB" w:rsidR="002345EC" w:rsidRPr="00830749" w:rsidRDefault="002345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v1-0_25/11/2020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C68B7">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2345EC" w:rsidRPr="00830749" w:rsidRDefault="002345EC" w:rsidP="00830749">
    <w:pPr>
      <w:pBdr>
        <w:top w:val="single" w:sz="4" w:space="1" w:color="auto"/>
      </w:pBdr>
      <w:rPr>
        <w:rFonts w:ascii="Arial" w:hAnsi="Arial" w:cs="Arial"/>
        <w:b/>
        <w:sz w:val="16"/>
        <w:szCs w:val="16"/>
      </w:rPr>
    </w:pPr>
  </w:p>
  <w:p w14:paraId="2E0164D1" w14:textId="57C21FD5" w:rsidR="002345EC" w:rsidRPr="00830749" w:rsidRDefault="002345E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v1-0_25/11/2020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C68B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17AAB" w14:textId="77777777" w:rsidR="00CB4F30" w:rsidRDefault="00CB4F30" w:rsidP="00A67754">
      <w:r>
        <w:separator/>
      </w:r>
    </w:p>
  </w:footnote>
  <w:footnote w:type="continuationSeparator" w:id="0">
    <w:p w14:paraId="7330BECB" w14:textId="77777777" w:rsidR="00CB4F30" w:rsidRDefault="00CB4F3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23B495C" w:rsidR="002345EC" w:rsidRPr="009D55FA" w:rsidRDefault="002345EC"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BSBWHS513</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Lead WHS risk management</w:t>
        </w:r>
      </w:sdtContent>
    </w:sdt>
  </w:p>
  <w:p w14:paraId="1554D9E0" w14:textId="77777777" w:rsidR="002345EC" w:rsidRPr="009D55FA" w:rsidRDefault="002345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0C37AF2" w:rsidR="002345EC" w:rsidRPr="009D55FA" w:rsidRDefault="002345EC"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BSBWHS513</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EE2A3D">
          <w:rPr>
            <w:rFonts w:ascii="Arial Bold" w:hAnsi="Arial Bold" w:cs="Arial"/>
            <w:b/>
            <w:sz w:val="16"/>
            <w:szCs w:val="16"/>
          </w:rPr>
          <w:t>Lead WHS risk managemen</w:t>
        </w:r>
        <w:r>
          <w:rPr>
            <w:rFonts w:ascii="Arial Bold" w:hAnsi="Arial Bold" w:cs="Arial"/>
            <w:b/>
            <w:sz w:val="16"/>
            <w:szCs w:val="16"/>
          </w:rPr>
          <w:t>t</w:t>
        </w:r>
      </w:sdtContent>
    </w:sdt>
  </w:p>
  <w:p w14:paraId="18F7D0DC" w14:textId="77777777" w:rsidR="002345EC" w:rsidRPr="009D55FA" w:rsidRDefault="002345E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2CED3EB" w:rsidR="002345EC" w:rsidRPr="009D55FA" w:rsidRDefault="002345EC"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BSBWHS513</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Lead WHS risk management</w:t>
        </w:r>
      </w:sdtContent>
    </w:sdt>
  </w:p>
  <w:p w14:paraId="576684FE" w14:textId="77777777" w:rsidR="002345EC" w:rsidRPr="009D55FA" w:rsidRDefault="002345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2A208E25" w:rsidR="002345EC" w:rsidRDefault="002345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WHS risk management</w:t>
        </w:r>
      </w:sdtContent>
    </w:sdt>
  </w:p>
  <w:p w14:paraId="59D79E1A" w14:textId="77777777" w:rsidR="002345EC" w:rsidRPr="00830749" w:rsidRDefault="002345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D5DA26E" w:rsidR="002345EC" w:rsidRDefault="002345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WHS risk management</w:t>
        </w:r>
      </w:sdtContent>
    </w:sdt>
  </w:p>
  <w:p w14:paraId="045DC3C9" w14:textId="77777777" w:rsidR="002345EC" w:rsidRPr="00830749" w:rsidRDefault="002345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86B78F6" w:rsidR="002345EC" w:rsidRDefault="008C1B7B"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2345EC"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2345EC">
          <w:rPr>
            <w:rFonts w:ascii="Arial" w:hAnsi="Arial" w:cs="Arial"/>
            <w:b/>
            <w:sz w:val="16"/>
            <w:szCs w:val="16"/>
          </w:rPr>
          <w:t>BSBWHS513</w:t>
        </w:r>
      </w:sdtContent>
    </w:sdt>
    <w:r w:rsidR="002345EC"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2345EC">
          <w:rPr>
            <w:rFonts w:ascii="Arial" w:hAnsi="Arial" w:cs="Arial"/>
            <w:b/>
            <w:sz w:val="16"/>
            <w:szCs w:val="16"/>
          </w:rPr>
          <w:t>Lead WHS risk management</w:t>
        </w:r>
      </w:sdtContent>
    </w:sdt>
  </w:p>
  <w:p w14:paraId="063A0673" w14:textId="77777777" w:rsidR="002345EC" w:rsidRPr="00830749" w:rsidRDefault="002345EC"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46CB53CF" w:rsidR="002345EC" w:rsidRDefault="002345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1B7B">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WHS risk management</w:t>
        </w:r>
      </w:sdtContent>
    </w:sdt>
  </w:p>
  <w:p w14:paraId="0CD1733F" w14:textId="77777777" w:rsidR="002345EC" w:rsidRPr="00830749" w:rsidRDefault="002345E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A24A9D"/>
    <w:multiLevelType w:val="hybridMultilevel"/>
    <w:tmpl w:val="4118C7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92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7ED5973"/>
    <w:multiLevelType w:val="hybridMultilevel"/>
    <w:tmpl w:val="693C89D4"/>
    <w:lvl w:ilvl="0" w:tplc="404E4A22">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8DC404A"/>
    <w:multiLevelType w:val="hybridMultilevel"/>
    <w:tmpl w:val="29DAEB22"/>
    <w:lvl w:ilvl="0" w:tplc="4F5AA600">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6B3370"/>
    <w:multiLevelType w:val="hybridMultilevel"/>
    <w:tmpl w:val="BEB4A3F6"/>
    <w:lvl w:ilvl="0" w:tplc="4F5AA600">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0" w15:restartNumberingAfterBreak="0">
    <w:nsid w:val="6CEF4E2E"/>
    <w:multiLevelType w:val="hybridMultilevel"/>
    <w:tmpl w:val="2DBA81E6"/>
    <w:lvl w:ilvl="0" w:tplc="365251D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B109B2"/>
    <w:multiLevelType w:val="hybridMultilevel"/>
    <w:tmpl w:val="E3D614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C466801"/>
    <w:multiLevelType w:val="hybridMultilevel"/>
    <w:tmpl w:val="5E80A89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15:restartNumberingAfterBreak="0">
    <w:nsid w:val="7F4843EA"/>
    <w:multiLevelType w:val="hybridMultilevel"/>
    <w:tmpl w:val="60703E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3089039">
    <w:abstractNumId w:val="4"/>
  </w:num>
  <w:num w:numId="2" w16cid:durableId="1811826220">
    <w:abstractNumId w:val="9"/>
  </w:num>
  <w:num w:numId="3" w16cid:durableId="163206687">
    <w:abstractNumId w:val="20"/>
  </w:num>
  <w:num w:numId="4" w16cid:durableId="1815366730">
    <w:abstractNumId w:val="34"/>
  </w:num>
  <w:num w:numId="5" w16cid:durableId="897940030">
    <w:abstractNumId w:val="6"/>
  </w:num>
  <w:num w:numId="6" w16cid:durableId="137915962">
    <w:abstractNumId w:val="24"/>
  </w:num>
  <w:num w:numId="7" w16cid:durableId="1920361558">
    <w:abstractNumId w:val="30"/>
  </w:num>
  <w:num w:numId="8" w16cid:durableId="371392943">
    <w:abstractNumId w:val="18"/>
  </w:num>
  <w:num w:numId="9" w16cid:durableId="322241894">
    <w:abstractNumId w:val="13"/>
  </w:num>
  <w:num w:numId="10" w16cid:durableId="247348566">
    <w:abstractNumId w:val="33"/>
  </w:num>
  <w:num w:numId="11" w16cid:durableId="1122921494">
    <w:abstractNumId w:val="23"/>
  </w:num>
  <w:num w:numId="12" w16cid:durableId="861285544">
    <w:abstractNumId w:val="35"/>
  </w:num>
  <w:num w:numId="13" w16cid:durableId="639767597">
    <w:abstractNumId w:val="12"/>
  </w:num>
  <w:num w:numId="14" w16cid:durableId="130173543">
    <w:abstractNumId w:val="0"/>
  </w:num>
  <w:num w:numId="15" w16cid:durableId="1632007686">
    <w:abstractNumId w:val="1"/>
  </w:num>
  <w:num w:numId="16" w16cid:durableId="1960262286">
    <w:abstractNumId w:val="11"/>
  </w:num>
  <w:num w:numId="17" w16cid:durableId="383410329">
    <w:abstractNumId w:val="47"/>
  </w:num>
  <w:num w:numId="18" w16cid:durableId="950623201">
    <w:abstractNumId w:val="3"/>
  </w:num>
  <w:num w:numId="19" w16cid:durableId="274213118">
    <w:abstractNumId w:val="7"/>
  </w:num>
  <w:num w:numId="20" w16cid:durableId="2083334710">
    <w:abstractNumId w:val="31"/>
  </w:num>
  <w:num w:numId="21" w16cid:durableId="2072077210">
    <w:abstractNumId w:val="29"/>
  </w:num>
  <w:num w:numId="22" w16cid:durableId="167670680">
    <w:abstractNumId w:val="16"/>
  </w:num>
  <w:num w:numId="23" w16cid:durableId="847522894">
    <w:abstractNumId w:val="27"/>
  </w:num>
  <w:num w:numId="24" w16cid:durableId="791050610">
    <w:abstractNumId w:val="8"/>
  </w:num>
  <w:num w:numId="25" w16cid:durableId="658198409">
    <w:abstractNumId w:val="28"/>
  </w:num>
  <w:num w:numId="26" w16cid:durableId="8919882">
    <w:abstractNumId w:val="38"/>
  </w:num>
  <w:num w:numId="27" w16cid:durableId="1813253419">
    <w:abstractNumId w:val="2"/>
  </w:num>
  <w:num w:numId="28" w16cid:durableId="525558763">
    <w:abstractNumId w:val="22"/>
  </w:num>
  <w:num w:numId="29" w16cid:durableId="650712720">
    <w:abstractNumId w:val="10"/>
  </w:num>
  <w:num w:numId="30" w16cid:durableId="733167124">
    <w:abstractNumId w:val="15"/>
  </w:num>
  <w:num w:numId="31" w16cid:durableId="6711848">
    <w:abstractNumId w:val="37"/>
  </w:num>
  <w:num w:numId="32" w16cid:durableId="840118640">
    <w:abstractNumId w:val="43"/>
  </w:num>
  <w:num w:numId="33" w16cid:durableId="918490470">
    <w:abstractNumId w:val="19"/>
  </w:num>
  <w:num w:numId="34" w16cid:durableId="2036730310">
    <w:abstractNumId w:val="41"/>
  </w:num>
  <w:num w:numId="35" w16cid:durableId="1309555229">
    <w:abstractNumId w:val="46"/>
  </w:num>
  <w:num w:numId="36" w16cid:durableId="184446958">
    <w:abstractNumId w:val="25"/>
  </w:num>
  <w:num w:numId="37" w16cid:durableId="2015840985">
    <w:abstractNumId w:val="44"/>
  </w:num>
  <w:num w:numId="38" w16cid:durableId="2023966299">
    <w:abstractNumId w:val="42"/>
  </w:num>
  <w:num w:numId="39" w16cid:durableId="1993293117">
    <w:abstractNumId w:val="39"/>
  </w:num>
  <w:num w:numId="40" w16cid:durableId="2112436666">
    <w:abstractNumId w:val="32"/>
  </w:num>
  <w:num w:numId="41" w16cid:durableId="989409613">
    <w:abstractNumId w:val="40"/>
  </w:num>
  <w:num w:numId="42" w16cid:durableId="2126073169">
    <w:abstractNumId w:val="36"/>
  </w:num>
  <w:num w:numId="43" w16cid:durableId="329527101">
    <w:abstractNumId w:val="14"/>
  </w:num>
  <w:num w:numId="44" w16cid:durableId="919287658">
    <w:abstractNumId w:val="26"/>
  </w:num>
  <w:num w:numId="45" w16cid:durableId="1483933594">
    <w:abstractNumId w:val="45"/>
  </w:num>
  <w:num w:numId="46" w16cid:durableId="309287862">
    <w:abstractNumId w:val="5"/>
  </w:num>
  <w:num w:numId="47" w16cid:durableId="1724789783">
    <w:abstractNumId w:val="49"/>
  </w:num>
  <w:num w:numId="48" w16cid:durableId="1421100489">
    <w:abstractNumId w:val="48"/>
  </w:num>
  <w:num w:numId="49" w16cid:durableId="2116636674">
    <w:abstractNumId w:val="21"/>
  </w:num>
  <w:num w:numId="50" w16cid:durableId="1302226671">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UCtN5wIfEEvNL3JRWM/8k9ri7zNn8CENTgXA5OCmCc330J3ndmnwBKztD3UFfym/NtSZXbtp4+t/sYDYga8h6A==" w:salt="Mf7QEIQweBp09coA9tGFz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70D"/>
    <w:rsid w:val="0000383A"/>
    <w:rsid w:val="00004086"/>
    <w:rsid w:val="000058E5"/>
    <w:rsid w:val="0000698A"/>
    <w:rsid w:val="00010145"/>
    <w:rsid w:val="00010AAE"/>
    <w:rsid w:val="00017AAE"/>
    <w:rsid w:val="00020BB6"/>
    <w:rsid w:val="00022598"/>
    <w:rsid w:val="00022D30"/>
    <w:rsid w:val="00024F65"/>
    <w:rsid w:val="00027B47"/>
    <w:rsid w:val="00030CF3"/>
    <w:rsid w:val="000314DC"/>
    <w:rsid w:val="000330C0"/>
    <w:rsid w:val="00035243"/>
    <w:rsid w:val="0004368E"/>
    <w:rsid w:val="00043AB3"/>
    <w:rsid w:val="0004675B"/>
    <w:rsid w:val="000504CC"/>
    <w:rsid w:val="00052041"/>
    <w:rsid w:val="00052B27"/>
    <w:rsid w:val="0005435E"/>
    <w:rsid w:val="00054D7B"/>
    <w:rsid w:val="00061726"/>
    <w:rsid w:val="0006197E"/>
    <w:rsid w:val="000636A4"/>
    <w:rsid w:val="00064C64"/>
    <w:rsid w:val="000653AE"/>
    <w:rsid w:val="000653FD"/>
    <w:rsid w:val="000672EE"/>
    <w:rsid w:val="00067A5F"/>
    <w:rsid w:val="00072C7B"/>
    <w:rsid w:val="00074088"/>
    <w:rsid w:val="00074457"/>
    <w:rsid w:val="00076AD6"/>
    <w:rsid w:val="0008468E"/>
    <w:rsid w:val="00090D03"/>
    <w:rsid w:val="00091491"/>
    <w:rsid w:val="000967AF"/>
    <w:rsid w:val="000A08F2"/>
    <w:rsid w:val="000A2303"/>
    <w:rsid w:val="000A7B07"/>
    <w:rsid w:val="000B346C"/>
    <w:rsid w:val="000B580B"/>
    <w:rsid w:val="000B7B64"/>
    <w:rsid w:val="000C233D"/>
    <w:rsid w:val="000C4060"/>
    <w:rsid w:val="000C4F46"/>
    <w:rsid w:val="000C65F8"/>
    <w:rsid w:val="000C6FB4"/>
    <w:rsid w:val="000C7FA2"/>
    <w:rsid w:val="000E680F"/>
    <w:rsid w:val="000F0FCA"/>
    <w:rsid w:val="000F31CD"/>
    <w:rsid w:val="000F6AFC"/>
    <w:rsid w:val="00101E97"/>
    <w:rsid w:val="00102190"/>
    <w:rsid w:val="00103A5E"/>
    <w:rsid w:val="001042CE"/>
    <w:rsid w:val="00106585"/>
    <w:rsid w:val="0011218C"/>
    <w:rsid w:val="001157AF"/>
    <w:rsid w:val="00115C1E"/>
    <w:rsid w:val="00116B1F"/>
    <w:rsid w:val="00116C30"/>
    <w:rsid w:val="00120D1F"/>
    <w:rsid w:val="00122254"/>
    <w:rsid w:val="001236E3"/>
    <w:rsid w:val="0012562F"/>
    <w:rsid w:val="00126076"/>
    <w:rsid w:val="001266C6"/>
    <w:rsid w:val="00126C85"/>
    <w:rsid w:val="00127477"/>
    <w:rsid w:val="00132977"/>
    <w:rsid w:val="00133777"/>
    <w:rsid w:val="00133A08"/>
    <w:rsid w:val="00137821"/>
    <w:rsid w:val="00143EE4"/>
    <w:rsid w:val="0014553C"/>
    <w:rsid w:val="001457FC"/>
    <w:rsid w:val="00150841"/>
    <w:rsid w:val="00151E6D"/>
    <w:rsid w:val="00152592"/>
    <w:rsid w:val="00152E5F"/>
    <w:rsid w:val="00154A40"/>
    <w:rsid w:val="00154DAE"/>
    <w:rsid w:val="0015733E"/>
    <w:rsid w:val="001578F8"/>
    <w:rsid w:val="00166E7F"/>
    <w:rsid w:val="001709EB"/>
    <w:rsid w:val="00172E59"/>
    <w:rsid w:val="00174932"/>
    <w:rsid w:val="00175F6C"/>
    <w:rsid w:val="001765C3"/>
    <w:rsid w:val="00181B57"/>
    <w:rsid w:val="001827EB"/>
    <w:rsid w:val="00184237"/>
    <w:rsid w:val="00184AA9"/>
    <w:rsid w:val="0018673D"/>
    <w:rsid w:val="00187D1C"/>
    <w:rsid w:val="00191E86"/>
    <w:rsid w:val="0019250A"/>
    <w:rsid w:val="00192A60"/>
    <w:rsid w:val="00193316"/>
    <w:rsid w:val="001A16D7"/>
    <w:rsid w:val="001A6DD2"/>
    <w:rsid w:val="001A6FD7"/>
    <w:rsid w:val="001A77CF"/>
    <w:rsid w:val="001B0445"/>
    <w:rsid w:val="001B09BC"/>
    <w:rsid w:val="001B42D6"/>
    <w:rsid w:val="001C0B34"/>
    <w:rsid w:val="001C0F8A"/>
    <w:rsid w:val="001C4084"/>
    <w:rsid w:val="001D01D1"/>
    <w:rsid w:val="001D49A1"/>
    <w:rsid w:val="001E05E8"/>
    <w:rsid w:val="001E0E8F"/>
    <w:rsid w:val="001E600A"/>
    <w:rsid w:val="001F3555"/>
    <w:rsid w:val="001F3848"/>
    <w:rsid w:val="001F3BCC"/>
    <w:rsid w:val="001F3C69"/>
    <w:rsid w:val="001F42E5"/>
    <w:rsid w:val="001F543D"/>
    <w:rsid w:val="001F6FA5"/>
    <w:rsid w:val="001F78B9"/>
    <w:rsid w:val="00201769"/>
    <w:rsid w:val="00201E01"/>
    <w:rsid w:val="00202782"/>
    <w:rsid w:val="00204C77"/>
    <w:rsid w:val="00210502"/>
    <w:rsid w:val="0021139D"/>
    <w:rsid w:val="00213294"/>
    <w:rsid w:val="0021376B"/>
    <w:rsid w:val="00214096"/>
    <w:rsid w:val="002168EB"/>
    <w:rsid w:val="0022042C"/>
    <w:rsid w:val="00220F44"/>
    <w:rsid w:val="0022264D"/>
    <w:rsid w:val="00222B64"/>
    <w:rsid w:val="002242A2"/>
    <w:rsid w:val="00224F21"/>
    <w:rsid w:val="00232AA7"/>
    <w:rsid w:val="00233402"/>
    <w:rsid w:val="002337BA"/>
    <w:rsid w:val="002345EC"/>
    <w:rsid w:val="00236E3C"/>
    <w:rsid w:val="002437BC"/>
    <w:rsid w:val="00246145"/>
    <w:rsid w:val="00251B5D"/>
    <w:rsid w:val="00252300"/>
    <w:rsid w:val="00252494"/>
    <w:rsid w:val="00254208"/>
    <w:rsid w:val="002564DE"/>
    <w:rsid w:val="00257541"/>
    <w:rsid w:val="0025778A"/>
    <w:rsid w:val="002640B9"/>
    <w:rsid w:val="0026538D"/>
    <w:rsid w:val="00265A8F"/>
    <w:rsid w:val="0026676B"/>
    <w:rsid w:val="00267C62"/>
    <w:rsid w:val="0027068C"/>
    <w:rsid w:val="00271B12"/>
    <w:rsid w:val="0027392A"/>
    <w:rsid w:val="00274313"/>
    <w:rsid w:val="002762BF"/>
    <w:rsid w:val="0027664F"/>
    <w:rsid w:val="00281347"/>
    <w:rsid w:val="00281ED1"/>
    <w:rsid w:val="00282382"/>
    <w:rsid w:val="002824BE"/>
    <w:rsid w:val="00282828"/>
    <w:rsid w:val="00286EBC"/>
    <w:rsid w:val="00287809"/>
    <w:rsid w:val="00287CC3"/>
    <w:rsid w:val="00292B10"/>
    <w:rsid w:val="00293161"/>
    <w:rsid w:val="00294162"/>
    <w:rsid w:val="002A108E"/>
    <w:rsid w:val="002A1EB3"/>
    <w:rsid w:val="002A316B"/>
    <w:rsid w:val="002A35D4"/>
    <w:rsid w:val="002A4B14"/>
    <w:rsid w:val="002B03AC"/>
    <w:rsid w:val="002B2600"/>
    <w:rsid w:val="002B3B34"/>
    <w:rsid w:val="002B3B5A"/>
    <w:rsid w:val="002B6786"/>
    <w:rsid w:val="002B6985"/>
    <w:rsid w:val="002B7054"/>
    <w:rsid w:val="002B716B"/>
    <w:rsid w:val="002C2C17"/>
    <w:rsid w:val="002C3886"/>
    <w:rsid w:val="002C3ED2"/>
    <w:rsid w:val="002C4301"/>
    <w:rsid w:val="002C651B"/>
    <w:rsid w:val="002C66FA"/>
    <w:rsid w:val="002C6F26"/>
    <w:rsid w:val="002D115C"/>
    <w:rsid w:val="002D1837"/>
    <w:rsid w:val="002D2E76"/>
    <w:rsid w:val="002D3E2B"/>
    <w:rsid w:val="002D4C72"/>
    <w:rsid w:val="002E052A"/>
    <w:rsid w:val="002E2DAA"/>
    <w:rsid w:val="002E2E6F"/>
    <w:rsid w:val="002E4DDB"/>
    <w:rsid w:val="002E5C71"/>
    <w:rsid w:val="002E6139"/>
    <w:rsid w:val="002F5061"/>
    <w:rsid w:val="00301207"/>
    <w:rsid w:val="00301C4E"/>
    <w:rsid w:val="00301D3F"/>
    <w:rsid w:val="00302DDF"/>
    <w:rsid w:val="00303B6D"/>
    <w:rsid w:val="00304897"/>
    <w:rsid w:val="003050B6"/>
    <w:rsid w:val="00305282"/>
    <w:rsid w:val="00305964"/>
    <w:rsid w:val="00311E5D"/>
    <w:rsid w:val="00314915"/>
    <w:rsid w:val="00315805"/>
    <w:rsid w:val="00315AAA"/>
    <w:rsid w:val="00317056"/>
    <w:rsid w:val="00317391"/>
    <w:rsid w:val="00317404"/>
    <w:rsid w:val="00322E13"/>
    <w:rsid w:val="00324DB2"/>
    <w:rsid w:val="003259FD"/>
    <w:rsid w:val="00325DE4"/>
    <w:rsid w:val="00330EDA"/>
    <w:rsid w:val="003322F2"/>
    <w:rsid w:val="00333226"/>
    <w:rsid w:val="0033666D"/>
    <w:rsid w:val="00336763"/>
    <w:rsid w:val="00340FD1"/>
    <w:rsid w:val="003430D8"/>
    <w:rsid w:val="00343189"/>
    <w:rsid w:val="00346435"/>
    <w:rsid w:val="003469C6"/>
    <w:rsid w:val="00347500"/>
    <w:rsid w:val="00347A6D"/>
    <w:rsid w:val="00354498"/>
    <w:rsid w:val="00354895"/>
    <w:rsid w:val="003548CB"/>
    <w:rsid w:val="003614DC"/>
    <w:rsid w:val="00361CE5"/>
    <w:rsid w:val="00362760"/>
    <w:rsid w:val="00363A6F"/>
    <w:rsid w:val="003725F1"/>
    <w:rsid w:val="00374DDE"/>
    <w:rsid w:val="003758B4"/>
    <w:rsid w:val="00376162"/>
    <w:rsid w:val="00380574"/>
    <w:rsid w:val="00384CE8"/>
    <w:rsid w:val="00387070"/>
    <w:rsid w:val="003878CA"/>
    <w:rsid w:val="0039160D"/>
    <w:rsid w:val="00392BB8"/>
    <w:rsid w:val="003932FB"/>
    <w:rsid w:val="00393973"/>
    <w:rsid w:val="00396581"/>
    <w:rsid w:val="003A1C20"/>
    <w:rsid w:val="003A226A"/>
    <w:rsid w:val="003A6746"/>
    <w:rsid w:val="003A7715"/>
    <w:rsid w:val="003B0DC7"/>
    <w:rsid w:val="003B3004"/>
    <w:rsid w:val="003B5C02"/>
    <w:rsid w:val="003B5DE0"/>
    <w:rsid w:val="003B60C2"/>
    <w:rsid w:val="003C173C"/>
    <w:rsid w:val="003C209D"/>
    <w:rsid w:val="003C33FB"/>
    <w:rsid w:val="003C399A"/>
    <w:rsid w:val="003C3E0C"/>
    <w:rsid w:val="003C6A1A"/>
    <w:rsid w:val="003C7B25"/>
    <w:rsid w:val="003D2DB8"/>
    <w:rsid w:val="003D337A"/>
    <w:rsid w:val="003D3B69"/>
    <w:rsid w:val="003D6EB8"/>
    <w:rsid w:val="003D7CD7"/>
    <w:rsid w:val="003E00B7"/>
    <w:rsid w:val="003E1DAB"/>
    <w:rsid w:val="003E3519"/>
    <w:rsid w:val="003E41CD"/>
    <w:rsid w:val="003E58AF"/>
    <w:rsid w:val="003F2779"/>
    <w:rsid w:val="003F4120"/>
    <w:rsid w:val="003F4E60"/>
    <w:rsid w:val="003F4F73"/>
    <w:rsid w:val="003F55AE"/>
    <w:rsid w:val="003F635F"/>
    <w:rsid w:val="003F70A3"/>
    <w:rsid w:val="00400774"/>
    <w:rsid w:val="00401C9F"/>
    <w:rsid w:val="0040238C"/>
    <w:rsid w:val="00402AD2"/>
    <w:rsid w:val="00402F76"/>
    <w:rsid w:val="00406E3D"/>
    <w:rsid w:val="00410BC8"/>
    <w:rsid w:val="00410EFE"/>
    <w:rsid w:val="004163B0"/>
    <w:rsid w:val="00417106"/>
    <w:rsid w:val="00420D74"/>
    <w:rsid w:val="0042421C"/>
    <w:rsid w:val="00426EA6"/>
    <w:rsid w:val="0043017D"/>
    <w:rsid w:val="004316FB"/>
    <w:rsid w:val="004331ED"/>
    <w:rsid w:val="00433D65"/>
    <w:rsid w:val="00435068"/>
    <w:rsid w:val="00435D5B"/>
    <w:rsid w:val="004403AD"/>
    <w:rsid w:val="00444A9C"/>
    <w:rsid w:val="00444B82"/>
    <w:rsid w:val="00446748"/>
    <w:rsid w:val="0045129F"/>
    <w:rsid w:val="00454B97"/>
    <w:rsid w:val="004559DC"/>
    <w:rsid w:val="004575AD"/>
    <w:rsid w:val="004624D6"/>
    <w:rsid w:val="004632AB"/>
    <w:rsid w:val="0046338F"/>
    <w:rsid w:val="004638B7"/>
    <w:rsid w:val="00466598"/>
    <w:rsid w:val="004676B1"/>
    <w:rsid w:val="00467952"/>
    <w:rsid w:val="004768EA"/>
    <w:rsid w:val="00482720"/>
    <w:rsid w:val="004862CF"/>
    <w:rsid w:val="0049342A"/>
    <w:rsid w:val="00494BA4"/>
    <w:rsid w:val="004A3499"/>
    <w:rsid w:val="004A41B7"/>
    <w:rsid w:val="004A7CF3"/>
    <w:rsid w:val="004B0525"/>
    <w:rsid w:val="004B42E2"/>
    <w:rsid w:val="004B5E1C"/>
    <w:rsid w:val="004B6B29"/>
    <w:rsid w:val="004B6EF0"/>
    <w:rsid w:val="004B7C32"/>
    <w:rsid w:val="004C3241"/>
    <w:rsid w:val="004C48E0"/>
    <w:rsid w:val="004C56C5"/>
    <w:rsid w:val="004C6B3F"/>
    <w:rsid w:val="004C72F3"/>
    <w:rsid w:val="004C7E1C"/>
    <w:rsid w:val="004D0680"/>
    <w:rsid w:val="004D18D8"/>
    <w:rsid w:val="004D5BC2"/>
    <w:rsid w:val="004D5E2C"/>
    <w:rsid w:val="004D7CCC"/>
    <w:rsid w:val="004E0501"/>
    <w:rsid w:val="004E3FB7"/>
    <w:rsid w:val="004E5C7F"/>
    <w:rsid w:val="004E6613"/>
    <w:rsid w:val="004E67D0"/>
    <w:rsid w:val="004E79AD"/>
    <w:rsid w:val="004F06CC"/>
    <w:rsid w:val="0050226B"/>
    <w:rsid w:val="005025D4"/>
    <w:rsid w:val="00503E80"/>
    <w:rsid w:val="00504748"/>
    <w:rsid w:val="005054E9"/>
    <w:rsid w:val="005075AF"/>
    <w:rsid w:val="005102BD"/>
    <w:rsid w:val="005103E3"/>
    <w:rsid w:val="00510DD2"/>
    <w:rsid w:val="00512B1D"/>
    <w:rsid w:val="0051331A"/>
    <w:rsid w:val="005227F4"/>
    <w:rsid w:val="00526E54"/>
    <w:rsid w:val="0053186A"/>
    <w:rsid w:val="00531973"/>
    <w:rsid w:val="00532738"/>
    <w:rsid w:val="005334E1"/>
    <w:rsid w:val="00533511"/>
    <w:rsid w:val="005362A7"/>
    <w:rsid w:val="00536B74"/>
    <w:rsid w:val="00536CB1"/>
    <w:rsid w:val="005376B4"/>
    <w:rsid w:val="0054087D"/>
    <w:rsid w:val="005409E1"/>
    <w:rsid w:val="00543100"/>
    <w:rsid w:val="00544F28"/>
    <w:rsid w:val="00544F63"/>
    <w:rsid w:val="00545B55"/>
    <w:rsid w:val="00545C50"/>
    <w:rsid w:val="00547552"/>
    <w:rsid w:val="00551A50"/>
    <w:rsid w:val="00554AA1"/>
    <w:rsid w:val="00554FD6"/>
    <w:rsid w:val="00555130"/>
    <w:rsid w:val="0055573E"/>
    <w:rsid w:val="0056168D"/>
    <w:rsid w:val="00573C4A"/>
    <w:rsid w:val="0058332D"/>
    <w:rsid w:val="00583840"/>
    <w:rsid w:val="00583A65"/>
    <w:rsid w:val="005868D2"/>
    <w:rsid w:val="00587E7C"/>
    <w:rsid w:val="005903D7"/>
    <w:rsid w:val="00590997"/>
    <w:rsid w:val="0059140F"/>
    <w:rsid w:val="00592155"/>
    <w:rsid w:val="005924B9"/>
    <w:rsid w:val="005948F5"/>
    <w:rsid w:val="00594B1F"/>
    <w:rsid w:val="005A5AC7"/>
    <w:rsid w:val="005A6B3A"/>
    <w:rsid w:val="005B3088"/>
    <w:rsid w:val="005B3783"/>
    <w:rsid w:val="005B3D52"/>
    <w:rsid w:val="005B424E"/>
    <w:rsid w:val="005B4B38"/>
    <w:rsid w:val="005B5FE1"/>
    <w:rsid w:val="005C1FB7"/>
    <w:rsid w:val="005C20EC"/>
    <w:rsid w:val="005C48AD"/>
    <w:rsid w:val="005C617B"/>
    <w:rsid w:val="005C63A5"/>
    <w:rsid w:val="005D0D43"/>
    <w:rsid w:val="005D4BD5"/>
    <w:rsid w:val="005D6DBE"/>
    <w:rsid w:val="005E26ED"/>
    <w:rsid w:val="005E2B40"/>
    <w:rsid w:val="005E2C83"/>
    <w:rsid w:val="005E2E69"/>
    <w:rsid w:val="005F3093"/>
    <w:rsid w:val="005F3EA9"/>
    <w:rsid w:val="005F48A3"/>
    <w:rsid w:val="005F4FFD"/>
    <w:rsid w:val="005F55E6"/>
    <w:rsid w:val="005F7B14"/>
    <w:rsid w:val="00601B14"/>
    <w:rsid w:val="00601C41"/>
    <w:rsid w:val="00602918"/>
    <w:rsid w:val="00602BB0"/>
    <w:rsid w:val="00603400"/>
    <w:rsid w:val="006040AF"/>
    <w:rsid w:val="0060689F"/>
    <w:rsid w:val="00606F73"/>
    <w:rsid w:val="0060728C"/>
    <w:rsid w:val="00607DE8"/>
    <w:rsid w:val="0061390C"/>
    <w:rsid w:val="00614655"/>
    <w:rsid w:val="0061542A"/>
    <w:rsid w:val="00616E96"/>
    <w:rsid w:val="00621440"/>
    <w:rsid w:val="00622B2F"/>
    <w:rsid w:val="00623F58"/>
    <w:rsid w:val="0062596B"/>
    <w:rsid w:val="00625D42"/>
    <w:rsid w:val="00625E7C"/>
    <w:rsid w:val="00626283"/>
    <w:rsid w:val="00627CAE"/>
    <w:rsid w:val="006302E6"/>
    <w:rsid w:val="00632918"/>
    <w:rsid w:val="00632C0A"/>
    <w:rsid w:val="00633CAE"/>
    <w:rsid w:val="006343B2"/>
    <w:rsid w:val="0063511D"/>
    <w:rsid w:val="00640395"/>
    <w:rsid w:val="006407D6"/>
    <w:rsid w:val="00640DDA"/>
    <w:rsid w:val="006420A5"/>
    <w:rsid w:val="006447BE"/>
    <w:rsid w:val="00650C50"/>
    <w:rsid w:val="0065179C"/>
    <w:rsid w:val="00652FA9"/>
    <w:rsid w:val="00653936"/>
    <w:rsid w:val="0065424F"/>
    <w:rsid w:val="006555C5"/>
    <w:rsid w:val="00655694"/>
    <w:rsid w:val="00655F6F"/>
    <w:rsid w:val="006637BB"/>
    <w:rsid w:val="00664913"/>
    <w:rsid w:val="00666379"/>
    <w:rsid w:val="00667579"/>
    <w:rsid w:val="0066767E"/>
    <w:rsid w:val="00672D43"/>
    <w:rsid w:val="00672FAE"/>
    <w:rsid w:val="006735B8"/>
    <w:rsid w:val="006739F9"/>
    <w:rsid w:val="0067479F"/>
    <w:rsid w:val="00674DE6"/>
    <w:rsid w:val="00675E17"/>
    <w:rsid w:val="00677444"/>
    <w:rsid w:val="006774E6"/>
    <w:rsid w:val="00680BFE"/>
    <w:rsid w:val="0068259A"/>
    <w:rsid w:val="0068582E"/>
    <w:rsid w:val="006862FA"/>
    <w:rsid w:val="00691A97"/>
    <w:rsid w:val="00691ED4"/>
    <w:rsid w:val="006923AD"/>
    <w:rsid w:val="00693694"/>
    <w:rsid w:val="00697DC1"/>
    <w:rsid w:val="00697EDC"/>
    <w:rsid w:val="006A3B9D"/>
    <w:rsid w:val="006A44E9"/>
    <w:rsid w:val="006A4A8D"/>
    <w:rsid w:val="006A4B98"/>
    <w:rsid w:val="006A4E12"/>
    <w:rsid w:val="006A6387"/>
    <w:rsid w:val="006A6CB2"/>
    <w:rsid w:val="006B065A"/>
    <w:rsid w:val="006B2FB9"/>
    <w:rsid w:val="006B4BC4"/>
    <w:rsid w:val="006B5A1A"/>
    <w:rsid w:val="006B6115"/>
    <w:rsid w:val="006B781A"/>
    <w:rsid w:val="006B7CFD"/>
    <w:rsid w:val="006C0391"/>
    <w:rsid w:val="006C0CB4"/>
    <w:rsid w:val="006C0E2C"/>
    <w:rsid w:val="006C212E"/>
    <w:rsid w:val="006C233D"/>
    <w:rsid w:val="006C26ED"/>
    <w:rsid w:val="006C7661"/>
    <w:rsid w:val="006D4449"/>
    <w:rsid w:val="006D4794"/>
    <w:rsid w:val="006D4902"/>
    <w:rsid w:val="006D5B03"/>
    <w:rsid w:val="006D66CE"/>
    <w:rsid w:val="006E0BDE"/>
    <w:rsid w:val="006E0EC0"/>
    <w:rsid w:val="006E0F60"/>
    <w:rsid w:val="006E49ED"/>
    <w:rsid w:val="006E5181"/>
    <w:rsid w:val="006F01CB"/>
    <w:rsid w:val="006F1570"/>
    <w:rsid w:val="006F1E14"/>
    <w:rsid w:val="006F5046"/>
    <w:rsid w:val="006F5707"/>
    <w:rsid w:val="006F7D66"/>
    <w:rsid w:val="007001FC"/>
    <w:rsid w:val="00703DE3"/>
    <w:rsid w:val="007045DB"/>
    <w:rsid w:val="00704ABF"/>
    <w:rsid w:val="00707024"/>
    <w:rsid w:val="007070CF"/>
    <w:rsid w:val="00707627"/>
    <w:rsid w:val="00707741"/>
    <w:rsid w:val="00707B0E"/>
    <w:rsid w:val="007110A5"/>
    <w:rsid w:val="007128AF"/>
    <w:rsid w:val="00713696"/>
    <w:rsid w:val="00714EB8"/>
    <w:rsid w:val="00720E1B"/>
    <w:rsid w:val="0072118A"/>
    <w:rsid w:val="0072174F"/>
    <w:rsid w:val="0072177C"/>
    <w:rsid w:val="0072700B"/>
    <w:rsid w:val="0073128D"/>
    <w:rsid w:val="007317A7"/>
    <w:rsid w:val="00732325"/>
    <w:rsid w:val="00732F50"/>
    <w:rsid w:val="007339D1"/>
    <w:rsid w:val="00734157"/>
    <w:rsid w:val="00734580"/>
    <w:rsid w:val="007356F5"/>
    <w:rsid w:val="00740FE9"/>
    <w:rsid w:val="00743307"/>
    <w:rsid w:val="00743AEF"/>
    <w:rsid w:val="00745651"/>
    <w:rsid w:val="00747137"/>
    <w:rsid w:val="007518B1"/>
    <w:rsid w:val="00754C46"/>
    <w:rsid w:val="007573A4"/>
    <w:rsid w:val="00757B27"/>
    <w:rsid w:val="00760358"/>
    <w:rsid w:val="00761876"/>
    <w:rsid w:val="0076313E"/>
    <w:rsid w:val="007640F5"/>
    <w:rsid w:val="00764294"/>
    <w:rsid w:val="007649A3"/>
    <w:rsid w:val="00765796"/>
    <w:rsid w:val="0076703A"/>
    <w:rsid w:val="007678DC"/>
    <w:rsid w:val="007715C5"/>
    <w:rsid w:val="0077287B"/>
    <w:rsid w:val="007750F4"/>
    <w:rsid w:val="00775598"/>
    <w:rsid w:val="007830B6"/>
    <w:rsid w:val="007850E7"/>
    <w:rsid w:val="00793099"/>
    <w:rsid w:val="007956AD"/>
    <w:rsid w:val="007963E6"/>
    <w:rsid w:val="007A0696"/>
    <w:rsid w:val="007A1BB4"/>
    <w:rsid w:val="007A25A2"/>
    <w:rsid w:val="007A26D4"/>
    <w:rsid w:val="007A5008"/>
    <w:rsid w:val="007B284E"/>
    <w:rsid w:val="007B48B1"/>
    <w:rsid w:val="007C1495"/>
    <w:rsid w:val="007C1D61"/>
    <w:rsid w:val="007C4FE0"/>
    <w:rsid w:val="007C52E8"/>
    <w:rsid w:val="007C63F4"/>
    <w:rsid w:val="007C6A06"/>
    <w:rsid w:val="007D3292"/>
    <w:rsid w:val="007D3954"/>
    <w:rsid w:val="007D3BDB"/>
    <w:rsid w:val="007E0151"/>
    <w:rsid w:val="007E2C77"/>
    <w:rsid w:val="007E57E8"/>
    <w:rsid w:val="007E72A0"/>
    <w:rsid w:val="007E7B03"/>
    <w:rsid w:val="007E7CAC"/>
    <w:rsid w:val="007F1F7F"/>
    <w:rsid w:val="007F3840"/>
    <w:rsid w:val="007F575E"/>
    <w:rsid w:val="0080343D"/>
    <w:rsid w:val="00811A48"/>
    <w:rsid w:val="008121F4"/>
    <w:rsid w:val="00812654"/>
    <w:rsid w:val="008133D3"/>
    <w:rsid w:val="00817A2D"/>
    <w:rsid w:val="0082185B"/>
    <w:rsid w:val="008245CE"/>
    <w:rsid w:val="008264AD"/>
    <w:rsid w:val="0083003D"/>
    <w:rsid w:val="00830749"/>
    <w:rsid w:val="00830D60"/>
    <w:rsid w:val="00832717"/>
    <w:rsid w:val="0083349A"/>
    <w:rsid w:val="00833553"/>
    <w:rsid w:val="00833E1A"/>
    <w:rsid w:val="00833EB1"/>
    <w:rsid w:val="008356E0"/>
    <w:rsid w:val="00835A8A"/>
    <w:rsid w:val="00835B05"/>
    <w:rsid w:val="00842AE4"/>
    <w:rsid w:val="00843517"/>
    <w:rsid w:val="00843997"/>
    <w:rsid w:val="0084556A"/>
    <w:rsid w:val="00847C7B"/>
    <w:rsid w:val="00853E79"/>
    <w:rsid w:val="00854B07"/>
    <w:rsid w:val="00855F97"/>
    <w:rsid w:val="0086018D"/>
    <w:rsid w:val="00860AFB"/>
    <w:rsid w:val="00861A96"/>
    <w:rsid w:val="008643F9"/>
    <w:rsid w:val="00864D30"/>
    <w:rsid w:val="00865102"/>
    <w:rsid w:val="008656B3"/>
    <w:rsid w:val="00870D8E"/>
    <w:rsid w:val="00873970"/>
    <w:rsid w:val="00873A9F"/>
    <w:rsid w:val="008748CE"/>
    <w:rsid w:val="0087615D"/>
    <w:rsid w:val="00881F05"/>
    <w:rsid w:val="00882B9D"/>
    <w:rsid w:val="00883FA8"/>
    <w:rsid w:val="00884702"/>
    <w:rsid w:val="008868DF"/>
    <w:rsid w:val="008A00DA"/>
    <w:rsid w:val="008A082C"/>
    <w:rsid w:val="008A257C"/>
    <w:rsid w:val="008A3A99"/>
    <w:rsid w:val="008A54A0"/>
    <w:rsid w:val="008B22FC"/>
    <w:rsid w:val="008B39C9"/>
    <w:rsid w:val="008B7A41"/>
    <w:rsid w:val="008C0D72"/>
    <w:rsid w:val="008C1B7B"/>
    <w:rsid w:val="008C2309"/>
    <w:rsid w:val="008C48F6"/>
    <w:rsid w:val="008D63D0"/>
    <w:rsid w:val="008E182D"/>
    <w:rsid w:val="008E3F3D"/>
    <w:rsid w:val="008F0BA8"/>
    <w:rsid w:val="008F1707"/>
    <w:rsid w:val="008F464C"/>
    <w:rsid w:val="008F792F"/>
    <w:rsid w:val="00901593"/>
    <w:rsid w:val="009025D4"/>
    <w:rsid w:val="009030D3"/>
    <w:rsid w:val="00904362"/>
    <w:rsid w:val="009046CD"/>
    <w:rsid w:val="009055FD"/>
    <w:rsid w:val="009056E2"/>
    <w:rsid w:val="00914CA4"/>
    <w:rsid w:val="00917FD2"/>
    <w:rsid w:val="00921288"/>
    <w:rsid w:val="00921C4A"/>
    <w:rsid w:val="00924B3C"/>
    <w:rsid w:val="00925912"/>
    <w:rsid w:val="009304CA"/>
    <w:rsid w:val="0093060F"/>
    <w:rsid w:val="0093095D"/>
    <w:rsid w:val="009324BA"/>
    <w:rsid w:val="00932A55"/>
    <w:rsid w:val="00936180"/>
    <w:rsid w:val="009421C2"/>
    <w:rsid w:val="009441C5"/>
    <w:rsid w:val="00944834"/>
    <w:rsid w:val="00944A01"/>
    <w:rsid w:val="00944DE5"/>
    <w:rsid w:val="009456FA"/>
    <w:rsid w:val="00945C7B"/>
    <w:rsid w:val="00946970"/>
    <w:rsid w:val="009470AF"/>
    <w:rsid w:val="009476CA"/>
    <w:rsid w:val="0095100C"/>
    <w:rsid w:val="0095160D"/>
    <w:rsid w:val="00951718"/>
    <w:rsid w:val="00951B1D"/>
    <w:rsid w:val="00951DE8"/>
    <w:rsid w:val="00954532"/>
    <w:rsid w:val="009554CE"/>
    <w:rsid w:val="0095645B"/>
    <w:rsid w:val="00956BD4"/>
    <w:rsid w:val="009606F6"/>
    <w:rsid w:val="00961ADD"/>
    <w:rsid w:val="009634AA"/>
    <w:rsid w:val="009705A1"/>
    <w:rsid w:val="00970B74"/>
    <w:rsid w:val="00971AC8"/>
    <w:rsid w:val="00980A76"/>
    <w:rsid w:val="0098186A"/>
    <w:rsid w:val="00983CB3"/>
    <w:rsid w:val="00986974"/>
    <w:rsid w:val="00986BC7"/>
    <w:rsid w:val="00986C95"/>
    <w:rsid w:val="00987F28"/>
    <w:rsid w:val="009905BC"/>
    <w:rsid w:val="0099289C"/>
    <w:rsid w:val="00993997"/>
    <w:rsid w:val="009959DB"/>
    <w:rsid w:val="00996BEA"/>
    <w:rsid w:val="009A1FE4"/>
    <w:rsid w:val="009A34C4"/>
    <w:rsid w:val="009A4937"/>
    <w:rsid w:val="009A6BAD"/>
    <w:rsid w:val="009A7044"/>
    <w:rsid w:val="009B1486"/>
    <w:rsid w:val="009B2C5D"/>
    <w:rsid w:val="009B6EE7"/>
    <w:rsid w:val="009B750D"/>
    <w:rsid w:val="009C0A8B"/>
    <w:rsid w:val="009C0DD7"/>
    <w:rsid w:val="009C7961"/>
    <w:rsid w:val="009D1E85"/>
    <w:rsid w:val="009D2A73"/>
    <w:rsid w:val="009D55FA"/>
    <w:rsid w:val="009E08FC"/>
    <w:rsid w:val="009E179D"/>
    <w:rsid w:val="009E1B45"/>
    <w:rsid w:val="009E1E87"/>
    <w:rsid w:val="009E2E2D"/>
    <w:rsid w:val="009E3CED"/>
    <w:rsid w:val="009E4376"/>
    <w:rsid w:val="009E48EF"/>
    <w:rsid w:val="009E78AF"/>
    <w:rsid w:val="009F34EB"/>
    <w:rsid w:val="009F43D4"/>
    <w:rsid w:val="009F5BAF"/>
    <w:rsid w:val="00A03178"/>
    <w:rsid w:val="00A032B0"/>
    <w:rsid w:val="00A07227"/>
    <w:rsid w:val="00A07F94"/>
    <w:rsid w:val="00A1567C"/>
    <w:rsid w:val="00A17C2C"/>
    <w:rsid w:val="00A2147E"/>
    <w:rsid w:val="00A23BC9"/>
    <w:rsid w:val="00A23E93"/>
    <w:rsid w:val="00A252B0"/>
    <w:rsid w:val="00A25B81"/>
    <w:rsid w:val="00A2624A"/>
    <w:rsid w:val="00A265D7"/>
    <w:rsid w:val="00A33567"/>
    <w:rsid w:val="00A3467D"/>
    <w:rsid w:val="00A34BA9"/>
    <w:rsid w:val="00A3519E"/>
    <w:rsid w:val="00A36B30"/>
    <w:rsid w:val="00A36D14"/>
    <w:rsid w:val="00A406B8"/>
    <w:rsid w:val="00A40974"/>
    <w:rsid w:val="00A41676"/>
    <w:rsid w:val="00A4380C"/>
    <w:rsid w:val="00A43D76"/>
    <w:rsid w:val="00A45A4F"/>
    <w:rsid w:val="00A526B7"/>
    <w:rsid w:val="00A52793"/>
    <w:rsid w:val="00A52BAB"/>
    <w:rsid w:val="00A52C7C"/>
    <w:rsid w:val="00A5567C"/>
    <w:rsid w:val="00A579E6"/>
    <w:rsid w:val="00A61D78"/>
    <w:rsid w:val="00A6339C"/>
    <w:rsid w:val="00A64B93"/>
    <w:rsid w:val="00A67415"/>
    <w:rsid w:val="00A67754"/>
    <w:rsid w:val="00A70485"/>
    <w:rsid w:val="00A706D2"/>
    <w:rsid w:val="00A7137C"/>
    <w:rsid w:val="00A72EAD"/>
    <w:rsid w:val="00A730A2"/>
    <w:rsid w:val="00A7469E"/>
    <w:rsid w:val="00A7516C"/>
    <w:rsid w:val="00A7628D"/>
    <w:rsid w:val="00A763CE"/>
    <w:rsid w:val="00A76EA1"/>
    <w:rsid w:val="00A773FD"/>
    <w:rsid w:val="00A80ACC"/>
    <w:rsid w:val="00A81BDD"/>
    <w:rsid w:val="00A81FCA"/>
    <w:rsid w:val="00A8283F"/>
    <w:rsid w:val="00A8542D"/>
    <w:rsid w:val="00A86913"/>
    <w:rsid w:val="00A877AF"/>
    <w:rsid w:val="00A93221"/>
    <w:rsid w:val="00A93CB5"/>
    <w:rsid w:val="00A93E84"/>
    <w:rsid w:val="00A94C8A"/>
    <w:rsid w:val="00A94EC2"/>
    <w:rsid w:val="00A958C7"/>
    <w:rsid w:val="00A9666F"/>
    <w:rsid w:val="00A96EE8"/>
    <w:rsid w:val="00AA1359"/>
    <w:rsid w:val="00AA212D"/>
    <w:rsid w:val="00AA517E"/>
    <w:rsid w:val="00AA653D"/>
    <w:rsid w:val="00AA75D0"/>
    <w:rsid w:val="00AB15C0"/>
    <w:rsid w:val="00AB37D3"/>
    <w:rsid w:val="00AB5FF9"/>
    <w:rsid w:val="00AC5228"/>
    <w:rsid w:val="00AC6BE2"/>
    <w:rsid w:val="00AC79B9"/>
    <w:rsid w:val="00AD147B"/>
    <w:rsid w:val="00AD16CB"/>
    <w:rsid w:val="00AD2C30"/>
    <w:rsid w:val="00AD390C"/>
    <w:rsid w:val="00AD45BE"/>
    <w:rsid w:val="00AD74C0"/>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2CFC"/>
    <w:rsid w:val="00B141EE"/>
    <w:rsid w:val="00B164F2"/>
    <w:rsid w:val="00B21A3B"/>
    <w:rsid w:val="00B21CC5"/>
    <w:rsid w:val="00B23004"/>
    <w:rsid w:val="00B23116"/>
    <w:rsid w:val="00B24E19"/>
    <w:rsid w:val="00B25D13"/>
    <w:rsid w:val="00B26113"/>
    <w:rsid w:val="00B30782"/>
    <w:rsid w:val="00B31E6D"/>
    <w:rsid w:val="00B32AA8"/>
    <w:rsid w:val="00B335D4"/>
    <w:rsid w:val="00B370F6"/>
    <w:rsid w:val="00B37A11"/>
    <w:rsid w:val="00B42636"/>
    <w:rsid w:val="00B44885"/>
    <w:rsid w:val="00B45123"/>
    <w:rsid w:val="00B46CA0"/>
    <w:rsid w:val="00B50723"/>
    <w:rsid w:val="00B50757"/>
    <w:rsid w:val="00B50D23"/>
    <w:rsid w:val="00B52CBF"/>
    <w:rsid w:val="00B60A8E"/>
    <w:rsid w:val="00B61114"/>
    <w:rsid w:val="00B632CD"/>
    <w:rsid w:val="00B63435"/>
    <w:rsid w:val="00B64AF3"/>
    <w:rsid w:val="00B64BF7"/>
    <w:rsid w:val="00B65524"/>
    <w:rsid w:val="00B716A6"/>
    <w:rsid w:val="00B76F10"/>
    <w:rsid w:val="00B80970"/>
    <w:rsid w:val="00B84397"/>
    <w:rsid w:val="00B876C2"/>
    <w:rsid w:val="00B87FDB"/>
    <w:rsid w:val="00B90EF6"/>
    <w:rsid w:val="00B91399"/>
    <w:rsid w:val="00B916BF"/>
    <w:rsid w:val="00B9239D"/>
    <w:rsid w:val="00B930C4"/>
    <w:rsid w:val="00B93C88"/>
    <w:rsid w:val="00B96243"/>
    <w:rsid w:val="00B96B74"/>
    <w:rsid w:val="00B9778C"/>
    <w:rsid w:val="00BA235F"/>
    <w:rsid w:val="00BA45C3"/>
    <w:rsid w:val="00BA6543"/>
    <w:rsid w:val="00BA7D5F"/>
    <w:rsid w:val="00BB0C8C"/>
    <w:rsid w:val="00BB3713"/>
    <w:rsid w:val="00BB63E6"/>
    <w:rsid w:val="00BC0DAB"/>
    <w:rsid w:val="00BC396B"/>
    <w:rsid w:val="00BC3D69"/>
    <w:rsid w:val="00BD1359"/>
    <w:rsid w:val="00BD1502"/>
    <w:rsid w:val="00BD2445"/>
    <w:rsid w:val="00BD2A06"/>
    <w:rsid w:val="00BD4B75"/>
    <w:rsid w:val="00BD5CE1"/>
    <w:rsid w:val="00BD5D83"/>
    <w:rsid w:val="00BD6F9B"/>
    <w:rsid w:val="00BE1F60"/>
    <w:rsid w:val="00BE4BFD"/>
    <w:rsid w:val="00BE5659"/>
    <w:rsid w:val="00BE611F"/>
    <w:rsid w:val="00BF15FF"/>
    <w:rsid w:val="00BF51EE"/>
    <w:rsid w:val="00BF721E"/>
    <w:rsid w:val="00C02070"/>
    <w:rsid w:val="00C0449E"/>
    <w:rsid w:val="00C05340"/>
    <w:rsid w:val="00C05504"/>
    <w:rsid w:val="00C0790A"/>
    <w:rsid w:val="00C10337"/>
    <w:rsid w:val="00C116AB"/>
    <w:rsid w:val="00C12B2E"/>
    <w:rsid w:val="00C145EE"/>
    <w:rsid w:val="00C1477C"/>
    <w:rsid w:val="00C17076"/>
    <w:rsid w:val="00C21B79"/>
    <w:rsid w:val="00C2303D"/>
    <w:rsid w:val="00C248FF"/>
    <w:rsid w:val="00C25494"/>
    <w:rsid w:val="00C25F39"/>
    <w:rsid w:val="00C30491"/>
    <w:rsid w:val="00C320F8"/>
    <w:rsid w:val="00C35DC9"/>
    <w:rsid w:val="00C3636D"/>
    <w:rsid w:val="00C373BC"/>
    <w:rsid w:val="00C377A4"/>
    <w:rsid w:val="00C37FD6"/>
    <w:rsid w:val="00C41923"/>
    <w:rsid w:val="00C42B32"/>
    <w:rsid w:val="00C444DC"/>
    <w:rsid w:val="00C451C3"/>
    <w:rsid w:val="00C478B5"/>
    <w:rsid w:val="00C516C9"/>
    <w:rsid w:val="00C53DA4"/>
    <w:rsid w:val="00C547D1"/>
    <w:rsid w:val="00C55618"/>
    <w:rsid w:val="00C558D5"/>
    <w:rsid w:val="00C55A27"/>
    <w:rsid w:val="00C60356"/>
    <w:rsid w:val="00C620BA"/>
    <w:rsid w:val="00C65EC9"/>
    <w:rsid w:val="00C711E9"/>
    <w:rsid w:val="00C731E3"/>
    <w:rsid w:val="00C7472B"/>
    <w:rsid w:val="00C7687E"/>
    <w:rsid w:val="00C76B5E"/>
    <w:rsid w:val="00C772D6"/>
    <w:rsid w:val="00C804A2"/>
    <w:rsid w:val="00C806B2"/>
    <w:rsid w:val="00C82BD7"/>
    <w:rsid w:val="00C83199"/>
    <w:rsid w:val="00C86A45"/>
    <w:rsid w:val="00C931D7"/>
    <w:rsid w:val="00C9508C"/>
    <w:rsid w:val="00C95773"/>
    <w:rsid w:val="00C963C2"/>
    <w:rsid w:val="00C963E0"/>
    <w:rsid w:val="00C97C42"/>
    <w:rsid w:val="00CA0F42"/>
    <w:rsid w:val="00CA59B3"/>
    <w:rsid w:val="00CA78C3"/>
    <w:rsid w:val="00CB0322"/>
    <w:rsid w:val="00CB2BAE"/>
    <w:rsid w:val="00CB4F30"/>
    <w:rsid w:val="00CB60D7"/>
    <w:rsid w:val="00CB7163"/>
    <w:rsid w:val="00CB7187"/>
    <w:rsid w:val="00CC28AE"/>
    <w:rsid w:val="00CC3D35"/>
    <w:rsid w:val="00CC42CD"/>
    <w:rsid w:val="00CC5E27"/>
    <w:rsid w:val="00CD0491"/>
    <w:rsid w:val="00CD0784"/>
    <w:rsid w:val="00CD2272"/>
    <w:rsid w:val="00CD3C6C"/>
    <w:rsid w:val="00CD6199"/>
    <w:rsid w:val="00CD7514"/>
    <w:rsid w:val="00CE048B"/>
    <w:rsid w:val="00CE1002"/>
    <w:rsid w:val="00CE17A5"/>
    <w:rsid w:val="00CE1EBF"/>
    <w:rsid w:val="00CE2267"/>
    <w:rsid w:val="00CE2955"/>
    <w:rsid w:val="00CE2FD4"/>
    <w:rsid w:val="00CE405A"/>
    <w:rsid w:val="00CE4DB2"/>
    <w:rsid w:val="00CE77FE"/>
    <w:rsid w:val="00CF0197"/>
    <w:rsid w:val="00CF25B7"/>
    <w:rsid w:val="00CF475B"/>
    <w:rsid w:val="00CF476A"/>
    <w:rsid w:val="00CF49D2"/>
    <w:rsid w:val="00CF687B"/>
    <w:rsid w:val="00CF777A"/>
    <w:rsid w:val="00D0004B"/>
    <w:rsid w:val="00D0155E"/>
    <w:rsid w:val="00D0275F"/>
    <w:rsid w:val="00D02DC1"/>
    <w:rsid w:val="00D03F1E"/>
    <w:rsid w:val="00D05B7F"/>
    <w:rsid w:val="00D060EB"/>
    <w:rsid w:val="00D07170"/>
    <w:rsid w:val="00D073B2"/>
    <w:rsid w:val="00D10C1C"/>
    <w:rsid w:val="00D12E1D"/>
    <w:rsid w:val="00D14D5B"/>
    <w:rsid w:val="00D157D2"/>
    <w:rsid w:val="00D168CE"/>
    <w:rsid w:val="00D20EA7"/>
    <w:rsid w:val="00D21A31"/>
    <w:rsid w:val="00D238C2"/>
    <w:rsid w:val="00D23BB2"/>
    <w:rsid w:val="00D25838"/>
    <w:rsid w:val="00D26665"/>
    <w:rsid w:val="00D26B3E"/>
    <w:rsid w:val="00D323A9"/>
    <w:rsid w:val="00D33244"/>
    <w:rsid w:val="00D34074"/>
    <w:rsid w:val="00D342DF"/>
    <w:rsid w:val="00D402D1"/>
    <w:rsid w:val="00D41220"/>
    <w:rsid w:val="00D44406"/>
    <w:rsid w:val="00D445AA"/>
    <w:rsid w:val="00D448E3"/>
    <w:rsid w:val="00D44AC7"/>
    <w:rsid w:val="00D51192"/>
    <w:rsid w:val="00D51F14"/>
    <w:rsid w:val="00D521B0"/>
    <w:rsid w:val="00D52AE9"/>
    <w:rsid w:val="00D55380"/>
    <w:rsid w:val="00D612CD"/>
    <w:rsid w:val="00D63311"/>
    <w:rsid w:val="00D645AB"/>
    <w:rsid w:val="00D65114"/>
    <w:rsid w:val="00D70A7A"/>
    <w:rsid w:val="00D72E53"/>
    <w:rsid w:val="00D743B1"/>
    <w:rsid w:val="00D74ACB"/>
    <w:rsid w:val="00D74F43"/>
    <w:rsid w:val="00D762CD"/>
    <w:rsid w:val="00D80B40"/>
    <w:rsid w:val="00D82D93"/>
    <w:rsid w:val="00D846A2"/>
    <w:rsid w:val="00D936AE"/>
    <w:rsid w:val="00D952D8"/>
    <w:rsid w:val="00D95463"/>
    <w:rsid w:val="00D95679"/>
    <w:rsid w:val="00DA162F"/>
    <w:rsid w:val="00DA2CF0"/>
    <w:rsid w:val="00DA34F5"/>
    <w:rsid w:val="00DA44D3"/>
    <w:rsid w:val="00DA7219"/>
    <w:rsid w:val="00DB17DE"/>
    <w:rsid w:val="00DB20FD"/>
    <w:rsid w:val="00DB572F"/>
    <w:rsid w:val="00DB5E55"/>
    <w:rsid w:val="00DB620A"/>
    <w:rsid w:val="00DC123B"/>
    <w:rsid w:val="00DC25CE"/>
    <w:rsid w:val="00DC3A49"/>
    <w:rsid w:val="00DC3F44"/>
    <w:rsid w:val="00DC4D2A"/>
    <w:rsid w:val="00DC54AD"/>
    <w:rsid w:val="00DC763D"/>
    <w:rsid w:val="00DD0BB5"/>
    <w:rsid w:val="00DD1A2A"/>
    <w:rsid w:val="00DD2530"/>
    <w:rsid w:val="00DD415D"/>
    <w:rsid w:val="00DD4242"/>
    <w:rsid w:val="00DD533D"/>
    <w:rsid w:val="00DD74B0"/>
    <w:rsid w:val="00DE18C7"/>
    <w:rsid w:val="00DE37A3"/>
    <w:rsid w:val="00DE4062"/>
    <w:rsid w:val="00DE52AD"/>
    <w:rsid w:val="00DE52BE"/>
    <w:rsid w:val="00DF0328"/>
    <w:rsid w:val="00DF5671"/>
    <w:rsid w:val="00DF6EED"/>
    <w:rsid w:val="00DF71FB"/>
    <w:rsid w:val="00DF7A49"/>
    <w:rsid w:val="00E015C8"/>
    <w:rsid w:val="00E0429C"/>
    <w:rsid w:val="00E04FB7"/>
    <w:rsid w:val="00E06C7B"/>
    <w:rsid w:val="00E077C7"/>
    <w:rsid w:val="00E07F3E"/>
    <w:rsid w:val="00E106BF"/>
    <w:rsid w:val="00E110D5"/>
    <w:rsid w:val="00E14454"/>
    <w:rsid w:val="00E14FDF"/>
    <w:rsid w:val="00E20A05"/>
    <w:rsid w:val="00E221E2"/>
    <w:rsid w:val="00E221F2"/>
    <w:rsid w:val="00E24B88"/>
    <w:rsid w:val="00E264E3"/>
    <w:rsid w:val="00E26E31"/>
    <w:rsid w:val="00E26F17"/>
    <w:rsid w:val="00E3181C"/>
    <w:rsid w:val="00E3563A"/>
    <w:rsid w:val="00E36921"/>
    <w:rsid w:val="00E36EDD"/>
    <w:rsid w:val="00E40468"/>
    <w:rsid w:val="00E42E04"/>
    <w:rsid w:val="00E441DD"/>
    <w:rsid w:val="00E443F5"/>
    <w:rsid w:val="00E50AAD"/>
    <w:rsid w:val="00E51079"/>
    <w:rsid w:val="00E51C4F"/>
    <w:rsid w:val="00E548A5"/>
    <w:rsid w:val="00E55379"/>
    <w:rsid w:val="00E572E5"/>
    <w:rsid w:val="00E600BC"/>
    <w:rsid w:val="00E61687"/>
    <w:rsid w:val="00E621D7"/>
    <w:rsid w:val="00E62A2B"/>
    <w:rsid w:val="00E659D7"/>
    <w:rsid w:val="00E65E6D"/>
    <w:rsid w:val="00E662AB"/>
    <w:rsid w:val="00E67009"/>
    <w:rsid w:val="00E7090F"/>
    <w:rsid w:val="00E73091"/>
    <w:rsid w:val="00E753B9"/>
    <w:rsid w:val="00E77A19"/>
    <w:rsid w:val="00E81F03"/>
    <w:rsid w:val="00E83A7C"/>
    <w:rsid w:val="00E85228"/>
    <w:rsid w:val="00E903DE"/>
    <w:rsid w:val="00E909B8"/>
    <w:rsid w:val="00E91CA9"/>
    <w:rsid w:val="00E93082"/>
    <w:rsid w:val="00E930E5"/>
    <w:rsid w:val="00E93C1C"/>
    <w:rsid w:val="00E9608E"/>
    <w:rsid w:val="00EA2593"/>
    <w:rsid w:val="00EA3647"/>
    <w:rsid w:val="00EA3C95"/>
    <w:rsid w:val="00EA4ACC"/>
    <w:rsid w:val="00EA4C21"/>
    <w:rsid w:val="00EA5ACC"/>
    <w:rsid w:val="00EB0AA2"/>
    <w:rsid w:val="00EB100E"/>
    <w:rsid w:val="00EB2F5E"/>
    <w:rsid w:val="00EB4013"/>
    <w:rsid w:val="00EB5CE4"/>
    <w:rsid w:val="00EB74A3"/>
    <w:rsid w:val="00EB7E28"/>
    <w:rsid w:val="00EC21C9"/>
    <w:rsid w:val="00EC3FD2"/>
    <w:rsid w:val="00EC48BF"/>
    <w:rsid w:val="00EC4D9C"/>
    <w:rsid w:val="00ED1D29"/>
    <w:rsid w:val="00ED1D46"/>
    <w:rsid w:val="00ED51D4"/>
    <w:rsid w:val="00ED5615"/>
    <w:rsid w:val="00ED6AF4"/>
    <w:rsid w:val="00EE0EDC"/>
    <w:rsid w:val="00EE235C"/>
    <w:rsid w:val="00EE272B"/>
    <w:rsid w:val="00EE2A3D"/>
    <w:rsid w:val="00EE4CDC"/>
    <w:rsid w:val="00EE5A35"/>
    <w:rsid w:val="00EF07BD"/>
    <w:rsid w:val="00EF29F7"/>
    <w:rsid w:val="00EF2F06"/>
    <w:rsid w:val="00EF3B6F"/>
    <w:rsid w:val="00EF529A"/>
    <w:rsid w:val="00EF69A4"/>
    <w:rsid w:val="00F00A06"/>
    <w:rsid w:val="00F01B45"/>
    <w:rsid w:val="00F023CE"/>
    <w:rsid w:val="00F02407"/>
    <w:rsid w:val="00F02F4E"/>
    <w:rsid w:val="00F03457"/>
    <w:rsid w:val="00F040DD"/>
    <w:rsid w:val="00F04BBE"/>
    <w:rsid w:val="00F06E9D"/>
    <w:rsid w:val="00F07185"/>
    <w:rsid w:val="00F10480"/>
    <w:rsid w:val="00F10787"/>
    <w:rsid w:val="00F168D4"/>
    <w:rsid w:val="00F21165"/>
    <w:rsid w:val="00F212C3"/>
    <w:rsid w:val="00F21DF2"/>
    <w:rsid w:val="00F235D3"/>
    <w:rsid w:val="00F23659"/>
    <w:rsid w:val="00F30473"/>
    <w:rsid w:val="00F348BA"/>
    <w:rsid w:val="00F413B9"/>
    <w:rsid w:val="00F42446"/>
    <w:rsid w:val="00F425D4"/>
    <w:rsid w:val="00F4286F"/>
    <w:rsid w:val="00F4354F"/>
    <w:rsid w:val="00F44387"/>
    <w:rsid w:val="00F44BC3"/>
    <w:rsid w:val="00F46E9C"/>
    <w:rsid w:val="00F4706B"/>
    <w:rsid w:val="00F47987"/>
    <w:rsid w:val="00F47F49"/>
    <w:rsid w:val="00F55AD8"/>
    <w:rsid w:val="00F56248"/>
    <w:rsid w:val="00F56D33"/>
    <w:rsid w:val="00F57E6B"/>
    <w:rsid w:val="00F6722E"/>
    <w:rsid w:val="00F6751F"/>
    <w:rsid w:val="00F67785"/>
    <w:rsid w:val="00F71116"/>
    <w:rsid w:val="00F715C5"/>
    <w:rsid w:val="00F7213B"/>
    <w:rsid w:val="00F72340"/>
    <w:rsid w:val="00F739DD"/>
    <w:rsid w:val="00F73AD5"/>
    <w:rsid w:val="00F7673C"/>
    <w:rsid w:val="00F769F2"/>
    <w:rsid w:val="00F80F60"/>
    <w:rsid w:val="00F8210E"/>
    <w:rsid w:val="00F833C6"/>
    <w:rsid w:val="00F84646"/>
    <w:rsid w:val="00F8522E"/>
    <w:rsid w:val="00F8647F"/>
    <w:rsid w:val="00F87065"/>
    <w:rsid w:val="00F8706B"/>
    <w:rsid w:val="00F904BC"/>
    <w:rsid w:val="00F920EF"/>
    <w:rsid w:val="00F92D00"/>
    <w:rsid w:val="00F92F09"/>
    <w:rsid w:val="00F97200"/>
    <w:rsid w:val="00F97320"/>
    <w:rsid w:val="00FA33EB"/>
    <w:rsid w:val="00FA398C"/>
    <w:rsid w:val="00FA5265"/>
    <w:rsid w:val="00FB203E"/>
    <w:rsid w:val="00FB4E1E"/>
    <w:rsid w:val="00FB5100"/>
    <w:rsid w:val="00FB5C12"/>
    <w:rsid w:val="00FB5E2A"/>
    <w:rsid w:val="00FC083A"/>
    <w:rsid w:val="00FC2BA4"/>
    <w:rsid w:val="00FC4794"/>
    <w:rsid w:val="00FC68B7"/>
    <w:rsid w:val="00FC73DB"/>
    <w:rsid w:val="00FD004D"/>
    <w:rsid w:val="00FD01E7"/>
    <w:rsid w:val="00FD095A"/>
    <w:rsid w:val="00FD2EEA"/>
    <w:rsid w:val="00FD51DF"/>
    <w:rsid w:val="00FE33FB"/>
    <w:rsid w:val="00FE370E"/>
    <w:rsid w:val="00FE472C"/>
    <w:rsid w:val="00FE5ACC"/>
    <w:rsid w:val="00FE5B94"/>
    <w:rsid w:val="00FE7F43"/>
    <w:rsid w:val="00FF0AA4"/>
    <w:rsid w:val="00FF48E4"/>
    <w:rsid w:val="00FF6B53"/>
    <w:rsid w:val="00FF6F57"/>
    <w:rsid w:val="00FF707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1CB0F7B7-D50E-428E-B753-1B6179414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2D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53AE"/>
    <w:rPr>
      <w:color w:val="0000FF" w:themeColor="hyperlink"/>
      <w:u w:val="single"/>
    </w:rPr>
  </w:style>
  <w:style w:type="character" w:styleId="UnresolvedMention">
    <w:name w:val="Unresolved Mention"/>
    <w:basedOn w:val="DefaultParagraphFont"/>
    <w:uiPriority w:val="99"/>
    <w:semiHidden/>
    <w:unhideWhenUsed/>
    <w:rsid w:val="000653AE"/>
    <w:rPr>
      <w:color w:val="605E5C"/>
      <w:shd w:val="clear" w:color="auto" w:fill="E1DFDD"/>
    </w:rPr>
  </w:style>
  <w:style w:type="table" w:customStyle="1" w:styleId="TableGrid15">
    <w:name w:val="Table Grid15"/>
    <w:basedOn w:val="TableNormal"/>
    <w:next w:val="TableGrid"/>
    <w:uiPriority w:val="59"/>
    <w:rsid w:val="000653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0653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saiglobal.com" TargetMode="External"/><Relationship Id="rId26" Type="http://schemas.openxmlformats.org/officeDocument/2006/relationships/hyperlink" Target="http://www.legisaltion.qld.gov.au" TargetMode="External"/><Relationship Id="rId3" Type="http://schemas.openxmlformats.org/officeDocument/2006/relationships/numbering" Target="numbering.xml"/><Relationship Id="rId21" Type="http://schemas.openxmlformats.org/officeDocument/2006/relationships/hyperlink" Target="http://www.safework.qld.gov.a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worksafe.qld.gov.au" TargetMode="External"/><Relationship Id="rId25" Type="http://schemas.openxmlformats.org/officeDocument/2006/relationships/hyperlink" Target="http://www.legisaltion.qld.gov.au"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hyperlink" Target="http://www.legisaltion.qld.gov.au"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legisaltion.qld.gov.au" TargetMode="External"/><Relationship Id="rId32"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yperlink" Target="http://www.legisaltion.qld.gov.au" TargetMode="Externa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safework.qld.gov.au" TargetMode="External"/><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yperlink" Target="http://www.legisaltion.qld.gov.au" TargetMode="External"/><Relationship Id="rId27" Type="http://schemas.openxmlformats.org/officeDocument/2006/relationships/header" Target="header3.xml"/><Relationship Id="rId30" Type="http://schemas.openxmlformats.org/officeDocument/2006/relationships/header" Target="header5.xml"/><Relationship Id="rId35"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38A0E281D384CE0AF8AD8FBEC3C5A2B"/>
        <w:category>
          <w:name w:val="General"/>
          <w:gallery w:val="placeholder"/>
        </w:category>
        <w:types>
          <w:type w:val="bbPlcHdr"/>
        </w:types>
        <w:behaviors>
          <w:behavior w:val="content"/>
        </w:behaviors>
        <w:guid w:val="{21739AC3-EC2A-4B5F-B307-69BCE8AD1DCA}"/>
      </w:docPartPr>
      <w:docPartBody>
        <w:p w:rsidR="004458E1" w:rsidRDefault="00545A28" w:rsidP="00545A28">
          <w:pPr>
            <w:pStyle w:val="638A0E281D384CE0AF8AD8FBEC3C5A2B"/>
          </w:pPr>
          <w:r w:rsidRPr="006A17DD">
            <w:rPr>
              <w:rStyle w:val="PlaceholderText"/>
            </w:rPr>
            <w:t>Click here to enter a date.</w:t>
          </w:r>
        </w:p>
      </w:docPartBody>
    </w:docPart>
    <w:docPart>
      <w:docPartPr>
        <w:name w:val="6A95D11C9AA841EBBB647013EB2E0D55"/>
        <w:category>
          <w:name w:val="General"/>
          <w:gallery w:val="placeholder"/>
        </w:category>
        <w:types>
          <w:type w:val="bbPlcHdr"/>
        </w:types>
        <w:behaviors>
          <w:behavior w:val="content"/>
        </w:behaviors>
        <w:guid w:val="{6FFC82C3-1081-4D91-933D-D3E4B6D37608}"/>
      </w:docPartPr>
      <w:docPartBody>
        <w:p w:rsidR="004458E1" w:rsidRDefault="00545A28" w:rsidP="00545A28">
          <w:pPr>
            <w:pStyle w:val="6A95D11C9AA841EBBB647013EB2E0D55"/>
          </w:pPr>
          <w:r w:rsidRPr="006A17DD">
            <w:rPr>
              <w:rStyle w:val="PlaceholderText"/>
            </w:rPr>
            <w:t>Click here to enter a date.</w:t>
          </w:r>
        </w:p>
      </w:docPartBody>
    </w:docPart>
    <w:docPart>
      <w:docPartPr>
        <w:name w:val="58B8DDE473044129AD8E3113A856B905"/>
        <w:category>
          <w:name w:val="General"/>
          <w:gallery w:val="placeholder"/>
        </w:category>
        <w:types>
          <w:type w:val="bbPlcHdr"/>
        </w:types>
        <w:behaviors>
          <w:behavior w:val="content"/>
        </w:behaviors>
        <w:guid w:val="{74EA7303-D1FF-4EB7-862D-E0B652BAA170}"/>
      </w:docPartPr>
      <w:docPartBody>
        <w:p w:rsidR="004458E1" w:rsidRDefault="00545A28" w:rsidP="00545A28">
          <w:pPr>
            <w:pStyle w:val="58B8DDE473044129AD8E3113A856B905"/>
          </w:pPr>
          <w:r w:rsidRPr="006A17DD">
            <w:rPr>
              <w:rStyle w:val="PlaceholderText"/>
            </w:rPr>
            <w:t>Click here to enter a date.</w:t>
          </w:r>
        </w:p>
      </w:docPartBody>
    </w:docPart>
    <w:docPart>
      <w:docPartPr>
        <w:name w:val="A37DD1EB88AB44A989F3686BA0A7C689"/>
        <w:category>
          <w:name w:val="General"/>
          <w:gallery w:val="placeholder"/>
        </w:category>
        <w:types>
          <w:type w:val="bbPlcHdr"/>
        </w:types>
        <w:behaviors>
          <w:behavior w:val="content"/>
        </w:behaviors>
        <w:guid w:val="{1E168737-5CD2-4B43-8603-011790E7FB63}"/>
      </w:docPartPr>
      <w:docPartBody>
        <w:p w:rsidR="004458E1" w:rsidRDefault="00545A28" w:rsidP="00545A28">
          <w:pPr>
            <w:pStyle w:val="A37DD1EB88AB44A989F3686BA0A7C689"/>
          </w:pPr>
          <w:r w:rsidRPr="006A17DD">
            <w:rPr>
              <w:rStyle w:val="PlaceholderText"/>
            </w:rPr>
            <w:t>Click here to enter a date.</w:t>
          </w:r>
        </w:p>
      </w:docPartBody>
    </w:docPart>
    <w:docPart>
      <w:docPartPr>
        <w:name w:val="C4737D0144F944EFA08F0901E6F3A8FB"/>
        <w:category>
          <w:name w:val="General"/>
          <w:gallery w:val="placeholder"/>
        </w:category>
        <w:types>
          <w:type w:val="bbPlcHdr"/>
        </w:types>
        <w:behaviors>
          <w:behavior w:val="content"/>
        </w:behaviors>
        <w:guid w:val="{AFCBF24C-6573-4CFE-B310-6707D96C67DC}"/>
      </w:docPartPr>
      <w:docPartBody>
        <w:p w:rsidR="004458E1" w:rsidRDefault="00545A28" w:rsidP="00545A28">
          <w:pPr>
            <w:pStyle w:val="C4737D0144F944EFA08F0901E6F3A8FB"/>
          </w:pPr>
          <w:r w:rsidRPr="006A17DD">
            <w:rPr>
              <w:rStyle w:val="PlaceholderText"/>
            </w:rPr>
            <w:t>Click here to enter a date.</w:t>
          </w:r>
        </w:p>
      </w:docPartBody>
    </w:docPart>
    <w:docPart>
      <w:docPartPr>
        <w:name w:val="B5C9477670BE4A4E90B9A84D9E9DB346"/>
        <w:category>
          <w:name w:val="General"/>
          <w:gallery w:val="placeholder"/>
        </w:category>
        <w:types>
          <w:type w:val="bbPlcHdr"/>
        </w:types>
        <w:behaviors>
          <w:behavior w:val="content"/>
        </w:behaviors>
        <w:guid w:val="{76F5AB86-B395-49BC-B0E3-182EC9C642E3}"/>
      </w:docPartPr>
      <w:docPartBody>
        <w:p w:rsidR="004458E1" w:rsidRDefault="00545A28" w:rsidP="00545A28">
          <w:pPr>
            <w:pStyle w:val="B5C9477670BE4A4E90B9A84D9E9DB346"/>
          </w:pPr>
          <w:r w:rsidRPr="006A17DD">
            <w:rPr>
              <w:rStyle w:val="PlaceholderText"/>
            </w:rPr>
            <w:t>Click here to enter a date.</w:t>
          </w:r>
        </w:p>
      </w:docPartBody>
    </w:docPart>
    <w:docPart>
      <w:docPartPr>
        <w:name w:val="91361C32DE834D5991CF7FAE3B63630C"/>
        <w:category>
          <w:name w:val="General"/>
          <w:gallery w:val="placeholder"/>
        </w:category>
        <w:types>
          <w:type w:val="bbPlcHdr"/>
        </w:types>
        <w:behaviors>
          <w:behavior w:val="content"/>
        </w:behaviors>
        <w:guid w:val="{729A6FC3-9603-4231-BD12-36D356638D49}"/>
      </w:docPartPr>
      <w:docPartBody>
        <w:p w:rsidR="004458E1" w:rsidRDefault="00545A28" w:rsidP="00545A28">
          <w:pPr>
            <w:pStyle w:val="91361C32DE834D5991CF7FAE3B63630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1440"/>
    <w:rsid w:val="00036030"/>
    <w:rsid w:val="000A5A3E"/>
    <w:rsid w:val="00106BC6"/>
    <w:rsid w:val="001125F5"/>
    <w:rsid w:val="00122786"/>
    <w:rsid w:val="00152532"/>
    <w:rsid w:val="001E4222"/>
    <w:rsid w:val="001F2D33"/>
    <w:rsid w:val="00216485"/>
    <w:rsid w:val="00247826"/>
    <w:rsid w:val="0026412C"/>
    <w:rsid w:val="002A67A7"/>
    <w:rsid w:val="003064B8"/>
    <w:rsid w:val="003D7AF8"/>
    <w:rsid w:val="004070EB"/>
    <w:rsid w:val="004458E1"/>
    <w:rsid w:val="004B3D32"/>
    <w:rsid w:val="004E0B24"/>
    <w:rsid w:val="00530616"/>
    <w:rsid w:val="00545A28"/>
    <w:rsid w:val="005D3BC9"/>
    <w:rsid w:val="006206DC"/>
    <w:rsid w:val="00645E48"/>
    <w:rsid w:val="00654A91"/>
    <w:rsid w:val="006A5ED9"/>
    <w:rsid w:val="007B29F4"/>
    <w:rsid w:val="007C130D"/>
    <w:rsid w:val="007E2E66"/>
    <w:rsid w:val="007F5DDF"/>
    <w:rsid w:val="00802912"/>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E3D81"/>
    <w:rsid w:val="00B06821"/>
    <w:rsid w:val="00B4136F"/>
    <w:rsid w:val="00B50BE1"/>
    <w:rsid w:val="00B50CCC"/>
    <w:rsid w:val="00B54662"/>
    <w:rsid w:val="00B63494"/>
    <w:rsid w:val="00B76D4F"/>
    <w:rsid w:val="00B92AE2"/>
    <w:rsid w:val="00BB03B3"/>
    <w:rsid w:val="00C10BE1"/>
    <w:rsid w:val="00C142A5"/>
    <w:rsid w:val="00C216BE"/>
    <w:rsid w:val="00C86AC1"/>
    <w:rsid w:val="00C942CC"/>
    <w:rsid w:val="00CF3EAC"/>
    <w:rsid w:val="00D1199A"/>
    <w:rsid w:val="00DA4E9E"/>
    <w:rsid w:val="00DC0AEB"/>
    <w:rsid w:val="00DC549C"/>
    <w:rsid w:val="00E04351"/>
    <w:rsid w:val="00E34731"/>
    <w:rsid w:val="00E45AA5"/>
    <w:rsid w:val="00E94F3E"/>
    <w:rsid w:val="00EA1D00"/>
    <w:rsid w:val="00EC27D2"/>
    <w:rsid w:val="00F21F00"/>
    <w:rsid w:val="00F27999"/>
    <w:rsid w:val="00F53755"/>
    <w:rsid w:val="00F711F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5A2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38A0E281D384CE0AF8AD8FBEC3C5A2B">
    <w:name w:val="638A0E281D384CE0AF8AD8FBEC3C5A2B"/>
    <w:rsid w:val="00545A28"/>
    <w:pPr>
      <w:spacing w:after="160" w:line="259" w:lineRule="auto"/>
    </w:pPr>
  </w:style>
  <w:style w:type="paragraph" w:customStyle="1" w:styleId="6A95D11C9AA841EBBB647013EB2E0D55">
    <w:name w:val="6A95D11C9AA841EBBB647013EB2E0D55"/>
    <w:rsid w:val="00545A28"/>
    <w:pPr>
      <w:spacing w:after="160" w:line="259" w:lineRule="auto"/>
    </w:pPr>
  </w:style>
  <w:style w:type="paragraph" w:customStyle="1" w:styleId="58B8DDE473044129AD8E3113A856B905">
    <w:name w:val="58B8DDE473044129AD8E3113A856B905"/>
    <w:rsid w:val="00545A28"/>
    <w:pPr>
      <w:spacing w:after="160" w:line="259" w:lineRule="auto"/>
    </w:pPr>
  </w:style>
  <w:style w:type="paragraph" w:customStyle="1" w:styleId="A37DD1EB88AB44A989F3686BA0A7C689">
    <w:name w:val="A37DD1EB88AB44A989F3686BA0A7C689"/>
    <w:rsid w:val="00545A28"/>
    <w:pPr>
      <w:spacing w:after="160" w:line="259" w:lineRule="auto"/>
    </w:pPr>
  </w:style>
  <w:style w:type="paragraph" w:customStyle="1" w:styleId="C4737D0144F944EFA08F0901E6F3A8FB">
    <w:name w:val="C4737D0144F944EFA08F0901E6F3A8FB"/>
    <w:rsid w:val="00545A28"/>
    <w:pPr>
      <w:spacing w:after="160" w:line="259" w:lineRule="auto"/>
    </w:pPr>
  </w:style>
  <w:style w:type="paragraph" w:customStyle="1" w:styleId="B5C9477670BE4A4E90B9A84D9E9DB346">
    <w:name w:val="B5C9477670BE4A4E90B9A84D9E9DB346"/>
    <w:rsid w:val="00545A28"/>
    <w:pPr>
      <w:spacing w:after="160" w:line="259" w:lineRule="auto"/>
    </w:pPr>
  </w:style>
  <w:style w:type="paragraph" w:customStyle="1" w:styleId="91361C32DE834D5991CF7FAE3B63630C">
    <w:name w:val="91361C32DE834D5991CF7FAE3B63630C"/>
    <w:rsid w:val="00545A2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28</Pages>
  <Words>5242</Words>
  <Characters>29881</Characters>
  <Application>Microsoft Office Word</Application>
  <DocSecurity>8</DocSecurity>
  <Lines>249</Lines>
  <Paragraphs>70</Paragraphs>
  <ScaleCrop>false</ScaleCrop>
  <HeadingPairs>
    <vt:vector size="2" baseType="variant">
      <vt:variant>
        <vt:lpstr>Title</vt:lpstr>
      </vt:variant>
      <vt:variant>
        <vt:i4>1</vt:i4>
      </vt:variant>
    </vt:vector>
  </HeadingPairs>
  <TitlesOfParts>
    <vt:vector size="1" baseType="lpstr">
      <vt:lpstr>BSBWHS513</vt:lpstr>
    </vt:vector>
  </TitlesOfParts>
  <Company/>
  <LinksUpToDate>false</LinksUpToDate>
  <CharactersWithSpaces>35053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BSBWHS513</dc:title>
  <dc:subject>Lead WHS risk management</dc:subject>
  <dc:creator>Michelle Curro, Owen Flynn</dc:creator>
  <cp:keywords/>
  <dc:description/>
  <cp:lastModifiedBy>Kira-Lee Gibson</cp:lastModifiedBy>
  <cp:revision>305</cp:revision>
  <cp:lastPrinted>2020-11-25T05:53:00Z</cp:lastPrinted>
  <dcterms:created xsi:type="dcterms:W3CDTF">2022-09-08T20:50:00Z</dcterms:created>
  <dcterms:modified xsi:type="dcterms:W3CDTF">2022-12-03T06:33:00Z</dcterms:modified>
  <cp:contentStatus>v1-0_25/11/2020</cp:contentStatus>
</cp:coreProperties>
</file>