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D5DFA" w14:textId="50FED17B" w:rsidR="00C001F4" w:rsidRPr="00F21CD9"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F21CD9">
        <w:rPr>
          <w:rFonts w:asciiTheme="majorHAnsi" w:eastAsia="Times New Roman" w:hAnsiTheme="majorHAnsi" w:cstheme="majorHAnsi"/>
          <w:b/>
          <w:bCs/>
          <w:color w:val="000000" w:themeColor="text1"/>
          <w:sz w:val="20"/>
          <w:szCs w:val="20"/>
          <w:lang w:eastAsia="en-GB"/>
        </w:rPr>
        <w:t>PROJECT TENDER DOCUMENTATION</w:t>
      </w:r>
      <w:r w:rsidR="00770291" w:rsidRPr="00F21CD9">
        <w:rPr>
          <w:rFonts w:asciiTheme="majorHAnsi" w:eastAsia="Times New Roman" w:hAnsiTheme="majorHAnsi" w:cstheme="majorHAnsi"/>
          <w:b/>
          <w:bCs/>
          <w:color w:val="000000" w:themeColor="text1"/>
          <w:sz w:val="20"/>
          <w:szCs w:val="20"/>
          <w:lang w:eastAsia="en-GB"/>
        </w:rPr>
        <w:t xml:space="preserve"> – ABC RES COMPANY</w:t>
      </w:r>
    </w:p>
    <w:p w14:paraId="5AB731DA"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DCC30E7" w14:textId="77777777" w:rsidR="00C001F4" w:rsidRPr="00C001F4" w:rsidRDefault="00C001F4" w:rsidP="00771032">
      <w:pPr>
        <w:spacing w:line="276" w:lineRule="auto"/>
        <w:outlineLvl w:val="1"/>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Invitation to Tender</w:t>
      </w:r>
    </w:p>
    <w:p w14:paraId="68477803" w14:textId="6D75E9A9"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Created</w:t>
      </w:r>
      <w:r w:rsidR="003F540B">
        <w:rPr>
          <w:rFonts w:asciiTheme="majorHAnsi" w:eastAsia="Times New Roman" w:hAnsiTheme="majorHAnsi" w:cstheme="majorHAnsi"/>
          <w:color w:val="000000" w:themeColor="text1"/>
          <w:sz w:val="20"/>
          <w:szCs w:val="20"/>
          <w:lang w:eastAsia="en-GB"/>
        </w:rPr>
        <w:t xml:space="preserve">: </w:t>
      </w:r>
      <w:r w:rsidRPr="00771032">
        <w:rPr>
          <w:rFonts w:asciiTheme="majorHAnsi" w:eastAsia="Times New Roman" w:hAnsiTheme="majorHAnsi" w:cstheme="majorHAnsi"/>
          <w:color w:val="000000" w:themeColor="text1"/>
          <w:sz w:val="20"/>
          <w:szCs w:val="20"/>
          <w:lang w:eastAsia="en-GB"/>
        </w:rPr>
        <w:t>12/12/2022</w:t>
      </w:r>
      <w:r w:rsidR="003F540B">
        <w:rPr>
          <w:rFonts w:asciiTheme="majorHAnsi" w:eastAsia="Times New Roman" w:hAnsiTheme="majorHAnsi" w:cstheme="majorHAnsi"/>
          <w:color w:val="000000" w:themeColor="text1"/>
          <w:sz w:val="20"/>
          <w:szCs w:val="20"/>
          <w:lang w:eastAsia="en-GB"/>
        </w:rPr>
        <w:t xml:space="preserve">, </w:t>
      </w:r>
      <w:r w:rsidRPr="00C001F4">
        <w:rPr>
          <w:rFonts w:asciiTheme="majorHAnsi" w:eastAsia="Times New Roman" w:hAnsiTheme="majorHAnsi" w:cstheme="majorHAnsi"/>
          <w:color w:val="000000" w:themeColor="text1"/>
          <w:sz w:val="20"/>
          <w:szCs w:val="20"/>
          <w:lang w:eastAsia="en-GB"/>
        </w:rPr>
        <w:t xml:space="preserve">8:24 </w:t>
      </w:r>
      <w:r w:rsidR="003F540B">
        <w:rPr>
          <w:rFonts w:asciiTheme="majorHAnsi" w:eastAsia="Times New Roman" w:hAnsiTheme="majorHAnsi" w:cstheme="majorHAnsi"/>
          <w:color w:val="000000" w:themeColor="text1"/>
          <w:sz w:val="20"/>
          <w:szCs w:val="20"/>
          <w:lang w:eastAsia="en-GB"/>
        </w:rPr>
        <w:t>am</w:t>
      </w:r>
    </w:p>
    <w:p w14:paraId="5F91DB13" w14:textId="5BE611E1" w:rsidR="003F540B" w:rsidRDefault="003F540B" w:rsidP="00771032">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Approved: 12/12/2022, 10:15 am</w:t>
      </w:r>
    </w:p>
    <w:p w14:paraId="43B13C71"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18D408E6" w14:textId="2FD91CB4" w:rsidR="00C001F4" w:rsidRPr="00C001F4" w:rsidRDefault="00C001F4" w:rsidP="00771032">
      <w:pPr>
        <w:shd w:val="clear" w:color="auto" w:fill="0275D8"/>
        <w:spacing w:line="276" w:lineRule="auto"/>
        <w:jc w:val="center"/>
        <w:textAlignment w:val="baseline"/>
        <w:rPr>
          <w:rFonts w:asciiTheme="majorHAnsi" w:eastAsia="Times New Roman" w:hAnsiTheme="majorHAnsi" w:cstheme="majorHAnsi"/>
          <w:b/>
          <w:bCs/>
          <w:color w:val="000000" w:themeColor="text1"/>
          <w:sz w:val="20"/>
          <w:szCs w:val="20"/>
          <w:lang w:eastAsia="en-GB"/>
        </w:rPr>
      </w:pPr>
    </w:p>
    <w:p w14:paraId="2566B204" w14:textId="77777777" w:rsidR="00F21CD9"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7BCF8D42" w14:textId="31350E5A"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To be Supplied to</w:t>
      </w:r>
      <w:r w:rsidR="00F21CD9">
        <w:rPr>
          <w:rFonts w:asciiTheme="majorHAnsi" w:eastAsia="Times New Roman" w:hAnsiTheme="majorHAnsi" w:cstheme="majorHAnsi"/>
          <w:color w:val="000000" w:themeColor="text1"/>
          <w:sz w:val="20"/>
          <w:szCs w:val="20"/>
          <w:lang w:eastAsia="en-GB"/>
        </w:rPr>
        <w:t xml:space="preserve">: </w:t>
      </w:r>
      <w:r w:rsidRPr="00771032">
        <w:rPr>
          <w:rFonts w:asciiTheme="majorHAnsi" w:eastAsia="Times New Roman" w:hAnsiTheme="majorHAnsi" w:cstheme="majorHAnsi"/>
          <w:color w:val="000000" w:themeColor="text1"/>
          <w:sz w:val="20"/>
          <w:szCs w:val="20"/>
          <w:lang w:eastAsia="en-GB"/>
        </w:rPr>
        <w:t>KNIGHTS CBI</w:t>
      </w:r>
    </w:p>
    <w:p w14:paraId="78C1C81E" w14:textId="33B01CA1"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Project</w:t>
      </w:r>
      <w:r w:rsidR="00F21CD9">
        <w:rPr>
          <w:rFonts w:asciiTheme="majorHAnsi" w:eastAsia="Times New Roman" w:hAnsiTheme="majorHAnsi" w:cstheme="majorHAnsi"/>
          <w:color w:val="000000" w:themeColor="text1"/>
          <w:sz w:val="20"/>
          <w:szCs w:val="20"/>
          <w:lang w:eastAsia="en-GB"/>
        </w:rPr>
        <w:t xml:space="preserve">: </w:t>
      </w:r>
      <w:r w:rsidR="00770291" w:rsidRPr="00771032">
        <w:rPr>
          <w:rFonts w:asciiTheme="majorHAnsi" w:eastAsia="Times New Roman" w:hAnsiTheme="majorHAnsi" w:cstheme="majorHAnsi"/>
          <w:color w:val="000000" w:themeColor="text1"/>
          <w:sz w:val="20"/>
          <w:szCs w:val="20"/>
          <w:lang w:eastAsia="en-GB"/>
        </w:rPr>
        <w:t>123 ABC RESIDENTIAL STREET, QLD</w:t>
      </w:r>
    </w:p>
    <w:p w14:paraId="21140DC7" w14:textId="078A8BB9"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Revision</w:t>
      </w:r>
      <w:r w:rsidR="00F21CD9">
        <w:rPr>
          <w:rFonts w:asciiTheme="majorHAnsi" w:eastAsia="Times New Roman" w:hAnsiTheme="majorHAnsi" w:cstheme="majorHAnsi"/>
          <w:color w:val="000000" w:themeColor="text1"/>
          <w:sz w:val="20"/>
          <w:szCs w:val="20"/>
          <w:lang w:eastAsia="en-GB"/>
        </w:rPr>
        <w:t xml:space="preserve">: </w:t>
      </w:r>
      <w:r w:rsidR="00770291" w:rsidRPr="00771032">
        <w:rPr>
          <w:rFonts w:asciiTheme="majorHAnsi" w:eastAsia="Times New Roman" w:hAnsiTheme="majorHAnsi" w:cstheme="majorHAnsi"/>
          <w:color w:val="000000" w:themeColor="text1"/>
          <w:sz w:val="20"/>
          <w:szCs w:val="20"/>
          <w:lang w:eastAsia="en-GB"/>
        </w:rPr>
        <w:t>V2</w:t>
      </w:r>
      <w:r w:rsidRPr="00C001F4">
        <w:rPr>
          <w:rFonts w:asciiTheme="majorHAnsi" w:eastAsia="Times New Roman" w:hAnsiTheme="majorHAnsi" w:cstheme="majorHAnsi"/>
          <w:color w:val="000000" w:themeColor="text1"/>
          <w:sz w:val="20"/>
          <w:szCs w:val="20"/>
          <w:lang w:eastAsia="en-GB"/>
        </w:rPr>
        <w:t>.1</w:t>
      </w:r>
    </w:p>
    <w:p w14:paraId="196161C3" w14:textId="26C49339"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Release Date</w:t>
      </w:r>
      <w:r w:rsidR="00770291" w:rsidRPr="00771032">
        <w:rPr>
          <w:rFonts w:asciiTheme="majorHAnsi" w:eastAsia="Times New Roman" w:hAnsiTheme="majorHAnsi" w:cstheme="majorHAnsi"/>
          <w:color w:val="000000" w:themeColor="text1"/>
          <w:sz w:val="20"/>
          <w:szCs w:val="20"/>
          <w:lang w:eastAsia="en-GB"/>
        </w:rPr>
        <w:t>: 12/12/2022</w:t>
      </w:r>
      <w:r w:rsidR="0089292B">
        <w:rPr>
          <w:rFonts w:asciiTheme="majorHAnsi" w:eastAsia="Times New Roman" w:hAnsiTheme="majorHAnsi" w:cstheme="majorHAnsi"/>
          <w:color w:val="000000" w:themeColor="text1"/>
          <w:sz w:val="20"/>
          <w:szCs w:val="20"/>
          <w:lang w:eastAsia="en-GB"/>
        </w:rPr>
        <w:t>, 12:00 pm</w:t>
      </w:r>
    </w:p>
    <w:p w14:paraId="66F4717D" w14:textId="0CFBF179"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Issuer</w:t>
      </w:r>
      <w:r w:rsidR="00F21CD9">
        <w:rPr>
          <w:rFonts w:asciiTheme="majorHAnsi" w:eastAsia="Times New Roman" w:hAnsiTheme="majorHAnsi" w:cstheme="majorHAnsi"/>
          <w:color w:val="000000" w:themeColor="text1"/>
          <w:sz w:val="20"/>
          <w:szCs w:val="20"/>
          <w:lang w:eastAsia="en-GB"/>
        </w:rPr>
        <w:t xml:space="preserve">: </w:t>
      </w:r>
      <w:r w:rsidR="00770291" w:rsidRPr="00771032">
        <w:rPr>
          <w:rFonts w:asciiTheme="majorHAnsi" w:eastAsia="Times New Roman" w:hAnsiTheme="majorHAnsi" w:cstheme="majorHAnsi"/>
          <w:color w:val="000000" w:themeColor="text1"/>
          <w:sz w:val="20"/>
          <w:szCs w:val="20"/>
          <w:lang w:eastAsia="en-GB"/>
        </w:rPr>
        <w:t>JOE BLOGGS</w:t>
      </w:r>
    </w:p>
    <w:p w14:paraId="4AB2AC24" w14:textId="31A92BE8"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Supplier Response Date</w:t>
      </w:r>
      <w:r w:rsidR="00770291" w:rsidRPr="00771032">
        <w:rPr>
          <w:rFonts w:asciiTheme="majorHAnsi" w:eastAsia="Times New Roman" w:hAnsiTheme="majorHAnsi" w:cstheme="majorHAnsi"/>
          <w:color w:val="000000" w:themeColor="text1"/>
          <w:sz w:val="20"/>
          <w:szCs w:val="20"/>
          <w:lang w:eastAsia="en-GB"/>
        </w:rPr>
        <w:t xml:space="preserve">: </w:t>
      </w:r>
      <w:r w:rsidR="005C60CC" w:rsidRPr="00771032">
        <w:rPr>
          <w:rFonts w:asciiTheme="majorHAnsi" w:eastAsia="Times New Roman" w:hAnsiTheme="majorHAnsi" w:cstheme="majorHAnsi"/>
          <w:color w:val="000000" w:themeColor="text1"/>
          <w:sz w:val="20"/>
          <w:szCs w:val="20"/>
          <w:lang w:eastAsia="en-GB"/>
        </w:rPr>
        <w:t>15</w:t>
      </w:r>
      <w:r w:rsidR="00770291" w:rsidRPr="00771032">
        <w:rPr>
          <w:rFonts w:asciiTheme="majorHAnsi" w:eastAsia="Times New Roman" w:hAnsiTheme="majorHAnsi" w:cstheme="majorHAnsi"/>
          <w:color w:val="000000" w:themeColor="text1"/>
          <w:sz w:val="20"/>
          <w:szCs w:val="20"/>
          <w:lang w:eastAsia="en-GB"/>
        </w:rPr>
        <w:t>/</w:t>
      </w:r>
      <w:r w:rsidR="005C60CC" w:rsidRPr="00771032">
        <w:rPr>
          <w:rFonts w:asciiTheme="majorHAnsi" w:eastAsia="Times New Roman" w:hAnsiTheme="majorHAnsi" w:cstheme="majorHAnsi"/>
          <w:color w:val="000000" w:themeColor="text1"/>
          <w:sz w:val="20"/>
          <w:szCs w:val="20"/>
          <w:lang w:eastAsia="en-GB"/>
        </w:rPr>
        <w:t>1</w:t>
      </w:r>
      <w:r w:rsidR="00770291" w:rsidRPr="00771032">
        <w:rPr>
          <w:rFonts w:asciiTheme="majorHAnsi" w:eastAsia="Times New Roman" w:hAnsiTheme="majorHAnsi" w:cstheme="majorHAnsi"/>
          <w:color w:val="000000" w:themeColor="text1"/>
          <w:sz w:val="20"/>
          <w:szCs w:val="20"/>
          <w:lang w:eastAsia="en-GB"/>
        </w:rPr>
        <w:t>/2023</w:t>
      </w:r>
      <w:r w:rsidR="0089292B">
        <w:rPr>
          <w:rFonts w:asciiTheme="majorHAnsi" w:eastAsia="Times New Roman" w:hAnsiTheme="majorHAnsi" w:cstheme="majorHAnsi"/>
          <w:color w:val="000000" w:themeColor="text1"/>
          <w:sz w:val="20"/>
          <w:szCs w:val="20"/>
          <w:lang w:eastAsia="en-GB"/>
        </w:rPr>
        <w:t>,</w:t>
      </w:r>
      <w:r w:rsidR="00771032">
        <w:rPr>
          <w:rFonts w:asciiTheme="majorHAnsi" w:eastAsia="Times New Roman" w:hAnsiTheme="majorHAnsi" w:cstheme="majorHAnsi"/>
          <w:color w:val="000000" w:themeColor="text1"/>
          <w:sz w:val="20"/>
          <w:szCs w:val="20"/>
          <w:lang w:eastAsia="en-GB"/>
        </w:rPr>
        <w:t xml:space="preserve"> 12:00</w:t>
      </w:r>
      <w:r w:rsidR="003F540B">
        <w:rPr>
          <w:rFonts w:asciiTheme="majorHAnsi" w:eastAsia="Times New Roman" w:hAnsiTheme="majorHAnsi" w:cstheme="majorHAnsi"/>
          <w:color w:val="000000" w:themeColor="text1"/>
          <w:sz w:val="20"/>
          <w:szCs w:val="20"/>
          <w:lang w:eastAsia="en-GB"/>
        </w:rPr>
        <w:t xml:space="preserve"> </w:t>
      </w:r>
      <w:r w:rsidR="00771032">
        <w:rPr>
          <w:rFonts w:asciiTheme="majorHAnsi" w:eastAsia="Times New Roman" w:hAnsiTheme="majorHAnsi" w:cstheme="majorHAnsi"/>
          <w:color w:val="000000" w:themeColor="text1"/>
          <w:sz w:val="20"/>
          <w:szCs w:val="20"/>
          <w:lang w:eastAsia="en-GB"/>
        </w:rPr>
        <w:t>pm</w:t>
      </w:r>
    </w:p>
    <w:p w14:paraId="4382B1DA" w14:textId="0B74BE31" w:rsidR="00C001F4" w:rsidRPr="00771032"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Revision History</w:t>
      </w:r>
    </w:p>
    <w:p w14:paraId="18B11C85" w14:textId="77777777" w:rsidR="00770291"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p>
    <w:tbl>
      <w:tblPr>
        <w:tblW w:w="6671" w:type="dxa"/>
        <w:tblBorders>
          <w:top w:val="single" w:sz="6" w:space="0" w:color="ECEEEF"/>
          <w:left w:val="single" w:sz="6" w:space="0" w:color="ECEEEF"/>
          <w:bottom w:val="single" w:sz="6" w:space="0" w:color="ECEEEF"/>
          <w:right w:val="single" w:sz="6" w:space="0" w:color="ECEEEF"/>
        </w:tblBorders>
        <w:tblCellMar>
          <w:top w:w="15" w:type="dxa"/>
          <w:left w:w="15" w:type="dxa"/>
          <w:bottom w:w="15" w:type="dxa"/>
          <w:right w:w="15" w:type="dxa"/>
        </w:tblCellMar>
        <w:tblLook w:val="04A0" w:firstRow="1" w:lastRow="0" w:firstColumn="1" w:lastColumn="0" w:noHBand="0" w:noVBand="1"/>
      </w:tblPr>
      <w:tblGrid>
        <w:gridCol w:w="53"/>
        <w:gridCol w:w="1021"/>
        <w:gridCol w:w="1617"/>
        <w:gridCol w:w="1436"/>
        <w:gridCol w:w="2544"/>
      </w:tblGrid>
      <w:tr w:rsidR="00771032" w:rsidRPr="00771032" w14:paraId="1DC2FCAF" w14:textId="77777777" w:rsidTr="00770291">
        <w:trPr>
          <w:tblHeader/>
        </w:trPr>
        <w:tc>
          <w:tcPr>
            <w:tcW w:w="0" w:type="auto"/>
            <w:tcBorders>
              <w:top w:val="single" w:sz="6" w:space="0" w:color="E0E2E4"/>
              <w:left w:val="single" w:sz="6" w:space="0" w:color="E0E2E4"/>
              <w:bottom w:val="single" w:sz="6" w:space="0" w:color="E0E2E4"/>
              <w:right w:val="single" w:sz="6" w:space="0" w:color="E0E2E4"/>
            </w:tcBorders>
            <w:vAlign w:val="center"/>
            <w:hideMark/>
          </w:tcPr>
          <w:p w14:paraId="4E6191A8" w14:textId="77777777" w:rsidR="00C001F4" w:rsidRPr="00C001F4" w:rsidRDefault="00C001F4" w:rsidP="00771032">
            <w:pPr>
              <w:shd w:val="clear" w:color="auto" w:fill="D8E6F6"/>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hideMark/>
          </w:tcPr>
          <w:p w14:paraId="101DA9E8"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Revision</w:t>
            </w:r>
          </w:p>
        </w:tc>
        <w:tc>
          <w:tcPr>
            <w:tcW w:w="0" w:type="auto"/>
            <w:tcBorders>
              <w:top w:val="single" w:sz="6" w:space="0" w:color="E0E2E4"/>
              <w:left w:val="single" w:sz="6" w:space="0" w:color="E0E2E4"/>
              <w:bottom w:val="single" w:sz="6" w:space="0" w:color="E0E2E4"/>
              <w:right w:val="single" w:sz="6" w:space="0" w:color="E0E2E4"/>
            </w:tcBorders>
            <w:hideMark/>
          </w:tcPr>
          <w:p w14:paraId="5D0BF4E2"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Date</w:t>
            </w:r>
          </w:p>
        </w:tc>
        <w:tc>
          <w:tcPr>
            <w:tcW w:w="0" w:type="auto"/>
            <w:tcBorders>
              <w:top w:val="single" w:sz="6" w:space="0" w:color="E0E2E4"/>
              <w:left w:val="single" w:sz="6" w:space="0" w:color="E0E2E4"/>
              <w:bottom w:val="single" w:sz="6" w:space="0" w:color="E0E2E4"/>
              <w:right w:val="single" w:sz="6" w:space="0" w:color="E0E2E4"/>
            </w:tcBorders>
            <w:hideMark/>
          </w:tcPr>
          <w:p w14:paraId="2EBE6682"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Author</w:t>
            </w:r>
          </w:p>
        </w:tc>
        <w:tc>
          <w:tcPr>
            <w:tcW w:w="0" w:type="auto"/>
            <w:tcBorders>
              <w:top w:val="single" w:sz="6" w:space="0" w:color="E0E2E4"/>
              <w:left w:val="single" w:sz="6" w:space="0" w:color="E0E2E4"/>
              <w:bottom w:val="single" w:sz="6" w:space="0" w:color="E0E2E4"/>
              <w:right w:val="single" w:sz="6" w:space="0" w:color="E0E2E4"/>
            </w:tcBorders>
            <w:hideMark/>
          </w:tcPr>
          <w:p w14:paraId="596F4BFD"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Notes</w:t>
            </w:r>
          </w:p>
        </w:tc>
      </w:tr>
      <w:tr w:rsidR="00771032" w:rsidRPr="00771032" w14:paraId="024F403B" w14:textId="77777777" w:rsidTr="00770291">
        <w:tc>
          <w:tcPr>
            <w:tcW w:w="0" w:type="auto"/>
            <w:tcBorders>
              <w:top w:val="single" w:sz="6" w:space="0" w:color="E0E2E4"/>
              <w:left w:val="single" w:sz="6" w:space="0" w:color="E0E2E4"/>
              <w:bottom w:val="single" w:sz="6" w:space="0" w:color="E0E2E4"/>
              <w:right w:val="single" w:sz="6" w:space="0" w:color="E0E2E4"/>
            </w:tcBorders>
            <w:vAlign w:val="center"/>
            <w:hideMark/>
          </w:tcPr>
          <w:p w14:paraId="5C647BE5"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15F1F47C"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v1.1</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E3CE8EC" w14:textId="734C1DC1"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24/03/20</w:t>
            </w:r>
            <w:r w:rsidR="00770291" w:rsidRPr="00771032">
              <w:rPr>
                <w:rFonts w:asciiTheme="majorHAnsi" w:eastAsia="Times New Roman" w:hAnsiTheme="majorHAnsi" w:cstheme="majorHAnsi"/>
                <w:color w:val="000000" w:themeColor="text1"/>
                <w:sz w:val="20"/>
                <w:szCs w:val="20"/>
                <w:lang w:eastAsia="en-GB"/>
              </w:rPr>
              <w:t>22</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01C0A890" w14:textId="658A9CDE"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Joe Bloggs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570F557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Original</w:t>
            </w:r>
          </w:p>
        </w:tc>
      </w:tr>
      <w:tr w:rsidR="00771032" w:rsidRPr="00771032" w14:paraId="069ECFAA" w14:textId="77777777" w:rsidTr="00770291">
        <w:tc>
          <w:tcPr>
            <w:tcW w:w="0" w:type="auto"/>
            <w:tcBorders>
              <w:top w:val="single" w:sz="6" w:space="0" w:color="E0E2E4"/>
              <w:left w:val="single" w:sz="6" w:space="0" w:color="E0E2E4"/>
              <w:bottom w:val="single" w:sz="6" w:space="0" w:color="E0E2E4"/>
              <w:right w:val="single" w:sz="6" w:space="0" w:color="E0E2E4"/>
            </w:tcBorders>
            <w:vAlign w:val="center"/>
            <w:hideMark/>
          </w:tcPr>
          <w:p w14:paraId="355FDB2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967E241"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v2.1</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615FBC17" w14:textId="17176A40"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26/03/20</w:t>
            </w:r>
            <w:r w:rsidR="00770291" w:rsidRPr="00771032">
              <w:rPr>
                <w:rFonts w:asciiTheme="majorHAnsi" w:eastAsia="Times New Roman" w:hAnsiTheme="majorHAnsi" w:cstheme="majorHAnsi"/>
                <w:color w:val="000000" w:themeColor="text1"/>
                <w:sz w:val="20"/>
                <w:szCs w:val="20"/>
                <w:lang w:eastAsia="en-GB"/>
              </w:rPr>
              <w:t>22</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0BFAE73" w14:textId="5B5A376C"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Joe Bloggs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4494416D" w14:textId="632A0C69"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Updates to timeline</w:t>
            </w:r>
          </w:p>
        </w:tc>
      </w:tr>
    </w:tbl>
    <w:p w14:paraId="159150CD"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w:t>
      </w:r>
    </w:p>
    <w:p w14:paraId="29CECCAC"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Approval</w:t>
      </w:r>
    </w:p>
    <w:tbl>
      <w:tblPr>
        <w:tblW w:w="0" w:type="dxa"/>
        <w:tblBorders>
          <w:top w:val="single" w:sz="6" w:space="0" w:color="ECEEEF"/>
          <w:left w:val="single" w:sz="6" w:space="0" w:color="ECEEEF"/>
          <w:bottom w:val="single" w:sz="6" w:space="0" w:color="ECEEEF"/>
          <w:right w:val="single" w:sz="6" w:space="0" w:color="ECEEEF"/>
        </w:tblBorders>
        <w:tblCellMar>
          <w:top w:w="15" w:type="dxa"/>
          <w:left w:w="15" w:type="dxa"/>
          <w:bottom w:w="15" w:type="dxa"/>
          <w:right w:w="15" w:type="dxa"/>
        </w:tblCellMar>
        <w:tblLook w:val="04A0" w:firstRow="1" w:lastRow="0" w:firstColumn="1" w:lastColumn="0" w:noHBand="0" w:noVBand="1"/>
      </w:tblPr>
      <w:tblGrid>
        <w:gridCol w:w="36"/>
        <w:gridCol w:w="993"/>
        <w:gridCol w:w="1650"/>
        <w:gridCol w:w="993"/>
      </w:tblGrid>
      <w:tr w:rsidR="00771032" w:rsidRPr="00771032" w14:paraId="0722781A" w14:textId="77777777" w:rsidTr="00C001F4">
        <w:trPr>
          <w:tblHeader/>
        </w:trPr>
        <w:tc>
          <w:tcPr>
            <w:tcW w:w="0" w:type="auto"/>
            <w:tcBorders>
              <w:top w:val="single" w:sz="6" w:space="0" w:color="E0E2E4"/>
              <w:left w:val="single" w:sz="6" w:space="0" w:color="E0E2E4"/>
              <w:bottom w:val="single" w:sz="6" w:space="0" w:color="E0E2E4"/>
              <w:right w:val="single" w:sz="6" w:space="0" w:color="E0E2E4"/>
            </w:tcBorders>
            <w:vAlign w:val="center"/>
            <w:hideMark/>
          </w:tcPr>
          <w:p w14:paraId="7D8EBE1E"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hideMark/>
          </w:tcPr>
          <w:p w14:paraId="68208AB8"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Name</w:t>
            </w:r>
          </w:p>
        </w:tc>
        <w:tc>
          <w:tcPr>
            <w:tcW w:w="0" w:type="auto"/>
            <w:tcBorders>
              <w:top w:val="single" w:sz="6" w:space="0" w:color="E0E2E4"/>
              <w:left w:val="single" w:sz="6" w:space="0" w:color="E0E2E4"/>
              <w:bottom w:val="single" w:sz="6" w:space="0" w:color="E0E2E4"/>
              <w:right w:val="single" w:sz="6" w:space="0" w:color="E0E2E4"/>
            </w:tcBorders>
            <w:hideMark/>
          </w:tcPr>
          <w:p w14:paraId="43769E91"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Interest</w:t>
            </w:r>
          </w:p>
        </w:tc>
        <w:tc>
          <w:tcPr>
            <w:tcW w:w="0" w:type="auto"/>
            <w:tcBorders>
              <w:top w:val="single" w:sz="6" w:space="0" w:color="E0E2E4"/>
              <w:left w:val="single" w:sz="6" w:space="0" w:color="E0E2E4"/>
              <w:bottom w:val="single" w:sz="6" w:space="0" w:color="E0E2E4"/>
              <w:right w:val="single" w:sz="6" w:space="0" w:color="E0E2E4"/>
            </w:tcBorders>
            <w:hideMark/>
          </w:tcPr>
          <w:p w14:paraId="38AE05D4"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Signatures</w:t>
            </w:r>
          </w:p>
        </w:tc>
      </w:tr>
      <w:tr w:rsidR="00771032" w:rsidRPr="00771032" w14:paraId="0D6843E4" w14:textId="77777777" w:rsidTr="00C001F4">
        <w:tc>
          <w:tcPr>
            <w:tcW w:w="0" w:type="auto"/>
            <w:tcBorders>
              <w:top w:val="single" w:sz="6" w:space="0" w:color="E0E2E4"/>
              <w:left w:val="single" w:sz="6" w:space="0" w:color="E0E2E4"/>
              <w:bottom w:val="single" w:sz="6" w:space="0" w:color="E0E2E4"/>
              <w:right w:val="single" w:sz="6" w:space="0" w:color="E0E2E4"/>
            </w:tcBorders>
            <w:vAlign w:val="center"/>
            <w:hideMark/>
          </w:tcPr>
          <w:p w14:paraId="50662801"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A198ECB" w14:textId="00BE820F"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4187F92F"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6663600A" w14:textId="4704AE00"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tc>
      </w:tr>
      <w:tr w:rsidR="00771032" w:rsidRPr="00771032" w14:paraId="60D385D2" w14:textId="77777777" w:rsidTr="00770291">
        <w:tc>
          <w:tcPr>
            <w:tcW w:w="0" w:type="auto"/>
            <w:tcBorders>
              <w:top w:val="single" w:sz="6" w:space="0" w:color="E0E2E4"/>
              <w:left w:val="single" w:sz="6" w:space="0" w:color="E0E2E4"/>
              <w:bottom w:val="single" w:sz="6" w:space="0" w:color="E0E2E4"/>
              <w:right w:val="single" w:sz="6" w:space="0" w:color="E0E2E4"/>
            </w:tcBorders>
            <w:vAlign w:val="center"/>
            <w:hideMark/>
          </w:tcPr>
          <w:p w14:paraId="740136A6"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6D9A80AD" w14:textId="68231CC6"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Small Boss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5B476F26"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Project Manager</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tcPr>
          <w:p w14:paraId="30379ECA" w14:textId="51594D8E"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Small Boss</w:t>
            </w:r>
          </w:p>
        </w:tc>
      </w:tr>
    </w:tbl>
    <w:p w14:paraId="2DC1AC58"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w:t>
      </w:r>
    </w:p>
    <w:p w14:paraId="1FF43E07"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Distribution</w:t>
      </w:r>
    </w:p>
    <w:tbl>
      <w:tblPr>
        <w:tblW w:w="0" w:type="dxa"/>
        <w:tblBorders>
          <w:top w:val="single" w:sz="6" w:space="0" w:color="ECEEEF"/>
          <w:left w:val="single" w:sz="6" w:space="0" w:color="ECEEEF"/>
          <w:bottom w:val="single" w:sz="6" w:space="0" w:color="ECEEEF"/>
          <w:right w:val="single" w:sz="6" w:space="0" w:color="ECEEEF"/>
        </w:tblBorders>
        <w:tblCellMar>
          <w:top w:w="15" w:type="dxa"/>
          <w:left w:w="15" w:type="dxa"/>
          <w:bottom w:w="15" w:type="dxa"/>
          <w:right w:w="15" w:type="dxa"/>
        </w:tblCellMar>
        <w:tblLook w:val="04A0" w:firstRow="1" w:lastRow="0" w:firstColumn="1" w:lastColumn="0" w:noHBand="0" w:noVBand="1"/>
      </w:tblPr>
      <w:tblGrid>
        <w:gridCol w:w="36"/>
        <w:gridCol w:w="993"/>
        <w:gridCol w:w="1650"/>
      </w:tblGrid>
      <w:tr w:rsidR="00771032" w:rsidRPr="00771032" w14:paraId="00919D51" w14:textId="77777777" w:rsidTr="00C001F4">
        <w:trPr>
          <w:tblHeader/>
        </w:trPr>
        <w:tc>
          <w:tcPr>
            <w:tcW w:w="0" w:type="auto"/>
            <w:tcBorders>
              <w:top w:val="single" w:sz="6" w:space="0" w:color="E0E2E4"/>
              <w:left w:val="single" w:sz="6" w:space="0" w:color="E0E2E4"/>
              <w:bottom w:val="single" w:sz="6" w:space="0" w:color="E0E2E4"/>
              <w:right w:val="single" w:sz="6" w:space="0" w:color="E0E2E4"/>
            </w:tcBorders>
            <w:vAlign w:val="center"/>
            <w:hideMark/>
          </w:tcPr>
          <w:p w14:paraId="77FC5C0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hideMark/>
          </w:tcPr>
          <w:p w14:paraId="27641978"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Name</w:t>
            </w:r>
          </w:p>
        </w:tc>
        <w:tc>
          <w:tcPr>
            <w:tcW w:w="0" w:type="auto"/>
            <w:tcBorders>
              <w:top w:val="single" w:sz="6" w:space="0" w:color="E0E2E4"/>
              <w:left w:val="single" w:sz="6" w:space="0" w:color="E0E2E4"/>
              <w:bottom w:val="single" w:sz="6" w:space="0" w:color="E0E2E4"/>
              <w:right w:val="single" w:sz="6" w:space="0" w:color="E0E2E4"/>
            </w:tcBorders>
            <w:hideMark/>
          </w:tcPr>
          <w:p w14:paraId="4631D3A8"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Interest</w:t>
            </w:r>
          </w:p>
        </w:tc>
      </w:tr>
      <w:tr w:rsidR="00771032" w:rsidRPr="00771032" w14:paraId="1078BA4C" w14:textId="77777777" w:rsidTr="00770291">
        <w:tc>
          <w:tcPr>
            <w:tcW w:w="0" w:type="auto"/>
            <w:tcBorders>
              <w:top w:val="single" w:sz="6" w:space="0" w:color="E0E2E4"/>
              <w:left w:val="single" w:sz="6" w:space="0" w:color="E0E2E4"/>
              <w:bottom w:val="single" w:sz="6" w:space="0" w:color="E0E2E4"/>
              <w:right w:val="single" w:sz="6" w:space="0" w:color="E0E2E4"/>
            </w:tcBorders>
            <w:vAlign w:val="center"/>
          </w:tcPr>
          <w:p w14:paraId="6D4CD243"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tcPr>
          <w:p w14:paraId="372B4A21" w14:textId="39ECB8F4"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12C7A7B0"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p>
        </w:tc>
      </w:tr>
      <w:tr w:rsidR="00771032" w:rsidRPr="00771032" w14:paraId="2D363AF2" w14:textId="77777777" w:rsidTr="00770291">
        <w:tc>
          <w:tcPr>
            <w:tcW w:w="0" w:type="auto"/>
            <w:tcBorders>
              <w:top w:val="single" w:sz="6" w:space="0" w:color="E0E2E4"/>
              <w:left w:val="single" w:sz="6" w:space="0" w:color="E0E2E4"/>
              <w:bottom w:val="single" w:sz="6" w:space="0" w:color="E0E2E4"/>
              <w:right w:val="single" w:sz="6" w:space="0" w:color="E0E2E4"/>
            </w:tcBorders>
            <w:vAlign w:val="center"/>
          </w:tcPr>
          <w:p w14:paraId="028FA14C"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tcPr>
          <w:p w14:paraId="5B2B901D" w14:textId="4A98D50D"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Small Boss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1448886"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Project Manager</w:t>
            </w:r>
          </w:p>
        </w:tc>
      </w:tr>
      <w:tr w:rsidR="00771032" w:rsidRPr="00771032" w14:paraId="6A6ADC7D" w14:textId="77777777" w:rsidTr="00C001F4">
        <w:tc>
          <w:tcPr>
            <w:tcW w:w="0" w:type="auto"/>
            <w:tcBorders>
              <w:top w:val="single" w:sz="6" w:space="0" w:color="E0E2E4"/>
              <w:left w:val="single" w:sz="6" w:space="0" w:color="E0E2E4"/>
              <w:bottom w:val="single" w:sz="6" w:space="0" w:color="E0E2E4"/>
              <w:right w:val="single" w:sz="6" w:space="0" w:color="E0E2E4"/>
            </w:tcBorders>
            <w:vAlign w:val="center"/>
            <w:hideMark/>
          </w:tcPr>
          <w:p w14:paraId="14802D95" w14:textId="6FF8D0CD"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1461748A" w14:textId="4A887C86" w:rsidR="00C001F4"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Rich Boss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9C08994"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Accounts</w:t>
            </w:r>
          </w:p>
        </w:tc>
      </w:tr>
    </w:tbl>
    <w:p w14:paraId="633660AB" w14:textId="711E03E2"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w:t>
      </w:r>
    </w:p>
    <w:p w14:paraId="38277409" w14:textId="386B70E5" w:rsidR="00C001F4" w:rsidRDefault="00C001F4" w:rsidP="00771032">
      <w:pPr>
        <w:spacing w:line="276" w:lineRule="auto"/>
        <w:outlineLvl w:val="2"/>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Invitation to Tender</w:t>
      </w:r>
    </w:p>
    <w:p w14:paraId="0CD6D50A" w14:textId="77777777" w:rsidR="00F21CD9" w:rsidRPr="00C001F4"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C9B5708" w14:textId="0335CD84" w:rsidR="00C001F4" w:rsidRDefault="00F21CD9" w:rsidP="00771032">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RE:</w:t>
      </w:r>
      <w:r w:rsidR="003F540B">
        <w:rPr>
          <w:rFonts w:asciiTheme="majorHAnsi" w:eastAsia="Times New Roman" w:hAnsiTheme="majorHAnsi" w:cstheme="majorHAnsi"/>
          <w:color w:val="000000" w:themeColor="text1"/>
          <w:sz w:val="20"/>
          <w:szCs w:val="20"/>
          <w:lang w:eastAsia="en-GB"/>
        </w:rPr>
        <w:t xml:space="preserve"> </w:t>
      </w:r>
      <w:r w:rsidR="00C001F4" w:rsidRPr="00C001F4">
        <w:rPr>
          <w:rFonts w:asciiTheme="majorHAnsi" w:eastAsia="Times New Roman" w:hAnsiTheme="majorHAnsi" w:cstheme="majorHAnsi"/>
          <w:color w:val="000000" w:themeColor="text1"/>
          <w:sz w:val="20"/>
          <w:szCs w:val="20"/>
          <w:lang w:eastAsia="en-GB"/>
        </w:rPr>
        <w:t>Invitation</w:t>
      </w:r>
    </w:p>
    <w:p w14:paraId="5099B2E5"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4E66BEF9" w14:textId="75EA3122" w:rsid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You are invited to submit a tender to provide your Contracting Services to the</w:t>
      </w:r>
      <w:r w:rsidRPr="00C001F4">
        <w:rPr>
          <w:rFonts w:asciiTheme="majorHAnsi" w:eastAsia="Times New Roman" w:hAnsiTheme="majorHAnsi" w:cstheme="majorHAnsi"/>
          <w:i/>
          <w:iCs/>
          <w:color w:val="000000" w:themeColor="text1"/>
          <w:sz w:val="20"/>
          <w:szCs w:val="20"/>
          <w:lang w:eastAsia="en-GB"/>
        </w:rPr>
        <w:t> </w:t>
      </w:r>
      <w:r w:rsidR="00770291" w:rsidRPr="00771032">
        <w:rPr>
          <w:rFonts w:asciiTheme="majorHAnsi" w:eastAsia="Times New Roman" w:hAnsiTheme="majorHAnsi" w:cstheme="majorHAnsi"/>
          <w:b/>
          <w:bCs/>
          <w:color w:val="000000" w:themeColor="text1"/>
          <w:sz w:val="20"/>
          <w:szCs w:val="20"/>
          <w:lang w:eastAsia="en-GB"/>
        </w:rPr>
        <w:t>ABC RES COMPANY FOR RESIDENTIAL BUILD</w:t>
      </w:r>
      <w:r w:rsidR="00686A0F">
        <w:rPr>
          <w:rFonts w:asciiTheme="majorHAnsi" w:eastAsia="Times New Roman" w:hAnsiTheme="majorHAnsi" w:cstheme="majorHAnsi"/>
          <w:b/>
          <w:bCs/>
          <w:color w:val="000000" w:themeColor="text1"/>
          <w:sz w:val="20"/>
          <w:szCs w:val="20"/>
          <w:lang w:eastAsia="en-GB"/>
        </w:rPr>
        <w:t>/RENOVATE</w:t>
      </w:r>
      <w:r w:rsidR="00770291" w:rsidRPr="00771032">
        <w:rPr>
          <w:rFonts w:asciiTheme="majorHAnsi" w:eastAsia="Times New Roman" w:hAnsiTheme="majorHAnsi" w:cstheme="majorHAnsi"/>
          <w:b/>
          <w:bCs/>
          <w:color w:val="000000" w:themeColor="text1"/>
          <w:sz w:val="20"/>
          <w:szCs w:val="20"/>
          <w:lang w:eastAsia="en-GB"/>
        </w:rPr>
        <w:t xml:space="preserve"> – KITCHEN, PANTRY AND LAUNDRY</w:t>
      </w:r>
    </w:p>
    <w:p w14:paraId="0C419338"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1A0B7EF2" w14:textId="4AB974A1"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By participating in this </w:t>
      </w:r>
      <w:proofErr w:type="gramStart"/>
      <w:r w:rsidRPr="00C001F4">
        <w:rPr>
          <w:rFonts w:asciiTheme="majorHAnsi" w:eastAsia="Times New Roman" w:hAnsiTheme="majorHAnsi" w:cstheme="majorHAnsi"/>
          <w:color w:val="000000" w:themeColor="text1"/>
          <w:sz w:val="20"/>
          <w:szCs w:val="20"/>
          <w:lang w:eastAsia="en-GB"/>
        </w:rPr>
        <w:t>tender</w:t>
      </w:r>
      <w:proofErr w:type="gramEnd"/>
      <w:r w:rsidRPr="00C001F4">
        <w:rPr>
          <w:rFonts w:asciiTheme="majorHAnsi" w:eastAsia="Times New Roman" w:hAnsiTheme="majorHAnsi" w:cstheme="majorHAnsi"/>
          <w:color w:val="000000" w:themeColor="text1"/>
          <w:sz w:val="20"/>
          <w:szCs w:val="20"/>
          <w:lang w:eastAsia="en-GB"/>
        </w:rPr>
        <w:t xml:space="preserve"> you are indicating your acceptance to be bound by the guidelines set out in this letter and attachments. We provide below the key details of </w:t>
      </w:r>
      <w:r w:rsidR="00770291"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i/>
          <w:iCs/>
          <w:color w:val="000000" w:themeColor="text1"/>
          <w:sz w:val="20"/>
          <w:szCs w:val="20"/>
          <w:lang w:eastAsia="en-GB"/>
        </w:rPr>
        <w:t> </w:t>
      </w:r>
      <w:r w:rsidRPr="00C001F4">
        <w:rPr>
          <w:rFonts w:asciiTheme="majorHAnsi" w:eastAsia="Times New Roman" w:hAnsiTheme="majorHAnsi" w:cstheme="majorHAnsi"/>
          <w:color w:val="000000" w:themeColor="text1"/>
          <w:sz w:val="20"/>
          <w:szCs w:val="20"/>
          <w:lang w:eastAsia="en-GB"/>
        </w:rPr>
        <w:t xml:space="preserve">requirements, which you should </w:t>
      </w:r>
      <w:proofErr w:type="gramStart"/>
      <w:r w:rsidRPr="00C001F4">
        <w:rPr>
          <w:rFonts w:asciiTheme="majorHAnsi" w:eastAsia="Times New Roman" w:hAnsiTheme="majorHAnsi" w:cstheme="majorHAnsi"/>
          <w:color w:val="000000" w:themeColor="text1"/>
          <w:sz w:val="20"/>
          <w:szCs w:val="20"/>
          <w:lang w:eastAsia="en-GB"/>
        </w:rPr>
        <w:t>take into account</w:t>
      </w:r>
      <w:proofErr w:type="gramEnd"/>
      <w:r w:rsidRPr="00C001F4">
        <w:rPr>
          <w:rFonts w:asciiTheme="majorHAnsi" w:eastAsia="Times New Roman" w:hAnsiTheme="majorHAnsi" w:cstheme="majorHAnsi"/>
          <w:color w:val="000000" w:themeColor="text1"/>
          <w:sz w:val="20"/>
          <w:szCs w:val="20"/>
          <w:lang w:eastAsia="en-GB"/>
        </w:rPr>
        <w:t xml:space="preserve"> in your response. Please acknowledge via email safe receipt of this letter within two working days together with your confirmation of your intention to tender.</w:t>
      </w:r>
    </w:p>
    <w:p w14:paraId="47BC218D"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35C5E705" w14:textId="175FE8A1"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To simplify exchange of information regarding this Invitation to Tender (ITT) please nominate a Bid Manager and relevant contact telephone, facsimile numbers, and email addresses. </w:t>
      </w:r>
    </w:p>
    <w:p w14:paraId="556C2A20"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218049C8" w14:textId="3198EBF6"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Please direct any questions regarding the ITT content or process to the </w:t>
      </w:r>
      <w:r w:rsidR="00770291"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i/>
          <w:iCs/>
          <w:color w:val="000000" w:themeColor="text1"/>
          <w:sz w:val="20"/>
          <w:szCs w:val="20"/>
          <w:lang w:eastAsia="en-GB"/>
        </w:rPr>
        <w:t> </w:t>
      </w:r>
      <w:r w:rsidRPr="00C001F4">
        <w:rPr>
          <w:rFonts w:asciiTheme="majorHAnsi" w:eastAsia="Times New Roman" w:hAnsiTheme="majorHAnsi" w:cstheme="majorHAnsi"/>
          <w:color w:val="000000" w:themeColor="text1"/>
          <w:sz w:val="20"/>
          <w:szCs w:val="20"/>
          <w:lang w:eastAsia="en-GB"/>
        </w:rPr>
        <w:t xml:space="preserve">representatives named below. You should not contact other </w:t>
      </w:r>
      <w:r w:rsidR="00770291" w:rsidRPr="00771032">
        <w:rPr>
          <w:rFonts w:asciiTheme="majorHAnsi" w:eastAsia="Times New Roman" w:hAnsiTheme="majorHAnsi" w:cstheme="majorHAnsi"/>
          <w:color w:val="000000" w:themeColor="text1"/>
          <w:sz w:val="20"/>
          <w:szCs w:val="20"/>
          <w:lang w:eastAsia="en-GB"/>
        </w:rPr>
        <w:t xml:space="preserve">ABC RES </w:t>
      </w:r>
      <w:proofErr w:type="gramStart"/>
      <w:r w:rsidR="00770291" w:rsidRPr="00771032">
        <w:rPr>
          <w:rFonts w:asciiTheme="majorHAnsi" w:eastAsia="Times New Roman" w:hAnsiTheme="majorHAnsi" w:cstheme="majorHAnsi"/>
          <w:color w:val="000000" w:themeColor="text1"/>
          <w:sz w:val="20"/>
          <w:szCs w:val="20"/>
          <w:lang w:eastAsia="en-GB"/>
        </w:rPr>
        <w:t xml:space="preserve">COMPANY </w:t>
      </w:r>
      <w:r w:rsidRPr="00C001F4">
        <w:rPr>
          <w:rFonts w:asciiTheme="majorHAnsi" w:eastAsia="Times New Roman" w:hAnsiTheme="majorHAnsi" w:cstheme="majorHAnsi"/>
          <w:color w:val="000000" w:themeColor="text1"/>
          <w:sz w:val="20"/>
          <w:szCs w:val="20"/>
          <w:lang w:eastAsia="en-GB"/>
        </w:rPr>
        <w:t xml:space="preserve"> personnel</w:t>
      </w:r>
      <w:proofErr w:type="gramEnd"/>
      <w:r w:rsidRPr="00C001F4">
        <w:rPr>
          <w:rFonts w:asciiTheme="majorHAnsi" w:eastAsia="Times New Roman" w:hAnsiTheme="majorHAnsi" w:cstheme="majorHAnsi"/>
          <w:color w:val="000000" w:themeColor="text1"/>
          <w:sz w:val="20"/>
          <w:szCs w:val="20"/>
          <w:lang w:eastAsia="en-GB"/>
        </w:rPr>
        <w:t xml:space="preserve"> unless directed to do so by </w:t>
      </w:r>
      <w:r w:rsidR="00770291" w:rsidRPr="00771032">
        <w:rPr>
          <w:rFonts w:asciiTheme="majorHAnsi" w:eastAsia="Times New Roman" w:hAnsiTheme="majorHAnsi" w:cstheme="majorHAnsi"/>
          <w:color w:val="000000" w:themeColor="text1"/>
          <w:sz w:val="20"/>
          <w:szCs w:val="20"/>
          <w:lang w:eastAsia="en-GB"/>
        </w:rPr>
        <w:t>the ABC RES COMPANY</w:t>
      </w:r>
      <w:r w:rsidRPr="00C001F4">
        <w:rPr>
          <w:rFonts w:asciiTheme="majorHAnsi" w:eastAsia="Times New Roman" w:hAnsiTheme="majorHAnsi" w:cstheme="majorHAnsi"/>
          <w:color w:val="000000" w:themeColor="text1"/>
          <w:sz w:val="20"/>
          <w:szCs w:val="20"/>
          <w:lang w:eastAsia="en-GB"/>
        </w:rPr>
        <w:t xml:space="preserve"> representative. </w:t>
      </w:r>
      <w:r w:rsidR="00770291"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reserves the right to disqualify and reject proposals from suppliers who do not comply with these guidelines. All questions should be submitted in writing either by post or to the email address below.</w:t>
      </w:r>
    </w:p>
    <w:p w14:paraId="52A10A24"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4D08B0DF" w14:textId="070EF5C0"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Only communications made by your Bid Manager to our named representatives will be </w:t>
      </w:r>
      <w:proofErr w:type="gramStart"/>
      <w:r w:rsidRPr="00C001F4">
        <w:rPr>
          <w:rFonts w:asciiTheme="majorHAnsi" w:eastAsia="Times New Roman" w:hAnsiTheme="majorHAnsi" w:cstheme="majorHAnsi"/>
          <w:color w:val="000000" w:themeColor="text1"/>
          <w:sz w:val="20"/>
          <w:szCs w:val="20"/>
          <w:lang w:eastAsia="en-GB"/>
        </w:rPr>
        <w:t>taken into account</w:t>
      </w:r>
      <w:proofErr w:type="gramEnd"/>
      <w:r w:rsidRPr="00C001F4">
        <w:rPr>
          <w:rFonts w:asciiTheme="majorHAnsi" w:eastAsia="Times New Roman" w:hAnsiTheme="majorHAnsi" w:cstheme="majorHAnsi"/>
          <w:color w:val="000000" w:themeColor="text1"/>
          <w:sz w:val="20"/>
          <w:szCs w:val="20"/>
          <w:lang w:eastAsia="en-GB"/>
        </w:rPr>
        <w:t xml:space="preserve"> during the pre-contract tender period.</w:t>
      </w:r>
    </w:p>
    <w:p w14:paraId="63F68517"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108E2D15" w14:textId="315E4C7C"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As part of this tender process </w:t>
      </w:r>
      <w:r w:rsidR="00770291"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makes no obligations in any way to:</w:t>
      </w:r>
    </w:p>
    <w:p w14:paraId="571082E1"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w:t>
      </w:r>
      <w:proofErr w:type="spellStart"/>
      <w:r w:rsidRPr="00C001F4">
        <w:rPr>
          <w:rFonts w:asciiTheme="majorHAnsi" w:eastAsia="Times New Roman" w:hAnsiTheme="majorHAnsi" w:cstheme="majorHAnsi"/>
          <w:color w:val="000000" w:themeColor="text1"/>
          <w:sz w:val="20"/>
          <w:szCs w:val="20"/>
          <w:lang w:eastAsia="en-GB"/>
        </w:rPr>
        <w:t>i</w:t>
      </w:r>
      <w:proofErr w:type="spellEnd"/>
      <w:r w:rsidRPr="00C001F4">
        <w:rPr>
          <w:rFonts w:asciiTheme="majorHAnsi" w:eastAsia="Times New Roman" w:hAnsiTheme="majorHAnsi" w:cstheme="majorHAnsi"/>
          <w:color w:val="000000" w:themeColor="text1"/>
          <w:sz w:val="20"/>
          <w:szCs w:val="20"/>
          <w:lang w:eastAsia="en-GB"/>
        </w:rPr>
        <w:t>) pay any vendor for any ITT response; or</w:t>
      </w:r>
    </w:p>
    <w:p w14:paraId="2F79E222"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(ii) award the contract with the lowest or any bidder; or</w:t>
      </w:r>
    </w:p>
    <w:p w14:paraId="71E4F782"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(iii) accept any ITT information received from vendors; or</w:t>
      </w:r>
    </w:p>
    <w:p w14:paraId="77F8292A"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(iv) include vendors responding to this ITT, in any future invitation; or </w:t>
      </w:r>
    </w:p>
    <w:p w14:paraId="065022AD" w14:textId="035CA1FE"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(v) any other commitment to vendors whatsoever.</w:t>
      </w:r>
    </w:p>
    <w:p w14:paraId="13BF5090"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32027B83"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 look forward to receiving your response.</w:t>
      </w:r>
    </w:p>
    <w:p w14:paraId="2449227D"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p w14:paraId="24BCDD58" w14:textId="09A8FC6E" w:rsidR="00C001F4" w:rsidRPr="00771032"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Yours sincerely,</w:t>
      </w:r>
    </w:p>
    <w:p w14:paraId="5258C69F" w14:textId="263C6221" w:rsidR="00770291" w:rsidRPr="00C001F4" w:rsidRDefault="00770291"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ABC@RESCOMPANY.COM</w:t>
      </w:r>
    </w:p>
    <w:p w14:paraId="7C843AD4" w14:textId="1A9B763E"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Signed</w:t>
      </w:r>
    </w:p>
    <w:p w14:paraId="5913F7DF" w14:textId="3655131B" w:rsidR="00D666F4" w:rsidRDefault="00D666F4" w:rsidP="00771032">
      <w:pPr>
        <w:spacing w:line="276" w:lineRule="auto"/>
        <w:rPr>
          <w:rFonts w:asciiTheme="majorHAnsi" w:eastAsia="Times New Roman" w:hAnsiTheme="majorHAnsi" w:cstheme="majorHAnsi"/>
          <w:color w:val="000000" w:themeColor="text1"/>
          <w:sz w:val="20"/>
          <w:szCs w:val="20"/>
          <w:lang w:eastAsia="en-GB"/>
        </w:rPr>
      </w:pPr>
    </w:p>
    <w:p w14:paraId="364E1ABA" w14:textId="77777777" w:rsidR="00D666F4" w:rsidRPr="00D666F4" w:rsidRDefault="00D666F4" w:rsidP="00D666F4">
      <w:pPr>
        <w:spacing w:line="276" w:lineRule="auto"/>
        <w:rPr>
          <w:rFonts w:ascii="Baguet Script" w:eastAsia="Times New Roman" w:hAnsi="Baguet Script" w:cs="Apple Chancery"/>
          <w:color w:val="000000" w:themeColor="text1"/>
          <w:sz w:val="32"/>
          <w:szCs w:val="32"/>
          <w:lang w:eastAsia="en-GB"/>
        </w:rPr>
      </w:pPr>
      <w:proofErr w:type="spellStart"/>
      <w:r w:rsidRPr="00D666F4">
        <w:rPr>
          <w:rFonts w:ascii="Baguet Script" w:eastAsia="Times New Roman" w:hAnsi="Baguet Script" w:cs="Apple Chancery"/>
          <w:color w:val="000000" w:themeColor="text1"/>
          <w:sz w:val="32"/>
          <w:szCs w:val="32"/>
          <w:lang w:eastAsia="en-GB"/>
        </w:rPr>
        <w:t>BigBoss</w:t>
      </w:r>
      <w:proofErr w:type="spellEnd"/>
    </w:p>
    <w:p w14:paraId="77D1CA41" w14:textId="48B72D35" w:rsidR="00C001F4" w:rsidRPr="00C001F4" w:rsidRDefault="00C001F4" w:rsidP="00D666F4">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fldChar w:fldCharType="begin"/>
      </w:r>
      <w:r w:rsidRPr="00C001F4">
        <w:rPr>
          <w:rFonts w:asciiTheme="majorHAnsi" w:eastAsia="Times New Roman" w:hAnsiTheme="majorHAnsi" w:cstheme="majorHAnsi"/>
          <w:color w:val="000000" w:themeColor="text1"/>
          <w:sz w:val="20"/>
          <w:szCs w:val="20"/>
          <w:lang w:eastAsia="en-GB"/>
        </w:rPr>
        <w:instrText xml:space="preserve"> INCLUDEPICTURE "/Users/faris/Library/Group Containers/UBF8T346G9.ms/WebArchiveCopyPasteTempFiles/com.microsoft.Word/close.svg" \* MERGEFORMATINET </w:instrText>
      </w:r>
      <w:r w:rsidR="007376D2">
        <w:rPr>
          <w:rFonts w:asciiTheme="majorHAnsi" w:eastAsia="Times New Roman" w:hAnsiTheme="majorHAnsi" w:cstheme="majorHAnsi"/>
          <w:color w:val="000000" w:themeColor="text1"/>
          <w:sz w:val="20"/>
          <w:szCs w:val="20"/>
          <w:lang w:eastAsia="en-GB"/>
        </w:rPr>
        <w:fldChar w:fldCharType="separate"/>
      </w:r>
      <w:r w:rsidRPr="00C001F4">
        <w:rPr>
          <w:rFonts w:asciiTheme="majorHAnsi" w:eastAsia="Times New Roman" w:hAnsiTheme="majorHAnsi" w:cstheme="majorHAnsi"/>
          <w:color w:val="000000" w:themeColor="text1"/>
          <w:sz w:val="20"/>
          <w:szCs w:val="20"/>
          <w:lang w:eastAsia="en-GB"/>
        </w:rPr>
        <w:fldChar w:fldCharType="end"/>
      </w:r>
    </w:p>
    <w:p w14:paraId="428FB044" w14:textId="5096C754" w:rsidR="00C001F4" w:rsidRPr="00771032" w:rsidRDefault="004C6AA5"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4369C94B" w14:textId="6E3E8750" w:rsidR="004C6AA5" w:rsidRPr="00771032" w:rsidRDefault="004C6AA5"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ABC RES COMPANY</w:t>
      </w:r>
    </w:p>
    <w:p w14:paraId="6FD9F3A8" w14:textId="338063B5" w:rsidR="004C6AA5" w:rsidRPr="00C001F4" w:rsidRDefault="004C6AA5"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12/12/2022</w:t>
      </w:r>
    </w:p>
    <w:p w14:paraId="7D054E94" w14:textId="77777777" w:rsidR="004C6AA5" w:rsidRPr="00771032" w:rsidRDefault="004C6AA5"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73C3E5B8" w14:textId="77777777" w:rsidR="004C6AA5" w:rsidRPr="00771032" w:rsidRDefault="004C6AA5"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DA63BBB" w14:textId="77777777" w:rsidR="004C6AA5" w:rsidRPr="00771032" w:rsidRDefault="004C6AA5"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072F0A0" w14:textId="2D825C23" w:rsidR="004C6AA5" w:rsidRDefault="004C6AA5"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7D156A8D" w14:textId="39A59A22"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2116EE62" w14:textId="07C3EBE3"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023D257B" w14:textId="7ED39421"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15E6BBE4" w14:textId="4FC2D4A5"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0064AE57" w14:textId="3180DE67"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37E0E1FF" w14:textId="494ACDED"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5CAD237" w14:textId="60EF6F01"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C827033" w14:textId="13173184"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7BD35863" w14:textId="75F2BA15"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7BD9BC06" w14:textId="6B0F30E2"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40D32DEF" w14:textId="00960FF5"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17EECD39" w14:textId="3F43C56C"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25F98AAD" w14:textId="7149E71C"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3B341C53" w14:textId="592F7F6E"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0E3892A7" w14:textId="2B5ED587"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7032731B" w14:textId="5A76D58F"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1BEBA771" w14:textId="3A836162"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5D3BC371" w14:textId="58C5B3E5" w:rsidR="00F21CD9"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33933CF9" w14:textId="77777777" w:rsidR="00F21CD9" w:rsidRPr="00771032"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074CAA22" w14:textId="77777777" w:rsidR="004C6AA5" w:rsidRPr="00771032" w:rsidRDefault="004C6AA5"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1D6A0B07" w14:textId="3296DBB3" w:rsidR="00C001F4" w:rsidRDefault="00C001F4" w:rsidP="00771032">
      <w:pPr>
        <w:spacing w:line="276" w:lineRule="auto"/>
        <w:outlineLvl w:val="2"/>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Introduction and Overview</w:t>
      </w:r>
    </w:p>
    <w:p w14:paraId="60772131" w14:textId="77777777" w:rsidR="00F21CD9" w:rsidRPr="00C001F4"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0835DBB8"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Company Background</w:t>
      </w:r>
    </w:p>
    <w:p w14:paraId="153AE2F6" w14:textId="5541335C" w:rsidR="00C001F4" w:rsidRDefault="005C60CC"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ABC RES COMPANY</w:t>
      </w:r>
      <w:r w:rsidR="00C001F4" w:rsidRPr="00C001F4">
        <w:rPr>
          <w:rFonts w:asciiTheme="majorHAnsi" w:eastAsia="Times New Roman" w:hAnsiTheme="majorHAnsi" w:cstheme="majorHAnsi"/>
          <w:color w:val="000000" w:themeColor="text1"/>
          <w:sz w:val="20"/>
          <w:szCs w:val="20"/>
          <w:lang w:eastAsia="en-GB"/>
        </w:rPr>
        <w:t xml:space="preserve"> provides </w:t>
      </w:r>
      <w:r w:rsidRPr="00771032">
        <w:rPr>
          <w:rFonts w:asciiTheme="majorHAnsi" w:eastAsia="Times New Roman" w:hAnsiTheme="majorHAnsi" w:cstheme="majorHAnsi"/>
          <w:color w:val="000000" w:themeColor="text1"/>
          <w:sz w:val="20"/>
          <w:szCs w:val="20"/>
          <w:lang w:eastAsia="en-GB"/>
        </w:rPr>
        <w:t xml:space="preserve">building </w:t>
      </w:r>
      <w:r w:rsidR="00C001F4" w:rsidRPr="00C001F4">
        <w:rPr>
          <w:rFonts w:asciiTheme="majorHAnsi" w:eastAsia="Times New Roman" w:hAnsiTheme="majorHAnsi" w:cstheme="majorHAnsi"/>
          <w:color w:val="000000" w:themeColor="text1"/>
          <w:sz w:val="20"/>
          <w:szCs w:val="20"/>
          <w:lang w:eastAsia="en-GB"/>
        </w:rPr>
        <w:t xml:space="preserve">services in Australia, including mega-projects like </w:t>
      </w:r>
      <w:r w:rsidRPr="00771032">
        <w:rPr>
          <w:rFonts w:asciiTheme="majorHAnsi" w:eastAsia="Times New Roman" w:hAnsiTheme="majorHAnsi" w:cstheme="majorHAnsi"/>
          <w:color w:val="000000" w:themeColor="text1"/>
          <w:sz w:val="20"/>
          <w:szCs w:val="20"/>
          <w:lang w:eastAsia="en-GB"/>
        </w:rPr>
        <w:t>North, South, East and West builds</w:t>
      </w:r>
    </w:p>
    <w:p w14:paraId="415C331A"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F21A4ED"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Background to the Project</w:t>
      </w:r>
    </w:p>
    <w:p w14:paraId="18C0DC5C" w14:textId="5A81E59D" w:rsidR="00C001F4" w:rsidRDefault="005C60CC"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w:t>
      </w:r>
      <w:r w:rsidR="00C001F4" w:rsidRPr="00C001F4">
        <w:rPr>
          <w:rFonts w:asciiTheme="majorHAnsi" w:eastAsia="Times New Roman" w:hAnsiTheme="majorHAnsi" w:cstheme="majorHAnsi"/>
          <w:color w:val="000000" w:themeColor="text1"/>
          <w:sz w:val="20"/>
          <w:szCs w:val="20"/>
          <w:lang w:eastAsia="en-GB"/>
        </w:rPr>
        <w:t xml:space="preserve">is currently reviewing the provision of Contracting services to the company </w:t>
      </w:r>
      <w:r w:rsidRPr="00771032">
        <w:rPr>
          <w:rFonts w:asciiTheme="majorHAnsi" w:eastAsia="Times New Roman" w:hAnsiTheme="majorHAnsi" w:cstheme="majorHAnsi"/>
          <w:color w:val="000000" w:themeColor="text1"/>
          <w:sz w:val="20"/>
          <w:szCs w:val="20"/>
          <w:lang w:eastAsia="en-GB"/>
        </w:rPr>
        <w:t>for scope of works in Brisbane</w:t>
      </w:r>
      <w:r w:rsidR="00C001F4" w:rsidRPr="00C001F4">
        <w:rPr>
          <w:rFonts w:asciiTheme="majorHAnsi" w:eastAsia="Times New Roman" w:hAnsiTheme="majorHAnsi" w:cstheme="majorHAnsi"/>
          <w:color w:val="000000" w:themeColor="text1"/>
          <w:sz w:val="20"/>
          <w:szCs w:val="20"/>
          <w:lang w:eastAsia="en-GB"/>
        </w:rPr>
        <w:t> </w:t>
      </w:r>
      <w:r w:rsidR="003F540B">
        <w:rPr>
          <w:rFonts w:asciiTheme="majorHAnsi" w:eastAsia="Times New Roman" w:hAnsiTheme="majorHAnsi" w:cstheme="majorHAnsi"/>
          <w:color w:val="000000" w:themeColor="text1"/>
          <w:sz w:val="20"/>
          <w:szCs w:val="20"/>
          <w:lang w:eastAsia="en-GB"/>
        </w:rPr>
        <w:t>to include Residential Build of Kitchen, Pantry and Laundry as per approved plans.</w:t>
      </w:r>
    </w:p>
    <w:p w14:paraId="5DD70193"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39D27B1B" w14:textId="1C645ED6"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To this end, there may be changes to the strategic </w:t>
      </w:r>
      <w:r w:rsidRPr="00C001F4">
        <w:rPr>
          <w:rFonts w:asciiTheme="majorHAnsi" w:eastAsia="Times New Roman" w:hAnsiTheme="majorHAnsi" w:cstheme="majorHAnsi"/>
          <w:i/>
          <w:iCs/>
          <w:color w:val="000000" w:themeColor="text1"/>
          <w:sz w:val="20"/>
          <w:szCs w:val="20"/>
          <w:lang w:eastAsia="en-GB"/>
        </w:rPr>
        <w:t>and/or</w:t>
      </w:r>
      <w:r w:rsidRPr="00C001F4">
        <w:rPr>
          <w:rFonts w:asciiTheme="majorHAnsi" w:eastAsia="Times New Roman" w:hAnsiTheme="majorHAnsi" w:cstheme="majorHAnsi"/>
          <w:color w:val="000000" w:themeColor="text1"/>
          <w:sz w:val="20"/>
          <w:szCs w:val="20"/>
          <w:lang w:eastAsia="en-GB"/>
        </w:rPr>
        <w:t xml:space="preserve"> operational processes regarding how </w:t>
      </w:r>
      <w:r w:rsidR="005C60CC" w:rsidRPr="00771032">
        <w:rPr>
          <w:rFonts w:asciiTheme="majorHAnsi" w:eastAsia="Times New Roman" w:hAnsiTheme="majorHAnsi" w:cstheme="majorHAnsi"/>
          <w:color w:val="000000" w:themeColor="text1"/>
          <w:sz w:val="20"/>
          <w:szCs w:val="20"/>
          <w:lang w:eastAsia="en-GB"/>
        </w:rPr>
        <w:t>ABC RES COMPANY</w:t>
      </w:r>
      <w:r w:rsidR="005C60CC" w:rsidRPr="00C001F4">
        <w:rPr>
          <w:rFonts w:asciiTheme="majorHAnsi" w:eastAsia="Times New Roman" w:hAnsiTheme="majorHAnsi" w:cstheme="majorHAnsi"/>
          <w:color w:val="000000" w:themeColor="text1"/>
          <w:sz w:val="20"/>
          <w:szCs w:val="20"/>
          <w:lang w:eastAsia="en-GB"/>
        </w:rPr>
        <w:t xml:space="preserve"> </w:t>
      </w:r>
      <w:r w:rsidRPr="00C001F4">
        <w:rPr>
          <w:rFonts w:asciiTheme="majorHAnsi" w:eastAsia="Times New Roman" w:hAnsiTheme="majorHAnsi" w:cstheme="majorHAnsi"/>
          <w:color w:val="000000" w:themeColor="text1"/>
          <w:sz w:val="20"/>
          <w:szCs w:val="20"/>
          <w:lang w:eastAsia="en-GB"/>
        </w:rPr>
        <w:t>meets Contracting requirements for the organisation. This has led to the release of the ITT. </w:t>
      </w:r>
    </w:p>
    <w:p w14:paraId="519709F0"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5AC991CD" w14:textId="2A651FFE"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Following this process, </w:t>
      </w:r>
      <w:r w:rsidR="005C60CC"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may award a new contract in due course regarding Contracting services. </w:t>
      </w:r>
    </w:p>
    <w:p w14:paraId="04892B05"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1EB3AE5"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Timetable</w:t>
      </w:r>
    </w:p>
    <w:tbl>
      <w:tblPr>
        <w:tblW w:w="8974" w:type="dxa"/>
        <w:tblBorders>
          <w:top w:val="single" w:sz="6" w:space="0" w:color="ECEEEF"/>
          <w:left w:val="single" w:sz="6" w:space="0" w:color="ECEEEF"/>
          <w:bottom w:val="single" w:sz="6" w:space="0" w:color="ECEEEF"/>
          <w:right w:val="single" w:sz="6" w:space="0" w:color="ECEEEF"/>
        </w:tblBorders>
        <w:tblCellMar>
          <w:top w:w="15" w:type="dxa"/>
          <w:left w:w="15" w:type="dxa"/>
          <w:bottom w:w="15" w:type="dxa"/>
          <w:right w:w="15" w:type="dxa"/>
        </w:tblCellMar>
        <w:tblLook w:val="04A0" w:firstRow="1" w:lastRow="0" w:firstColumn="1" w:lastColumn="0" w:noHBand="0" w:noVBand="1"/>
      </w:tblPr>
      <w:tblGrid>
        <w:gridCol w:w="3033"/>
        <w:gridCol w:w="5941"/>
      </w:tblGrid>
      <w:tr w:rsidR="00F21CD9" w:rsidRPr="00771032" w14:paraId="663D0489" w14:textId="77777777" w:rsidTr="00F21CD9">
        <w:trPr>
          <w:tblHeader/>
        </w:trPr>
        <w:tc>
          <w:tcPr>
            <w:tcW w:w="0" w:type="auto"/>
            <w:tcBorders>
              <w:top w:val="single" w:sz="6" w:space="0" w:color="E0E2E4"/>
              <w:left w:val="single" w:sz="6" w:space="0" w:color="E0E2E4"/>
              <w:bottom w:val="single" w:sz="6" w:space="0" w:color="E0E2E4"/>
              <w:right w:val="single" w:sz="6" w:space="0" w:color="E0E2E4"/>
            </w:tcBorders>
            <w:hideMark/>
          </w:tcPr>
          <w:p w14:paraId="67BCEB23" w14:textId="77777777" w:rsidR="00F21CD9" w:rsidRPr="00C001F4" w:rsidRDefault="00F21CD9"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General</w:t>
            </w:r>
          </w:p>
        </w:tc>
        <w:tc>
          <w:tcPr>
            <w:tcW w:w="0" w:type="auto"/>
            <w:tcBorders>
              <w:top w:val="single" w:sz="6" w:space="0" w:color="E0E2E4"/>
              <w:left w:val="single" w:sz="6" w:space="0" w:color="E0E2E4"/>
              <w:bottom w:val="single" w:sz="6" w:space="0" w:color="E0E2E4"/>
              <w:right w:val="single" w:sz="6" w:space="0" w:color="E0E2E4"/>
            </w:tcBorders>
            <w:hideMark/>
          </w:tcPr>
          <w:p w14:paraId="55959334" w14:textId="77777777" w:rsidR="00F21CD9" w:rsidRPr="00C001F4" w:rsidRDefault="00F21CD9"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Notes</w:t>
            </w:r>
          </w:p>
        </w:tc>
      </w:tr>
      <w:tr w:rsidR="00F21CD9" w:rsidRPr="00771032" w14:paraId="08725BF2"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A891C32"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Confirmation of receipt of this document</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90B7ACA"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Will send email confirmation</w:t>
            </w:r>
          </w:p>
        </w:tc>
      </w:tr>
      <w:tr w:rsidR="00F21CD9" w:rsidRPr="00771032" w14:paraId="5281C070"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5B00EAE"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Deadline for submissions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3E300021" w14:textId="14530BF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15/01/2023</w:t>
            </w:r>
            <w:r>
              <w:rPr>
                <w:rFonts w:asciiTheme="majorHAnsi" w:eastAsia="Times New Roman" w:hAnsiTheme="majorHAnsi" w:cstheme="majorHAnsi"/>
                <w:color w:val="000000" w:themeColor="text1"/>
                <w:sz w:val="20"/>
                <w:szCs w:val="20"/>
                <w:lang w:eastAsia="en-GB"/>
              </w:rPr>
              <w:t xml:space="preserve"> by 12:00pm</w:t>
            </w:r>
          </w:p>
        </w:tc>
      </w:tr>
      <w:tr w:rsidR="00F21CD9" w:rsidRPr="00771032" w14:paraId="0A4E22B1"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2E963AF3"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Selection of providers for interview</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546037EB" w14:textId="64E18358"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Presentation to </w:t>
            </w:r>
            <w:r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evaluation team </w:t>
            </w:r>
            <w:r w:rsidRPr="00771032">
              <w:rPr>
                <w:rFonts w:asciiTheme="majorHAnsi" w:eastAsia="Times New Roman" w:hAnsiTheme="majorHAnsi" w:cstheme="majorHAnsi"/>
                <w:color w:val="000000" w:themeColor="text1"/>
                <w:sz w:val="20"/>
                <w:szCs w:val="20"/>
                <w:lang w:eastAsia="en-GB"/>
              </w:rPr>
              <w:t>20/01/2023</w:t>
            </w:r>
          </w:p>
        </w:tc>
      </w:tr>
      <w:tr w:rsidR="00F21CD9" w:rsidRPr="00771032" w14:paraId="6735436D"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0EE1878"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Contract Implementation Date</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92DA58E" w14:textId="3460876D" w:rsidR="00F21CD9" w:rsidRPr="00C001F4" w:rsidRDefault="00A3593C" w:rsidP="00771032">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25</w:t>
            </w:r>
            <w:r w:rsidR="00F21CD9" w:rsidRPr="00771032">
              <w:rPr>
                <w:rFonts w:asciiTheme="majorHAnsi" w:eastAsia="Times New Roman" w:hAnsiTheme="majorHAnsi" w:cstheme="majorHAnsi"/>
                <w:color w:val="000000" w:themeColor="text1"/>
                <w:sz w:val="20"/>
                <w:szCs w:val="20"/>
                <w:lang w:eastAsia="en-GB"/>
              </w:rPr>
              <w:t>/02/2023</w:t>
            </w:r>
          </w:p>
        </w:tc>
      </w:tr>
      <w:tr w:rsidR="00A3593C" w:rsidRPr="00771032" w14:paraId="05292ED1"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tcPr>
          <w:p w14:paraId="327E1E02" w14:textId="3F3D832A" w:rsidR="00A3593C" w:rsidRPr="00C001F4" w:rsidRDefault="00A3593C" w:rsidP="00771032">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Validity Period</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tcPr>
          <w:p w14:paraId="2B5208D2" w14:textId="605DA086" w:rsidR="00A3593C" w:rsidRPr="00771032" w:rsidRDefault="00A3593C" w:rsidP="00A3593C">
            <w:pPr>
              <w:pStyle w:val="NormalWeb"/>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 xml:space="preserve">0) days from the closing of tenders. </w:t>
            </w:r>
          </w:p>
        </w:tc>
      </w:tr>
      <w:tr w:rsidR="00F21CD9" w:rsidRPr="00771032" w14:paraId="6B64C3B6"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2552E1D2"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Email copies of this document</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77AE0E3A" w14:textId="2E471DDE"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If you would like a copy of this document, please email </w:t>
            </w:r>
            <w:r w:rsidRPr="00771032">
              <w:rPr>
                <w:rFonts w:asciiTheme="majorHAnsi" w:eastAsia="Times New Roman" w:hAnsiTheme="majorHAnsi" w:cstheme="majorHAnsi"/>
                <w:color w:val="000000" w:themeColor="text1"/>
                <w:sz w:val="20"/>
                <w:szCs w:val="20"/>
                <w:lang w:eastAsia="en-GB"/>
              </w:rPr>
              <w:t>abc@rescompany.com</w:t>
            </w:r>
          </w:p>
        </w:tc>
      </w:tr>
      <w:tr w:rsidR="00F21CD9" w:rsidRPr="00771032" w14:paraId="6A9CC4CF"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243E7B0A"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Questions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0C030328" w14:textId="35E6C900"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Questions arising from this document should be </w:t>
            </w:r>
            <w:r w:rsidR="00A3593C">
              <w:rPr>
                <w:rFonts w:asciiTheme="majorHAnsi" w:eastAsia="Times New Roman" w:hAnsiTheme="majorHAnsi" w:cstheme="majorHAnsi"/>
                <w:color w:val="000000" w:themeColor="text1"/>
                <w:sz w:val="20"/>
                <w:szCs w:val="20"/>
                <w:lang w:eastAsia="en-GB"/>
              </w:rPr>
              <w:t xml:space="preserve">sent </w:t>
            </w:r>
            <w:r w:rsidRPr="00C001F4">
              <w:rPr>
                <w:rFonts w:asciiTheme="majorHAnsi" w:eastAsia="Times New Roman" w:hAnsiTheme="majorHAnsi" w:cstheme="majorHAnsi"/>
                <w:color w:val="000000" w:themeColor="text1"/>
                <w:sz w:val="20"/>
                <w:szCs w:val="20"/>
                <w:lang w:eastAsia="en-GB"/>
              </w:rPr>
              <w:t xml:space="preserve">to </w:t>
            </w:r>
            <w:r w:rsidRPr="00771032">
              <w:rPr>
                <w:rFonts w:asciiTheme="majorHAnsi" w:eastAsia="Times New Roman" w:hAnsiTheme="majorHAnsi" w:cstheme="majorHAnsi"/>
                <w:color w:val="000000" w:themeColor="text1"/>
                <w:sz w:val="20"/>
                <w:szCs w:val="20"/>
                <w:lang w:eastAsia="en-GB"/>
              </w:rPr>
              <w:t>Big Boss or Small Boss</w:t>
            </w:r>
          </w:p>
        </w:tc>
      </w:tr>
      <w:tr w:rsidR="00F21CD9" w:rsidRPr="00771032" w14:paraId="1D451AAB" w14:textId="77777777" w:rsidTr="00F21CD9">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2E6BAF92"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Full contact details</w:t>
            </w:r>
          </w:p>
        </w:tc>
        <w:tc>
          <w:tcPr>
            <w:tcW w:w="0" w:type="auto"/>
            <w:tcBorders>
              <w:top w:val="single" w:sz="6" w:space="0" w:color="E0E2E4"/>
              <w:left w:val="single" w:sz="6" w:space="0" w:color="E0E2E4"/>
              <w:bottom w:val="single" w:sz="6" w:space="0" w:color="E0E2E4"/>
              <w:right w:val="single" w:sz="6" w:space="0" w:color="E0E2E4"/>
            </w:tcBorders>
            <w:tcMar>
              <w:top w:w="75" w:type="dxa"/>
              <w:left w:w="75" w:type="dxa"/>
              <w:bottom w:w="75" w:type="dxa"/>
              <w:right w:w="75" w:type="dxa"/>
            </w:tcMar>
            <w:hideMark/>
          </w:tcPr>
          <w:p w14:paraId="2933D9D9" w14:textId="77777777" w:rsidR="00F21CD9" w:rsidRPr="00771032" w:rsidRDefault="00F21CD9"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23B9235B" w14:textId="108E31E1" w:rsidR="00F21CD9" w:rsidRPr="00771032"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r w:rsidRPr="00C001F4">
              <w:rPr>
                <w:rFonts w:asciiTheme="majorHAnsi" w:eastAsia="Times New Roman" w:hAnsiTheme="majorHAnsi" w:cstheme="majorHAnsi"/>
                <w:color w:val="000000" w:themeColor="text1"/>
                <w:sz w:val="20"/>
                <w:szCs w:val="20"/>
                <w:lang w:eastAsia="en-GB"/>
              </w:rPr>
              <w:br/>
            </w:r>
            <w:r w:rsidRPr="00771032">
              <w:rPr>
                <w:rFonts w:asciiTheme="majorHAnsi" w:eastAsia="Times New Roman" w:hAnsiTheme="majorHAnsi" w:cstheme="majorHAnsi"/>
                <w:color w:val="000000" w:themeColor="text1"/>
                <w:sz w:val="20"/>
                <w:szCs w:val="20"/>
                <w:lang w:eastAsia="en-GB"/>
              </w:rPr>
              <w:t>ABC RES COMPANY</w:t>
            </w:r>
          </w:p>
          <w:p w14:paraId="3A1C33B8" w14:textId="357E97C0" w:rsidR="00F21CD9" w:rsidRPr="00771032" w:rsidRDefault="00F21CD9"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 STREET, ABC LAND, QLD</w:t>
            </w:r>
          </w:p>
          <w:p w14:paraId="0E62FED3" w14:textId="77777777" w:rsidR="00F21CD9" w:rsidRDefault="00F21CD9"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Australia</w:t>
            </w:r>
          </w:p>
          <w:p w14:paraId="743B2D48" w14:textId="132AEB52" w:rsidR="007376D2" w:rsidRPr="00C001F4" w:rsidRDefault="007376D2" w:rsidP="00771032">
            <w:pPr>
              <w:spacing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Phone: 0123456</w:t>
            </w:r>
          </w:p>
        </w:tc>
      </w:tr>
    </w:tbl>
    <w:p w14:paraId="7F1CE12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w:t>
      </w:r>
    </w:p>
    <w:p w14:paraId="35B49B2E" w14:textId="77777777" w:rsidR="00C001F4" w:rsidRPr="00C001F4" w:rsidRDefault="00C001F4" w:rsidP="00771032">
      <w:pPr>
        <w:spacing w:line="276" w:lineRule="auto"/>
        <w:outlineLvl w:val="2"/>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Respondent Instructions</w:t>
      </w:r>
    </w:p>
    <w:p w14:paraId="6CB20D9F" w14:textId="0BE5E9F1"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This section provides detailed instructions to be followed in responding to this ITT. Included are Response Guidelines and </w:t>
      </w:r>
      <w:r w:rsidR="005C60CC" w:rsidRPr="00771032">
        <w:rPr>
          <w:rFonts w:asciiTheme="majorHAnsi" w:eastAsia="Times New Roman" w:hAnsiTheme="majorHAnsi" w:cstheme="majorHAnsi"/>
          <w:color w:val="000000" w:themeColor="text1"/>
          <w:sz w:val="20"/>
          <w:szCs w:val="20"/>
          <w:lang w:eastAsia="en-GB"/>
        </w:rPr>
        <w:t>ABC RES COMPANY</w:t>
      </w:r>
      <w:r w:rsidR="005C60CC" w:rsidRPr="00C001F4">
        <w:rPr>
          <w:rFonts w:asciiTheme="majorHAnsi" w:eastAsia="Times New Roman" w:hAnsiTheme="majorHAnsi" w:cstheme="majorHAnsi"/>
          <w:color w:val="000000" w:themeColor="text1"/>
          <w:sz w:val="20"/>
          <w:szCs w:val="20"/>
          <w:lang w:eastAsia="en-GB"/>
        </w:rPr>
        <w:t xml:space="preserve"> </w:t>
      </w:r>
      <w:r w:rsidRPr="00C001F4">
        <w:rPr>
          <w:rFonts w:asciiTheme="majorHAnsi" w:eastAsia="Times New Roman" w:hAnsiTheme="majorHAnsi" w:cstheme="majorHAnsi"/>
          <w:color w:val="000000" w:themeColor="text1"/>
          <w:sz w:val="20"/>
          <w:szCs w:val="20"/>
          <w:lang w:eastAsia="en-GB"/>
        </w:rPr>
        <w:t>Contact Information.</w:t>
      </w:r>
    </w:p>
    <w:p w14:paraId="0E4C7954"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6D1BB38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a. Response Guidelines</w:t>
      </w:r>
    </w:p>
    <w:p w14:paraId="5AC3D76D"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p>
    <w:p w14:paraId="262C5B39"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lastRenderedPageBreak/>
        <w:t xml:space="preserve">You will be required to submit a written proposal as part of the response in the form set out. You should submit two hard copy sets of written responses, one of which should be unbound </w:t>
      </w:r>
      <w:proofErr w:type="gramStart"/>
      <w:r w:rsidRPr="00C001F4">
        <w:rPr>
          <w:rFonts w:asciiTheme="majorHAnsi" w:eastAsia="Times New Roman" w:hAnsiTheme="majorHAnsi" w:cstheme="majorHAnsi"/>
          <w:color w:val="000000" w:themeColor="text1"/>
          <w:sz w:val="20"/>
          <w:szCs w:val="20"/>
          <w:lang w:eastAsia="en-GB"/>
        </w:rPr>
        <w:t>and also</w:t>
      </w:r>
      <w:proofErr w:type="gramEnd"/>
      <w:r w:rsidRPr="00C001F4">
        <w:rPr>
          <w:rFonts w:asciiTheme="majorHAnsi" w:eastAsia="Times New Roman" w:hAnsiTheme="majorHAnsi" w:cstheme="majorHAnsi"/>
          <w:color w:val="000000" w:themeColor="text1"/>
          <w:sz w:val="20"/>
          <w:szCs w:val="20"/>
          <w:lang w:eastAsia="en-GB"/>
        </w:rPr>
        <w:t xml:space="preserve"> an electronic copy of the document, which should be labelled clearly. Responses should be on A4 paper, with sequential page numbering. Your Bid Manager should sign all responses. The sections should use the same paragraph numbering system as this ITT and should specifically address all sections onwards.</w:t>
      </w:r>
    </w:p>
    <w:p w14:paraId="38BC5652" w14:textId="34827E26"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Please deliver the two written responses </w:t>
      </w:r>
      <w:r w:rsidR="005C60CC" w:rsidRPr="00771032">
        <w:rPr>
          <w:rFonts w:asciiTheme="majorHAnsi" w:eastAsia="Times New Roman" w:hAnsiTheme="majorHAnsi" w:cstheme="majorHAnsi"/>
          <w:color w:val="000000" w:themeColor="text1"/>
          <w:sz w:val="20"/>
          <w:szCs w:val="20"/>
          <w:lang w:eastAsia="en-GB"/>
        </w:rPr>
        <w:t xml:space="preserve">to the below address </w:t>
      </w:r>
      <w:r w:rsidRPr="00C001F4">
        <w:rPr>
          <w:rFonts w:asciiTheme="majorHAnsi" w:eastAsia="Times New Roman" w:hAnsiTheme="majorHAnsi" w:cstheme="majorHAnsi"/>
          <w:color w:val="000000" w:themeColor="text1"/>
          <w:sz w:val="20"/>
          <w:szCs w:val="20"/>
          <w:lang w:eastAsia="en-GB"/>
        </w:rPr>
        <w:t>and electronic copy to</w:t>
      </w:r>
      <w:r w:rsidR="005C60CC" w:rsidRPr="00771032">
        <w:rPr>
          <w:rFonts w:asciiTheme="majorHAnsi" w:eastAsia="Times New Roman" w:hAnsiTheme="majorHAnsi" w:cstheme="majorHAnsi"/>
          <w:color w:val="000000" w:themeColor="text1"/>
          <w:sz w:val="20"/>
          <w:szCs w:val="20"/>
          <w:lang w:eastAsia="en-GB"/>
        </w:rPr>
        <w:t xml:space="preserve"> </w:t>
      </w:r>
      <w:hyperlink r:id="rId5" w:history="1">
        <w:r w:rsidR="00A3593C" w:rsidRPr="00627315">
          <w:rPr>
            <w:rStyle w:val="Hyperlink"/>
            <w:rFonts w:asciiTheme="majorHAnsi" w:eastAsia="Times New Roman" w:hAnsiTheme="majorHAnsi" w:cstheme="majorHAnsi"/>
            <w:sz w:val="20"/>
            <w:szCs w:val="20"/>
            <w:lang w:eastAsia="en-GB"/>
          </w:rPr>
          <w:t>abc@rescompany.com</w:t>
        </w:r>
      </w:hyperlink>
      <w:r w:rsidRPr="00C001F4">
        <w:rPr>
          <w:rFonts w:asciiTheme="majorHAnsi" w:eastAsia="Times New Roman" w:hAnsiTheme="majorHAnsi" w:cstheme="majorHAnsi"/>
          <w:color w:val="000000" w:themeColor="text1"/>
          <w:sz w:val="20"/>
          <w:szCs w:val="20"/>
          <w:lang w:eastAsia="en-GB"/>
        </w:rPr>
        <w:t>:</w:t>
      </w:r>
    </w:p>
    <w:p w14:paraId="07A2AF75" w14:textId="77777777" w:rsidR="00A3593C" w:rsidRPr="00C001F4" w:rsidRDefault="00A3593C" w:rsidP="00771032">
      <w:pPr>
        <w:spacing w:line="276" w:lineRule="auto"/>
        <w:rPr>
          <w:rFonts w:asciiTheme="majorHAnsi" w:eastAsia="Times New Roman" w:hAnsiTheme="majorHAnsi" w:cstheme="majorHAnsi"/>
          <w:color w:val="000000" w:themeColor="text1"/>
          <w:sz w:val="20"/>
          <w:szCs w:val="20"/>
          <w:lang w:eastAsia="en-GB"/>
        </w:rPr>
      </w:pPr>
    </w:p>
    <w:p w14:paraId="4904DEF9" w14:textId="77777777" w:rsidR="005C60CC" w:rsidRPr="00771032" w:rsidRDefault="005C60CC"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Big Boss</w:t>
      </w:r>
    </w:p>
    <w:p w14:paraId="5AEAD384" w14:textId="77777777" w:rsidR="005C60CC" w:rsidRPr="00771032" w:rsidRDefault="005C60CC"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Managing Director</w:t>
      </w:r>
      <w:r w:rsidRPr="00C001F4">
        <w:rPr>
          <w:rFonts w:asciiTheme="majorHAnsi" w:eastAsia="Times New Roman" w:hAnsiTheme="majorHAnsi" w:cstheme="majorHAnsi"/>
          <w:color w:val="000000" w:themeColor="text1"/>
          <w:sz w:val="20"/>
          <w:szCs w:val="20"/>
          <w:lang w:eastAsia="en-GB"/>
        </w:rPr>
        <w:br/>
      </w:r>
      <w:r w:rsidRPr="00771032">
        <w:rPr>
          <w:rFonts w:asciiTheme="majorHAnsi" w:eastAsia="Times New Roman" w:hAnsiTheme="majorHAnsi" w:cstheme="majorHAnsi"/>
          <w:color w:val="000000" w:themeColor="text1"/>
          <w:sz w:val="20"/>
          <w:szCs w:val="20"/>
          <w:lang w:eastAsia="en-GB"/>
        </w:rPr>
        <w:t>ABC RES COMPANY</w:t>
      </w:r>
    </w:p>
    <w:p w14:paraId="028EB837" w14:textId="77777777" w:rsidR="005C60CC" w:rsidRPr="00771032" w:rsidRDefault="005C60CC"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1 STREET, ABC LAND, QLD</w:t>
      </w:r>
    </w:p>
    <w:p w14:paraId="6D79FB5B" w14:textId="26D73687" w:rsidR="00C001F4" w:rsidRDefault="005C60CC"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Australia</w:t>
      </w:r>
    </w:p>
    <w:p w14:paraId="29539690"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7BACC3DF" w14:textId="796AFFD8" w:rsidR="00C001F4" w:rsidRPr="00C001F4" w:rsidRDefault="00771032"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 xml:space="preserve">ABC RES COMPANY </w:t>
      </w:r>
      <w:r w:rsidR="00C001F4" w:rsidRPr="00C001F4">
        <w:rPr>
          <w:rFonts w:asciiTheme="majorHAnsi" w:eastAsia="Times New Roman" w:hAnsiTheme="majorHAnsi" w:cstheme="majorHAnsi"/>
          <w:color w:val="000000" w:themeColor="text1"/>
          <w:sz w:val="20"/>
          <w:szCs w:val="20"/>
          <w:lang w:eastAsia="en-GB"/>
        </w:rPr>
        <w:t>reserves the right to disregard any response submitted after the timetable deadline.</w:t>
      </w:r>
    </w:p>
    <w:p w14:paraId="01F18F6C"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You are expected to supply all required information, or clearly state the reason for being unable to do so. </w:t>
      </w:r>
    </w:p>
    <w:p w14:paraId="4BD61FA5" w14:textId="06C3CAAA"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Any assumptions used in preparing responses should be clearly stated. Any appropriate supporting documents should be included.</w:t>
      </w:r>
    </w:p>
    <w:p w14:paraId="20427FA7"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4E4275B4" w14:textId="6F0D1A2F"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Questions relating to clarification of the ITT will only be accepted in writing to the </w:t>
      </w:r>
      <w:r w:rsidR="00771032" w:rsidRPr="00771032">
        <w:rPr>
          <w:rFonts w:asciiTheme="majorHAnsi" w:eastAsia="Times New Roman" w:hAnsiTheme="majorHAnsi" w:cstheme="majorHAnsi"/>
          <w:color w:val="000000" w:themeColor="text1"/>
          <w:sz w:val="20"/>
          <w:szCs w:val="20"/>
          <w:lang w:eastAsia="en-GB"/>
        </w:rPr>
        <w:t>ABC RES COMPANY</w:t>
      </w:r>
      <w:r w:rsidRPr="00C001F4">
        <w:rPr>
          <w:rFonts w:asciiTheme="majorHAnsi" w:eastAsia="Times New Roman" w:hAnsiTheme="majorHAnsi" w:cstheme="majorHAnsi"/>
          <w:color w:val="000000" w:themeColor="text1"/>
          <w:sz w:val="20"/>
          <w:szCs w:val="20"/>
          <w:lang w:eastAsia="en-GB"/>
        </w:rPr>
        <w:t xml:space="preserve"> representative. Likewise, all responses from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 xml:space="preserve">will be written </w:t>
      </w:r>
      <w:r w:rsidR="00771032" w:rsidRPr="00771032">
        <w:rPr>
          <w:rFonts w:asciiTheme="majorHAnsi" w:eastAsia="Times New Roman" w:hAnsiTheme="majorHAnsi" w:cstheme="majorHAnsi"/>
          <w:color w:val="000000" w:themeColor="text1"/>
          <w:sz w:val="20"/>
          <w:szCs w:val="20"/>
          <w:lang w:eastAsia="en-GB"/>
        </w:rPr>
        <w:t xml:space="preserve">and emailed </w:t>
      </w:r>
      <w:r w:rsidRPr="00C001F4">
        <w:rPr>
          <w:rFonts w:asciiTheme="majorHAnsi" w:eastAsia="Times New Roman" w:hAnsiTheme="majorHAnsi" w:cstheme="majorHAnsi"/>
          <w:color w:val="000000" w:themeColor="text1"/>
          <w:sz w:val="20"/>
          <w:szCs w:val="20"/>
          <w:lang w:eastAsia="en-GB"/>
        </w:rPr>
        <w:t>and may also be made available to other vendors (subject to confidentiality). </w:t>
      </w:r>
      <w:proofErr w:type="gramStart"/>
      <w:r w:rsidRPr="00C001F4">
        <w:rPr>
          <w:rFonts w:asciiTheme="majorHAnsi" w:eastAsia="Times New Roman" w:hAnsiTheme="majorHAnsi" w:cstheme="majorHAnsi"/>
          <w:color w:val="000000" w:themeColor="text1"/>
          <w:sz w:val="20"/>
          <w:szCs w:val="20"/>
          <w:lang w:eastAsia="en-GB"/>
        </w:rPr>
        <w:t>In the event that</w:t>
      </w:r>
      <w:proofErr w:type="gramEnd"/>
      <w:r w:rsidRPr="00C001F4">
        <w:rPr>
          <w:rFonts w:asciiTheme="majorHAnsi" w:eastAsia="Times New Roman" w:hAnsiTheme="majorHAnsi" w:cstheme="majorHAnsi"/>
          <w:color w:val="000000" w:themeColor="text1"/>
          <w:sz w:val="20"/>
          <w:szCs w:val="20"/>
          <w:lang w:eastAsia="en-GB"/>
        </w:rPr>
        <w:t xml:space="preserve"> any answer materially affects the ITT specifications, an amendment to the original requirement will be escalated to all vendors.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 xml:space="preserve">will attempt to answer any question within 3 working days of receipt of that request; </w:t>
      </w:r>
      <w:r w:rsidR="00A3593C" w:rsidRPr="00C001F4">
        <w:rPr>
          <w:rFonts w:asciiTheme="majorHAnsi" w:eastAsia="Times New Roman" w:hAnsiTheme="majorHAnsi" w:cstheme="majorHAnsi"/>
          <w:color w:val="000000" w:themeColor="text1"/>
          <w:sz w:val="20"/>
          <w:szCs w:val="20"/>
          <w:lang w:eastAsia="en-GB"/>
        </w:rPr>
        <w:t>otherwise,</w:t>
      </w:r>
      <w:r w:rsidRPr="00C001F4">
        <w:rPr>
          <w:rFonts w:asciiTheme="majorHAnsi" w:eastAsia="Times New Roman" w:hAnsiTheme="majorHAnsi" w:cstheme="majorHAnsi"/>
          <w:color w:val="000000" w:themeColor="text1"/>
          <w:sz w:val="20"/>
          <w:szCs w:val="20"/>
          <w:lang w:eastAsia="en-GB"/>
        </w:rPr>
        <w:t xml:space="preserve"> it will respond within that timescale notifying you of the estimated time to obtain the information.</w:t>
      </w:r>
    </w:p>
    <w:p w14:paraId="3E6445BA"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32708A72" w14:textId="27D3BD99" w:rsidR="00C001F4" w:rsidRDefault="00771032"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 xml:space="preserve">ABC RES COMPANY </w:t>
      </w:r>
      <w:r w:rsidR="00C001F4" w:rsidRPr="00C001F4">
        <w:rPr>
          <w:rFonts w:asciiTheme="majorHAnsi" w:eastAsia="Times New Roman" w:hAnsiTheme="majorHAnsi" w:cstheme="majorHAnsi"/>
          <w:color w:val="000000" w:themeColor="text1"/>
          <w:sz w:val="20"/>
          <w:szCs w:val="20"/>
          <w:lang w:eastAsia="en-GB"/>
        </w:rPr>
        <w:t>reserves the right to modify the provisions of this ITT at any time prior to the scheduled date for written responses. Additional scope and requirements can be added. Notification of such changes will be provided to all vendors.</w:t>
      </w:r>
    </w:p>
    <w:p w14:paraId="011D65EF"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DD3EF19" w14:textId="5FDC4303"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Should you wish to propose a deviation from the specification please ensure that you clearly identify and highlight where appropriate in your response.</w:t>
      </w:r>
    </w:p>
    <w:p w14:paraId="2003A4FB"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50F4E8E" w14:textId="46DCFCC9"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By submitting a response, you are committing to an understanding that you understand the requirement and have sufficiently addressed all aspects of the tender and information contained within and that you have checked all stated details, such as prices, to be correct and as intended.</w:t>
      </w:r>
    </w:p>
    <w:p w14:paraId="26DA8F6D"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7AD052A2" w14:textId="29BD0B5C"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All information supplied by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in this tender to date, and any further information supplied during the tender process is subject to the confidentiality agreement you have signed.</w:t>
      </w:r>
    </w:p>
    <w:p w14:paraId="54699C31"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24FF175A" w14:textId="7299E07C" w:rsidR="00C001F4" w:rsidRDefault="00C001F4" w:rsidP="00771032">
      <w:pPr>
        <w:spacing w:line="276" w:lineRule="auto"/>
        <w:outlineLvl w:val="2"/>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Tender Assessments</w:t>
      </w:r>
    </w:p>
    <w:p w14:paraId="1445E957" w14:textId="77777777" w:rsidR="00F21CD9" w:rsidRPr="00C001F4" w:rsidRDefault="00F21CD9" w:rsidP="00771032">
      <w:pPr>
        <w:spacing w:line="276" w:lineRule="auto"/>
        <w:outlineLvl w:val="2"/>
        <w:rPr>
          <w:rFonts w:asciiTheme="majorHAnsi" w:eastAsia="Times New Roman" w:hAnsiTheme="majorHAnsi" w:cstheme="majorHAnsi"/>
          <w:b/>
          <w:bCs/>
          <w:color w:val="000000" w:themeColor="text1"/>
          <w:sz w:val="20"/>
          <w:szCs w:val="20"/>
          <w:lang w:eastAsia="en-GB"/>
        </w:rPr>
      </w:pPr>
    </w:p>
    <w:p w14:paraId="692F8CF8" w14:textId="5A1DA63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a. Evaluation Criteria and Process </w:t>
      </w:r>
    </w:p>
    <w:p w14:paraId="603FE58D" w14:textId="2E829E48"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A set of detailed evaluation criteria has been prepared by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 xml:space="preserve">for the evaluation of every Submission. Within each stage an initial evaluation will consider </w:t>
      </w:r>
      <w:r w:rsidR="00A3593C" w:rsidRPr="00C001F4">
        <w:rPr>
          <w:rFonts w:asciiTheme="majorHAnsi" w:eastAsia="Times New Roman" w:hAnsiTheme="majorHAnsi" w:cstheme="majorHAnsi"/>
          <w:color w:val="000000" w:themeColor="text1"/>
          <w:sz w:val="20"/>
          <w:szCs w:val="20"/>
          <w:lang w:eastAsia="en-GB"/>
        </w:rPr>
        <w:t>whether</w:t>
      </w:r>
      <w:r w:rsidRPr="00C001F4">
        <w:rPr>
          <w:rFonts w:asciiTheme="majorHAnsi" w:eastAsia="Times New Roman" w:hAnsiTheme="majorHAnsi" w:cstheme="majorHAnsi"/>
          <w:color w:val="000000" w:themeColor="text1"/>
          <w:sz w:val="20"/>
          <w:szCs w:val="20"/>
          <w:lang w:eastAsia="en-GB"/>
        </w:rPr>
        <w:t xml:space="preserve"> every instruction and requirement contained within the ITT has been fulfilled.</w:t>
      </w:r>
    </w:p>
    <w:p w14:paraId="23D69783"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0E563BCD" w14:textId="49ED3048"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The evaluation criteria will be based upon some or </w:t>
      </w:r>
      <w:r w:rsidR="00A3593C" w:rsidRPr="00C001F4">
        <w:rPr>
          <w:rFonts w:asciiTheme="majorHAnsi" w:eastAsia="Times New Roman" w:hAnsiTheme="majorHAnsi" w:cstheme="majorHAnsi"/>
          <w:color w:val="000000" w:themeColor="text1"/>
          <w:sz w:val="20"/>
          <w:szCs w:val="20"/>
          <w:lang w:eastAsia="en-GB"/>
        </w:rPr>
        <w:t>all</w:t>
      </w:r>
      <w:r w:rsidRPr="00C001F4">
        <w:rPr>
          <w:rFonts w:asciiTheme="majorHAnsi" w:eastAsia="Times New Roman" w:hAnsiTheme="majorHAnsi" w:cstheme="majorHAnsi"/>
          <w:color w:val="000000" w:themeColor="text1"/>
          <w:sz w:val="20"/>
          <w:szCs w:val="20"/>
          <w:lang w:eastAsia="en-GB"/>
        </w:rPr>
        <w:t xml:space="preserve"> the following aspects of the Bidders’ proposals in (not in order of significance):</w:t>
      </w:r>
    </w:p>
    <w:p w14:paraId="7D388446"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1D40D854"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lastRenderedPageBreak/>
        <w:t>b. Commercial</w:t>
      </w:r>
    </w:p>
    <w:p w14:paraId="5BB7D279" w14:textId="77777777" w:rsidR="00C001F4" w:rsidRPr="00C001F4" w:rsidRDefault="00C001F4" w:rsidP="00771032">
      <w:pPr>
        <w:numPr>
          <w:ilvl w:val="0"/>
          <w:numId w:val="2"/>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Competitive price</w:t>
      </w:r>
    </w:p>
    <w:p w14:paraId="3612627F" w14:textId="77777777" w:rsidR="00C001F4" w:rsidRPr="00C001F4" w:rsidRDefault="00C001F4" w:rsidP="00771032">
      <w:pPr>
        <w:numPr>
          <w:ilvl w:val="0"/>
          <w:numId w:val="2"/>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Price clarity</w:t>
      </w:r>
    </w:p>
    <w:p w14:paraId="7A59633F" w14:textId="77777777" w:rsidR="00C001F4" w:rsidRPr="00C001F4" w:rsidRDefault="00C001F4" w:rsidP="00771032">
      <w:pPr>
        <w:numPr>
          <w:ilvl w:val="0"/>
          <w:numId w:val="2"/>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Management information provisions</w:t>
      </w:r>
    </w:p>
    <w:p w14:paraId="5241622B" w14:textId="7648A302" w:rsidR="00C001F4" w:rsidRDefault="00C001F4" w:rsidP="00771032">
      <w:pPr>
        <w:numPr>
          <w:ilvl w:val="0"/>
          <w:numId w:val="2"/>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Contractual compliance</w:t>
      </w:r>
    </w:p>
    <w:p w14:paraId="5BA284D4" w14:textId="77777777" w:rsidR="00F21CD9" w:rsidRPr="00C001F4" w:rsidRDefault="00F21CD9" w:rsidP="00F21CD9">
      <w:pPr>
        <w:spacing w:line="276" w:lineRule="auto"/>
        <w:ind w:left="45"/>
        <w:rPr>
          <w:rFonts w:asciiTheme="majorHAnsi" w:eastAsia="Times New Roman" w:hAnsiTheme="majorHAnsi" w:cstheme="majorHAnsi"/>
          <w:color w:val="000000" w:themeColor="text1"/>
          <w:sz w:val="20"/>
          <w:szCs w:val="20"/>
          <w:lang w:eastAsia="en-GB"/>
        </w:rPr>
      </w:pPr>
    </w:p>
    <w:p w14:paraId="315FF63F"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c. Service Capability</w:t>
      </w:r>
    </w:p>
    <w:p w14:paraId="49769492" w14:textId="6F7DB764" w:rsidR="00C001F4" w:rsidRPr="00C001F4" w:rsidRDefault="004A2EEF"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Trade contractors and work </w:t>
      </w:r>
      <w:r w:rsidR="00A3593C">
        <w:rPr>
          <w:rFonts w:asciiTheme="majorHAnsi" w:eastAsia="Times New Roman" w:hAnsiTheme="majorHAnsi" w:cstheme="majorHAnsi"/>
          <w:color w:val="000000" w:themeColor="text1"/>
          <w:sz w:val="20"/>
          <w:szCs w:val="20"/>
          <w:lang w:eastAsia="en-GB"/>
        </w:rPr>
        <w:t>contractors’</w:t>
      </w:r>
      <w:r w:rsidR="0005499C">
        <w:rPr>
          <w:rFonts w:asciiTheme="majorHAnsi" w:eastAsia="Times New Roman" w:hAnsiTheme="majorHAnsi" w:cstheme="majorHAnsi"/>
          <w:color w:val="000000" w:themeColor="text1"/>
          <w:sz w:val="20"/>
          <w:szCs w:val="20"/>
          <w:lang w:eastAsia="en-GB"/>
        </w:rPr>
        <w:t xml:space="preserve"> </w:t>
      </w:r>
      <w:r>
        <w:rPr>
          <w:rFonts w:asciiTheme="majorHAnsi" w:eastAsia="Times New Roman" w:hAnsiTheme="majorHAnsi" w:cstheme="majorHAnsi"/>
          <w:color w:val="000000" w:themeColor="text1"/>
          <w:sz w:val="20"/>
          <w:szCs w:val="20"/>
          <w:lang w:eastAsia="en-GB"/>
        </w:rPr>
        <w:t>supply</w:t>
      </w:r>
      <w:r w:rsidR="0005499C">
        <w:rPr>
          <w:rFonts w:asciiTheme="majorHAnsi" w:eastAsia="Times New Roman" w:hAnsiTheme="majorHAnsi" w:cstheme="majorHAnsi"/>
          <w:color w:val="000000" w:themeColor="text1"/>
          <w:sz w:val="20"/>
          <w:szCs w:val="20"/>
          <w:lang w:eastAsia="en-GB"/>
        </w:rPr>
        <w:t xml:space="preserve">/capacity </w:t>
      </w:r>
      <w:r>
        <w:rPr>
          <w:rFonts w:asciiTheme="majorHAnsi" w:eastAsia="Times New Roman" w:hAnsiTheme="majorHAnsi" w:cstheme="majorHAnsi"/>
          <w:color w:val="000000" w:themeColor="text1"/>
          <w:sz w:val="20"/>
          <w:szCs w:val="20"/>
          <w:lang w:eastAsia="en-GB"/>
        </w:rPr>
        <w:t xml:space="preserve">and their </w:t>
      </w:r>
      <w:r w:rsidR="00C001F4" w:rsidRPr="00C001F4">
        <w:rPr>
          <w:rFonts w:asciiTheme="majorHAnsi" w:eastAsia="Times New Roman" w:hAnsiTheme="majorHAnsi" w:cstheme="majorHAnsi"/>
          <w:color w:val="000000" w:themeColor="text1"/>
          <w:sz w:val="20"/>
          <w:szCs w:val="20"/>
          <w:lang w:eastAsia="en-GB"/>
        </w:rPr>
        <w:t>Service delivery experience</w:t>
      </w:r>
    </w:p>
    <w:p w14:paraId="652E7C07" w14:textId="00C45696" w:rsidR="00C001F4" w:rsidRDefault="00C001F4"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Service delivery models</w:t>
      </w:r>
      <w:r w:rsidR="0005499C">
        <w:rPr>
          <w:rFonts w:asciiTheme="majorHAnsi" w:eastAsia="Times New Roman" w:hAnsiTheme="majorHAnsi" w:cstheme="majorHAnsi"/>
          <w:color w:val="000000" w:themeColor="text1"/>
          <w:sz w:val="20"/>
          <w:szCs w:val="20"/>
          <w:lang w:eastAsia="en-GB"/>
        </w:rPr>
        <w:t xml:space="preserve">, </w:t>
      </w:r>
      <w:r w:rsidR="00703081">
        <w:rPr>
          <w:rFonts w:asciiTheme="majorHAnsi" w:eastAsia="Times New Roman" w:hAnsiTheme="majorHAnsi" w:cstheme="majorHAnsi"/>
          <w:color w:val="000000" w:themeColor="text1"/>
          <w:sz w:val="20"/>
          <w:szCs w:val="20"/>
          <w:lang w:eastAsia="en-GB"/>
        </w:rPr>
        <w:t xml:space="preserve">technical </w:t>
      </w:r>
      <w:r w:rsidR="0005499C">
        <w:rPr>
          <w:rFonts w:asciiTheme="majorHAnsi" w:eastAsia="Times New Roman" w:hAnsiTheme="majorHAnsi" w:cstheme="majorHAnsi"/>
          <w:color w:val="000000" w:themeColor="text1"/>
          <w:sz w:val="20"/>
          <w:szCs w:val="20"/>
          <w:lang w:eastAsia="en-GB"/>
        </w:rPr>
        <w:t xml:space="preserve">and professional expertise, </w:t>
      </w:r>
      <w:proofErr w:type="gramStart"/>
      <w:r w:rsidR="00703081">
        <w:rPr>
          <w:rFonts w:asciiTheme="majorHAnsi" w:eastAsia="Times New Roman" w:hAnsiTheme="majorHAnsi" w:cstheme="majorHAnsi"/>
          <w:color w:val="000000" w:themeColor="text1"/>
          <w:sz w:val="20"/>
          <w:szCs w:val="20"/>
          <w:lang w:eastAsia="en-GB"/>
        </w:rPr>
        <w:t>skills</w:t>
      </w:r>
      <w:proofErr w:type="gramEnd"/>
      <w:r w:rsidR="0005499C">
        <w:rPr>
          <w:rFonts w:asciiTheme="majorHAnsi" w:eastAsia="Times New Roman" w:hAnsiTheme="majorHAnsi" w:cstheme="majorHAnsi"/>
          <w:color w:val="000000" w:themeColor="text1"/>
          <w:sz w:val="20"/>
          <w:szCs w:val="20"/>
          <w:lang w:eastAsia="en-GB"/>
        </w:rPr>
        <w:t xml:space="preserve"> and qualifications</w:t>
      </w:r>
    </w:p>
    <w:p w14:paraId="47EF51C7" w14:textId="3B5AF7FF" w:rsidR="00703081" w:rsidRPr="00C001F4" w:rsidRDefault="00703081"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Equipment supply</w:t>
      </w:r>
    </w:p>
    <w:p w14:paraId="43591453" w14:textId="77777777" w:rsidR="00C001F4" w:rsidRPr="00C001F4" w:rsidRDefault="00C001F4"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Quality</w:t>
      </w:r>
    </w:p>
    <w:p w14:paraId="4B6D90B0" w14:textId="77777777" w:rsidR="00C001F4" w:rsidRPr="00C001F4" w:rsidRDefault="00C001F4"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Compliance with Service Levels</w:t>
      </w:r>
    </w:p>
    <w:p w14:paraId="4554964A" w14:textId="447A8E63" w:rsidR="00C001F4" w:rsidRPr="00C001F4" w:rsidRDefault="00C001F4"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Culture and ability to work with </w:t>
      </w:r>
      <w:r w:rsidR="00771032" w:rsidRPr="00771032">
        <w:rPr>
          <w:rFonts w:asciiTheme="majorHAnsi" w:eastAsia="Times New Roman" w:hAnsiTheme="majorHAnsi" w:cstheme="majorHAnsi"/>
          <w:i/>
          <w:iCs/>
          <w:color w:val="000000" w:themeColor="text1"/>
          <w:sz w:val="20"/>
          <w:szCs w:val="20"/>
          <w:lang w:eastAsia="en-GB"/>
        </w:rPr>
        <w:t>Knights CBI</w:t>
      </w:r>
    </w:p>
    <w:p w14:paraId="5916735E" w14:textId="0CCA107E" w:rsidR="00C001F4" w:rsidRDefault="00C001F4"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Ability to adapt to changing business requirements</w:t>
      </w:r>
    </w:p>
    <w:p w14:paraId="3EE77595" w14:textId="3D555027" w:rsidR="00703081" w:rsidRDefault="00703081"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Occupational, Health and Safety Management</w:t>
      </w:r>
    </w:p>
    <w:p w14:paraId="0CF0BF76" w14:textId="1DE8F173" w:rsidR="00703081" w:rsidRDefault="00703081" w:rsidP="00771032">
      <w:pPr>
        <w:numPr>
          <w:ilvl w:val="0"/>
          <w:numId w:val="3"/>
        </w:numPr>
        <w:spacing w:line="276" w:lineRule="auto"/>
        <w:ind w:left="45"/>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Insurances</w:t>
      </w:r>
    </w:p>
    <w:p w14:paraId="03B6AF4E" w14:textId="77777777" w:rsidR="00F21CD9" w:rsidRPr="00C001F4" w:rsidRDefault="00F21CD9" w:rsidP="00F21CD9">
      <w:pPr>
        <w:spacing w:line="276" w:lineRule="auto"/>
        <w:ind w:left="45"/>
        <w:rPr>
          <w:rFonts w:asciiTheme="majorHAnsi" w:eastAsia="Times New Roman" w:hAnsiTheme="majorHAnsi" w:cstheme="majorHAnsi"/>
          <w:color w:val="000000" w:themeColor="text1"/>
          <w:sz w:val="20"/>
          <w:szCs w:val="20"/>
          <w:lang w:eastAsia="en-GB"/>
        </w:rPr>
      </w:pPr>
    </w:p>
    <w:p w14:paraId="4644B659"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 xml:space="preserve">d. </w:t>
      </w:r>
      <w:proofErr w:type="gramStart"/>
      <w:r w:rsidRPr="00C001F4">
        <w:rPr>
          <w:rFonts w:asciiTheme="majorHAnsi" w:eastAsia="Times New Roman" w:hAnsiTheme="majorHAnsi" w:cstheme="majorHAnsi"/>
          <w:b/>
          <w:bCs/>
          <w:color w:val="000000" w:themeColor="text1"/>
          <w:sz w:val="20"/>
          <w:szCs w:val="20"/>
          <w:lang w:eastAsia="en-GB"/>
        </w:rPr>
        <w:t>Long</w:t>
      </w:r>
      <w:proofErr w:type="gramEnd"/>
      <w:r w:rsidRPr="00C001F4">
        <w:rPr>
          <w:rFonts w:asciiTheme="majorHAnsi" w:eastAsia="Times New Roman" w:hAnsiTheme="majorHAnsi" w:cstheme="majorHAnsi"/>
          <w:b/>
          <w:bCs/>
          <w:color w:val="000000" w:themeColor="text1"/>
          <w:sz w:val="20"/>
          <w:szCs w:val="20"/>
          <w:lang w:eastAsia="en-GB"/>
        </w:rPr>
        <w:t xml:space="preserve"> term roadmap proposals</w:t>
      </w:r>
    </w:p>
    <w:p w14:paraId="551459C9" w14:textId="11939776" w:rsidR="00C001F4" w:rsidRPr="00C001F4" w:rsidRDefault="00C001F4" w:rsidP="00771032">
      <w:pPr>
        <w:numPr>
          <w:ilvl w:val="0"/>
          <w:numId w:val="4"/>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Innovati</w:t>
      </w:r>
      <w:r w:rsidR="0005499C">
        <w:rPr>
          <w:rFonts w:asciiTheme="majorHAnsi" w:eastAsia="Times New Roman" w:hAnsiTheme="majorHAnsi" w:cstheme="majorHAnsi"/>
          <w:color w:val="000000" w:themeColor="text1"/>
          <w:sz w:val="20"/>
          <w:szCs w:val="20"/>
          <w:lang w:eastAsia="en-GB"/>
        </w:rPr>
        <w:t>ve ability</w:t>
      </w:r>
      <w:r w:rsidRPr="00C001F4">
        <w:rPr>
          <w:rFonts w:asciiTheme="majorHAnsi" w:eastAsia="Times New Roman" w:hAnsiTheme="majorHAnsi" w:cstheme="majorHAnsi"/>
          <w:color w:val="000000" w:themeColor="text1"/>
          <w:sz w:val="20"/>
          <w:szCs w:val="20"/>
          <w:lang w:eastAsia="en-GB"/>
        </w:rPr>
        <w:t xml:space="preserve"> and added value</w:t>
      </w:r>
      <w:r w:rsidR="00703081">
        <w:rPr>
          <w:rFonts w:asciiTheme="majorHAnsi" w:eastAsia="Times New Roman" w:hAnsiTheme="majorHAnsi" w:cstheme="majorHAnsi"/>
          <w:color w:val="000000" w:themeColor="text1"/>
          <w:sz w:val="20"/>
          <w:szCs w:val="20"/>
          <w:lang w:eastAsia="en-GB"/>
        </w:rPr>
        <w:t xml:space="preserve"> for money</w:t>
      </w:r>
    </w:p>
    <w:p w14:paraId="08C54B9D" w14:textId="41CB7F12" w:rsidR="00C001F4" w:rsidRDefault="00703081" w:rsidP="00771032">
      <w:pPr>
        <w:numPr>
          <w:ilvl w:val="0"/>
          <w:numId w:val="4"/>
        </w:numPr>
        <w:spacing w:line="276" w:lineRule="auto"/>
        <w:ind w:left="45"/>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Management skills and systems</w:t>
      </w:r>
    </w:p>
    <w:p w14:paraId="6AAD2EA2" w14:textId="77777777" w:rsidR="00F21CD9" w:rsidRPr="00C001F4" w:rsidRDefault="00F21CD9" w:rsidP="00F21CD9">
      <w:pPr>
        <w:spacing w:line="276" w:lineRule="auto"/>
        <w:ind w:left="45"/>
        <w:rPr>
          <w:rFonts w:asciiTheme="majorHAnsi" w:eastAsia="Times New Roman" w:hAnsiTheme="majorHAnsi" w:cstheme="majorHAnsi"/>
          <w:color w:val="000000" w:themeColor="text1"/>
          <w:sz w:val="20"/>
          <w:szCs w:val="20"/>
          <w:lang w:eastAsia="en-GB"/>
        </w:rPr>
      </w:pPr>
    </w:p>
    <w:p w14:paraId="13F2867A"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e. Financial </w:t>
      </w:r>
    </w:p>
    <w:p w14:paraId="5A1DB1E3" w14:textId="77777777" w:rsidR="00C001F4" w:rsidRPr="00C001F4" w:rsidRDefault="00C001F4" w:rsidP="00771032">
      <w:pPr>
        <w:numPr>
          <w:ilvl w:val="0"/>
          <w:numId w:val="5"/>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Financial strength demonstrated across the Bidder’s group structure. Please include your company’s revenue and net results for the last two years with your response.</w:t>
      </w:r>
    </w:p>
    <w:p w14:paraId="69E88F3F" w14:textId="01FC69B1" w:rsidR="00F21CD9" w:rsidRDefault="00C001F4" w:rsidP="001D57F5">
      <w:pPr>
        <w:numPr>
          <w:ilvl w:val="0"/>
          <w:numId w:val="5"/>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An established financial track record </w:t>
      </w:r>
    </w:p>
    <w:p w14:paraId="4B6F6D89" w14:textId="77777777" w:rsidR="00703081" w:rsidRPr="00C001F4" w:rsidRDefault="00703081" w:rsidP="00703081">
      <w:pPr>
        <w:spacing w:line="276" w:lineRule="auto"/>
        <w:ind w:left="45"/>
        <w:rPr>
          <w:rFonts w:asciiTheme="majorHAnsi" w:eastAsia="Times New Roman" w:hAnsiTheme="majorHAnsi" w:cstheme="majorHAnsi"/>
          <w:color w:val="000000" w:themeColor="text1"/>
          <w:sz w:val="20"/>
          <w:szCs w:val="20"/>
          <w:lang w:eastAsia="en-GB"/>
        </w:rPr>
      </w:pPr>
    </w:p>
    <w:p w14:paraId="2E63263D"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f. Level of Compliance with ITT</w:t>
      </w:r>
    </w:p>
    <w:p w14:paraId="2CBEC27C" w14:textId="77777777" w:rsidR="00C001F4" w:rsidRPr="00C001F4" w:rsidRDefault="00C001F4" w:rsidP="00771032">
      <w:pPr>
        <w:numPr>
          <w:ilvl w:val="0"/>
          <w:numId w:val="6"/>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Understanding of all parts of the ITT</w:t>
      </w:r>
    </w:p>
    <w:p w14:paraId="2D37DE19" w14:textId="77777777" w:rsidR="00C001F4" w:rsidRPr="00C001F4" w:rsidRDefault="00C001F4" w:rsidP="00771032">
      <w:pPr>
        <w:numPr>
          <w:ilvl w:val="0"/>
          <w:numId w:val="6"/>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Proposals / bids provided are in accordance with the Instructions</w:t>
      </w:r>
    </w:p>
    <w:p w14:paraId="535030C2" w14:textId="19CC4D2A" w:rsidR="00C001F4" w:rsidRDefault="00C001F4" w:rsidP="00771032">
      <w:pPr>
        <w:numPr>
          <w:ilvl w:val="0"/>
          <w:numId w:val="6"/>
        </w:numPr>
        <w:spacing w:line="276" w:lineRule="auto"/>
        <w:ind w:left="45"/>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Adherence to the timescales to send back responses</w:t>
      </w:r>
    </w:p>
    <w:p w14:paraId="4DB8FF9A" w14:textId="77777777" w:rsidR="00F21CD9" w:rsidRPr="00C001F4" w:rsidRDefault="00F21CD9" w:rsidP="00F21CD9">
      <w:pPr>
        <w:spacing w:line="276" w:lineRule="auto"/>
        <w:ind w:left="45"/>
        <w:rPr>
          <w:rFonts w:asciiTheme="majorHAnsi" w:eastAsia="Times New Roman" w:hAnsiTheme="majorHAnsi" w:cstheme="majorHAnsi"/>
          <w:color w:val="000000" w:themeColor="text1"/>
          <w:sz w:val="20"/>
          <w:szCs w:val="20"/>
          <w:lang w:eastAsia="en-GB"/>
        </w:rPr>
      </w:pPr>
    </w:p>
    <w:p w14:paraId="226202D6" w14:textId="4D328B64" w:rsid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 xml:space="preserve">You are reminded that throughout the process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 xml:space="preserve">will continually assess all contact with the </w:t>
      </w:r>
      <w:proofErr w:type="gramStart"/>
      <w:r w:rsidRPr="00C001F4">
        <w:rPr>
          <w:rFonts w:asciiTheme="majorHAnsi" w:eastAsia="Times New Roman" w:hAnsiTheme="majorHAnsi" w:cstheme="majorHAnsi"/>
          <w:color w:val="000000" w:themeColor="text1"/>
          <w:sz w:val="20"/>
          <w:szCs w:val="20"/>
          <w:lang w:eastAsia="en-GB"/>
        </w:rPr>
        <w:t>bidders</w:t>
      </w:r>
      <w:proofErr w:type="gramEnd"/>
      <w:r w:rsidRPr="00C001F4">
        <w:rPr>
          <w:rFonts w:asciiTheme="majorHAnsi" w:eastAsia="Times New Roman" w:hAnsiTheme="majorHAnsi" w:cstheme="majorHAnsi"/>
          <w:color w:val="000000" w:themeColor="text1"/>
          <w:sz w:val="20"/>
          <w:szCs w:val="20"/>
          <w:lang w:eastAsia="en-GB"/>
        </w:rPr>
        <w:t xml:space="preserve"> organisations including compliance to the process, presentations and on-site representatives. </w:t>
      </w:r>
      <w:r w:rsidR="00771032" w:rsidRPr="00771032">
        <w:rPr>
          <w:rFonts w:asciiTheme="majorHAnsi" w:eastAsia="Times New Roman" w:hAnsiTheme="majorHAnsi" w:cstheme="majorHAnsi"/>
          <w:color w:val="000000" w:themeColor="text1"/>
          <w:sz w:val="20"/>
          <w:szCs w:val="20"/>
          <w:lang w:eastAsia="en-GB"/>
        </w:rPr>
        <w:t xml:space="preserve">ABC RES COMPANY </w:t>
      </w:r>
      <w:r w:rsidRPr="00C001F4">
        <w:rPr>
          <w:rFonts w:asciiTheme="majorHAnsi" w:eastAsia="Times New Roman" w:hAnsiTheme="majorHAnsi" w:cstheme="majorHAnsi"/>
          <w:color w:val="000000" w:themeColor="text1"/>
          <w:sz w:val="20"/>
          <w:szCs w:val="20"/>
          <w:lang w:eastAsia="en-GB"/>
        </w:rPr>
        <w:t>reserves the right at its sole discretion to disqualify without further consideration any submission that does not satisfy this basic requirement</w:t>
      </w:r>
    </w:p>
    <w:p w14:paraId="271A4A01"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7CE9A0A0"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5. Briefings for Unsuccessful Participants</w:t>
      </w:r>
    </w:p>
    <w:p w14:paraId="29C4202C" w14:textId="3695D790" w:rsidR="00C001F4" w:rsidRDefault="00771032" w:rsidP="00771032">
      <w:pPr>
        <w:spacing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 xml:space="preserve">ABC RES COMPANY </w:t>
      </w:r>
      <w:r w:rsidR="00C001F4" w:rsidRPr="00C001F4">
        <w:rPr>
          <w:rFonts w:asciiTheme="majorHAnsi" w:eastAsia="Times New Roman" w:hAnsiTheme="majorHAnsi" w:cstheme="majorHAnsi"/>
          <w:color w:val="000000" w:themeColor="text1"/>
          <w:sz w:val="20"/>
          <w:szCs w:val="20"/>
          <w:lang w:eastAsia="en-GB"/>
        </w:rPr>
        <w:t>intends to offer a feedback session to every Bidder submitting an unsuccessful proposal</w:t>
      </w:r>
      <w:r w:rsidRPr="00771032">
        <w:rPr>
          <w:rFonts w:asciiTheme="majorHAnsi" w:eastAsia="Times New Roman" w:hAnsiTheme="majorHAnsi" w:cstheme="majorHAnsi"/>
          <w:color w:val="000000" w:themeColor="text1"/>
          <w:sz w:val="20"/>
          <w:szCs w:val="20"/>
          <w:lang w:eastAsia="en-GB"/>
        </w:rPr>
        <w:t xml:space="preserve">. ABC RES COMPANY </w:t>
      </w:r>
      <w:r w:rsidR="00C001F4" w:rsidRPr="00C001F4">
        <w:rPr>
          <w:rFonts w:asciiTheme="majorHAnsi" w:eastAsia="Times New Roman" w:hAnsiTheme="majorHAnsi" w:cstheme="majorHAnsi"/>
          <w:color w:val="000000" w:themeColor="text1"/>
          <w:sz w:val="20"/>
          <w:szCs w:val="20"/>
          <w:lang w:eastAsia="en-GB"/>
        </w:rPr>
        <w:t xml:space="preserve">reserves the right to control the format and content of any such briefing, and to limit it in any way believed by </w:t>
      </w:r>
      <w:r w:rsidRPr="00771032">
        <w:rPr>
          <w:rFonts w:asciiTheme="majorHAnsi" w:eastAsia="Times New Roman" w:hAnsiTheme="majorHAnsi" w:cstheme="majorHAnsi"/>
          <w:color w:val="000000" w:themeColor="text1"/>
          <w:sz w:val="20"/>
          <w:szCs w:val="20"/>
          <w:lang w:eastAsia="en-GB"/>
        </w:rPr>
        <w:t xml:space="preserve">ABC RES COMPANY </w:t>
      </w:r>
      <w:r w:rsidR="00C001F4" w:rsidRPr="00C001F4">
        <w:rPr>
          <w:rFonts w:asciiTheme="majorHAnsi" w:eastAsia="Times New Roman" w:hAnsiTheme="majorHAnsi" w:cstheme="majorHAnsi"/>
          <w:color w:val="000000" w:themeColor="text1"/>
          <w:sz w:val="20"/>
          <w:szCs w:val="20"/>
          <w:lang w:eastAsia="en-GB"/>
        </w:rPr>
        <w:t>to be appropriate (which includes, in exceptional circumstances, the right to refuse a briefing without giving any reason for doing so).</w:t>
      </w:r>
    </w:p>
    <w:p w14:paraId="2D7B88EE" w14:textId="77777777" w:rsidR="00F21CD9" w:rsidRPr="00C001F4" w:rsidRDefault="00F21CD9" w:rsidP="00771032">
      <w:pPr>
        <w:spacing w:line="276" w:lineRule="auto"/>
        <w:rPr>
          <w:rFonts w:asciiTheme="majorHAnsi" w:eastAsia="Times New Roman" w:hAnsiTheme="majorHAnsi" w:cstheme="majorHAnsi"/>
          <w:color w:val="000000" w:themeColor="text1"/>
          <w:sz w:val="20"/>
          <w:szCs w:val="20"/>
          <w:lang w:eastAsia="en-GB"/>
        </w:rPr>
      </w:pPr>
    </w:p>
    <w:p w14:paraId="6413102C" w14:textId="77777777" w:rsidR="00C001F4" w:rsidRPr="00C001F4" w:rsidRDefault="00C001F4" w:rsidP="00771032">
      <w:pPr>
        <w:spacing w:line="276" w:lineRule="auto"/>
        <w:rPr>
          <w:rFonts w:asciiTheme="majorHAnsi" w:eastAsia="Times New Roman" w:hAnsiTheme="majorHAnsi" w:cstheme="majorHAnsi"/>
          <w:b/>
          <w:bCs/>
          <w:color w:val="000000" w:themeColor="text1"/>
          <w:sz w:val="20"/>
          <w:szCs w:val="20"/>
          <w:lang w:eastAsia="en-GB"/>
        </w:rPr>
      </w:pPr>
      <w:r w:rsidRPr="00C001F4">
        <w:rPr>
          <w:rFonts w:asciiTheme="majorHAnsi" w:eastAsia="Times New Roman" w:hAnsiTheme="majorHAnsi" w:cstheme="majorHAnsi"/>
          <w:b/>
          <w:bCs/>
          <w:color w:val="000000" w:themeColor="text1"/>
          <w:sz w:val="20"/>
          <w:szCs w:val="20"/>
          <w:lang w:eastAsia="en-GB"/>
        </w:rPr>
        <w:t>Service Level Agreement Metrics</w:t>
      </w:r>
    </w:p>
    <w:p w14:paraId="4A60602B" w14:textId="77777777" w:rsidR="00C001F4" w:rsidRPr="00C001F4" w:rsidRDefault="00C001F4" w:rsidP="00771032">
      <w:pPr>
        <w:spacing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Key components of the SLA will include:</w:t>
      </w:r>
    </w:p>
    <w:p w14:paraId="7CD38842" w14:textId="77777777"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 set of key requirements around timeliness and accuracy of the major service elements;</w:t>
      </w:r>
    </w:p>
    <w:p w14:paraId="5A1F3EFD" w14:textId="77777777"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A number and frequency of management reports;</w:t>
      </w:r>
    </w:p>
    <w:p w14:paraId="7BC06937" w14:textId="4B1B2806" w:rsidR="00C001F4" w:rsidRPr="00771032" w:rsidRDefault="0005499C"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Project management reports</w:t>
      </w:r>
      <w:r w:rsidR="00C001F4" w:rsidRPr="00771032">
        <w:rPr>
          <w:rFonts w:asciiTheme="majorHAnsi" w:eastAsia="Times New Roman" w:hAnsiTheme="majorHAnsi" w:cstheme="majorHAnsi"/>
          <w:color w:val="000000" w:themeColor="text1"/>
          <w:sz w:val="20"/>
          <w:szCs w:val="20"/>
          <w:lang w:eastAsia="en-GB"/>
        </w:rPr>
        <w:t xml:space="preserve"> which accurately measure adherence to the SLA;</w:t>
      </w:r>
    </w:p>
    <w:p w14:paraId="2806EEDB" w14:textId="12A9E135"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 xml:space="preserve">The service level requirement should be specific </w:t>
      </w:r>
      <w:r w:rsidR="0005499C">
        <w:rPr>
          <w:rFonts w:asciiTheme="majorHAnsi" w:eastAsia="Times New Roman" w:hAnsiTheme="majorHAnsi" w:cstheme="majorHAnsi"/>
          <w:color w:val="000000" w:themeColor="text1"/>
          <w:sz w:val="20"/>
          <w:szCs w:val="20"/>
          <w:lang w:eastAsia="en-GB"/>
        </w:rPr>
        <w:t>in terms of cost and timelines</w:t>
      </w:r>
    </w:p>
    <w:p w14:paraId="2D060141" w14:textId="77777777"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lastRenderedPageBreak/>
        <w:t>The service level requirements are not targets; they are minimum requirements that should always be achieved.</w:t>
      </w:r>
    </w:p>
    <w:p w14:paraId="5A6AEF35" w14:textId="77777777"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You should state in the SLA that you have the right to audit the service level statistics at any time.</w:t>
      </w:r>
    </w:p>
    <w:p w14:paraId="5367A0DD" w14:textId="77777777" w:rsidR="00C001F4"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The supplier should provide all SLA statistics </w:t>
      </w:r>
    </w:p>
    <w:p w14:paraId="38B11CB2" w14:textId="77777777" w:rsidR="00771032" w:rsidRPr="00771032"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771032">
        <w:rPr>
          <w:rFonts w:asciiTheme="majorHAnsi" w:eastAsia="Times New Roman" w:hAnsiTheme="majorHAnsi" w:cstheme="majorHAnsi"/>
          <w:color w:val="000000" w:themeColor="text1"/>
          <w:sz w:val="20"/>
          <w:szCs w:val="20"/>
          <w:lang w:eastAsia="en-GB"/>
        </w:rPr>
        <w:t>Consider the consequences of non-performance to the SLA</w:t>
      </w:r>
    </w:p>
    <w:p w14:paraId="2DFCB3AC" w14:textId="347647E6" w:rsidR="00C001F4" w:rsidRPr="00C001F4" w:rsidRDefault="00C001F4" w:rsidP="00771032">
      <w:pPr>
        <w:pStyle w:val="ListParagraph"/>
        <w:numPr>
          <w:ilvl w:val="0"/>
          <w:numId w:val="8"/>
        </w:numPr>
        <w:spacing w:before="0" w:line="276" w:lineRule="auto"/>
        <w:rPr>
          <w:rFonts w:asciiTheme="majorHAnsi" w:eastAsia="Times New Roman" w:hAnsiTheme="majorHAnsi" w:cstheme="majorHAnsi"/>
          <w:color w:val="000000" w:themeColor="text1"/>
          <w:sz w:val="20"/>
          <w:szCs w:val="20"/>
          <w:lang w:eastAsia="en-GB"/>
        </w:rPr>
      </w:pPr>
      <w:r w:rsidRPr="00C001F4">
        <w:rPr>
          <w:rFonts w:asciiTheme="majorHAnsi" w:eastAsia="Times New Roman" w:hAnsiTheme="majorHAnsi" w:cstheme="majorHAnsi"/>
          <w:color w:val="000000" w:themeColor="text1"/>
          <w:sz w:val="20"/>
          <w:szCs w:val="20"/>
          <w:lang w:eastAsia="en-GB"/>
        </w:rPr>
        <w:t>Consider how the SLA will be managed.</w:t>
      </w:r>
    </w:p>
    <w:sectPr w:rsidR="00C001F4" w:rsidRPr="00C00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guet Script">
    <w:panose1 w:val="00000500000000000000"/>
    <w:charset w:val="4D"/>
    <w:family w:val="auto"/>
    <w:pitch w:val="variable"/>
    <w:sig w:usb0="00000007" w:usb1="00000000" w:usb2="00000000" w:usb3="00000000" w:csb0="00000093"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41FED"/>
    <w:multiLevelType w:val="multilevel"/>
    <w:tmpl w:val="1152C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7A1BBF"/>
    <w:multiLevelType w:val="multilevel"/>
    <w:tmpl w:val="60F8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563400"/>
    <w:multiLevelType w:val="multilevel"/>
    <w:tmpl w:val="46B0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2B0820"/>
    <w:multiLevelType w:val="multilevel"/>
    <w:tmpl w:val="C3787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E12A80"/>
    <w:multiLevelType w:val="multilevel"/>
    <w:tmpl w:val="448C1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83157F"/>
    <w:multiLevelType w:val="hybridMultilevel"/>
    <w:tmpl w:val="D466EB4A"/>
    <w:lvl w:ilvl="0" w:tplc="34090005">
      <w:start w:val="1"/>
      <w:numFmt w:val="bullet"/>
      <w:lvlText w:val=""/>
      <w:lvlJc w:val="left"/>
      <w:pPr>
        <w:ind w:left="720" w:hanging="360"/>
      </w:pPr>
      <w:rPr>
        <w:rFonts w:ascii="Wingdings" w:hAnsi="Wingdings" w:hint="default"/>
      </w:rPr>
    </w:lvl>
    <w:lvl w:ilvl="1" w:tplc="0C090005">
      <w:start w:val="1"/>
      <w:numFmt w:val="bullet"/>
      <w:lvlText w:val=""/>
      <w:lvlJc w:val="left"/>
      <w:pPr>
        <w:ind w:left="1440" w:hanging="360"/>
      </w:pPr>
      <w:rPr>
        <w:rFonts w:ascii="Wingdings" w:hAnsi="Wingdings" w:cs="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7B5C5E60"/>
    <w:multiLevelType w:val="multilevel"/>
    <w:tmpl w:val="97529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0D6256"/>
    <w:multiLevelType w:val="multilevel"/>
    <w:tmpl w:val="AE76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36123F"/>
    <w:multiLevelType w:val="hybridMultilevel"/>
    <w:tmpl w:val="4170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439073">
    <w:abstractNumId w:val="5"/>
  </w:num>
  <w:num w:numId="2" w16cid:durableId="1640912111">
    <w:abstractNumId w:val="7"/>
  </w:num>
  <w:num w:numId="3" w16cid:durableId="351998660">
    <w:abstractNumId w:val="0"/>
  </w:num>
  <w:num w:numId="4" w16cid:durableId="711423711">
    <w:abstractNumId w:val="4"/>
  </w:num>
  <w:num w:numId="5" w16cid:durableId="181168553">
    <w:abstractNumId w:val="1"/>
  </w:num>
  <w:num w:numId="6" w16cid:durableId="1340809677">
    <w:abstractNumId w:val="3"/>
  </w:num>
  <w:num w:numId="7" w16cid:durableId="1883443700">
    <w:abstractNumId w:val="2"/>
  </w:num>
  <w:num w:numId="8" w16cid:durableId="1339650282">
    <w:abstractNumId w:val="8"/>
  </w:num>
  <w:num w:numId="9" w16cid:durableId="2451162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5499C"/>
    <w:rsid w:val="003F540B"/>
    <w:rsid w:val="004A2EEF"/>
    <w:rsid w:val="004C46DE"/>
    <w:rsid w:val="004C6AA5"/>
    <w:rsid w:val="00545066"/>
    <w:rsid w:val="005C60CC"/>
    <w:rsid w:val="00686A0F"/>
    <w:rsid w:val="006A57DF"/>
    <w:rsid w:val="006B791B"/>
    <w:rsid w:val="00703081"/>
    <w:rsid w:val="007376D2"/>
    <w:rsid w:val="00770291"/>
    <w:rsid w:val="00771032"/>
    <w:rsid w:val="0089292B"/>
    <w:rsid w:val="008F66CB"/>
    <w:rsid w:val="00950703"/>
    <w:rsid w:val="00A3593C"/>
    <w:rsid w:val="00AA7842"/>
    <w:rsid w:val="00B01010"/>
    <w:rsid w:val="00BB6807"/>
    <w:rsid w:val="00C001F4"/>
    <w:rsid w:val="00CB640C"/>
    <w:rsid w:val="00CD4542"/>
    <w:rsid w:val="00D666F4"/>
    <w:rsid w:val="00F21CD9"/>
    <w:rsid w:val="00FD5E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001F4"/>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01F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B6807"/>
    <w:pPr>
      <w:spacing w:before="120"/>
      <w:ind w:left="720" w:right="101" w:hanging="360"/>
      <w:contextualSpacing/>
    </w:pPr>
    <w:rPr>
      <w:sz w:val="22"/>
      <w:szCs w:val="22"/>
      <w:lang w:val="en-PH"/>
    </w:rPr>
  </w:style>
  <w:style w:type="character" w:customStyle="1" w:styleId="ListParagraphChar">
    <w:name w:val="List Paragraph Char"/>
    <w:basedOn w:val="DefaultParagraphFont"/>
    <w:link w:val="ListParagraph"/>
    <w:uiPriority w:val="34"/>
    <w:rsid w:val="00BB6807"/>
    <w:rPr>
      <w:sz w:val="22"/>
      <w:szCs w:val="22"/>
      <w:lang w:val="en-PH"/>
    </w:rPr>
  </w:style>
  <w:style w:type="character" w:customStyle="1" w:styleId="Heading2Char">
    <w:name w:val="Heading 2 Char"/>
    <w:basedOn w:val="DefaultParagraphFont"/>
    <w:link w:val="Heading2"/>
    <w:uiPriority w:val="9"/>
    <w:rsid w:val="00C001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01F4"/>
    <w:rPr>
      <w:rFonts w:ascii="Times New Roman" w:eastAsia="Times New Roman" w:hAnsi="Times New Roman" w:cs="Times New Roman"/>
      <w:b/>
      <w:bCs/>
      <w:sz w:val="27"/>
      <w:szCs w:val="27"/>
      <w:lang w:eastAsia="en-GB"/>
    </w:rPr>
  </w:style>
  <w:style w:type="paragraph" w:customStyle="1" w:styleId="sm-break-words">
    <w:name w:val="sm-break-words"/>
    <w:basedOn w:val="Normal"/>
    <w:rsid w:val="00C001F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001F4"/>
    <w:rPr>
      <w:b/>
      <w:bCs/>
    </w:rPr>
  </w:style>
  <w:style w:type="character" w:customStyle="1" w:styleId="apple-converted-space">
    <w:name w:val="apple-converted-space"/>
    <w:basedOn w:val="DefaultParagraphFont"/>
    <w:rsid w:val="00C001F4"/>
  </w:style>
  <w:style w:type="paragraph" w:customStyle="1" w:styleId="sm-line-clamp-1">
    <w:name w:val="sm-line-clamp-1"/>
    <w:basedOn w:val="Normal"/>
    <w:rsid w:val="00C001F4"/>
    <w:pPr>
      <w:spacing w:before="100" w:beforeAutospacing="1" w:after="100" w:afterAutospacing="1"/>
    </w:pPr>
    <w:rPr>
      <w:rFonts w:ascii="Times New Roman" w:eastAsia="Times New Roman" w:hAnsi="Times New Roman" w:cs="Times New Roman"/>
      <w:lang w:eastAsia="en-GB"/>
    </w:rPr>
  </w:style>
  <w:style w:type="paragraph" w:customStyle="1" w:styleId="grid-col-start-3">
    <w:name w:val="grid-col-start-3"/>
    <w:basedOn w:val="Normal"/>
    <w:rsid w:val="00C001F4"/>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C001F4"/>
    <w:rPr>
      <w:i/>
      <w:iCs/>
    </w:rPr>
  </w:style>
  <w:style w:type="paragraph" w:styleId="NormalWeb">
    <w:name w:val="Normal (Web)"/>
    <w:basedOn w:val="Normal"/>
    <w:uiPriority w:val="99"/>
    <w:unhideWhenUsed/>
    <w:rsid w:val="00C001F4"/>
    <w:pPr>
      <w:spacing w:before="100" w:beforeAutospacing="1" w:after="100" w:afterAutospacing="1"/>
    </w:pPr>
    <w:rPr>
      <w:rFonts w:ascii="Times New Roman" w:eastAsia="Times New Roman" w:hAnsi="Times New Roman" w:cs="Times New Roman"/>
      <w:lang w:eastAsia="en-GB"/>
    </w:rPr>
  </w:style>
  <w:style w:type="paragraph" w:customStyle="1" w:styleId="ql-indent-2">
    <w:name w:val="ql-indent-2"/>
    <w:basedOn w:val="Normal"/>
    <w:rsid w:val="00C001F4"/>
    <w:pPr>
      <w:spacing w:before="100" w:beforeAutospacing="1" w:after="100" w:afterAutospacing="1"/>
    </w:pPr>
    <w:rPr>
      <w:rFonts w:ascii="Times New Roman" w:eastAsia="Times New Roman" w:hAnsi="Times New Roman" w:cs="Times New Roman"/>
      <w:lang w:eastAsia="en-GB"/>
    </w:rPr>
  </w:style>
  <w:style w:type="character" w:customStyle="1" w:styleId="sm-flex">
    <w:name w:val="sm-flex"/>
    <w:basedOn w:val="DefaultParagraphFont"/>
    <w:rsid w:val="00C001F4"/>
  </w:style>
  <w:style w:type="character" w:styleId="Hyperlink">
    <w:name w:val="Hyperlink"/>
    <w:basedOn w:val="DefaultParagraphFont"/>
    <w:uiPriority w:val="99"/>
    <w:unhideWhenUsed/>
    <w:rsid w:val="00A3593C"/>
    <w:rPr>
      <w:color w:val="0563C1" w:themeColor="hyperlink"/>
      <w:u w:val="single"/>
    </w:rPr>
  </w:style>
  <w:style w:type="character" w:styleId="UnresolvedMention">
    <w:name w:val="Unresolved Mention"/>
    <w:basedOn w:val="DefaultParagraphFont"/>
    <w:uiPriority w:val="99"/>
    <w:semiHidden/>
    <w:unhideWhenUsed/>
    <w:rsid w:val="00A35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246528">
      <w:bodyDiv w:val="1"/>
      <w:marLeft w:val="0"/>
      <w:marRight w:val="0"/>
      <w:marTop w:val="0"/>
      <w:marBottom w:val="0"/>
      <w:divBdr>
        <w:top w:val="none" w:sz="0" w:space="0" w:color="auto"/>
        <w:left w:val="none" w:sz="0" w:space="0" w:color="auto"/>
        <w:bottom w:val="none" w:sz="0" w:space="0" w:color="auto"/>
        <w:right w:val="none" w:sz="0" w:space="0" w:color="auto"/>
      </w:divBdr>
      <w:divsChild>
        <w:div w:id="1033994033">
          <w:marLeft w:val="0"/>
          <w:marRight w:val="0"/>
          <w:marTop w:val="0"/>
          <w:marBottom w:val="0"/>
          <w:divBdr>
            <w:top w:val="none" w:sz="0" w:space="0" w:color="auto"/>
            <w:left w:val="none" w:sz="0" w:space="0" w:color="auto"/>
            <w:bottom w:val="none" w:sz="0" w:space="0" w:color="auto"/>
            <w:right w:val="none" w:sz="0" w:space="0" w:color="auto"/>
          </w:divBdr>
          <w:divsChild>
            <w:div w:id="884560575">
              <w:marLeft w:val="0"/>
              <w:marRight w:val="0"/>
              <w:marTop w:val="0"/>
              <w:marBottom w:val="0"/>
              <w:divBdr>
                <w:top w:val="none" w:sz="0" w:space="0" w:color="auto"/>
                <w:left w:val="none" w:sz="0" w:space="0" w:color="auto"/>
                <w:bottom w:val="none" w:sz="0" w:space="0" w:color="auto"/>
                <w:right w:val="none" w:sz="0" w:space="0" w:color="auto"/>
              </w:divBdr>
            </w:div>
            <w:div w:id="208305219">
              <w:marLeft w:val="0"/>
              <w:marRight w:val="0"/>
              <w:marTop w:val="0"/>
              <w:marBottom w:val="0"/>
              <w:divBdr>
                <w:top w:val="none" w:sz="0" w:space="0" w:color="auto"/>
                <w:left w:val="none" w:sz="0" w:space="0" w:color="auto"/>
                <w:bottom w:val="none" w:sz="0" w:space="0" w:color="auto"/>
                <w:right w:val="none" w:sz="0" w:space="0" w:color="auto"/>
              </w:divBdr>
            </w:div>
          </w:divsChild>
        </w:div>
        <w:div w:id="1832524597">
          <w:marLeft w:val="0"/>
          <w:marRight w:val="0"/>
          <w:marTop w:val="0"/>
          <w:marBottom w:val="0"/>
          <w:divBdr>
            <w:top w:val="none" w:sz="0" w:space="0" w:color="auto"/>
            <w:left w:val="none" w:sz="0" w:space="0" w:color="auto"/>
            <w:bottom w:val="none" w:sz="0" w:space="0" w:color="auto"/>
            <w:right w:val="none" w:sz="0" w:space="0" w:color="auto"/>
          </w:divBdr>
          <w:divsChild>
            <w:div w:id="948197149">
              <w:marLeft w:val="0"/>
              <w:marRight w:val="0"/>
              <w:marTop w:val="0"/>
              <w:marBottom w:val="0"/>
              <w:divBdr>
                <w:top w:val="none" w:sz="0" w:space="0" w:color="auto"/>
                <w:left w:val="none" w:sz="0" w:space="0" w:color="auto"/>
                <w:bottom w:val="none" w:sz="0" w:space="0" w:color="auto"/>
                <w:right w:val="none" w:sz="0" w:space="0" w:color="auto"/>
              </w:divBdr>
              <w:divsChild>
                <w:div w:id="605189386">
                  <w:marLeft w:val="0"/>
                  <w:marRight w:val="0"/>
                  <w:marTop w:val="0"/>
                  <w:marBottom w:val="0"/>
                  <w:divBdr>
                    <w:top w:val="none" w:sz="0" w:space="0" w:color="auto"/>
                    <w:left w:val="none" w:sz="0" w:space="0" w:color="auto"/>
                    <w:bottom w:val="none" w:sz="0" w:space="0" w:color="auto"/>
                    <w:right w:val="none" w:sz="0" w:space="0" w:color="auto"/>
                  </w:divBdr>
                </w:div>
                <w:div w:id="940917516">
                  <w:marLeft w:val="0"/>
                  <w:marRight w:val="0"/>
                  <w:marTop w:val="0"/>
                  <w:marBottom w:val="0"/>
                  <w:divBdr>
                    <w:top w:val="none" w:sz="0" w:space="0" w:color="auto"/>
                    <w:left w:val="none" w:sz="0" w:space="0" w:color="auto"/>
                    <w:bottom w:val="none" w:sz="0" w:space="0" w:color="auto"/>
                    <w:right w:val="none" w:sz="0" w:space="0" w:color="auto"/>
                  </w:divBdr>
                </w:div>
              </w:divsChild>
            </w:div>
            <w:div w:id="1356729177">
              <w:marLeft w:val="0"/>
              <w:marRight w:val="0"/>
              <w:marTop w:val="0"/>
              <w:marBottom w:val="0"/>
              <w:divBdr>
                <w:top w:val="none" w:sz="0" w:space="0" w:color="auto"/>
                <w:left w:val="none" w:sz="0" w:space="0" w:color="auto"/>
                <w:bottom w:val="none" w:sz="0" w:space="0" w:color="auto"/>
                <w:right w:val="none" w:sz="0" w:space="0" w:color="auto"/>
              </w:divBdr>
              <w:divsChild>
                <w:div w:id="56650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102393">
          <w:marLeft w:val="0"/>
          <w:marRight w:val="0"/>
          <w:marTop w:val="0"/>
          <w:marBottom w:val="0"/>
          <w:divBdr>
            <w:top w:val="none" w:sz="0" w:space="0" w:color="auto"/>
            <w:left w:val="none" w:sz="0" w:space="0" w:color="auto"/>
            <w:bottom w:val="none" w:sz="0" w:space="0" w:color="auto"/>
            <w:right w:val="none" w:sz="0" w:space="0" w:color="auto"/>
          </w:divBdr>
          <w:divsChild>
            <w:div w:id="1853912380">
              <w:marLeft w:val="0"/>
              <w:marRight w:val="0"/>
              <w:marTop w:val="0"/>
              <w:marBottom w:val="0"/>
              <w:divBdr>
                <w:top w:val="none" w:sz="0" w:space="0" w:color="auto"/>
                <w:left w:val="none" w:sz="0" w:space="0" w:color="auto"/>
                <w:bottom w:val="none" w:sz="0" w:space="0" w:color="auto"/>
                <w:right w:val="none" w:sz="0" w:space="0" w:color="auto"/>
              </w:divBdr>
              <w:divsChild>
                <w:div w:id="1464886326">
                  <w:marLeft w:val="-225"/>
                  <w:marRight w:val="-225"/>
                  <w:marTop w:val="0"/>
                  <w:marBottom w:val="0"/>
                  <w:divBdr>
                    <w:top w:val="none" w:sz="0" w:space="0" w:color="auto"/>
                    <w:left w:val="none" w:sz="0" w:space="0" w:color="auto"/>
                    <w:bottom w:val="none" w:sz="0" w:space="0" w:color="auto"/>
                    <w:right w:val="none" w:sz="0" w:space="0" w:color="auto"/>
                  </w:divBdr>
                  <w:divsChild>
                    <w:div w:id="911742209">
                      <w:marLeft w:val="0"/>
                      <w:marRight w:val="0"/>
                      <w:marTop w:val="0"/>
                      <w:marBottom w:val="0"/>
                      <w:divBdr>
                        <w:top w:val="none" w:sz="0" w:space="0" w:color="auto"/>
                        <w:left w:val="none" w:sz="0" w:space="0" w:color="auto"/>
                        <w:bottom w:val="none" w:sz="0" w:space="0" w:color="auto"/>
                        <w:right w:val="none" w:sz="0" w:space="0" w:color="auto"/>
                      </w:divBdr>
                      <w:divsChild>
                        <w:div w:id="310403140">
                          <w:marLeft w:val="-225"/>
                          <w:marRight w:val="-225"/>
                          <w:marTop w:val="0"/>
                          <w:marBottom w:val="0"/>
                          <w:divBdr>
                            <w:top w:val="none" w:sz="0" w:space="0" w:color="auto"/>
                            <w:left w:val="none" w:sz="0" w:space="0" w:color="auto"/>
                            <w:bottom w:val="none" w:sz="0" w:space="0" w:color="auto"/>
                            <w:right w:val="none" w:sz="0" w:space="0" w:color="auto"/>
                          </w:divBdr>
                          <w:divsChild>
                            <w:div w:id="1530994187">
                              <w:marLeft w:val="-225"/>
                              <w:marRight w:val="-225"/>
                              <w:marTop w:val="0"/>
                              <w:marBottom w:val="0"/>
                              <w:divBdr>
                                <w:top w:val="none" w:sz="0" w:space="0" w:color="auto"/>
                                <w:left w:val="none" w:sz="0" w:space="0" w:color="auto"/>
                                <w:bottom w:val="none" w:sz="0" w:space="0" w:color="auto"/>
                                <w:right w:val="none" w:sz="0" w:space="0" w:color="auto"/>
                              </w:divBdr>
                              <w:divsChild>
                                <w:div w:id="1312174529">
                                  <w:marLeft w:val="0"/>
                                  <w:marRight w:val="0"/>
                                  <w:marTop w:val="0"/>
                                  <w:marBottom w:val="0"/>
                                  <w:divBdr>
                                    <w:top w:val="none" w:sz="0" w:space="0" w:color="auto"/>
                                    <w:left w:val="none" w:sz="0" w:space="0" w:color="auto"/>
                                    <w:bottom w:val="none" w:sz="0" w:space="0" w:color="auto"/>
                                    <w:right w:val="none" w:sz="0" w:space="0" w:color="auto"/>
                                  </w:divBdr>
                                </w:div>
                                <w:div w:id="1003629196">
                                  <w:marLeft w:val="0"/>
                                  <w:marRight w:val="0"/>
                                  <w:marTop w:val="0"/>
                                  <w:marBottom w:val="0"/>
                                  <w:divBdr>
                                    <w:top w:val="none" w:sz="0" w:space="0" w:color="auto"/>
                                    <w:left w:val="none" w:sz="0" w:space="0" w:color="auto"/>
                                    <w:bottom w:val="none" w:sz="0" w:space="0" w:color="auto"/>
                                    <w:right w:val="none" w:sz="0" w:space="0" w:color="auto"/>
                                  </w:divBdr>
                                  <w:divsChild>
                                    <w:div w:id="1279406602">
                                      <w:marLeft w:val="0"/>
                                      <w:marRight w:val="0"/>
                                      <w:marTop w:val="0"/>
                                      <w:marBottom w:val="0"/>
                                      <w:divBdr>
                                        <w:top w:val="single" w:sz="6" w:space="0" w:color="auto"/>
                                        <w:left w:val="single" w:sz="2" w:space="0" w:color="auto"/>
                                        <w:bottom w:val="single" w:sz="6" w:space="0" w:color="auto"/>
                                        <w:right w:val="single" w:sz="2" w:space="0" w:color="auto"/>
                                      </w:divBdr>
                                      <w:divsChild>
                                        <w:div w:id="548687683">
                                          <w:marLeft w:val="0"/>
                                          <w:marRight w:val="0"/>
                                          <w:marTop w:val="0"/>
                                          <w:marBottom w:val="0"/>
                                          <w:divBdr>
                                            <w:top w:val="none" w:sz="0" w:space="0" w:color="auto"/>
                                            <w:left w:val="none" w:sz="0" w:space="0" w:color="auto"/>
                                            <w:bottom w:val="none" w:sz="0" w:space="0" w:color="auto"/>
                                            <w:right w:val="none" w:sz="0" w:space="0" w:color="auto"/>
                                          </w:divBdr>
                                          <w:divsChild>
                                            <w:div w:id="2034721126">
                                              <w:marLeft w:val="0"/>
                                              <w:marRight w:val="0"/>
                                              <w:marTop w:val="0"/>
                                              <w:marBottom w:val="0"/>
                                              <w:divBdr>
                                                <w:top w:val="none" w:sz="0" w:space="0" w:color="auto"/>
                                                <w:left w:val="none" w:sz="0" w:space="0" w:color="auto"/>
                                                <w:bottom w:val="none" w:sz="0" w:space="0" w:color="auto"/>
                                                <w:right w:val="none" w:sz="0" w:space="0" w:color="auto"/>
                                              </w:divBdr>
                                              <w:divsChild>
                                                <w:div w:id="128372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376481">
                  <w:marLeft w:val="-225"/>
                  <w:marRight w:val="-225"/>
                  <w:marTop w:val="0"/>
                  <w:marBottom w:val="0"/>
                  <w:divBdr>
                    <w:top w:val="none" w:sz="0" w:space="0" w:color="auto"/>
                    <w:left w:val="none" w:sz="0" w:space="0" w:color="auto"/>
                    <w:bottom w:val="none" w:sz="0" w:space="0" w:color="auto"/>
                    <w:right w:val="none" w:sz="0" w:space="0" w:color="auto"/>
                  </w:divBdr>
                  <w:divsChild>
                    <w:div w:id="1669552353">
                      <w:marLeft w:val="0"/>
                      <w:marRight w:val="0"/>
                      <w:marTop w:val="0"/>
                      <w:marBottom w:val="0"/>
                      <w:divBdr>
                        <w:top w:val="none" w:sz="0" w:space="0" w:color="auto"/>
                        <w:left w:val="none" w:sz="0" w:space="0" w:color="auto"/>
                        <w:bottom w:val="none" w:sz="0" w:space="0" w:color="auto"/>
                        <w:right w:val="none" w:sz="0" w:space="0" w:color="auto"/>
                      </w:divBdr>
                      <w:divsChild>
                        <w:div w:id="254168782">
                          <w:marLeft w:val="-225"/>
                          <w:marRight w:val="-225"/>
                          <w:marTop w:val="0"/>
                          <w:marBottom w:val="0"/>
                          <w:divBdr>
                            <w:top w:val="none" w:sz="0" w:space="0" w:color="auto"/>
                            <w:left w:val="none" w:sz="0" w:space="0" w:color="auto"/>
                            <w:bottom w:val="none" w:sz="0" w:space="0" w:color="auto"/>
                            <w:right w:val="none" w:sz="0" w:space="0" w:color="auto"/>
                          </w:divBdr>
                          <w:divsChild>
                            <w:div w:id="1404256264">
                              <w:marLeft w:val="-225"/>
                              <w:marRight w:val="-225"/>
                              <w:marTop w:val="0"/>
                              <w:marBottom w:val="0"/>
                              <w:divBdr>
                                <w:top w:val="none" w:sz="0" w:space="0" w:color="auto"/>
                                <w:left w:val="none" w:sz="0" w:space="0" w:color="auto"/>
                                <w:bottom w:val="none" w:sz="0" w:space="0" w:color="auto"/>
                                <w:right w:val="none" w:sz="0" w:space="0" w:color="auto"/>
                              </w:divBdr>
                              <w:divsChild>
                                <w:div w:id="551118642">
                                  <w:marLeft w:val="0"/>
                                  <w:marRight w:val="0"/>
                                  <w:marTop w:val="0"/>
                                  <w:marBottom w:val="0"/>
                                  <w:divBdr>
                                    <w:top w:val="none" w:sz="0" w:space="0" w:color="auto"/>
                                    <w:left w:val="none" w:sz="0" w:space="0" w:color="auto"/>
                                    <w:bottom w:val="none" w:sz="0" w:space="0" w:color="auto"/>
                                    <w:right w:val="none" w:sz="0" w:space="0" w:color="auto"/>
                                  </w:divBdr>
                                </w:div>
                                <w:div w:id="396440712">
                                  <w:marLeft w:val="0"/>
                                  <w:marRight w:val="0"/>
                                  <w:marTop w:val="0"/>
                                  <w:marBottom w:val="0"/>
                                  <w:divBdr>
                                    <w:top w:val="none" w:sz="0" w:space="0" w:color="auto"/>
                                    <w:left w:val="none" w:sz="0" w:space="0" w:color="auto"/>
                                    <w:bottom w:val="none" w:sz="0" w:space="0" w:color="auto"/>
                                    <w:right w:val="none" w:sz="0" w:space="0" w:color="auto"/>
                                  </w:divBdr>
                                  <w:divsChild>
                                    <w:div w:id="2133403534">
                                      <w:marLeft w:val="0"/>
                                      <w:marRight w:val="0"/>
                                      <w:marTop w:val="0"/>
                                      <w:marBottom w:val="0"/>
                                      <w:divBdr>
                                        <w:top w:val="single" w:sz="6" w:space="0" w:color="auto"/>
                                        <w:left w:val="single" w:sz="2" w:space="0" w:color="auto"/>
                                        <w:bottom w:val="single" w:sz="6" w:space="0" w:color="auto"/>
                                        <w:right w:val="single" w:sz="2" w:space="0" w:color="auto"/>
                                      </w:divBdr>
                                      <w:divsChild>
                                        <w:div w:id="594364768">
                                          <w:marLeft w:val="0"/>
                                          <w:marRight w:val="0"/>
                                          <w:marTop w:val="0"/>
                                          <w:marBottom w:val="0"/>
                                          <w:divBdr>
                                            <w:top w:val="none" w:sz="0" w:space="0" w:color="auto"/>
                                            <w:left w:val="none" w:sz="0" w:space="0" w:color="auto"/>
                                            <w:bottom w:val="none" w:sz="0" w:space="0" w:color="auto"/>
                                            <w:right w:val="none" w:sz="0" w:space="0" w:color="auto"/>
                                          </w:divBdr>
                                          <w:divsChild>
                                            <w:div w:id="125124490">
                                              <w:marLeft w:val="0"/>
                                              <w:marRight w:val="0"/>
                                              <w:marTop w:val="0"/>
                                              <w:marBottom w:val="0"/>
                                              <w:divBdr>
                                                <w:top w:val="none" w:sz="0" w:space="0" w:color="auto"/>
                                                <w:left w:val="none" w:sz="0" w:space="0" w:color="auto"/>
                                                <w:bottom w:val="none" w:sz="0" w:space="0" w:color="auto"/>
                                                <w:right w:val="none" w:sz="0" w:space="0" w:color="auto"/>
                                              </w:divBdr>
                                              <w:divsChild>
                                                <w:div w:id="5370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25632">
                  <w:marLeft w:val="-225"/>
                  <w:marRight w:val="-225"/>
                  <w:marTop w:val="0"/>
                  <w:marBottom w:val="0"/>
                  <w:divBdr>
                    <w:top w:val="none" w:sz="0" w:space="0" w:color="auto"/>
                    <w:left w:val="none" w:sz="0" w:space="0" w:color="auto"/>
                    <w:bottom w:val="none" w:sz="0" w:space="0" w:color="auto"/>
                    <w:right w:val="none" w:sz="0" w:space="0" w:color="auto"/>
                  </w:divBdr>
                  <w:divsChild>
                    <w:div w:id="12609010">
                      <w:marLeft w:val="0"/>
                      <w:marRight w:val="0"/>
                      <w:marTop w:val="0"/>
                      <w:marBottom w:val="0"/>
                      <w:divBdr>
                        <w:top w:val="none" w:sz="0" w:space="0" w:color="auto"/>
                        <w:left w:val="none" w:sz="0" w:space="0" w:color="auto"/>
                        <w:bottom w:val="none" w:sz="0" w:space="0" w:color="auto"/>
                        <w:right w:val="none" w:sz="0" w:space="0" w:color="auto"/>
                      </w:divBdr>
                      <w:divsChild>
                        <w:div w:id="1613591607">
                          <w:marLeft w:val="-225"/>
                          <w:marRight w:val="-225"/>
                          <w:marTop w:val="0"/>
                          <w:marBottom w:val="0"/>
                          <w:divBdr>
                            <w:top w:val="none" w:sz="0" w:space="0" w:color="auto"/>
                            <w:left w:val="none" w:sz="0" w:space="0" w:color="auto"/>
                            <w:bottom w:val="none" w:sz="0" w:space="0" w:color="auto"/>
                            <w:right w:val="none" w:sz="0" w:space="0" w:color="auto"/>
                          </w:divBdr>
                          <w:divsChild>
                            <w:div w:id="1154487310">
                              <w:marLeft w:val="-225"/>
                              <w:marRight w:val="-225"/>
                              <w:marTop w:val="0"/>
                              <w:marBottom w:val="0"/>
                              <w:divBdr>
                                <w:top w:val="none" w:sz="0" w:space="0" w:color="auto"/>
                                <w:left w:val="none" w:sz="0" w:space="0" w:color="auto"/>
                                <w:bottom w:val="none" w:sz="0" w:space="0" w:color="auto"/>
                                <w:right w:val="none" w:sz="0" w:space="0" w:color="auto"/>
                              </w:divBdr>
                              <w:divsChild>
                                <w:div w:id="1110661488">
                                  <w:marLeft w:val="0"/>
                                  <w:marRight w:val="0"/>
                                  <w:marTop w:val="0"/>
                                  <w:marBottom w:val="0"/>
                                  <w:divBdr>
                                    <w:top w:val="none" w:sz="0" w:space="0" w:color="auto"/>
                                    <w:left w:val="none" w:sz="0" w:space="0" w:color="auto"/>
                                    <w:bottom w:val="none" w:sz="0" w:space="0" w:color="auto"/>
                                    <w:right w:val="none" w:sz="0" w:space="0" w:color="auto"/>
                                  </w:divBdr>
                                </w:div>
                                <w:div w:id="503520443">
                                  <w:marLeft w:val="0"/>
                                  <w:marRight w:val="0"/>
                                  <w:marTop w:val="0"/>
                                  <w:marBottom w:val="0"/>
                                  <w:divBdr>
                                    <w:top w:val="none" w:sz="0" w:space="0" w:color="auto"/>
                                    <w:left w:val="none" w:sz="0" w:space="0" w:color="auto"/>
                                    <w:bottom w:val="none" w:sz="0" w:space="0" w:color="auto"/>
                                    <w:right w:val="none" w:sz="0" w:space="0" w:color="auto"/>
                                  </w:divBdr>
                                  <w:divsChild>
                                    <w:div w:id="1225486955">
                                      <w:marLeft w:val="0"/>
                                      <w:marRight w:val="0"/>
                                      <w:marTop w:val="0"/>
                                      <w:marBottom w:val="0"/>
                                      <w:divBdr>
                                        <w:top w:val="single" w:sz="6" w:space="0" w:color="auto"/>
                                        <w:left w:val="single" w:sz="2" w:space="0" w:color="auto"/>
                                        <w:bottom w:val="single" w:sz="6" w:space="0" w:color="auto"/>
                                        <w:right w:val="single" w:sz="2" w:space="0" w:color="auto"/>
                                      </w:divBdr>
                                      <w:divsChild>
                                        <w:div w:id="697858162">
                                          <w:marLeft w:val="0"/>
                                          <w:marRight w:val="0"/>
                                          <w:marTop w:val="0"/>
                                          <w:marBottom w:val="0"/>
                                          <w:divBdr>
                                            <w:top w:val="none" w:sz="0" w:space="0" w:color="auto"/>
                                            <w:left w:val="none" w:sz="0" w:space="0" w:color="auto"/>
                                            <w:bottom w:val="none" w:sz="0" w:space="0" w:color="auto"/>
                                            <w:right w:val="none" w:sz="0" w:space="0" w:color="auto"/>
                                          </w:divBdr>
                                          <w:divsChild>
                                            <w:div w:id="813714785">
                                              <w:marLeft w:val="0"/>
                                              <w:marRight w:val="0"/>
                                              <w:marTop w:val="0"/>
                                              <w:marBottom w:val="0"/>
                                              <w:divBdr>
                                                <w:top w:val="none" w:sz="0" w:space="0" w:color="auto"/>
                                                <w:left w:val="none" w:sz="0" w:space="0" w:color="auto"/>
                                                <w:bottom w:val="none" w:sz="0" w:space="0" w:color="auto"/>
                                                <w:right w:val="none" w:sz="0" w:space="0" w:color="auto"/>
                                              </w:divBdr>
                                              <w:divsChild>
                                                <w:div w:id="13247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7364520">
                  <w:marLeft w:val="-225"/>
                  <w:marRight w:val="-225"/>
                  <w:marTop w:val="0"/>
                  <w:marBottom w:val="0"/>
                  <w:divBdr>
                    <w:top w:val="none" w:sz="0" w:space="0" w:color="auto"/>
                    <w:left w:val="none" w:sz="0" w:space="0" w:color="auto"/>
                    <w:bottom w:val="none" w:sz="0" w:space="0" w:color="auto"/>
                    <w:right w:val="none" w:sz="0" w:space="0" w:color="auto"/>
                  </w:divBdr>
                  <w:divsChild>
                    <w:div w:id="280259451">
                      <w:marLeft w:val="0"/>
                      <w:marRight w:val="0"/>
                      <w:marTop w:val="0"/>
                      <w:marBottom w:val="0"/>
                      <w:divBdr>
                        <w:top w:val="none" w:sz="0" w:space="0" w:color="auto"/>
                        <w:left w:val="none" w:sz="0" w:space="0" w:color="auto"/>
                        <w:bottom w:val="none" w:sz="0" w:space="0" w:color="auto"/>
                        <w:right w:val="none" w:sz="0" w:space="0" w:color="auto"/>
                      </w:divBdr>
                      <w:divsChild>
                        <w:div w:id="695932359">
                          <w:marLeft w:val="0"/>
                          <w:marRight w:val="0"/>
                          <w:marTop w:val="0"/>
                          <w:marBottom w:val="0"/>
                          <w:divBdr>
                            <w:top w:val="none" w:sz="0" w:space="0" w:color="auto"/>
                            <w:left w:val="none" w:sz="0" w:space="0" w:color="auto"/>
                            <w:bottom w:val="none" w:sz="0" w:space="0" w:color="auto"/>
                            <w:right w:val="none" w:sz="0" w:space="0" w:color="auto"/>
                          </w:divBdr>
                          <w:divsChild>
                            <w:div w:id="206139781">
                              <w:marLeft w:val="-225"/>
                              <w:marRight w:val="-225"/>
                              <w:marTop w:val="0"/>
                              <w:marBottom w:val="0"/>
                              <w:divBdr>
                                <w:top w:val="none" w:sz="0" w:space="0" w:color="auto"/>
                                <w:left w:val="none" w:sz="0" w:space="0" w:color="auto"/>
                                <w:bottom w:val="none" w:sz="0" w:space="0" w:color="auto"/>
                                <w:right w:val="none" w:sz="0" w:space="0" w:color="auto"/>
                              </w:divBdr>
                              <w:divsChild>
                                <w:div w:id="713697123">
                                  <w:marLeft w:val="-225"/>
                                  <w:marRight w:val="-225"/>
                                  <w:marTop w:val="0"/>
                                  <w:marBottom w:val="0"/>
                                  <w:divBdr>
                                    <w:top w:val="none" w:sz="0" w:space="0" w:color="auto"/>
                                    <w:left w:val="none" w:sz="0" w:space="0" w:color="auto"/>
                                    <w:bottom w:val="none" w:sz="0" w:space="0" w:color="auto"/>
                                    <w:right w:val="none" w:sz="0" w:space="0" w:color="auto"/>
                                  </w:divBdr>
                                  <w:divsChild>
                                    <w:div w:id="139350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066210">
                  <w:marLeft w:val="-225"/>
                  <w:marRight w:val="-225"/>
                  <w:marTop w:val="0"/>
                  <w:marBottom w:val="0"/>
                  <w:divBdr>
                    <w:top w:val="none" w:sz="0" w:space="0" w:color="auto"/>
                    <w:left w:val="none" w:sz="0" w:space="0" w:color="auto"/>
                    <w:bottom w:val="none" w:sz="0" w:space="0" w:color="auto"/>
                    <w:right w:val="none" w:sz="0" w:space="0" w:color="auto"/>
                  </w:divBdr>
                  <w:divsChild>
                    <w:div w:id="945498959">
                      <w:marLeft w:val="0"/>
                      <w:marRight w:val="0"/>
                      <w:marTop w:val="0"/>
                      <w:marBottom w:val="0"/>
                      <w:divBdr>
                        <w:top w:val="none" w:sz="0" w:space="0" w:color="auto"/>
                        <w:left w:val="none" w:sz="0" w:space="0" w:color="auto"/>
                        <w:bottom w:val="none" w:sz="0" w:space="0" w:color="auto"/>
                        <w:right w:val="none" w:sz="0" w:space="0" w:color="auto"/>
                      </w:divBdr>
                      <w:divsChild>
                        <w:div w:id="1857886241">
                          <w:marLeft w:val="-225"/>
                          <w:marRight w:val="-225"/>
                          <w:marTop w:val="0"/>
                          <w:marBottom w:val="0"/>
                          <w:divBdr>
                            <w:top w:val="none" w:sz="0" w:space="0" w:color="auto"/>
                            <w:left w:val="none" w:sz="0" w:space="0" w:color="auto"/>
                            <w:bottom w:val="none" w:sz="0" w:space="0" w:color="auto"/>
                            <w:right w:val="none" w:sz="0" w:space="0" w:color="auto"/>
                          </w:divBdr>
                          <w:divsChild>
                            <w:div w:id="1499466035">
                              <w:marLeft w:val="-225"/>
                              <w:marRight w:val="-225"/>
                              <w:marTop w:val="0"/>
                              <w:marBottom w:val="0"/>
                              <w:divBdr>
                                <w:top w:val="none" w:sz="0" w:space="0" w:color="auto"/>
                                <w:left w:val="none" w:sz="0" w:space="0" w:color="auto"/>
                                <w:bottom w:val="none" w:sz="0" w:space="0" w:color="auto"/>
                                <w:right w:val="none" w:sz="0" w:space="0" w:color="auto"/>
                              </w:divBdr>
                              <w:divsChild>
                                <w:div w:id="1297103554">
                                  <w:marLeft w:val="0"/>
                                  <w:marRight w:val="0"/>
                                  <w:marTop w:val="0"/>
                                  <w:marBottom w:val="0"/>
                                  <w:divBdr>
                                    <w:top w:val="none" w:sz="0" w:space="0" w:color="auto"/>
                                    <w:left w:val="none" w:sz="0" w:space="0" w:color="auto"/>
                                    <w:bottom w:val="none" w:sz="0" w:space="0" w:color="auto"/>
                                    <w:right w:val="none" w:sz="0" w:space="0" w:color="auto"/>
                                  </w:divBdr>
                                </w:div>
                                <w:div w:id="379208741">
                                  <w:marLeft w:val="0"/>
                                  <w:marRight w:val="0"/>
                                  <w:marTop w:val="0"/>
                                  <w:marBottom w:val="0"/>
                                  <w:divBdr>
                                    <w:top w:val="none" w:sz="0" w:space="0" w:color="auto"/>
                                    <w:left w:val="none" w:sz="0" w:space="0" w:color="auto"/>
                                    <w:bottom w:val="none" w:sz="0" w:space="0" w:color="auto"/>
                                    <w:right w:val="none" w:sz="0" w:space="0" w:color="auto"/>
                                  </w:divBdr>
                                  <w:divsChild>
                                    <w:div w:id="1311599734">
                                      <w:marLeft w:val="0"/>
                                      <w:marRight w:val="0"/>
                                      <w:marTop w:val="0"/>
                                      <w:marBottom w:val="0"/>
                                      <w:divBdr>
                                        <w:top w:val="single" w:sz="6" w:space="0" w:color="auto"/>
                                        <w:left w:val="single" w:sz="2" w:space="0" w:color="auto"/>
                                        <w:bottom w:val="single" w:sz="6" w:space="0" w:color="auto"/>
                                        <w:right w:val="single" w:sz="2" w:space="0" w:color="auto"/>
                                      </w:divBdr>
                                      <w:divsChild>
                                        <w:div w:id="585458637">
                                          <w:marLeft w:val="0"/>
                                          <w:marRight w:val="0"/>
                                          <w:marTop w:val="0"/>
                                          <w:marBottom w:val="0"/>
                                          <w:divBdr>
                                            <w:top w:val="none" w:sz="0" w:space="0" w:color="auto"/>
                                            <w:left w:val="none" w:sz="0" w:space="0" w:color="auto"/>
                                            <w:bottom w:val="none" w:sz="0" w:space="0" w:color="auto"/>
                                            <w:right w:val="none" w:sz="0" w:space="0" w:color="auto"/>
                                          </w:divBdr>
                                          <w:divsChild>
                                            <w:div w:id="916552864">
                                              <w:marLeft w:val="0"/>
                                              <w:marRight w:val="0"/>
                                              <w:marTop w:val="0"/>
                                              <w:marBottom w:val="0"/>
                                              <w:divBdr>
                                                <w:top w:val="none" w:sz="0" w:space="0" w:color="auto"/>
                                                <w:left w:val="none" w:sz="0" w:space="0" w:color="auto"/>
                                                <w:bottom w:val="none" w:sz="0" w:space="0" w:color="auto"/>
                                                <w:right w:val="none" w:sz="0" w:space="0" w:color="auto"/>
                                              </w:divBdr>
                                              <w:divsChild>
                                                <w:div w:id="10562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103937">
                  <w:marLeft w:val="-225"/>
                  <w:marRight w:val="-225"/>
                  <w:marTop w:val="0"/>
                  <w:marBottom w:val="0"/>
                  <w:divBdr>
                    <w:top w:val="none" w:sz="0" w:space="0" w:color="auto"/>
                    <w:left w:val="none" w:sz="0" w:space="0" w:color="auto"/>
                    <w:bottom w:val="none" w:sz="0" w:space="0" w:color="auto"/>
                    <w:right w:val="none" w:sz="0" w:space="0" w:color="auto"/>
                  </w:divBdr>
                  <w:divsChild>
                    <w:div w:id="1523713527">
                      <w:marLeft w:val="0"/>
                      <w:marRight w:val="0"/>
                      <w:marTop w:val="0"/>
                      <w:marBottom w:val="0"/>
                      <w:divBdr>
                        <w:top w:val="none" w:sz="0" w:space="0" w:color="auto"/>
                        <w:left w:val="none" w:sz="0" w:space="0" w:color="auto"/>
                        <w:bottom w:val="none" w:sz="0" w:space="0" w:color="auto"/>
                        <w:right w:val="none" w:sz="0" w:space="0" w:color="auto"/>
                      </w:divBdr>
                      <w:divsChild>
                        <w:div w:id="620840113">
                          <w:marLeft w:val="0"/>
                          <w:marRight w:val="0"/>
                          <w:marTop w:val="0"/>
                          <w:marBottom w:val="0"/>
                          <w:divBdr>
                            <w:top w:val="none" w:sz="0" w:space="0" w:color="auto"/>
                            <w:left w:val="none" w:sz="0" w:space="0" w:color="auto"/>
                            <w:bottom w:val="none" w:sz="0" w:space="0" w:color="auto"/>
                            <w:right w:val="none" w:sz="0" w:space="0" w:color="auto"/>
                          </w:divBdr>
                          <w:divsChild>
                            <w:div w:id="829713510">
                              <w:marLeft w:val="-225"/>
                              <w:marRight w:val="-225"/>
                              <w:marTop w:val="0"/>
                              <w:marBottom w:val="0"/>
                              <w:divBdr>
                                <w:top w:val="none" w:sz="0" w:space="0" w:color="auto"/>
                                <w:left w:val="none" w:sz="0" w:space="0" w:color="auto"/>
                                <w:bottom w:val="none" w:sz="0" w:space="0" w:color="auto"/>
                                <w:right w:val="none" w:sz="0" w:space="0" w:color="auto"/>
                              </w:divBdr>
                              <w:divsChild>
                                <w:div w:id="522716645">
                                  <w:marLeft w:val="-225"/>
                                  <w:marRight w:val="-225"/>
                                  <w:marTop w:val="0"/>
                                  <w:marBottom w:val="0"/>
                                  <w:divBdr>
                                    <w:top w:val="none" w:sz="0" w:space="0" w:color="auto"/>
                                    <w:left w:val="none" w:sz="0" w:space="0" w:color="auto"/>
                                    <w:bottom w:val="none" w:sz="0" w:space="0" w:color="auto"/>
                                    <w:right w:val="none" w:sz="0" w:space="0" w:color="auto"/>
                                  </w:divBdr>
                                  <w:divsChild>
                                    <w:div w:id="27467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162407">
                  <w:marLeft w:val="-225"/>
                  <w:marRight w:val="-225"/>
                  <w:marTop w:val="0"/>
                  <w:marBottom w:val="0"/>
                  <w:divBdr>
                    <w:top w:val="none" w:sz="0" w:space="0" w:color="auto"/>
                    <w:left w:val="none" w:sz="0" w:space="0" w:color="auto"/>
                    <w:bottom w:val="none" w:sz="0" w:space="0" w:color="auto"/>
                    <w:right w:val="none" w:sz="0" w:space="0" w:color="auto"/>
                  </w:divBdr>
                  <w:divsChild>
                    <w:div w:id="1884635631">
                      <w:marLeft w:val="0"/>
                      <w:marRight w:val="0"/>
                      <w:marTop w:val="0"/>
                      <w:marBottom w:val="0"/>
                      <w:divBdr>
                        <w:top w:val="none" w:sz="0" w:space="0" w:color="auto"/>
                        <w:left w:val="none" w:sz="0" w:space="0" w:color="auto"/>
                        <w:bottom w:val="none" w:sz="0" w:space="0" w:color="auto"/>
                        <w:right w:val="none" w:sz="0" w:space="0" w:color="auto"/>
                      </w:divBdr>
                      <w:divsChild>
                        <w:div w:id="1936400529">
                          <w:marLeft w:val="-225"/>
                          <w:marRight w:val="-225"/>
                          <w:marTop w:val="0"/>
                          <w:marBottom w:val="0"/>
                          <w:divBdr>
                            <w:top w:val="none" w:sz="0" w:space="0" w:color="auto"/>
                            <w:left w:val="none" w:sz="0" w:space="0" w:color="auto"/>
                            <w:bottom w:val="none" w:sz="0" w:space="0" w:color="auto"/>
                            <w:right w:val="none" w:sz="0" w:space="0" w:color="auto"/>
                          </w:divBdr>
                          <w:divsChild>
                            <w:div w:id="1710179509">
                              <w:marLeft w:val="0"/>
                              <w:marRight w:val="0"/>
                              <w:marTop w:val="0"/>
                              <w:marBottom w:val="0"/>
                              <w:divBdr>
                                <w:top w:val="none" w:sz="0" w:space="0" w:color="auto"/>
                                <w:left w:val="none" w:sz="0" w:space="0" w:color="auto"/>
                                <w:bottom w:val="none" w:sz="0" w:space="0" w:color="auto"/>
                                <w:right w:val="none" w:sz="0" w:space="0" w:color="auto"/>
                              </w:divBdr>
                            </w:div>
                            <w:div w:id="748427212">
                              <w:marLeft w:val="0"/>
                              <w:marRight w:val="0"/>
                              <w:marTop w:val="0"/>
                              <w:marBottom w:val="0"/>
                              <w:divBdr>
                                <w:top w:val="none" w:sz="0" w:space="0" w:color="auto"/>
                                <w:left w:val="none" w:sz="0" w:space="0" w:color="auto"/>
                                <w:bottom w:val="none" w:sz="0" w:space="0" w:color="auto"/>
                                <w:right w:val="none" w:sz="0" w:space="0" w:color="auto"/>
                              </w:divBdr>
                              <w:divsChild>
                                <w:div w:id="1579483586">
                                  <w:marLeft w:val="0"/>
                                  <w:marRight w:val="0"/>
                                  <w:marTop w:val="0"/>
                                  <w:marBottom w:val="0"/>
                                  <w:divBdr>
                                    <w:top w:val="none" w:sz="0" w:space="0" w:color="auto"/>
                                    <w:left w:val="none" w:sz="0" w:space="0" w:color="auto"/>
                                    <w:bottom w:val="none" w:sz="0" w:space="0" w:color="auto"/>
                                    <w:right w:val="none" w:sz="0" w:space="0" w:color="auto"/>
                                  </w:divBdr>
                                  <w:divsChild>
                                    <w:div w:id="2103988906">
                                      <w:marLeft w:val="0"/>
                                      <w:marRight w:val="0"/>
                                      <w:marTop w:val="0"/>
                                      <w:marBottom w:val="0"/>
                                      <w:divBdr>
                                        <w:top w:val="single" w:sz="2" w:space="0" w:color="2E81DA"/>
                                        <w:left w:val="single" w:sz="2" w:space="0" w:color="2E81DA"/>
                                        <w:bottom w:val="single" w:sz="2" w:space="0" w:color="2E81DA"/>
                                        <w:right w:val="single" w:sz="2" w:space="0" w:color="2E81DA"/>
                                      </w:divBdr>
                                    </w:div>
                                    <w:div w:id="1854688043">
                                      <w:marLeft w:val="0"/>
                                      <w:marRight w:val="0"/>
                                      <w:marTop w:val="0"/>
                                      <w:marBottom w:val="0"/>
                                      <w:divBdr>
                                        <w:top w:val="none" w:sz="0" w:space="0" w:color="auto"/>
                                        <w:left w:val="none" w:sz="0" w:space="0" w:color="auto"/>
                                        <w:bottom w:val="none" w:sz="0" w:space="0" w:color="auto"/>
                                        <w:right w:val="none" w:sz="0" w:space="0" w:color="auto"/>
                                      </w:divBdr>
                                    </w:div>
                                  </w:divsChild>
                                </w:div>
                                <w:div w:id="541749544">
                                  <w:marLeft w:val="0"/>
                                  <w:marRight w:val="-375"/>
                                  <w:marTop w:val="0"/>
                                  <w:marBottom w:val="0"/>
                                  <w:divBdr>
                                    <w:top w:val="single" w:sz="6" w:space="0" w:color="auto"/>
                                    <w:left w:val="single" w:sz="2" w:space="0" w:color="auto"/>
                                    <w:bottom w:val="single" w:sz="6" w:space="0" w:color="auto"/>
                                    <w:right w:val="single" w:sz="2" w:space="0" w:color="auto"/>
                                  </w:divBdr>
                                  <w:divsChild>
                                    <w:div w:id="1178740730">
                                      <w:marLeft w:val="0"/>
                                      <w:marRight w:val="0"/>
                                      <w:marTop w:val="0"/>
                                      <w:marBottom w:val="210"/>
                                      <w:divBdr>
                                        <w:top w:val="none" w:sz="0" w:space="0" w:color="auto"/>
                                        <w:left w:val="none" w:sz="0" w:space="0" w:color="auto"/>
                                        <w:bottom w:val="none" w:sz="0" w:space="0" w:color="auto"/>
                                        <w:right w:val="none" w:sz="0" w:space="0" w:color="auto"/>
                                      </w:divBdr>
                                      <w:divsChild>
                                        <w:div w:id="1137260239">
                                          <w:marLeft w:val="0"/>
                                          <w:marRight w:val="0"/>
                                          <w:marTop w:val="0"/>
                                          <w:marBottom w:val="0"/>
                                          <w:divBdr>
                                            <w:top w:val="none" w:sz="0" w:space="0" w:color="auto"/>
                                            <w:left w:val="none" w:sz="0" w:space="0" w:color="auto"/>
                                            <w:bottom w:val="none" w:sz="0" w:space="0" w:color="auto"/>
                                            <w:right w:val="none" w:sz="0" w:space="0" w:color="auto"/>
                                          </w:divBdr>
                                          <w:divsChild>
                                            <w:div w:id="1389494423">
                                              <w:marLeft w:val="0"/>
                                              <w:marRight w:val="0"/>
                                              <w:marTop w:val="0"/>
                                              <w:marBottom w:val="0"/>
                                              <w:divBdr>
                                                <w:top w:val="none" w:sz="0" w:space="0" w:color="auto"/>
                                                <w:left w:val="none" w:sz="0" w:space="0" w:color="auto"/>
                                                <w:bottom w:val="none" w:sz="0" w:space="0" w:color="auto"/>
                                                <w:right w:val="none" w:sz="0" w:space="0" w:color="auto"/>
                                              </w:divBdr>
                                              <w:divsChild>
                                                <w:div w:id="1828939538">
                                                  <w:marLeft w:val="0"/>
                                                  <w:marRight w:val="0"/>
                                                  <w:marTop w:val="0"/>
                                                  <w:marBottom w:val="0"/>
                                                  <w:divBdr>
                                                    <w:top w:val="none" w:sz="0" w:space="0" w:color="auto"/>
                                                    <w:left w:val="none" w:sz="0" w:space="0" w:color="auto"/>
                                                    <w:bottom w:val="none" w:sz="0" w:space="0" w:color="auto"/>
                                                    <w:right w:val="none" w:sz="0" w:space="0" w:color="auto"/>
                                                  </w:divBdr>
                                                  <w:divsChild>
                                                    <w:div w:id="19923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36686">
                                              <w:marLeft w:val="0"/>
                                              <w:marRight w:val="0"/>
                                              <w:marTop w:val="0"/>
                                              <w:marBottom w:val="0"/>
                                              <w:divBdr>
                                                <w:top w:val="none" w:sz="0" w:space="0" w:color="auto"/>
                                                <w:left w:val="none" w:sz="0" w:space="0" w:color="auto"/>
                                                <w:bottom w:val="none" w:sz="0" w:space="0" w:color="auto"/>
                                                <w:right w:val="none" w:sz="0" w:space="0" w:color="auto"/>
                                              </w:divBdr>
                                              <w:divsChild>
                                                <w:div w:id="1604728443">
                                                  <w:marLeft w:val="0"/>
                                                  <w:marRight w:val="0"/>
                                                  <w:marTop w:val="0"/>
                                                  <w:marBottom w:val="0"/>
                                                  <w:divBdr>
                                                    <w:top w:val="none" w:sz="0" w:space="0" w:color="auto"/>
                                                    <w:left w:val="none" w:sz="0" w:space="0" w:color="auto"/>
                                                    <w:bottom w:val="none" w:sz="0" w:space="0" w:color="auto"/>
                                                    <w:right w:val="none" w:sz="0" w:space="0" w:color="auto"/>
                                                  </w:divBdr>
                                                  <w:divsChild>
                                                    <w:div w:id="9847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18737">
                                              <w:marLeft w:val="0"/>
                                              <w:marRight w:val="0"/>
                                              <w:marTop w:val="0"/>
                                              <w:marBottom w:val="0"/>
                                              <w:divBdr>
                                                <w:top w:val="none" w:sz="0" w:space="0" w:color="auto"/>
                                                <w:left w:val="none" w:sz="0" w:space="0" w:color="auto"/>
                                                <w:bottom w:val="none" w:sz="0" w:space="0" w:color="auto"/>
                                                <w:right w:val="none" w:sz="0" w:space="0" w:color="auto"/>
                                              </w:divBdr>
                                              <w:divsChild>
                                                <w:div w:id="812141258">
                                                  <w:marLeft w:val="0"/>
                                                  <w:marRight w:val="0"/>
                                                  <w:marTop w:val="0"/>
                                                  <w:marBottom w:val="0"/>
                                                  <w:divBdr>
                                                    <w:top w:val="none" w:sz="0" w:space="0" w:color="auto"/>
                                                    <w:left w:val="none" w:sz="0" w:space="0" w:color="auto"/>
                                                    <w:bottom w:val="none" w:sz="0" w:space="0" w:color="auto"/>
                                                    <w:right w:val="none" w:sz="0" w:space="0" w:color="auto"/>
                                                  </w:divBdr>
                                                  <w:divsChild>
                                                    <w:div w:id="14393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74128">
                                              <w:marLeft w:val="0"/>
                                              <w:marRight w:val="0"/>
                                              <w:marTop w:val="0"/>
                                              <w:marBottom w:val="0"/>
                                              <w:divBdr>
                                                <w:top w:val="none" w:sz="0" w:space="0" w:color="auto"/>
                                                <w:left w:val="none" w:sz="0" w:space="0" w:color="auto"/>
                                                <w:bottom w:val="none" w:sz="0" w:space="0" w:color="auto"/>
                                                <w:right w:val="none" w:sz="0" w:space="0" w:color="auto"/>
                                              </w:divBdr>
                                              <w:divsChild>
                                                <w:div w:id="1520271332">
                                                  <w:marLeft w:val="0"/>
                                                  <w:marRight w:val="0"/>
                                                  <w:marTop w:val="0"/>
                                                  <w:marBottom w:val="0"/>
                                                  <w:divBdr>
                                                    <w:top w:val="none" w:sz="0" w:space="0" w:color="auto"/>
                                                    <w:left w:val="none" w:sz="0" w:space="0" w:color="auto"/>
                                                    <w:bottom w:val="none" w:sz="0" w:space="0" w:color="auto"/>
                                                    <w:right w:val="none" w:sz="0" w:space="0" w:color="auto"/>
                                                  </w:divBdr>
                                                  <w:divsChild>
                                                    <w:div w:id="17532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06056">
                                              <w:marLeft w:val="0"/>
                                              <w:marRight w:val="0"/>
                                              <w:marTop w:val="0"/>
                                              <w:marBottom w:val="0"/>
                                              <w:divBdr>
                                                <w:top w:val="none" w:sz="0" w:space="0" w:color="auto"/>
                                                <w:left w:val="none" w:sz="0" w:space="0" w:color="auto"/>
                                                <w:bottom w:val="none" w:sz="0" w:space="0" w:color="auto"/>
                                                <w:right w:val="none" w:sz="0" w:space="0" w:color="auto"/>
                                              </w:divBdr>
                                              <w:divsChild>
                                                <w:div w:id="846096467">
                                                  <w:marLeft w:val="0"/>
                                                  <w:marRight w:val="0"/>
                                                  <w:marTop w:val="0"/>
                                                  <w:marBottom w:val="0"/>
                                                  <w:divBdr>
                                                    <w:top w:val="none" w:sz="0" w:space="0" w:color="auto"/>
                                                    <w:left w:val="none" w:sz="0" w:space="0" w:color="auto"/>
                                                    <w:bottom w:val="none" w:sz="0" w:space="0" w:color="auto"/>
                                                    <w:right w:val="none" w:sz="0" w:space="0" w:color="auto"/>
                                                  </w:divBdr>
                                                  <w:divsChild>
                                                    <w:div w:id="125844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6179">
                                              <w:marLeft w:val="0"/>
                                              <w:marRight w:val="0"/>
                                              <w:marTop w:val="0"/>
                                              <w:marBottom w:val="0"/>
                                              <w:divBdr>
                                                <w:top w:val="none" w:sz="0" w:space="0" w:color="auto"/>
                                                <w:left w:val="none" w:sz="0" w:space="0" w:color="auto"/>
                                                <w:bottom w:val="none" w:sz="0" w:space="0" w:color="auto"/>
                                                <w:right w:val="none" w:sz="0" w:space="0" w:color="auto"/>
                                              </w:divBdr>
                                              <w:divsChild>
                                                <w:div w:id="1187401106">
                                                  <w:marLeft w:val="0"/>
                                                  <w:marRight w:val="0"/>
                                                  <w:marTop w:val="0"/>
                                                  <w:marBottom w:val="0"/>
                                                  <w:divBdr>
                                                    <w:top w:val="none" w:sz="0" w:space="0" w:color="auto"/>
                                                    <w:left w:val="none" w:sz="0" w:space="0" w:color="auto"/>
                                                    <w:bottom w:val="none" w:sz="0" w:space="0" w:color="auto"/>
                                                    <w:right w:val="none" w:sz="0" w:space="0" w:color="auto"/>
                                                  </w:divBdr>
                                                  <w:divsChild>
                                                    <w:div w:id="13849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4355">
                                              <w:marLeft w:val="0"/>
                                              <w:marRight w:val="0"/>
                                              <w:marTop w:val="0"/>
                                              <w:marBottom w:val="0"/>
                                              <w:divBdr>
                                                <w:top w:val="none" w:sz="0" w:space="0" w:color="auto"/>
                                                <w:left w:val="none" w:sz="0" w:space="0" w:color="auto"/>
                                                <w:bottom w:val="none" w:sz="0" w:space="0" w:color="auto"/>
                                                <w:right w:val="none" w:sz="0" w:space="0" w:color="auto"/>
                                              </w:divBdr>
                                              <w:divsChild>
                                                <w:div w:id="1873227932">
                                                  <w:marLeft w:val="0"/>
                                                  <w:marRight w:val="0"/>
                                                  <w:marTop w:val="0"/>
                                                  <w:marBottom w:val="0"/>
                                                  <w:divBdr>
                                                    <w:top w:val="none" w:sz="0" w:space="0" w:color="auto"/>
                                                    <w:left w:val="none" w:sz="0" w:space="0" w:color="auto"/>
                                                    <w:bottom w:val="none" w:sz="0" w:space="0" w:color="auto"/>
                                                    <w:right w:val="none" w:sz="0" w:space="0" w:color="auto"/>
                                                  </w:divBdr>
                                                  <w:divsChild>
                                                    <w:div w:id="200246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30970">
                                              <w:marLeft w:val="0"/>
                                              <w:marRight w:val="0"/>
                                              <w:marTop w:val="0"/>
                                              <w:marBottom w:val="0"/>
                                              <w:divBdr>
                                                <w:top w:val="none" w:sz="0" w:space="0" w:color="auto"/>
                                                <w:left w:val="none" w:sz="0" w:space="0" w:color="auto"/>
                                                <w:bottom w:val="none" w:sz="0" w:space="0" w:color="auto"/>
                                                <w:right w:val="none" w:sz="0" w:space="0" w:color="auto"/>
                                              </w:divBdr>
                                              <w:divsChild>
                                                <w:div w:id="1495730029">
                                                  <w:marLeft w:val="0"/>
                                                  <w:marRight w:val="0"/>
                                                  <w:marTop w:val="0"/>
                                                  <w:marBottom w:val="0"/>
                                                  <w:divBdr>
                                                    <w:top w:val="none" w:sz="0" w:space="0" w:color="auto"/>
                                                    <w:left w:val="none" w:sz="0" w:space="0" w:color="auto"/>
                                                    <w:bottom w:val="none" w:sz="0" w:space="0" w:color="auto"/>
                                                    <w:right w:val="none" w:sz="0" w:space="0" w:color="auto"/>
                                                  </w:divBdr>
                                                  <w:divsChild>
                                                    <w:div w:id="11949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93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336509">
                  <w:marLeft w:val="-225"/>
                  <w:marRight w:val="-225"/>
                  <w:marTop w:val="0"/>
                  <w:marBottom w:val="0"/>
                  <w:divBdr>
                    <w:top w:val="none" w:sz="0" w:space="0" w:color="auto"/>
                    <w:left w:val="none" w:sz="0" w:space="0" w:color="auto"/>
                    <w:bottom w:val="none" w:sz="0" w:space="0" w:color="auto"/>
                    <w:right w:val="none" w:sz="0" w:space="0" w:color="auto"/>
                  </w:divBdr>
                  <w:divsChild>
                    <w:div w:id="629750649">
                      <w:marLeft w:val="0"/>
                      <w:marRight w:val="0"/>
                      <w:marTop w:val="0"/>
                      <w:marBottom w:val="0"/>
                      <w:divBdr>
                        <w:top w:val="none" w:sz="0" w:space="0" w:color="auto"/>
                        <w:left w:val="none" w:sz="0" w:space="0" w:color="auto"/>
                        <w:bottom w:val="none" w:sz="0" w:space="0" w:color="auto"/>
                        <w:right w:val="none" w:sz="0" w:space="0" w:color="auto"/>
                      </w:divBdr>
                      <w:divsChild>
                        <w:div w:id="1405689459">
                          <w:marLeft w:val="-225"/>
                          <w:marRight w:val="-225"/>
                          <w:marTop w:val="0"/>
                          <w:marBottom w:val="0"/>
                          <w:divBdr>
                            <w:top w:val="none" w:sz="0" w:space="0" w:color="auto"/>
                            <w:left w:val="none" w:sz="0" w:space="0" w:color="auto"/>
                            <w:bottom w:val="none" w:sz="0" w:space="0" w:color="auto"/>
                            <w:right w:val="none" w:sz="0" w:space="0" w:color="auto"/>
                          </w:divBdr>
                          <w:divsChild>
                            <w:div w:id="415900120">
                              <w:marLeft w:val="0"/>
                              <w:marRight w:val="0"/>
                              <w:marTop w:val="0"/>
                              <w:marBottom w:val="0"/>
                              <w:divBdr>
                                <w:top w:val="none" w:sz="0" w:space="0" w:color="auto"/>
                                <w:left w:val="none" w:sz="0" w:space="0" w:color="auto"/>
                                <w:bottom w:val="none" w:sz="0" w:space="0" w:color="auto"/>
                                <w:right w:val="none" w:sz="0" w:space="0" w:color="auto"/>
                              </w:divBdr>
                            </w:div>
                            <w:div w:id="19865211">
                              <w:marLeft w:val="0"/>
                              <w:marRight w:val="0"/>
                              <w:marTop w:val="0"/>
                              <w:marBottom w:val="0"/>
                              <w:divBdr>
                                <w:top w:val="none" w:sz="0" w:space="0" w:color="auto"/>
                                <w:left w:val="none" w:sz="0" w:space="0" w:color="auto"/>
                                <w:bottom w:val="none" w:sz="0" w:space="0" w:color="auto"/>
                                <w:right w:val="none" w:sz="0" w:space="0" w:color="auto"/>
                              </w:divBdr>
                              <w:divsChild>
                                <w:div w:id="294456120">
                                  <w:marLeft w:val="0"/>
                                  <w:marRight w:val="-375"/>
                                  <w:marTop w:val="0"/>
                                  <w:marBottom w:val="0"/>
                                  <w:divBdr>
                                    <w:top w:val="single" w:sz="6" w:space="0" w:color="auto"/>
                                    <w:left w:val="single" w:sz="2" w:space="0" w:color="auto"/>
                                    <w:bottom w:val="single" w:sz="6" w:space="0" w:color="auto"/>
                                    <w:right w:val="single" w:sz="2" w:space="0" w:color="auto"/>
                                  </w:divBdr>
                                  <w:divsChild>
                                    <w:div w:id="317006226">
                                      <w:marLeft w:val="0"/>
                                      <w:marRight w:val="0"/>
                                      <w:marTop w:val="0"/>
                                      <w:marBottom w:val="210"/>
                                      <w:divBdr>
                                        <w:top w:val="none" w:sz="0" w:space="0" w:color="auto"/>
                                        <w:left w:val="none" w:sz="0" w:space="0" w:color="auto"/>
                                        <w:bottom w:val="none" w:sz="0" w:space="0" w:color="auto"/>
                                        <w:right w:val="none" w:sz="0" w:space="0" w:color="auto"/>
                                      </w:divBdr>
                                      <w:divsChild>
                                        <w:div w:id="99180531">
                                          <w:marLeft w:val="0"/>
                                          <w:marRight w:val="0"/>
                                          <w:marTop w:val="0"/>
                                          <w:marBottom w:val="0"/>
                                          <w:divBdr>
                                            <w:top w:val="none" w:sz="0" w:space="0" w:color="auto"/>
                                            <w:left w:val="none" w:sz="0" w:space="0" w:color="auto"/>
                                            <w:bottom w:val="none" w:sz="0" w:space="0" w:color="auto"/>
                                            <w:right w:val="none" w:sz="0" w:space="0" w:color="auto"/>
                                          </w:divBdr>
                                          <w:divsChild>
                                            <w:div w:id="848760709">
                                              <w:marLeft w:val="0"/>
                                              <w:marRight w:val="0"/>
                                              <w:marTop w:val="0"/>
                                              <w:marBottom w:val="0"/>
                                              <w:divBdr>
                                                <w:top w:val="none" w:sz="0" w:space="0" w:color="auto"/>
                                                <w:left w:val="none" w:sz="0" w:space="0" w:color="auto"/>
                                                <w:bottom w:val="none" w:sz="0" w:space="0" w:color="auto"/>
                                                <w:right w:val="none" w:sz="0" w:space="0" w:color="auto"/>
                                              </w:divBdr>
                                              <w:divsChild>
                                                <w:div w:id="1539858457">
                                                  <w:marLeft w:val="0"/>
                                                  <w:marRight w:val="0"/>
                                                  <w:marTop w:val="0"/>
                                                  <w:marBottom w:val="0"/>
                                                  <w:divBdr>
                                                    <w:top w:val="none" w:sz="0" w:space="0" w:color="auto"/>
                                                    <w:left w:val="none" w:sz="0" w:space="0" w:color="auto"/>
                                                    <w:bottom w:val="none" w:sz="0" w:space="0" w:color="auto"/>
                                                    <w:right w:val="none" w:sz="0" w:space="0" w:color="auto"/>
                                                  </w:divBdr>
                                                  <w:divsChild>
                                                    <w:div w:id="20238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06145">
                                              <w:marLeft w:val="0"/>
                                              <w:marRight w:val="0"/>
                                              <w:marTop w:val="0"/>
                                              <w:marBottom w:val="0"/>
                                              <w:divBdr>
                                                <w:top w:val="none" w:sz="0" w:space="0" w:color="auto"/>
                                                <w:left w:val="none" w:sz="0" w:space="0" w:color="auto"/>
                                                <w:bottom w:val="none" w:sz="0" w:space="0" w:color="auto"/>
                                                <w:right w:val="none" w:sz="0" w:space="0" w:color="auto"/>
                                              </w:divBdr>
                                              <w:divsChild>
                                                <w:div w:id="147944609">
                                                  <w:marLeft w:val="0"/>
                                                  <w:marRight w:val="0"/>
                                                  <w:marTop w:val="0"/>
                                                  <w:marBottom w:val="0"/>
                                                  <w:divBdr>
                                                    <w:top w:val="none" w:sz="0" w:space="0" w:color="auto"/>
                                                    <w:left w:val="none" w:sz="0" w:space="0" w:color="auto"/>
                                                    <w:bottom w:val="none" w:sz="0" w:space="0" w:color="auto"/>
                                                    <w:right w:val="none" w:sz="0" w:space="0" w:color="auto"/>
                                                  </w:divBdr>
                                                  <w:divsChild>
                                                    <w:div w:id="185322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884519">
                                              <w:marLeft w:val="0"/>
                                              <w:marRight w:val="0"/>
                                              <w:marTop w:val="0"/>
                                              <w:marBottom w:val="0"/>
                                              <w:divBdr>
                                                <w:top w:val="none" w:sz="0" w:space="0" w:color="auto"/>
                                                <w:left w:val="none" w:sz="0" w:space="0" w:color="auto"/>
                                                <w:bottom w:val="none" w:sz="0" w:space="0" w:color="auto"/>
                                                <w:right w:val="none" w:sz="0" w:space="0" w:color="auto"/>
                                              </w:divBdr>
                                              <w:divsChild>
                                                <w:div w:id="13657138">
                                                  <w:marLeft w:val="0"/>
                                                  <w:marRight w:val="0"/>
                                                  <w:marTop w:val="0"/>
                                                  <w:marBottom w:val="0"/>
                                                  <w:divBdr>
                                                    <w:top w:val="none" w:sz="0" w:space="0" w:color="auto"/>
                                                    <w:left w:val="none" w:sz="0" w:space="0" w:color="auto"/>
                                                    <w:bottom w:val="none" w:sz="0" w:space="0" w:color="auto"/>
                                                    <w:right w:val="none" w:sz="0" w:space="0" w:color="auto"/>
                                                  </w:divBdr>
                                                  <w:divsChild>
                                                    <w:div w:id="494688963">
                                                      <w:marLeft w:val="0"/>
                                                      <w:marRight w:val="0"/>
                                                      <w:marTop w:val="0"/>
                                                      <w:marBottom w:val="0"/>
                                                      <w:divBdr>
                                                        <w:top w:val="single" w:sz="6" w:space="0" w:color="EBEBEC"/>
                                                        <w:left w:val="single" w:sz="6" w:space="0" w:color="EBEBEC"/>
                                                        <w:bottom w:val="single" w:sz="6" w:space="0" w:color="EBEBEC"/>
                                                        <w:right w:val="single" w:sz="6" w:space="0" w:color="EBEBEC"/>
                                                      </w:divBdr>
                                                    </w:div>
                                                    <w:div w:id="353111873">
                                                      <w:marLeft w:val="0"/>
                                                      <w:marRight w:val="0"/>
                                                      <w:marTop w:val="0"/>
                                                      <w:marBottom w:val="0"/>
                                                      <w:divBdr>
                                                        <w:top w:val="none" w:sz="0" w:space="0" w:color="auto"/>
                                                        <w:left w:val="none" w:sz="0" w:space="0" w:color="auto"/>
                                                        <w:bottom w:val="none" w:sz="0" w:space="0" w:color="auto"/>
                                                        <w:right w:val="none" w:sz="0" w:space="0" w:color="auto"/>
                                                      </w:divBdr>
                                                    </w:div>
                                                    <w:div w:id="911045419">
                                                      <w:marLeft w:val="0"/>
                                                      <w:marRight w:val="0"/>
                                                      <w:marTop w:val="0"/>
                                                      <w:marBottom w:val="0"/>
                                                      <w:divBdr>
                                                        <w:top w:val="none" w:sz="0" w:space="0" w:color="auto"/>
                                                        <w:left w:val="none" w:sz="0" w:space="0" w:color="auto"/>
                                                        <w:bottom w:val="none" w:sz="0" w:space="0" w:color="auto"/>
                                                        <w:right w:val="none" w:sz="0" w:space="0" w:color="auto"/>
                                                      </w:divBdr>
                                                    </w:div>
                                                    <w:div w:id="18318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3271">
                                              <w:marLeft w:val="0"/>
                                              <w:marRight w:val="0"/>
                                              <w:marTop w:val="0"/>
                                              <w:marBottom w:val="0"/>
                                              <w:divBdr>
                                                <w:top w:val="none" w:sz="0" w:space="0" w:color="auto"/>
                                                <w:left w:val="none" w:sz="0" w:space="0" w:color="auto"/>
                                                <w:bottom w:val="none" w:sz="0" w:space="0" w:color="auto"/>
                                                <w:right w:val="none" w:sz="0" w:space="0" w:color="auto"/>
                                              </w:divBdr>
                                              <w:divsChild>
                                                <w:div w:id="1684015653">
                                                  <w:marLeft w:val="0"/>
                                                  <w:marRight w:val="0"/>
                                                  <w:marTop w:val="0"/>
                                                  <w:marBottom w:val="0"/>
                                                  <w:divBdr>
                                                    <w:top w:val="none" w:sz="0" w:space="0" w:color="auto"/>
                                                    <w:left w:val="none" w:sz="0" w:space="0" w:color="auto"/>
                                                    <w:bottom w:val="none" w:sz="0" w:space="0" w:color="auto"/>
                                                    <w:right w:val="none" w:sz="0" w:space="0" w:color="auto"/>
                                                  </w:divBdr>
                                                  <w:divsChild>
                                                    <w:div w:id="110422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85489">
                                              <w:marLeft w:val="0"/>
                                              <w:marRight w:val="0"/>
                                              <w:marTop w:val="0"/>
                                              <w:marBottom w:val="0"/>
                                              <w:divBdr>
                                                <w:top w:val="none" w:sz="0" w:space="0" w:color="auto"/>
                                                <w:left w:val="none" w:sz="0" w:space="0" w:color="auto"/>
                                                <w:bottom w:val="none" w:sz="0" w:space="0" w:color="auto"/>
                                                <w:right w:val="none" w:sz="0" w:space="0" w:color="auto"/>
                                              </w:divBdr>
                                              <w:divsChild>
                                                <w:div w:id="598828820">
                                                  <w:marLeft w:val="0"/>
                                                  <w:marRight w:val="0"/>
                                                  <w:marTop w:val="0"/>
                                                  <w:marBottom w:val="0"/>
                                                  <w:divBdr>
                                                    <w:top w:val="none" w:sz="0" w:space="0" w:color="auto"/>
                                                    <w:left w:val="none" w:sz="0" w:space="0" w:color="auto"/>
                                                    <w:bottom w:val="none" w:sz="0" w:space="0" w:color="auto"/>
                                                    <w:right w:val="none" w:sz="0" w:space="0" w:color="auto"/>
                                                  </w:divBdr>
                                                  <w:divsChild>
                                                    <w:div w:id="11744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61099">
                                              <w:marLeft w:val="0"/>
                                              <w:marRight w:val="0"/>
                                              <w:marTop w:val="0"/>
                                              <w:marBottom w:val="0"/>
                                              <w:divBdr>
                                                <w:top w:val="none" w:sz="0" w:space="0" w:color="auto"/>
                                                <w:left w:val="none" w:sz="0" w:space="0" w:color="auto"/>
                                                <w:bottom w:val="none" w:sz="0" w:space="0" w:color="auto"/>
                                                <w:right w:val="none" w:sz="0" w:space="0" w:color="auto"/>
                                              </w:divBdr>
                                              <w:divsChild>
                                                <w:div w:id="387656432">
                                                  <w:marLeft w:val="0"/>
                                                  <w:marRight w:val="0"/>
                                                  <w:marTop w:val="0"/>
                                                  <w:marBottom w:val="0"/>
                                                  <w:divBdr>
                                                    <w:top w:val="none" w:sz="0" w:space="0" w:color="auto"/>
                                                    <w:left w:val="none" w:sz="0" w:space="0" w:color="auto"/>
                                                    <w:bottom w:val="none" w:sz="0" w:space="0" w:color="auto"/>
                                                    <w:right w:val="none" w:sz="0" w:space="0" w:color="auto"/>
                                                  </w:divBdr>
                                                  <w:divsChild>
                                                    <w:div w:id="245648872">
                                                      <w:marLeft w:val="0"/>
                                                      <w:marRight w:val="0"/>
                                                      <w:marTop w:val="0"/>
                                                      <w:marBottom w:val="0"/>
                                                      <w:divBdr>
                                                        <w:top w:val="single" w:sz="6" w:space="0" w:color="EBEBEC"/>
                                                        <w:left w:val="single" w:sz="6" w:space="0" w:color="EBEBEC"/>
                                                        <w:bottom w:val="single" w:sz="6" w:space="0" w:color="EBEBEC"/>
                                                        <w:right w:val="single" w:sz="6" w:space="0" w:color="EBEBEC"/>
                                                      </w:divBdr>
                                                    </w:div>
                                                    <w:div w:id="1502551800">
                                                      <w:marLeft w:val="0"/>
                                                      <w:marRight w:val="0"/>
                                                      <w:marTop w:val="0"/>
                                                      <w:marBottom w:val="0"/>
                                                      <w:divBdr>
                                                        <w:top w:val="none" w:sz="0" w:space="0" w:color="auto"/>
                                                        <w:left w:val="none" w:sz="0" w:space="0" w:color="auto"/>
                                                        <w:bottom w:val="none" w:sz="0" w:space="0" w:color="auto"/>
                                                        <w:right w:val="none" w:sz="0" w:space="0" w:color="auto"/>
                                                      </w:divBdr>
                                                    </w:div>
                                                    <w:div w:id="870143750">
                                                      <w:marLeft w:val="0"/>
                                                      <w:marRight w:val="0"/>
                                                      <w:marTop w:val="0"/>
                                                      <w:marBottom w:val="0"/>
                                                      <w:divBdr>
                                                        <w:top w:val="none" w:sz="0" w:space="0" w:color="auto"/>
                                                        <w:left w:val="none" w:sz="0" w:space="0" w:color="auto"/>
                                                        <w:bottom w:val="none" w:sz="0" w:space="0" w:color="auto"/>
                                                        <w:right w:val="none" w:sz="0" w:space="0" w:color="auto"/>
                                                      </w:divBdr>
                                                    </w:div>
                                                    <w:div w:id="74423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7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173693">
                  <w:marLeft w:val="-225"/>
                  <w:marRight w:val="-225"/>
                  <w:marTop w:val="0"/>
                  <w:marBottom w:val="0"/>
                  <w:divBdr>
                    <w:top w:val="none" w:sz="0" w:space="0" w:color="auto"/>
                    <w:left w:val="none" w:sz="0" w:space="0" w:color="auto"/>
                    <w:bottom w:val="none" w:sz="0" w:space="0" w:color="auto"/>
                    <w:right w:val="none" w:sz="0" w:space="0" w:color="auto"/>
                  </w:divBdr>
                  <w:divsChild>
                    <w:div w:id="1602295457">
                      <w:marLeft w:val="0"/>
                      <w:marRight w:val="0"/>
                      <w:marTop w:val="0"/>
                      <w:marBottom w:val="0"/>
                      <w:divBdr>
                        <w:top w:val="none" w:sz="0" w:space="0" w:color="auto"/>
                        <w:left w:val="none" w:sz="0" w:space="0" w:color="auto"/>
                        <w:bottom w:val="none" w:sz="0" w:space="0" w:color="auto"/>
                        <w:right w:val="none" w:sz="0" w:space="0" w:color="auto"/>
                      </w:divBdr>
                      <w:divsChild>
                        <w:div w:id="737750108">
                          <w:marLeft w:val="-225"/>
                          <w:marRight w:val="-225"/>
                          <w:marTop w:val="0"/>
                          <w:marBottom w:val="0"/>
                          <w:divBdr>
                            <w:top w:val="none" w:sz="0" w:space="0" w:color="auto"/>
                            <w:left w:val="none" w:sz="0" w:space="0" w:color="auto"/>
                            <w:bottom w:val="none" w:sz="0" w:space="0" w:color="auto"/>
                            <w:right w:val="none" w:sz="0" w:space="0" w:color="auto"/>
                          </w:divBdr>
                          <w:divsChild>
                            <w:div w:id="451485055">
                              <w:marLeft w:val="0"/>
                              <w:marRight w:val="0"/>
                              <w:marTop w:val="0"/>
                              <w:marBottom w:val="0"/>
                              <w:divBdr>
                                <w:top w:val="none" w:sz="0" w:space="0" w:color="auto"/>
                                <w:left w:val="none" w:sz="0" w:space="0" w:color="auto"/>
                                <w:bottom w:val="none" w:sz="0" w:space="0" w:color="auto"/>
                                <w:right w:val="none" w:sz="0" w:space="0" w:color="auto"/>
                              </w:divBdr>
                            </w:div>
                            <w:div w:id="2067753762">
                              <w:marLeft w:val="0"/>
                              <w:marRight w:val="0"/>
                              <w:marTop w:val="0"/>
                              <w:marBottom w:val="0"/>
                              <w:divBdr>
                                <w:top w:val="none" w:sz="0" w:space="0" w:color="auto"/>
                                <w:left w:val="none" w:sz="0" w:space="0" w:color="auto"/>
                                <w:bottom w:val="none" w:sz="0" w:space="0" w:color="auto"/>
                                <w:right w:val="none" w:sz="0" w:space="0" w:color="auto"/>
                              </w:divBdr>
                              <w:divsChild>
                                <w:div w:id="2050059852">
                                  <w:marLeft w:val="0"/>
                                  <w:marRight w:val="-375"/>
                                  <w:marTop w:val="0"/>
                                  <w:marBottom w:val="0"/>
                                  <w:divBdr>
                                    <w:top w:val="single" w:sz="6" w:space="0" w:color="auto"/>
                                    <w:left w:val="single" w:sz="2" w:space="0" w:color="auto"/>
                                    <w:bottom w:val="single" w:sz="6" w:space="0" w:color="auto"/>
                                    <w:right w:val="single" w:sz="2" w:space="0" w:color="auto"/>
                                  </w:divBdr>
                                  <w:divsChild>
                                    <w:div w:id="515465681">
                                      <w:marLeft w:val="0"/>
                                      <w:marRight w:val="0"/>
                                      <w:marTop w:val="0"/>
                                      <w:marBottom w:val="210"/>
                                      <w:divBdr>
                                        <w:top w:val="none" w:sz="0" w:space="0" w:color="auto"/>
                                        <w:left w:val="none" w:sz="0" w:space="0" w:color="auto"/>
                                        <w:bottom w:val="none" w:sz="0" w:space="0" w:color="auto"/>
                                        <w:right w:val="none" w:sz="0" w:space="0" w:color="auto"/>
                                      </w:divBdr>
                                      <w:divsChild>
                                        <w:div w:id="1283804379">
                                          <w:marLeft w:val="0"/>
                                          <w:marRight w:val="0"/>
                                          <w:marTop w:val="0"/>
                                          <w:marBottom w:val="0"/>
                                          <w:divBdr>
                                            <w:top w:val="none" w:sz="0" w:space="0" w:color="auto"/>
                                            <w:left w:val="none" w:sz="0" w:space="0" w:color="auto"/>
                                            <w:bottom w:val="none" w:sz="0" w:space="0" w:color="auto"/>
                                            <w:right w:val="none" w:sz="0" w:space="0" w:color="auto"/>
                                          </w:divBdr>
                                          <w:divsChild>
                                            <w:div w:id="1729500830">
                                              <w:marLeft w:val="0"/>
                                              <w:marRight w:val="0"/>
                                              <w:marTop w:val="0"/>
                                              <w:marBottom w:val="0"/>
                                              <w:divBdr>
                                                <w:top w:val="none" w:sz="0" w:space="0" w:color="auto"/>
                                                <w:left w:val="none" w:sz="0" w:space="0" w:color="auto"/>
                                                <w:bottom w:val="none" w:sz="0" w:space="0" w:color="auto"/>
                                                <w:right w:val="none" w:sz="0" w:space="0" w:color="auto"/>
                                              </w:divBdr>
                                              <w:divsChild>
                                                <w:div w:id="1249846521">
                                                  <w:marLeft w:val="0"/>
                                                  <w:marRight w:val="0"/>
                                                  <w:marTop w:val="0"/>
                                                  <w:marBottom w:val="0"/>
                                                  <w:divBdr>
                                                    <w:top w:val="none" w:sz="0" w:space="0" w:color="auto"/>
                                                    <w:left w:val="none" w:sz="0" w:space="0" w:color="auto"/>
                                                    <w:bottom w:val="none" w:sz="0" w:space="0" w:color="auto"/>
                                                    <w:right w:val="none" w:sz="0" w:space="0" w:color="auto"/>
                                                  </w:divBdr>
                                                  <w:divsChild>
                                                    <w:div w:id="77768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3816">
                                              <w:marLeft w:val="0"/>
                                              <w:marRight w:val="0"/>
                                              <w:marTop w:val="0"/>
                                              <w:marBottom w:val="0"/>
                                              <w:divBdr>
                                                <w:top w:val="none" w:sz="0" w:space="0" w:color="auto"/>
                                                <w:left w:val="none" w:sz="0" w:space="0" w:color="auto"/>
                                                <w:bottom w:val="none" w:sz="0" w:space="0" w:color="auto"/>
                                                <w:right w:val="none" w:sz="0" w:space="0" w:color="auto"/>
                                              </w:divBdr>
                                              <w:divsChild>
                                                <w:div w:id="1255357735">
                                                  <w:marLeft w:val="0"/>
                                                  <w:marRight w:val="0"/>
                                                  <w:marTop w:val="0"/>
                                                  <w:marBottom w:val="0"/>
                                                  <w:divBdr>
                                                    <w:top w:val="none" w:sz="0" w:space="0" w:color="auto"/>
                                                    <w:left w:val="none" w:sz="0" w:space="0" w:color="auto"/>
                                                    <w:bottom w:val="none" w:sz="0" w:space="0" w:color="auto"/>
                                                    <w:right w:val="none" w:sz="0" w:space="0" w:color="auto"/>
                                                  </w:divBdr>
                                                  <w:divsChild>
                                                    <w:div w:id="90868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31852">
                                              <w:marLeft w:val="0"/>
                                              <w:marRight w:val="0"/>
                                              <w:marTop w:val="0"/>
                                              <w:marBottom w:val="0"/>
                                              <w:divBdr>
                                                <w:top w:val="none" w:sz="0" w:space="0" w:color="auto"/>
                                                <w:left w:val="none" w:sz="0" w:space="0" w:color="auto"/>
                                                <w:bottom w:val="none" w:sz="0" w:space="0" w:color="auto"/>
                                                <w:right w:val="none" w:sz="0" w:space="0" w:color="auto"/>
                                              </w:divBdr>
                                              <w:divsChild>
                                                <w:div w:id="1690060761">
                                                  <w:marLeft w:val="0"/>
                                                  <w:marRight w:val="0"/>
                                                  <w:marTop w:val="0"/>
                                                  <w:marBottom w:val="0"/>
                                                  <w:divBdr>
                                                    <w:top w:val="none" w:sz="0" w:space="0" w:color="auto"/>
                                                    <w:left w:val="none" w:sz="0" w:space="0" w:color="auto"/>
                                                    <w:bottom w:val="none" w:sz="0" w:space="0" w:color="auto"/>
                                                    <w:right w:val="none" w:sz="0" w:space="0" w:color="auto"/>
                                                  </w:divBdr>
                                                  <w:divsChild>
                                                    <w:div w:id="4872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9156">
                                              <w:marLeft w:val="0"/>
                                              <w:marRight w:val="0"/>
                                              <w:marTop w:val="0"/>
                                              <w:marBottom w:val="0"/>
                                              <w:divBdr>
                                                <w:top w:val="none" w:sz="0" w:space="0" w:color="auto"/>
                                                <w:left w:val="none" w:sz="0" w:space="0" w:color="auto"/>
                                                <w:bottom w:val="none" w:sz="0" w:space="0" w:color="auto"/>
                                                <w:right w:val="none" w:sz="0" w:space="0" w:color="auto"/>
                                              </w:divBdr>
                                              <w:divsChild>
                                                <w:div w:id="233010047">
                                                  <w:marLeft w:val="0"/>
                                                  <w:marRight w:val="0"/>
                                                  <w:marTop w:val="0"/>
                                                  <w:marBottom w:val="0"/>
                                                  <w:divBdr>
                                                    <w:top w:val="none" w:sz="0" w:space="0" w:color="auto"/>
                                                    <w:left w:val="none" w:sz="0" w:space="0" w:color="auto"/>
                                                    <w:bottom w:val="none" w:sz="0" w:space="0" w:color="auto"/>
                                                    <w:right w:val="none" w:sz="0" w:space="0" w:color="auto"/>
                                                  </w:divBdr>
                                                  <w:divsChild>
                                                    <w:div w:id="173909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471379">
                                              <w:marLeft w:val="0"/>
                                              <w:marRight w:val="0"/>
                                              <w:marTop w:val="0"/>
                                              <w:marBottom w:val="0"/>
                                              <w:divBdr>
                                                <w:top w:val="none" w:sz="0" w:space="0" w:color="auto"/>
                                                <w:left w:val="none" w:sz="0" w:space="0" w:color="auto"/>
                                                <w:bottom w:val="none" w:sz="0" w:space="0" w:color="auto"/>
                                                <w:right w:val="none" w:sz="0" w:space="0" w:color="auto"/>
                                              </w:divBdr>
                                              <w:divsChild>
                                                <w:div w:id="1836727137">
                                                  <w:marLeft w:val="0"/>
                                                  <w:marRight w:val="0"/>
                                                  <w:marTop w:val="0"/>
                                                  <w:marBottom w:val="0"/>
                                                  <w:divBdr>
                                                    <w:top w:val="none" w:sz="0" w:space="0" w:color="auto"/>
                                                    <w:left w:val="none" w:sz="0" w:space="0" w:color="auto"/>
                                                    <w:bottom w:val="none" w:sz="0" w:space="0" w:color="auto"/>
                                                    <w:right w:val="none" w:sz="0" w:space="0" w:color="auto"/>
                                                  </w:divBdr>
                                                  <w:divsChild>
                                                    <w:div w:id="14825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192536">
                                              <w:marLeft w:val="0"/>
                                              <w:marRight w:val="0"/>
                                              <w:marTop w:val="0"/>
                                              <w:marBottom w:val="0"/>
                                              <w:divBdr>
                                                <w:top w:val="none" w:sz="0" w:space="0" w:color="auto"/>
                                                <w:left w:val="none" w:sz="0" w:space="0" w:color="auto"/>
                                                <w:bottom w:val="none" w:sz="0" w:space="0" w:color="auto"/>
                                                <w:right w:val="none" w:sz="0" w:space="0" w:color="auto"/>
                                              </w:divBdr>
                                              <w:divsChild>
                                                <w:div w:id="1277175290">
                                                  <w:marLeft w:val="0"/>
                                                  <w:marRight w:val="0"/>
                                                  <w:marTop w:val="0"/>
                                                  <w:marBottom w:val="0"/>
                                                  <w:divBdr>
                                                    <w:top w:val="none" w:sz="0" w:space="0" w:color="auto"/>
                                                    <w:left w:val="none" w:sz="0" w:space="0" w:color="auto"/>
                                                    <w:bottom w:val="none" w:sz="0" w:space="0" w:color="auto"/>
                                                    <w:right w:val="none" w:sz="0" w:space="0" w:color="auto"/>
                                                  </w:divBdr>
                                                  <w:divsChild>
                                                    <w:div w:id="7648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6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343535">
                  <w:marLeft w:val="-225"/>
                  <w:marRight w:val="-225"/>
                  <w:marTop w:val="0"/>
                  <w:marBottom w:val="0"/>
                  <w:divBdr>
                    <w:top w:val="none" w:sz="0" w:space="0" w:color="auto"/>
                    <w:left w:val="none" w:sz="0" w:space="0" w:color="auto"/>
                    <w:bottom w:val="none" w:sz="0" w:space="0" w:color="auto"/>
                    <w:right w:val="none" w:sz="0" w:space="0" w:color="auto"/>
                  </w:divBdr>
                  <w:divsChild>
                    <w:div w:id="1687247616">
                      <w:marLeft w:val="0"/>
                      <w:marRight w:val="0"/>
                      <w:marTop w:val="0"/>
                      <w:marBottom w:val="0"/>
                      <w:divBdr>
                        <w:top w:val="none" w:sz="0" w:space="0" w:color="auto"/>
                        <w:left w:val="none" w:sz="0" w:space="0" w:color="auto"/>
                        <w:bottom w:val="none" w:sz="0" w:space="0" w:color="auto"/>
                        <w:right w:val="none" w:sz="0" w:space="0" w:color="auto"/>
                      </w:divBdr>
                      <w:divsChild>
                        <w:div w:id="1979915589">
                          <w:marLeft w:val="-225"/>
                          <w:marRight w:val="-225"/>
                          <w:marTop w:val="0"/>
                          <w:marBottom w:val="0"/>
                          <w:divBdr>
                            <w:top w:val="none" w:sz="0" w:space="0" w:color="auto"/>
                            <w:left w:val="none" w:sz="0" w:space="0" w:color="auto"/>
                            <w:bottom w:val="none" w:sz="0" w:space="0" w:color="auto"/>
                            <w:right w:val="none" w:sz="0" w:space="0" w:color="auto"/>
                          </w:divBdr>
                          <w:divsChild>
                            <w:div w:id="1114130256">
                              <w:marLeft w:val="0"/>
                              <w:marRight w:val="0"/>
                              <w:marTop w:val="0"/>
                              <w:marBottom w:val="0"/>
                              <w:divBdr>
                                <w:top w:val="none" w:sz="0" w:space="0" w:color="auto"/>
                                <w:left w:val="none" w:sz="0" w:space="0" w:color="auto"/>
                                <w:bottom w:val="none" w:sz="0" w:space="0" w:color="auto"/>
                                <w:right w:val="none" w:sz="0" w:space="0" w:color="auto"/>
                              </w:divBdr>
                              <w:divsChild>
                                <w:div w:id="147220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66214">
                  <w:marLeft w:val="-225"/>
                  <w:marRight w:val="-225"/>
                  <w:marTop w:val="0"/>
                  <w:marBottom w:val="0"/>
                  <w:divBdr>
                    <w:top w:val="none" w:sz="0" w:space="0" w:color="auto"/>
                    <w:left w:val="none" w:sz="0" w:space="0" w:color="auto"/>
                    <w:bottom w:val="none" w:sz="0" w:space="0" w:color="auto"/>
                    <w:right w:val="none" w:sz="0" w:space="0" w:color="auto"/>
                  </w:divBdr>
                  <w:divsChild>
                    <w:div w:id="600072139">
                      <w:marLeft w:val="0"/>
                      <w:marRight w:val="0"/>
                      <w:marTop w:val="0"/>
                      <w:marBottom w:val="0"/>
                      <w:divBdr>
                        <w:top w:val="none" w:sz="0" w:space="0" w:color="auto"/>
                        <w:left w:val="none" w:sz="0" w:space="0" w:color="auto"/>
                        <w:bottom w:val="none" w:sz="0" w:space="0" w:color="auto"/>
                        <w:right w:val="none" w:sz="0" w:space="0" w:color="auto"/>
                      </w:divBdr>
                      <w:divsChild>
                        <w:div w:id="1470439410">
                          <w:marLeft w:val="-225"/>
                          <w:marRight w:val="-225"/>
                          <w:marTop w:val="0"/>
                          <w:marBottom w:val="0"/>
                          <w:divBdr>
                            <w:top w:val="none" w:sz="0" w:space="0" w:color="auto"/>
                            <w:left w:val="none" w:sz="0" w:space="0" w:color="auto"/>
                            <w:bottom w:val="none" w:sz="0" w:space="0" w:color="auto"/>
                            <w:right w:val="none" w:sz="0" w:space="0" w:color="auto"/>
                          </w:divBdr>
                          <w:divsChild>
                            <w:div w:id="1248882027">
                              <w:marLeft w:val="-225"/>
                              <w:marRight w:val="-225"/>
                              <w:marTop w:val="0"/>
                              <w:marBottom w:val="0"/>
                              <w:divBdr>
                                <w:top w:val="none" w:sz="0" w:space="0" w:color="auto"/>
                                <w:left w:val="none" w:sz="0" w:space="0" w:color="auto"/>
                                <w:bottom w:val="none" w:sz="0" w:space="0" w:color="auto"/>
                                <w:right w:val="none" w:sz="0" w:space="0" w:color="auto"/>
                              </w:divBdr>
                              <w:divsChild>
                                <w:div w:id="642808925">
                                  <w:marLeft w:val="0"/>
                                  <w:marRight w:val="0"/>
                                  <w:marTop w:val="0"/>
                                  <w:marBottom w:val="0"/>
                                  <w:divBdr>
                                    <w:top w:val="none" w:sz="0" w:space="0" w:color="auto"/>
                                    <w:left w:val="none" w:sz="0" w:space="0" w:color="auto"/>
                                    <w:bottom w:val="none" w:sz="0" w:space="0" w:color="auto"/>
                                    <w:right w:val="none" w:sz="0" w:space="0" w:color="auto"/>
                                  </w:divBdr>
                                </w:div>
                                <w:div w:id="946738953">
                                  <w:marLeft w:val="0"/>
                                  <w:marRight w:val="0"/>
                                  <w:marTop w:val="0"/>
                                  <w:marBottom w:val="0"/>
                                  <w:divBdr>
                                    <w:top w:val="none" w:sz="0" w:space="0" w:color="auto"/>
                                    <w:left w:val="none" w:sz="0" w:space="0" w:color="auto"/>
                                    <w:bottom w:val="none" w:sz="0" w:space="0" w:color="auto"/>
                                    <w:right w:val="none" w:sz="0" w:space="0" w:color="auto"/>
                                  </w:divBdr>
                                  <w:divsChild>
                                    <w:div w:id="1594318849">
                                      <w:marLeft w:val="0"/>
                                      <w:marRight w:val="0"/>
                                      <w:marTop w:val="0"/>
                                      <w:marBottom w:val="0"/>
                                      <w:divBdr>
                                        <w:top w:val="single" w:sz="6" w:space="0" w:color="auto"/>
                                        <w:left w:val="single" w:sz="2" w:space="0" w:color="auto"/>
                                        <w:bottom w:val="single" w:sz="6" w:space="0" w:color="auto"/>
                                        <w:right w:val="single" w:sz="2" w:space="0" w:color="auto"/>
                                      </w:divBdr>
                                      <w:divsChild>
                                        <w:div w:id="451561359">
                                          <w:marLeft w:val="0"/>
                                          <w:marRight w:val="0"/>
                                          <w:marTop w:val="0"/>
                                          <w:marBottom w:val="0"/>
                                          <w:divBdr>
                                            <w:top w:val="none" w:sz="0" w:space="0" w:color="auto"/>
                                            <w:left w:val="none" w:sz="0" w:space="0" w:color="auto"/>
                                            <w:bottom w:val="none" w:sz="0" w:space="0" w:color="auto"/>
                                            <w:right w:val="none" w:sz="0" w:space="0" w:color="auto"/>
                                          </w:divBdr>
                                          <w:divsChild>
                                            <w:div w:id="1408772747">
                                              <w:marLeft w:val="0"/>
                                              <w:marRight w:val="0"/>
                                              <w:marTop w:val="0"/>
                                              <w:marBottom w:val="0"/>
                                              <w:divBdr>
                                                <w:top w:val="none" w:sz="0" w:space="0" w:color="auto"/>
                                                <w:left w:val="none" w:sz="0" w:space="0" w:color="auto"/>
                                                <w:bottom w:val="none" w:sz="0" w:space="0" w:color="auto"/>
                                                <w:right w:val="none" w:sz="0" w:space="0" w:color="auto"/>
                                              </w:divBdr>
                                              <w:divsChild>
                                                <w:div w:id="74745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281930">
                  <w:marLeft w:val="-225"/>
                  <w:marRight w:val="-225"/>
                  <w:marTop w:val="0"/>
                  <w:marBottom w:val="0"/>
                  <w:divBdr>
                    <w:top w:val="none" w:sz="0" w:space="0" w:color="auto"/>
                    <w:left w:val="none" w:sz="0" w:space="0" w:color="auto"/>
                    <w:bottom w:val="none" w:sz="0" w:space="0" w:color="auto"/>
                    <w:right w:val="none" w:sz="0" w:space="0" w:color="auto"/>
                  </w:divBdr>
                  <w:divsChild>
                    <w:div w:id="1873230885">
                      <w:marLeft w:val="0"/>
                      <w:marRight w:val="0"/>
                      <w:marTop w:val="0"/>
                      <w:marBottom w:val="0"/>
                      <w:divBdr>
                        <w:top w:val="none" w:sz="0" w:space="0" w:color="auto"/>
                        <w:left w:val="none" w:sz="0" w:space="0" w:color="auto"/>
                        <w:bottom w:val="none" w:sz="0" w:space="0" w:color="auto"/>
                        <w:right w:val="none" w:sz="0" w:space="0" w:color="auto"/>
                      </w:divBdr>
                      <w:divsChild>
                        <w:div w:id="116729017">
                          <w:marLeft w:val="0"/>
                          <w:marRight w:val="0"/>
                          <w:marTop w:val="0"/>
                          <w:marBottom w:val="0"/>
                          <w:divBdr>
                            <w:top w:val="none" w:sz="0" w:space="0" w:color="auto"/>
                            <w:left w:val="none" w:sz="0" w:space="0" w:color="auto"/>
                            <w:bottom w:val="none" w:sz="0" w:space="0" w:color="auto"/>
                            <w:right w:val="none" w:sz="0" w:space="0" w:color="auto"/>
                          </w:divBdr>
                          <w:divsChild>
                            <w:div w:id="622424923">
                              <w:marLeft w:val="-225"/>
                              <w:marRight w:val="-225"/>
                              <w:marTop w:val="0"/>
                              <w:marBottom w:val="0"/>
                              <w:divBdr>
                                <w:top w:val="none" w:sz="0" w:space="0" w:color="auto"/>
                                <w:left w:val="none" w:sz="0" w:space="0" w:color="auto"/>
                                <w:bottom w:val="none" w:sz="0" w:space="0" w:color="auto"/>
                                <w:right w:val="none" w:sz="0" w:space="0" w:color="auto"/>
                              </w:divBdr>
                              <w:divsChild>
                                <w:div w:id="1791392504">
                                  <w:marLeft w:val="-225"/>
                                  <w:marRight w:val="-225"/>
                                  <w:marTop w:val="0"/>
                                  <w:marBottom w:val="0"/>
                                  <w:divBdr>
                                    <w:top w:val="none" w:sz="0" w:space="0" w:color="auto"/>
                                    <w:left w:val="none" w:sz="0" w:space="0" w:color="auto"/>
                                    <w:bottom w:val="none" w:sz="0" w:space="0" w:color="auto"/>
                                    <w:right w:val="none" w:sz="0" w:space="0" w:color="auto"/>
                                  </w:divBdr>
                                  <w:divsChild>
                                    <w:div w:id="1494763839">
                                      <w:marLeft w:val="0"/>
                                      <w:marRight w:val="0"/>
                                      <w:marTop w:val="0"/>
                                      <w:marBottom w:val="0"/>
                                      <w:divBdr>
                                        <w:top w:val="none" w:sz="0" w:space="0" w:color="auto"/>
                                        <w:left w:val="none" w:sz="0" w:space="0" w:color="auto"/>
                                        <w:bottom w:val="none" w:sz="0" w:space="0" w:color="auto"/>
                                        <w:right w:val="none" w:sz="0" w:space="0" w:color="auto"/>
                                      </w:divBdr>
                                    </w:div>
                                    <w:div w:id="2013945769">
                                      <w:marLeft w:val="0"/>
                                      <w:marRight w:val="0"/>
                                      <w:marTop w:val="0"/>
                                      <w:marBottom w:val="0"/>
                                      <w:divBdr>
                                        <w:top w:val="none" w:sz="0" w:space="0" w:color="auto"/>
                                        <w:left w:val="none" w:sz="0" w:space="0" w:color="auto"/>
                                        <w:bottom w:val="none" w:sz="0" w:space="0" w:color="auto"/>
                                        <w:right w:val="none" w:sz="0" w:space="0" w:color="auto"/>
                                      </w:divBdr>
                                      <w:divsChild>
                                        <w:div w:id="1529562083">
                                          <w:marLeft w:val="0"/>
                                          <w:marRight w:val="0"/>
                                          <w:marTop w:val="0"/>
                                          <w:marBottom w:val="0"/>
                                          <w:divBdr>
                                            <w:top w:val="single" w:sz="6" w:space="0" w:color="auto"/>
                                            <w:left w:val="single" w:sz="2" w:space="0" w:color="auto"/>
                                            <w:bottom w:val="single" w:sz="6" w:space="0" w:color="auto"/>
                                            <w:right w:val="single" w:sz="2" w:space="0" w:color="auto"/>
                                          </w:divBdr>
                                          <w:divsChild>
                                            <w:div w:id="864442660">
                                              <w:marLeft w:val="0"/>
                                              <w:marRight w:val="0"/>
                                              <w:marTop w:val="0"/>
                                              <w:marBottom w:val="0"/>
                                              <w:divBdr>
                                                <w:top w:val="none" w:sz="0" w:space="0" w:color="auto"/>
                                                <w:left w:val="none" w:sz="0" w:space="0" w:color="auto"/>
                                                <w:bottom w:val="none" w:sz="0" w:space="0" w:color="auto"/>
                                                <w:right w:val="none" w:sz="0" w:space="0" w:color="auto"/>
                                              </w:divBdr>
                                              <w:divsChild>
                                                <w:div w:id="846208467">
                                                  <w:marLeft w:val="0"/>
                                                  <w:marRight w:val="0"/>
                                                  <w:marTop w:val="0"/>
                                                  <w:marBottom w:val="0"/>
                                                  <w:divBdr>
                                                    <w:top w:val="none" w:sz="0" w:space="0" w:color="auto"/>
                                                    <w:left w:val="none" w:sz="0" w:space="0" w:color="auto"/>
                                                    <w:bottom w:val="none" w:sz="0" w:space="0" w:color="auto"/>
                                                    <w:right w:val="none" w:sz="0" w:space="0" w:color="auto"/>
                                                  </w:divBdr>
                                                  <w:divsChild>
                                                    <w:div w:id="369184020">
                                                      <w:marLeft w:val="0"/>
                                                      <w:marRight w:val="0"/>
                                                      <w:marTop w:val="0"/>
                                                      <w:marBottom w:val="0"/>
                                                      <w:divBdr>
                                                        <w:top w:val="single" w:sz="6" w:space="0" w:color="EBEBEC"/>
                                                        <w:left w:val="single" w:sz="6" w:space="0" w:color="EBEBEC"/>
                                                        <w:bottom w:val="single" w:sz="6" w:space="0" w:color="EBEBEC"/>
                                                        <w:right w:val="single" w:sz="6" w:space="0" w:color="EBEBEC"/>
                                                      </w:divBdr>
                                                    </w:div>
                                                    <w:div w:id="489562423">
                                                      <w:marLeft w:val="0"/>
                                                      <w:marRight w:val="0"/>
                                                      <w:marTop w:val="0"/>
                                                      <w:marBottom w:val="0"/>
                                                      <w:divBdr>
                                                        <w:top w:val="none" w:sz="0" w:space="0" w:color="auto"/>
                                                        <w:left w:val="none" w:sz="0" w:space="0" w:color="auto"/>
                                                        <w:bottom w:val="none" w:sz="0" w:space="0" w:color="auto"/>
                                                        <w:right w:val="none" w:sz="0" w:space="0" w:color="auto"/>
                                                      </w:divBdr>
                                                    </w:div>
                                                    <w:div w:id="14429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1979715">
                  <w:marLeft w:val="-225"/>
                  <w:marRight w:val="-225"/>
                  <w:marTop w:val="0"/>
                  <w:marBottom w:val="0"/>
                  <w:divBdr>
                    <w:top w:val="none" w:sz="0" w:space="0" w:color="auto"/>
                    <w:left w:val="none" w:sz="0" w:space="0" w:color="auto"/>
                    <w:bottom w:val="none" w:sz="0" w:space="0" w:color="auto"/>
                    <w:right w:val="none" w:sz="0" w:space="0" w:color="auto"/>
                  </w:divBdr>
                  <w:divsChild>
                    <w:div w:id="1329211841">
                      <w:marLeft w:val="0"/>
                      <w:marRight w:val="0"/>
                      <w:marTop w:val="0"/>
                      <w:marBottom w:val="0"/>
                      <w:divBdr>
                        <w:top w:val="none" w:sz="0" w:space="0" w:color="auto"/>
                        <w:left w:val="none" w:sz="0" w:space="0" w:color="auto"/>
                        <w:bottom w:val="none" w:sz="0" w:space="0" w:color="auto"/>
                        <w:right w:val="none" w:sz="0" w:space="0" w:color="auto"/>
                      </w:divBdr>
                      <w:divsChild>
                        <w:div w:id="900598697">
                          <w:marLeft w:val="-225"/>
                          <w:marRight w:val="-225"/>
                          <w:marTop w:val="0"/>
                          <w:marBottom w:val="0"/>
                          <w:divBdr>
                            <w:top w:val="none" w:sz="0" w:space="0" w:color="auto"/>
                            <w:left w:val="none" w:sz="0" w:space="0" w:color="auto"/>
                            <w:bottom w:val="none" w:sz="0" w:space="0" w:color="auto"/>
                            <w:right w:val="none" w:sz="0" w:space="0" w:color="auto"/>
                          </w:divBdr>
                          <w:divsChild>
                            <w:div w:id="1795174915">
                              <w:marLeft w:val="0"/>
                              <w:marRight w:val="0"/>
                              <w:marTop w:val="0"/>
                              <w:marBottom w:val="0"/>
                              <w:divBdr>
                                <w:top w:val="none" w:sz="0" w:space="0" w:color="auto"/>
                                <w:left w:val="none" w:sz="0" w:space="0" w:color="auto"/>
                                <w:bottom w:val="none" w:sz="0" w:space="0" w:color="auto"/>
                                <w:right w:val="none" w:sz="0" w:space="0" w:color="auto"/>
                              </w:divBdr>
                              <w:divsChild>
                                <w:div w:id="187395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538315">
                  <w:marLeft w:val="-225"/>
                  <w:marRight w:val="-225"/>
                  <w:marTop w:val="0"/>
                  <w:marBottom w:val="0"/>
                  <w:divBdr>
                    <w:top w:val="none" w:sz="0" w:space="0" w:color="auto"/>
                    <w:left w:val="none" w:sz="0" w:space="0" w:color="auto"/>
                    <w:bottom w:val="none" w:sz="0" w:space="0" w:color="auto"/>
                    <w:right w:val="none" w:sz="0" w:space="0" w:color="auto"/>
                  </w:divBdr>
                  <w:divsChild>
                    <w:div w:id="1026519022">
                      <w:marLeft w:val="0"/>
                      <w:marRight w:val="0"/>
                      <w:marTop w:val="0"/>
                      <w:marBottom w:val="0"/>
                      <w:divBdr>
                        <w:top w:val="none" w:sz="0" w:space="0" w:color="auto"/>
                        <w:left w:val="none" w:sz="0" w:space="0" w:color="auto"/>
                        <w:bottom w:val="none" w:sz="0" w:space="0" w:color="auto"/>
                        <w:right w:val="none" w:sz="0" w:space="0" w:color="auto"/>
                      </w:divBdr>
                      <w:divsChild>
                        <w:div w:id="2074617410">
                          <w:marLeft w:val="-225"/>
                          <w:marRight w:val="-225"/>
                          <w:marTop w:val="0"/>
                          <w:marBottom w:val="0"/>
                          <w:divBdr>
                            <w:top w:val="none" w:sz="0" w:space="0" w:color="auto"/>
                            <w:left w:val="none" w:sz="0" w:space="0" w:color="auto"/>
                            <w:bottom w:val="none" w:sz="0" w:space="0" w:color="auto"/>
                            <w:right w:val="none" w:sz="0" w:space="0" w:color="auto"/>
                          </w:divBdr>
                          <w:divsChild>
                            <w:div w:id="1249654988">
                              <w:marLeft w:val="-225"/>
                              <w:marRight w:val="-225"/>
                              <w:marTop w:val="0"/>
                              <w:marBottom w:val="0"/>
                              <w:divBdr>
                                <w:top w:val="none" w:sz="0" w:space="0" w:color="auto"/>
                                <w:left w:val="none" w:sz="0" w:space="0" w:color="auto"/>
                                <w:bottom w:val="none" w:sz="0" w:space="0" w:color="auto"/>
                                <w:right w:val="none" w:sz="0" w:space="0" w:color="auto"/>
                              </w:divBdr>
                              <w:divsChild>
                                <w:div w:id="325213592">
                                  <w:marLeft w:val="0"/>
                                  <w:marRight w:val="0"/>
                                  <w:marTop w:val="0"/>
                                  <w:marBottom w:val="0"/>
                                  <w:divBdr>
                                    <w:top w:val="none" w:sz="0" w:space="0" w:color="auto"/>
                                    <w:left w:val="none" w:sz="0" w:space="0" w:color="auto"/>
                                    <w:bottom w:val="none" w:sz="0" w:space="0" w:color="auto"/>
                                    <w:right w:val="none" w:sz="0" w:space="0" w:color="auto"/>
                                  </w:divBdr>
                                </w:div>
                                <w:div w:id="1598099856">
                                  <w:marLeft w:val="0"/>
                                  <w:marRight w:val="0"/>
                                  <w:marTop w:val="0"/>
                                  <w:marBottom w:val="0"/>
                                  <w:divBdr>
                                    <w:top w:val="none" w:sz="0" w:space="0" w:color="auto"/>
                                    <w:left w:val="none" w:sz="0" w:space="0" w:color="auto"/>
                                    <w:bottom w:val="none" w:sz="0" w:space="0" w:color="auto"/>
                                    <w:right w:val="none" w:sz="0" w:space="0" w:color="auto"/>
                                  </w:divBdr>
                                  <w:divsChild>
                                    <w:div w:id="1036929075">
                                      <w:marLeft w:val="0"/>
                                      <w:marRight w:val="0"/>
                                      <w:marTop w:val="0"/>
                                      <w:marBottom w:val="0"/>
                                      <w:divBdr>
                                        <w:top w:val="single" w:sz="6" w:space="0" w:color="auto"/>
                                        <w:left w:val="single" w:sz="2" w:space="0" w:color="auto"/>
                                        <w:bottom w:val="single" w:sz="6" w:space="0" w:color="auto"/>
                                        <w:right w:val="single" w:sz="2" w:space="0" w:color="auto"/>
                                      </w:divBdr>
                                      <w:divsChild>
                                        <w:div w:id="1330525906">
                                          <w:marLeft w:val="0"/>
                                          <w:marRight w:val="0"/>
                                          <w:marTop w:val="0"/>
                                          <w:marBottom w:val="0"/>
                                          <w:divBdr>
                                            <w:top w:val="none" w:sz="0" w:space="0" w:color="auto"/>
                                            <w:left w:val="none" w:sz="0" w:space="0" w:color="auto"/>
                                            <w:bottom w:val="none" w:sz="0" w:space="0" w:color="auto"/>
                                            <w:right w:val="none" w:sz="0" w:space="0" w:color="auto"/>
                                          </w:divBdr>
                                          <w:divsChild>
                                            <w:div w:id="957680249">
                                              <w:marLeft w:val="0"/>
                                              <w:marRight w:val="0"/>
                                              <w:marTop w:val="0"/>
                                              <w:marBottom w:val="0"/>
                                              <w:divBdr>
                                                <w:top w:val="none" w:sz="0" w:space="0" w:color="auto"/>
                                                <w:left w:val="none" w:sz="0" w:space="0" w:color="auto"/>
                                                <w:bottom w:val="none" w:sz="0" w:space="0" w:color="auto"/>
                                                <w:right w:val="none" w:sz="0" w:space="0" w:color="auto"/>
                                              </w:divBdr>
                                              <w:divsChild>
                                                <w:div w:id="75609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337780">
                  <w:marLeft w:val="-225"/>
                  <w:marRight w:val="-225"/>
                  <w:marTop w:val="0"/>
                  <w:marBottom w:val="0"/>
                  <w:divBdr>
                    <w:top w:val="none" w:sz="0" w:space="0" w:color="auto"/>
                    <w:left w:val="none" w:sz="0" w:space="0" w:color="auto"/>
                    <w:bottom w:val="none" w:sz="0" w:space="0" w:color="auto"/>
                    <w:right w:val="none" w:sz="0" w:space="0" w:color="auto"/>
                  </w:divBdr>
                  <w:divsChild>
                    <w:div w:id="657924706">
                      <w:marLeft w:val="0"/>
                      <w:marRight w:val="0"/>
                      <w:marTop w:val="0"/>
                      <w:marBottom w:val="0"/>
                      <w:divBdr>
                        <w:top w:val="none" w:sz="0" w:space="0" w:color="auto"/>
                        <w:left w:val="none" w:sz="0" w:space="0" w:color="auto"/>
                        <w:bottom w:val="none" w:sz="0" w:space="0" w:color="auto"/>
                        <w:right w:val="none" w:sz="0" w:space="0" w:color="auto"/>
                      </w:divBdr>
                      <w:divsChild>
                        <w:div w:id="669673280">
                          <w:marLeft w:val="-225"/>
                          <w:marRight w:val="-225"/>
                          <w:marTop w:val="0"/>
                          <w:marBottom w:val="0"/>
                          <w:divBdr>
                            <w:top w:val="none" w:sz="0" w:space="0" w:color="auto"/>
                            <w:left w:val="none" w:sz="0" w:space="0" w:color="auto"/>
                            <w:bottom w:val="none" w:sz="0" w:space="0" w:color="auto"/>
                            <w:right w:val="none" w:sz="0" w:space="0" w:color="auto"/>
                          </w:divBdr>
                          <w:divsChild>
                            <w:div w:id="586691732">
                              <w:marLeft w:val="-225"/>
                              <w:marRight w:val="-225"/>
                              <w:marTop w:val="0"/>
                              <w:marBottom w:val="0"/>
                              <w:divBdr>
                                <w:top w:val="none" w:sz="0" w:space="0" w:color="auto"/>
                                <w:left w:val="none" w:sz="0" w:space="0" w:color="auto"/>
                                <w:bottom w:val="none" w:sz="0" w:space="0" w:color="auto"/>
                                <w:right w:val="none" w:sz="0" w:space="0" w:color="auto"/>
                              </w:divBdr>
                              <w:divsChild>
                                <w:div w:id="410739051">
                                  <w:marLeft w:val="0"/>
                                  <w:marRight w:val="0"/>
                                  <w:marTop w:val="0"/>
                                  <w:marBottom w:val="0"/>
                                  <w:divBdr>
                                    <w:top w:val="none" w:sz="0" w:space="0" w:color="auto"/>
                                    <w:left w:val="none" w:sz="0" w:space="0" w:color="auto"/>
                                    <w:bottom w:val="none" w:sz="0" w:space="0" w:color="auto"/>
                                    <w:right w:val="none" w:sz="0" w:space="0" w:color="auto"/>
                                  </w:divBdr>
                                </w:div>
                                <w:div w:id="858468860">
                                  <w:marLeft w:val="0"/>
                                  <w:marRight w:val="0"/>
                                  <w:marTop w:val="0"/>
                                  <w:marBottom w:val="0"/>
                                  <w:divBdr>
                                    <w:top w:val="none" w:sz="0" w:space="0" w:color="auto"/>
                                    <w:left w:val="none" w:sz="0" w:space="0" w:color="auto"/>
                                    <w:bottom w:val="none" w:sz="0" w:space="0" w:color="auto"/>
                                    <w:right w:val="none" w:sz="0" w:space="0" w:color="auto"/>
                                  </w:divBdr>
                                  <w:divsChild>
                                    <w:div w:id="14817813">
                                      <w:marLeft w:val="0"/>
                                      <w:marRight w:val="0"/>
                                      <w:marTop w:val="0"/>
                                      <w:marBottom w:val="0"/>
                                      <w:divBdr>
                                        <w:top w:val="single" w:sz="6" w:space="0" w:color="auto"/>
                                        <w:left w:val="single" w:sz="2" w:space="0" w:color="auto"/>
                                        <w:bottom w:val="single" w:sz="6" w:space="0" w:color="auto"/>
                                        <w:right w:val="single" w:sz="2" w:space="0" w:color="auto"/>
                                      </w:divBdr>
                                      <w:divsChild>
                                        <w:div w:id="1622803049">
                                          <w:marLeft w:val="0"/>
                                          <w:marRight w:val="0"/>
                                          <w:marTop w:val="0"/>
                                          <w:marBottom w:val="0"/>
                                          <w:divBdr>
                                            <w:top w:val="none" w:sz="0" w:space="0" w:color="auto"/>
                                            <w:left w:val="none" w:sz="0" w:space="0" w:color="auto"/>
                                            <w:bottom w:val="none" w:sz="0" w:space="0" w:color="auto"/>
                                            <w:right w:val="none" w:sz="0" w:space="0" w:color="auto"/>
                                          </w:divBdr>
                                          <w:divsChild>
                                            <w:div w:id="134378650">
                                              <w:marLeft w:val="0"/>
                                              <w:marRight w:val="0"/>
                                              <w:marTop w:val="0"/>
                                              <w:marBottom w:val="0"/>
                                              <w:divBdr>
                                                <w:top w:val="none" w:sz="0" w:space="0" w:color="auto"/>
                                                <w:left w:val="none" w:sz="0" w:space="0" w:color="auto"/>
                                                <w:bottom w:val="none" w:sz="0" w:space="0" w:color="auto"/>
                                                <w:right w:val="none" w:sz="0" w:space="0" w:color="auto"/>
                                              </w:divBdr>
                                              <w:divsChild>
                                                <w:div w:id="17091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028902">
                  <w:marLeft w:val="-225"/>
                  <w:marRight w:val="-225"/>
                  <w:marTop w:val="0"/>
                  <w:marBottom w:val="0"/>
                  <w:divBdr>
                    <w:top w:val="none" w:sz="0" w:space="0" w:color="auto"/>
                    <w:left w:val="none" w:sz="0" w:space="0" w:color="auto"/>
                    <w:bottom w:val="none" w:sz="0" w:space="0" w:color="auto"/>
                    <w:right w:val="none" w:sz="0" w:space="0" w:color="auto"/>
                  </w:divBdr>
                  <w:divsChild>
                    <w:div w:id="1630352975">
                      <w:marLeft w:val="0"/>
                      <w:marRight w:val="0"/>
                      <w:marTop w:val="0"/>
                      <w:marBottom w:val="0"/>
                      <w:divBdr>
                        <w:top w:val="none" w:sz="0" w:space="0" w:color="auto"/>
                        <w:left w:val="none" w:sz="0" w:space="0" w:color="auto"/>
                        <w:bottom w:val="none" w:sz="0" w:space="0" w:color="auto"/>
                        <w:right w:val="none" w:sz="0" w:space="0" w:color="auto"/>
                      </w:divBdr>
                      <w:divsChild>
                        <w:div w:id="1093402770">
                          <w:marLeft w:val="-225"/>
                          <w:marRight w:val="-225"/>
                          <w:marTop w:val="0"/>
                          <w:marBottom w:val="0"/>
                          <w:divBdr>
                            <w:top w:val="none" w:sz="0" w:space="0" w:color="auto"/>
                            <w:left w:val="none" w:sz="0" w:space="0" w:color="auto"/>
                            <w:bottom w:val="none" w:sz="0" w:space="0" w:color="auto"/>
                            <w:right w:val="none" w:sz="0" w:space="0" w:color="auto"/>
                          </w:divBdr>
                          <w:divsChild>
                            <w:div w:id="1459303470">
                              <w:marLeft w:val="0"/>
                              <w:marRight w:val="0"/>
                              <w:marTop w:val="0"/>
                              <w:marBottom w:val="0"/>
                              <w:divBdr>
                                <w:top w:val="none" w:sz="0" w:space="0" w:color="auto"/>
                                <w:left w:val="none" w:sz="0" w:space="0" w:color="auto"/>
                                <w:bottom w:val="none" w:sz="0" w:space="0" w:color="auto"/>
                                <w:right w:val="none" w:sz="0" w:space="0" w:color="auto"/>
                              </w:divBdr>
                            </w:div>
                            <w:div w:id="70548894">
                              <w:marLeft w:val="0"/>
                              <w:marRight w:val="0"/>
                              <w:marTop w:val="0"/>
                              <w:marBottom w:val="0"/>
                              <w:divBdr>
                                <w:top w:val="none" w:sz="0" w:space="0" w:color="auto"/>
                                <w:left w:val="none" w:sz="0" w:space="0" w:color="auto"/>
                                <w:bottom w:val="none" w:sz="0" w:space="0" w:color="auto"/>
                                <w:right w:val="none" w:sz="0" w:space="0" w:color="auto"/>
                              </w:divBdr>
                              <w:divsChild>
                                <w:div w:id="853617106">
                                  <w:marLeft w:val="0"/>
                                  <w:marRight w:val="-375"/>
                                  <w:marTop w:val="0"/>
                                  <w:marBottom w:val="0"/>
                                  <w:divBdr>
                                    <w:top w:val="single" w:sz="6" w:space="0" w:color="auto"/>
                                    <w:left w:val="single" w:sz="2" w:space="0" w:color="auto"/>
                                    <w:bottom w:val="single" w:sz="6" w:space="0" w:color="auto"/>
                                    <w:right w:val="single" w:sz="2" w:space="0" w:color="auto"/>
                                  </w:divBdr>
                                  <w:divsChild>
                                    <w:div w:id="723871354">
                                      <w:marLeft w:val="0"/>
                                      <w:marRight w:val="0"/>
                                      <w:marTop w:val="0"/>
                                      <w:marBottom w:val="210"/>
                                      <w:divBdr>
                                        <w:top w:val="none" w:sz="0" w:space="0" w:color="auto"/>
                                        <w:left w:val="none" w:sz="0" w:space="0" w:color="auto"/>
                                        <w:bottom w:val="none" w:sz="0" w:space="0" w:color="auto"/>
                                        <w:right w:val="none" w:sz="0" w:space="0" w:color="auto"/>
                                      </w:divBdr>
                                      <w:divsChild>
                                        <w:div w:id="284503595">
                                          <w:marLeft w:val="0"/>
                                          <w:marRight w:val="0"/>
                                          <w:marTop w:val="0"/>
                                          <w:marBottom w:val="0"/>
                                          <w:divBdr>
                                            <w:top w:val="none" w:sz="0" w:space="0" w:color="auto"/>
                                            <w:left w:val="none" w:sz="0" w:space="0" w:color="auto"/>
                                            <w:bottom w:val="none" w:sz="0" w:space="0" w:color="auto"/>
                                            <w:right w:val="none" w:sz="0" w:space="0" w:color="auto"/>
                                          </w:divBdr>
                                          <w:divsChild>
                                            <w:div w:id="1038965897">
                                              <w:marLeft w:val="0"/>
                                              <w:marRight w:val="0"/>
                                              <w:marTop w:val="0"/>
                                              <w:marBottom w:val="0"/>
                                              <w:divBdr>
                                                <w:top w:val="none" w:sz="0" w:space="0" w:color="auto"/>
                                                <w:left w:val="none" w:sz="0" w:space="0" w:color="auto"/>
                                                <w:bottom w:val="none" w:sz="0" w:space="0" w:color="auto"/>
                                                <w:right w:val="none" w:sz="0" w:space="0" w:color="auto"/>
                                              </w:divBdr>
                                              <w:divsChild>
                                                <w:div w:id="842353511">
                                                  <w:marLeft w:val="0"/>
                                                  <w:marRight w:val="0"/>
                                                  <w:marTop w:val="0"/>
                                                  <w:marBottom w:val="0"/>
                                                  <w:divBdr>
                                                    <w:top w:val="none" w:sz="0" w:space="0" w:color="auto"/>
                                                    <w:left w:val="none" w:sz="0" w:space="0" w:color="auto"/>
                                                    <w:bottom w:val="none" w:sz="0" w:space="0" w:color="auto"/>
                                                    <w:right w:val="none" w:sz="0" w:space="0" w:color="auto"/>
                                                  </w:divBdr>
                                                  <w:divsChild>
                                                    <w:div w:id="172683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26055">
                                              <w:marLeft w:val="0"/>
                                              <w:marRight w:val="0"/>
                                              <w:marTop w:val="0"/>
                                              <w:marBottom w:val="0"/>
                                              <w:divBdr>
                                                <w:top w:val="none" w:sz="0" w:space="0" w:color="auto"/>
                                                <w:left w:val="none" w:sz="0" w:space="0" w:color="auto"/>
                                                <w:bottom w:val="none" w:sz="0" w:space="0" w:color="auto"/>
                                                <w:right w:val="none" w:sz="0" w:space="0" w:color="auto"/>
                                              </w:divBdr>
                                              <w:divsChild>
                                                <w:div w:id="1691954041">
                                                  <w:marLeft w:val="0"/>
                                                  <w:marRight w:val="0"/>
                                                  <w:marTop w:val="0"/>
                                                  <w:marBottom w:val="0"/>
                                                  <w:divBdr>
                                                    <w:top w:val="none" w:sz="0" w:space="0" w:color="auto"/>
                                                    <w:left w:val="none" w:sz="0" w:space="0" w:color="auto"/>
                                                    <w:bottom w:val="none" w:sz="0" w:space="0" w:color="auto"/>
                                                    <w:right w:val="none" w:sz="0" w:space="0" w:color="auto"/>
                                                  </w:divBdr>
                                                  <w:divsChild>
                                                    <w:div w:id="33665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2594">
                                              <w:marLeft w:val="0"/>
                                              <w:marRight w:val="0"/>
                                              <w:marTop w:val="0"/>
                                              <w:marBottom w:val="0"/>
                                              <w:divBdr>
                                                <w:top w:val="none" w:sz="0" w:space="0" w:color="auto"/>
                                                <w:left w:val="none" w:sz="0" w:space="0" w:color="auto"/>
                                                <w:bottom w:val="none" w:sz="0" w:space="0" w:color="auto"/>
                                                <w:right w:val="none" w:sz="0" w:space="0" w:color="auto"/>
                                              </w:divBdr>
                                              <w:divsChild>
                                                <w:div w:id="1268342367">
                                                  <w:marLeft w:val="0"/>
                                                  <w:marRight w:val="0"/>
                                                  <w:marTop w:val="0"/>
                                                  <w:marBottom w:val="0"/>
                                                  <w:divBdr>
                                                    <w:top w:val="none" w:sz="0" w:space="0" w:color="auto"/>
                                                    <w:left w:val="none" w:sz="0" w:space="0" w:color="auto"/>
                                                    <w:bottom w:val="none" w:sz="0" w:space="0" w:color="auto"/>
                                                    <w:right w:val="none" w:sz="0" w:space="0" w:color="auto"/>
                                                  </w:divBdr>
                                                  <w:divsChild>
                                                    <w:div w:id="685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305686">
                                              <w:marLeft w:val="0"/>
                                              <w:marRight w:val="0"/>
                                              <w:marTop w:val="0"/>
                                              <w:marBottom w:val="0"/>
                                              <w:divBdr>
                                                <w:top w:val="none" w:sz="0" w:space="0" w:color="auto"/>
                                                <w:left w:val="none" w:sz="0" w:space="0" w:color="auto"/>
                                                <w:bottom w:val="none" w:sz="0" w:space="0" w:color="auto"/>
                                                <w:right w:val="none" w:sz="0" w:space="0" w:color="auto"/>
                                              </w:divBdr>
                                              <w:divsChild>
                                                <w:div w:id="764346586">
                                                  <w:marLeft w:val="0"/>
                                                  <w:marRight w:val="0"/>
                                                  <w:marTop w:val="0"/>
                                                  <w:marBottom w:val="0"/>
                                                  <w:divBdr>
                                                    <w:top w:val="none" w:sz="0" w:space="0" w:color="auto"/>
                                                    <w:left w:val="none" w:sz="0" w:space="0" w:color="auto"/>
                                                    <w:bottom w:val="none" w:sz="0" w:space="0" w:color="auto"/>
                                                    <w:right w:val="none" w:sz="0" w:space="0" w:color="auto"/>
                                                  </w:divBdr>
                                                  <w:divsChild>
                                                    <w:div w:id="12985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77199">
                                              <w:marLeft w:val="0"/>
                                              <w:marRight w:val="0"/>
                                              <w:marTop w:val="0"/>
                                              <w:marBottom w:val="0"/>
                                              <w:divBdr>
                                                <w:top w:val="none" w:sz="0" w:space="0" w:color="auto"/>
                                                <w:left w:val="none" w:sz="0" w:space="0" w:color="auto"/>
                                                <w:bottom w:val="none" w:sz="0" w:space="0" w:color="auto"/>
                                                <w:right w:val="none" w:sz="0" w:space="0" w:color="auto"/>
                                              </w:divBdr>
                                              <w:divsChild>
                                                <w:div w:id="949242419">
                                                  <w:marLeft w:val="0"/>
                                                  <w:marRight w:val="0"/>
                                                  <w:marTop w:val="0"/>
                                                  <w:marBottom w:val="0"/>
                                                  <w:divBdr>
                                                    <w:top w:val="none" w:sz="0" w:space="0" w:color="auto"/>
                                                    <w:left w:val="none" w:sz="0" w:space="0" w:color="auto"/>
                                                    <w:bottom w:val="none" w:sz="0" w:space="0" w:color="auto"/>
                                                    <w:right w:val="none" w:sz="0" w:space="0" w:color="auto"/>
                                                  </w:divBdr>
                                                  <w:divsChild>
                                                    <w:div w:id="20121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23104">
                                              <w:marLeft w:val="0"/>
                                              <w:marRight w:val="0"/>
                                              <w:marTop w:val="0"/>
                                              <w:marBottom w:val="0"/>
                                              <w:divBdr>
                                                <w:top w:val="none" w:sz="0" w:space="0" w:color="auto"/>
                                                <w:left w:val="none" w:sz="0" w:space="0" w:color="auto"/>
                                                <w:bottom w:val="none" w:sz="0" w:space="0" w:color="auto"/>
                                                <w:right w:val="none" w:sz="0" w:space="0" w:color="auto"/>
                                              </w:divBdr>
                                              <w:divsChild>
                                                <w:div w:id="1557817820">
                                                  <w:marLeft w:val="0"/>
                                                  <w:marRight w:val="0"/>
                                                  <w:marTop w:val="0"/>
                                                  <w:marBottom w:val="0"/>
                                                  <w:divBdr>
                                                    <w:top w:val="none" w:sz="0" w:space="0" w:color="auto"/>
                                                    <w:left w:val="none" w:sz="0" w:space="0" w:color="auto"/>
                                                    <w:bottom w:val="none" w:sz="0" w:space="0" w:color="auto"/>
                                                    <w:right w:val="none" w:sz="0" w:space="0" w:color="auto"/>
                                                  </w:divBdr>
                                                  <w:divsChild>
                                                    <w:div w:id="171711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086573">
                                              <w:marLeft w:val="0"/>
                                              <w:marRight w:val="0"/>
                                              <w:marTop w:val="0"/>
                                              <w:marBottom w:val="0"/>
                                              <w:divBdr>
                                                <w:top w:val="none" w:sz="0" w:space="0" w:color="auto"/>
                                                <w:left w:val="none" w:sz="0" w:space="0" w:color="auto"/>
                                                <w:bottom w:val="none" w:sz="0" w:space="0" w:color="auto"/>
                                                <w:right w:val="none" w:sz="0" w:space="0" w:color="auto"/>
                                              </w:divBdr>
                                              <w:divsChild>
                                                <w:div w:id="1903059421">
                                                  <w:marLeft w:val="0"/>
                                                  <w:marRight w:val="0"/>
                                                  <w:marTop w:val="0"/>
                                                  <w:marBottom w:val="0"/>
                                                  <w:divBdr>
                                                    <w:top w:val="none" w:sz="0" w:space="0" w:color="auto"/>
                                                    <w:left w:val="none" w:sz="0" w:space="0" w:color="auto"/>
                                                    <w:bottom w:val="none" w:sz="0" w:space="0" w:color="auto"/>
                                                    <w:right w:val="none" w:sz="0" w:space="0" w:color="auto"/>
                                                  </w:divBdr>
                                                  <w:divsChild>
                                                    <w:div w:id="16043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8873">
                                              <w:marLeft w:val="0"/>
                                              <w:marRight w:val="0"/>
                                              <w:marTop w:val="0"/>
                                              <w:marBottom w:val="0"/>
                                              <w:divBdr>
                                                <w:top w:val="none" w:sz="0" w:space="0" w:color="auto"/>
                                                <w:left w:val="none" w:sz="0" w:space="0" w:color="auto"/>
                                                <w:bottom w:val="none" w:sz="0" w:space="0" w:color="auto"/>
                                                <w:right w:val="none" w:sz="0" w:space="0" w:color="auto"/>
                                              </w:divBdr>
                                              <w:divsChild>
                                                <w:div w:id="844855130">
                                                  <w:marLeft w:val="0"/>
                                                  <w:marRight w:val="0"/>
                                                  <w:marTop w:val="0"/>
                                                  <w:marBottom w:val="0"/>
                                                  <w:divBdr>
                                                    <w:top w:val="none" w:sz="0" w:space="0" w:color="auto"/>
                                                    <w:left w:val="none" w:sz="0" w:space="0" w:color="auto"/>
                                                    <w:bottom w:val="none" w:sz="0" w:space="0" w:color="auto"/>
                                                    <w:right w:val="none" w:sz="0" w:space="0" w:color="auto"/>
                                                  </w:divBdr>
                                                  <w:divsChild>
                                                    <w:div w:id="81664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89695">
                                              <w:marLeft w:val="0"/>
                                              <w:marRight w:val="0"/>
                                              <w:marTop w:val="0"/>
                                              <w:marBottom w:val="0"/>
                                              <w:divBdr>
                                                <w:top w:val="none" w:sz="0" w:space="0" w:color="auto"/>
                                                <w:left w:val="none" w:sz="0" w:space="0" w:color="auto"/>
                                                <w:bottom w:val="none" w:sz="0" w:space="0" w:color="auto"/>
                                                <w:right w:val="none" w:sz="0" w:space="0" w:color="auto"/>
                                              </w:divBdr>
                                              <w:divsChild>
                                                <w:div w:id="310405663">
                                                  <w:marLeft w:val="0"/>
                                                  <w:marRight w:val="0"/>
                                                  <w:marTop w:val="0"/>
                                                  <w:marBottom w:val="0"/>
                                                  <w:divBdr>
                                                    <w:top w:val="none" w:sz="0" w:space="0" w:color="auto"/>
                                                    <w:left w:val="none" w:sz="0" w:space="0" w:color="auto"/>
                                                    <w:bottom w:val="none" w:sz="0" w:space="0" w:color="auto"/>
                                                    <w:right w:val="none" w:sz="0" w:space="0" w:color="auto"/>
                                                  </w:divBdr>
                                                  <w:divsChild>
                                                    <w:div w:id="21223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73622">
                                              <w:marLeft w:val="0"/>
                                              <w:marRight w:val="0"/>
                                              <w:marTop w:val="0"/>
                                              <w:marBottom w:val="0"/>
                                              <w:divBdr>
                                                <w:top w:val="none" w:sz="0" w:space="0" w:color="auto"/>
                                                <w:left w:val="none" w:sz="0" w:space="0" w:color="auto"/>
                                                <w:bottom w:val="none" w:sz="0" w:space="0" w:color="auto"/>
                                                <w:right w:val="none" w:sz="0" w:space="0" w:color="auto"/>
                                              </w:divBdr>
                                              <w:divsChild>
                                                <w:div w:id="1606884929">
                                                  <w:marLeft w:val="0"/>
                                                  <w:marRight w:val="0"/>
                                                  <w:marTop w:val="0"/>
                                                  <w:marBottom w:val="0"/>
                                                  <w:divBdr>
                                                    <w:top w:val="none" w:sz="0" w:space="0" w:color="auto"/>
                                                    <w:left w:val="none" w:sz="0" w:space="0" w:color="auto"/>
                                                    <w:bottom w:val="none" w:sz="0" w:space="0" w:color="auto"/>
                                                    <w:right w:val="none" w:sz="0" w:space="0" w:color="auto"/>
                                                  </w:divBdr>
                                                  <w:divsChild>
                                                    <w:div w:id="74091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3655">
                                              <w:marLeft w:val="0"/>
                                              <w:marRight w:val="0"/>
                                              <w:marTop w:val="0"/>
                                              <w:marBottom w:val="0"/>
                                              <w:divBdr>
                                                <w:top w:val="none" w:sz="0" w:space="0" w:color="auto"/>
                                                <w:left w:val="none" w:sz="0" w:space="0" w:color="auto"/>
                                                <w:bottom w:val="none" w:sz="0" w:space="0" w:color="auto"/>
                                                <w:right w:val="none" w:sz="0" w:space="0" w:color="auto"/>
                                              </w:divBdr>
                                              <w:divsChild>
                                                <w:div w:id="1826822527">
                                                  <w:marLeft w:val="0"/>
                                                  <w:marRight w:val="0"/>
                                                  <w:marTop w:val="0"/>
                                                  <w:marBottom w:val="0"/>
                                                  <w:divBdr>
                                                    <w:top w:val="none" w:sz="0" w:space="0" w:color="auto"/>
                                                    <w:left w:val="none" w:sz="0" w:space="0" w:color="auto"/>
                                                    <w:bottom w:val="none" w:sz="0" w:space="0" w:color="auto"/>
                                                    <w:right w:val="none" w:sz="0" w:space="0" w:color="auto"/>
                                                  </w:divBdr>
                                                  <w:divsChild>
                                                    <w:div w:id="48786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04598">
                                              <w:marLeft w:val="0"/>
                                              <w:marRight w:val="0"/>
                                              <w:marTop w:val="0"/>
                                              <w:marBottom w:val="0"/>
                                              <w:divBdr>
                                                <w:top w:val="none" w:sz="0" w:space="0" w:color="auto"/>
                                                <w:left w:val="none" w:sz="0" w:space="0" w:color="auto"/>
                                                <w:bottom w:val="none" w:sz="0" w:space="0" w:color="auto"/>
                                                <w:right w:val="none" w:sz="0" w:space="0" w:color="auto"/>
                                              </w:divBdr>
                                              <w:divsChild>
                                                <w:div w:id="1897429141">
                                                  <w:marLeft w:val="0"/>
                                                  <w:marRight w:val="0"/>
                                                  <w:marTop w:val="0"/>
                                                  <w:marBottom w:val="0"/>
                                                  <w:divBdr>
                                                    <w:top w:val="none" w:sz="0" w:space="0" w:color="auto"/>
                                                    <w:left w:val="none" w:sz="0" w:space="0" w:color="auto"/>
                                                    <w:bottom w:val="none" w:sz="0" w:space="0" w:color="auto"/>
                                                    <w:right w:val="none" w:sz="0" w:space="0" w:color="auto"/>
                                                  </w:divBdr>
                                                  <w:divsChild>
                                                    <w:div w:id="167144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56591">
                                              <w:marLeft w:val="0"/>
                                              <w:marRight w:val="0"/>
                                              <w:marTop w:val="0"/>
                                              <w:marBottom w:val="0"/>
                                              <w:divBdr>
                                                <w:top w:val="none" w:sz="0" w:space="0" w:color="auto"/>
                                                <w:left w:val="none" w:sz="0" w:space="0" w:color="auto"/>
                                                <w:bottom w:val="none" w:sz="0" w:space="0" w:color="auto"/>
                                                <w:right w:val="none" w:sz="0" w:space="0" w:color="auto"/>
                                              </w:divBdr>
                                              <w:divsChild>
                                                <w:div w:id="191110514">
                                                  <w:marLeft w:val="0"/>
                                                  <w:marRight w:val="0"/>
                                                  <w:marTop w:val="0"/>
                                                  <w:marBottom w:val="0"/>
                                                  <w:divBdr>
                                                    <w:top w:val="none" w:sz="0" w:space="0" w:color="auto"/>
                                                    <w:left w:val="none" w:sz="0" w:space="0" w:color="auto"/>
                                                    <w:bottom w:val="none" w:sz="0" w:space="0" w:color="auto"/>
                                                    <w:right w:val="none" w:sz="0" w:space="0" w:color="auto"/>
                                                  </w:divBdr>
                                                  <w:divsChild>
                                                    <w:div w:id="13159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00857">
                                              <w:marLeft w:val="0"/>
                                              <w:marRight w:val="0"/>
                                              <w:marTop w:val="0"/>
                                              <w:marBottom w:val="0"/>
                                              <w:divBdr>
                                                <w:top w:val="none" w:sz="0" w:space="0" w:color="auto"/>
                                                <w:left w:val="none" w:sz="0" w:space="0" w:color="auto"/>
                                                <w:bottom w:val="none" w:sz="0" w:space="0" w:color="auto"/>
                                                <w:right w:val="none" w:sz="0" w:space="0" w:color="auto"/>
                                              </w:divBdr>
                                              <w:divsChild>
                                                <w:div w:id="124660744">
                                                  <w:marLeft w:val="0"/>
                                                  <w:marRight w:val="0"/>
                                                  <w:marTop w:val="0"/>
                                                  <w:marBottom w:val="0"/>
                                                  <w:divBdr>
                                                    <w:top w:val="none" w:sz="0" w:space="0" w:color="auto"/>
                                                    <w:left w:val="none" w:sz="0" w:space="0" w:color="auto"/>
                                                    <w:bottom w:val="none" w:sz="0" w:space="0" w:color="auto"/>
                                                    <w:right w:val="none" w:sz="0" w:space="0" w:color="auto"/>
                                                  </w:divBdr>
                                                  <w:divsChild>
                                                    <w:div w:id="6332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84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327986">
                  <w:marLeft w:val="-225"/>
                  <w:marRight w:val="-225"/>
                  <w:marTop w:val="0"/>
                  <w:marBottom w:val="0"/>
                  <w:divBdr>
                    <w:top w:val="none" w:sz="0" w:space="0" w:color="auto"/>
                    <w:left w:val="none" w:sz="0" w:space="0" w:color="auto"/>
                    <w:bottom w:val="none" w:sz="0" w:space="0" w:color="auto"/>
                    <w:right w:val="none" w:sz="0" w:space="0" w:color="auto"/>
                  </w:divBdr>
                  <w:divsChild>
                    <w:div w:id="218441892">
                      <w:marLeft w:val="0"/>
                      <w:marRight w:val="0"/>
                      <w:marTop w:val="0"/>
                      <w:marBottom w:val="0"/>
                      <w:divBdr>
                        <w:top w:val="none" w:sz="0" w:space="0" w:color="auto"/>
                        <w:left w:val="none" w:sz="0" w:space="0" w:color="auto"/>
                        <w:bottom w:val="none" w:sz="0" w:space="0" w:color="auto"/>
                        <w:right w:val="none" w:sz="0" w:space="0" w:color="auto"/>
                      </w:divBdr>
                      <w:divsChild>
                        <w:div w:id="518666878">
                          <w:marLeft w:val="-225"/>
                          <w:marRight w:val="-225"/>
                          <w:marTop w:val="0"/>
                          <w:marBottom w:val="0"/>
                          <w:divBdr>
                            <w:top w:val="none" w:sz="0" w:space="0" w:color="auto"/>
                            <w:left w:val="none" w:sz="0" w:space="0" w:color="auto"/>
                            <w:bottom w:val="none" w:sz="0" w:space="0" w:color="auto"/>
                            <w:right w:val="none" w:sz="0" w:space="0" w:color="auto"/>
                          </w:divBdr>
                          <w:divsChild>
                            <w:div w:id="1429347934">
                              <w:marLeft w:val="0"/>
                              <w:marRight w:val="0"/>
                              <w:marTop w:val="0"/>
                              <w:marBottom w:val="0"/>
                              <w:divBdr>
                                <w:top w:val="none" w:sz="0" w:space="0" w:color="auto"/>
                                <w:left w:val="none" w:sz="0" w:space="0" w:color="auto"/>
                                <w:bottom w:val="none" w:sz="0" w:space="0" w:color="auto"/>
                                <w:right w:val="none" w:sz="0" w:space="0" w:color="auto"/>
                              </w:divBdr>
                              <w:divsChild>
                                <w:div w:id="99726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820939">
                  <w:marLeft w:val="-225"/>
                  <w:marRight w:val="-225"/>
                  <w:marTop w:val="0"/>
                  <w:marBottom w:val="0"/>
                  <w:divBdr>
                    <w:top w:val="none" w:sz="0" w:space="0" w:color="auto"/>
                    <w:left w:val="none" w:sz="0" w:space="0" w:color="auto"/>
                    <w:bottom w:val="none" w:sz="0" w:space="0" w:color="auto"/>
                    <w:right w:val="none" w:sz="0" w:space="0" w:color="auto"/>
                  </w:divBdr>
                  <w:divsChild>
                    <w:div w:id="1282569290">
                      <w:marLeft w:val="0"/>
                      <w:marRight w:val="0"/>
                      <w:marTop w:val="0"/>
                      <w:marBottom w:val="0"/>
                      <w:divBdr>
                        <w:top w:val="none" w:sz="0" w:space="0" w:color="auto"/>
                        <w:left w:val="none" w:sz="0" w:space="0" w:color="auto"/>
                        <w:bottom w:val="none" w:sz="0" w:space="0" w:color="auto"/>
                        <w:right w:val="none" w:sz="0" w:space="0" w:color="auto"/>
                      </w:divBdr>
                      <w:divsChild>
                        <w:div w:id="1266187395">
                          <w:marLeft w:val="-225"/>
                          <w:marRight w:val="-225"/>
                          <w:marTop w:val="0"/>
                          <w:marBottom w:val="0"/>
                          <w:divBdr>
                            <w:top w:val="none" w:sz="0" w:space="0" w:color="auto"/>
                            <w:left w:val="none" w:sz="0" w:space="0" w:color="auto"/>
                            <w:bottom w:val="none" w:sz="0" w:space="0" w:color="auto"/>
                            <w:right w:val="none" w:sz="0" w:space="0" w:color="auto"/>
                          </w:divBdr>
                          <w:divsChild>
                            <w:div w:id="1723023149">
                              <w:marLeft w:val="-225"/>
                              <w:marRight w:val="-225"/>
                              <w:marTop w:val="0"/>
                              <w:marBottom w:val="0"/>
                              <w:divBdr>
                                <w:top w:val="none" w:sz="0" w:space="0" w:color="auto"/>
                                <w:left w:val="none" w:sz="0" w:space="0" w:color="auto"/>
                                <w:bottom w:val="none" w:sz="0" w:space="0" w:color="auto"/>
                                <w:right w:val="none" w:sz="0" w:space="0" w:color="auto"/>
                              </w:divBdr>
                              <w:divsChild>
                                <w:div w:id="1009219054">
                                  <w:marLeft w:val="0"/>
                                  <w:marRight w:val="0"/>
                                  <w:marTop w:val="0"/>
                                  <w:marBottom w:val="0"/>
                                  <w:divBdr>
                                    <w:top w:val="none" w:sz="0" w:space="0" w:color="auto"/>
                                    <w:left w:val="none" w:sz="0" w:space="0" w:color="auto"/>
                                    <w:bottom w:val="none" w:sz="0" w:space="0" w:color="auto"/>
                                    <w:right w:val="none" w:sz="0" w:space="0" w:color="auto"/>
                                  </w:divBdr>
                                  <w:divsChild>
                                    <w:div w:id="961813754">
                                      <w:marLeft w:val="0"/>
                                      <w:marRight w:val="0"/>
                                      <w:marTop w:val="0"/>
                                      <w:marBottom w:val="0"/>
                                      <w:divBdr>
                                        <w:top w:val="single" w:sz="6" w:space="0" w:color="auto"/>
                                        <w:left w:val="single" w:sz="2" w:space="0" w:color="auto"/>
                                        <w:bottom w:val="single" w:sz="6" w:space="0" w:color="auto"/>
                                        <w:right w:val="single" w:sz="2" w:space="0" w:color="auto"/>
                                      </w:divBdr>
                                      <w:divsChild>
                                        <w:div w:id="2015453315">
                                          <w:marLeft w:val="0"/>
                                          <w:marRight w:val="0"/>
                                          <w:marTop w:val="0"/>
                                          <w:marBottom w:val="0"/>
                                          <w:divBdr>
                                            <w:top w:val="none" w:sz="0" w:space="0" w:color="auto"/>
                                            <w:left w:val="none" w:sz="0" w:space="0" w:color="auto"/>
                                            <w:bottom w:val="none" w:sz="0" w:space="0" w:color="auto"/>
                                            <w:right w:val="none" w:sz="0" w:space="0" w:color="auto"/>
                                          </w:divBdr>
                                          <w:divsChild>
                                            <w:div w:id="1263076876">
                                              <w:marLeft w:val="0"/>
                                              <w:marRight w:val="0"/>
                                              <w:marTop w:val="0"/>
                                              <w:marBottom w:val="0"/>
                                              <w:divBdr>
                                                <w:top w:val="none" w:sz="0" w:space="0" w:color="auto"/>
                                                <w:left w:val="none" w:sz="0" w:space="0" w:color="auto"/>
                                                <w:bottom w:val="none" w:sz="0" w:space="0" w:color="auto"/>
                                                <w:right w:val="none" w:sz="0" w:space="0" w:color="auto"/>
                                              </w:divBdr>
                                              <w:divsChild>
                                                <w:div w:id="5740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038185">
                  <w:marLeft w:val="-225"/>
                  <w:marRight w:val="-225"/>
                  <w:marTop w:val="0"/>
                  <w:marBottom w:val="0"/>
                  <w:divBdr>
                    <w:top w:val="none" w:sz="0" w:space="0" w:color="auto"/>
                    <w:left w:val="none" w:sz="0" w:space="0" w:color="auto"/>
                    <w:bottom w:val="none" w:sz="0" w:space="0" w:color="auto"/>
                    <w:right w:val="none" w:sz="0" w:space="0" w:color="auto"/>
                  </w:divBdr>
                  <w:divsChild>
                    <w:div w:id="1317949798">
                      <w:marLeft w:val="0"/>
                      <w:marRight w:val="0"/>
                      <w:marTop w:val="0"/>
                      <w:marBottom w:val="0"/>
                      <w:divBdr>
                        <w:top w:val="none" w:sz="0" w:space="0" w:color="auto"/>
                        <w:left w:val="none" w:sz="0" w:space="0" w:color="auto"/>
                        <w:bottom w:val="none" w:sz="0" w:space="0" w:color="auto"/>
                        <w:right w:val="none" w:sz="0" w:space="0" w:color="auto"/>
                      </w:divBdr>
                      <w:divsChild>
                        <w:div w:id="605307664">
                          <w:marLeft w:val="-225"/>
                          <w:marRight w:val="-225"/>
                          <w:marTop w:val="0"/>
                          <w:marBottom w:val="0"/>
                          <w:divBdr>
                            <w:top w:val="none" w:sz="0" w:space="0" w:color="auto"/>
                            <w:left w:val="none" w:sz="0" w:space="0" w:color="auto"/>
                            <w:bottom w:val="none" w:sz="0" w:space="0" w:color="auto"/>
                            <w:right w:val="none" w:sz="0" w:space="0" w:color="auto"/>
                          </w:divBdr>
                          <w:divsChild>
                            <w:div w:id="424231785">
                              <w:marLeft w:val="0"/>
                              <w:marRight w:val="0"/>
                              <w:marTop w:val="0"/>
                              <w:marBottom w:val="0"/>
                              <w:divBdr>
                                <w:top w:val="none" w:sz="0" w:space="0" w:color="auto"/>
                                <w:left w:val="none" w:sz="0" w:space="0" w:color="auto"/>
                                <w:bottom w:val="none" w:sz="0" w:space="0" w:color="auto"/>
                                <w:right w:val="none" w:sz="0" w:space="0" w:color="auto"/>
                              </w:divBdr>
                              <w:divsChild>
                                <w:div w:id="179582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693872">
                  <w:marLeft w:val="-225"/>
                  <w:marRight w:val="-225"/>
                  <w:marTop w:val="0"/>
                  <w:marBottom w:val="0"/>
                  <w:divBdr>
                    <w:top w:val="none" w:sz="0" w:space="0" w:color="auto"/>
                    <w:left w:val="none" w:sz="0" w:space="0" w:color="auto"/>
                    <w:bottom w:val="none" w:sz="0" w:space="0" w:color="auto"/>
                    <w:right w:val="none" w:sz="0" w:space="0" w:color="auto"/>
                  </w:divBdr>
                  <w:divsChild>
                    <w:div w:id="1890923245">
                      <w:marLeft w:val="0"/>
                      <w:marRight w:val="0"/>
                      <w:marTop w:val="0"/>
                      <w:marBottom w:val="0"/>
                      <w:divBdr>
                        <w:top w:val="none" w:sz="0" w:space="0" w:color="auto"/>
                        <w:left w:val="none" w:sz="0" w:space="0" w:color="auto"/>
                        <w:bottom w:val="none" w:sz="0" w:space="0" w:color="auto"/>
                        <w:right w:val="none" w:sz="0" w:space="0" w:color="auto"/>
                      </w:divBdr>
                      <w:divsChild>
                        <w:div w:id="1779711543">
                          <w:marLeft w:val="-225"/>
                          <w:marRight w:val="-225"/>
                          <w:marTop w:val="0"/>
                          <w:marBottom w:val="0"/>
                          <w:divBdr>
                            <w:top w:val="none" w:sz="0" w:space="0" w:color="auto"/>
                            <w:left w:val="none" w:sz="0" w:space="0" w:color="auto"/>
                            <w:bottom w:val="none" w:sz="0" w:space="0" w:color="auto"/>
                            <w:right w:val="none" w:sz="0" w:space="0" w:color="auto"/>
                          </w:divBdr>
                          <w:divsChild>
                            <w:div w:id="588318269">
                              <w:marLeft w:val="-225"/>
                              <w:marRight w:val="-225"/>
                              <w:marTop w:val="0"/>
                              <w:marBottom w:val="0"/>
                              <w:divBdr>
                                <w:top w:val="none" w:sz="0" w:space="0" w:color="auto"/>
                                <w:left w:val="none" w:sz="0" w:space="0" w:color="auto"/>
                                <w:bottom w:val="none" w:sz="0" w:space="0" w:color="auto"/>
                                <w:right w:val="none" w:sz="0" w:space="0" w:color="auto"/>
                              </w:divBdr>
                              <w:divsChild>
                                <w:div w:id="1621960007">
                                  <w:marLeft w:val="0"/>
                                  <w:marRight w:val="0"/>
                                  <w:marTop w:val="0"/>
                                  <w:marBottom w:val="0"/>
                                  <w:divBdr>
                                    <w:top w:val="none" w:sz="0" w:space="0" w:color="auto"/>
                                    <w:left w:val="none" w:sz="0" w:space="0" w:color="auto"/>
                                    <w:bottom w:val="none" w:sz="0" w:space="0" w:color="auto"/>
                                    <w:right w:val="none" w:sz="0" w:space="0" w:color="auto"/>
                                  </w:divBdr>
                                  <w:divsChild>
                                    <w:div w:id="550699331">
                                      <w:marLeft w:val="0"/>
                                      <w:marRight w:val="0"/>
                                      <w:marTop w:val="0"/>
                                      <w:marBottom w:val="0"/>
                                      <w:divBdr>
                                        <w:top w:val="single" w:sz="6" w:space="0" w:color="auto"/>
                                        <w:left w:val="single" w:sz="2" w:space="0" w:color="auto"/>
                                        <w:bottom w:val="single" w:sz="6" w:space="0" w:color="auto"/>
                                        <w:right w:val="single" w:sz="2" w:space="0" w:color="auto"/>
                                      </w:divBdr>
                                      <w:divsChild>
                                        <w:div w:id="676928948">
                                          <w:marLeft w:val="0"/>
                                          <w:marRight w:val="0"/>
                                          <w:marTop w:val="0"/>
                                          <w:marBottom w:val="0"/>
                                          <w:divBdr>
                                            <w:top w:val="none" w:sz="0" w:space="0" w:color="auto"/>
                                            <w:left w:val="none" w:sz="0" w:space="0" w:color="auto"/>
                                            <w:bottom w:val="none" w:sz="0" w:space="0" w:color="auto"/>
                                            <w:right w:val="none" w:sz="0" w:space="0" w:color="auto"/>
                                          </w:divBdr>
                                          <w:divsChild>
                                            <w:div w:id="306787586">
                                              <w:marLeft w:val="0"/>
                                              <w:marRight w:val="0"/>
                                              <w:marTop w:val="0"/>
                                              <w:marBottom w:val="0"/>
                                              <w:divBdr>
                                                <w:top w:val="none" w:sz="0" w:space="0" w:color="auto"/>
                                                <w:left w:val="none" w:sz="0" w:space="0" w:color="auto"/>
                                                <w:bottom w:val="none" w:sz="0" w:space="0" w:color="auto"/>
                                                <w:right w:val="none" w:sz="0" w:space="0" w:color="auto"/>
                                              </w:divBdr>
                                              <w:divsChild>
                                                <w:div w:id="18204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101818">
                  <w:marLeft w:val="-225"/>
                  <w:marRight w:val="-225"/>
                  <w:marTop w:val="0"/>
                  <w:marBottom w:val="0"/>
                  <w:divBdr>
                    <w:top w:val="none" w:sz="0" w:space="0" w:color="auto"/>
                    <w:left w:val="none" w:sz="0" w:space="0" w:color="auto"/>
                    <w:bottom w:val="none" w:sz="0" w:space="0" w:color="auto"/>
                    <w:right w:val="none" w:sz="0" w:space="0" w:color="auto"/>
                  </w:divBdr>
                  <w:divsChild>
                    <w:div w:id="654649860">
                      <w:marLeft w:val="0"/>
                      <w:marRight w:val="0"/>
                      <w:marTop w:val="0"/>
                      <w:marBottom w:val="0"/>
                      <w:divBdr>
                        <w:top w:val="none" w:sz="0" w:space="0" w:color="auto"/>
                        <w:left w:val="none" w:sz="0" w:space="0" w:color="auto"/>
                        <w:bottom w:val="none" w:sz="0" w:space="0" w:color="auto"/>
                        <w:right w:val="none" w:sz="0" w:space="0" w:color="auto"/>
                      </w:divBdr>
                      <w:divsChild>
                        <w:div w:id="177282007">
                          <w:marLeft w:val="-225"/>
                          <w:marRight w:val="-225"/>
                          <w:marTop w:val="0"/>
                          <w:marBottom w:val="0"/>
                          <w:divBdr>
                            <w:top w:val="none" w:sz="0" w:space="0" w:color="auto"/>
                            <w:left w:val="none" w:sz="0" w:space="0" w:color="auto"/>
                            <w:bottom w:val="none" w:sz="0" w:space="0" w:color="auto"/>
                            <w:right w:val="none" w:sz="0" w:space="0" w:color="auto"/>
                          </w:divBdr>
                          <w:divsChild>
                            <w:div w:id="1613710187">
                              <w:marLeft w:val="0"/>
                              <w:marRight w:val="0"/>
                              <w:marTop w:val="0"/>
                              <w:marBottom w:val="0"/>
                              <w:divBdr>
                                <w:top w:val="none" w:sz="0" w:space="0" w:color="auto"/>
                                <w:left w:val="none" w:sz="0" w:space="0" w:color="auto"/>
                                <w:bottom w:val="none" w:sz="0" w:space="0" w:color="auto"/>
                                <w:right w:val="none" w:sz="0" w:space="0" w:color="auto"/>
                              </w:divBdr>
                              <w:divsChild>
                                <w:div w:id="200581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989415">
                  <w:marLeft w:val="-225"/>
                  <w:marRight w:val="-225"/>
                  <w:marTop w:val="0"/>
                  <w:marBottom w:val="0"/>
                  <w:divBdr>
                    <w:top w:val="none" w:sz="0" w:space="0" w:color="auto"/>
                    <w:left w:val="none" w:sz="0" w:space="0" w:color="auto"/>
                    <w:bottom w:val="none" w:sz="0" w:space="0" w:color="auto"/>
                    <w:right w:val="none" w:sz="0" w:space="0" w:color="auto"/>
                  </w:divBdr>
                  <w:divsChild>
                    <w:div w:id="619409982">
                      <w:marLeft w:val="0"/>
                      <w:marRight w:val="0"/>
                      <w:marTop w:val="0"/>
                      <w:marBottom w:val="0"/>
                      <w:divBdr>
                        <w:top w:val="none" w:sz="0" w:space="0" w:color="auto"/>
                        <w:left w:val="none" w:sz="0" w:space="0" w:color="auto"/>
                        <w:bottom w:val="none" w:sz="0" w:space="0" w:color="auto"/>
                        <w:right w:val="none" w:sz="0" w:space="0" w:color="auto"/>
                      </w:divBdr>
                      <w:divsChild>
                        <w:div w:id="1327442911">
                          <w:marLeft w:val="-225"/>
                          <w:marRight w:val="-225"/>
                          <w:marTop w:val="0"/>
                          <w:marBottom w:val="0"/>
                          <w:divBdr>
                            <w:top w:val="none" w:sz="0" w:space="0" w:color="auto"/>
                            <w:left w:val="none" w:sz="0" w:space="0" w:color="auto"/>
                            <w:bottom w:val="none" w:sz="0" w:space="0" w:color="auto"/>
                            <w:right w:val="none" w:sz="0" w:space="0" w:color="auto"/>
                          </w:divBdr>
                          <w:divsChild>
                            <w:div w:id="780147325">
                              <w:marLeft w:val="-225"/>
                              <w:marRight w:val="-225"/>
                              <w:marTop w:val="0"/>
                              <w:marBottom w:val="0"/>
                              <w:divBdr>
                                <w:top w:val="none" w:sz="0" w:space="0" w:color="auto"/>
                                <w:left w:val="none" w:sz="0" w:space="0" w:color="auto"/>
                                <w:bottom w:val="none" w:sz="0" w:space="0" w:color="auto"/>
                                <w:right w:val="none" w:sz="0" w:space="0" w:color="auto"/>
                              </w:divBdr>
                              <w:divsChild>
                                <w:div w:id="858202215">
                                  <w:marLeft w:val="0"/>
                                  <w:marRight w:val="0"/>
                                  <w:marTop w:val="0"/>
                                  <w:marBottom w:val="0"/>
                                  <w:divBdr>
                                    <w:top w:val="none" w:sz="0" w:space="0" w:color="auto"/>
                                    <w:left w:val="none" w:sz="0" w:space="0" w:color="auto"/>
                                    <w:bottom w:val="none" w:sz="0" w:space="0" w:color="auto"/>
                                    <w:right w:val="none" w:sz="0" w:space="0" w:color="auto"/>
                                  </w:divBdr>
                                  <w:divsChild>
                                    <w:div w:id="1283806362">
                                      <w:marLeft w:val="0"/>
                                      <w:marRight w:val="0"/>
                                      <w:marTop w:val="0"/>
                                      <w:marBottom w:val="0"/>
                                      <w:divBdr>
                                        <w:top w:val="single" w:sz="6" w:space="0" w:color="auto"/>
                                        <w:left w:val="single" w:sz="2" w:space="0" w:color="auto"/>
                                        <w:bottom w:val="single" w:sz="6" w:space="0" w:color="auto"/>
                                        <w:right w:val="single" w:sz="2" w:space="0" w:color="auto"/>
                                      </w:divBdr>
                                      <w:divsChild>
                                        <w:div w:id="1923686661">
                                          <w:marLeft w:val="0"/>
                                          <w:marRight w:val="0"/>
                                          <w:marTop w:val="0"/>
                                          <w:marBottom w:val="0"/>
                                          <w:divBdr>
                                            <w:top w:val="none" w:sz="0" w:space="0" w:color="auto"/>
                                            <w:left w:val="none" w:sz="0" w:space="0" w:color="auto"/>
                                            <w:bottom w:val="none" w:sz="0" w:space="0" w:color="auto"/>
                                            <w:right w:val="none" w:sz="0" w:space="0" w:color="auto"/>
                                          </w:divBdr>
                                          <w:divsChild>
                                            <w:div w:id="1740907859">
                                              <w:marLeft w:val="0"/>
                                              <w:marRight w:val="0"/>
                                              <w:marTop w:val="0"/>
                                              <w:marBottom w:val="0"/>
                                              <w:divBdr>
                                                <w:top w:val="none" w:sz="0" w:space="0" w:color="auto"/>
                                                <w:left w:val="none" w:sz="0" w:space="0" w:color="auto"/>
                                                <w:bottom w:val="none" w:sz="0" w:space="0" w:color="auto"/>
                                                <w:right w:val="none" w:sz="0" w:space="0" w:color="auto"/>
                                              </w:divBdr>
                                              <w:divsChild>
                                                <w:div w:id="37928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6345552">
              <w:marLeft w:val="-225"/>
              <w:marRight w:val="-225"/>
              <w:marTop w:val="0"/>
              <w:marBottom w:val="0"/>
              <w:divBdr>
                <w:top w:val="none" w:sz="0" w:space="0" w:color="auto"/>
                <w:left w:val="none" w:sz="0" w:space="0" w:color="auto"/>
                <w:bottom w:val="none" w:sz="0" w:space="0" w:color="auto"/>
                <w:right w:val="none" w:sz="0" w:space="0" w:color="auto"/>
              </w:divBdr>
              <w:divsChild>
                <w:div w:id="72522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92959">
      <w:bodyDiv w:val="1"/>
      <w:marLeft w:val="0"/>
      <w:marRight w:val="0"/>
      <w:marTop w:val="0"/>
      <w:marBottom w:val="0"/>
      <w:divBdr>
        <w:top w:val="none" w:sz="0" w:space="0" w:color="auto"/>
        <w:left w:val="none" w:sz="0" w:space="0" w:color="auto"/>
        <w:bottom w:val="none" w:sz="0" w:space="0" w:color="auto"/>
        <w:right w:val="none" w:sz="0" w:space="0" w:color="auto"/>
      </w:divBdr>
      <w:divsChild>
        <w:div w:id="1839341539">
          <w:marLeft w:val="0"/>
          <w:marRight w:val="0"/>
          <w:marTop w:val="0"/>
          <w:marBottom w:val="0"/>
          <w:divBdr>
            <w:top w:val="none" w:sz="0" w:space="0" w:color="auto"/>
            <w:left w:val="none" w:sz="0" w:space="0" w:color="auto"/>
            <w:bottom w:val="none" w:sz="0" w:space="0" w:color="auto"/>
            <w:right w:val="none" w:sz="0" w:space="0" w:color="auto"/>
          </w:divBdr>
          <w:divsChild>
            <w:div w:id="694382175">
              <w:marLeft w:val="0"/>
              <w:marRight w:val="0"/>
              <w:marTop w:val="0"/>
              <w:marBottom w:val="0"/>
              <w:divBdr>
                <w:top w:val="none" w:sz="0" w:space="0" w:color="auto"/>
                <w:left w:val="none" w:sz="0" w:space="0" w:color="auto"/>
                <w:bottom w:val="none" w:sz="0" w:space="0" w:color="auto"/>
                <w:right w:val="none" w:sz="0" w:space="0" w:color="auto"/>
              </w:divBdr>
              <w:divsChild>
                <w:div w:id="3777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bc@rescompan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2023-01-29T21:14:00Z</dcterms:created>
  <dcterms:modified xsi:type="dcterms:W3CDTF">2023-01-29T21:14:00Z</dcterms:modified>
</cp:coreProperties>
</file>