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42EA" w:rsidRPr="00096404" w:rsidRDefault="0058052E"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Content>
          <w:r w:rsidR="00F676F3" w:rsidRPr="00096404">
            <w:rPr>
              <w:szCs w:val="32"/>
            </w:rPr>
            <w:t>BSBSMB406A</w:t>
          </w:r>
        </w:sdtContent>
      </w:sdt>
      <w:r w:rsidR="00E542EA" w:rsidRPr="00096404">
        <w:rPr>
          <w:szCs w:val="32"/>
        </w:rPr>
        <w:t xml:space="preserve"> </w:t>
      </w:r>
    </w:p>
    <w:p w:rsidR="00E542EA" w:rsidRPr="00096404" w:rsidRDefault="0058052E"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Content>
          <w:r w:rsidR="00F676F3" w:rsidRPr="00096404">
            <w:rPr>
              <w:szCs w:val="32"/>
            </w:rPr>
            <w:t>Manage small business finances</w:t>
          </w:r>
        </w:sdtContent>
      </w:sdt>
    </w:p>
    <w:p w:rsidR="00E542EA" w:rsidRPr="00096404" w:rsidRDefault="00E542EA" w:rsidP="00E542EA">
      <w:pPr>
        <w:ind w:left="709" w:right="-24" w:hanging="709"/>
        <w:rPr>
          <w:rFonts w:ascii="Arial" w:hAnsi="Arial" w:cs="Arial"/>
          <w:sz w:val="22"/>
          <w:szCs w:val="22"/>
        </w:rPr>
      </w:pPr>
    </w:p>
    <w:p w:rsidR="00E542EA" w:rsidRPr="00096404"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B6222" w:rsidRPr="00096404" w:rsidTr="00DE3D5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8B6222" w:rsidRPr="00096404" w:rsidRDefault="008B6222" w:rsidP="00DE3D57">
            <w:pPr>
              <w:ind w:right="-24"/>
              <w:jc w:val="center"/>
              <w:rPr>
                <w:rFonts w:ascii="Arial" w:hAnsi="Arial" w:cs="Arial"/>
                <w:b/>
                <w:szCs w:val="24"/>
              </w:rPr>
            </w:pPr>
            <w:bookmarkStart w:id="0" w:name="_Ref396827952"/>
            <w:r w:rsidRPr="00096404">
              <w:rPr>
                <w:rFonts w:ascii="Arial" w:hAnsi="Arial" w:cs="Arial"/>
                <w:b/>
                <w:szCs w:val="24"/>
              </w:rPr>
              <w:t>THEORY EXAM INSTRUCTIONS</w:t>
            </w:r>
          </w:p>
          <w:p w:rsidR="008B6222" w:rsidRPr="00096404" w:rsidRDefault="008B6222" w:rsidP="00DE3D57">
            <w:pPr>
              <w:ind w:right="-24"/>
              <w:jc w:val="center"/>
              <w:rPr>
                <w:rFonts w:ascii="Arial" w:hAnsi="Arial" w:cs="Arial"/>
                <w:b/>
                <w:szCs w:val="24"/>
              </w:rPr>
            </w:pPr>
          </w:p>
          <w:p w:rsidR="008B6222" w:rsidRPr="00096404" w:rsidRDefault="008B6222" w:rsidP="008B6222">
            <w:pPr>
              <w:pStyle w:val="ListParagraph"/>
              <w:numPr>
                <w:ilvl w:val="0"/>
                <w:numId w:val="11"/>
              </w:numPr>
              <w:ind w:right="390"/>
              <w:jc w:val="left"/>
              <w:rPr>
                <w:rFonts w:ascii="Arial" w:hAnsi="Arial" w:cs="Arial"/>
                <w:sz w:val="22"/>
                <w:szCs w:val="22"/>
              </w:rPr>
            </w:pPr>
            <w:r w:rsidRPr="00096404">
              <w:rPr>
                <w:rFonts w:ascii="Arial" w:hAnsi="Arial" w:cs="Arial"/>
                <w:sz w:val="22"/>
                <w:szCs w:val="22"/>
              </w:rPr>
              <w:t>This exam will occur under standard assessment conditions.</w:t>
            </w:r>
          </w:p>
          <w:p w:rsidR="008B6222" w:rsidRPr="00096404" w:rsidRDefault="008B6222" w:rsidP="008B6222">
            <w:pPr>
              <w:pStyle w:val="ListParagraph"/>
              <w:numPr>
                <w:ilvl w:val="1"/>
                <w:numId w:val="11"/>
              </w:numPr>
              <w:ind w:right="390"/>
              <w:jc w:val="left"/>
              <w:rPr>
                <w:rFonts w:ascii="Arial" w:hAnsi="Arial" w:cs="Arial"/>
                <w:sz w:val="22"/>
                <w:szCs w:val="22"/>
              </w:rPr>
            </w:pPr>
            <w:r w:rsidRPr="00096404">
              <w:rPr>
                <w:rFonts w:ascii="Arial" w:hAnsi="Arial" w:cs="Arial"/>
                <w:sz w:val="22"/>
                <w:szCs w:val="22"/>
              </w:rPr>
              <w:t xml:space="preserve">An oral examination may be allowed under certain circumstances. </w:t>
            </w:r>
            <w:r w:rsidRPr="00096404">
              <w:rPr>
                <w:rFonts w:ascii="Arial" w:hAnsi="Arial" w:cs="Arial"/>
                <w:sz w:val="22"/>
                <w:szCs w:val="22"/>
              </w:rPr>
              <w:br/>
              <w:t>Answers will be documented and FT003 (Oral examination declaration form) must be completed.</w:t>
            </w:r>
          </w:p>
          <w:p w:rsidR="008B6222" w:rsidRPr="00096404" w:rsidRDefault="008B6222" w:rsidP="008B6222">
            <w:pPr>
              <w:pStyle w:val="ListParagraph"/>
              <w:numPr>
                <w:ilvl w:val="0"/>
                <w:numId w:val="11"/>
              </w:numPr>
              <w:ind w:right="390"/>
              <w:jc w:val="left"/>
              <w:rPr>
                <w:rFonts w:ascii="Arial" w:hAnsi="Arial" w:cs="Arial"/>
                <w:sz w:val="22"/>
                <w:szCs w:val="22"/>
              </w:rPr>
            </w:pPr>
            <w:r w:rsidRPr="00096404">
              <w:rPr>
                <w:rFonts w:ascii="Arial" w:hAnsi="Arial" w:cs="Arial"/>
                <w:sz w:val="22"/>
                <w:szCs w:val="22"/>
              </w:rPr>
              <w:t>Participants must provide enough detail in their responses to demonstrate their knowledge and skills.</w:t>
            </w:r>
          </w:p>
          <w:p w:rsidR="008B6222" w:rsidRPr="00096404" w:rsidRDefault="008B6222" w:rsidP="008B6222">
            <w:pPr>
              <w:pStyle w:val="ListParagraph"/>
              <w:numPr>
                <w:ilvl w:val="0"/>
                <w:numId w:val="11"/>
              </w:numPr>
              <w:ind w:right="390"/>
              <w:jc w:val="left"/>
              <w:rPr>
                <w:rFonts w:ascii="Arial" w:hAnsi="Arial" w:cs="Arial"/>
                <w:sz w:val="22"/>
                <w:szCs w:val="22"/>
              </w:rPr>
            </w:pPr>
            <w:r w:rsidRPr="00096404">
              <w:rPr>
                <w:rFonts w:ascii="Arial" w:hAnsi="Arial" w:cs="Arial"/>
                <w:sz w:val="22"/>
                <w:szCs w:val="22"/>
              </w:rPr>
              <w:t>Please fill in the details below, providing your name, signature and date of assessment.</w:t>
            </w:r>
          </w:p>
          <w:p w:rsidR="008B6222" w:rsidRPr="00096404" w:rsidRDefault="008B6222" w:rsidP="008B6222">
            <w:pPr>
              <w:pStyle w:val="ListParagraph"/>
              <w:numPr>
                <w:ilvl w:val="1"/>
                <w:numId w:val="11"/>
              </w:numPr>
              <w:ind w:right="390"/>
              <w:jc w:val="left"/>
              <w:rPr>
                <w:rFonts w:ascii="Arial" w:hAnsi="Arial" w:cs="Arial"/>
                <w:sz w:val="22"/>
                <w:szCs w:val="22"/>
              </w:rPr>
            </w:pPr>
            <w:r w:rsidRPr="00096404">
              <w:rPr>
                <w:rFonts w:ascii="Arial" w:hAnsi="Arial" w:cs="Arial"/>
                <w:sz w:val="22"/>
                <w:szCs w:val="22"/>
              </w:rPr>
              <w:t>Your signature acknowledges that this is your own work.</w:t>
            </w:r>
          </w:p>
          <w:p w:rsidR="008B6222" w:rsidRPr="00096404" w:rsidRDefault="008B6222" w:rsidP="008B6222">
            <w:pPr>
              <w:pStyle w:val="ListParagraph"/>
              <w:numPr>
                <w:ilvl w:val="0"/>
                <w:numId w:val="11"/>
              </w:numPr>
              <w:ind w:right="390"/>
              <w:jc w:val="left"/>
              <w:rPr>
                <w:rFonts w:ascii="Arial" w:hAnsi="Arial" w:cs="Arial"/>
                <w:sz w:val="22"/>
                <w:szCs w:val="22"/>
              </w:rPr>
            </w:pPr>
            <w:r w:rsidRPr="00096404">
              <w:rPr>
                <w:rFonts w:ascii="Arial" w:hAnsi="Arial" w:cs="Arial"/>
                <w:sz w:val="22"/>
                <w:szCs w:val="22"/>
              </w:rPr>
              <w:t>If a participant initially answers a question incorrectly but modifies their response, they must follow the instructions below:</w:t>
            </w:r>
          </w:p>
          <w:p w:rsidR="008B6222" w:rsidRPr="00096404" w:rsidRDefault="008B6222" w:rsidP="008B6222">
            <w:pPr>
              <w:pStyle w:val="ListParagraph"/>
              <w:numPr>
                <w:ilvl w:val="1"/>
                <w:numId w:val="11"/>
              </w:numPr>
              <w:ind w:right="390"/>
              <w:jc w:val="left"/>
              <w:rPr>
                <w:rFonts w:ascii="Arial" w:hAnsi="Arial" w:cs="Arial"/>
                <w:sz w:val="22"/>
                <w:szCs w:val="22"/>
              </w:rPr>
            </w:pPr>
            <w:r w:rsidRPr="00096404">
              <w:rPr>
                <w:rFonts w:ascii="Arial" w:hAnsi="Arial" w:cs="Arial"/>
                <w:sz w:val="22"/>
                <w:szCs w:val="22"/>
              </w:rPr>
              <w:t>If a participant changes their response in writing, they must put their initials next to the written change.</w:t>
            </w:r>
          </w:p>
          <w:p w:rsidR="008B6222" w:rsidRPr="00096404" w:rsidRDefault="008B6222" w:rsidP="008B6222">
            <w:pPr>
              <w:pStyle w:val="ListParagraph"/>
              <w:numPr>
                <w:ilvl w:val="1"/>
                <w:numId w:val="11"/>
              </w:numPr>
              <w:ind w:right="390"/>
              <w:jc w:val="left"/>
              <w:rPr>
                <w:rFonts w:ascii="Arial" w:hAnsi="Arial" w:cs="Arial"/>
                <w:sz w:val="22"/>
                <w:szCs w:val="22"/>
              </w:rPr>
            </w:pPr>
            <w:r w:rsidRPr="00096404">
              <w:rPr>
                <w:rFonts w:ascii="Arial" w:hAnsi="Arial" w:cs="Arial"/>
                <w:sz w:val="22"/>
                <w:szCs w:val="22"/>
              </w:rPr>
              <w:t>If a participant changes their response verbally, this must be noted on the exam paper by the assessor.</w:t>
            </w:r>
          </w:p>
        </w:tc>
      </w:tr>
    </w:tbl>
    <w:p w:rsidR="008B6222" w:rsidRPr="00096404" w:rsidRDefault="008B6222" w:rsidP="008B6222">
      <w:pPr>
        <w:ind w:right="-24"/>
        <w:rPr>
          <w:rFonts w:ascii="Arial" w:hAnsi="Arial" w:cs="Arial"/>
          <w:sz w:val="22"/>
          <w:szCs w:val="22"/>
        </w:rPr>
      </w:pPr>
    </w:p>
    <w:p w:rsidR="008B6222" w:rsidRPr="00096404" w:rsidRDefault="008B6222" w:rsidP="008B622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B6222" w:rsidRPr="00096404" w:rsidTr="00DE3D57">
        <w:tc>
          <w:tcPr>
            <w:tcW w:w="2552" w:type="dxa"/>
            <w:tcBorders>
              <w:top w:val="nil"/>
              <w:left w:val="nil"/>
              <w:bottom w:val="nil"/>
              <w:right w:val="nil"/>
            </w:tcBorders>
          </w:tcPr>
          <w:p w:rsidR="008B6222" w:rsidRPr="00096404" w:rsidRDefault="008B6222" w:rsidP="00DE3D57">
            <w:pPr>
              <w:ind w:right="-24"/>
              <w:rPr>
                <w:rFonts w:ascii="Arial" w:hAnsi="Arial" w:cs="Arial"/>
                <w:sz w:val="22"/>
                <w:szCs w:val="22"/>
              </w:rPr>
            </w:pPr>
            <w:r w:rsidRPr="00096404">
              <w:rPr>
                <w:rFonts w:ascii="Arial" w:hAnsi="Arial" w:cs="Arial"/>
                <w:sz w:val="22"/>
                <w:szCs w:val="22"/>
              </w:rPr>
              <w:t>Participant name</w:t>
            </w:r>
          </w:p>
        </w:tc>
        <w:tc>
          <w:tcPr>
            <w:tcW w:w="6520" w:type="dxa"/>
            <w:tcBorders>
              <w:top w:val="nil"/>
              <w:left w:val="nil"/>
              <w:bottom w:val="single" w:sz="8" w:space="0" w:color="auto"/>
              <w:right w:val="nil"/>
            </w:tcBorders>
          </w:tcPr>
          <w:p w:rsidR="008B6222" w:rsidRPr="00096404" w:rsidRDefault="008B6222" w:rsidP="00DE3D57">
            <w:pPr>
              <w:ind w:right="-24"/>
              <w:rPr>
                <w:rFonts w:ascii="Arial" w:hAnsi="Arial" w:cs="Arial"/>
                <w:sz w:val="22"/>
                <w:szCs w:val="22"/>
              </w:rPr>
            </w:pPr>
            <w:permStart w:id="454377306" w:edGrp="everyone"/>
            <w:permEnd w:id="454377306"/>
          </w:p>
        </w:tc>
      </w:tr>
      <w:tr w:rsidR="008B6222" w:rsidRPr="00096404" w:rsidTr="00DE3D57">
        <w:tc>
          <w:tcPr>
            <w:tcW w:w="2552" w:type="dxa"/>
            <w:tcBorders>
              <w:top w:val="nil"/>
              <w:left w:val="nil"/>
              <w:bottom w:val="nil"/>
              <w:right w:val="nil"/>
            </w:tcBorders>
          </w:tcPr>
          <w:p w:rsidR="008B6222" w:rsidRPr="00096404" w:rsidRDefault="008B6222" w:rsidP="00DE3D57">
            <w:pPr>
              <w:ind w:right="-24"/>
              <w:rPr>
                <w:rFonts w:ascii="Arial" w:hAnsi="Arial" w:cs="Arial"/>
                <w:sz w:val="22"/>
                <w:szCs w:val="22"/>
              </w:rPr>
            </w:pPr>
          </w:p>
          <w:p w:rsidR="008B6222" w:rsidRPr="00096404" w:rsidRDefault="008B6222" w:rsidP="00DE3D57">
            <w:pPr>
              <w:ind w:right="-24"/>
              <w:rPr>
                <w:rFonts w:ascii="Arial" w:hAnsi="Arial" w:cs="Arial"/>
                <w:sz w:val="22"/>
                <w:szCs w:val="22"/>
              </w:rPr>
            </w:pPr>
          </w:p>
        </w:tc>
        <w:tc>
          <w:tcPr>
            <w:tcW w:w="6520" w:type="dxa"/>
            <w:tcBorders>
              <w:top w:val="single" w:sz="8" w:space="0" w:color="auto"/>
              <w:left w:val="nil"/>
              <w:bottom w:val="nil"/>
              <w:right w:val="nil"/>
            </w:tcBorders>
          </w:tcPr>
          <w:p w:rsidR="008B6222" w:rsidRPr="00096404" w:rsidRDefault="008B6222" w:rsidP="00DE3D57">
            <w:pPr>
              <w:ind w:right="-24"/>
              <w:rPr>
                <w:rFonts w:ascii="Arial" w:hAnsi="Arial" w:cs="Arial"/>
                <w:sz w:val="22"/>
                <w:szCs w:val="22"/>
              </w:rPr>
            </w:pPr>
          </w:p>
        </w:tc>
      </w:tr>
      <w:tr w:rsidR="008B6222" w:rsidRPr="00096404" w:rsidTr="00DE3D57">
        <w:tc>
          <w:tcPr>
            <w:tcW w:w="2552" w:type="dxa"/>
            <w:tcBorders>
              <w:top w:val="nil"/>
              <w:left w:val="nil"/>
              <w:bottom w:val="nil"/>
              <w:right w:val="nil"/>
            </w:tcBorders>
          </w:tcPr>
          <w:p w:rsidR="008B6222" w:rsidRPr="00096404" w:rsidRDefault="008B6222" w:rsidP="00DE3D57">
            <w:pPr>
              <w:ind w:right="-24"/>
              <w:rPr>
                <w:rFonts w:ascii="Arial" w:hAnsi="Arial" w:cs="Arial"/>
                <w:sz w:val="22"/>
                <w:szCs w:val="22"/>
              </w:rPr>
            </w:pPr>
            <w:r w:rsidRPr="00096404">
              <w:rPr>
                <w:rFonts w:ascii="Arial" w:hAnsi="Arial" w:cs="Arial"/>
                <w:sz w:val="22"/>
                <w:szCs w:val="22"/>
              </w:rPr>
              <w:t>Participant signature</w:t>
            </w:r>
          </w:p>
        </w:tc>
        <w:permStart w:id="757743377"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rsidR="008B6222" w:rsidRPr="00096404" w:rsidRDefault="008B6222" w:rsidP="00DE3D57">
                <w:pPr>
                  <w:ind w:right="-24"/>
                  <w:rPr>
                    <w:rFonts w:ascii="Arial" w:hAnsi="Arial" w:cs="Arial"/>
                    <w:sz w:val="22"/>
                    <w:szCs w:val="22"/>
                  </w:rPr>
                </w:pPr>
                <w:r w:rsidRPr="00096404">
                  <w:rPr>
                    <w:rFonts w:ascii="Arial" w:hAnsi="Arial" w:cs="Arial"/>
                    <w:noProof/>
                    <w:sz w:val="22"/>
                    <w:szCs w:val="22"/>
                    <w:lang w:eastAsia="en-AU"/>
                  </w:rPr>
                  <w:drawing>
                    <wp:inline distT="0" distB="0" distL="0" distR="0" wp14:anchorId="6C14610F" wp14:editId="64DC5D41">
                      <wp:extent cx="3933825" cy="428625"/>
                      <wp:effectExtent l="0" t="0" r="9525" b="9525"/>
                      <wp:docPr id="4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57743377" w:displacedByCustomXml="prev"/>
      </w:tr>
    </w:tbl>
    <w:p w:rsidR="008B6222" w:rsidRPr="00096404" w:rsidRDefault="008B6222" w:rsidP="008B6222">
      <w:pPr>
        <w:ind w:right="-24"/>
        <w:rPr>
          <w:rFonts w:ascii="Arial" w:hAnsi="Arial" w:cs="Arial"/>
          <w:sz w:val="22"/>
          <w:szCs w:val="22"/>
        </w:rPr>
      </w:pPr>
    </w:p>
    <w:p w:rsidR="008B6222" w:rsidRPr="00096404" w:rsidRDefault="008B6222" w:rsidP="008B622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B6222" w:rsidRPr="00096404" w:rsidTr="00DE3D57">
        <w:tc>
          <w:tcPr>
            <w:tcW w:w="2552" w:type="dxa"/>
            <w:tcBorders>
              <w:top w:val="nil"/>
              <w:left w:val="nil"/>
              <w:bottom w:val="nil"/>
              <w:right w:val="nil"/>
            </w:tcBorders>
          </w:tcPr>
          <w:p w:rsidR="008B6222" w:rsidRPr="00096404" w:rsidRDefault="008B6222" w:rsidP="00DE3D57">
            <w:pPr>
              <w:ind w:right="-24"/>
              <w:rPr>
                <w:rFonts w:ascii="Arial" w:hAnsi="Arial" w:cs="Arial"/>
                <w:sz w:val="22"/>
                <w:szCs w:val="22"/>
              </w:rPr>
            </w:pPr>
            <w:r w:rsidRPr="00096404">
              <w:rPr>
                <w:rFonts w:ascii="Arial" w:hAnsi="Arial" w:cs="Arial"/>
                <w:sz w:val="22"/>
                <w:szCs w:val="22"/>
              </w:rPr>
              <w:t>Assessor name</w:t>
            </w:r>
          </w:p>
        </w:tc>
        <w:tc>
          <w:tcPr>
            <w:tcW w:w="6520" w:type="dxa"/>
            <w:tcBorders>
              <w:top w:val="nil"/>
              <w:left w:val="nil"/>
              <w:bottom w:val="single" w:sz="8" w:space="0" w:color="auto"/>
              <w:right w:val="nil"/>
            </w:tcBorders>
          </w:tcPr>
          <w:p w:rsidR="008B6222" w:rsidRPr="00096404" w:rsidRDefault="008B6222" w:rsidP="00DE3D57">
            <w:pPr>
              <w:ind w:right="-24"/>
              <w:rPr>
                <w:rFonts w:ascii="Arial" w:hAnsi="Arial" w:cs="Arial"/>
                <w:sz w:val="22"/>
                <w:szCs w:val="22"/>
              </w:rPr>
            </w:pPr>
            <w:permStart w:id="1055797852" w:edGrp="everyone"/>
            <w:permEnd w:id="1055797852"/>
          </w:p>
        </w:tc>
      </w:tr>
      <w:tr w:rsidR="008B6222" w:rsidRPr="00096404" w:rsidTr="00DE3D57">
        <w:tc>
          <w:tcPr>
            <w:tcW w:w="2552" w:type="dxa"/>
            <w:tcBorders>
              <w:top w:val="nil"/>
              <w:left w:val="nil"/>
              <w:bottom w:val="nil"/>
              <w:right w:val="nil"/>
            </w:tcBorders>
          </w:tcPr>
          <w:p w:rsidR="008B6222" w:rsidRPr="00096404" w:rsidRDefault="008B6222" w:rsidP="00DE3D57">
            <w:pPr>
              <w:ind w:right="-24"/>
              <w:rPr>
                <w:rFonts w:ascii="Arial" w:hAnsi="Arial" w:cs="Arial"/>
                <w:sz w:val="22"/>
                <w:szCs w:val="22"/>
              </w:rPr>
            </w:pPr>
          </w:p>
          <w:p w:rsidR="008B6222" w:rsidRPr="00096404" w:rsidRDefault="008B6222" w:rsidP="00DE3D57">
            <w:pPr>
              <w:ind w:right="-24"/>
              <w:rPr>
                <w:rFonts w:ascii="Arial" w:hAnsi="Arial" w:cs="Arial"/>
                <w:sz w:val="22"/>
                <w:szCs w:val="22"/>
              </w:rPr>
            </w:pPr>
          </w:p>
        </w:tc>
        <w:tc>
          <w:tcPr>
            <w:tcW w:w="6520" w:type="dxa"/>
            <w:tcBorders>
              <w:top w:val="single" w:sz="8" w:space="0" w:color="auto"/>
              <w:left w:val="nil"/>
              <w:bottom w:val="nil"/>
              <w:right w:val="nil"/>
            </w:tcBorders>
          </w:tcPr>
          <w:p w:rsidR="008B6222" w:rsidRPr="00096404" w:rsidRDefault="008B6222" w:rsidP="00DE3D57">
            <w:pPr>
              <w:ind w:right="-24"/>
              <w:rPr>
                <w:rFonts w:ascii="Arial" w:hAnsi="Arial" w:cs="Arial"/>
                <w:sz w:val="22"/>
                <w:szCs w:val="22"/>
              </w:rPr>
            </w:pPr>
          </w:p>
        </w:tc>
      </w:tr>
      <w:tr w:rsidR="008B6222" w:rsidRPr="00096404" w:rsidTr="00DE3D57">
        <w:tc>
          <w:tcPr>
            <w:tcW w:w="2552" w:type="dxa"/>
            <w:tcBorders>
              <w:top w:val="nil"/>
              <w:left w:val="nil"/>
              <w:bottom w:val="nil"/>
              <w:right w:val="nil"/>
            </w:tcBorders>
          </w:tcPr>
          <w:p w:rsidR="008B6222" w:rsidRPr="00096404" w:rsidRDefault="008B6222" w:rsidP="00DE3D57">
            <w:pPr>
              <w:ind w:right="-24"/>
              <w:rPr>
                <w:rFonts w:ascii="Arial" w:hAnsi="Arial" w:cs="Arial"/>
                <w:sz w:val="22"/>
                <w:szCs w:val="22"/>
              </w:rPr>
            </w:pPr>
            <w:r w:rsidRPr="0009640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740341068" w:edGrp="everyone" w:displacedByCustomXml="prev"/>
            <w:tc>
              <w:tcPr>
                <w:tcW w:w="6520" w:type="dxa"/>
                <w:tcBorders>
                  <w:top w:val="nil"/>
                  <w:left w:val="nil"/>
                  <w:bottom w:val="single" w:sz="8" w:space="0" w:color="auto"/>
                  <w:right w:val="nil"/>
                </w:tcBorders>
              </w:tcPr>
              <w:p w:rsidR="008B6222" w:rsidRPr="00096404" w:rsidRDefault="008B6222" w:rsidP="00DE3D57">
                <w:pPr>
                  <w:ind w:right="-24"/>
                  <w:rPr>
                    <w:rFonts w:ascii="Arial" w:hAnsi="Arial" w:cs="Arial"/>
                    <w:sz w:val="22"/>
                    <w:szCs w:val="22"/>
                  </w:rPr>
                </w:pPr>
                <w:r w:rsidRPr="00096404">
                  <w:rPr>
                    <w:rFonts w:ascii="Arial" w:hAnsi="Arial" w:cs="Arial"/>
                    <w:noProof/>
                    <w:sz w:val="22"/>
                    <w:szCs w:val="22"/>
                    <w:lang w:eastAsia="en-AU"/>
                  </w:rPr>
                  <w:drawing>
                    <wp:inline distT="0" distB="0" distL="0" distR="0" wp14:anchorId="74F27A86" wp14:editId="155366CF">
                      <wp:extent cx="3933825" cy="409575"/>
                      <wp:effectExtent l="0" t="0" r="9525" b="9525"/>
                      <wp:docPr id="5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740341068" w:displacedByCustomXml="next"/>
          </w:sdtContent>
        </w:sdt>
      </w:tr>
    </w:tbl>
    <w:p w:rsidR="008B6222" w:rsidRPr="00096404" w:rsidRDefault="008B6222" w:rsidP="008B6222">
      <w:pPr>
        <w:ind w:right="-24"/>
        <w:rPr>
          <w:rFonts w:ascii="Arial" w:hAnsi="Arial" w:cs="Arial"/>
          <w:sz w:val="22"/>
          <w:szCs w:val="22"/>
        </w:rPr>
      </w:pPr>
    </w:p>
    <w:p w:rsidR="008B6222" w:rsidRPr="00096404" w:rsidRDefault="008B6222" w:rsidP="008B622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B6222" w:rsidRPr="00096404" w:rsidTr="00DE3D57">
        <w:tc>
          <w:tcPr>
            <w:tcW w:w="2552" w:type="dxa"/>
            <w:tcBorders>
              <w:top w:val="nil"/>
              <w:left w:val="nil"/>
              <w:bottom w:val="nil"/>
              <w:right w:val="nil"/>
            </w:tcBorders>
          </w:tcPr>
          <w:p w:rsidR="008B6222" w:rsidRPr="00096404" w:rsidRDefault="008B6222" w:rsidP="00DE3D57">
            <w:pPr>
              <w:ind w:right="-24"/>
              <w:rPr>
                <w:rFonts w:ascii="Arial" w:hAnsi="Arial" w:cs="Arial"/>
                <w:sz w:val="22"/>
                <w:szCs w:val="22"/>
              </w:rPr>
            </w:pPr>
            <w:permStart w:id="1598973250" w:edGrp="everyone" w:colFirst="1" w:colLast="1"/>
            <w:r w:rsidRPr="00096404">
              <w:rPr>
                <w:rFonts w:ascii="Arial" w:hAnsi="Arial" w:cs="Arial"/>
                <w:sz w:val="22"/>
                <w:szCs w:val="22"/>
              </w:rPr>
              <w:t>Date</w:t>
            </w:r>
          </w:p>
        </w:tc>
        <w:sdt>
          <w:sdtPr>
            <w:rPr>
              <w:rFonts w:ascii="Arial" w:hAnsi="Arial" w:cs="Arial"/>
              <w:sz w:val="22"/>
              <w:szCs w:val="22"/>
            </w:rPr>
            <w:id w:val="923916815"/>
            <w:placeholder>
              <w:docPart w:val="1638A8D451634F80827196DC6F197DC9"/>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8B6222" w:rsidRPr="00096404" w:rsidRDefault="008B6222" w:rsidP="00DE3D57">
                <w:pPr>
                  <w:ind w:right="-24"/>
                  <w:rPr>
                    <w:rFonts w:ascii="Arial" w:hAnsi="Arial" w:cs="Arial"/>
                    <w:sz w:val="22"/>
                    <w:szCs w:val="22"/>
                  </w:rPr>
                </w:pPr>
                <w:r w:rsidRPr="00096404">
                  <w:rPr>
                    <w:rStyle w:val="PlaceholderText"/>
                    <w:color w:val="auto"/>
                  </w:rPr>
                  <w:t>Click here to enter a date.</w:t>
                </w:r>
              </w:p>
            </w:tc>
          </w:sdtContent>
        </w:sdt>
      </w:tr>
      <w:permEnd w:id="1598973250"/>
    </w:tbl>
    <w:p w:rsidR="008B6222" w:rsidRPr="00096404" w:rsidRDefault="008B6222" w:rsidP="008B6222">
      <w:pPr>
        <w:ind w:right="-24"/>
        <w:rPr>
          <w:rFonts w:ascii="Arial" w:hAnsi="Arial" w:cs="Arial"/>
          <w:sz w:val="22"/>
          <w:szCs w:val="22"/>
        </w:rPr>
      </w:pPr>
    </w:p>
    <w:p w:rsidR="008B6222" w:rsidRPr="00096404" w:rsidRDefault="008B6222" w:rsidP="008B6222">
      <w:pPr>
        <w:ind w:right="-24"/>
        <w:rPr>
          <w:rFonts w:ascii="Arial" w:hAnsi="Arial" w:cs="Arial"/>
          <w:sz w:val="22"/>
          <w:szCs w:val="22"/>
        </w:rPr>
      </w:pPr>
    </w:p>
    <w:p w:rsidR="008B6222" w:rsidRPr="00096404" w:rsidRDefault="008B6222" w:rsidP="008B6222">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8B6222" w:rsidRPr="00096404" w:rsidTr="00DE3D57">
        <w:trPr>
          <w:trHeight w:val="217"/>
          <w:jc w:val="center"/>
        </w:trPr>
        <w:tc>
          <w:tcPr>
            <w:tcW w:w="2528" w:type="dxa"/>
            <w:shd w:val="clear" w:color="auto" w:fill="F3F3F3"/>
            <w:vAlign w:val="center"/>
          </w:tcPr>
          <w:p w:rsidR="008B6222" w:rsidRPr="00096404" w:rsidRDefault="008B6222" w:rsidP="00DE3D57">
            <w:pPr>
              <w:ind w:right="-24"/>
              <w:jc w:val="center"/>
              <w:rPr>
                <w:rFonts w:ascii="Arial" w:hAnsi="Arial" w:cs="Arial"/>
                <w:b/>
                <w:bCs/>
                <w:sz w:val="22"/>
                <w:szCs w:val="22"/>
              </w:rPr>
            </w:pPr>
            <w:r w:rsidRPr="00096404">
              <w:rPr>
                <w:rFonts w:ascii="Arial" w:hAnsi="Arial" w:cs="Arial"/>
                <w:b/>
                <w:bCs/>
                <w:sz w:val="22"/>
                <w:szCs w:val="22"/>
              </w:rPr>
              <w:t>Number of questions</w:t>
            </w:r>
          </w:p>
        </w:tc>
        <w:tc>
          <w:tcPr>
            <w:tcW w:w="2559" w:type="dxa"/>
            <w:shd w:val="clear" w:color="auto" w:fill="F3F3F3"/>
            <w:vAlign w:val="center"/>
          </w:tcPr>
          <w:p w:rsidR="008B6222" w:rsidRPr="00096404" w:rsidRDefault="008B6222" w:rsidP="00DE3D57">
            <w:pPr>
              <w:ind w:right="-24"/>
              <w:jc w:val="center"/>
              <w:rPr>
                <w:rFonts w:ascii="Arial" w:hAnsi="Arial" w:cs="Arial"/>
                <w:b/>
                <w:bCs/>
                <w:sz w:val="22"/>
                <w:szCs w:val="22"/>
              </w:rPr>
            </w:pPr>
            <w:r w:rsidRPr="00096404">
              <w:rPr>
                <w:rFonts w:ascii="Arial" w:hAnsi="Arial" w:cs="Arial"/>
                <w:b/>
                <w:bCs/>
                <w:sz w:val="22"/>
                <w:szCs w:val="22"/>
              </w:rPr>
              <w:t>Number of questions answered correctly</w:t>
            </w:r>
          </w:p>
        </w:tc>
        <w:tc>
          <w:tcPr>
            <w:tcW w:w="2545" w:type="dxa"/>
            <w:gridSpan w:val="2"/>
            <w:shd w:val="clear" w:color="auto" w:fill="F3F3F3"/>
            <w:vAlign w:val="center"/>
          </w:tcPr>
          <w:p w:rsidR="008B6222" w:rsidRPr="00096404" w:rsidRDefault="008B6222" w:rsidP="00DE3D57">
            <w:pPr>
              <w:ind w:right="-24"/>
              <w:jc w:val="center"/>
              <w:rPr>
                <w:rFonts w:ascii="Arial" w:hAnsi="Arial" w:cs="Arial"/>
                <w:b/>
                <w:bCs/>
                <w:sz w:val="22"/>
                <w:szCs w:val="22"/>
              </w:rPr>
            </w:pPr>
            <w:r w:rsidRPr="00096404">
              <w:rPr>
                <w:rFonts w:ascii="Arial" w:hAnsi="Arial" w:cs="Arial"/>
                <w:b/>
                <w:bCs/>
                <w:sz w:val="22"/>
                <w:szCs w:val="22"/>
              </w:rPr>
              <w:t>Satisfactory?</w:t>
            </w:r>
          </w:p>
        </w:tc>
      </w:tr>
      <w:tr w:rsidR="008B6222" w:rsidRPr="00096404" w:rsidTr="00DE3D57">
        <w:trPr>
          <w:cantSplit/>
          <w:jc w:val="center"/>
        </w:trPr>
        <w:tc>
          <w:tcPr>
            <w:tcW w:w="2528" w:type="dxa"/>
            <w:vMerge w:val="restart"/>
            <w:vAlign w:val="center"/>
          </w:tcPr>
          <w:p w:rsidR="008B6222" w:rsidRPr="00096404" w:rsidRDefault="008B6222" w:rsidP="00DE3D57">
            <w:pPr>
              <w:ind w:right="-24"/>
              <w:jc w:val="center"/>
              <w:rPr>
                <w:rFonts w:ascii="Arial" w:hAnsi="Arial" w:cs="Arial"/>
                <w:sz w:val="22"/>
                <w:szCs w:val="22"/>
              </w:rPr>
            </w:pPr>
            <w:r w:rsidRPr="00096404">
              <w:rPr>
                <w:rFonts w:ascii="Arial" w:hAnsi="Arial" w:cs="Arial"/>
                <w:sz w:val="22"/>
                <w:szCs w:val="22"/>
              </w:rPr>
              <w:t>57</w:t>
            </w:r>
          </w:p>
        </w:tc>
        <w:tc>
          <w:tcPr>
            <w:tcW w:w="2559" w:type="dxa"/>
            <w:vMerge w:val="restart"/>
            <w:vAlign w:val="center"/>
          </w:tcPr>
          <w:p w:rsidR="008B6222" w:rsidRPr="00096404" w:rsidRDefault="008B6222" w:rsidP="00DE3D57">
            <w:pPr>
              <w:ind w:right="-24"/>
              <w:jc w:val="center"/>
              <w:rPr>
                <w:rFonts w:ascii="Arial" w:hAnsi="Arial" w:cs="Arial"/>
                <w:sz w:val="22"/>
                <w:szCs w:val="22"/>
              </w:rPr>
            </w:pPr>
            <w:permStart w:id="1329032718" w:edGrp="everyone"/>
            <w:permEnd w:id="1329032718"/>
          </w:p>
        </w:tc>
        <w:tc>
          <w:tcPr>
            <w:tcW w:w="1272" w:type="dxa"/>
            <w:vAlign w:val="center"/>
          </w:tcPr>
          <w:p w:rsidR="008B6222" w:rsidRPr="00096404" w:rsidRDefault="008B6222" w:rsidP="00DE3D57">
            <w:pPr>
              <w:ind w:right="-24"/>
              <w:jc w:val="center"/>
              <w:rPr>
                <w:rFonts w:ascii="Arial" w:hAnsi="Arial" w:cs="Arial"/>
                <w:sz w:val="22"/>
                <w:szCs w:val="22"/>
              </w:rPr>
            </w:pPr>
            <w:r w:rsidRPr="00096404">
              <w:rPr>
                <w:rFonts w:ascii="Arial" w:hAnsi="Arial" w:cs="Arial"/>
                <w:sz w:val="22"/>
                <w:szCs w:val="22"/>
              </w:rPr>
              <w:t>Yes</w:t>
            </w:r>
          </w:p>
        </w:tc>
        <w:tc>
          <w:tcPr>
            <w:tcW w:w="1273" w:type="dxa"/>
            <w:vAlign w:val="center"/>
          </w:tcPr>
          <w:p w:rsidR="008B6222" w:rsidRPr="00096404" w:rsidRDefault="008B6222" w:rsidP="00DE3D57">
            <w:pPr>
              <w:ind w:right="-24"/>
              <w:jc w:val="center"/>
              <w:rPr>
                <w:rFonts w:ascii="Arial" w:hAnsi="Arial" w:cs="Arial"/>
                <w:sz w:val="22"/>
                <w:szCs w:val="22"/>
              </w:rPr>
            </w:pPr>
            <w:r w:rsidRPr="00096404">
              <w:rPr>
                <w:rFonts w:ascii="Arial" w:hAnsi="Arial" w:cs="Arial"/>
                <w:sz w:val="22"/>
                <w:szCs w:val="22"/>
              </w:rPr>
              <w:t>No</w:t>
            </w:r>
          </w:p>
        </w:tc>
      </w:tr>
      <w:tr w:rsidR="008B6222" w:rsidRPr="00096404" w:rsidTr="00DE3D57">
        <w:trPr>
          <w:cantSplit/>
          <w:trHeight w:val="454"/>
          <w:jc w:val="center"/>
        </w:trPr>
        <w:tc>
          <w:tcPr>
            <w:tcW w:w="2528" w:type="dxa"/>
            <w:vMerge/>
            <w:vAlign w:val="center"/>
          </w:tcPr>
          <w:p w:rsidR="008B6222" w:rsidRPr="00096404" w:rsidRDefault="008B6222" w:rsidP="00DE3D57">
            <w:pPr>
              <w:ind w:right="-24"/>
              <w:jc w:val="center"/>
              <w:rPr>
                <w:rFonts w:ascii="Arial" w:hAnsi="Arial" w:cs="Arial"/>
                <w:sz w:val="22"/>
                <w:szCs w:val="22"/>
              </w:rPr>
            </w:pPr>
          </w:p>
        </w:tc>
        <w:tc>
          <w:tcPr>
            <w:tcW w:w="2559" w:type="dxa"/>
            <w:vMerge/>
            <w:vAlign w:val="center"/>
          </w:tcPr>
          <w:p w:rsidR="008B6222" w:rsidRPr="00096404" w:rsidRDefault="008B6222" w:rsidP="00DE3D57">
            <w:pPr>
              <w:ind w:right="-24"/>
              <w:jc w:val="center"/>
              <w:rPr>
                <w:rFonts w:ascii="Arial" w:hAnsi="Arial" w:cs="Arial"/>
                <w:sz w:val="22"/>
                <w:szCs w:val="22"/>
              </w:rPr>
            </w:pPr>
          </w:p>
        </w:tc>
        <w:permStart w:id="1880831428"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8B6222" w:rsidRPr="00096404" w:rsidRDefault="008B6222" w:rsidP="00DE3D57">
                <w:pPr>
                  <w:jc w:val="center"/>
                  <w:rPr>
                    <w:rFonts w:ascii="Arial" w:hAnsi="Arial" w:cs="Arial"/>
                    <w:sz w:val="44"/>
                    <w:szCs w:val="44"/>
                  </w:rPr>
                </w:pPr>
                <w:r w:rsidRPr="00096404">
                  <w:rPr>
                    <w:rFonts w:ascii="Arial" w:hAnsi="Arial" w:cs="Arial"/>
                    <w:sz w:val="44"/>
                    <w:szCs w:val="44"/>
                  </w:rPr>
                  <w:sym w:font="Wingdings" w:char="F0A8"/>
                </w:r>
              </w:p>
            </w:tc>
          </w:sdtContent>
        </w:sdt>
        <w:permEnd w:id="1880831428" w:displacedByCustomXml="prev"/>
        <w:permStart w:id="995767924"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8B6222" w:rsidRPr="00096404" w:rsidRDefault="008B6222" w:rsidP="00DE3D57">
                <w:pPr>
                  <w:jc w:val="center"/>
                  <w:rPr>
                    <w:rFonts w:ascii="Arial" w:hAnsi="Arial" w:cs="Arial"/>
                    <w:sz w:val="44"/>
                    <w:szCs w:val="44"/>
                  </w:rPr>
                </w:pPr>
                <w:r w:rsidRPr="00096404">
                  <w:rPr>
                    <w:rFonts w:ascii="Arial" w:hAnsi="Arial" w:cs="Arial"/>
                    <w:sz w:val="44"/>
                    <w:szCs w:val="44"/>
                  </w:rPr>
                  <w:sym w:font="Wingdings" w:char="F0A8"/>
                </w:r>
              </w:p>
            </w:tc>
          </w:sdtContent>
        </w:sdt>
        <w:permEnd w:id="995767924" w:displacedByCustomXml="prev"/>
      </w:tr>
    </w:tbl>
    <w:p w:rsidR="00E542EA" w:rsidRPr="00096404" w:rsidRDefault="00E542EA" w:rsidP="00E542EA">
      <w:pPr>
        <w:jc w:val="left"/>
        <w:rPr>
          <w:rFonts w:ascii="Arial" w:hAnsi="Arial"/>
          <w:b/>
        </w:rPr>
      </w:pPr>
      <w:r w:rsidRPr="00096404">
        <w:rPr>
          <w:rFonts w:ascii="Arial" w:hAnsi="Arial"/>
          <w:b/>
        </w:rPr>
        <w:br w:type="page"/>
      </w:r>
    </w:p>
    <w:tbl>
      <w:tblPr>
        <w:tblStyle w:val="TableGrid"/>
        <w:tblW w:w="0" w:type="auto"/>
        <w:tblLook w:val="04A0" w:firstRow="1" w:lastRow="0" w:firstColumn="1" w:lastColumn="0" w:noHBand="0" w:noVBand="1"/>
      </w:tblPr>
      <w:tblGrid>
        <w:gridCol w:w="9016"/>
      </w:tblGrid>
      <w:tr w:rsidR="00EA63D9" w:rsidRPr="00096404" w:rsidTr="00DE3D57">
        <w:tc>
          <w:tcPr>
            <w:tcW w:w="9016" w:type="dxa"/>
            <w:shd w:val="clear" w:color="auto" w:fill="D9D9D9" w:themeFill="background1" w:themeFillShade="D9"/>
          </w:tcPr>
          <w:p w:rsidR="00EA63D9" w:rsidRPr="00096404" w:rsidRDefault="00EA63D9" w:rsidP="00DE3D57">
            <w:pPr>
              <w:keepNext/>
              <w:rPr>
                <w:rFonts w:ascii="Arial" w:hAnsi="Arial" w:cs="Arial"/>
                <w:b/>
                <w:caps/>
                <w:szCs w:val="24"/>
              </w:rPr>
            </w:pPr>
            <w:bookmarkStart w:id="1" w:name="_Ref423952033"/>
            <w:bookmarkEnd w:id="0"/>
            <w:r w:rsidRPr="00096404">
              <w:rPr>
                <w:rFonts w:ascii="Arial" w:hAnsi="Arial" w:cs="Arial"/>
                <w:b/>
                <w:caps/>
                <w:szCs w:val="24"/>
              </w:rPr>
              <w:lastRenderedPageBreak/>
              <w:t>Assessor Comments</w:t>
            </w:r>
          </w:p>
        </w:tc>
      </w:tr>
      <w:tr w:rsidR="00EA63D9" w:rsidRPr="00096404" w:rsidTr="00DE3D57">
        <w:trPr>
          <w:trHeight w:val="13602"/>
        </w:trPr>
        <w:tc>
          <w:tcPr>
            <w:tcW w:w="9016" w:type="dxa"/>
          </w:tcPr>
          <w:p w:rsidR="00EA63D9" w:rsidRPr="00096404" w:rsidRDefault="00EA63D9" w:rsidP="00DE3D57">
            <w:pPr>
              <w:rPr>
                <w:rFonts w:ascii="Arial" w:hAnsi="Arial" w:cs="Arial"/>
                <w:szCs w:val="24"/>
              </w:rPr>
            </w:pPr>
            <w:permStart w:id="190005942" w:edGrp="everyone"/>
            <w:permEnd w:id="190005942"/>
          </w:p>
        </w:tc>
      </w:tr>
    </w:tbl>
    <w:p w:rsidR="001549D2" w:rsidRPr="00096404" w:rsidRDefault="001549D2" w:rsidP="001549D2">
      <w:pPr>
        <w:pStyle w:val="11CSTCPLQuestionBullet"/>
        <w:numPr>
          <w:ilvl w:val="0"/>
          <w:numId w:val="0"/>
        </w:numPr>
        <w:ind w:left="360" w:hanging="360"/>
      </w:pPr>
    </w:p>
    <w:p w:rsidR="00E542EA" w:rsidRPr="00096404" w:rsidRDefault="00F676F3" w:rsidP="00E542EA">
      <w:pPr>
        <w:pStyle w:val="11CSTCPLQuestionBullet"/>
        <w:ind w:left="709" w:hanging="709"/>
      </w:pPr>
      <w:r w:rsidRPr="00096404">
        <w:lastRenderedPageBreak/>
        <w:t xml:space="preserve">What do you need to identify to be able to </w:t>
      </w:r>
      <w:r w:rsidRPr="00096404">
        <w:rPr>
          <w:bCs/>
        </w:rPr>
        <w:t>operate a profitable business?</w:t>
      </w:r>
      <w:bookmarkEnd w:id="1"/>
    </w:p>
    <w:p w:rsidR="00E542EA" w:rsidRPr="00096404" w:rsidRDefault="00E542EA" w:rsidP="00E542E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E542EA" w:rsidRPr="00096404" w:rsidTr="00D42B93">
        <w:trPr>
          <w:trHeight w:val="1587"/>
        </w:trPr>
        <w:tc>
          <w:tcPr>
            <w:tcW w:w="566" w:type="pct"/>
            <w:tcBorders>
              <w:top w:val="nil"/>
              <w:left w:val="nil"/>
              <w:bottom w:val="nil"/>
              <w:right w:val="single" w:sz="4" w:space="0" w:color="auto"/>
            </w:tcBorders>
          </w:tcPr>
          <w:p w:rsidR="00E542EA" w:rsidRPr="00096404" w:rsidRDefault="00E542EA" w:rsidP="009D22C4">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E542EA" w:rsidRDefault="00C2337A" w:rsidP="009D22C4">
            <w:pPr>
              <w:rPr>
                <w:rFonts w:ascii="Arial" w:hAnsi="Arial" w:cs="Arial"/>
                <w:sz w:val="22"/>
                <w:szCs w:val="22"/>
              </w:rPr>
            </w:pPr>
            <w:permStart w:id="2054890901" w:edGrp="everyone"/>
            <w:r>
              <w:rPr>
                <w:rFonts w:ascii="Arial" w:hAnsi="Arial" w:cs="Arial"/>
                <w:sz w:val="22"/>
                <w:szCs w:val="22"/>
              </w:rPr>
              <w:t xml:space="preserve">-Financial information requirements </w:t>
            </w:r>
          </w:p>
          <w:p w:rsidR="00E542EA" w:rsidRPr="00096404" w:rsidRDefault="00C2337A" w:rsidP="009D22C4">
            <w:pPr>
              <w:rPr>
                <w:rFonts w:ascii="Arial" w:hAnsi="Arial" w:cs="Arial"/>
                <w:sz w:val="22"/>
                <w:szCs w:val="22"/>
              </w:rPr>
            </w:pPr>
            <w:r>
              <w:rPr>
                <w:rFonts w:ascii="Arial" w:hAnsi="Arial" w:cs="Arial"/>
                <w:sz w:val="22"/>
                <w:szCs w:val="22"/>
              </w:rPr>
              <w:t>-Specialist services that are required</w:t>
            </w:r>
            <w:r w:rsidR="00461804">
              <w:rPr>
                <w:rFonts w:ascii="Arial" w:hAnsi="Arial" w:cs="Arial"/>
                <w:sz w:val="22"/>
                <w:szCs w:val="22"/>
              </w:rPr>
              <w:t>.</w:t>
            </w:r>
            <w:permEnd w:id="2054890901"/>
          </w:p>
        </w:tc>
        <w:permStart w:id="2134792347" w:edGrp="everyone" w:displacedByCustomXml="next"/>
        <w:sdt>
          <w:sdtPr>
            <w:rPr>
              <w:rFonts w:ascii="Arial" w:hAnsi="Arial" w:cs="Arial"/>
              <w:sz w:val="44"/>
              <w:szCs w:val="44"/>
            </w:rPr>
            <w:id w:val="79497705"/>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E542EA" w:rsidRPr="00096404" w:rsidRDefault="00BD2E49" w:rsidP="009D22C4">
                <w:pPr>
                  <w:rPr>
                    <w:rFonts w:ascii="Arial" w:hAnsi="Arial" w:cs="Arial"/>
                    <w:sz w:val="44"/>
                    <w:szCs w:val="44"/>
                  </w:rPr>
                </w:pPr>
                <w:r w:rsidRPr="00096404">
                  <w:rPr>
                    <w:rFonts w:ascii="Arial" w:hAnsi="Arial" w:cs="Arial"/>
                    <w:sz w:val="44"/>
                    <w:szCs w:val="44"/>
                  </w:rPr>
                  <w:sym w:font="Wingdings" w:char="F0A8"/>
                </w:r>
              </w:p>
            </w:tc>
          </w:sdtContent>
        </w:sdt>
        <w:permEnd w:id="2134792347" w:displacedByCustomXml="prev"/>
      </w:tr>
    </w:tbl>
    <w:p w:rsidR="00E542EA" w:rsidRPr="00096404" w:rsidRDefault="00E542EA" w:rsidP="00E542EA">
      <w:pPr>
        <w:rPr>
          <w:rFonts w:ascii="Arial" w:hAnsi="Arial" w:cs="Arial"/>
          <w:sz w:val="22"/>
          <w:szCs w:val="22"/>
        </w:rPr>
      </w:pPr>
    </w:p>
    <w:p w:rsidR="00F676F3" w:rsidRPr="00096404" w:rsidRDefault="00F676F3" w:rsidP="00E542EA">
      <w:pPr>
        <w:rPr>
          <w:rFonts w:ascii="Arial" w:hAnsi="Arial" w:cs="Arial"/>
          <w:sz w:val="22"/>
          <w:szCs w:val="22"/>
        </w:rPr>
      </w:pPr>
    </w:p>
    <w:p w:rsidR="00F676F3" w:rsidRPr="00096404" w:rsidRDefault="00221625" w:rsidP="00F676F3">
      <w:pPr>
        <w:pStyle w:val="11CSTCPLQuestionBullet"/>
        <w:ind w:left="709" w:hanging="709"/>
      </w:pPr>
      <w:bookmarkStart w:id="2" w:name="_Ref423952052"/>
      <w:r w:rsidRPr="00096404">
        <w:t>What would a financial plan enable you to do in your business?</w:t>
      </w:r>
      <w:bookmarkEnd w:id="2"/>
    </w:p>
    <w:p w:rsidR="00F676F3" w:rsidRPr="00096404" w:rsidRDefault="00F676F3" w:rsidP="00F676F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F676F3" w:rsidRPr="00096404" w:rsidTr="00D42B93">
        <w:trPr>
          <w:trHeight w:val="2494"/>
        </w:trPr>
        <w:tc>
          <w:tcPr>
            <w:tcW w:w="566" w:type="pct"/>
            <w:tcBorders>
              <w:top w:val="nil"/>
              <w:left w:val="nil"/>
              <w:bottom w:val="nil"/>
              <w:right w:val="single" w:sz="4" w:space="0" w:color="auto"/>
            </w:tcBorders>
          </w:tcPr>
          <w:p w:rsidR="00F676F3" w:rsidRPr="00096404" w:rsidRDefault="00F676F3" w:rsidP="00F676F3">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F676F3" w:rsidRDefault="00C2337A" w:rsidP="00F676F3">
            <w:pPr>
              <w:rPr>
                <w:rFonts w:ascii="Arial" w:hAnsi="Arial" w:cs="Arial"/>
                <w:sz w:val="22"/>
                <w:szCs w:val="22"/>
              </w:rPr>
            </w:pPr>
            <w:permStart w:id="1062736518" w:edGrp="everyone"/>
            <w:r>
              <w:rPr>
                <w:rFonts w:ascii="Arial" w:hAnsi="Arial" w:cs="Arial"/>
                <w:sz w:val="22"/>
                <w:szCs w:val="22"/>
              </w:rPr>
              <w:t>-Measure</w:t>
            </w:r>
          </w:p>
          <w:p w:rsidR="00F676F3" w:rsidRDefault="00C2337A" w:rsidP="00F676F3">
            <w:pPr>
              <w:rPr>
                <w:rFonts w:ascii="Arial" w:hAnsi="Arial" w:cs="Arial"/>
                <w:sz w:val="22"/>
                <w:szCs w:val="22"/>
              </w:rPr>
            </w:pPr>
            <w:r>
              <w:rPr>
                <w:rFonts w:ascii="Arial" w:hAnsi="Arial" w:cs="Arial"/>
                <w:sz w:val="22"/>
                <w:szCs w:val="22"/>
              </w:rPr>
              <w:t>-Control</w:t>
            </w:r>
          </w:p>
          <w:p w:rsidR="00F676F3" w:rsidRDefault="00C2337A" w:rsidP="00F676F3">
            <w:pPr>
              <w:rPr>
                <w:rFonts w:ascii="Arial" w:hAnsi="Arial" w:cs="Arial"/>
                <w:sz w:val="22"/>
                <w:szCs w:val="22"/>
              </w:rPr>
            </w:pPr>
            <w:r>
              <w:rPr>
                <w:rFonts w:ascii="Arial" w:hAnsi="Arial" w:cs="Arial"/>
                <w:sz w:val="22"/>
                <w:szCs w:val="22"/>
              </w:rPr>
              <w:t>-Evaluate</w:t>
            </w:r>
          </w:p>
          <w:p w:rsidR="00F676F3" w:rsidRPr="00096404" w:rsidRDefault="00C2337A" w:rsidP="00F676F3">
            <w:pPr>
              <w:rPr>
                <w:rFonts w:ascii="Arial" w:hAnsi="Arial" w:cs="Arial"/>
                <w:sz w:val="22"/>
                <w:szCs w:val="22"/>
              </w:rPr>
            </w:pPr>
            <w:r>
              <w:rPr>
                <w:rFonts w:ascii="Arial" w:hAnsi="Arial" w:cs="Arial"/>
                <w:sz w:val="22"/>
                <w:szCs w:val="22"/>
              </w:rPr>
              <w:t xml:space="preserve">-Forecast your profitability, financial needs and financial </w:t>
            </w:r>
            <w:r w:rsidR="00461804">
              <w:rPr>
                <w:rFonts w:ascii="Arial" w:hAnsi="Arial" w:cs="Arial"/>
                <w:sz w:val="22"/>
                <w:szCs w:val="22"/>
              </w:rPr>
              <w:t>viability.</w:t>
            </w:r>
            <w:permEnd w:id="1062736518"/>
          </w:p>
        </w:tc>
        <w:permStart w:id="1326274894" w:edGrp="everyone" w:displacedByCustomXml="next"/>
        <w:sdt>
          <w:sdtPr>
            <w:rPr>
              <w:rFonts w:ascii="Arial" w:hAnsi="Arial" w:cs="Arial"/>
              <w:sz w:val="44"/>
              <w:szCs w:val="44"/>
            </w:rPr>
            <w:id w:val="655963318"/>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F676F3" w:rsidRPr="00096404" w:rsidRDefault="00BD2E49" w:rsidP="00F676F3">
                <w:pPr>
                  <w:rPr>
                    <w:rFonts w:ascii="Arial" w:hAnsi="Arial" w:cs="Arial"/>
                    <w:sz w:val="44"/>
                    <w:szCs w:val="44"/>
                  </w:rPr>
                </w:pPr>
                <w:r w:rsidRPr="00096404">
                  <w:rPr>
                    <w:rFonts w:ascii="Arial" w:hAnsi="Arial" w:cs="Arial"/>
                    <w:sz w:val="44"/>
                    <w:szCs w:val="44"/>
                  </w:rPr>
                  <w:sym w:font="Wingdings" w:char="F0A8"/>
                </w:r>
              </w:p>
            </w:tc>
          </w:sdtContent>
        </w:sdt>
        <w:permEnd w:id="1326274894" w:displacedByCustomXml="prev"/>
      </w:tr>
    </w:tbl>
    <w:p w:rsidR="00F676F3" w:rsidRPr="00096404" w:rsidRDefault="00F676F3" w:rsidP="00F676F3">
      <w:pPr>
        <w:rPr>
          <w:rFonts w:ascii="Arial" w:hAnsi="Arial" w:cs="Arial"/>
          <w:sz w:val="22"/>
          <w:szCs w:val="22"/>
        </w:rPr>
      </w:pPr>
    </w:p>
    <w:p w:rsidR="00F676F3" w:rsidRPr="00096404" w:rsidRDefault="00F676F3" w:rsidP="00E542EA">
      <w:pPr>
        <w:rPr>
          <w:rFonts w:ascii="Arial" w:hAnsi="Arial" w:cs="Arial"/>
          <w:sz w:val="22"/>
          <w:szCs w:val="22"/>
        </w:rPr>
      </w:pPr>
    </w:p>
    <w:p w:rsidR="00F676F3" w:rsidRPr="00096404" w:rsidRDefault="00221625" w:rsidP="00F676F3">
      <w:pPr>
        <w:pStyle w:val="11CSTCPLQuestionBullet"/>
        <w:ind w:left="709" w:hanging="709"/>
      </w:pPr>
      <w:bookmarkStart w:id="3" w:name="_Ref423952220"/>
      <w:r w:rsidRPr="00096404">
        <w:t xml:space="preserve">Before developing a business plan it is necessary to identify the business’s </w:t>
      </w:r>
      <w:r w:rsidRPr="00096404">
        <w:rPr>
          <w:bCs/>
        </w:rPr>
        <w:t>financial goals and targets</w:t>
      </w:r>
      <w:r w:rsidRPr="00096404">
        <w:t xml:space="preserve">. There are two (2) primary goals in small business these are </w:t>
      </w:r>
      <w:r w:rsidRPr="00096404">
        <w:rPr>
          <w:u w:val="single"/>
        </w:rPr>
        <w:t>Liquidity</w:t>
      </w:r>
      <w:r w:rsidRPr="00096404">
        <w:t xml:space="preserve"> and </w:t>
      </w:r>
      <w:r w:rsidRPr="00096404">
        <w:rPr>
          <w:u w:val="single"/>
        </w:rPr>
        <w:t>Profitability</w:t>
      </w:r>
      <w:r w:rsidRPr="00096404">
        <w:t xml:space="preserve">. </w:t>
      </w:r>
      <w:r w:rsidRPr="00096404">
        <w:br/>
      </w:r>
      <w:r w:rsidRPr="00096404">
        <w:br/>
        <w:t>Explain both these terms</w:t>
      </w:r>
      <w:r w:rsidR="000521C8" w:rsidRPr="00096404">
        <w:t>.</w:t>
      </w:r>
      <w:bookmarkEnd w:id="3"/>
    </w:p>
    <w:p w:rsidR="00221625" w:rsidRPr="00096404" w:rsidRDefault="00221625" w:rsidP="0022162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21625" w:rsidRPr="00096404" w:rsidTr="00D42B93">
        <w:tc>
          <w:tcPr>
            <w:tcW w:w="624" w:type="pct"/>
            <w:tcBorders>
              <w:top w:val="nil"/>
              <w:left w:val="nil"/>
              <w:bottom w:val="nil"/>
              <w:right w:val="single" w:sz="12" w:space="0" w:color="auto"/>
            </w:tcBorders>
            <w:shd w:val="clear" w:color="auto" w:fill="auto"/>
          </w:tcPr>
          <w:p w:rsidR="00221625" w:rsidRPr="00096404" w:rsidRDefault="00221625" w:rsidP="00221625">
            <w:pPr>
              <w:keepNext/>
              <w:ind w:left="993" w:hanging="993"/>
            </w:pPr>
            <w:r w:rsidRPr="0009640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21625" w:rsidRPr="00096404" w:rsidRDefault="00221625" w:rsidP="00221625">
            <w:pPr>
              <w:keepNext/>
              <w:ind w:left="993" w:right="82" w:hanging="993"/>
              <w:jc w:val="center"/>
            </w:pPr>
            <w:r w:rsidRPr="00096404">
              <w:t>Term</w:t>
            </w:r>
          </w:p>
        </w:tc>
        <w:tc>
          <w:tcPr>
            <w:tcW w:w="2945" w:type="pct"/>
            <w:tcBorders>
              <w:top w:val="single" w:sz="12" w:space="0" w:color="auto"/>
              <w:left w:val="single" w:sz="4" w:space="0" w:color="auto"/>
              <w:bottom w:val="single" w:sz="12" w:space="0" w:color="auto"/>
            </w:tcBorders>
            <w:shd w:val="clear" w:color="auto" w:fill="C0C0C0"/>
            <w:vAlign w:val="center"/>
          </w:tcPr>
          <w:p w:rsidR="00221625" w:rsidRPr="00096404" w:rsidRDefault="00221625" w:rsidP="00221625">
            <w:pPr>
              <w:keepNext/>
              <w:ind w:left="993" w:right="82" w:hanging="993"/>
              <w:jc w:val="center"/>
            </w:pPr>
            <w:r w:rsidRPr="00096404">
              <w:t>Explanation</w:t>
            </w:r>
          </w:p>
        </w:tc>
        <w:permStart w:id="1061435516" w:edGrp="everyone" w:displacedByCustomXml="next"/>
        <w:sdt>
          <w:sdtPr>
            <w:rPr>
              <w:rFonts w:ascii="Arial" w:hAnsi="Arial" w:cs="Arial"/>
              <w:sz w:val="44"/>
              <w:szCs w:val="44"/>
            </w:rPr>
            <w:id w:val="-10920859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Mar>
                  <w:left w:w="57" w:type="dxa"/>
                  <w:right w:w="57" w:type="dxa"/>
                </w:tcMar>
              </w:tcPr>
              <w:p w:rsidR="00221625" w:rsidRPr="00096404" w:rsidRDefault="00BD2E49" w:rsidP="00221625">
                <w:pPr>
                  <w:keepNext/>
                  <w:ind w:left="993" w:hanging="993"/>
                </w:pPr>
                <w:r w:rsidRPr="00096404">
                  <w:rPr>
                    <w:rFonts w:ascii="Arial" w:hAnsi="Arial" w:cs="Arial"/>
                    <w:sz w:val="44"/>
                    <w:szCs w:val="44"/>
                  </w:rPr>
                  <w:sym w:font="Wingdings" w:char="F0A8"/>
                </w:r>
              </w:p>
            </w:tc>
          </w:sdtContent>
        </w:sdt>
        <w:permEnd w:id="1061435516" w:displacedByCustomXml="prev"/>
      </w:tr>
      <w:tr w:rsidR="00221625" w:rsidRPr="00096404" w:rsidTr="008A49A6">
        <w:trPr>
          <w:trHeight w:val="2268"/>
        </w:trPr>
        <w:tc>
          <w:tcPr>
            <w:tcW w:w="624" w:type="pct"/>
            <w:tcBorders>
              <w:top w:val="nil"/>
              <w:left w:val="nil"/>
              <w:bottom w:val="nil"/>
              <w:right w:val="single" w:sz="12" w:space="0" w:color="auto"/>
            </w:tcBorders>
          </w:tcPr>
          <w:p w:rsidR="00221625" w:rsidRPr="00096404" w:rsidRDefault="00221625" w:rsidP="00221625">
            <w:pPr>
              <w:ind w:left="993" w:hanging="993"/>
              <w:jc w:val="center"/>
            </w:pPr>
          </w:p>
        </w:tc>
        <w:tc>
          <w:tcPr>
            <w:tcW w:w="1096" w:type="pct"/>
            <w:tcBorders>
              <w:top w:val="single" w:sz="12" w:space="0" w:color="auto"/>
              <w:right w:val="single" w:sz="4" w:space="0" w:color="auto"/>
            </w:tcBorders>
            <w:shd w:val="clear" w:color="auto" w:fill="auto"/>
            <w:vAlign w:val="center"/>
          </w:tcPr>
          <w:p w:rsidR="00221625" w:rsidRPr="00096404" w:rsidRDefault="00221625" w:rsidP="00221625">
            <w:pPr>
              <w:ind w:right="82"/>
              <w:jc w:val="center"/>
            </w:pPr>
            <w:r w:rsidRPr="00096404">
              <w:t>Liquidity</w:t>
            </w:r>
          </w:p>
        </w:tc>
        <w:tc>
          <w:tcPr>
            <w:tcW w:w="2945" w:type="pct"/>
            <w:tcBorders>
              <w:top w:val="single" w:sz="12" w:space="0" w:color="auto"/>
              <w:left w:val="single" w:sz="4" w:space="0" w:color="auto"/>
            </w:tcBorders>
            <w:shd w:val="clear" w:color="auto" w:fill="auto"/>
            <w:vAlign w:val="center"/>
          </w:tcPr>
          <w:p w:rsidR="00221625" w:rsidRDefault="00461804" w:rsidP="008A49A6">
            <w:pPr>
              <w:ind w:right="82"/>
              <w:jc w:val="left"/>
              <w:rPr>
                <w:rFonts w:ascii="Arial" w:hAnsi="Arial" w:cs="Arial"/>
                <w:sz w:val="22"/>
              </w:rPr>
            </w:pPr>
            <w:permStart w:id="1063668919" w:edGrp="everyone"/>
            <w:r>
              <w:rPr>
                <w:rFonts w:ascii="Arial" w:hAnsi="Arial" w:cs="Arial"/>
                <w:sz w:val="22"/>
              </w:rPr>
              <w:t xml:space="preserve">-Cash that is readily available to purchase </w:t>
            </w:r>
            <w:r w:rsidR="000675F2">
              <w:rPr>
                <w:rFonts w:ascii="Arial" w:hAnsi="Arial" w:cs="Arial"/>
                <w:sz w:val="22"/>
              </w:rPr>
              <w:t>to purchase goods, services and capital assets (having enough cash to pay the bills)</w:t>
            </w:r>
          </w:p>
          <w:p w:rsidR="00221625" w:rsidRPr="00096404" w:rsidRDefault="000675F2" w:rsidP="008A49A6">
            <w:pPr>
              <w:ind w:right="82"/>
              <w:jc w:val="left"/>
              <w:rPr>
                <w:rFonts w:ascii="Arial" w:hAnsi="Arial" w:cs="Arial"/>
                <w:sz w:val="22"/>
              </w:rPr>
            </w:pPr>
            <w:r>
              <w:rPr>
                <w:rFonts w:ascii="Arial" w:hAnsi="Arial" w:cs="Arial"/>
                <w:sz w:val="22"/>
              </w:rPr>
              <w:t>-Liquidity is reflected business cash flow forecast (amount and timing of cash flowing in and out of business)</w:t>
            </w:r>
            <w:permEnd w:id="1063668919"/>
          </w:p>
        </w:tc>
        <w:tc>
          <w:tcPr>
            <w:tcW w:w="335" w:type="pct"/>
            <w:tcBorders>
              <w:top w:val="nil"/>
              <w:left w:val="single" w:sz="12" w:space="0" w:color="auto"/>
              <w:bottom w:val="nil"/>
              <w:right w:val="nil"/>
            </w:tcBorders>
          </w:tcPr>
          <w:p w:rsidR="00221625" w:rsidRPr="00096404" w:rsidRDefault="00221625" w:rsidP="00221625">
            <w:pPr>
              <w:ind w:left="993" w:hanging="993"/>
            </w:pPr>
          </w:p>
        </w:tc>
      </w:tr>
      <w:tr w:rsidR="00221625" w:rsidRPr="00096404" w:rsidTr="008A49A6">
        <w:trPr>
          <w:trHeight w:val="2268"/>
        </w:trPr>
        <w:tc>
          <w:tcPr>
            <w:tcW w:w="624" w:type="pct"/>
            <w:tcBorders>
              <w:top w:val="nil"/>
              <w:left w:val="nil"/>
              <w:bottom w:val="nil"/>
              <w:right w:val="single" w:sz="12" w:space="0" w:color="auto"/>
            </w:tcBorders>
          </w:tcPr>
          <w:p w:rsidR="00221625" w:rsidRPr="00096404" w:rsidRDefault="00221625" w:rsidP="00221625">
            <w:pPr>
              <w:ind w:left="993" w:hanging="993"/>
              <w:jc w:val="center"/>
            </w:pPr>
          </w:p>
        </w:tc>
        <w:tc>
          <w:tcPr>
            <w:tcW w:w="1096" w:type="pct"/>
            <w:tcBorders>
              <w:right w:val="single" w:sz="4" w:space="0" w:color="auto"/>
            </w:tcBorders>
            <w:shd w:val="clear" w:color="auto" w:fill="auto"/>
            <w:vAlign w:val="center"/>
          </w:tcPr>
          <w:p w:rsidR="00221625" w:rsidRPr="00096404" w:rsidRDefault="00221625" w:rsidP="00221625">
            <w:pPr>
              <w:ind w:right="82"/>
              <w:jc w:val="center"/>
            </w:pPr>
            <w:r w:rsidRPr="00096404">
              <w:t>Profitability</w:t>
            </w:r>
          </w:p>
        </w:tc>
        <w:tc>
          <w:tcPr>
            <w:tcW w:w="2945" w:type="pct"/>
            <w:tcBorders>
              <w:left w:val="single" w:sz="4" w:space="0" w:color="auto"/>
              <w:bottom w:val="single" w:sz="12" w:space="0" w:color="auto"/>
            </w:tcBorders>
            <w:shd w:val="clear" w:color="auto" w:fill="auto"/>
            <w:vAlign w:val="center"/>
          </w:tcPr>
          <w:p w:rsidR="00221625" w:rsidRDefault="000675F2" w:rsidP="008A49A6">
            <w:pPr>
              <w:ind w:right="82"/>
              <w:jc w:val="left"/>
              <w:rPr>
                <w:rFonts w:ascii="Arial" w:hAnsi="Arial" w:cs="Arial"/>
                <w:sz w:val="22"/>
              </w:rPr>
            </w:pPr>
            <w:permStart w:id="1010919475" w:edGrp="everyone"/>
            <w:r>
              <w:rPr>
                <w:rFonts w:ascii="Arial" w:hAnsi="Arial" w:cs="Arial"/>
                <w:sz w:val="22"/>
              </w:rPr>
              <w:t>-</w:t>
            </w:r>
            <w:r w:rsidR="00286EC2">
              <w:rPr>
                <w:rFonts w:ascii="Arial" w:hAnsi="Arial" w:cs="Arial"/>
                <w:sz w:val="22"/>
              </w:rPr>
              <w:t>Profitability refers to profit earned by the business.</w:t>
            </w:r>
          </w:p>
          <w:p w:rsidR="00221625" w:rsidRDefault="00286EC2" w:rsidP="008A49A6">
            <w:pPr>
              <w:ind w:right="82"/>
              <w:jc w:val="left"/>
              <w:rPr>
                <w:rFonts w:ascii="Arial" w:hAnsi="Arial" w:cs="Arial"/>
                <w:sz w:val="22"/>
              </w:rPr>
            </w:pPr>
            <w:r>
              <w:rPr>
                <w:rFonts w:ascii="Arial" w:hAnsi="Arial" w:cs="Arial"/>
                <w:sz w:val="22"/>
              </w:rPr>
              <w:t>-It is reflected in your business’s profit and loss statement.</w:t>
            </w:r>
          </w:p>
          <w:p w:rsidR="00221625" w:rsidRPr="00096404" w:rsidRDefault="00286EC2" w:rsidP="008A49A6">
            <w:pPr>
              <w:ind w:right="82"/>
              <w:jc w:val="left"/>
              <w:rPr>
                <w:rFonts w:ascii="Arial" w:hAnsi="Arial" w:cs="Arial"/>
                <w:sz w:val="22"/>
              </w:rPr>
            </w:pPr>
            <w:r>
              <w:rPr>
                <w:rFonts w:ascii="Arial" w:hAnsi="Arial" w:cs="Arial"/>
                <w:sz w:val="22"/>
              </w:rPr>
              <w:t>-Detailed in your total receipts from sales, and total expenses.</w:t>
            </w:r>
            <w:permEnd w:id="1010919475"/>
          </w:p>
        </w:tc>
        <w:tc>
          <w:tcPr>
            <w:tcW w:w="335" w:type="pct"/>
            <w:tcBorders>
              <w:top w:val="nil"/>
              <w:left w:val="single" w:sz="12" w:space="0" w:color="auto"/>
              <w:bottom w:val="nil"/>
              <w:right w:val="nil"/>
            </w:tcBorders>
          </w:tcPr>
          <w:p w:rsidR="00221625" w:rsidRPr="00096404" w:rsidRDefault="00221625" w:rsidP="00221625">
            <w:pPr>
              <w:ind w:left="993" w:hanging="993"/>
            </w:pPr>
          </w:p>
        </w:tc>
      </w:tr>
    </w:tbl>
    <w:p w:rsidR="00221625" w:rsidRPr="00096404" w:rsidRDefault="00221625" w:rsidP="00221625">
      <w:pPr>
        <w:rPr>
          <w:rFonts w:ascii="Arial" w:hAnsi="Arial" w:cs="Arial"/>
          <w:sz w:val="22"/>
          <w:szCs w:val="22"/>
        </w:rPr>
      </w:pPr>
    </w:p>
    <w:p w:rsidR="00221625" w:rsidRPr="00096404" w:rsidRDefault="00221625">
      <w:pPr>
        <w:jc w:val="left"/>
        <w:rPr>
          <w:rFonts w:ascii="Arial" w:hAnsi="Arial" w:cs="Arial"/>
          <w:sz w:val="22"/>
          <w:szCs w:val="22"/>
        </w:rPr>
      </w:pPr>
      <w:r w:rsidRPr="00096404">
        <w:rPr>
          <w:rFonts w:ascii="Arial" w:hAnsi="Arial" w:cs="Arial"/>
          <w:sz w:val="22"/>
          <w:szCs w:val="22"/>
        </w:rPr>
        <w:br w:type="page"/>
      </w:r>
    </w:p>
    <w:p w:rsidR="00F676F3" w:rsidRPr="00096404" w:rsidRDefault="00221625" w:rsidP="00F676F3">
      <w:pPr>
        <w:pStyle w:val="11CSTCPLQuestionBullet"/>
        <w:ind w:left="709" w:hanging="709"/>
      </w:pPr>
      <w:bookmarkStart w:id="4" w:name="_Ref423952424"/>
      <w:r w:rsidRPr="00096404">
        <w:lastRenderedPageBreak/>
        <w:t>What does a financial plan look like and what purpose does it serve?</w:t>
      </w:r>
      <w:bookmarkEnd w:id="4"/>
    </w:p>
    <w:p w:rsidR="00F676F3" w:rsidRPr="00096404" w:rsidRDefault="00F676F3" w:rsidP="00F676F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F676F3" w:rsidRPr="00096404" w:rsidTr="00D42B93">
        <w:trPr>
          <w:trHeight w:val="2891"/>
        </w:trPr>
        <w:tc>
          <w:tcPr>
            <w:tcW w:w="566" w:type="pct"/>
            <w:tcBorders>
              <w:top w:val="nil"/>
              <w:left w:val="nil"/>
              <w:bottom w:val="nil"/>
              <w:right w:val="single" w:sz="4" w:space="0" w:color="auto"/>
            </w:tcBorders>
          </w:tcPr>
          <w:p w:rsidR="00F676F3" w:rsidRPr="00096404" w:rsidRDefault="00F676F3" w:rsidP="00F676F3">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F676F3" w:rsidRPr="00096404" w:rsidRDefault="00286EC2" w:rsidP="00F676F3">
            <w:pPr>
              <w:rPr>
                <w:rFonts w:ascii="Arial" w:hAnsi="Arial" w:cs="Arial"/>
                <w:sz w:val="22"/>
                <w:szCs w:val="22"/>
              </w:rPr>
            </w:pPr>
            <w:permStart w:id="666976481" w:edGrp="everyone"/>
            <w:r>
              <w:rPr>
                <w:rFonts w:ascii="Arial" w:hAnsi="Arial" w:cs="Arial"/>
                <w:sz w:val="22"/>
                <w:szCs w:val="22"/>
              </w:rPr>
              <w:t>A financial plan is an evaluation of your business’s current and financial state. It involves looking at cash flow, asset values and withdrawal plans.</w:t>
            </w:r>
            <w:permEnd w:id="666976481"/>
          </w:p>
        </w:tc>
        <w:permStart w:id="1347375878" w:edGrp="everyone" w:displacedByCustomXml="next"/>
        <w:sdt>
          <w:sdtPr>
            <w:rPr>
              <w:rFonts w:ascii="Arial" w:hAnsi="Arial" w:cs="Arial"/>
              <w:sz w:val="44"/>
              <w:szCs w:val="44"/>
            </w:rPr>
            <w:id w:val="43184139"/>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F676F3" w:rsidRPr="00096404" w:rsidRDefault="00BD2E49" w:rsidP="00F676F3">
                <w:pPr>
                  <w:rPr>
                    <w:rFonts w:ascii="Arial" w:hAnsi="Arial" w:cs="Arial"/>
                    <w:sz w:val="44"/>
                    <w:szCs w:val="44"/>
                  </w:rPr>
                </w:pPr>
                <w:r w:rsidRPr="00096404">
                  <w:rPr>
                    <w:rFonts w:ascii="Arial" w:hAnsi="Arial" w:cs="Arial"/>
                    <w:sz w:val="44"/>
                    <w:szCs w:val="44"/>
                  </w:rPr>
                  <w:sym w:font="Wingdings" w:char="F0A8"/>
                </w:r>
              </w:p>
            </w:tc>
          </w:sdtContent>
        </w:sdt>
        <w:permEnd w:id="1347375878" w:displacedByCustomXml="prev"/>
      </w:tr>
    </w:tbl>
    <w:p w:rsidR="00F676F3" w:rsidRPr="00096404" w:rsidRDefault="00F676F3" w:rsidP="00F676F3">
      <w:pPr>
        <w:rPr>
          <w:rFonts w:ascii="Arial" w:hAnsi="Arial" w:cs="Arial"/>
          <w:sz w:val="20"/>
          <w:szCs w:val="22"/>
        </w:rPr>
      </w:pPr>
    </w:p>
    <w:p w:rsidR="00F676F3" w:rsidRPr="00096404" w:rsidRDefault="00F676F3" w:rsidP="00F676F3">
      <w:pPr>
        <w:rPr>
          <w:rFonts w:ascii="Arial" w:hAnsi="Arial" w:cs="Arial"/>
          <w:sz w:val="20"/>
          <w:szCs w:val="22"/>
        </w:rPr>
      </w:pPr>
    </w:p>
    <w:p w:rsidR="00F676F3" w:rsidRPr="00096404" w:rsidRDefault="00221625" w:rsidP="00F676F3">
      <w:pPr>
        <w:pStyle w:val="11CSTCPLQuestionBullet"/>
        <w:ind w:left="709" w:hanging="709"/>
      </w:pPr>
      <w:bookmarkStart w:id="5" w:name="_Ref423952426"/>
      <w:r w:rsidRPr="00096404">
        <w:t xml:space="preserve">To get a better understanding of a business’s </w:t>
      </w:r>
      <w:r w:rsidRPr="00096404">
        <w:rPr>
          <w:bCs/>
        </w:rPr>
        <w:t>financial requirements</w:t>
      </w:r>
      <w:r w:rsidRPr="00096404">
        <w:t xml:space="preserve">, we need to look at the four (4) categories </w:t>
      </w:r>
      <w:r w:rsidR="00ED14EB" w:rsidRPr="00096404">
        <w:t>shown below. Explain each term.</w:t>
      </w:r>
      <w:bookmarkEnd w:id="5"/>
      <w:r w:rsidR="00ED14EB" w:rsidRPr="00096404">
        <w:t xml:space="preserve"> </w:t>
      </w:r>
    </w:p>
    <w:p w:rsidR="00221625" w:rsidRPr="00096404" w:rsidRDefault="00221625" w:rsidP="0022162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3"/>
        <w:gridCol w:w="1578"/>
        <w:gridCol w:w="5767"/>
        <w:gridCol w:w="609"/>
      </w:tblGrid>
      <w:tr w:rsidR="00221625" w:rsidRPr="00096404" w:rsidTr="00D42B93">
        <w:tc>
          <w:tcPr>
            <w:tcW w:w="624" w:type="pct"/>
            <w:tcBorders>
              <w:top w:val="nil"/>
              <w:left w:val="nil"/>
              <w:bottom w:val="nil"/>
              <w:right w:val="single" w:sz="12" w:space="0" w:color="auto"/>
            </w:tcBorders>
            <w:shd w:val="clear" w:color="auto" w:fill="auto"/>
          </w:tcPr>
          <w:p w:rsidR="00221625" w:rsidRPr="00096404" w:rsidRDefault="00221625" w:rsidP="008A49A6">
            <w:pPr>
              <w:keepNext/>
              <w:ind w:left="993" w:hanging="993"/>
            </w:pPr>
            <w:r w:rsidRPr="00096404">
              <w:rPr>
                <w:rFonts w:ascii="Arial" w:hAnsi="Arial" w:cs="Arial"/>
                <w:b/>
                <w:sz w:val="22"/>
                <w:szCs w:val="22"/>
              </w:rPr>
              <w:t>Answer</w:t>
            </w:r>
          </w:p>
        </w:tc>
        <w:tc>
          <w:tcPr>
            <w:tcW w:w="868" w:type="pct"/>
            <w:tcBorders>
              <w:top w:val="single" w:sz="12" w:space="0" w:color="auto"/>
              <w:bottom w:val="single" w:sz="12" w:space="0" w:color="auto"/>
              <w:right w:val="single" w:sz="4" w:space="0" w:color="auto"/>
            </w:tcBorders>
            <w:shd w:val="clear" w:color="auto" w:fill="C0C0C0"/>
            <w:vAlign w:val="center"/>
          </w:tcPr>
          <w:p w:rsidR="00221625" w:rsidRPr="00096404" w:rsidRDefault="00221625" w:rsidP="008A49A6">
            <w:pPr>
              <w:keepNext/>
              <w:ind w:left="993" w:right="82" w:hanging="993"/>
              <w:jc w:val="center"/>
            </w:pPr>
            <w:r w:rsidRPr="00096404">
              <w:t>Term</w:t>
            </w:r>
          </w:p>
        </w:tc>
        <w:tc>
          <w:tcPr>
            <w:tcW w:w="3173" w:type="pct"/>
            <w:tcBorders>
              <w:top w:val="single" w:sz="12" w:space="0" w:color="auto"/>
              <w:left w:val="single" w:sz="4" w:space="0" w:color="auto"/>
              <w:bottom w:val="single" w:sz="12" w:space="0" w:color="auto"/>
            </w:tcBorders>
            <w:shd w:val="clear" w:color="auto" w:fill="C0C0C0"/>
            <w:vAlign w:val="center"/>
          </w:tcPr>
          <w:p w:rsidR="00221625" w:rsidRPr="00096404" w:rsidRDefault="00221625" w:rsidP="008A49A6">
            <w:pPr>
              <w:keepNext/>
              <w:ind w:left="993" w:right="82" w:hanging="993"/>
              <w:jc w:val="center"/>
            </w:pPr>
            <w:r w:rsidRPr="00096404">
              <w:t>Explanation</w:t>
            </w:r>
          </w:p>
        </w:tc>
        <w:permStart w:id="1823701983" w:edGrp="everyone" w:displacedByCustomXml="next"/>
        <w:sdt>
          <w:sdtPr>
            <w:rPr>
              <w:rFonts w:ascii="Arial" w:hAnsi="Arial" w:cs="Arial"/>
              <w:sz w:val="44"/>
              <w:szCs w:val="44"/>
            </w:rPr>
            <w:id w:val="130619418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Mar>
                  <w:left w:w="57" w:type="dxa"/>
                  <w:right w:w="57" w:type="dxa"/>
                </w:tcMar>
              </w:tcPr>
              <w:p w:rsidR="00221625" w:rsidRPr="00096404" w:rsidRDefault="00BD2E49" w:rsidP="008A49A6">
                <w:pPr>
                  <w:keepNext/>
                  <w:ind w:left="993" w:hanging="993"/>
                </w:pPr>
                <w:r w:rsidRPr="00096404">
                  <w:rPr>
                    <w:rFonts w:ascii="Arial" w:hAnsi="Arial" w:cs="Arial"/>
                    <w:sz w:val="44"/>
                    <w:szCs w:val="44"/>
                  </w:rPr>
                  <w:sym w:font="Wingdings" w:char="F0A8"/>
                </w:r>
              </w:p>
            </w:tc>
          </w:sdtContent>
        </w:sdt>
        <w:permEnd w:id="1823701983" w:displacedByCustomXml="prev"/>
      </w:tr>
      <w:tr w:rsidR="00221625" w:rsidRPr="00096404" w:rsidTr="008A49A6">
        <w:trPr>
          <w:trHeight w:val="1701"/>
        </w:trPr>
        <w:tc>
          <w:tcPr>
            <w:tcW w:w="624" w:type="pct"/>
            <w:tcBorders>
              <w:top w:val="nil"/>
              <w:left w:val="nil"/>
              <w:bottom w:val="nil"/>
              <w:right w:val="single" w:sz="12" w:space="0" w:color="auto"/>
            </w:tcBorders>
          </w:tcPr>
          <w:p w:rsidR="00221625" w:rsidRPr="00096404" w:rsidRDefault="00221625" w:rsidP="008A49A6">
            <w:pPr>
              <w:ind w:left="993" w:hanging="993"/>
              <w:jc w:val="center"/>
            </w:pPr>
          </w:p>
        </w:tc>
        <w:tc>
          <w:tcPr>
            <w:tcW w:w="868" w:type="pct"/>
            <w:tcBorders>
              <w:top w:val="single" w:sz="12" w:space="0" w:color="auto"/>
              <w:right w:val="single" w:sz="4" w:space="0" w:color="auto"/>
            </w:tcBorders>
            <w:shd w:val="clear" w:color="auto" w:fill="auto"/>
            <w:vAlign w:val="center"/>
          </w:tcPr>
          <w:p w:rsidR="00221625" w:rsidRPr="00096404" w:rsidRDefault="00221625" w:rsidP="008A49A6">
            <w:pPr>
              <w:ind w:right="82"/>
              <w:jc w:val="center"/>
            </w:pPr>
            <w:r w:rsidRPr="00096404">
              <w:t>Fixed costs</w:t>
            </w:r>
          </w:p>
        </w:tc>
        <w:tc>
          <w:tcPr>
            <w:tcW w:w="3173" w:type="pct"/>
            <w:tcBorders>
              <w:top w:val="single" w:sz="12" w:space="0" w:color="auto"/>
              <w:left w:val="single" w:sz="4" w:space="0" w:color="auto"/>
            </w:tcBorders>
            <w:shd w:val="clear" w:color="auto" w:fill="auto"/>
            <w:vAlign w:val="center"/>
          </w:tcPr>
          <w:p w:rsidR="00221625" w:rsidRPr="00096404" w:rsidRDefault="00286EC2" w:rsidP="008A49A6">
            <w:pPr>
              <w:ind w:right="82"/>
              <w:jc w:val="left"/>
              <w:rPr>
                <w:rFonts w:ascii="Arial" w:hAnsi="Arial" w:cs="Arial"/>
                <w:sz w:val="22"/>
              </w:rPr>
            </w:pPr>
            <w:permStart w:id="1754614851" w:edGrp="everyone"/>
            <w:r>
              <w:rPr>
                <w:rFonts w:ascii="Arial" w:hAnsi="Arial" w:cs="Arial"/>
                <w:sz w:val="22"/>
              </w:rPr>
              <w:t>Fixed costs are those that remain constant</w:t>
            </w:r>
            <w:r w:rsidR="00B72801">
              <w:rPr>
                <w:rFonts w:ascii="Arial" w:hAnsi="Arial" w:cs="Arial"/>
                <w:sz w:val="22"/>
              </w:rPr>
              <w:t xml:space="preserve"> – they don’t change regardless of whether business sells anything.</w:t>
            </w:r>
            <w:permEnd w:id="1754614851"/>
          </w:p>
        </w:tc>
        <w:tc>
          <w:tcPr>
            <w:tcW w:w="335" w:type="pct"/>
            <w:tcBorders>
              <w:top w:val="nil"/>
              <w:left w:val="single" w:sz="12" w:space="0" w:color="auto"/>
              <w:bottom w:val="nil"/>
              <w:right w:val="nil"/>
            </w:tcBorders>
          </w:tcPr>
          <w:p w:rsidR="00221625" w:rsidRPr="00096404" w:rsidRDefault="00221625" w:rsidP="008A49A6">
            <w:pPr>
              <w:ind w:left="993" w:hanging="993"/>
            </w:pPr>
          </w:p>
        </w:tc>
      </w:tr>
      <w:tr w:rsidR="00221625" w:rsidRPr="00096404" w:rsidTr="008A49A6">
        <w:trPr>
          <w:trHeight w:val="1701"/>
        </w:trPr>
        <w:tc>
          <w:tcPr>
            <w:tcW w:w="624" w:type="pct"/>
            <w:tcBorders>
              <w:top w:val="nil"/>
              <w:left w:val="nil"/>
              <w:bottom w:val="nil"/>
              <w:right w:val="single" w:sz="12" w:space="0" w:color="auto"/>
            </w:tcBorders>
          </w:tcPr>
          <w:p w:rsidR="00221625" w:rsidRPr="00096404" w:rsidRDefault="00221625" w:rsidP="008A49A6">
            <w:pPr>
              <w:ind w:left="993" w:hanging="993"/>
              <w:jc w:val="center"/>
            </w:pPr>
          </w:p>
        </w:tc>
        <w:tc>
          <w:tcPr>
            <w:tcW w:w="868" w:type="pct"/>
            <w:tcBorders>
              <w:bottom w:val="single" w:sz="8" w:space="0" w:color="auto"/>
              <w:right w:val="single" w:sz="4" w:space="0" w:color="auto"/>
            </w:tcBorders>
            <w:shd w:val="clear" w:color="auto" w:fill="auto"/>
            <w:vAlign w:val="center"/>
          </w:tcPr>
          <w:p w:rsidR="00221625" w:rsidRPr="00096404" w:rsidRDefault="00221625" w:rsidP="008A49A6">
            <w:pPr>
              <w:ind w:right="82"/>
              <w:jc w:val="center"/>
            </w:pPr>
            <w:r w:rsidRPr="00096404">
              <w:t>Variable costs</w:t>
            </w:r>
          </w:p>
        </w:tc>
        <w:tc>
          <w:tcPr>
            <w:tcW w:w="3173" w:type="pct"/>
            <w:tcBorders>
              <w:left w:val="single" w:sz="4" w:space="0" w:color="auto"/>
              <w:bottom w:val="single" w:sz="8" w:space="0" w:color="auto"/>
            </w:tcBorders>
            <w:shd w:val="clear" w:color="auto" w:fill="auto"/>
            <w:vAlign w:val="center"/>
          </w:tcPr>
          <w:p w:rsidR="00221625" w:rsidRPr="00096404" w:rsidRDefault="00B72801" w:rsidP="008A49A6">
            <w:pPr>
              <w:ind w:right="82"/>
              <w:jc w:val="left"/>
              <w:rPr>
                <w:rFonts w:ascii="Arial" w:hAnsi="Arial" w:cs="Arial"/>
                <w:sz w:val="22"/>
              </w:rPr>
            </w:pPr>
            <w:permStart w:id="57762141" w:edGrp="everyone"/>
            <w:r>
              <w:rPr>
                <w:rFonts w:ascii="Arial" w:hAnsi="Arial" w:cs="Arial"/>
                <w:sz w:val="22"/>
              </w:rPr>
              <w:t>Variable costs are those that increase or decrease in as a result of business activity.</w:t>
            </w:r>
            <w:permEnd w:id="57762141"/>
          </w:p>
        </w:tc>
        <w:tc>
          <w:tcPr>
            <w:tcW w:w="335" w:type="pct"/>
            <w:tcBorders>
              <w:top w:val="nil"/>
              <w:left w:val="single" w:sz="12" w:space="0" w:color="auto"/>
              <w:bottom w:val="nil"/>
              <w:right w:val="nil"/>
            </w:tcBorders>
          </w:tcPr>
          <w:p w:rsidR="00221625" w:rsidRPr="00096404" w:rsidRDefault="00221625" w:rsidP="008A49A6">
            <w:pPr>
              <w:ind w:left="993" w:hanging="993"/>
            </w:pPr>
          </w:p>
        </w:tc>
      </w:tr>
      <w:tr w:rsidR="00221625" w:rsidRPr="00096404" w:rsidTr="008A49A6">
        <w:trPr>
          <w:trHeight w:val="1701"/>
        </w:trPr>
        <w:tc>
          <w:tcPr>
            <w:tcW w:w="624" w:type="pct"/>
            <w:tcBorders>
              <w:top w:val="nil"/>
              <w:left w:val="nil"/>
              <w:bottom w:val="nil"/>
              <w:right w:val="single" w:sz="12" w:space="0" w:color="auto"/>
            </w:tcBorders>
          </w:tcPr>
          <w:p w:rsidR="00221625" w:rsidRPr="00096404" w:rsidRDefault="00221625" w:rsidP="008A49A6">
            <w:pPr>
              <w:ind w:left="993" w:hanging="993"/>
              <w:jc w:val="center"/>
            </w:pPr>
          </w:p>
        </w:tc>
        <w:tc>
          <w:tcPr>
            <w:tcW w:w="868" w:type="pct"/>
            <w:tcBorders>
              <w:bottom w:val="single" w:sz="8" w:space="0" w:color="auto"/>
              <w:right w:val="single" w:sz="4" w:space="0" w:color="auto"/>
            </w:tcBorders>
            <w:shd w:val="clear" w:color="auto" w:fill="auto"/>
            <w:vAlign w:val="center"/>
          </w:tcPr>
          <w:p w:rsidR="00221625" w:rsidRPr="00096404" w:rsidRDefault="00221625" w:rsidP="008A49A6">
            <w:pPr>
              <w:ind w:right="82"/>
              <w:jc w:val="center"/>
            </w:pPr>
            <w:r w:rsidRPr="00096404">
              <w:t>Working capital</w:t>
            </w:r>
          </w:p>
        </w:tc>
        <w:tc>
          <w:tcPr>
            <w:tcW w:w="3173" w:type="pct"/>
            <w:tcBorders>
              <w:left w:val="single" w:sz="4" w:space="0" w:color="auto"/>
              <w:bottom w:val="single" w:sz="8" w:space="0" w:color="auto"/>
            </w:tcBorders>
            <w:shd w:val="clear" w:color="auto" w:fill="auto"/>
            <w:vAlign w:val="center"/>
          </w:tcPr>
          <w:p w:rsidR="00221625" w:rsidRPr="00096404" w:rsidRDefault="00B72801" w:rsidP="008A49A6">
            <w:pPr>
              <w:ind w:right="82"/>
              <w:jc w:val="left"/>
              <w:rPr>
                <w:rFonts w:ascii="Arial" w:hAnsi="Arial" w:cs="Arial"/>
                <w:sz w:val="22"/>
              </w:rPr>
            </w:pPr>
            <w:permStart w:id="392178674" w:edGrp="everyone"/>
            <w:r>
              <w:rPr>
                <w:rFonts w:ascii="Arial" w:hAnsi="Arial" w:cs="Arial"/>
                <w:sz w:val="22"/>
              </w:rPr>
              <w:t xml:space="preserve">Working capital refers to those funds that are used for operating a business </w:t>
            </w:r>
            <w:r w:rsidR="00FA553B">
              <w:rPr>
                <w:rFonts w:ascii="Arial" w:hAnsi="Arial" w:cs="Arial"/>
                <w:sz w:val="22"/>
              </w:rPr>
              <w:t>on a daily basis.</w:t>
            </w:r>
            <w:permEnd w:id="392178674"/>
          </w:p>
        </w:tc>
        <w:tc>
          <w:tcPr>
            <w:tcW w:w="335" w:type="pct"/>
            <w:tcBorders>
              <w:top w:val="nil"/>
              <w:left w:val="single" w:sz="12" w:space="0" w:color="auto"/>
              <w:bottom w:val="nil"/>
              <w:right w:val="nil"/>
            </w:tcBorders>
          </w:tcPr>
          <w:p w:rsidR="00221625" w:rsidRPr="00096404" w:rsidRDefault="00221625" w:rsidP="008A49A6">
            <w:pPr>
              <w:ind w:left="993" w:hanging="993"/>
            </w:pPr>
          </w:p>
        </w:tc>
      </w:tr>
      <w:tr w:rsidR="00221625" w:rsidRPr="00096404" w:rsidTr="008A49A6">
        <w:trPr>
          <w:trHeight w:val="3118"/>
        </w:trPr>
        <w:tc>
          <w:tcPr>
            <w:tcW w:w="624" w:type="pct"/>
            <w:tcBorders>
              <w:top w:val="nil"/>
              <w:left w:val="nil"/>
              <w:bottom w:val="nil"/>
              <w:right w:val="single" w:sz="12" w:space="0" w:color="auto"/>
            </w:tcBorders>
          </w:tcPr>
          <w:p w:rsidR="00221625" w:rsidRPr="00096404" w:rsidRDefault="00221625" w:rsidP="008A49A6">
            <w:pPr>
              <w:ind w:left="993" w:hanging="993"/>
              <w:jc w:val="center"/>
            </w:pPr>
          </w:p>
        </w:tc>
        <w:tc>
          <w:tcPr>
            <w:tcW w:w="868" w:type="pct"/>
            <w:tcBorders>
              <w:top w:val="single" w:sz="8" w:space="0" w:color="auto"/>
              <w:right w:val="single" w:sz="4" w:space="0" w:color="auto"/>
            </w:tcBorders>
            <w:shd w:val="clear" w:color="auto" w:fill="auto"/>
            <w:vAlign w:val="center"/>
          </w:tcPr>
          <w:p w:rsidR="00221625" w:rsidRPr="00096404" w:rsidRDefault="00221625" w:rsidP="008A49A6">
            <w:pPr>
              <w:ind w:right="82"/>
              <w:jc w:val="center"/>
            </w:pPr>
            <w:r w:rsidRPr="00096404">
              <w:t>Start-up (or establishment) costs</w:t>
            </w:r>
          </w:p>
        </w:tc>
        <w:tc>
          <w:tcPr>
            <w:tcW w:w="3173" w:type="pct"/>
            <w:tcBorders>
              <w:top w:val="single" w:sz="8" w:space="0" w:color="auto"/>
              <w:left w:val="single" w:sz="4" w:space="0" w:color="auto"/>
              <w:bottom w:val="single" w:sz="12" w:space="0" w:color="auto"/>
            </w:tcBorders>
            <w:shd w:val="clear" w:color="auto" w:fill="auto"/>
            <w:vAlign w:val="center"/>
          </w:tcPr>
          <w:p w:rsidR="00221625" w:rsidRPr="00096404" w:rsidRDefault="00FA553B" w:rsidP="008A49A6">
            <w:pPr>
              <w:ind w:right="82"/>
              <w:jc w:val="left"/>
              <w:rPr>
                <w:rFonts w:ascii="Arial" w:hAnsi="Arial" w:cs="Arial"/>
                <w:sz w:val="22"/>
              </w:rPr>
            </w:pPr>
            <w:permStart w:id="2120245711" w:edGrp="everyone"/>
            <w:r>
              <w:rPr>
                <w:rFonts w:ascii="Arial" w:hAnsi="Arial" w:cs="Arial"/>
                <w:sz w:val="22"/>
              </w:rPr>
              <w:t xml:space="preserve">Start-up or establishment costs are the costs faced before any business operations begin. </w:t>
            </w:r>
            <w:permEnd w:id="2120245711"/>
          </w:p>
        </w:tc>
        <w:tc>
          <w:tcPr>
            <w:tcW w:w="335" w:type="pct"/>
            <w:tcBorders>
              <w:top w:val="nil"/>
              <w:left w:val="single" w:sz="12" w:space="0" w:color="auto"/>
              <w:bottom w:val="nil"/>
              <w:right w:val="nil"/>
            </w:tcBorders>
          </w:tcPr>
          <w:p w:rsidR="00221625" w:rsidRPr="00096404" w:rsidRDefault="00221625" w:rsidP="008A49A6">
            <w:pPr>
              <w:ind w:left="993" w:hanging="993"/>
            </w:pPr>
          </w:p>
        </w:tc>
      </w:tr>
    </w:tbl>
    <w:p w:rsidR="00030045" w:rsidRPr="00096404" w:rsidRDefault="00030045" w:rsidP="00030045">
      <w:r w:rsidRPr="00096404">
        <w:br w:type="page"/>
      </w:r>
    </w:p>
    <w:p w:rsidR="00F676F3" w:rsidRPr="00096404" w:rsidRDefault="000521C8" w:rsidP="00F676F3">
      <w:pPr>
        <w:pStyle w:val="11CSTCPLQuestionBullet"/>
        <w:ind w:left="709" w:hanging="709"/>
      </w:pPr>
      <w:bookmarkStart w:id="6" w:name="_Ref423952633"/>
      <w:r w:rsidRPr="00096404">
        <w:lastRenderedPageBreak/>
        <w:t>Briefly explain the terms ‘</w:t>
      </w:r>
      <w:r w:rsidR="00ED14EB" w:rsidRPr="00096404">
        <w:t>direct costs</w:t>
      </w:r>
      <w:r w:rsidRPr="00096404">
        <w:t>’ and ‘</w:t>
      </w:r>
      <w:r w:rsidR="00ED14EB" w:rsidRPr="00096404">
        <w:t>indirect costs</w:t>
      </w:r>
      <w:r w:rsidRPr="00096404">
        <w:t>’</w:t>
      </w:r>
      <w:r w:rsidR="00ED14EB" w:rsidRPr="00096404">
        <w:t xml:space="preserve"> and why it is necessary to understand them.</w:t>
      </w:r>
      <w:bookmarkEnd w:id="6"/>
    </w:p>
    <w:p w:rsidR="00F676F3" w:rsidRPr="00096404" w:rsidRDefault="00F676F3" w:rsidP="00F676F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F676F3" w:rsidRPr="00096404" w:rsidTr="00D42B93">
        <w:trPr>
          <w:trHeight w:val="13039"/>
        </w:trPr>
        <w:tc>
          <w:tcPr>
            <w:tcW w:w="566" w:type="pct"/>
            <w:tcBorders>
              <w:top w:val="nil"/>
              <w:left w:val="nil"/>
              <w:bottom w:val="nil"/>
              <w:right w:val="single" w:sz="4" w:space="0" w:color="auto"/>
            </w:tcBorders>
          </w:tcPr>
          <w:p w:rsidR="00F676F3" w:rsidRPr="00096404" w:rsidRDefault="00F676F3" w:rsidP="00F676F3">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F676F3" w:rsidRDefault="00FA553B" w:rsidP="00F676F3">
            <w:pPr>
              <w:rPr>
                <w:rFonts w:ascii="Arial" w:hAnsi="Arial" w:cs="Arial"/>
                <w:sz w:val="22"/>
                <w:szCs w:val="22"/>
              </w:rPr>
            </w:pPr>
            <w:permStart w:id="1630891394" w:edGrp="everyone"/>
            <w:r>
              <w:rPr>
                <w:rFonts w:ascii="Arial" w:hAnsi="Arial" w:cs="Arial"/>
                <w:sz w:val="22"/>
                <w:szCs w:val="22"/>
              </w:rPr>
              <w:t>-Direct costs</w:t>
            </w:r>
          </w:p>
          <w:p w:rsidR="00F676F3" w:rsidRDefault="00FA553B" w:rsidP="00F676F3">
            <w:pPr>
              <w:rPr>
                <w:rFonts w:ascii="Arial" w:hAnsi="Arial" w:cs="Arial"/>
                <w:sz w:val="22"/>
                <w:szCs w:val="22"/>
              </w:rPr>
            </w:pPr>
            <w:r>
              <w:rPr>
                <w:rFonts w:ascii="Arial" w:hAnsi="Arial" w:cs="Arial"/>
                <w:sz w:val="22"/>
                <w:szCs w:val="22"/>
              </w:rPr>
              <w:t>-The sum total of what it will cost to produce or provide a product/service.</w:t>
            </w:r>
          </w:p>
          <w:p w:rsidR="00F676F3" w:rsidRDefault="00F676F3" w:rsidP="00F676F3">
            <w:pPr>
              <w:rPr>
                <w:rFonts w:ascii="Arial" w:hAnsi="Arial" w:cs="Arial"/>
                <w:sz w:val="22"/>
                <w:szCs w:val="22"/>
              </w:rPr>
            </w:pPr>
          </w:p>
          <w:p w:rsidR="00F676F3" w:rsidRDefault="00FA553B" w:rsidP="00F676F3">
            <w:pPr>
              <w:rPr>
                <w:rFonts w:ascii="Arial" w:hAnsi="Arial" w:cs="Arial"/>
                <w:sz w:val="22"/>
                <w:szCs w:val="22"/>
              </w:rPr>
            </w:pPr>
            <w:r>
              <w:rPr>
                <w:rFonts w:ascii="Arial" w:hAnsi="Arial" w:cs="Arial"/>
                <w:sz w:val="22"/>
                <w:szCs w:val="22"/>
              </w:rPr>
              <w:t>-Indirect costs</w:t>
            </w:r>
          </w:p>
          <w:p w:rsidR="00F676F3" w:rsidRDefault="00FA553B" w:rsidP="00F676F3">
            <w:pPr>
              <w:rPr>
                <w:rFonts w:ascii="Arial" w:hAnsi="Arial" w:cs="Arial"/>
                <w:sz w:val="22"/>
                <w:szCs w:val="22"/>
              </w:rPr>
            </w:pPr>
            <w:r>
              <w:rPr>
                <w:rFonts w:ascii="Arial" w:hAnsi="Arial" w:cs="Arial"/>
                <w:sz w:val="22"/>
                <w:szCs w:val="22"/>
              </w:rPr>
              <w:t>-Costs not directly related to the operation of the business.</w:t>
            </w:r>
          </w:p>
          <w:p w:rsidR="00F676F3" w:rsidRDefault="00F676F3" w:rsidP="00F676F3">
            <w:pPr>
              <w:rPr>
                <w:rFonts w:ascii="Arial" w:hAnsi="Arial" w:cs="Arial"/>
                <w:sz w:val="22"/>
                <w:szCs w:val="22"/>
              </w:rPr>
            </w:pPr>
          </w:p>
          <w:p w:rsidR="00F676F3" w:rsidRPr="00096404" w:rsidRDefault="0058052E" w:rsidP="00F676F3">
            <w:pPr>
              <w:rPr>
                <w:rFonts w:ascii="Arial" w:hAnsi="Arial" w:cs="Arial"/>
                <w:sz w:val="22"/>
                <w:szCs w:val="22"/>
              </w:rPr>
            </w:pPr>
            <w:r>
              <w:rPr>
                <w:rFonts w:ascii="Arial" w:hAnsi="Arial" w:cs="Arial"/>
                <w:sz w:val="22"/>
                <w:szCs w:val="22"/>
              </w:rPr>
              <w:t>-</w:t>
            </w:r>
            <w:r w:rsidR="0014275D">
              <w:rPr>
                <w:rFonts w:ascii="Arial" w:hAnsi="Arial" w:cs="Arial"/>
                <w:sz w:val="22"/>
                <w:szCs w:val="22"/>
              </w:rPr>
              <w:t xml:space="preserve">It is important to understand the direct and indirect cost of your business’s to ensure it has the funds to continue operating. This is also something needed to know when producing financial budgets. </w:t>
            </w:r>
            <w:permEnd w:id="1630891394"/>
          </w:p>
        </w:tc>
        <w:permStart w:id="447765960" w:edGrp="everyone" w:displacedByCustomXml="next"/>
        <w:sdt>
          <w:sdtPr>
            <w:rPr>
              <w:rFonts w:ascii="Arial" w:hAnsi="Arial" w:cs="Arial"/>
              <w:sz w:val="44"/>
              <w:szCs w:val="44"/>
            </w:rPr>
            <w:id w:val="-1811242814"/>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F676F3" w:rsidRPr="00096404" w:rsidRDefault="00BD2E49" w:rsidP="00F676F3">
                <w:pPr>
                  <w:rPr>
                    <w:rFonts w:ascii="Arial" w:hAnsi="Arial" w:cs="Arial"/>
                    <w:sz w:val="44"/>
                    <w:szCs w:val="44"/>
                  </w:rPr>
                </w:pPr>
                <w:r w:rsidRPr="00096404">
                  <w:rPr>
                    <w:rFonts w:ascii="Arial" w:hAnsi="Arial" w:cs="Arial"/>
                    <w:sz w:val="44"/>
                    <w:szCs w:val="44"/>
                  </w:rPr>
                  <w:sym w:font="Wingdings" w:char="F0A8"/>
                </w:r>
              </w:p>
            </w:tc>
          </w:sdtContent>
        </w:sdt>
        <w:permEnd w:id="447765960" w:displacedByCustomXml="prev"/>
      </w:tr>
    </w:tbl>
    <w:p w:rsidR="007D6945" w:rsidRPr="00096404" w:rsidRDefault="007D6945" w:rsidP="00F676F3">
      <w:pPr>
        <w:rPr>
          <w:rFonts w:ascii="Arial" w:hAnsi="Arial" w:cs="Arial"/>
          <w:sz w:val="22"/>
          <w:szCs w:val="22"/>
        </w:rPr>
      </w:pPr>
    </w:p>
    <w:p w:rsidR="00F676F3" w:rsidRPr="00096404" w:rsidRDefault="00ED14EB" w:rsidP="00F676F3">
      <w:pPr>
        <w:pStyle w:val="11CSTCPLQuestionBullet"/>
        <w:ind w:left="709" w:hanging="709"/>
      </w:pPr>
      <w:bookmarkStart w:id="7" w:name="_Ref423952877"/>
      <w:r w:rsidRPr="00096404">
        <w:rPr>
          <w:bCs/>
        </w:rPr>
        <w:lastRenderedPageBreak/>
        <w:t xml:space="preserve">Process costing </w:t>
      </w:r>
      <w:r w:rsidRPr="00096404">
        <w:t xml:space="preserve">is an accounting methodology. In simple terms explain what </w:t>
      </w:r>
      <w:r w:rsidR="000521C8" w:rsidRPr="00096404">
        <w:t>process c</w:t>
      </w:r>
      <w:r w:rsidRPr="00096404">
        <w:t>osting endeavours to achieve for a business</w:t>
      </w:r>
      <w:r w:rsidR="00F676F3" w:rsidRPr="00096404">
        <w:t>.</w:t>
      </w:r>
      <w:bookmarkEnd w:id="7"/>
    </w:p>
    <w:p w:rsidR="00F676F3" w:rsidRPr="00096404" w:rsidRDefault="00F676F3" w:rsidP="00F676F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F676F3" w:rsidRPr="00096404" w:rsidTr="00D42B93">
        <w:trPr>
          <w:trHeight w:val="1984"/>
        </w:trPr>
        <w:tc>
          <w:tcPr>
            <w:tcW w:w="566" w:type="pct"/>
            <w:tcBorders>
              <w:top w:val="nil"/>
              <w:left w:val="nil"/>
              <w:bottom w:val="nil"/>
              <w:right w:val="single" w:sz="4" w:space="0" w:color="auto"/>
            </w:tcBorders>
          </w:tcPr>
          <w:p w:rsidR="00F676F3" w:rsidRPr="00096404" w:rsidRDefault="00F676F3" w:rsidP="00F676F3">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F676F3" w:rsidRDefault="00EA17DF" w:rsidP="00F676F3">
            <w:pPr>
              <w:rPr>
                <w:rFonts w:ascii="Arial" w:hAnsi="Arial" w:cs="Arial"/>
                <w:sz w:val="22"/>
                <w:szCs w:val="22"/>
              </w:rPr>
            </w:pPr>
            <w:permStart w:id="1044080361" w:edGrp="everyone"/>
            <w:r>
              <w:rPr>
                <w:rFonts w:ascii="Arial" w:hAnsi="Arial" w:cs="Arial"/>
                <w:sz w:val="22"/>
                <w:szCs w:val="22"/>
              </w:rPr>
              <w:t>-Traces and a</w:t>
            </w:r>
            <w:r w:rsidR="001F716E">
              <w:rPr>
                <w:rFonts w:ascii="Arial" w:hAnsi="Arial" w:cs="Arial"/>
                <w:sz w:val="22"/>
                <w:szCs w:val="22"/>
              </w:rPr>
              <w:t>ccumulates direct costs.</w:t>
            </w:r>
          </w:p>
          <w:p w:rsidR="00F676F3" w:rsidRPr="00096404" w:rsidRDefault="001F716E" w:rsidP="00F676F3">
            <w:pPr>
              <w:rPr>
                <w:rFonts w:ascii="Arial" w:hAnsi="Arial" w:cs="Arial"/>
                <w:sz w:val="22"/>
                <w:szCs w:val="22"/>
              </w:rPr>
            </w:pPr>
            <w:r>
              <w:rPr>
                <w:rFonts w:ascii="Arial" w:hAnsi="Arial" w:cs="Arial"/>
                <w:sz w:val="22"/>
                <w:szCs w:val="22"/>
              </w:rPr>
              <w:t>-Allocates indirect costs of a manufacturing process</w:t>
            </w:r>
            <w:permEnd w:id="1044080361"/>
          </w:p>
        </w:tc>
        <w:permStart w:id="474564326" w:edGrp="everyone" w:displacedByCustomXml="next"/>
        <w:sdt>
          <w:sdtPr>
            <w:rPr>
              <w:rFonts w:ascii="Arial" w:hAnsi="Arial" w:cs="Arial"/>
              <w:sz w:val="44"/>
              <w:szCs w:val="44"/>
            </w:rPr>
            <w:id w:val="1301887587"/>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F676F3" w:rsidRPr="00096404" w:rsidRDefault="00BD2E49" w:rsidP="00F676F3">
                <w:pPr>
                  <w:rPr>
                    <w:rFonts w:ascii="Arial" w:hAnsi="Arial" w:cs="Arial"/>
                    <w:sz w:val="44"/>
                    <w:szCs w:val="44"/>
                  </w:rPr>
                </w:pPr>
                <w:r w:rsidRPr="00096404">
                  <w:rPr>
                    <w:rFonts w:ascii="Arial" w:hAnsi="Arial" w:cs="Arial"/>
                    <w:sz w:val="44"/>
                    <w:szCs w:val="44"/>
                  </w:rPr>
                  <w:sym w:font="Wingdings" w:char="F0A8"/>
                </w:r>
              </w:p>
            </w:tc>
          </w:sdtContent>
        </w:sdt>
        <w:permEnd w:id="474564326" w:displacedByCustomXml="prev"/>
      </w:tr>
    </w:tbl>
    <w:p w:rsidR="00F676F3" w:rsidRPr="00096404" w:rsidRDefault="00F676F3" w:rsidP="00F676F3">
      <w:pPr>
        <w:rPr>
          <w:rFonts w:ascii="Arial" w:hAnsi="Arial" w:cs="Arial"/>
          <w:sz w:val="22"/>
          <w:szCs w:val="22"/>
        </w:rPr>
      </w:pPr>
    </w:p>
    <w:p w:rsidR="00F676F3" w:rsidRPr="00096404" w:rsidRDefault="00F676F3" w:rsidP="00F676F3">
      <w:pPr>
        <w:rPr>
          <w:rFonts w:ascii="Arial" w:hAnsi="Arial" w:cs="Arial"/>
          <w:sz w:val="22"/>
          <w:szCs w:val="22"/>
        </w:rPr>
      </w:pPr>
    </w:p>
    <w:p w:rsidR="00F676F3" w:rsidRPr="00096404" w:rsidRDefault="00ED14EB" w:rsidP="00F676F3">
      <w:pPr>
        <w:pStyle w:val="11CSTCPLQuestionBullet"/>
        <w:ind w:left="709" w:hanging="709"/>
      </w:pPr>
      <w:bookmarkStart w:id="8" w:name="_Ref423952879"/>
      <w:r w:rsidRPr="00096404">
        <w:rPr>
          <w:bCs/>
        </w:rPr>
        <w:t>What are the two (2) recommended steps involved in process costing?</w:t>
      </w:r>
      <w:bookmarkEnd w:id="8"/>
    </w:p>
    <w:p w:rsidR="00F676F3" w:rsidRPr="00096404" w:rsidRDefault="00F676F3" w:rsidP="00F676F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F676F3" w:rsidRPr="00096404" w:rsidTr="00D42B93">
        <w:trPr>
          <w:trHeight w:val="2551"/>
        </w:trPr>
        <w:tc>
          <w:tcPr>
            <w:tcW w:w="566" w:type="pct"/>
            <w:tcBorders>
              <w:top w:val="nil"/>
              <w:left w:val="nil"/>
              <w:bottom w:val="nil"/>
              <w:right w:val="single" w:sz="4" w:space="0" w:color="auto"/>
            </w:tcBorders>
          </w:tcPr>
          <w:p w:rsidR="00F676F3" w:rsidRPr="00096404" w:rsidRDefault="00F676F3" w:rsidP="00F676F3">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F676F3" w:rsidRDefault="0014275D" w:rsidP="00F676F3">
            <w:pPr>
              <w:rPr>
                <w:rFonts w:ascii="Arial" w:hAnsi="Arial" w:cs="Arial"/>
                <w:sz w:val="22"/>
                <w:szCs w:val="22"/>
              </w:rPr>
            </w:pPr>
            <w:permStart w:id="1979395441" w:edGrp="everyone"/>
            <w:r>
              <w:rPr>
                <w:rFonts w:ascii="Arial" w:hAnsi="Arial" w:cs="Arial"/>
                <w:sz w:val="22"/>
                <w:szCs w:val="22"/>
              </w:rPr>
              <w:t>-Adding up the cost to produce products or services</w:t>
            </w:r>
            <w:r w:rsidR="007702F4">
              <w:rPr>
                <w:rFonts w:ascii="Arial" w:hAnsi="Arial" w:cs="Arial"/>
                <w:sz w:val="22"/>
                <w:szCs w:val="22"/>
              </w:rPr>
              <w:t>.</w:t>
            </w:r>
          </w:p>
          <w:p w:rsidR="00F676F3" w:rsidRPr="00096404" w:rsidRDefault="007702F4" w:rsidP="00F676F3">
            <w:pPr>
              <w:rPr>
                <w:rFonts w:ascii="Arial" w:hAnsi="Arial" w:cs="Arial"/>
                <w:sz w:val="22"/>
                <w:szCs w:val="22"/>
              </w:rPr>
            </w:pPr>
            <w:r>
              <w:rPr>
                <w:rFonts w:ascii="Arial" w:hAnsi="Arial" w:cs="Arial"/>
                <w:sz w:val="22"/>
                <w:szCs w:val="22"/>
              </w:rPr>
              <w:t>-Allocating a proportion of the total to each of your products/services to determine the cost of each unit of product/services provided.</w:t>
            </w:r>
            <w:permEnd w:id="1979395441"/>
          </w:p>
        </w:tc>
        <w:permStart w:id="1303249401" w:edGrp="everyone" w:displacedByCustomXml="next"/>
        <w:sdt>
          <w:sdtPr>
            <w:rPr>
              <w:rFonts w:ascii="Arial" w:hAnsi="Arial" w:cs="Arial"/>
              <w:sz w:val="44"/>
              <w:szCs w:val="44"/>
            </w:rPr>
            <w:id w:val="11959665"/>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F676F3" w:rsidRPr="00096404" w:rsidRDefault="00BD2E49" w:rsidP="00F676F3">
                <w:pPr>
                  <w:rPr>
                    <w:rFonts w:ascii="Arial" w:hAnsi="Arial" w:cs="Arial"/>
                    <w:sz w:val="44"/>
                    <w:szCs w:val="44"/>
                  </w:rPr>
                </w:pPr>
                <w:r w:rsidRPr="00096404">
                  <w:rPr>
                    <w:rFonts w:ascii="Arial" w:hAnsi="Arial" w:cs="Arial"/>
                    <w:sz w:val="44"/>
                    <w:szCs w:val="44"/>
                  </w:rPr>
                  <w:sym w:font="Wingdings" w:char="F0A8"/>
                </w:r>
              </w:p>
            </w:tc>
          </w:sdtContent>
        </w:sdt>
        <w:permEnd w:id="1303249401" w:displacedByCustomXml="prev"/>
      </w:tr>
    </w:tbl>
    <w:p w:rsidR="00F676F3" w:rsidRPr="00096404" w:rsidRDefault="00F676F3" w:rsidP="00F676F3">
      <w:pPr>
        <w:rPr>
          <w:rFonts w:ascii="Arial" w:hAnsi="Arial" w:cs="Arial"/>
          <w:sz w:val="22"/>
          <w:szCs w:val="22"/>
        </w:rPr>
      </w:pPr>
    </w:p>
    <w:p w:rsidR="00F676F3" w:rsidRPr="00096404" w:rsidRDefault="00F676F3" w:rsidP="00F676F3">
      <w:pPr>
        <w:rPr>
          <w:rFonts w:ascii="Arial" w:hAnsi="Arial" w:cs="Arial"/>
          <w:sz w:val="22"/>
          <w:szCs w:val="22"/>
        </w:rPr>
      </w:pPr>
    </w:p>
    <w:p w:rsidR="00F676F3" w:rsidRPr="00096404" w:rsidRDefault="00ED14EB" w:rsidP="00F676F3">
      <w:pPr>
        <w:pStyle w:val="11CSTCPLQuestionBullet"/>
        <w:ind w:left="709" w:hanging="709"/>
      </w:pPr>
      <w:bookmarkStart w:id="9" w:name="_Ref423953193"/>
      <w:r w:rsidRPr="00096404">
        <w:t xml:space="preserve">The cost of goods sold (COGS) is the total expense associated with the goods sold in a reporting period. </w:t>
      </w:r>
      <w:r w:rsidRPr="00096404">
        <w:br/>
      </w:r>
      <w:r w:rsidRPr="00096404">
        <w:br/>
        <w:t xml:space="preserve">James has a business selling books on eBay. An inventory count at the beginning of November shows that he has $50,000 worth of inventory on hand. Over the month, he purchases another $14,000 worth of books. His inventory count at the end of November shows that he has $22,000 of inventory on hand. </w:t>
      </w:r>
      <w:r w:rsidRPr="00096404">
        <w:br/>
      </w:r>
      <w:r w:rsidRPr="00096404">
        <w:br/>
        <w:t>Using the calculation for COGS (Beginning Inventory + Purchases - Ending Inventory = Cost of Goods Sold) determine the cost of goods sold for James’ business</w:t>
      </w:r>
      <w:r w:rsidR="00F676F3" w:rsidRPr="00096404">
        <w:t>.</w:t>
      </w:r>
      <w:bookmarkEnd w:id="9"/>
    </w:p>
    <w:p w:rsidR="00F676F3" w:rsidRPr="00096404" w:rsidRDefault="00F676F3" w:rsidP="00F676F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F676F3" w:rsidRPr="00096404" w:rsidTr="00D42B93">
        <w:trPr>
          <w:trHeight w:val="3033"/>
        </w:trPr>
        <w:tc>
          <w:tcPr>
            <w:tcW w:w="566" w:type="pct"/>
            <w:tcBorders>
              <w:top w:val="nil"/>
              <w:left w:val="nil"/>
              <w:bottom w:val="nil"/>
              <w:right w:val="single" w:sz="4" w:space="0" w:color="auto"/>
            </w:tcBorders>
          </w:tcPr>
          <w:p w:rsidR="00F676F3" w:rsidRPr="00096404" w:rsidRDefault="00F676F3" w:rsidP="00F676F3">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F676F3" w:rsidRDefault="0092392F" w:rsidP="00F676F3">
            <w:pPr>
              <w:rPr>
                <w:rFonts w:ascii="Arial" w:hAnsi="Arial" w:cs="Arial"/>
                <w:sz w:val="22"/>
                <w:szCs w:val="22"/>
              </w:rPr>
            </w:pPr>
            <w:permStart w:id="1071867665" w:edGrp="everyone"/>
            <w:r>
              <w:rPr>
                <w:rFonts w:ascii="Arial" w:hAnsi="Arial" w:cs="Arial"/>
                <w:sz w:val="22"/>
                <w:szCs w:val="22"/>
              </w:rPr>
              <w:t xml:space="preserve">Beginning inventory $50,000 </w:t>
            </w:r>
          </w:p>
          <w:p w:rsidR="00F676F3" w:rsidRDefault="0092392F" w:rsidP="00F676F3">
            <w:pPr>
              <w:rPr>
                <w:rFonts w:ascii="Arial" w:hAnsi="Arial" w:cs="Arial"/>
                <w:sz w:val="22"/>
                <w:szCs w:val="22"/>
              </w:rPr>
            </w:pPr>
            <w:r>
              <w:rPr>
                <w:rFonts w:ascii="Arial" w:hAnsi="Arial" w:cs="Arial"/>
                <w:sz w:val="22"/>
                <w:szCs w:val="22"/>
              </w:rPr>
              <w:t>+ Purchases $14,000</w:t>
            </w:r>
          </w:p>
          <w:p w:rsidR="00F676F3" w:rsidRDefault="0092392F" w:rsidP="00F676F3">
            <w:pPr>
              <w:rPr>
                <w:rFonts w:ascii="Arial" w:hAnsi="Arial" w:cs="Arial"/>
                <w:sz w:val="22"/>
                <w:szCs w:val="22"/>
              </w:rPr>
            </w:pPr>
            <w:r>
              <w:rPr>
                <w:rFonts w:ascii="Arial" w:hAnsi="Arial" w:cs="Arial"/>
                <w:sz w:val="22"/>
                <w:szCs w:val="22"/>
              </w:rPr>
              <w:t>-ending inventory $22,000</w:t>
            </w:r>
          </w:p>
          <w:p w:rsidR="00F676F3" w:rsidRPr="00096404" w:rsidRDefault="0092392F" w:rsidP="00F676F3">
            <w:pPr>
              <w:rPr>
                <w:rFonts w:ascii="Arial" w:hAnsi="Arial" w:cs="Arial"/>
                <w:sz w:val="22"/>
                <w:szCs w:val="22"/>
              </w:rPr>
            </w:pPr>
            <w:r>
              <w:rPr>
                <w:rFonts w:ascii="Arial" w:hAnsi="Arial" w:cs="Arial"/>
                <w:sz w:val="22"/>
                <w:szCs w:val="22"/>
              </w:rPr>
              <w:t>= $42,000</w:t>
            </w:r>
            <w:permEnd w:id="1071867665"/>
          </w:p>
        </w:tc>
        <w:permStart w:id="799102926" w:edGrp="everyone" w:displacedByCustomXml="next"/>
        <w:sdt>
          <w:sdtPr>
            <w:rPr>
              <w:rFonts w:ascii="Arial" w:hAnsi="Arial" w:cs="Arial"/>
              <w:sz w:val="44"/>
              <w:szCs w:val="44"/>
            </w:rPr>
            <w:id w:val="2063593861"/>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F676F3" w:rsidRPr="00096404" w:rsidRDefault="00BD2E49" w:rsidP="00F676F3">
                <w:pPr>
                  <w:rPr>
                    <w:rFonts w:ascii="Arial" w:hAnsi="Arial" w:cs="Arial"/>
                    <w:sz w:val="44"/>
                    <w:szCs w:val="44"/>
                  </w:rPr>
                </w:pPr>
                <w:r w:rsidRPr="00096404">
                  <w:rPr>
                    <w:rFonts w:ascii="Arial" w:hAnsi="Arial" w:cs="Arial"/>
                    <w:sz w:val="44"/>
                    <w:szCs w:val="44"/>
                  </w:rPr>
                  <w:sym w:font="Wingdings" w:char="F0A8"/>
                </w:r>
              </w:p>
            </w:tc>
          </w:sdtContent>
        </w:sdt>
        <w:permEnd w:id="799102926" w:displacedByCustomXml="prev"/>
      </w:tr>
    </w:tbl>
    <w:p w:rsidR="00F676F3" w:rsidRPr="00096404" w:rsidRDefault="00F676F3" w:rsidP="00F676F3">
      <w:pPr>
        <w:rPr>
          <w:rFonts w:ascii="Arial" w:hAnsi="Arial" w:cs="Arial"/>
          <w:sz w:val="22"/>
          <w:szCs w:val="22"/>
        </w:rPr>
      </w:pPr>
    </w:p>
    <w:p w:rsidR="00ED14EB" w:rsidRPr="00096404" w:rsidRDefault="00ED14EB">
      <w:pPr>
        <w:jc w:val="left"/>
        <w:rPr>
          <w:rFonts w:ascii="Arial" w:hAnsi="Arial" w:cs="Arial"/>
          <w:sz w:val="22"/>
          <w:szCs w:val="22"/>
        </w:rPr>
      </w:pPr>
      <w:r w:rsidRPr="00096404">
        <w:rPr>
          <w:rFonts w:ascii="Arial" w:hAnsi="Arial" w:cs="Arial"/>
          <w:sz w:val="22"/>
          <w:szCs w:val="22"/>
        </w:rPr>
        <w:br w:type="page"/>
      </w:r>
    </w:p>
    <w:p w:rsidR="00F676F3" w:rsidRPr="00096404" w:rsidRDefault="00ED14EB" w:rsidP="00F676F3">
      <w:pPr>
        <w:pStyle w:val="11CSTCPLQuestionBullet"/>
        <w:ind w:left="709" w:hanging="709"/>
      </w:pPr>
      <w:bookmarkStart w:id="10" w:name="_Ref423953444"/>
      <w:r w:rsidRPr="00096404">
        <w:lastRenderedPageBreak/>
        <w:t xml:space="preserve">Calculate the </w:t>
      </w:r>
      <w:r w:rsidRPr="00096404">
        <w:rPr>
          <w:bCs/>
        </w:rPr>
        <w:t xml:space="preserve">chargeable hourly rate </w:t>
      </w:r>
      <w:r w:rsidRPr="00096404">
        <w:t>for labour in the following:</w:t>
      </w:r>
      <w:r w:rsidRPr="00096404">
        <w:br/>
      </w:r>
      <w:r w:rsidRPr="00096404">
        <w:br/>
        <w:t>Frank is operating a sub contract landscaping service, and he works 40 hours per week for 48 weeks of the year (he takes time off for pu</w:t>
      </w:r>
      <w:r w:rsidR="000521C8" w:rsidRPr="00096404">
        <w:t>blic holidays and annual leave).</w:t>
      </w:r>
      <w:r w:rsidRPr="00096404">
        <w:t xml:space="preserve"> </w:t>
      </w:r>
      <w:r w:rsidR="000521C8" w:rsidRPr="00096404">
        <w:t>T</w:t>
      </w:r>
      <w:r w:rsidRPr="00096404">
        <w:t xml:space="preserve">his means he works 1,920 hours per year. </w:t>
      </w:r>
      <w:r w:rsidRPr="00096404">
        <w:br/>
      </w:r>
      <w:r w:rsidRPr="00096404">
        <w:br/>
        <w:t>If Frank expects to earn over $110,000 in that year, then what would he need to charge as his hourly rate?</w:t>
      </w:r>
      <w:bookmarkEnd w:id="10"/>
    </w:p>
    <w:p w:rsidR="00F676F3" w:rsidRPr="00096404" w:rsidRDefault="00F676F3" w:rsidP="00F676F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F676F3" w:rsidRPr="00096404" w:rsidTr="00D42B93">
        <w:trPr>
          <w:trHeight w:val="2438"/>
        </w:trPr>
        <w:tc>
          <w:tcPr>
            <w:tcW w:w="566" w:type="pct"/>
            <w:tcBorders>
              <w:top w:val="nil"/>
              <w:left w:val="nil"/>
              <w:bottom w:val="nil"/>
              <w:right w:val="single" w:sz="4" w:space="0" w:color="auto"/>
            </w:tcBorders>
          </w:tcPr>
          <w:p w:rsidR="00F676F3" w:rsidRPr="00096404" w:rsidRDefault="00F676F3" w:rsidP="00F676F3">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F676F3" w:rsidRPr="00096404" w:rsidRDefault="0092392F" w:rsidP="00F676F3">
            <w:pPr>
              <w:rPr>
                <w:rFonts w:ascii="Arial" w:hAnsi="Arial" w:cs="Arial"/>
                <w:sz w:val="22"/>
                <w:szCs w:val="22"/>
              </w:rPr>
            </w:pPr>
            <w:permStart w:id="591341357" w:edGrp="everyone"/>
            <w:r>
              <w:rPr>
                <w:rFonts w:ascii="Arial" w:hAnsi="Arial" w:cs="Arial"/>
                <w:sz w:val="22"/>
                <w:szCs w:val="22"/>
              </w:rPr>
              <w:t>Frank would need to charge an hourly rate of $57.29</w:t>
            </w:r>
            <w:permEnd w:id="591341357"/>
          </w:p>
        </w:tc>
        <w:permStart w:id="649734033" w:edGrp="everyone" w:displacedByCustomXml="next"/>
        <w:sdt>
          <w:sdtPr>
            <w:rPr>
              <w:rFonts w:ascii="Arial" w:hAnsi="Arial" w:cs="Arial"/>
              <w:sz w:val="44"/>
              <w:szCs w:val="44"/>
            </w:rPr>
            <w:id w:val="-381255767"/>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F676F3" w:rsidRPr="00096404" w:rsidRDefault="00BD2E49" w:rsidP="00F676F3">
                <w:pPr>
                  <w:rPr>
                    <w:rFonts w:ascii="Arial" w:hAnsi="Arial" w:cs="Arial"/>
                    <w:sz w:val="44"/>
                    <w:szCs w:val="44"/>
                  </w:rPr>
                </w:pPr>
                <w:r w:rsidRPr="00096404">
                  <w:rPr>
                    <w:rFonts w:ascii="Arial" w:hAnsi="Arial" w:cs="Arial"/>
                    <w:sz w:val="44"/>
                    <w:szCs w:val="44"/>
                  </w:rPr>
                  <w:sym w:font="Wingdings" w:char="F0A8"/>
                </w:r>
              </w:p>
            </w:tc>
          </w:sdtContent>
        </w:sdt>
        <w:permEnd w:id="649734033" w:displacedByCustomXml="prev"/>
      </w:tr>
    </w:tbl>
    <w:p w:rsidR="00F676F3" w:rsidRPr="00096404" w:rsidRDefault="00F676F3" w:rsidP="00F676F3">
      <w:pPr>
        <w:rPr>
          <w:rFonts w:ascii="Arial" w:hAnsi="Arial" w:cs="Arial"/>
          <w:sz w:val="22"/>
          <w:szCs w:val="22"/>
        </w:rPr>
      </w:pPr>
    </w:p>
    <w:p w:rsidR="00F676F3" w:rsidRPr="00096404" w:rsidRDefault="00F676F3" w:rsidP="00F676F3">
      <w:pPr>
        <w:rPr>
          <w:rFonts w:ascii="Arial" w:hAnsi="Arial" w:cs="Arial"/>
          <w:sz w:val="22"/>
          <w:szCs w:val="22"/>
        </w:rPr>
      </w:pPr>
    </w:p>
    <w:p w:rsidR="00F676F3" w:rsidRPr="00096404" w:rsidRDefault="00ED14EB" w:rsidP="00F676F3">
      <w:pPr>
        <w:pStyle w:val="11CSTCPLQuestionBullet"/>
        <w:ind w:left="709" w:hanging="709"/>
      </w:pPr>
      <w:bookmarkStart w:id="11" w:name="_Ref423953445"/>
      <w:r w:rsidRPr="00096404">
        <w:t xml:space="preserve">What are some of the things to be considered when working out and calculating a </w:t>
      </w:r>
      <w:r w:rsidRPr="00096404">
        <w:rPr>
          <w:bCs/>
        </w:rPr>
        <w:t xml:space="preserve">chargeable hourly rate </w:t>
      </w:r>
      <w:r w:rsidRPr="00096404">
        <w:t>for labour?</w:t>
      </w:r>
      <w:bookmarkEnd w:id="11"/>
    </w:p>
    <w:p w:rsidR="00F676F3" w:rsidRPr="00096404" w:rsidRDefault="00F676F3" w:rsidP="00F676F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F676F3" w:rsidRPr="00096404" w:rsidTr="00D42B93">
        <w:trPr>
          <w:trHeight w:val="7313"/>
        </w:trPr>
        <w:tc>
          <w:tcPr>
            <w:tcW w:w="566" w:type="pct"/>
            <w:tcBorders>
              <w:top w:val="nil"/>
              <w:left w:val="nil"/>
              <w:bottom w:val="nil"/>
              <w:right w:val="single" w:sz="4" w:space="0" w:color="auto"/>
            </w:tcBorders>
          </w:tcPr>
          <w:p w:rsidR="00F676F3" w:rsidRPr="00096404" w:rsidRDefault="00F676F3" w:rsidP="00F676F3">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F676F3" w:rsidRDefault="007F4007" w:rsidP="00F676F3">
            <w:pPr>
              <w:rPr>
                <w:rFonts w:ascii="Arial" w:hAnsi="Arial" w:cs="Arial"/>
                <w:sz w:val="22"/>
                <w:szCs w:val="22"/>
              </w:rPr>
            </w:pPr>
            <w:permStart w:id="361910697" w:edGrp="everyone"/>
            <w:r>
              <w:rPr>
                <w:rFonts w:ascii="Arial" w:hAnsi="Arial" w:cs="Arial"/>
                <w:sz w:val="22"/>
                <w:szCs w:val="22"/>
              </w:rPr>
              <w:t>-The chargeable hours you will work during the year.</w:t>
            </w:r>
          </w:p>
          <w:p w:rsidR="007F4007" w:rsidRDefault="007F4007" w:rsidP="00F676F3">
            <w:pPr>
              <w:rPr>
                <w:rFonts w:ascii="Arial" w:hAnsi="Arial" w:cs="Arial"/>
                <w:sz w:val="22"/>
                <w:szCs w:val="22"/>
              </w:rPr>
            </w:pPr>
            <w:r>
              <w:rPr>
                <w:rFonts w:ascii="Arial" w:hAnsi="Arial" w:cs="Arial"/>
                <w:sz w:val="22"/>
                <w:szCs w:val="22"/>
              </w:rPr>
              <w:t xml:space="preserve">- the income you would expect to </w:t>
            </w:r>
            <w:proofErr w:type="spellStart"/>
            <w:r>
              <w:rPr>
                <w:rFonts w:ascii="Arial" w:hAnsi="Arial" w:cs="Arial"/>
                <w:sz w:val="22"/>
                <w:szCs w:val="22"/>
              </w:rPr>
              <w:t>eaen</w:t>
            </w:r>
            <w:proofErr w:type="spellEnd"/>
            <w:r>
              <w:rPr>
                <w:rFonts w:ascii="Arial" w:hAnsi="Arial" w:cs="Arial"/>
                <w:sz w:val="22"/>
                <w:szCs w:val="22"/>
              </w:rPr>
              <w:t>.</w:t>
            </w:r>
          </w:p>
          <w:p w:rsidR="007F4007" w:rsidRDefault="007F4007" w:rsidP="00F676F3">
            <w:pPr>
              <w:rPr>
                <w:rFonts w:ascii="Arial" w:hAnsi="Arial" w:cs="Arial"/>
                <w:sz w:val="22"/>
                <w:szCs w:val="22"/>
              </w:rPr>
            </w:pPr>
            <w:r>
              <w:rPr>
                <w:rFonts w:ascii="Arial" w:hAnsi="Arial" w:cs="Arial"/>
                <w:sz w:val="22"/>
                <w:szCs w:val="22"/>
              </w:rPr>
              <w:t>-it will also be influenced by the market rate of what others in your industry charge.</w:t>
            </w:r>
          </w:p>
          <w:p w:rsidR="007F4007" w:rsidRDefault="007F4007" w:rsidP="00F676F3">
            <w:pPr>
              <w:rPr>
                <w:rFonts w:ascii="Arial" w:hAnsi="Arial" w:cs="Arial"/>
                <w:sz w:val="22"/>
                <w:szCs w:val="22"/>
              </w:rPr>
            </w:pPr>
          </w:p>
          <w:permEnd w:id="361910697"/>
          <w:p w:rsidR="00F676F3" w:rsidRPr="00096404" w:rsidRDefault="00F676F3" w:rsidP="00F676F3">
            <w:pPr>
              <w:rPr>
                <w:rFonts w:ascii="Arial" w:hAnsi="Arial" w:cs="Arial"/>
                <w:sz w:val="22"/>
                <w:szCs w:val="22"/>
              </w:rPr>
            </w:pPr>
          </w:p>
        </w:tc>
        <w:permStart w:id="360601309" w:edGrp="everyone" w:displacedByCustomXml="next"/>
        <w:sdt>
          <w:sdtPr>
            <w:rPr>
              <w:rFonts w:ascii="Arial" w:hAnsi="Arial" w:cs="Arial"/>
              <w:sz w:val="44"/>
              <w:szCs w:val="44"/>
            </w:rPr>
            <w:id w:val="-756284104"/>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F676F3" w:rsidRPr="00096404" w:rsidRDefault="00BD2E49" w:rsidP="00F676F3">
                <w:pPr>
                  <w:rPr>
                    <w:rFonts w:ascii="Arial" w:hAnsi="Arial" w:cs="Arial"/>
                    <w:sz w:val="44"/>
                    <w:szCs w:val="44"/>
                  </w:rPr>
                </w:pPr>
                <w:r w:rsidRPr="00096404">
                  <w:rPr>
                    <w:rFonts w:ascii="Arial" w:hAnsi="Arial" w:cs="Arial"/>
                    <w:sz w:val="44"/>
                    <w:szCs w:val="44"/>
                  </w:rPr>
                  <w:sym w:font="Wingdings" w:char="F0A8"/>
                </w:r>
              </w:p>
            </w:tc>
          </w:sdtContent>
        </w:sdt>
        <w:permEnd w:id="360601309" w:displacedByCustomXml="prev"/>
      </w:tr>
    </w:tbl>
    <w:p w:rsidR="00F676F3" w:rsidRPr="00096404" w:rsidRDefault="00F676F3" w:rsidP="00F676F3">
      <w:pPr>
        <w:rPr>
          <w:rFonts w:ascii="Arial" w:hAnsi="Arial" w:cs="Arial"/>
          <w:sz w:val="22"/>
          <w:szCs w:val="22"/>
        </w:rPr>
      </w:pPr>
    </w:p>
    <w:p w:rsidR="00ED14EB" w:rsidRPr="00096404" w:rsidRDefault="00ED14EB" w:rsidP="005B5D59">
      <w:pPr>
        <w:pStyle w:val="11CSTCPLQuestionBullet"/>
        <w:ind w:left="709" w:hanging="709"/>
        <w:rPr>
          <w:rFonts w:cs="Arial"/>
          <w:sz w:val="22"/>
          <w:szCs w:val="22"/>
        </w:rPr>
      </w:pPr>
      <w:bookmarkStart w:id="12" w:name="_Ref423953725"/>
      <w:r w:rsidRPr="00096404">
        <w:lastRenderedPageBreak/>
        <w:t>Explain briefly the three (3) main methods of pricing products/services listed below.</w:t>
      </w:r>
      <w:bookmarkEnd w:id="12"/>
    </w:p>
    <w:p w:rsidR="00ED14EB" w:rsidRPr="00096404" w:rsidRDefault="00ED14EB" w:rsidP="00ED14E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D14EB" w:rsidRPr="00096404" w:rsidTr="00D42B93">
        <w:tc>
          <w:tcPr>
            <w:tcW w:w="624" w:type="pct"/>
            <w:tcBorders>
              <w:top w:val="nil"/>
              <w:left w:val="nil"/>
              <w:bottom w:val="nil"/>
              <w:right w:val="single" w:sz="12" w:space="0" w:color="auto"/>
            </w:tcBorders>
            <w:shd w:val="clear" w:color="auto" w:fill="auto"/>
          </w:tcPr>
          <w:p w:rsidR="00ED14EB" w:rsidRPr="00096404" w:rsidRDefault="00ED14EB" w:rsidP="008D0F1B">
            <w:pPr>
              <w:keepNext/>
              <w:ind w:left="993" w:hanging="993"/>
            </w:pPr>
            <w:r w:rsidRPr="0009640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ED14EB" w:rsidRPr="00096404" w:rsidRDefault="00ED14EB" w:rsidP="008D0F1B">
            <w:pPr>
              <w:keepNext/>
              <w:ind w:left="993" w:right="82" w:hanging="993"/>
              <w:jc w:val="center"/>
            </w:pPr>
            <w:r w:rsidRPr="00096404">
              <w:t>Term</w:t>
            </w:r>
          </w:p>
        </w:tc>
        <w:tc>
          <w:tcPr>
            <w:tcW w:w="2945" w:type="pct"/>
            <w:tcBorders>
              <w:top w:val="single" w:sz="12" w:space="0" w:color="auto"/>
              <w:left w:val="single" w:sz="4" w:space="0" w:color="auto"/>
              <w:bottom w:val="single" w:sz="12" w:space="0" w:color="auto"/>
            </w:tcBorders>
            <w:shd w:val="clear" w:color="auto" w:fill="C0C0C0"/>
            <w:vAlign w:val="center"/>
          </w:tcPr>
          <w:p w:rsidR="00ED14EB" w:rsidRPr="00096404" w:rsidRDefault="00ED14EB" w:rsidP="008D0F1B">
            <w:pPr>
              <w:keepNext/>
              <w:ind w:left="993" w:right="82" w:hanging="993"/>
              <w:jc w:val="center"/>
            </w:pPr>
            <w:r w:rsidRPr="00096404">
              <w:t>Explanation</w:t>
            </w:r>
          </w:p>
        </w:tc>
        <w:permStart w:id="1288180665" w:edGrp="everyone" w:displacedByCustomXml="next"/>
        <w:sdt>
          <w:sdtPr>
            <w:rPr>
              <w:rFonts w:ascii="Arial" w:hAnsi="Arial" w:cs="Arial"/>
              <w:sz w:val="44"/>
              <w:szCs w:val="44"/>
            </w:rPr>
            <w:id w:val="-113410617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Mar>
                  <w:left w:w="57" w:type="dxa"/>
                  <w:right w:w="57" w:type="dxa"/>
                </w:tcMar>
              </w:tcPr>
              <w:p w:rsidR="00ED14EB" w:rsidRPr="00096404" w:rsidRDefault="00BD2E49" w:rsidP="008D0F1B">
                <w:pPr>
                  <w:keepNext/>
                  <w:ind w:left="993" w:hanging="993"/>
                </w:pPr>
                <w:r w:rsidRPr="00096404">
                  <w:rPr>
                    <w:rFonts w:ascii="Arial" w:hAnsi="Arial" w:cs="Arial"/>
                    <w:sz w:val="44"/>
                    <w:szCs w:val="44"/>
                  </w:rPr>
                  <w:sym w:font="Wingdings" w:char="F0A8"/>
                </w:r>
              </w:p>
            </w:tc>
          </w:sdtContent>
        </w:sdt>
        <w:permEnd w:id="1288180665" w:displacedByCustomXml="prev"/>
      </w:tr>
      <w:tr w:rsidR="00ED14EB" w:rsidRPr="00096404" w:rsidTr="008D0F1B">
        <w:trPr>
          <w:trHeight w:val="2324"/>
        </w:trPr>
        <w:tc>
          <w:tcPr>
            <w:tcW w:w="624" w:type="pct"/>
            <w:tcBorders>
              <w:top w:val="nil"/>
              <w:left w:val="nil"/>
              <w:bottom w:val="nil"/>
              <w:right w:val="single" w:sz="12" w:space="0" w:color="auto"/>
            </w:tcBorders>
          </w:tcPr>
          <w:p w:rsidR="00ED14EB" w:rsidRPr="00096404" w:rsidRDefault="00ED14EB" w:rsidP="008D0F1B">
            <w:pPr>
              <w:ind w:left="993" w:hanging="993"/>
              <w:jc w:val="center"/>
            </w:pPr>
          </w:p>
        </w:tc>
        <w:tc>
          <w:tcPr>
            <w:tcW w:w="1096" w:type="pct"/>
            <w:tcBorders>
              <w:top w:val="single" w:sz="12" w:space="0" w:color="auto"/>
              <w:right w:val="single" w:sz="4" w:space="0" w:color="auto"/>
            </w:tcBorders>
            <w:shd w:val="clear" w:color="auto" w:fill="auto"/>
            <w:vAlign w:val="center"/>
          </w:tcPr>
          <w:p w:rsidR="00ED14EB" w:rsidRPr="00096404" w:rsidRDefault="00ED14EB" w:rsidP="008D0F1B">
            <w:pPr>
              <w:ind w:right="82"/>
              <w:jc w:val="center"/>
            </w:pPr>
            <w:r w:rsidRPr="00096404">
              <w:rPr>
                <w:bCs/>
              </w:rPr>
              <w:t>Cost-based pricing</w:t>
            </w:r>
          </w:p>
        </w:tc>
        <w:tc>
          <w:tcPr>
            <w:tcW w:w="2945" w:type="pct"/>
            <w:tcBorders>
              <w:top w:val="single" w:sz="12" w:space="0" w:color="auto"/>
              <w:left w:val="single" w:sz="4" w:space="0" w:color="auto"/>
            </w:tcBorders>
            <w:shd w:val="clear" w:color="auto" w:fill="auto"/>
            <w:vAlign w:val="center"/>
          </w:tcPr>
          <w:p w:rsidR="00ED14EB" w:rsidRPr="00096404" w:rsidRDefault="007F4007" w:rsidP="008D0F1B">
            <w:pPr>
              <w:ind w:right="82"/>
              <w:jc w:val="left"/>
              <w:rPr>
                <w:rFonts w:ascii="Arial" w:hAnsi="Arial" w:cs="Arial"/>
                <w:sz w:val="22"/>
              </w:rPr>
            </w:pPr>
            <w:permStart w:id="20727588" w:edGrp="everyone"/>
            <w:r>
              <w:rPr>
                <w:rFonts w:ascii="Arial" w:hAnsi="Arial" w:cs="Arial"/>
                <w:sz w:val="22"/>
              </w:rPr>
              <w:t>This method helps you find the costs involved in the production and distribution of your product/service by adding together the separate costs as demonstrated in the diagram.</w:t>
            </w:r>
            <w:permEnd w:id="20727588"/>
          </w:p>
        </w:tc>
        <w:tc>
          <w:tcPr>
            <w:tcW w:w="335" w:type="pct"/>
            <w:tcBorders>
              <w:top w:val="nil"/>
              <w:left w:val="single" w:sz="12" w:space="0" w:color="auto"/>
              <w:bottom w:val="nil"/>
              <w:right w:val="nil"/>
            </w:tcBorders>
          </w:tcPr>
          <w:p w:rsidR="00ED14EB" w:rsidRPr="00096404" w:rsidRDefault="00ED14EB" w:rsidP="008D0F1B">
            <w:pPr>
              <w:ind w:left="993" w:hanging="993"/>
            </w:pPr>
          </w:p>
        </w:tc>
      </w:tr>
      <w:tr w:rsidR="00ED14EB" w:rsidRPr="00096404" w:rsidTr="008D0F1B">
        <w:trPr>
          <w:trHeight w:val="2324"/>
        </w:trPr>
        <w:tc>
          <w:tcPr>
            <w:tcW w:w="624" w:type="pct"/>
            <w:tcBorders>
              <w:top w:val="nil"/>
              <w:left w:val="nil"/>
              <w:bottom w:val="nil"/>
              <w:right w:val="single" w:sz="12" w:space="0" w:color="auto"/>
            </w:tcBorders>
          </w:tcPr>
          <w:p w:rsidR="00ED14EB" w:rsidRPr="00096404" w:rsidRDefault="00ED14EB" w:rsidP="008D0F1B">
            <w:pPr>
              <w:ind w:left="993" w:hanging="993"/>
              <w:jc w:val="center"/>
            </w:pPr>
          </w:p>
        </w:tc>
        <w:tc>
          <w:tcPr>
            <w:tcW w:w="1096" w:type="pct"/>
            <w:tcBorders>
              <w:bottom w:val="single" w:sz="8" w:space="0" w:color="auto"/>
              <w:right w:val="single" w:sz="4" w:space="0" w:color="auto"/>
            </w:tcBorders>
            <w:shd w:val="clear" w:color="auto" w:fill="auto"/>
            <w:vAlign w:val="center"/>
          </w:tcPr>
          <w:p w:rsidR="00ED14EB" w:rsidRPr="00096404" w:rsidRDefault="00ED14EB" w:rsidP="008D0F1B">
            <w:pPr>
              <w:ind w:right="82"/>
              <w:jc w:val="center"/>
            </w:pPr>
            <w:r w:rsidRPr="00096404">
              <w:rPr>
                <w:bCs/>
              </w:rPr>
              <w:t>Demand-based pricing</w:t>
            </w:r>
          </w:p>
        </w:tc>
        <w:tc>
          <w:tcPr>
            <w:tcW w:w="2945" w:type="pct"/>
            <w:tcBorders>
              <w:left w:val="single" w:sz="4" w:space="0" w:color="auto"/>
              <w:bottom w:val="single" w:sz="8" w:space="0" w:color="auto"/>
            </w:tcBorders>
            <w:shd w:val="clear" w:color="auto" w:fill="auto"/>
            <w:vAlign w:val="center"/>
          </w:tcPr>
          <w:p w:rsidR="00ED14EB" w:rsidRPr="00096404" w:rsidRDefault="007F4007" w:rsidP="008D0F1B">
            <w:pPr>
              <w:ind w:right="82"/>
              <w:jc w:val="left"/>
              <w:rPr>
                <w:rFonts w:ascii="Arial" w:hAnsi="Arial" w:cs="Arial"/>
                <w:sz w:val="22"/>
              </w:rPr>
            </w:pPr>
            <w:permStart w:id="1015093971" w:edGrp="everyone"/>
            <w:r>
              <w:rPr>
                <w:rFonts w:ascii="Arial" w:hAnsi="Arial" w:cs="Arial"/>
                <w:sz w:val="22"/>
              </w:rPr>
              <w:t xml:space="preserve">This method helps you find </w:t>
            </w:r>
            <w:r w:rsidR="00FE1F8C">
              <w:rPr>
                <w:rFonts w:ascii="Arial" w:hAnsi="Arial" w:cs="Arial"/>
                <w:sz w:val="22"/>
              </w:rPr>
              <w:t>the price based on the demand for your product/service.</w:t>
            </w:r>
            <w:permEnd w:id="1015093971"/>
          </w:p>
        </w:tc>
        <w:tc>
          <w:tcPr>
            <w:tcW w:w="335" w:type="pct"/>
            <w:tcBorders>
              <w:top w:val="nil"/>
              <w:left w:val="single" w:sz="12" w:space="0" w:color="auto"/>
              <w:bottom w:val="nil"/>
              <w:right w:val="nil"/>
            </w:tcBorders>
          </w:tcPr>
          <w:p w:rsidR="00ED14EB" w:rsidRPr="00096404" w:rsidRDefault="00ED14EB" w:rsidP="008D0F1B">
            <w:pPr>
              <w:ind w:left="993" w:hanging="993"/>
            </w:pPr>
          </w:p>
        </w:tc>
      </w:tr>
      <w:tr w:rsidR="00ED14EB" w:rsidRPr="00096404" w:rsidTr="008D0F1B">
        <w:trPr>
          <w:trHeight w:val="2324"/>
        </w:trPr>
        <w:tc>
          <w:tcPr>
            <w:tcW w:w="624" w:type="pct"/>
            <w:tcBorders>
              <w:top w:val="nil"/>
              <w:left w:val="nil"/>
              <w:bottom w:val="nil"/>
              <w:right w:val="single" w:sz="12" w:space="0" w:color="auto"/>
            </w:tcBorders>
          </w:tcPr>
          <w:p w:rsidR="00ED14EB" w:rsidRPr="00096404" w:rsidRDefault="00ED14EB" w:rsidP="008D0F1B">
            <w:pPr>
              <w:ind w:left="993" w:hanging="993"/>
              <w:jc w:val="center"/>
            </w:pPr>
          </w:p>
        </w:tc>
        <w:tc>
          <w:tcPr>
            <w:tcW w:w="1096" w:type="pct"/>
            <w:tcBorders>
              <w:top w:val="single" w:sz="8" w:space="0" w:color="auto"/>
              <w:right w:val="single" w:sz="4" w:space="0" w:color="auto"/>
            </w:tcBorders>
            <w:shd w:val="clear" w:color="auto" w:fill="auto"/>
            <w:vAlign w:val="center"/>
          </w:tcPr>
          <w:p w:rsidR="00ED14EB" w:rsidRPr="00096404" w:rsidRDefault="00ED14EB" w:rsidP="008D0F1B">
            <w:pPr>
              <w:ind w:right="82"/>
              <w:jc w:val="center"/>
            </w:pPr>
            <w:r w:rsidRPr="00096404">
              <w:rPr>
                <w:bCs/>
              </w:rPr>
              <w:t>Competition-based pricing</w:t>
            </w:r>
          </w:p>
        </w:tc>
        <w:tc>
          <w:tcPr>
            <w:tcW w:w="2945" w:type="pct"/>
            <w:tcBorders>
              <w:top w:val="single" w:sz="8" w:space="0" w:color="auto"/>
              <w:left w:val="single" w:sz="4" w:space="0" w:color="auto"/>
              <w:bottom w:val="single" w:sz="12" w:space="0" w:color="auto"/>
            </w:tcBorders>
            <w:shd w:val="clear" w:color="auto" w:fill="auto"/>
            <w:vAlign w:val="center"/>
          </w:tcPr>
          <w:p w:rsidR="00ED14EB" w:rsidRDefault="00FE1F8C" w:rsidP="008D0F1B">
            <w:pPr>
              <w:ind w:right="82"/>
              <w:jc w:val="left"/>
              <w:rPr>
                <w:rFonts w:ascii="Arial" w:hAnsi="Arial" w:cs="Arial"/>
                <w:sz w:val="22"/>
              </w:rPr>
            </w:pPr>
            <w:permStart w:id="2120381420" w:edGrp="everyone"/>
            <w:r>
              <w:rPr>
                <w:rFonts w:ascii="Arial" w:hAnsi="Arial" w:cs="Arial"/>
                <w:sz w:val="22"/>
              </w:rPr>
              <w:t>-This method involves charging a price in competition wit your competitors, known as “market price”</w:t>
            </w:r>
          </w:p>
          <w:p w:rsidR="00ED14EB" w:rsidRDefault="00FE1F8C" w:rsidP="008D0F1B">
            <w:pPr>
              <w:ind w:right="82"/>
              <w:jc w:val="left"/>
              <w:rPr>
                <w:rFonts w:ascii="Arial" w:hAnsi="Arial" w:cs="Arial"/>
                <w:sz w:val="22"/>
              </w:rPr>
            </w:pPr>
            <w:r>
              <w:rPr>
                <w:rFonts w:ascii="Arial" w:hAnsi="Arial" w:cs="Arial"/>
                <w:sz w:val="22"/>
              </w:rPr>
              <w:t xml:space="preserve">-The ability to control prices depend on the product/service you are offering. If you offer something additional or unique to other similar business, then </w:t>
            </w:r>
            <w:r w:rsidR="00F77DF8">
              <w:rPr>
                <w:rFonts w:ascii="Arial" w:hAnsi="Arial" w:cs="Arial"/>
                <w:sz w:val="22"/>
              </w:rPr>
              <w:t>you</w:t>
            </w:r>
            <w:r>
              <w:rPr>
                <w:rFonts w:ascii="Arial" w:hAnsi="Arial" w:cs="Arial"/>
                <w:sz w:val="22"/>
              </w:rPr>
              <w:t xml:space="preserve"> may be justified in charging a higher price.</w:t>
            </w:r>
          </w:p>
          <w:p w:rsidR="00ED14EB" w:rsidRPr="00096404" w:rsidRDefault="00FE1F8C" w:rsidP="008D0F1B">
            <w:pPr>
              <w:ind w:right="82"/>
              <w:jc w:val="left"/>
              <w:rPr>
                <w:rFonts w:ascii="Arial" w:hAnsi="Arial" w:cs="Arial"/>
                <w:sz w:val="22"/>
              </w:rPr>
            </w:pPr>
            <w:r>
              <w:rPr>
                <w:rFonts w:ascii="Arial" w:hAnsi="Arial" w:cs="Arial"/>
                <w:sz w:val="22"/>
              </w:rPr>
              <w:t xml:space="preserve">-Setting a price for your product/service will most likely </w:t>
            </w:r>
            <w:proofErr w:type="spellStart"/>
            <w:r>
              <w:rPr>
                <w:rFonts w:ascii="Arial" w:hAnsi="Arial" w:cs="Arial"/>
                <w:sz w:val="22"/>
              </w:rPr>
              <w:t>drawfrom</w:t>
            </w:r>
            <w:proofErr w:type="spellEnd"/>
            <w:r>
              <w:rPr>
                <w:rFonts w:ascii="Arial" w:hAnsi="Arial" w:cs="Arial"/>
                <w:sz w:val="22"/>
              </w:rPr>
              <w:t xml:space="preserve"> each pricing method</w:t>
            </w:r>
            <w:permEnd w:id="2120381420"/>
          </w:p>
        </w:tc>
        <w:tc>
          <w:tcPr>
            <w:tcW w:w="335" w:type="pct"/>
            <w:tcBorders>
              <w:top w:val="nil"/>
              <w:left w:val="single" w:sz="12" w:space="0" w:color="auto"/>
              <w:bottom w:val="nil"/>
              <w:right w:val="nil"/>
            </w:tcBorders>
          </w:tcPr>
          <w:p w:rsidR="00ED14EB" w:rsidRPr="00096404" w:rsidRDefault="00ED14EB" w:rsidP="008D0F1B">
            <w:pPr>
              <w:ind w:left="993" w:hanging="993"/>
            </w:pPr>
          </w:p>
        </w:tc>
      </w:tr>
    </w:tbl>
    <w:p w:rsidR="00ED14EB" w:rsidRPr="00096404" w:rsidRDefault="00ED14EB" w:rsidP="00ED14EB">
      <w:pPr>
        <w:rPr>
          <w:rFonts w:ascii="Arial" w:hAnsi="Arial" w:cs="Arial"/>
          <w:sz w:val="22"/>
          <w:szCs w:val="22"/>
        </w:rPr>
      </w:pPr>
    </w:p>
    <w:p w:rsidR="00ED7534" w:rsidRPr="00096404" w:rsidRDefault="00ED7534" w:rsidP="00ED7534">
      <w:pPr>
        <w:rPr>
          <w:rFonts w:ascii="Arial" w:hAnsi="Arial" w:cs="Arial"/>
          <w:sz w:val="22"/>
          <w:szCs w:val="22"/>
        </w:rPr>
      </w:pPr>
    </w:p>
    <w:p w:rsidR="00ED7534" w:rsidRPr="00096404" w:rsidRDefault="00ED7534" w:rsidP="00ED7534">
      <w:pPr>
        <w:pStyle w:val="11CSTCPLQuestionBullet"/>
        <w:ind w:left="709" w:hanging="709"/>
        <w:rPr>
          <w:rFonts w:cs="Arial"/>
          <w:sz w:val="22"/>
          <w:szCs w:val="22"/>
        </w:rPr>
      </w:pPr>
      <w:bookmarkStart w:id="13" w:name="_Ref424021905"/>
      <w:r w:rsidRPr="00096404">
        <w:rPr>
          <w:bCs/>
        </w:rPr>
        <w:t>Name three (3) individuals/parties who should receive financial budgets/projections that have been prepared (in accordance with legal requirements).</w:t>
      </w:r>
      <w:bookmarkEnd w:id="13"/>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ED7534" w:rsidRPr="00096404" w:rsidTr="00D42B93">
        <w:trPr>
          <w:trHeight w:val="1701"/>
        </w:trPr>
        <w:tc>
          <w:tcPr>
            <w:tcW w:w="566" w:type="pct"/>
            <w:tcBorders>
              <w:top w:val="nil"/>
              <w:left w:val="nil"/>
              <w:bottom w:val="nil"/>
              <w:right w:val="single" w:sz="4" w:space="0" w:color="auto"/>
            </w:tcBorders>
          </w:tcPr>
          <w:p w:rsidR="00ED7534" w:rsidRPr="00096404" w:rsidRDefault="00ED7534" w:rsidP="002D13A2">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ED7534" w:rsidRDefault="008B300F" w:rsidP="002D13A2">
            <w:pPr>
              <w:rPr>
                <w:rFonts w:ascii="Arial" w:hAnsi="Arial" w:cs="Arial"/>
                <w:sz w:val="22"/>
                <w:szCs w:val="22"/>
              </w:rPr>
            </w:pPr>
            <w:permStart w:id="1181828825" w:edGrp="everyone"/>
            <w:r>
              <w:rPr>
                <w:rFonts w:ascii="Arial" w:hAnsi="Arial" w:cs="Arial"/>
                <w:sz w:val="22"/>
                <w:szCs w:val="22"/>
              </w:rPr>
              <w:t xml:space="preserve">-Trade and </w:t>
            </w:r>
            <w:proofErr w:type="spellStart"/>
            <w:r>
              <w:rPr>
                <w:rFonts w:ascii="Arial" w:hAnsi="Arial" w:cs="Arial"/>
                <w:sz w:val="22"/>
                <w:szCs w:val="22"/>
              </w:rPr>
              <w:t>industrie</w:t>
            </w:r>
            <w:proofErr w:type="spellEnd"/>
            <w:r>
              <w:rPr>
                <w:rFonts w:ascii="Arial" w:hAnsi="Arial" w:cs="Arial"/>
                <w:sz w:val="22"/>
                <w:szCs w:val="22"/>
              </w:rPr>
              <w:t xml:space="preserve"> backers</w:t>
            </w:r>
          </w:p>
          <w:p w:rsidR="00ED7534" w:rsidRDefault="008B300F" w:rsidP="002D13A2">
            <w:pPr>
              <w:rPr>
                <w:rFonts w:ascii="Arial" w:hAnsi="Arial" w:cs="Arial"/>
                <w:sz w:val="22"/>
                <w:szCs w:val="22"/>
              </w:rPr>
            </w:pPr>
            <w:r>
              <w:rPr>
                <w:rFonts w:ascii="Arial" w:hAnsi="Arial" w:cs="Arial"/>
                <w:sz w:val="22"/>
                <w:szCs w:val="22"/>
              </w:rPr>
              <w:t>-</w:t>
            </w:r>
            <w:r w:rsidR="002558AD">
              <w:rPr>
                <w:rFonts w:ascii="Arial" w:hAnsi="Arial" w:cs="Arial"/>
                <w:sz w:val="22"/>
                <w:szCs w:val="22"/>
              </w:rPr>
              <w:t>Owner operators</w:t>
            </w:r>
          </w:p>
          <w:p w:rsidR="00ED7534" w:rsidRPr="00096404" w:rsidRDefault="002558AD" w:rsidP="002D13A2">
            <w:pPr>
              <w:rPr>
                <w:rFonts w:ascii="Arial" w:hAnsi="Arial" w:cs="Arial"/>
                <w:sz w:val="22"/>
                <w:szCs w:val="22"/>
              </w:rPr>
            </w:pPr>
            <w:r>
              <w:rPr>
                <w:rFonts w:ascii="Arial" w:hAnsi="Arial" w:cs="Arial"/>
                <w:sz w:val="22"/>
                <w:szCs w:val="22"/>
              </w:rPr>
              <w:t>-Partners</w:t>
            </w:r>
            <w:bookmarkStart w:id="14" w:name="_GoBack"/>
            <w:bookmarkEnd w:id="14"/>
            <w:permEnd w:id="1181828825"/>
          </w:p>
        </w:tc>
        <w:permStart w:id="222773812" w:edGrp="everyone" w:displacedByCustomXml="next"/>
        <w:sdt>
          <w:sdtPr>
            <w:rPr>
              <w:rFonts w:ascii="Arial" w:hAnsi="Arial" w:cs="Arial"/>
              <w:sz w:val="44"/>
              <w:szCs w:val="44"/>
            </w:rPr>
            <w:id w:val="474336314"/>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ED7534" w:rsidRPr="00096404" w:rsidRDefault="00BD2E49" w:rsidP="002D13A2">
                <w:pPr>
                  <w:rPr>
                    <w:rFonts w:ascii="Arial" w:hAnsi="Arial" w:cs="Arial"/>
                    <w:sz w:val="44"/>
                    <w:szCs w:val="44"/>
                  </w:rPr>
                </w:pPr>
                <w:r w:rsidRPr="00096404">
                  <w:rPr>
                    <w:rFonts w:ascii="Arial" w:hAnsi="Arial" w:cs="Arial"/>
                    <w:sz w:val="44"/>
                    <w:szCs w:val="44"/>
                  </w:rPr>
                  <w:sym w:font="Wingdings" w:char="F0A8"/>
                </w:r>
              </w:p>
            </w:tc>
          </w:sdtContent>
        </w:sdt>
        <w:permEnd w:id="222773812" w:displacedByCustomXml="prev"/>
      </w:tr>
    </w:tbl>
    <w:p w:rsidR="00ED7534" w:rsidRPr="00096404" w:rsidRDefault="00ED7534" w:rsidP="00ED7534">
      <w:pPr>
        <w:rPr>
          <w:rFonts w:ascii="Arial" w:hAnsi="Arial" w:cs="Arial"/>
          <w:sz w:val="22"/>
          <w:szCs w:val="22"/>
        </w:rPr>
      </w:pPr>
    </w:p>
    <w:p w:rsidR="00ED7534" w:rsidRPr="00096404" w:rsidRDefault="00ED7534">
      <w:pPr>
        <w:jc w:val="left"/>
        <w:rPr>
          <w:rFonts w:ascii="Arial" w:hAnsi="Arial" w:cs="Arial"/>
          <w:sz w:val="22"/>
          <w:szCs w:val="22"/>
        </w:rPr>
      </w:pPr>
      <w:r w:rsidRPr="00096404">
        <w:rPr>
          <w:rFonts w:ascii="Arial" w:hAnsi="Arial" w:cs="Arial"/>
          <w:sz w:val="22"/>
          <w:szCs w:val="22"/>
        </w:rPr>
        <w:br w:type="page"/>
      </w:r>
    </w:p>
    <w:p w:rsidR="000521C8" w:rsidRPr="00096404" w:rsidRDefault="00ED14EB" w:rsidP="002B3AF1">
      <w:pPr>
        <w:pStyle w:val="11CSTCPLQuestionBullet"/>
        <w:ind w:left="709" w:hanging="709"/>
      </w:pPr>
      <w:bookmarkStart w:id="15" w:name="_Ref423953928"/>
      <w:r w:rsidRPr="00096404">
        <w:rPr>
          <w:bCs/>
        </w:rPr>
        <w:lastRenderedPageBreak/>
        <w:t>The break even analysis can be calculated from the following</w:t>
      </w:r>
      <w:r w:rsidR="002B3AF1" w:rsidRPr="00096404">
        <w:rPr>
          <w:bCs/>
        </w:rPr>
        <w:t>:</w:t>
      </w:r>
      <w:bookmarkEnd w:id="15"/>
      <w:r w:rsidRPr="00096404">
        <w:rPr>
          <w:bCs/>
        </w:rPr>
        <w:t xml:space="preserve"> </w:t>
      </w:r>
    </w:p>
    <w:p w:rsidR="000521C8" w:rsidRPr="00096404" w:rsidRDefault="002B3AF1" w:rsidP="000521C8">
      <w:pPr>
        <w:pStyle w:val="11CSTCPLQuestionBullet"/>
        <w:numPr>
          <w:ilvl w:val="0"/>
          <w:numId w:val="0"/>
        </w:numPr>
        <w:ind w:left="993" w:hanging="284"/>
      </w:pPr>
      <w:r w:rsidRPr="00096404">
        <w:t>1. Estimate the probable costs: Calculate the business’s fixed and variable costs</w:t>
      </w:r>
    </w:p>
    <w:p w:rsidR="000521C8" w:rsidRPr="00096404" w:rsidRDefault="003E3905" w:rsidP="000521C8">
      <w:pPr>
        <w:pStyle w:val="11CSTCPLQuestionBullet"/>
        <w:numPr>
          <w:ilvl w:val="0"/>
          <w:numId w:val="0"/>
        </w:numPr>
        <w:ind w:left="993" w:hanging="284"/>
      </w:pPr>
      <w:r w:rsidRPr="00096404">
        <w:rPr>
          <w:bCs/>
          <w:noProof/>
          <w:lang w:eastAsia="en-AU"/>
        </w:rPr>
        <mc:AlternateContent>
          <mc:Choice Requires="wps">
            <w:drawing>
              <wp:anchor distT="0" distB="0" distL="114300" distR="114300" simplePos="0" relativeHeight="251664384" behindDoc="0" locked="0" layoutInCell="1" allowOverlap="1" wp14:anchorId="5909D2FB" wp14:editId="68EFC24B">
                <wp:simplePos x="0" y="0"/>
                <wp:positionH relativeFrom="margin">
                  <wp:align>right</wp:align>
                </wp:positionH>
                <wp:positionV relativeFrom="paragraph">
                  <wp:posOffset>287655</wp:posOffset>
                </wp:positionV>
                <wp:extent cx="5267325" cy="1390650"/>
                <wp:effectExtent l="0" t="0" r="28575" b="19050"/>
                <wp:wrapNone/>
                <wp:docPr id="19" name="Text Box 19"/>
                <wp:cNvGraphicFramePr/>
                <a:graphic xmlns:a="http://schemas.openxmlformats.org/drawingml/2006/main">
                  <a:graphicData uri="http://schemas.microsoft.com/office/word/2010/wordprocessingShape">
                    <wps:wsp>
                      <wps:cNvSpPr txBox="1"/>
                      <wps:spPr>
                        <a:xfrm>
                          <a:off x="0" y="0"/>
                          <a:ext cx="5267325" cy="1390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11C7C" w:rsidRPr="002B3AF1" w:rsidRDefault="00B11C7C" w:rsidP="002B3AF1">
                            <w:pPr>
                              <w:jc w:val="left"/>
                              <w:rPr>
                                <w:sz w:val="22"/>
                                <w:szCs w:val="22"/>
                              </w:rPr>
                            </w:pPr>
                            <w:r w:rsidRPr="002B3AF1">
                              <w:rPr>
                                <w:sz w:val="22"/>
                                <w:szCs w:val="22"/>
                              </w:rPr>
                              <w:t>Break even sales are calculate</w:t>
                            </w:r>
                            <w:r>
                              <w:rPr>
                                <w:sz w:val="22"/>
                                <w:szCs w:val="22"/>
                              </w:rPr>
                              <w:t>d</w:t>
                            </w:r>
                            <w:r w:rsidRPr="002B3AF1">
                              <w:rPr>
                                <w:sz w:val="22"/>
                                <w:szCs w:val="22"/>
                              </w:rPr>
                              <w:t xml:space="preserve"> using the following formula:</w:t>
                            </w:r>
                          </w:p>
                          <w:p w:rsidR="00B11C7C" w:rsidRPr="002B3AF1" w:rsidRDefault="00B11C7C" w:rsidP="002B3AF1">
                            <w:pPr>
                              <w:jc w:val="left"/>
                              <w:rPr>
                                <w:sz w:val="22"/>
                                <w:szCs w:val="22"/>
                              </w:rPr>
                            </w:pPr>
                          </w:p>
                          <w:p w:rsidR="00B11C7C" w:rsidRPr="002B3AF1" w:rsidRDefault="00B11C7C" w:rsidP="002B3AF1">
                            <w:pPr>
                              <w:jc w:val="left"/>
                              <w:rPr>
                                <w:sz w:val="22"/>
                                <w:szCs w:val="22"/>
                              </w:rPr>
                            </w:pPr>
                            <w:r w:rsidRPr="002B3AF1">
                              <w:rPr>
                                <w:b/>
                                <w:sz w:val="22"/>
                                <w:szCs w:val="22"/>
                              </w:rPr>
                              <w:t>Break even sales = Fixed costs ÷ Contribution margin</w:t>
                            </w:r>
                            <w:r w:rsidRPr="002B3AF1">
                              <w:rPr>
                                <w:sz w:val="22"/>
                                <w:szCs w:val="22"/>
                              </w:rPr>
                              <w:t>*</w:t>
                            </w:r>
                          </w:p>
                          <w:p w:rsidR="00B11C7C" w:rsidRPr="002B3AF1" w:rsidRDefault="00B11C7C" w:rsidP="002B3AF1">
                            <w:pPr>
                              <w:jc w:val="left"/>
                              <w:rPr>
                                <w:sz w:val="22"/>
                                <w:szCs w:val="22"/>
                              </w:rPr>
                            </w:pPr>
                          </w:p>
                          <w:p w:rsidR="00B11C7C" w:rsidRPr="002B3AF1" w:rsidRDefault="00B11C7C" w:rsidP="002B3AF1">
                            <w:pPr>
                              <w:jc w:val="left"/>
                              <w:rPr>
                                <w:sz w:val="22"/>
                                <w:szCs w:val="22"/>
                              </w:rPr>
                            </w:pPr>
                            <w:r w:rsidRPr="002B3AF1">
                              <w:rPr>
                                <w:sz w:val="22"/>
                                <w:szCs w:val="22"/>
                              </w:rPr>
                              <w:t xml:space="preserve">The </w:t>
                            </w:r>
                            <w:r w:rsidRPr="002B3AF1">
                              <w:rPr>
                                <w:sz w:val="22"/>
                                <w:szCs w:val="22"/>
                                <w:u w:val="single"/>
                              </w:rPr>
                              <w:t>contribution margin needs to be calculated first</w:t>
                            </w:r>
                            <w:r w:rsidRPr="002B3AF1">
                              <w:rPr>
                                <w:sz w:val="22"/>
                                <w:szCs w:val="22"/>
                              </w:rPr>
                              <w:t xml:space="preserve">. </w:t>
                            </w:r>
                            <w:r w:rsidRPr="002B3AF1">
                              <w:rPr>
                                <w:sz w:val="22"/>
                                <w:szCs w:val="22"/>
                              </w:rPr>
                              <w:br/>
                              <w:t>This is the amount required to cover fixed costs. It is calculated using the following formula:</w:t>
                            </w:r>
                          </w:p>
                          <w:p w:rsidR="00B11C7C" w:rsidRPr="002B3AF1" w:rsidRDefault="00B11C7C" w:rsidP="002B3AF1">
                            <w:pPr>
                              <w:jc w:val="left"/>
                              <w:rPr>
                                <w:sz w:val="22"/>
                                <w:szCs w:val="22"/>
                              </w:rPr>
                            </w:pPr>
                          </w:p>
                          <w:p w:rsidR="00B11C7C" w:rsidRPr="002B3AF1" w:rsidRDefault="00B11C7C" w:rsidP="002B3AF1">
                            <w:pPr>
                              <w:jc w:val="left"/>
                              <w:rPr>
                                <w:b/>
                                <w:sz w:val="22"/>
                                <w:szCs w:val="22"/>
                              </w:rPr>
                            </w:pPr>
                            <w:r w:rsidRPr="002B3AF1">
                              <w:rPr>
                                <w:b/>
                                <w:sz w:val="22"/>
                                <w:szCs w:val="22"/>
                              </w:rPr>
                              <w:t>Contribution margin = Total sales and variable costs ÷ Total sales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09D2FB" id="_x0000_t202" coordsize="21600,21600" o:spt="202" path="m,l,21600r21600,l21600,xe">
                <v:stroke joinstyle="miter"/>
                <v:path gradientshapeok="t" o:connecttype="rect"/>
              </v:shapetype>
              <v:shape id="Text Box 19" o:spid="_x0000_s1026" type="#_x0000_t202" style="position:absolute;left:0;text-align:left;margin-left:363.55pt;margin-top:22.65pt;width:414.75pt;height:109.5pt;z-index:2516643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1DzlAIAALUFAAAOAAAAZHJzL2Uyb0RvYy54bWysVE1PGzEQvVfqf7B8L5sEEkrEBqUgqkoI&#10;UKHi7HhtssJftZ3spr++z95NCB8Xql52xzNvxjPPM3N61mpF1sKH2pqSDg8GlAjDbVWbx5L+ur/8&#10;8pWSEJmpmLJGlHQjAj2bff502ripGNmlVZXwBEFMmDaupMsY3bQoAl8KzcKBdcLAKK3XLOLoH4vK&#10;swbRtSpGg8GkaKyvnLdchADtRWeksxxfSsHjjZRBRKJKitxi/vr8XaRvMTtl00fP3LLmfRrsH7LQ&#10;rDa4dBfqgkVGVr5+E0rX3NtgZTzgVhdWypqLXAOqGQ5eVXO3ZE7kWkBOcDuawv8Ly6/Xt57UFd7u&#10;hBLDNN7oXrSRfLMtgQr8NC5MAbtzAMYWemC3+gBlKruVXqc/CiKwg+nNjt0UjUM5Hk2OD0djSjhs&#10;w8OTwWSc+S+e3Z0P8buwmiShpB7Pl1ll66sQkQqgW0i6LVhVV5e1UvmQWkacK0/WDI+tYk4SHi9Q&#10;ypCmpJNDXP0mQgq9818oxp9SmS8j4KRM8hS5ufq0EkUdFVmKGyUSRpmfQoLczMg7OTLOhdnlmdEJ&#10;JVHRRxx7/HNWH3Hu6oBHvtmauHPWtbG+Y+kltdXTllrZ4UHSXt1JjO2i7VtnYasNOsfbbvaC45c1&#10;iL5iId4yj2FDs2CBxBt8pLJ4HdtLlCyt//OePuExA7BS0mB4Sxp+r5gXlKgfBtNxMjw6StOeD0fj&#10;4xEOft+y2LeYlT63aJkhVpXjWUz4qLai9FY/YM/M060wMcNxd0njVjyP3UrBnuJiPs8gzLdj8crc&#10;OZ5CJ3pTg923D8y7vsEjZuPabsecTV/1eYdNnsbOV9HKOg9BIrhjtSceuyH3ab/H0vLZP2fU87ad&#10;/QUAAP//AwBQSwMEFAAGAAgAAAAhAL6DsQLcAAAABwEAAA8AAABkcnMvZG93bnJldi54bWxMj81O&#10;wzAQhO9IvIO1SNyoQ/qjNI1TASpcOFEQ523s2lbjdWS7aXh7zIkeRzOa+abZTq5nowrRehLwOCuA&#10;Keq8tKQFfH2+PlTAYkKS2HtSAn5UhG17e9NgLf2FPtS4T5rlEoo1CjApDTXnsTPKYZz5QVH2jj44&#10;TFkGzWXASy53PS+LYsUdWsoLBgf1YlR32p+dgN2zXuuuwmB2lbR2nL6P7/pNiPu76WkDLKkp/Yfh&#10;Dz+jQ5uZDv5MMrJeQD6SBCyWc2DZrcr1EthBQLlazIG3Db/mb38BAAD//wMAUEsBAi0AFAAGAAgA&#10;AAAhALaDOJL+AAAA4QEAABMAAAAAAAAAAAAAAAAAAAAAAFtDb250ZW50X1R5cGVzXS54bWxQSwEC&#10;LQAUAAYACAAAACEAOP0h/9YAAACUAQAACwAAAAAAAAAAAAAAAAAvAQAAX3JlbHMvLnJlbHNQSwEC&#10;LQAUAAYACAAAACEAEHtQ85QCAAC1BQAADgAAAAAAAAAAAAAAAAAuAgAAZHJzL2Uyb0RvYy54bWxQ&#10;SwECLQAUAAYACAAAACEAvoOxAtwAAAAHAQAADwAAAAAAAAAAAAAAAADuBAAAZHJzL2Rvd25yZXYu&#10;eG1sUEsFBgAAAAAEAAQA8wAAAPcFAAAAAA==&#10;" fillcolor="white [3201]" strokeweight=".5pt">
                <v:textbox>
                  <w:txbxContent>
                    <w:p w:rsidR="00B11C7C" w:rsidRPr="002B3AF1" w:rsidRDefault="00B11C7C" w:rsidP="002B3AF1">
                      <w:pPr>
                        <w:jc w:val="left"/>
                        <w:rPr>
                          <w:sz w:val="22"/>
                          <w:szCs w:val="22"/>
                        </w:rPr>
                      </w:pPr>
                      <w:r w:rsidRPr="002B3AF1">
                        <w:rPr>
                          <w:sz w:val="22"/>
                          <w:szCs w:val="22"/>
                        </w:rPr>
                        <w:t>Break even sales are calculate</w:t>
                      </w:r>
                      <w:r>
                        <w:rPr>
                          <w:sz w:val="22"/>
                          <w:szCs w:val="22"/>
                        </w:rPr>
                        <w:t>d</w:t>
                      </w:r>
                      <w:r w:rsidRPr="002B3AF1">
                        <w:rPr>
                          <w:sz w:val="22"/>
                          <w:szCs w:val="22"/>
                        </w:rPr>
                        <w:t xml:space="preserve"> using the following formula:</w:t>
                      </w:r>
                    </w:p>
                    <w:p w:rsidR="00B11C7C" w:rsidRPr="002B3AF1" w:rsidRDefault="00B11C7C" w:rsidP="002B3AF1">
                      <w:pPr>
                        <w:jc w:val="left"/>
                        <w:rPr>
                          <w:sz w:val="22"/>
                          <w:szCs w:val="22"/>
                        </w:rPr>
                      </w:pPr>
                    </w:p>
                    <w:p w:rsidR="00B11C7C" w:rsidRPr="002B3AF1" w:rsidRDefault="00B11C7C" w:rsidP="002B3AF1">
                      <w:pPr>
                        <w:jc w:val="left"/>
                        <w:rPr>
                          <w:sz w:val="22"/>
                          <w:szCs w:val="22"/>
                        </w:rPr>
                      </w:pPr>
                      <w:r w:rsidRPr="002B3AF1">
                        <w:rPr>
                          <w:b/>
                          <w:sz w:val="22"/>
                          <w:szCs w:val="22"/>
                        </w:rPr>
                        <w:t>Break even sales = Fixed costs ÷ Contribution margin</w:t>
                      </w:r>
                      <w:r w:rsidRPr="002B3AF1">
                        <w:rPr>
                          <w:sz w:val="22"/>
                          <w:szCs w:val="22"/>
                        </w:rPr>
                        <w:t>*</w:t>
                      </w:r>
                    </w:p>
                    <w:p w:rsidR="00B11C7C" w:rsidRPr="002B3AF1" w:rsidRDefault="00B11C7C" w:rsidP="002B3AF1">
                      <w:pPr>
                        <w:jc w:val="left"/>
                        <w:rPr>
                          <w:sz w:val="22"/>
                          <w:szCs w:val="22"/>
                        </w:rPr>
                      </w:pPr>
                    </w:p>
                    <w:p w:rsidR="00B11C7C" w:rsidRPr="002B3AF1" w:rsidRDefault="00B11C7C" w:rsidP="002B3AF1">
                      <w:pPr>
                        <w:jc w:val="left"/>
                        <w:rPr>
                          <w:sz w:val="22"/>
                          <w:szCs w:val="22"/>
                        </w:rPr>
                      </w:pPr>
                      <w:r w:rsidRPr="002B3AF1">
                        <w:rPr>
                          <w:sz w:val="22"/>
                          <w:szCs w:val="22"/>
                        </w:rPr>
                        <w:t xml:space="preserve">The </w:t>
                      </w:r>
                      <w:r w:rsidRPr="002B3AF1">
                        <w:rPr>
                          <w:sz w:val="22"/>
                          <w:szCs w:val="22"/>
                          <w:u w:val="single"/>
                        </w:rPr>
                        <w:t>contribution margin needs to be calculated first</w:t>
                      </w:r>
                      <w:r w:rsidRPr="002B3AF1">
                        <w:rPr>
                          <w:sz w:val="22"/>
                          <w:szCs w:val="22"/>
                        </w:rPr>
                        <w:t xml:space="preserve">. </w:t>
                      </w:r>
                      <w:r w:rsidRPr="002B3AF1">
                        <w:rPr>
                          <w:sz w:val="22"/>
                          <w:szCs w:val="22"/>
                        </w:rPr>
                        <w:br/>
                        <w:t>This is the amount required to cover fixed costs. It is calculated using the following formula:</w:t>
                      </w:r>
                    </w:p>
                    <w:p w:rsidR="00B11C7C" w:rsidRPr="002B3AF1" w:rsidRDefault="00B11C7C" w:rsidP="002B3AF1">
                      <w:pPr>
                        <w:jc w:val="left"/>
                        <w:rPr>
                          <w:sz w:val="22"/>
                          <w:szCs w:val="22"/>
                        </w:rPr>
                      </w:pPr>
                    </w:p>
                    <w:p w:rsidR="00B11C7C" w:rsidRPr="002B3AF1" w:rsidRDefault="00B11C7C" w:rsidP="002B3AF1">
                      <w:pPr>
                        <w:jc w:val="left"/>
                        <w:rPr>
                          <w:b/>
                          <w:sz w:val="22"/>
                          <w:szCs w:val="22"/>
                        </w:rPr>
                      </w:pPr>
                      <w:r w:rsidRPr="002B3AF1">
                        <w:rPr>
                          <w:b/>
                          <w:sz w:val="22"/>
                          <w:szCs w:val="22"/>
                        </w:rPr>
                        <w:t>Contribution margin = Total sales and variable costs ÷ Total sales</w:t>
                      </w:r>
                    </w:p>
                  </w:txbxContent>
                </v:textbox>
                <w10:wrap anchorx="margin"/>
              </v:shape>
            </w:pict>
          </mc:Fallback>
        </mc:AlternateContent>
      </w:r>
      <w:r w:rsidR="002B3AF1" w:rsidRPr="00096404">
        <w:t>2. Calculate the break even sales</w:t>
      </w:r>
      <w:r w:rsidR="002B3AF1" w:rsidRPr="00096404">
        <w:br/>
      </w:r>
      <w:r w:rsidR="002B3AF1" w:rsidRPr="00096404">
        <w:br/>
      </w:r>
      <w:r w:rsidR="002B3AF1" w:rsidRPr="00096404">
        <w:br/>
      </w:r>
      <w:r w:rsidR="002B3AF1" w:rsidRPr="00096404">
        <w:br/>
      </w:r>
      <w:r w:rsidR="002B3AF1" w:rsidRPr="00096404">
        <w:br/>
      </w:r>
      <w:r w:rsidR="002B3AF1" w:rsidRPr="00096404">
        <w:br/>
      </w:r>
      <w:r w:rsidR="002B3AF1" w:rsidRPr="00096404">
        <w:br/>
      </w:r>
      <w:r w:rsidR="002B3AF1" w:rsidRPr="00096404">
        <w:br/>
      </w:r>
      <w:r w:rsidR="002B3AF1" w:rsidRPr="00096404">
        <w:br/>
      </w:r>
      <w:r w:rsidR="002B3AF1" w:rsidRPr="00096404">
        <w:br/>
      </w:r>
    </w:p>
    <w:p w:rsidR="007675DB" w:rsidRPr="00096404" w:rsidRDefault="002B3AF1" w:rsidP="000521C8">
      <w:pPr>
        <w:pStyle w:val="11CSTCPLQuestionBullet"/>
        <w:numPr>
          <w:ilvl w:val="0"/>
          <w:numId w:val="0"/>
        </w:numPr>
        <w:ind w:left="709"/>
      </w:pPr>
      <w:r w:rsidRPr="00096404">
        <w:t>Using the following figures calculate the break even analysis for this sub contract glazing business.</w:t>
      </w:r>
      <w:r w:rsidRPr="00096404">
        <w:br/>
      </w:r>
      <w:r w:rsidRPr="00096404">
        <w:br/>
        <w:t>Anticipated figures for the first year of operation:</w:t>
      </w:r>
      <w:r w:rsidRPr="00096404">
        <w:br/>
      </w:r>
    </w:p>
    <w:tbl>
      <w:tblPr>
        <w:tblStyle w:val="TableGrid"/>
        <w:tblW w:w="0" w:type="auto"/>
        <w:jc w:val="center"/>
        <w:tblLook w:val="04A0" w:firstRow="1" w:lastRow="0" w:firstColumn="1" w:lastColumn="0" w:noHBand="0" w:noVBand="1"/>
      </w:tblPr>
      <w:tblGrid>
        <w:gridCol w:w="1560"/>
        <w:gridCol w:w="1275"/>
      </w:tblGrid>
      <w:tr w:rsidR="007675DB" w:rsidRPr="00096404" w:rsidTr="00331752">
        <w:trPr>
          <w:jc w:val="center"/>
        </w:trPr>
        <w:tc>
          <w:tcPr>
            <w:tcW w:w="1560" w:type="dxa"/>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Total sales</w:t>
            </w:r>
          </w:p>
        </w:tc>
        <w:tc>
          <w:tcPr>
            <w:tcW w:w="1275" w:type="dxa"/>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$250,000</w:t>
            </w:r>
          </w:p>
        </w:tc>
      </w:tr>
      <w:tr w:rsidR="007675DB" w:rsidRPr="00096404" w:rsidTr="00331752">
        <w:trPr>
          <w:jc w:val="center"/>
        </w:trPr>
        <w:tc>
          <w:tcPr>
            <w:tcW w:w="1560" w:type="dxa"/>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Fixed costs</w:t>
            </w:r>
          </w:p>
        </w:tc>
        <w:tc>
          <w:tcPr>
            <w:tcW w:w="1275" w:type="dxa"/>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$37,000</w:t>
            </w:r>
          </w:p>
        </w:tc>
      </w:tr>
      <w:tr w:rsidR="007675DB" w:rsidRPr="00096404" w:rsidTr="00331752">
        <w:trPr>
          <w:jc w:val="center"/>
        </w:trPr>
        <w:tc>
          <w:tcPr>
            <w:tcW w:w="1560" w:type="dxa"/>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 xml:space="preserve">Variable costs </w:t>
            </w:r>
          </w:p>
        </w:tc>
        <w:tc>
          <w:tcPr>
            <w:tcW w:w="1275" w:type="dxa"/>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$57,000</w:t>
            </w:r>
          </w:p>
        </w:tc>
      </w:tr>
      <w:tr w:rsidR="007675DB" w:rsidRPr="00096404" w:rsidTr="00331752">
        <w:trPr>
          <w:trHeight w:val="155"/>
          <w:jc w:val="center"/>
        </w:trPr>
        <w:tc>
          <w:tcPr>
            <w:tcW w:w="1560" w:type="dxa"/>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Total costs</w:t>
            </w:r>
          </w:p>
        </w:tc>
        <w:tc>
          <w:tcPr>
            <w:tcW w:w="1275" w:type="dxa"/>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$94,000</w:t>
            </w:r>
          </w:p>
        </w:tc>
      </w:tr>
    </w:tbl>
    <w:p w:rsidR="007675DB" w:rsidRPr="00096404" w:rsidRDefault="007675DB" w:rsidP="007675D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7675DB" w:rsidRPr="00096404" w:rsidTr="00D42B93">
        <w:trPr>
          <w:trHeight w:val="6917"/>
        </w:trPr>
        <w:tc>
          <w:tcPr>
            <w:tcW w:w="566" w:type="pct"/>
            <w:tcBorders>
              <w:top w:val="nil"/>
              <w:left w:val="nil"/>
              <w:bottom w:val="nil"/>
              <w:right w:val="single" w:sz="4" w:space="0" w:color="auto"/>
            </w:tcBorders>
          </w:tcPr>
          <w:p w:rsidR="007675DB" w:rsidRPr="00096404" w:rsidRDefault="007675DB"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7675DB" w:rsidRDefault="008A71A9" w:rsidP="005B5D59">
            <w:pPr>
              <w:rPr>
                <w:rFonts w:ascii="Arial" w:hAnsi="Arial" w:cs="Arial"/>
                <w:sz w:val="22"/>
                <w:szCs w:val="22"/>
              </w:rPr>
            </w:pPr>
            <w:permStart w:id="1223041704" w:edGrp="everyone"/>
            <w:r>
              <w:rPr>
                <w:rFonts w:ascii="Arial" w:hAnsi="Arial" w:cs="Arial"/>
                <w:sz w:val="22"/>
                <w:szCs w:val="22"/>
              </w:rPr>
              <w:t>Break even $48,051.94</w:t>
            </w:r>
          </w:p>
          <w:permEnd w:id="1223041704"/>
          <w:p w:rsidR="007675DB" w:rsidRPr="00096404" w:rsidRDefault="007675DB" w:rsidP="005B5D59">
            <w:pPr>
              <w:rPr>
                <w:rFonts w:ascii="Arial" w:hAnsi="Arial" w:cs="Arial"/>
                <w:sz w:val="22"/>
                <w:szCs w:val="22"/>
              </w:rPr>
            </w:pPr>
          </w:p>
        </w:tc>
        <w:permStart w:id="1860122483" w:edGrp="everyone" w:displacedByCustomXml="next"/>
        <w:sdt>
          <w:sdtPr>
            <w:rPr>
              <w:rFonts w:ascii="Arial" w:hAnsi="Arial" w:cs="Arial"/>
              <w:sz w:val="44"/>
              <w:szCs w:val="44"/>
            </w:rPr>
            <w:id w:val="-1577736738"/>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7675DB"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1860122483" w:displacedByCustomXml="prev"/>
      </w:tr>
    </w:tbl>
    <w:p w:rsidR="007675DB" w:rsidRPr="00096404" w:rsidRDefault="007675DB" w:rsidP="007675DB">
      <w:pPr>
        <w:rPr>
          <w:rFonts w:ascii="Arial" w:hAnsi="Arial" w:cs="Arial"/>
          <w:sz w:val="22"/>
          <w:szCs w:val="22"/>
        </w:rPr>
      </w:pPr>
    </w:p>
    <w:p w:rsidR="007675DB" w:rsidRPr="00096404" w:rsidRDefault="007675DB" w:rsidP="007675DB">
      <w:pPr>
        <w:pStyle w:val="11CSTCPLQuestionBullet"/>
        <w:ind w:left="709" w:hanging="709"/>
      </w:pPr>
      <w:bookmarkStart w:id="16" w:name="_Ref423954198"/>
      <w:r w:rsidRPr="00096404">
        <w:rPr>
          <w:iCs/>
        </w:rPr>
        <w:lastRenderedPageBreak/>
        <w:t xml:space="preserve">Calculate the break even sales shown in Table 1 below for </w:t>
      </w:r>
      <w:r w:rsidRPr="00096404">
        <w:rPr>
          <w:iCs/>
          <w:u w:val="single"/>
        </w:rPr>
        <w:t>Business A</w:t>
      </w:r>
      <w:r w:rsidRPr="00096404">
        <w:rPr>
          <w:iCs/>
        </w:rPr>
        <w:t xml:space="preserve"> and </w:t>
      </w:r>
      <w:r w:rsidRPr="00096404">
        <w:rPr>
          <w:iCs/>
          <w:u w:val="single"/>
        </w:rPr>
        <w:t>Business B</w:t>
      </w:r>
      <w:r w:rsidRPr="00096404">
        <w:rPr>
          <w:iCs/>
        </w:rPr>
        <w:t xml:space="preserve"> and then answer the following </w:t>
      </w:r>
      <w:r w:rsidRPr="00096404">
        <w:t>questions:</w:t>
      </w:r>
      <w:bookmarkEnd w:id="16"/>
    </w:p>
    <w:p w:rsidR="007675DB" w:rsidRPr="00096404" w:rsidRDefault="007675DB" w:rsidP="007675DB">
      <w:pPr>
        <w:pStyle w:val="11CSTCPLQuestionBullet"/>
        <w:numPr>
          <w:ilvl w:val="0"/>
          <w:numId w:val="12"/>
        </w:numPr>
      </w:pPr>
      <w:r w:rsidRPr="00096404">
        <w:t>Is Business A viable? Explain.</w:t>
      </w:r>
    </w:p>
    <w:p w:rsidR="007675DB" w:rsidRPr="00096404" w:rsidRDefault="007675DB" w:rsidP="007675DB">
      <w:pPr>
        <w:pStyle w:val="11CSTCPLQuestionBullet"/>
        <w:numPr>
          <w:ilvl w:val="0"/>
          <w:numId w:val="12"/>
        </w:numPr>
      </w:pPr>
      <w:r w:rsidRPr="00096404">
        <w:t>Is Business B viable? Explain.</w:t>
      </w:r>
    </w:p>
    <w:p w:rsidR="007675DB" w:rsidRPr="00096404" w:rsidRDefault="007675DB" w:rsidP="007675DB">
      <w:pPr>
        <w:pStyle w:val="11CSTCPLQuestionBullet"/>
        <w:numPr>
          <w:ilvl w:val="0"/>
          <w:numId w:val="12"/>
        </w:numPr>
      </w:pPr>
      <w:r w:rsidRPr="00096404">
        <w:t>What would happen if the fixed costs and variable costs for Business A each rose by $19,000?</w:t>
      </w:r>
    </w:p>
    <w:p w:rsidR="007675DB" w:rsidRPr="00096404" w:rsidRDefault="007675DB" w:rsidP="007675DB">
      <w:pPr>
        <w:pStyle w:val="11CSTCPLQuestionBullet"/>
        <w:numPr>
          <w:ilvl w:val="0"/>
          <w:numId w:val="12"/>
        </w:numPr>
      </w:pPr>
      <w:r w:rsidRPr="00096404">
        <w:t xml:space="preserve">What actions could Business B take to improve its </w:t>
      </w:r>
      <w:r w:rsidR="003D2291" w:rsidRPr="00096404">
        <w:t>situation?</w:t>
      </w:r>
    </w:p>
    <w:p w:rsidR="007675DB" w:rsidRPr="00096404" w:rsidRDefault="007675DB" w:rsidP="007675DB">
      <w:pPr>
        <w:pStyle w:val="11CSTCPLQuestionBullet"/>
        <w:numPr>
          <w:ilvl w:val="0"/>
          <w:numId w:val="0"/>
        </w:numPr>
        <w:ind w:left="709"/>
      </w:pPr>
    </w:p>
    <w:tbl>
      <w:tblPr>
        <w:tblStyle w:val="TableGrid"/>
        <w:tblW w:w="0" w:type="auto"/>
        <w:tblInd w:w="709" w:type="dxa"/>
        <w:tblLook w:val="04A0" w:firstRow="1" w:lastRow="0" w:firstColumn="1" w:lastColumn="0" w:noHBand="0" w:noVBand="1"/>
      </w:tblPr>
      <w:tblGrid>
        <w:gridCol w:w="2075"/>
        <w:gridCol w:w="2078"/>
        <w:gridCol w:w="2077"/>
        <w:gridCol w:w="2077"/>
      </w:tblGrid>
      <w:tr w:rsidR="007675DB" w:rsidRPr="00096404" w:rsidTr="007675DB">
        <w:tc>
          <w:tcPr>
            <w:tcW w:w="4153" w:type="dxa"/>
            <w:gridSpan w:val="2"/>
            <w:shd w:val="clear" w:color="auto" w:fill="D9D9D9" w:themeFill="background1" w:themeFillShade="D9"/>
          </w:tcPr>
          <w:p w:rsidR="007675DB" w:rsidRPr="00096404" w:rsidRDefault="007675DB" w:rsidP="003A1981">
            <w:pPr>
              <w:pStyle w:val="11CSTCPLQuestionBullet"/>
              <w:numPr>
                <w:ilvl w:val="0"/>
                <w:numId w:val="0"/>
              </w:numPr>
              <w:jc w:val="center"/>
              <w:rPr>
                <w:rFonts w:ascii="Arial Narrow" w:hAnsi="Arial Narrow"/>
                <w:szCs w:val="24"/>
              </w:rPr>
            </w:pPr>
            <w:r w:rsidRPr="00096404">
              <w:rPr>
                <w:rFonts w:ascii="Arial Narrow" w:hAnsi="Arial Narrow"/>
                <w:szCs w:val="24"/>
              </w:rPr>
              <w:t>Business A</w:t>
            </w:r>
          </w:p>
        </w:tc>
        <w:tc>
          <w:tcPr>
            <w:tcW w:w="4154" w:type="dxa"/>
            <w:gridSpan w:val="2"/>
            <w:shd w:val="clear" w:color="auto" w:fill="D9D9D9" w:themeFill="background1" w:themeFillShade="D9"/>
          </w:tcPr>
          <w:p w:rsidR="007675DB" w:rsidRPr="00096404" w:rsidRDefault="007675DB" w:rsidP="003A1981">
            <w:pPr>
              <w:pStyle w:val="11CSTCPLQuestionBullet"/>
              <w:numPr>
                <w:ilvl w:val="0"/>
                <w:numId w:val="0"/>
              </w:numPr>
              <w:jc w:val="center"/>
              <w:rPr>
                <w:rFonts w:ascii="Arial Narrow" w:hAnsi="Arial Narrow"/>
                <w:szCs w:val="24"/>
              </w:rPr>
            </w:pPr>
            <w:r w:rsidRPr="00096404">
              <w:rPr>
                <w:rFonts w:ascii="Arial Narrow" w:hAnsi="Arial Narrow"/>
                <w:szCs w:val="24"/>
              </w:rPr>
              <w:t>Business B</w:t>
            </w:r>
          </w:p>
        </w:tc>
      </w:tr>
      <w:tr w:rsidR="007675DB" w:rsidRPr="00096404" w:rsidTr="007675DB">
        <w:tc>
          <w:tcPr>
            <w:tcW w:w="2075" w:type="dxa"/>
            <w:tcBorders>
              <w:right w:val="single" w:sz="8" w:space="0" w:color="auto"/>
            </w:tcBorders>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Total sales</w:t>
            </w:r>
          </w:p>
        </w:tc>
        <w:tc>
          <w:tcPr>
            <w:tcW w:w="2078" w:type="dxa"/>
            <w:tcBorders>
              <w:left w:val="single" w:sz="8" w:space="0" w:color="auto"/>
            </w:tcBorders>
          </w:tcPr>
          <w:p w:rsidR="007675DB" w:rsidRPr="00096404" w:rsidRDefault="007675DB" w:rsidP="007675DB">
            <w:pPr>
              <w:rPr>
                <w:rFonts w:cs="Arial"/>
                <w:szCs w:val="24"/>
                <w:lang w:eastAsia="en-AU"/>
              </w:rPr>
            </w:pPr>
            <w:r w:rsidRPr="00096404">
              <w:rPr>
                <w:rFonts w:eastAsiaTheme="minorEastAsia" w:cs="Arial"/>
                <w:kern w:val="24"/>
                <w:szCs w:val="24"/>
                <w:lang w:eastAsia="en-AU"/>
              </w:rPr>
              <w:t>$180,000</w:t>
            </w:r>
          </w:p>
        </w:tc>
        <w:tc>
          <w:tcPr>
            <w:tcW w:w="2077" w:type="dxa"/>
            <w:tcBorders>
              <w:right w:val="single" w:sz="8" w:space="0" w:color="auto"/>
            </w:tcBorders>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Total sales</w:t>
            </w:r>
          </w:p>
        </w:tc>
        <w:tc>
          <w:tcPr>
            <w:tcW w:w="2077" w:type="dxa"/>
            <w:tcBorders>
              <w:left w:val="single" w:sz="8" w:space="0" w:color="auto"/>
            </w:tcBorders>
          </w:tcPr>
          <w:p w:rsidR="007675DB" w:rsidRPr="00096404" w:rsidRDefault="007675DB" w:rsidP="007675DB">
            <w:pPr>
              <w:rPr>
                <w:rFonts w:cs="Arial"/>
                <w:szCs w:val="24"/>
                <w:lang w:eastAsia="en-AU"/>
              </w:rPr>
            </w:pPr>
            <w:r w:rsidRPr="00096404">
              <w:rPr>
                <w:rFonts w:eastAsiaTheme="minorEastAsia" w:cs="Arial"/>
                <w:kern w:val="24"/>
                <w:szCs w:val="24"/>
                <w:lang w:eastAsia="en-AU"/>
              </w:rPr>
              <w:t>$  800,000</w:t>
            </w:r>
          </w:p>
        </w:tc>
      </w:tr>
      <w:tr w:rsidR="007675DB" w:rsidRPr="00096404" w:rsidTr="007675DB">
        <w:tc>
          <w:tcPr>
            <w:tcW w:w="2075" w:type="dxa"/>
            <w:tcBorders>
              <w:right w:val="single" w:sz="8" w:space="0" w:color="auto"/>
            </w:tcBorders>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Fixed costs</w:t>
            </w:r>
          </w:p>
        </w:tc>
        <w:tc>
          <w:tcPr>
            <w:tcW w:w="2078" w:type="dxa"/>
            <w:tcBorders>
              <w:left w:val="single" w:sz="8" w:space="0" w:color="auto"/>
            </w:tcBorders>
          </w:tcPr>
          <w:p w:rsidR="007675DB" w:rsidRPr="00096404" w:rsidRDefault="007675DB" w:rsidP="007675DB">
            <w:pPr>
              <w:rPr>
                <w:rFonts w:cs="Arial"/>
                <w:szCs w:val="24"/>
                <w:lang w:eastAsia="en-AU"/>
              </w:rPr>
            </w:pPr>
            <w:r w:rsidRPr="00096404">
              <w:rPr>
                <w:rFonts w:eastAsiaTheme="minorEastAsia" w:cs="Arial"/>
                <w:kern w:val="24"/>
                <w:szCs w:val="24"/>
                <w:lang w:eastAsia="en-AU"/>
              </w:rPr>
              <w:t>$  64,800</w:t>
            </w:r>
          </w:p>
        </w:tc>
        <w:tc>
          <w:tcPr>
            <w:tcW w:w="2077" w:type="dxa"/>
            <w:tcBorders>
              <w:right w:val="single" w:sz="8" w:space="0" w:color="auto"/>
            </w:tcBorders>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Fixed costs</w:t>
            </w:r>
          </w:p>
        </w:tc>
        <w:tc>
          <w:tcPr>
            <w:tcW w:w="2077" w:type="dxa"/>
            <w:tcBorders>
              <w:left w:val="single" w:sz="8" w:space="0" w:color="auto"/>
            </w:tcBorders>
          </w:tcPr>
          <w:p w:rsidR="007675DB" w:rsidRPr="00096404" w:rsidRDefault="007675DB" w:rsidP="007675DB">
            <w:pPr>
              <w:rPr>
                <w:rFonts w:cs="Arial"/>
                <w:szCs w:val="24"/>
                <w:lang w:eastAsia="en-AU"/>
              </w:rPr>
            </w:pPr>
            <w:r w:rsidRPr="00096404">
              <w:rPr>
                <w:rFonts w:eastAsiaTheme="minorEastAsia" w:cs="Arial"/>
                <w:kern w:val="24"/>
                <w:szCs w:val="24"/>
                <w:lang w:eastAsia="en-AU"/>
              </w:rPr>
              <w:t>$  559,800</w:t>
            </w:r>
          </w:p>
        </w:tc>
      </w:tr>
      <w:tr w:rsidR="007675DB" w:rsidRPr="00096404" w:rsidTr="007675DB">
        <w:tc>
          <w:tcPr>
            <w:tcW w:w="2075" w:type="dxa"/>
            <w:tcBorders>
              <w:right w:val="single" w:sz="8" w:space="0" w:color="auto"/>
            </w:tcBorders>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 xml:space="preserve">Variable costs </w:t>
            </w:r>
          </w:p>
        </w:tc>
        <w:tc>
          <w:tcPr>
            <w:tcW w:w="2078" w:type="dxa"/>
            <w:tcBorders>
              <w:left w:val="single" w:sz="8" w:space="0" w:color="auto"/>
            </w:tcBorders>
          </w:tcPr>
          <w:p w:rsidR="007675DB" w:rsidRPr="00096404" w:rsidRDefault="007675DB" w:rsidP="007675DB">
            <w:pPr>
              <w:rPr>
                <w:rFonts w:cs="Arial"/>
                <w:szCs w:val="24"/>
                <w:lang w:eastAsia="en-AU"/>
              </w:rPr>
            </w:pPr>
            <w:r w:rsidRPr="00096404">
              <w:rPr>
                <w:rFonts w:eastAsiaTheme="minorEastAsia" w:cs="Arial"/>
                <w:kern w:val="24"/>
                <w:szCs w:val="24"/>
                <w:lang w:eastAsia="en-AU"/>
              </w:rPr>
              <w:t>$  78,300</w:t>
            </w:r>
          </w:p>
        </w:tc>
        <w:tc>
          <w:tcPr>
            <w:tcW w:w="2077" w:type="dxa"/>
            <w:tcBorders>
              <w:right w:val="single" w:sz="8" w:space="0" w:color="auto"/>
            </w:tcBorders>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 xml:space="preserve">Variable costs </w:t>
            </w:r>
          </w:p>
        </w:tc>
        <w:tc>
          <w:tcPr>
            <w:tcW w:w="2077" w:type="dxa"/>
            <w:tcBorders>
              <w:left w:val="single" w:sz="8" w:space="0" w:color="auto"/>
            </w:tcBorders>
          </w:tcPr>
          <w:p w:rsidR="007675DB" w:rsidRPr="00096404" w:rsidRDefault="007675DB" w:rsidP="007675DB">
            <w:pPr>
              <w:rPr>
                <w:rFonts w:cs="Arial"/>
                <w:szCs w:val="24"/>
                <w:lang w:eastAsia="en-AU"/>
              </w:rPr>
            </w:pPr>
            <w:r w:rsidRPr="00096404">
              <w:rPr>
                <w:rFonts w:eastAsiaTheme="minorEastAsia" w:cs="Arial"/>
                <w:kern w:val="24"/>
                <w:szCs w:val="24"/>
                <w:lang w:eastAsia="en-AU"/>
              </w:rPr>
              <w:t>$  243,300</w:t>
            </w:r>
          </w:p>
        </w:tc>
      </w:tr>
      <w:tr w:rsidR="007675DB" w:rsidRPr="00096404" w:rsidTr="007675DB">
        <w:trPr>
          <w:trHeight w:val="155"/>
        </w:trPr>
        <w:tc>
          <w:tcPr>
            <w:tcW w:w="2075" w:type="dxa"/>
            <w:tcBorders>
              <w:right w:val="single" w:sz="8" w:space="0" w:color="auto"/>
            </w:tcBorders>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Total costs</w:t>
            </w:r>
          </w:p>
        </w:tc>
        <w:tc>
          <w:tcPr>
            <w:tcW w:w="2078" w:type="dxa"/>
            <w:tcBorders>
              <w:left w:val="single" w:sz="8" w:space="0" w:color="auto"/>
            </w:tcBorders>
          </w:tcPr>
          <w:p w:rsidR="007675DB" w:rsidRPr="00096404" w:rsidRDefault="007675DB" w:rsidP="007675DB">
            <w:pPr>
              <w:rPr>
                <w:rFonts w:cs="Arial"/>
                <w:szCs w:val="24"/>
                <w:lang w:eastAsia="en-AU"/>
              </w:rPr>
            </w:pPr>
            <w:r w:rsidRPr="00096404">
              <w:rPr>
                <w:rFonts w:eastAsiaTheme="minorEastAsia" w:cs="Arial"/>
                <w:kern w:val="24"/>
                <w:szCs w:val="24"/>
                <w:lang w:eastAsia="en-AU"/>
              </w:rPr>
              <w:t>$143,100</w:t>
            </w:r>
          </w:p>
        </w:tc>
        <w:tc>
          <w:tcPr>
            <w:tcW w:w="2077" w:type="dxa"/>
            <w:tcBorders>
              <w:right w:val="single" w:sz="8" w:space="0" w:color="auto"/>
            </w:tcBorders>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Total costs</w:t>
            </w:r>
          </w:p>
        </w:tc>
        <w:tc>
          <w:tcPr>
            <w:tcW w:w="2077" w:type="dxa"/>
            <w:tcBorders>
              <w:left w:val="single" w:sz="8" w:space="0" w:color="auto"/>
            </w:tcBorders>
          </w:tcPr>
          <w:p w:rsidR="007675DB" w:rsidRPr="00096404" w:rsidRDefault="007675DB" w:rsidP="007675DB">
            <w:pPr>
              <w:rPr>
                <w:rFonts w:cs="Arial"/>
                <w:szCs w:val="24"/>
                <w:lang w:eastAsia="en-AU"/>
              </w:rPr>
            </w:pPr>
            <w:r w:rsidRPr="00096404">
              <w:rPr>
                <w:rFonts w:eastAsiaTheme="minorEastAsia" w:cs="Arial"/>
                <w:kern w:val="24"/>
                <w:szCs w:val="24"/>
                <w:lang w:eastAsia="en-AU"/>
              </w:rPr>
              <w:t>$ 803,100</w:t>
            </w:r>
          </w:p>
        </w:tc>
      </w:tr>
      <w:tr w:rsidR="007675DB" w:rsidRPr="00096404" w:rsidTr="007675DB">
        <w:trPr>
          <w:trHeight w:val="155"/>
        </w:trPr>
        <w:tc>
          <w:tcPr>
            <w:tcW w:w="2075" w:type="dxa"/>
            <w:tcBorders>
              <w:right w:val="single" w:sz="8" w:space="0" w:color="auto"/>
            </w:tcBorders>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Break even total</w:t>
            </w:r>
          </w:p>
        </w:tc>
        <w:tc>
          <w:tcPr>
            <w:tcW w:w="2078" w:type="dxa"/>
            <w:tcBorders>
              <w:left w:val="single" w:sz="8" w:space="0" w:color="auto"/>
            </w:tcBorders>
          </w:tcPr>
          <w:p w:rsidR="007675DB" w:rsidRPr="00096404" w:rsidRDefault="007675DB" w:rsidP="007675DB">
            <w:pPr>
              <w:rPr>
                <w:rFonts w:cs="Arial"/>
                <w:szCs w:val="24"/>
                <w:lang w:eastAsia="en-AU"/>
              </w:rPr>
            </w:pPr>
            <w:r w:rsidRPr="00096404">
              <w:rPr>
                <w:rFonts w:cs="Arial"/>
                <w:kern w:val="24"/>
                <w:szCs w:val="24"/>
                <w:lang w:eastAsia="en-AU"/>
              </w:rPr>
              <w:t>?</w:t>
            </w:r>
          </w:p>
        </w:tc>
        <w:tc>
          <w:tcPr>
            <w:tcW w:w="2077" w:type="dxa"/>
            <w:tcBorders>
              <w:right w:val="single" w:sz="8" w:space="0" w:color="auto"/>
            </w:tcBorders>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Break even total</w:t>
            </w:r>
          </w:p>
        </w:tc>
        <w:tc>
          <w:tcPr>
            <w:tcW w:w="2077" w:type="dxa"/>
            <w:tcBorders>
              <w:left w:val="single" w:sz="8" w:space="0" w:color="auto"/>
            </w:tcBorders>
          </w:tcPr>
          <w:p w:rsidR="007675DB" w:rsidRPr="00096404" w:rsidRDefault="007675DB" w:rsidP="007675DB">
            <w:pPr>
              <w:rPr>
                <w:rFonts w:cs="Arial"/>
                <w:szCs w:val="24"/>
                <w:lang w:eastAsia="en-AU"/>
              </w:rPr>
            </w:pPr>
            <w:r w:rsidRPr="00096404">
              <w:rPr>
                <w:rFonts w:cs="Arial"/>
                <w:kern w:val="24"/>
                <w:szCs w:val="24"/>
                <w:lang w:eastAsia="en-AU"/>
              </w:rPr>
              <w:t>?</w:t>
            </w:r>
          </w:p>
        </w:tc>
      </w:tr>
    </w:tbl>
    <w:p w:rsidR="007675DB" w:rsidRPr="00096404" w:rsidRDefault="007675DB" w:rsidP="007675DB">
      <w:pPr>
        <w:pStyle w:val="11CSTCPLQuestionBullet"/>
        <w:numPr>
          <w:ilvl w:val="0"/>
          <w:numId w:val="0"/>
        </w:numPr>
        <w:ind w:left="709"/>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7675DB" w:rsidRPr="00096404" w:rsidTr="00D42B93">
        <w:trPr>
          <w:trHeight w:val="9298"/>
        </w:trPr>
        <w:tc>
          <w:tcPr>
            <w:tcW w:w="566" w:type="pct"/>
            <w:tcBorders>
              <w:top w:val="nil"/>
              <w:left w:val="nil"/>
              <w:bottom w:val="nil"/>
              <w:right w:val="single" w:sz="4" w:space="0" w:color="auto"/>
            </w:tcBorders>
          </w:tcPr>
          <w:p w:rsidR="007675DB" w:rsidRPr="00096404" w:rsidRDefault="007675DB"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7675DB" w:rsidRDefault="003C2587" w:rsidP="005B5D59">
            <w:pPr>
              <w:rPr>
                <w:rFonts w:ascii="Arial" w:hAnsi="Arial" w:cs="Arial"/>
                <w:sz w:val="22"/>
                <w:szCs w:val="22"/>
              </w:rPr>
            </w:pPr>
            <w:permStart w:id="2050389012" w:edGrp="everyone"/>
            <w:r>
              <w:rPr>
                <w:rFonts w:ascii="Arial" w:hAnsi="Arial" w:cs="Arial"/>
                <w:sz w:val="22"/>
                <w:szCs w:val="22"/>
              </w:rPr>
              <w:t>Q1- Break even is $115,714.28. Therefore, I can</w:t>
            </w:r>
            <w:r w:rsidR="00D5243F">
              <w:rPr>
                <w:rFonts w:ascii="Arial" w:hAnsi="Arial" w:cs="Arial"/>
                <w:sz w:val="22"/>
                <w:szCs w:val="22"/>
              </w:rPr>
              <w:t xml:space="preserve"> </w:t>
            </w:r>
            <w:r>
              <w:rPr>
                <w:rFonts w:ascii="Arial" w:hAnsi="Arial" w:cs="Arial"/>
                <w:sz w:val="22"/>
                <w:szCs w:val="22"/>
              </w:rPr>
              <w:t xml:space="preserve">conclude that the anticipated total sales of $180,000 will by far exceed the </w:t>
            </w:r>
            <w:proofErr w:type="spellStart"/>
            <w:r w:rsidR="00D5243F">
              <w:rPr>
                <w:rFonts w:ascii="Arial" w:hAnsi="Arial" w:cs="Arial"/>
                <w:sz w:val="22"/>
                <w:szCs w:val="22"/>
              </w:rPr>
              <w:t>break even</w:t>
            </w:r>
            <w:proofErr w:type="spellEnd"/>
            <w:r w:rsidR="00D5243F">
              <w:rPr>
                <w:rFonts w:ascii="Arial" w:hAnsi="Arial" w:cs="Arial"/>
                <w:sz w:val="22"/>
                <w:szCs w:val="22"/>
              </w:rPr>
              <w:t xml:space="preserve"> sales of $115,714.28.</w:t>
            </w:r>
          </w:p>
          <w:p w:rsidR="007675DB" w:rsidRDefault="007675DB" w:rsidP="005B5D59">
            <w:pPr>
              <w:rPr>
                <w:rFonts w:ascii="Arial" w:hAnsi="Arial" w:cs="Arial"/>
                <w:sz w:val="22"/>
                <w:szCs w:val="22"/>
              </w:rPr>
            </w:pPr>
          </w:p>
          <w:p w:rsidR="007675DB" w:rsidRDefault="00D5243F" w:rsidP="005B5D59">
            <w:pPr>
              <w:rPr>
                <w:rFonts w:ascii="Arial" w:hAnsi="Arial" w:cs="Arial"/>
                <w:sz w:val="22"/>
                <w:szCs w:val="22"/>
              </w:rPr>
            </w:pPr>
            <w:r>
              <w:rPr>
                <w:rFonts w:ascii="Arial" w:hAnsi="Arial" w:cs="Arial"/>
                <w:sz w:val="22"/>
                <w:szCs w:val="22"/>
              </w:rPr>
              <w:t>Q2- Break even is $811,304.34 Therefore, I can conclude that the anticipated total sales of $800,000 is not enough to meet the break even at $811,304.34.</w:t>
            </w:r>
          </w:p>
          <w:p w:rsidR="007675DB" w:rsidRDefault="007675DB" w:rsidP="005B5D59">
            <w:pPr>
              <w:rPr>
                <w:rFonts w:ascii="Arial" w:hAnsi="Arial" w:cs="Arial"/>
                <w:sz w:val="22"/>
                <w:szCs w:val="22"/>
              </w:rPr>
            </w:pPr>
          </w:p>
          <w:p w:rsidR="007675DB" w:rsidRDefault="00015A5A" w:rsidP="005B5D59">
            <w:pPr>
              <w:rPr>
                <w:rFonts w:ascii="Arial" w:hAnsi="Arial" w:cs="Arial"/>
                <w:sz w:val="22"/>
                <w:szCs w:val="22"/>
              </w:rPr>
            </w:pPr>
            <w:r>
              <w:rPr>
                <w:rFonts w:ascii="Arial" w:hAnsi="Arial" w:cs="Arial"/>
                <w:sz w:val="22"/>
                <w:szCs w:val="22"/>
              </w:rPr>
              <w:t xml:space="preserve">Q3- </w:t>
            </w:r>
            <w:r w:rsidR="00C83B0C">
              <w:rPr>
                <w:rFonts w:ascii="Arial" w:hAnsi="Arial" w:cs="Arial"/>
                <w:sz w:val="22"/>
                <w:szCs w:val="22"/>
              </w:rPr>
              <w:t>Break even is $</w:t>
            </w:r>
            <w:r w:rsidR="00E8344E">
              <w:rPr>
                <w:rFonts w:ascii="Arial" w:hAnsi="Arial" w:cs="Arial"/>
                <w:sz w:val="22"/>
                <w:szCs w:val="22"/>
              </w:rPr>
              <w:t>186,222.22 Therefore, I can conclude that the anticipated total sales of $180,000 is not enough to meet the break even at $186,222.22</w:t>
            </w:r>
          </w:p>
          <w:p w:rsidR="007675DB" w:rsidRDefault="007675DB" w:rsidP="005B5D59">
            <w:pPr>
              <w:rPr>
                <w:rFonts w:ascii="Arial" w:hAnsi="Arial" w:cs="Arial"/>
                <w:sz w:val="22"/>
                <w:szCs w:val="22"/>
              </w:rPr>
            </w:pPr>
          </w:p>
          <w:p w:rsidR="007675DB" w:rsidRPr="00096404" w:rsidRDefault="00E8344E" w:rsidP="005B5D59">
            <w:pPr>
              <w:rPr>
                <w:rFonts w:ascii="Arial" w:hAnsi="Arial" w:cs="Arial"/>
                <w:sz w:val="22"/>
                <w:szCs w:val="22"/>
              </w:rPr>
            </w:pPr>
            <w:r>
              <w:rPr>
                <w:rFonts w:ascii="Arial" w:hAnsi="Arial" w:cs="Arial"/>
                <w:sz w:val="22"/>
                <w:szCs w:val="22"/>
              </w:rPr>
              <w:t xml:space="preserve">Q4- </w:t>
            </w:r>
            <w:r w:rsidR="00B74CE2">
              <w:rPr>
                <w:rFonts w:ascii="Arial" w:hAnsi="Arial" w:cs="Arial"/>
                <w:sz w:val="22"/>
                <w:szCs w:val="22"/>
              </w:rPr>
              <w:t>The business needs to lower both costs variable and fixed. Also need to increase sales.</w:t>
            </w:r>
            <w:permEnd w:id="2050389012"/>
          </w:p>
        </w:tc>
        <w:permStart w:id="582289542" w:edGrp="everyone" w:displacedByCustomXml="next"/>
        <w:sdt>
          <w:sdtPr>
            <w:rPr>
              <w:rFonts w:ascii="Arial" w:hAnsi="Arial" w:cs="Arial"/>
              <w:sz w:val="44"/>
              <w:szCs w:val="44"/>
            </w:rPr>
            <w:id w:val="-1010066179"/>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7675DB"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582289542" w:displacedByCustomXml="prev"/>
      </w:tr>
    </w:tbl>
    <w:p w:rsidR="008C6447" w:rsidRPr="00096404" w:rsidRDefault="008C6447" w:rsidP="007D6945">
      <w:pPr>
        <w:pStyle w:val="11CSTCPLQuestionBullet"/>
        <w:numPr>
          <w:ilvl w:val="0"/>
          <w:numId w:val="0"/>
        </w:numPr>
        <w:ind w:left="360" w:hanging="360"/>
        <w:rPr>
          <w:rFonts w:cs="Arial"/>
          <w:b w:val="0"/>
          <w:sz w:val="22"/>
          <w:szCs w:val="22"/>
        </w:rPr>
      </w:pPr>
    </w:p>
    <w:p w:rsidR="007D6945" w:rsidRPr="00096404" w:rsidRDefault="007D6945" w:rsidP="007D6945">
      <w:pPr>
        <w:pStyle w:val="11CSTCPLQuestionBullet"/>
        <w:numPr>
          <w:ilvl w:val="0"/>
          <w:numId w:val="0"/>
        </w:numPr>
        <w:ind w:left="360" w:hanging="360"/>
        <w:rPr>
          <w:b w:val="0"/>
          <w:sz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13323"/>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lastRenderedPageBreak/>
              <w:t>Answer</w:t>
            </w:r>
          </w:p>
        </w:tc>
        <w:tc>
          <w:tcPr>
            <w:tcW w:w="4121" w:type="pct"/>
            <w:tcBorders>
              <w:top w:val="single" w:sz="4" w:space="0" w:color="auto"/>
              <w:left w:val="single" w:sz="4" w:space="0" w:color="auto"/>
              <w:bottom w:val="single" w:sz="4" w:space="0" w:color="auto"/>
              <w:right w:val="single" w:sz="4" w:space="0" w:color="auto"/>
            </w:tcBorders>
          </w:tcPr>
          <w:p w:rsidR="008C6447" w:rsidRPr="00096404" w:rsidRDefault="008C6447" w:rsidP="005B5D59">
            <w:pPr>
              <w:rPr>
                <w:rFonts w:ascii="Arial" w:hAnsi="Arial" w:cs="Arial"/>
                <w:sz w:val="22"/>
                <w:szCs w:val="22"/>
              </w:rPr>
            </w:pPr>
            <w:permStart w:id="746407627" w:edGrp="everyone"/>
            <w:permEnd w:id="746407627"/>
          </w:p>
        </w:tc>
        <w:permStart w:id="247489799" w:edGrp="everyone" w:displacedByCustomXml="next"/>
        <w:sdt>
          <w:sdtPr>
            <w:rPr>
              <w:rFonts w:ascii="Arial" w:hAnsi="Arial" w:cs="Arial"/>
              <w:sz w:val="44"/>
              <w:szCs w:val="44"/>
            </w:rPr>
            <w:id w:val="-1864738714"/>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8C6447" w:rsidRPr="00096404" w:rsidRDefault="00A679FF" w:rsidP="005B5D59">
                <w:pPr>
                  <w:rPr>
                    <w:rFonts w:ascii="Arial" w:hAnsi="Arial" w:cs="Arial"/>
                    <w:sz w:val="44"/>
                    <w:szCs w:val="44"/>
                  </w:rPr>
                </w:pPr>
                <w:r w:rsidRPr="00096404">
                  <w:rPr>
                    <w:rFonts w:ascii="Arial" w:hAnsi="Arial" w:cs="Arial"/>
                    <w:sz w:val="44"/>
                    <w:szCs w:val="44"/>
                  </w:rPr>
                  <w:sym w:font="Wingdings" w:char="F0A8"/>
                </w:r>
              </w:p>
            </w:tc>
          </w:sdtContent>
        </w:sdt>
        <w:permEnd w:id="247489799" w:displacedByCustomXml="prev"/>
      </w:tr>
    </w:tbl>
    <w:p w:rsidR="008C6447" w:rsidRPr="00096404" w:rsidRDefault="008C6447" w:rsidP="008C6447">
      <w:pPr>
        <w:rPr>
          <w:rFonts w:ascii="Arial" w:hAnsi="Arial" w:cs="Arial"/>
          <w:sz w:val="22"/>
          <w:szCs w:val="22"/>
        </w:rPr>
      </w:pPr>
    </w:p>
    <w:p w:rsidR="005C6CC3" w:rsidRPr="00096404" w:rsidRDefault="005C6CC3">
      <w:pPr>
        <w:jc w:val="left"/>
        <w:rPr>
          <w:rFonts w:ascii="Arial" w:hAnsi="Arial"/>
          <w:b/>
        </w:rPr>
      </w:pPr>
      <w:r w:rsidRPr="00096404">
        <w:br w:type="page"/>
      </w:r>
    </w:p>
    <w:p w:rsidR="008C6447" w:rsidRPr="00096404" w:rsidRDefault="008C6447" w:rsidP="008C6447">
      <w:pPr>
        <w:pStyle w:val="11CSTCPLQuestionBullet"/>
        <w:ind w:left="709" w:hanging="709"/>
      </w:pPr>
      <w:bookmarkStart w:id="17" w:name="_Ref423954964"/>
      <w:r w:rsidRPr="00096404">
        <w:lastRenderedPageBreak/>
        <w:t>In brief, how is personal net worth calculated? Give an example.</w:t>
      </w:r>
      <w:bookmarkEnd w:id="17"/>
    </w:p>
    <w:p w:rsidR="008C6447" w:rsidRPr="00096404" w:rsidRDefault="008C6447" w:rsidP="008C644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4479"/>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8C6447" w:rsidRDefault="003F1D5A" w:rsidP="005B5D59">
            <w:pPr>
              <w:rPr>
                <w:rFonts w:ascii="Arial" w:hAnsi="Arial" w:cs="Arial"/>
                <w:sz w:val="22"/>
                <w:szCs w:val="22"/>
              </w:rPr>
            </w:pPr>
            <w:permStart w:id="1298752527" w:edGrp="everyone"/>
            <w:r>
              <w:rPr>
                <w:rFonts w:ascii="Arial" w:hAnsi="Arial" w:cs="Arial"/>
                <w:sz w:val="22"/>
                <w:szCs w:val="22"/>
              </w:rPr>
              <w:t>Your personal net worth is the difference between what you own (assets) and what you owe (liabilities).</w:t>
            </w:r>
          </w:p>
          <w:p w:rsidR="008C6447" w:rsidRPr="00096404" w:rsidRDefault="003F1D5A" w:rsidP="005B5D59">
            <w:pPr>
              <w:rPr>
                <w:rFonts w:ascii="Arial" w:hAnsi="Arial" w:cs="Arial"/>
                <w:sz w:val="22"/>
                <w:szCs w:val="22"/>
              </w:rPr>
            </w:pPr>
            <w:r>
              <w:rPr>
                <w:rFonts w:ascii="Arial" w:hAnsi="Arial" w:cs="Arial"/>
                <w:sz w:val="22"/>
                <w:szCs w:val="22"/>
              </w:rPr>
              <w:t xml:space="preserve">For example, if you own a house worth $350,000 (asset), but have a mortgage of $300,000 (liability), then your personal net worth is ($50,000). Personal net worth is also </w:t>
            </w:r>
            <w:proofErr w:type="spellStart"/>
            <w:r>
              <w:rPr>
                <w:rFonts w:ascii="Arial" w:hAnsi="Arial" w:cs="Arial"/>
                <w:sz w:val="22"/>
                <w:szCs w:val="22"/>
              </w:rPr>
              <w:t>know</w:t>
            </w:r>
            <w:proofErr w:type="spellEnd"/>
            <w:r>
              <w:rPr>
                <w:rFonts w:ascii="Arial" w:hAnsi="Arial" w:cs="Arial"/>
                <w:sz w:val="22"/>
                <w:szCs w:val="22"/>
              </w:rPr>
              <w:t xml:space="preserve"> as personal equity.</w:t>
            </w:r>
            <w:permEnd w:id="1298752527"/>
          </w:p>
        </w:tc>
        <w:permStart w:id="27413351" w:edGrp="everyone" w:displacedByCustomXml="next"/>
        <w:sdt>
          <w:sdtPr>
            <w:rPr>
              <w:rFonts w:ascii="Arial" w:hAnsi="Arial" w:cs="Arial"/>
              <w:sz w:val="44"/>
              <w:szCs w:val="44"/>
            </w:rPr>
            <w:id w:val="1918816959"/>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27413351" w:displacedByCustomXml="prev"/>
      </w:tr>
    </w:tbl>
    <w:p w:rsidR="008C6447" w:rsidRPr="00096404" w:rsidRDefault="008C6447" w:rsidP="008C6447">
      <w:pPr>
        <w:rPr>
          <w:rFonts w:ascii="Arial" w:hAnsi="Arial" w:cs="Arial"/>
          <w:sz w:val="22"/>
          <w:szCs w:val="22"/>
        </w:rPr>
      </w:pPr>
    </w:p>
    <w:p w:rsidR="008C6447" w:rsidRPr="00096404" w:rsidRDefault="008C6447" w:rsidP="008C6447">
      <w:pPr>
        <w:rPr>
          <w:rFonts w:ascii="Arial" w:hAnsi="Arial" w:cs="Arial"/>
          <w:sz w:val="22"/>
          <w:szCs w:val="22"/>
        </w:rPr>
      </w:pPr>
    </w:p>
    <w:p w:rsidR="008C6447" w:rsidRPr="00096404" w:rsidRDefault="008C6447" w:rsidP="008C6447">
      <w:pPr>
        <w:pStyle w:val="11CSTCPLQuestionBullet"/>
        <w:ind w:left="709" w:hanging="709"/>
      </w:pPr>
      <w:bookmarkStart w:id="18" w:name="_Ref423955058"/>
      <w:r w:rsidRPr="00096404">
        <w:t>The pricing of a business’s products/services is influenced by the target market, the business objectives, the marketing mix, competitors</w:t>
      </w:r>
      <w:r w:rsidR="00970EB4" w:rsidRPr="00096404">
        <w:t>’</w:t>
      </w:r>
      <w:r w:rsidRPr="00096404">
        <w:t xml:space="preserve"> prices, products/services costs, demand for the products/services and general market trends These factors will influence the price of a business’s product/service. </w:t>
      </w:r>
      <w:r w:rsidRPr="00096404">
        <w:br/>
      </w:r>
      <w:r w:rsidRPr="00096404">
        <w:br/>
        <w:t>What is necessary for the owner/s of a business to ensure when pricing their products/services?</w:t>
      </w:r>
      <w:bookmarkEnd w:id="18"/>
    </w:p>
    <w:p w:rsidR="008C6447" w:rsidRPr="00096404" w:rsidRDefault="008C6447" w:rsidP="008C644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2041"/>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8C6447" w:rsidRDefault="00A77501" w:rsidP="005B5D59">
            <w:pPr>
              <w:rPr>
                <w:rFonts w:ascii="Arial" w:hAnsi="Arial" w:cs="Arial"/>
                <w:sz w:val="22"/>
                <w:szCs w:val="22"/>
              </w:rPr>
            </w:pPr>
            <w:permStart w:id="383609986" w:edGrp="everyone"/>
            <w:r>
              <w:rPr>
                <w:rFonts w:ascii="Arial" w:hAnsi="Arial" w:cs="Arial"/>
                <w:sz w:val="22"/>
                <w:szCs w:val="22"/>
              </w:rPr>
              <w:t>1 What customers are prepared to pay.</w:t>
            </w:r>
          </w:p>
          <w:p w:rsidR="008C6447" w:rsidRDefault="00A77501" w:rsidP="005B5D59">
            <w:pPr>
              <w:rPr>
                <w:rFonts w:ascii="Arial" w:hAnsi="Arial" w:cs="Arial"/>
                <w:sz w:val="22"/>
                <w:szCs w:val="22"/>
              </w:rPr>
            </w:pPr>
            <w:r>
              <w:rPr>
                <w:rFonts w:ascii="Arial" w:hAnsi="Arial" w:cs="Arial"/>
                <w:sz w:val="22"/>
                <w:szCs w:val="22"/>
              </w:rPr>
              <w:t>2 Niche market/high demand – if your company is the only provider of the product/service.</w:t>
            </w:r>
          </w:p>
          <w:p w:rsidR="008C6447" w:rsidRPr="00096404" w:rsidRDefault="00A77501" w:rsidP="005B5D59">
            <w:pPr>
              <w:rPr>
                <w:rFonts w:ascii="Arial" w:hAnsi="Arial" w:cs="Arial"/>
                <w:sz w:val="22"/>
                <w:szCs w:val="22"/>
              </w:rPr>
            </w:pPr>
            <w:r>
              <w:rPr>
                <w:rFonts w:ascii="Arial" w:hAnsi="Arial" w:cs="Arial"/>
                <w:sz w:val="22"/>
                <w:szCs w:val="22"/>
              </w:rPr>
              <w:t>3 Mass market/low demand – will need to price your product/service according to similar products/services.</w:t>
            </w:r>
            <w:permEnd w:id="383609986"/>
          </w:p>
        </w:tc>
        <w:permStart w:id="520710555" w:edGrp="everyone" w:displacedByCustomXml="next"/>
        <w:sdt>
          <w:sdtPr>
            <w:rPr>
              <w:rFonts w:ascii="Arial" w:hAnsi="Arial" w:cs="Arial"/>
              <w:sz w:val="44"/>
              <w:szCs w:val="44"/>
            </w:rPr>
            <w:id w:val="-849476187"/>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520710555" w:displacedByCustomXml="prev"/>
      </w:tr>
    </w:tbl>
    <w:p w:rsidR="008C6447" w:rsidRPr="00096404" w:rsidRDefault="008C6447" w:rsidP="008C6447">
      <w:pPr>
        <w:rPr>
          <w:rFonts w:ascii="Arial" w:hAnsi="Arial" w:cs="Arial"/>
          <w:sz w:val="22"/>
          <w:szCs w:val="22"/>
        </w:rPr>
      </w:pPr>
    </w:p>
    <w:p w:rsidR="008C6447" w:rsidRPr="00096404" w:rsidRDefault="008C6447" w:rsidP="008C6447">
      <w:pPr>
        <w:rPr>
          <w:rFonts w:ascii="Arial" w:hAnsi="Arial" w:cs="Arial"/>
          <w:sz w:val="22"/>
          <w:szCs w:val="22"/>
        </w:rPr>
      </w:pPr>
    </w:p>
    <w:p w:rsidR="008C6447" w:rsidRPr="00096404" w:rsidRDefault="008C6447" w:rsidP="005B5D59">
      <w:pPr>
        <w:pStyle w:val="11CSTCPLQuestionBullet"/>
        <w:ind w:left="709" w:hanging="709"/>
        <w:rPr>
          <w:rFonts w:cs="Arial"/>
          <w:sz w:val="22"/>
          <w:szCs w:val="22"/>
        </w:rPr>
      </w:pPr>
      <w:bookmarkStart w:id="19" w:name="_Ref423955059"/>
      <w:r w:rsidRPr="00096404">
        <w:t xml:space="preserve">The ultimate aim for a business is to </w:t>
      </w:r>
      <w:r w:rsidRPr="00096404">
        <w:rPr>
          <w:bCs/>
        </w:rPr>
        <w:t>make a profit.  What must happen for this to occur?</w:t>
      </w:r>
      <w:bookmarkEnd w:id="19"/>
      <w:r w:rsidRPr="00096404">
        <w:t xml:space="preserve"> </w:t>
      </w:r>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2041"/>
        </w:trPr>
        <w:tc>
          <w:tcPr>
            <w:tcW w:w="566" w:type="pct"/>
            <w:tcBorders>
              <w:top w:val="nil"/>
              <w:left w:val="nil"/>
              <w:bottom w:val="nil"/>
              <w:right w:val="nil"/>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nil"/>
              <w:left w:val="nil"/>
              <w:bottom w:val="nil"/>
              <w:right w:val="nil"/>
            </w:tcBorders>
          </w:tcPr>
          <w:p w:rsidR="008C6447" w:rsidRPr="00096404" w:rsidRDefault="00B11C7C" w:rsidP="005B5D59">
            <w:pPr>
              <w:rPr>
                <w:rFonts w:ascii="Arial" w:hAnsi="Arial" w:cs="Arial"/>
                <w:sz w:val="22"/>
                <w:szCs w:val="22"/>
              </w:rPr>
            </w:pPr>
            <w:permStart w:id="278480440" w:edGrp="everyone"/>
            <w:r>
              <w:rPr>
                <w:rFonts w:ascii="Arial" w:hAnsi="Arial" w:cs="Arial"/>
                <w:sz w:val="22"/>
                <w:szCs w:val="22"/>
              </w:rPr>
              <w:t>Determine what needs to be charged in order to recover costs and make a profit</w:t>
            </w:r>
            <w:permEnd w:id="278480440"/>
          </w:p>
        </w:tc>
        <w:permStart w:id="975535053" w:edGrp="everyone" w:displacedByCustomXml="next"/>
        <w:sdt>
          <w:sdtPr>
            <w:rPr>
              <w:rFonts w:ascii="Arial" w:hAnsi="Arial" w:cs="Arial"/>
              <w:sz w:val="44"/>
              <w:szCs w:val="44"/>
            </w:rPr>
            <w:id w:val="-1621445718"/>
            <w14:checkbox>
              <w14:checked w14:val="0"/>
              <w14:checkedState w14:val="00FE" w14:font="Wingdings"/>
              <w14:uncheckedState w14:val="00A8" w14:font="Wingdings"/>
            </w14:checkbox>
          </w:sdtPr>
          <w:sdtContent>
            <w:tc>
              <w:tcPr>
                <w:tcW w:w="335" w:type="pct"/>
                <w:tcBorders>
                  <w:top w:val="nil"/>
                  <w:left w:val="nil"/>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975535053" w:displacedByCustomXml="prev"/>
      </w:tr>
    </w:tbl>
    <w:p w:rsidR="008C6447" w:rsidRPr="00096404" w:rsidRDefault="008C6447" w:rsidP="008C6447">
      <w:pPr>
        <w:rPr>
          <w:rFonts w:ascii="Arial" w:hAnsi="Arial" w:cs="Arial"/>
          <w:sz w:val="22"/>
          <w:szCs w:val="22"/>
        </w:rPr>
      </w:pPr>
    </w:p>
    <w:p w:rsidR="008C6447" w:rsidRPr="00096404" w:rsidRDefault="008C6447">
      <w:pPr>
        <w:jc w:val="left"/>
        <w:rPr>
          <w:rFonts w:ascii="Arial" w:hAnsi="Arial" w:cs="Arial"/>
          <w:sz w:val="22"/>
          <w:szCs w:val="22"/>
        </w:rPr>
      </w:pPr>
      <w:r w:rsidRPr="00096404">
        <w:rPr>
          <w:rFonts w:ascii="Arial" w:hAnsi="Arial" w:cs="Arial"/>
          <w:sz w:val="22"/>
          <w:szCs w:val="22"/>
        </w:rPr>
        <w:br w:type="page"/>
      </w:r>
    </w:p>
    <w:p w:rsidR="008C6447" w:rsidRPr="00096404" w:rsidRDefault="008C6447" w:rsidP="008C6447">
      <w:pPr>
        <w:pStyle w:val="11CSTCPLQuestionBullet"/>
        <w:ind w:left="709" w:hanging="709"/>
        <w:rPr>
          <w:rFonts w:cs="Arial"/>
          <w:sz w:val="22"/>
          <w:szCs w:val="22"/>
        </w:rPr>
      </w:pPr>
      <w:bookmarkStart w:id="20" w:name="_Ref423955471"/>
      <w:r w:rsidRPr="00096404">
        <w:lastRenderedPageBreak/>
        <w:t xml:space="preserve">Consider the pricing structure for a new manufacturing business which intends to make 2 and 3 kilowatt inverter sinewave generators. </w:t>
      </w:r>
      <w:r w:rsidRPr="00096404">
        <w:br/>
      </w:r>
      <w:r w:rsidRPr="00096404">
        <w:br/>
        <w:t>What steps will the manufacturer need to consider when setting the price of these manufactured goods?</w:t>
      </w:r>
      <w:bookmarkEnd w:id="20"/>
      <w:r w:rsidRPr="00096404">
        <w:t xml:space="preserve"> </w:t>
      </w:r>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3969"/>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8C6447" w:rsidRDefault="0060783E" w:rsidP="005B5D59">
            <w:pPr>
              <w:rPr>
                <w:rFonts w:ascii="Arial" w:hAnsi="Arial" w:cs="Arial"/>
                <w:sz w:val="22"/>
                <w:szCs w:val="22"/>
              </w:rPr>
            </w:pPr>
            <w:permStart w:id="1501326158" w:edGrp="everyone"/>
            <w:r>
              <w:rPr>
                <w:rFonts w:ascii="Arial" w:hAnsi="Arial" w:cs="Arial"/>
                <w:sz w:val="22"/>
                <w:szCs w:val="22"/>
              </w:rPr>
              <w:t xml:space="preserve">1 </w:t>
            </w:r>
            <w:r w:rsidRPr="0060783E">
              <w:rPr>
                <w:rFonts w:ascii="Arial" w:hAnsi="Arial" w:cs="Arial"/>
                <w:sz w:val="22"/>
                <w:szCs w:val="22"/>
              </w:rPr>
              <w:t xml:space="preserve">Calculate the direct costs of production including </w:t>
            </w:r>
            <w:r w:rsidR="00D017FC">
              <w:rPr>
                <w:rFonts w:ascii="Arial" w:hAnsi="Arial" w:cs="Arial"/>
                <w:sz w:val="22"/>
                <w:szCs w:val="22"/>
              </w:rPr>
              <w:t>material, labour and direct expenses.</w:t>
            </w:r>
          </w:p>
          <w:p w:rsidR="008C6447" w:rsidRDefault="00D017FC" w:rsidP="005B5D59">
            <w:pPr>
              <w:rPr>
                <w:rFonts w:ascii="Arial" w:hAnsi="Arial" w:cs="Arial"/>
                <w:sz w:val="22"/>
                <w:szCs w:val="22"/>
              </w:rPr>
            </w:pPr>
            <w:r>
              <w:rPr>
                <w:rFonts w:ascii="Arial" w:hAnsi="Arial" w:cs="Arial"/>
                <w:sz w:val="22"/>
                <w:szCs w:val="22"/>
              </w:rPr>
              <w:t>2 Apply an overhead rate to cover manufacturing overheads, such as rent, electricity, etc.</w:t>
            </w:r>
          </w:p>
          <w:p w:rsidR="008C6447" w:rsidRPr="00096404" w:rsidRDefault="00D017FC" w:rsidP="005B5D59">
            <w:pPr>
              <w:rPr>
                <w:rFonts w:ascii="Arial" w:hAnsi="Arial" w:cs="Arial"/>
                <w:sz w:val="22"/>
                <w:szCs w:val="22"/>
              </w:rPr>
            </w:pPr>
            <w:r>
              <w:rPr>
                <w:rFonts w:ascii="Arial" w:hAnsi="Arial" w:cs="Arial"/>
                <w:sz w:val="22"/>
                <w:szCs w:val="22"/>
              </w:rPr>
              <w:t>3 Add</w:t>
            </w:r>
            <w:r w:rsidR="00211A51">
              <w:rPr>
                <w:rFonts w:ascii="Arial" w:hAnsi="Arial" w:cs="Arial"/>
                <w:sz w:val="22"/>
                <w:szCs w:val="22"/>
              </w:rPr>
              <w:t xml:space="preserve"> a</w:t>
            </w:r>
            <w:r>
              <w:rPr>
                <w:rFonts w:ascii="Arial" w:hAnsi="Arial" w:cs="Arial"/>
                <w:sz w:val="22"/>
                <w:szCs w:val="22"/>
              </w:rPr>
              <w:t xml:space="preserve"> mark-up to cover non-manufacturing ov</w:t>
            </w:r>
            <w:r w:rsidR="00FE3647">
              <w:rPr>
                <w:rFonts w:ascii="Arial" w:hAnsi="Arial" w:cs="Arial"/>
                <w:sz w:val="22"/>
                <w:szCs w:val="22"/>
              </w:rPr>
              <w:t>e</w:t>
            </w:r>
            <w:r>
              <w:rPr>
                <w:rFonts w:ascii="Arial" w:hAnsi="Arial" w:cs="Arial"/>
                <w:sz w:val="22"/>
                <w:szCs w:val="22"/>
              </w:rPr>
              <w:t>rheads, such as accountants fees or advertising and allow for a profit.</w:t>
            </w:r>
            <w:permEnd w:id="1501326158"/>
          </w:p>
        </w:tc>
        <w:permStart w:id="1884118224" w:edGrp="everyone" w:displacedByCustomXml="next"/>
        <w:sdt>
          <w:sdtPr>
            <w:rPr>
              <w:rFonts w:ascii="Arial" w:hAnsi="Arial" w:cs="Arial"/>
              <w:sz w:val="44"/>
              <w:szCs w:val="44"/>
            </w:rPr>
            <w:id w:val="1067466720"/>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1884118224" w:displacedByCustomXml="prev"/>
      </w:tr>
    </w:tbl>
    <w:p w:rsidR="008C6447" w:rsidRPr="00096404" w:rsidRDefault="008C6447" w:rsidP="008C6447">
      <w:pPr>
        <w:rPr>
          <w:rFonts w:ascii="Arial" w:hAnsi="Arial" w:cs="Arial"/>
          <w:sz w:val="22"/>
          <w:szCs w:val="22"/>
        </w:rPr>
      </w:pPr>
    </w:p>
    <w:p w:rsidR="008C6447" w:rsidRPr="00096404" w:rsidRDefault="008C6447" w:rsidP="008C6447">
      <w:pPr>
        <w:rPr>
          <w:rFonts w:ascii="Arial" w:hAnsi="Arial" w:cs="Arial"/>
          <w:sz w:val="22"/>
          <w:szCs w:val="22"/>
        </w:rPr>
      </w:pPr>
    </w:p>
    <w:p w:rsidR="008C6447" w:rsidRPr="00096404" w:rsidRDefault="008C6447" w:rsidP="008C6447">
      <w:pPr>
        <w:pStyle w:val="11CSTCPLQuestionBullet"/>
        <w:ind w:left="709" w:hanging="709"/>
        <w:rPr>
          <w:rFonts w:cs="Arial"/>
          <w:sz w:val="22"/>
          <w:szCs w:val="22"/>
        </w:rPr>
      </w:pPr>
      <w:bookmarkStart w:id="21" w:name="_Ref423955585"/>
      <w:r w:rsidRPr="00096404">
        <w:rPr>
          <w:bCs/>
        </w:rPr>
        <w:t xml:space="preserve">Cash out </w:t>
      </w:r>
      <w:r w:rsidRPr="00096404">
        <w:t xml:space="preserve">is expenditure which flows out of a business. </w:t>
      </w:r>
      <w:r w:rsidRPr="00096404">
        <w:br/>
      </w:r>
      <w:r w:rsidRPr="00096404">
        <w:br/>
        <w:t>What makes up these variable expenditures that will take money out of a business?</w:t>
      </w:r>
      <w:bookmarkEnd w:id="21"/>
      <w:r w:rsidRPr="00096404">
        <w:t xml:space="preserve"> </w:t>
      </w:r>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2041"/>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8C6447" w:rsidRDefault="007C55D8" w:rsidP="005B5D59">
            <w:pPr>
              <w:rPr>
                <w:rFonts w:ascii="Arial" w:hAnsi="Arial" w:cs="Arial"/>
                <w:sz w:val="22"/>
                <w:szCs w:val="22"/>
              </w:rPr>
            </w:pPr>
            <w:permStart w:id="1137065499" w:edGrp="everyone"/>
            <w:r>
              <w:rPr>
                <w:rFonts w:ascii="Arial" w:hAnsi="Arial" w:cs="Arial"/>
                <w:sz w:val="22"/>
                <w:szCs w:val="22"/>
              </w:rPr>
              <w:t>-Fixed monthly expenditure</w:t>
            </w:r>
          </w:p>
          <w:p w:rsidR="008C6447" w:rsidRDefault="007C55D8" w:rsidP="005B5D59">
            <w:pPr>
              <w:rPr>
                <w:rFonts w:ascii="Arial" w:hAnsi="Arial" w:cs="Arial"/>
                <w:sz w:val="22"/>
                <w:szCs w:val="22"/>
              </w:rPr>
            </w:pPr>
            <w:r>
              <w:rPr>
                <w:rFonts w:ascii="Arial" w:hAnsi="Arial" w:cs="Arial"/>
                <w:sz w:val="22"/>
                <w:szCs w:val="22"/>
              </w:rPr>
              <w:t>-Variable monthly expenditure</w:t>
            </w:r>
          </w:p>
          <w:p w:rsidR="008C6447" w:rsidRDefault="007C55D8" w:rsidP="005B5D59">
            <w:pPr>
              <w:rPr>
                <w:rFonts w:ascii="Arial" w:hAnsi="Arial" w:cs="Arial"/>
                <w:sz w:val="22"/>
                <w:szCs w:val="22"/>
              </w:rPr>
            </w:pPr>
            <w:r>
              <w:rPr>
                <w:rFonts w:ascii="Arial" w:hAnsi="Arial" w:cs="Arial"/>
                <w:sz w:val="22"/>
                <w:szCs w:val="22"/>
              </w:rPr>
              <w:t>-Fixed infrequent expenditure</w:t>
            </w:r>
          </w:p>
          <w:p w:rsidR="008C6447" w:rsidRPr="00096404" w:rsidRDefault="007C55D8" w:rsidP="005B5D59">
            <w:pPr>
              <w:rPr>
                <w:rFonts w:ascii="Arial" w:hAnsi="Arial" w:cs="Arial"/>
                <w:sz w:val="22"/>
                <w:szCs w:val="22"/>
              </w:rPr>
            </w:pPr>
            <w:r>
              <w:rPr>
                <w:rFonts w:ascii="Arial" w:hAnsi="Arial" w:cs="Arial"/>
                <w:sz w:val="22"/>
                <w:szCs w:val="22"/>
              </w:rPr>
              <w:t xml:space="preserve">-Variable infrequent expenditure </w:t>
            </w:r>
            <w:permEnd w:id="1137065499"/>
          </w:p>
        </w:tc>
        <w:permStart w:id="1732916569" w:edGrp="everyone" w:displacedByCustomXml="next"/>
        <w:sdt>
          <w:sdtPr>
            <w:rPr>
              <w:rFonts w:ascii="Arial" w:hAnsi="Arial" w:cs="Arial"/>
              <w:sz w:val="44"/>
              <w:szCs w:val="44"/>
            </w:rPr>
            <w:id w:val="-1227672979"/>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1732916569" w:displacedByCustomXml="prev"/>
      </w:tr>
    </w:tbl>
    <w:p w:rsidR="008C6447" w:rsidRPr="00096404" w:rsidRDefault="008C6447" w:rsidP="008C6447">
      <w:pPr>
        <w:rPr>
          <w:rFonts w:ascii="Arial" w:hAnsi="Arial" w:cs="Arial"/>
          <w:sz w:val="22"/>
          <w:szCs w:val="22"/>
        </w:rPr>
      </w:pPr>
    </w:p>
    <w:p w:rsidR="008C6447" w:rsidRPr="00096404" w:rsidRDefault="008C6447" w:rsidP="008C6447">
      <w:pPr>
        <w:rPr>
          <w:rFonts w:ascii="Arial" w:hAnsi="Arial" w:cs="Arial"/>
          <w:sz w:val="22"/>
          <w:szCs w:val="22"/>
        </w:rPr>
      </w:pPr>
    </w:p>
    <w:p w:rsidR="008C6447" w:rsidRPr="00096404" w:rsidRDefault="008C6447" w:rsidP="008C6447">
      <w:pPr>
        <w:pStyle w:val="11CSTCPLQuestionBullet"/>
        <w:ind w:left="709" w:hanging="709"/>
        <w:rPr>
          <w:rFonts w:cs="Arial"/>
          <w:sz w:val="22"/>
          <w:szCs w:val="22"/>
        </w:rPr>
      </w:pPr>
      <w:bookmarkStart w:id="22" w:name="_Ref423955586"/>
      <w:r w:rsidRPr="00096404">
        <w:rPr>
          <w:bCs/>
        </w:rPr>
        <w:t>What is a Sales Mix document and what purpose would it serve in a business?</w:t>
      </w:r>
      <w:bookmarkEnd w:id="22"/>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2551"/>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8C6447" w:rsidRDefault="00A0294A" w:rsidP="005B5D59">
            <w:pPr>
              <w:rPr>
                <w:rFonts w:ascii="Arial" w:hAnsi="Arial" w:cs="Arial"/>
                <w:sz w:val="22"/>
                <w:szCs w:val="22"/>
              </w:rPr>
            </w:pPr>
            <w:permStart w:id="612062187" w:edGrp="everyone"/>
            <w:r>
              <w:rPr>
                <w:rFonts w:ascii="Arial" w:hAnsi="Arial" w:cs="Arial"/>
                <w:sz w:val="22"/>
                <w:szCs w:val="22"/>
              </w:rPr>
              <w:t xml:space="preserve">The sales mix </w:t>
            </w:r>
            <w:r w:rsidR="00B97BA8">
              <w:rPr>
                <w:rFonts w:ascii="Arial" w:hAnsi="Arial" w:cs="Arial"/>
                <w:sz w:val="22"/>
                <w:szCs w:val="22"/>
              </w:rPr>
              <w:t>is a document that details your market research and your marketing plan. To complete your sales mix you will need to determine:</w:t>
            </w:r>
          </w:p>
          <w:p w:rsidR="008C6447" w:rsidRDefault="00B97BA8" w:rsidP="005B5D59">
            <w:pPr>
              <w:rPr>
                <w:rFonts w:ascii="Arial" w:hAnsi="Arial" w:cs="Arial"/>
                <w:sz w:val="22"/>
                <w:szCs w:val="22"/>
              </w:rPr>
            </w:pPr>
            <w:r>
              <w:rPr>
                <w:rFonts w:ascii="Arial" w:hAnsi="Arial" w:cs="Arial"/>
                <w:sz w:val="22"/>
                <w:szCs w:val="22"/>
              </w:rPr>
              <w:t>-The product/services to be sold</w:t>
            </w:r>
          </w:p>
          <w:p w:rsidR="008C6447" w:rsidRDefault="00B97BA8" w:rsidP="005B5D59">
            <w:pPr>
              <w:rPr>
                <w:rFonts w:ascii="Arial" w:hAnsi="Arial" w:cs="Arial"/>
                <w:sz w:val="22"/>
                <w:szCs w:val="22"/>
              </w:rPr>
            </w:pPr>
            <w:r>
              <w:rPr>
                <w:rFonts w:ascii="Arial" w:hAnsi="Arial" w:cs="Arial"/>
                <w:sz w:val="22"/>
                <w:szCs w:val="22"/>
              </w:rPr>
              <w:t>-The number of items (products/services) sold per month</w:t>
            </w:r>
          </w:p>
          <w:p w:rsidR="008C6447" w:rsidRPr="00096404" w:rsidRDefault="00B97BA8" w:rsidP="005B5D59">
            <w:pPr>
              <w:rPr>
                <w:rFonts w:ascii="Arial" w:hAnsi="Arial" w:cs="Arial"/>
                <w:sz w:val="22"/>
                <w:szCs w:val="22"/>
              </w:rPr>
            </w:pPr>
            <w:r>
              <w:rPr>
                <w:rFonts w:ascii="Arial" w:hAnsi="Arial" w:cs="Arial"/>
                <w:sz w:val="22"/>
                <w:szCs w:val="22"/>
              </w:rPr>
              <w:t>-The selling price for these products/services</w:t>
            </w:r>
            <w:permEnd w:id="612062187"/>
          </w:p>
        </w:tc>
        <w:permStart w:id="1752773794" w:edGrp="everyone" w:displacedByCustomXml="next"/>
        <w:sdt>
          <w:sdtPr>
            <w:rPr>
              <w:rFonts w:ascii="Arial" w:hAnsi="Arial" w:cs="Arial"/>
              <w:sz w:val="44"/>
              <w:szCs w:val="44"/>
            </w:rPr>
            <w:id w:val="-2134786951"/>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1752773794" w:displacedByCustomXml="prev"/>
      </w:tr>
    </w:tbl>
    <w:p w:rsidR="008C6447" w:rsidRPr="00096404" w:rsidRDefault="008C6447" w:rsidP="008C6447">
      <w:pPr>
        <w:rPr>
          <w:rFonts w:ascii="Arial" w:hAnsi="Arial" w:cs="Arial"/>
          <w:sz w:val="22"/>
          <w:szCs w:val="22"/>
        </w:rPr>
      </w:pPr>
    </w:p>
    <w:p w:rsidR="005C6CC3" w:rsidRPr="00096404" w:rsidRDefault="005C6CC3">
      <w:pPr>
        <w:jc w:val="left"/>
        <w:rPr>
          <w:rFonts w:ascii="Arial" w:hAnsi="Arial" w:cs="Arial"/>
          <w:sz w:val="22"/>
          <w:szCs w:val="22"/>
        </w:rPr>
      </w:pPr>
      <w:r w:rsidRPr="00096404">
        <w:rPr>
          <w:rFonts w:ascii="Arial" w:hAnsi="Arial" w:cs="Arial"/>
          <w:sz w:val="22"/>
          <w:szCs w:val="22"/>
        </w:rPr>
        <w:br w:type="page"/>
      </w:r>
    </w:p>
    <w:p w:rsidR="008C6447" w:rsidRPr="00096404" w:rsidRDefault="008C6447" w:rsidP="008C6447">
      <w:pPr>
        <w:pStyle w:val="11CSTCPLQuestionBullet"/>
        <w:ind w:left="709" w:hanging="709"/>
        <w:rPr>
          <w:rFonts w:cs="Arial"/>
          <w:sz w:val="22"/>
          <w:szCs w:val="22"/>
        </w:rPr>
      </w:pPr>
      <w:bookmarkStart w:id="23" w:name="_Ref423955895"/>
      <w:r w:rsidRPr="00096404">
        <w:rPr>
          <w:bCs/>
        </w:rPr>
        <w:lastRenderedPageBreak/>
        <w:t>What is cash flow? Explain what a cash flow forecast is.</w:t>
      </w:r>
      <w:bookmarkEnd w:id="23"/>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5443"/>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8C6447" w:rsidRDefault="0045724B" w:rsidP="005B5D59">
            <w:pPr>
              <w:rPr>
                <w:rFonts w:ascii="Arial" w:hAnsi="Arial" w:cs="Arial"/>
                <w:sz w:val="22"/>
                <w:szCs w:val="22"/>
              </w:rPr>
            </w:pPr>
            <w:permStart w:id="618545043" w:edGrp="everyone"/>
            <w:r>
              <w:rPr>
                <w:rFonts w:ascii="Arial" w:hAnsi="Arial" w:cs="Arial"/>
                <w:sz w:val="22"/>
                <w:szCs w:val="22"/>
              </w:rPr>
              <w:t>Cash flow refers to the money into a business from:</w:t>
            </w:r>
          </w:p>
          <w:p w:rsidR="008C6447" w:rsidRDefault="0045724B" w:rsidP="005B5D59">
            <w:pPr>
              <w:rPr>
                <w:rFonts w:ascii="Arial" w:hAnsi="Arial" w:cs="Arial"/>
                <w:sz w:val="22"/>
                <w:szCs w:val="22"/>
              </w:rPr>
            </w:pPr>
            <w:r>
              <w:rPr>
                <w:rFonts w:ascii="Arial" w:hAnsi="Arial" w:cs="Arial"/>
                <w:sz w:val="22"/>
                <w:szCs w:val="22"/>
              </w:rPr>
              <w:t>-Sales</w:t>
            </w:r>
          </w:p>
          <w:p w:rsidR="008C6447" w:rsidRDefault="0045724B" w:rsidP="005B5D59">
            <w:pPr>
              <w:rPr>
                <w:rFonts w:ascii="Arial" w:hAnsi="Arial" w:cs="Arial"/>
                <w:sz w:val="22"/>
                <w:szCs w:val="22"/>
              </w:rPr>
            </w:pPr>
            <w:r>
              <w:rPr>
                <w:rFonts w:ascii="Arial" w:hAnsi="Arial" w:cs="Arial"/>
                <w:sz w:val="22"/>
                <w:szCs w:val="22"/>
              </w:rPr>
              <w:t>-Receipts</w:t>
            </w:r>
          </w:p>
          <w:p w:rsidR="008C6447" w:rsidRDefault="0045724B" w:rsidP="005B5D59">
            <w:pPr>
              <w:rPr>
                <w:rFonts w:ascii="Arial" w:hAnsi="Arial" w:cs="Arial"/>
                <w:sz w:val="22"/>
                <w:szCs w:val="22"/>
              </w:rPr>
            </w:pPr>
            <w:r>
              <w:rPr>
                <w:rFonts w:ascii="Arial" w:hAnsi="Arial" w:cs="Arial"/>
                <w:sz w:val="22"/>
                <w:szCs w:val="22"/>
              </w:rPr>
              <w:t>-Cash payments to suppliers</w:t>
            </w:r>
          </w:p>
          <w:p w:rsidR="008C6447" w:rsidRDefault="0045724B" w:rsidP="005B5D59">
            <w:pPr>
              <w:rPr>
                <w:rFonts w:ascii="Arial" w:hAnsi="Arial" w:cs="Arial"/>
                <w:sz w:val="22"/>
                <w:szCs w:val="22"/>
              </w:rPr>
            </w:pPr>
            <w:r>
              <w:rPr>
                <w:rFonts w:ascii="Arial" w:hAnsi="Arial" w:cs="Arial"/>
                <w:sz w:val="22"/>
                <w:szCs w:val="22"/>
              </w:rPr>
              <w:t xml:space="preserve">-Banks </w:t>
            </w:r>
          </w:p>
          <w:p w:rsidR="008C6447" w:rsidRDefault="0045724B" w:rsidP="005B5D59">
            <w:pPr>
              <w:rPr>
                <w:rFonts w:ascii="Arial" w:hAnsi="Arial" w:cs="Arial"/>
                <w:sz w:val="22"/>
                <w:szCs w:val="22"/>
              </w:rPr>
            </w:pPr>
            <w:r>
              <w:rPr>
                <w:rFonts w:ascii="Arial" w:hAnsi="Arial" w:cs="Arial"/>
                <w:sz w:val="22"/>
                <w:szCs w:val="22"/>
              </w:rPr>
              <w:t>-Employees</w:t>
            </w:r>
          </w:p>
          <w:p w:rsidR="008C6447" w:rsidRDefault="0045724B" w:rsidP="005B5D59">
            <w:pPr>
              <w:rPr>
                <w:rFonts w:ascii="Arial" w:hAnsi="Arial" w:cs="Arial"/>
                <w:sz w:val="22"/>
                <w:szCs w:val="22"/>
              </w:rPr>
            </w:pPr>
            <w:r>
              <w:rPr>
                <w:rFonts w:ascii="Arial" w:hAnsi="Arial" w:cs="Arial"/>
                <w:sz w:val="22"/>
                <w:szCs w:val="22"/>
              </w:rPr>
              <w:t xml:space="preserve">If the cash flow into your business </w:t>
            </w:r>
            <w:proofErr w:type="spellStart"/>
            <w:r>
              <w:rPr>
                <w:rFonts w:ascii="Arial" w:hAnsi="Arial" w:cs="Arial"/>
                <w:sz w:val="22"/>
                <w:szCs w:val="22"/>
              </w:rPr>
              <w:t>dosen’t</w:t>
            </w:r>
            <w:proofErr w:type="spellEnd"/>
            <w:r>
              <w:rPr>
                <w:rFonts w:ascii="Arial" w:hAnsi="Arial" w:cs="Arial"/>
                <w:sz w:val="22"/>
                <w:szCs w:val="22"/>
              </w:rPr>
              <w:t xml:space="preserve"> match the cash flowing out your business will have insufficient capital.</w:t>
            </w:r>
          </w:p>
          <w:p w:rsidR="008C6447" w:rsidRPr="00096404" w:rsidRDefault="0045724B" w:rsidP="005B5D59">
            <w:pPr>
              <w:rPr>
                <w:rFonts w:ascii="Arial" w:hAnsi="Arial" w:cs="Arial"/>
                <w:sz w:val="22"/>
                <w:szCs w:val="22"/>
              </w:rPr>
            </w:pPr>
            <w:r>
              <w:rPr>
                <w:rFonts w:ascii="Arial" w:hAnsi="Arial" w:cs="Arial"/>
                <w:sz w:val="22"/>
                <w:szCs w:val="22"/>
              </w:rPr>
              <w:t>To avoid the possible closure of your business, you will need to complete a cash flow forecast.</w:t>
            </w:r>
            <w:permEnd w:id="618545043"/>
          </w:p>
        </w:tc>
        <w:permStart w:id="547113956" w:edGrp="everyone" w:displacedByCustomXml="next"/>
        <w:sdt>
          <w:sdtPr>
            <w:rPr>
              <w:rFonts w:ascii="Arial" w:hAnsi="Arial" w:cs="Arial"/>
              <w:sz w:val="44"/>
              <w:szCs w:val="44"/>
            </w:rPr>
            <w:id w:val="204839736"/>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547113956" w:displacedByCustomXml="prev"/>
      </w:tr>
    </w:tbl>
    <w:p w:rsidR="008C6447" w:rsidRPr="00096404" w:rsidRDefault="008C6447" w:rsidP="008C6447">
      <w:pPr>
        <w:rPr>
          <w:rFonts w:ascii="Arial" w:hAnsi="Arial" w:cs="Arial"/>
          <w:sz w:val="22"/>
          <w:szCs w:val="22"/>
        </w:rPr>
      </w:pPr>
    </w:p>
    <w:p w:rsidR="008C6447" w:rsidRPr="00096404" w:rsidRDefault="008C6447" w:rsidP="008C6447">
      <w:pPr>
        <w:rPr>
          <w:rFonts w:ascii="Arial" w:hAnsi="Arial" w:cs="Arial"/>
          <w:sz w:val="22"/>
          <w:szCs w:val="22"/>
        </w:rPr>
      </w:pPr>
    </w:p>
    <w:p w:rsidR="002067D4" w:rsidRPr="00096404" w:rsidRDefault="008C6447" w:rsidP="008C6447">
      <w:pPr>
        <w:pStyle w:val="11CSTCPLQuestionBullet"/>
        <w:ind w:left="709" w:hanging="709"/>
        <w:rPr>
          <w:rFonts w:cs="Arial"/>
          <w:sz w:val="22"/>
          <w:szCs w:val="22"/>
        </w:rPr>
      </w:pPr>
      <w:bookmarkStart w:id="24" w:name="_Ref423956039"/>
      <w:r w:rsidRPr="00096404">
        <w:rPr>
          <w:bCs/>
        </w:rPr>
        <w:t>The amount of working capital available is calculated as</w:t>
      </w:r>
      <w:r w:rsidR="002067D4" w:rsidRPr="00096404">
        <w:rPr>
          <w:bCs/>
        </w:rPr>
        <w:t>:</w:t>
      </w:r>
      <w:bookmarkEnd w:id="24"/>
    </w:p>
    <w:p w:rsidR="008C6447" w:rsidRPr="00096404" w:rsidRDefault="002067D4" w:rsidP="002067D4">
      <w:pPr>
        <w:pStyle w:val="11CSTCPLQuestionBullet"/>
        <w:numPr>
          <w:ilvl w:val="0"/>
          <w:numId w:val="0"/>
        </w:numPr>
        <w:ind w:left="709"/>
        <w:rPr>
          <w:rFonts w:cs="Arial"/>
          <w:sz w:val="22"/>
          <w:szCs w:val="22"/>
        </w:rPr>
      </w:pPr>
      <w:r w:rsidRPr="00096404">
        <w:rPr>
          <w:bCs/>
          <w:i/>
        </w:rPr>
        <w:t>W</w:t>
      </w:r>
      <w:r w:rsidR="008C6447" w:rsidRPr="00096404">
        <w:rPr>
          <w:bCs/>
          <w:i/>
        </w:rPr>
        <w:t xml:space="preserve">orking capital = current assets </w:t>
      </w:r>
      <w:r w:rsidRPr="00096404">
        <w:rPr>
          <w:bCs/>
          <w:i/>
        </w:rPr>
        <w:t>-</w:t>
      </w:r>
      <w:r w:rsidR="008C6447" w:rsidRPr="00096404">
        <w:rPr>
          <w:bCs/>
          <w:i/>
        </w:rPr>
        <w:t xml:space="preserve"> current liab</w:t>
      </w:r>
      <w:r w:rsidRPr="00096404">
        <w:rPr>
          <w:bCs/>
          <w:i/>
        </w:rPr>
        <w:t>ilities</w:t>
      </w:r>
      <w:r w:rsidR="008C6447" w:rsidRPr="00096404">
        <w:rPr>
          <w:bCs/>
        </w:rPr>
        <w:t xml:space="preserve"> </w:t>
      </w:r>
      <w:r w:rsidR="008C6447" w:rsidRPr="00096404">
        <w:rPr>
          <w:bCs/>
        </w:rPr>
        <w:br/>
      </w:r>
      <w:r w:rsidR="008C6447" w:rsidRPr="00096404">
        <w:rPr>
          <w:bCs/>
        </w:rPr>
        <w:br/>
        <w:t xml:space="preserve">Briefly explain </w:t>
      </w:r>
      <w:r w:rsidR="0083691A" w:rsidRPr="00096404">
        <w:rPr>
          <w:bCs/>
        </w:rPr>
        <w:t>the terms ‘current assets’ and ‘current liabilities’.</w:t>
      </w:r>
      <w:r w:rsidR="008C6447" w:rsidRPr="00096404">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C6447" w:rsidRPr="00096404" w:rsidTr="00D42B93">
        <w:tc>
          <w:tcPr>
            <w:tcW w:w="624" w:type="pct"/>
            <w:tcBorders>
              <w:top w:val="nil"/>
              <w:left w:val="nil"/>
              <w:bottom w:val="nil"/>
              <w:right w:val="single" w:sz="12" w:space="0" w:color="auto"/>
            </w:tcBorders>
            <w:shd w:val="clear" w:color="auto" w:fill="auto"/>
          </w:tcPr>
          <w:p w:rsidR="008C6447" w:rsidRPr="00096404" w:rsidRDefault="008C6447" w:rsidP="005B5D59">
            <w:pPr>
              <w:keepNext/>
              <w:ind w:left="993" w:hanging="993"/>
            </w:pPr>
            <w:r w:rsidRPr="0009640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C6447" w:rsidRPr="00096404" w:rsidRDefault="008C6447" w:rsidP="005B5D59">
            <w:pPr>
              <w:keepNext/>
              <w:ind w:left="993" w:right="82" w:hanging="993"/>
              <w:jc w:val="center"/>
            </w:pPr>
            <w:r w:rsidRPr="00096404">
              <w:t>Term</w:t>
            </w:r>
          </w:p>
        </w:tc>
        <w:tc>
          <w:tcPr>
            <w:tcW w:w="2945" w:type="pct"/>
            <w:tcBorders>
              <w:top w:val="single" w:sz="12" w:space="0" w:color="auto"/>
              <w:left w:val="single" w:sz="4" w:space="0" w:color="auto"/>
              <w:bottom w:val="single" w:sz="12" w:space="0" w:color="auto"/>
            </w:tcBorders>
            <w:shd w:val="clear" w:color="auto" w:fill="C0C0C0"/>
            <w:vAlign w:val="center"/>
          </w:tcPr>
          <w:p w:rsidR="008C6447" w:rsidRPr="00096404" w:rsidRDefault="008C6447" w:rsidP="005B5D59">
            <w:pPr>
              <w:keepNext/>
              <w:ind w:left="993" w:right="82" w:hanging="993"/>
              <w:jc w:val="center"/>
            </w:pPr>
            <w:r w:rsidRPr="00096404">
              <w:t>Explanation</w:t>
            </w:r>
          </w:p>
        </w:tc>
        <w:permStart w:id="766925046" w:edGrp="everyone" w:displacedByCustomXml="next"/>
        <w:sdt>
          <w:sdtPr>
            <w:rPr>
              <w:rFonts w:ascii="Arial" w:hAnsi="Arial" w:cs="Arial"/>
              <w:sz w:val="44"/>
              <w:szCs w:val="44"/>
            </w:rPr>
            <w:id w:val="-21534707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Mar>
                  <w:left w:w="57" w:type="dxa"/>
                  <w:right w:w="57" w:type="dxa"/>
                </w:tcMar>
              </w:tcPr>
              <w:p w:rsidR="008C6447" w:rsidRPr="00096404" w:rsidRDefault="00BD2E49" w:rsidP="005B5D59">
                <w:pPr>
                  <w:keepNext/>
                  <w:ind w:left="993" w:hanging="993"/>
                </w:pPr>
                <w:r w:rsidRPr="00096404">
                  <w:rPr>
                    <w:rFonts w:ascii="Arial" w:hAnsi="Arial" w:cs="Arial"/>
                    <w:sz w:val="44"/>
                    <w:szCs w:val="44"/>
                  </w:rPr>
                  <w:sym w:font="Wingdings" w:char="F0A8"/>
                </w:r>
              </w:p>
            </w:tc>
          </w:sdtContent>
        </w:sdt>
        <w:permEnd w:id="766925046" w:displacedByCustomXml="prev"/>
      </w:tr>
      <w:tr w:rsidR="008C6447" w:rsidRPr="00096404" w:rsidTr="005B5D59">
        <w:trPr>
          <w:trHeight w:val="2268"/>
        </w:trPr>
        <w:tc>
          <w:tcPr>
            <w:tcW w:w="624" w:type="pct"/>
            <w:tcBorders>
              <w:top w:val="nil"/>
              <w:left w:val="nil"/>
              <w:bottom w:val="nil"/>
              <w:right w:val="single" w:sz="12" w:space="0" w:color="auto"/>
            </w:tcBorders>
          </w:tcPr>
          <w:p w:rsidR="008C6447" w:rsidRPr="00096404" w:rsidRDefault="008C6447" w:rsidP="005B5D59">
            <w:pPr>
              <w:ind w:left="993" w:hanging="993"/>
              <w:jc w:val="center"/>
            </w:pPr>
          </w:p>
        </w:tc>
        <w:tc>
          <w:tcPr>
            <w:tcW w:w="1096" w:type="pct"/>
            <w:tcBorders>
              <w:top w:val="single" w:sz="12" w:space="0" w:color="auto"/>
              <w:right w:val="single" w:sz="4" w:space="0" w:color="auto"/>
            </w:tcBorders>
            <w:shd w:val="clear" w:color="auto" w:fill="auto"/>
            <w:vAlign w:val="center"/>
          </w:tcPr>
          <w:p w:rsidR="008C6447" w:rsidRPr="00096404" w:rsidRDefault="008C6447" w:rsidP="005B5D59">
            <w:pPr>
              <w:ind w:right="82"/>
              <w:jc w:val="center"/>
            </w:pPr>
            <w:r w:rsidRPr="00096404">
              <w:t>Current assets</w:t>
            </w:r>
          </w:p>
        </w:tc>
        <w:tc>
          <w:tcPr>
            <w:tcW w:w="2945" w:type="pct"/>
            <w:tcBorders>
              <w:top w:val="single" w:sz="12" w:space="0" w:color="auto"/>
              <w:left w:val="single" w:sz="4" w:space="0" w:color="auto"/>
            </w:tcBorders>
            <w:shd w:val="clear" w:color="auto" w:fill="auto"/>
            <w:vAlign w:val="center"/>
          </w:tcPr>
          <w:p w:rsidR="008C6447" w:rsidRDefault="00A543F3" w:rsidP="00A679FF">
            <w:pPr>
              <w:ind w:right="82"/>
              <w:jc w:val="left"/>
              <w:rPr>
                <w:rFonts w:ascii="Arial" w:hAnsi="Arial" w:cs="Arial"/>
                <w:sz w:val="22"/>
              </w:rPr>
            </w:pPr>
            <w:permStart w:id="1844249375" w:edGrp="everyone"/>
            <w:r>
              <w:rPr>
                <w:rFonts w:ascii="Arial" w:hAnsi="Arial" w:cs="Arial"/>
                <w:sz w:val="22"/>
              </w:rPr>
              <w:t xml:space="preserve">Current assets </w:t>
            </w:r>
            <w:r w:rsidR="00640555">
              <w:rPr>
                <w:rFonts w:ascii="Arial" w:hAnsi="Arial" w:cs="Arial"/>
                <w:sz w:val="22"/>
              </w:rPr>
              <w:t>refer to cash, an</w:t>
            </w:r>
            <w:r w:rsidR="00FA6AAA">
              <w:rPr>
                <w:rFonts w:ascii="Arial" w:hAnsi="Arial" w:cs="Arial"/>
                <w:sz w:val="22"/>
              </w:rPr>
              <w:t>d</w:t>
            </w:r>
            <w:r w:rsidR="00640555">
              <w:rPr>
                <w:rFonts w:ascii="Arial" w:hAnsi="Arial" w:cs="Arial"/>
                <w:sz w:val="22"/>
              </w:rPr>
              <w:t xml:space="preserve"> assets which can be turned into cash during normal business.</w:t>
            </w:r>
          </w:p>
          <w:p w:rsidR="008C6447" w:rsidRDefault="00640555" w:rsidP="00A679FF">
            <w:pPr>
              <w:ind w:right="82"/>
              <w:jc w:val="left"/>
              <w:rPr>
                <w:rFonts w:ascii="Arial" w:hAnsi="Arial" w:cs="Arial"/>
                <w:sz w:val="22"/>
              </w:rPr>
            </w:pPr>
            <w:r>
              <w:rPr>
                <w:rFonts w:ascii="Arial" w:hAnsi="Arial" w:cs="Arial"/>
                <w:sz w:val="22"/>
              </w:rPr>
              <w:t>Current assets include:</w:t>
            </w:r>
          </w:p>
          <w:p w:rsidR="008C6447" w:rsidRDefault="00640555" w:rsidP="00A679FF">
            <w:pPr>
              <w:ind w:right="82"/>
              <w:jc w:val="left"/>
              <w:rPr>
                <w:rFonts w:ascii="Arial" w:hAnsi="Arial" w:cs="Arial"/>
                <w:sz w:val="22"/>
              </w:rPr>
            </w:pPr>
            <w:r>
              <w:rPr>
                <w:rFonts w:ascii="Arial" w:hAnsi="Arial" w:cs="Arial"/>
                <w:sz w:val="22"/>
              </w:rPr>
              <w:t>-Bank accounts</w:t>
            </w:r>
          </w:p>
          <w:p w:rsidR="008C6447" w:rsidRDefault="00640555" w:rsidP="00A679FF">
            <w:pPr>
              <w:ind w:right="82"/>
              <w:jc w:val="left"/>
              <w:rPr>
                <w:rFonts w:ascii="Arial" w:hAnsi="Arial" w:cs="Arial"/>
                <w:sz w:val="22"/>
              </w:rPr>
            </w:pPr>
            <w:r>
              <w:rPr>
                <w:rFonts w:ascii="Arial" w:hAnsi="Arial" w:cs="Arial"/>
                <w:sz w:val="22"/>
              </w:rPr>
              <w:t>-Stock of goods</w:t>
            </w:r>
          </w:p>
          <w:p w:rsidR="008C6447" w:rsidRPr="00096404" w:rsidRDefault="00640555" w:rsidP="00A679FF">
            <w:pPr>
              <w:ind w:right="82"/>
              <w:jc w:val="left"/>
              <w:rPr>
                <w:rFonts w:ascii="Arial" w:hAnsi="Arial" w:cs="Arial"/>
                <w:sz w:val="22"/>
              </w:rPr>
            </w:pPr>
            <w:r>
              <w:rPr>
                <w:rFonts w:ascii="Arial" w:hAnsi="Arial" w:cs="Arial"/>
                <w:sz w:val="22"/>
              </w:rPr>
              <w:t>-Money owed by customers</w:t>
            </w:r>
            <w:permEnd w:id="1844249375"/>
          </w:p>
        </w:tc>
        <w:tc>
          <w:tcPr>
            <w:tcW w:w="335" w:type="pct"/>
            <w:tcBorders>
              <w:top w:val="nil"/>
              <w:left w:val="single" w:sz="12" w:space="0" w:color="auto"/>
              <w:bottom w:val="nil"/>
              <w:right w:val="nil"/>
            </w:tcBorders>
          </w:tcPr>
          <w:p w:rsidR="008C6447" w:rsidRPr="00096404" w:rsidRDefault="008C6447" w:rsidP="005B5D59">
            <w:pPr>
              <w:ind w:left="993" w:hanging="993"/>
            </w:pPr>
          </w:p>
        </w:tc>
      </w:tr>
      <w:tr w:rsidR="008C6447" w:rsidRPr="00096404" w:rsidTr="005B5D59">
        <w:trPr>
          <w:trHeight w:val="2268"/>
        </w:trPr>
        <w:tc>
          <w:tcPr>
            <w:tcW w:w="624" w:type="pct"/>
            <w:tcBorders>
              <w:top w:val="nil"/>
              <w:left w:val="nil"/>
              <w:bottom w:val="nil"/>
              <w:right w:val="single" w:sz="12" w:space="0" w:color="auto"/>
            </w:tcBorders>
          </w:tcPr>
          <w:p w:rsidR="008C6447" w:rsidRPr="00096404" w:rsidRDefault="008C6447" w:rsidP="005B5D59">
            <w:pPr>
              <w:ind w:left="993" w:hanging="993"/>
              <w:jc w:val="center"/>
            </w:pPr>
          </w:p>
        </w:tc>
        <w:tc>
          <w:tcPr>
            <w:tcW w:w="1096" w:type="pct"/>
            <w:tcBorders>
              <w:right w:val="single" w:sz="4" w:space="0" w:color="auto"/>
            </w:tcBorders>
            <w:shd w:val="clear" w:color="auto" w:fill="auto"/>
            <w:vAlign w:val="center"/>
          </w:tcPr>
          <w:p w:rsidR="008C6447" w:rsidRPr="00096404" w:rsidRDefault="008C6447" w:rsidP="005B5D59">
            <w:pPr>
              <w:ind w:right="82"/>
              <w:jc w:val="center"/>
            </w:pPr>
            <w:r w:rsidRPr="00096404">
              <w:t>Current liabilities</w:t>
            </w:r>
          </w:p>
        </w:tc>
        <w:tc>
          <w:tcPr>
            <w:tcW w:w="2945" w:type="pct"/>
            <w:tcBorders>
              <w:left w:val="single" w:sz="4" w:space="0" w:color="auto"/>
              <w:bottom w:val="single" w:sz="12" w:space="0" w:color="auto"/>
            </w:tcBorders>
            <w:shd w:val="clear" w:color="auto" w:fill="auto"/>
            <w:vAlign w:val="center"/>
          </w:tcPr>
          <w:p w:rsidR="008C6447" w:rsidRDefault="00640555" w:rsidP="00A679FF">
            <w:pPr>
              <w:ind w:right="82"/>
              <w:jc w:val="left"/>
              <w:rPr>
                <w:rFonts w:ascii="Arial" w:hAnsi="Arial" w:cs="Arial"/>
                <w:sz w:val="22"/>
              </w:rPr>
            </w:pPr>
            <w:permStart w:id="235501088" w:edGrp="everyone"/>
            <w:r>
              <w:rPr>
                <w:rFonts w:ascii="Arial" w:hAnsi="Arial" w:cs="Arial"/>
                <w:sz w:val="22"/>
              </w:rPr>
              <w:t xml:space="preserve">Current liabilities refer to business obligations/debts which must be met in a </w:t>
            </w:r>
            <w:r w:rsidR="00FA6AAA">
              <w:rPr>
                <w:rFonts w:ascii="Arial" w:hAnsi="Arial" w:cs="Arial"/>
                <w:sz w:val="22"/>
              </w:rPr>
              <w:t>relatively short period of time. These include:</w:t>
            </w:r>
          </w:p>
          <w:p w:rsidR="008C6447" w:rsidRDefault="00FA6AAA" w:rsidP="00A679FF">
            <w:pPr>
              <w:ind w:right="82"/>
              <w:jc w:val="left"/>
              <w:rPr>
                <w:rFonts w:ascii="Arial" w:hAnsi="Arial" w:cs="Arial"/>
                <w:sz w:val="22"/>
              </w:rPr>
            </w:pPr>
            <w:r>
              <w:rPr>
                <w:rFonts w:ascii="Arial" w:hAnsi="Arial" w:cs="Arial"/>
                <w:sz w:val="22"/>
              </w:rPr>
              <w:t xml:space="preserve">-Income tax </w:t>
            </w:r>
          </w:p>
          <w:p w:rsidR="008C6447" w:rsidRDefault="00FA6AAA" w:rsidP="00A679FF">
            <w:pPr>
              <w:ind w:right="82"/>
              <w:jc w:val="left"/>
              <w:rPr>
                <w:rFonts w:ascii="Arial" w:hAnsi="Arial" w:cs="Arial"/>
                <w:sz w:val="22"/>
              </w:rPr>
            </w:pPr>
            <w:r>
              <w:rPr>
                <w:rFonts w:ascii="Arial" w:hAnsi="Arial" w:cs="Arial"/>
                <w:sz w:val="22"/>
              </w:rPr>
              <w:t>-Short-term loans</w:t>
            </w:r>
          </w:p>
          <w:p w:rsidR="008C6447" w:rsidRPr="00096404" w:rsidRDefault="00FA6AAA" w:rsidP="00A679FF">
            <w:pPr>
              <w:ind w:right="82"/>
              <w:jc w:val="left"/>
              <w:rPr>
                <w:rFonts w:ascii="Arial" w:hAnsi="Arial" w:cs="Arial"/>
                <w:sz w:val="22"/>
              </w:rPr>
            </w:pPr>
            <w:r>
              <w:rPr>
                <w:rFonts w:ascii="Arial" w:hAnsi="Arial" w:cs="Arial"/>
                <w:sz w:val="22"/>
              </w:rPr>
              <w:t>-Money owed to creditors</w:t>
            </w:r>
            <w:permEnd w:id="235501088"/>
          </w:p>
        </w:tc>
        <w:tc>
          <w:tcPr>
            <w:tcW w:w="335" w:type="pct"/>
            <w:tcBorders>
              <w:top w:val="nil"/>
              <w:left w:val="single" w:sz="12" w:space="0" w:color="auto"/>
              <w:bottom w:val="nil"/>
              <w:right w:val="nil"/>
            </w:tcBorders>
          </w:tcPr>
          <w:p w:rsidR="008C6447" w:rsidRPr="00096404" w:rsidRDefault="008C6447" w:rsidP="005B5D59">
            <w:pPr>
              <w:ind w:left="993" w:hanging="993"/>
            </w:pPr>
          </w:p>
        </w:tc>
      </w:tr>
    </w:tbl>
    <w:p w:rsidR="008C6447" w:rsidRPr="00096404" w:rsidRDefault="008C6447" w:rsidP="00FE1AC1">
      <w:pPr>
        <w:pStyle w:val="11CSTCPLQuestionBullet"/>
        <w:numPr>
          <w:ilvl w:val="0"/>
          <w:numId w:val="0"/>
        </w:numPr>
        <w:rPr>
          <w:b w:val="0"/>
          <w:sz w:val="22"/>
        </w:rPr>
      </w:pPr>
    </w:p>
    <w:p w:rsidR="00FE1AC1" w:rsidRPr="00096404" w:rsidRDefault="00FE1AC1">
      <w:pPr>
        <w:jc w:val="left"/>
        <w:rPr>
          <w:rFonts w:ascii="Arial" w:hAnsi="Arial" w:cs="Arial"/>
          <w:sz w:val="22"/>
          <w:szCs w:val="22"/>
        </w:rPr>
      </w:pPr>
      <w:r w:rsidRPr="00096404">
        <w:rPr>
          <w:rFonts w:ascii="Arial" w:hAnsi="Arial" w:cs="Arial"/>
          <w:sz w:val="22"/>
          <w:szCs w:val="22"/>
        </w:rPr>
        <w:br w:type="page"/>
      </w:r>
    </w:p>
    <w:p w:rsidR="008C6447" w:rsidRPr="00096404" w:rsidRDefault="008C6447" w:rsidP="008C6447">
      <w:pPr>
        <w:pStyle w:val="11CSTCPLQuestionBullet"/>
        <w:ind w:left="709" w:hanging="709"/>
        <w:rPr>
          <w:rFonts w:cs="Arial"/>
          <w:sz w:val="22"/>
          <w:szCs w:val="22"/>
        </w:rPr>
      </w:pPr>
      <w:bookmarkStart w:id="25" w:name="_Ref423956198"/>
      <w:r w:rsidRPr="00096404">
        <w:rPr>
          <w:bCs/>
        </w:rPr>
        <w:lastRenderedPageBreak/>
        <w:t>What could be considered by business owner</w:t>
      </w:r>
      <w:r w:rsidR="002067D4" w:rsidRPr="00096404">
        <w:rPr>
          <w:bCs/>
        </w:rPr>
        <w:t>(</w:t>
      </w:r>
      <w:r w:rsidRPr="00096404">
        <w:rPr>
          <w:bCs/>
        </w:rPr>
        <w:t>s</w:t>
      </w:r>
      <w:r w:rsidR="002067D4" w:rsidRPr="00096404">
        <w:rPr>
          <w:bCs/>
        </w:rPr>
        <w:t>)</w:t>
      </w:r>
      <w:r w:rsidRPr="00096404">
        <w:rPr>
          <w:bCs/>
        </w:rPr>
        <w:t xml:space="preserve"> to improve business performance and to manage working capital?</w:t>
      </w:r>
      <w:bookmarkEnd w:id="25"/>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3061"/>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8C6447" w:rsidRDefault="00AA5568" w:rsidP="005B5D59">
            <w:pPr>
              <w:rPr>
                <w:rFonts w:ascii="Arial" w:hAnsi="Arial" w:cs="Arial"/>
                <w:sz w:val="22"/>
                <w:szCs w:val="22"/>
              </w:rPr>
            </w:pPr>
            <w:permStart w:id="898901886" w:edGrp="everyone"/>
            <w:r>
              <w:rPr>
                <w:rFonts w:ascii="Arial" w:hAnsi="Arial" w:cs="Arial"/>
                <w:sz w:val="22"/>
                <w:szCs w:val="22"/>
              </w:rPr>
              <w:t>-</w:t>
            </w:r>
            <w:r w:rsidR="003F20C3">
              <w:rPr>
                <w:rFonts w:ascii="Arial" w:hAnsi="Arial" w:cs="Arial"/>
                <w:sz w:val="22"/>
                <w:szCs w:val="22"/>
              </w:rPr>
              <w:t>Strategies for managing cash, debtors, creditors and inventory.</w:t>
            </w:r>
          </w:p>
          <w:p w:rsidR="008C6447" w:rsidRDefault="003F20C3" w:rsidP="005B5D59">
            <w:pPr>
              <w:rPr>
                <w:rFonts w:ascii="Arial" w:hAnsi="Arial" w:cs="Arial"/>
                <w:sz w:val="22"/>
                <w:szCs w:val="22"/>
              </w:rPr>
            </w:pPr>
            <w:r>
              <w:rPr>
                <w:rFonts w:ascii="Arial" w:hAnsi="Arial" w:cs="Arial"/>
                <w:sz w:val="22"/>
                <w:szCs w:val="22"/>
              </w:rPr>
              <w:t>-Reviewing loan servicing requirements.</w:t>
            </w:r>
          </w:p>
          <w:p w:rsidR="008C6447" w:rsidRDefault="003F20C3" w:rsidP="005B5D59">
            <w:pPr>
              <w:rPr>
                <w:rFonts w:ascii="Arial" w:hAnsi="Arial" w:cs="Arial"/>
                <w:sz w:val="22"/>
                <w:szCs w:val="22"/>
              </w:rPr>
            </w:pPr>
            <w:r>
              <w:rPr>
                <w:rFonts w:ascii="Arial" w:hAnsi="Arial" w:cs="Arial"/>
                <w:sz w:val="22"/>
                <w:szCs w:val="22"/>
              </w:rPr>
              <w:t>-Setting specific performance targets for your business.</w:t>
            </w:r>
          </w:p>
          <w:p w:rsidR="008C6447" w:rsidRDefault="003F20C3" w:rsidP="005B5D59">
            <w:pPr>
              <w:rPr>
                <w:rFonts w:ascii="Arial" w:hAnsi="Arial" w:cs="Arial"/>
                <w:sz w:val="22"/>
                <w:szCs w:val="22"/>
              </w:rPr>
            </w:pPr>
            <w:r>
              <w:rPr>
                <w:rFonts w:ascii="Arial" w:hAnsi="Arial" w:cs="Arial"/>
                <w:sz w:val="22"/>
                <w:szCs w:val="22"/>
              </w:rPr>
              <w:t>-Regularly checking the ratio of your current assets and liabilities.</w:t>
            </w:r>
          </w:p>
          <w:p w:rsidR="008C6447" w:rsidRPr="00096404" w:rsidRDefault="003F20C3" w:rsidP="005B5D59">
            <w:pPr>
              <w:rPr>
                <w:rFonts w:ascii="Arial" w:hAnsi="Arial" w:cs="Arial"/>
                <w:sz w:val="22"/>
                <w:szCs w:val="22"/>
              </w:rPr>
            </w:pPr>
            <w:r>
              <w:rPr>
                <w:rFonts w:ascii="Arial" w:hAnsi="Arial" w:cs="Arial"/>
                <w:sz w:val="22"/>
                <w:szCs w:val="22"/>
              </w:rPr>
              <w:t>-Regularly reviewing the performance targets for yourself and staff.</w:t>
            </w:r>
            <w:permEnd w:id="898901886"/>
          </w:p>
        </w:tc>
        <w:permStart w:id="597434767" w:edGrp="everyone" w:displacedByCustomXml="next"/>
        <w:sdt>
          <w:sdtPr>
            <w:rPr>
              <w:rFonts w:ascii="Arial" w:hAnsi="Arial" w:cs="Arial"/>
              <w:sz w:val="44"/>
              <w:szCs w:val="44"/>
            </w:rPr>
            <w:id w:val="1152029163"/>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597434767" w:displacedByCustomXml="prev"/>
      </w:tr>
    </w:tbl>
    <w:p w:rsidR="008C6447" w:rsidRPr="00096404" w:rsidRDefault="008C6447" w:rsidP="008C6447">
      <w:pPr>
        <w:tabs>
          <w:tab w:val="left" w:pos="1395"/>
        </w:tabs>
        <w:rPr>
          <w:rFonts w:ascii="Arial" w:hAnsi="Arial" w:cs="Arial"/>
          <w:sz w:val="22"/>
          <w:szCs w:val="22"/>
        </w:rPr>
      </w:pPr>
      <w:r w:rsidRPr="00096404">
        <w:rPr>
          <w:rFonts w:ascii="Arial" w:hAnsi="Arial" w:cs="Arial"/>
          <w:sz w:val="22"/>
          <w:szCs w:val="22"/>
        </w:rPr>
        <w:tab/>
      </w:r>
    </w:p>
    <w:p w:rsidR="008C6447" w:rsidRPr="00096404" w:rsidRDefault="008C6447" w:rsidP="008C6447">
      <w:pPr>
        <w:tabs>
          <w:tab w:val="left" w:pos="1395"/>
        </w:tabs>
        <w:rPr>
          <w:rFonts w:ascii="Arial" w:hAnsi="Arial" w:cs="Arial"/>
          <w:sz w:val="22"/>
          <w:szCs w:val="22"/>
        </w:rPr>
      </w:pPr>
    </w:p>
    <w:p w:rsidR="008C6447" w:rsidRPr="00096404" w:rsidRDefault="008C6447" w:rsidP="008C6447">
      <w:pPr>
        <w:pStyle w:val="11CSTCPLQuestionBullet"/>
        <w:ind w:left="709" w:hanging="709"/>
        <w:rPr>
          <w:rFonts w:cs="Arial"/>
          <w:sz w:val="22"/>
          <w:szCs w:val="22"/>
        </w:rPr>
      </w:pPr>
      <w:bookmarkStart w:id="26" w:name="_Ref423956217"/>
      <w:r w:rsidRPr="00096404">
        <w:rPr>
          <w:bCs/>
        </w:rPr>
        <w:t>What are the reasons for keeping accurate and timely financial records for a business?</w:t>
      </w:r>
      <w:bookmarkEnd w:id="26"/>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8277"/>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8C6447" w:rsidRDefault="00AA5D6D" w:rsidP="005B5D59">
            <w:pPr>
              <w:rPr>
                <w:rFonts w:ascii="Arial" w:hAnsi="Arial" w:cs="Arial"/>
                <w:sz w:val="22"/>
                <w:szCs w:val="22"/>
              </w:rPr>
            </w:pPr>
            <w:permStart w:id="2032545944" w:edGrp="everyone"/>
            <w:r>
              <w:rPr>
                <w:rFonts w:ascii="Arial" w:hAnsi="Arial" w:cs="Arial"/>
                <w:sz w:val="22"/>
                <w:szCs w:val="22"/>
              </w:rPr>
              <w:t>-Assessing the overall state of your business</w:t>
            </w:r>
          </w:p>
          <w:p w:rsidR="008C6447" w:rsidRDefault="00AA5D6D" w:rsidP="005B5D59">
            <w:pPr>
              <w:rPr>
                <w:rFonts w:ascii="Arial" w:hAnsi="Arial" w:cs="Arial"/>
                <w:sz w:val="22"/>
                <w:szCs w:val="22"/>
              </w:rPr>
            </w:pPr>
            <w:r>
              <w:rPr>
                <w:rFonts w:ascii="Arial" w:hAnsi="Arial" w:cs="Arial"/>
                <w:sz w:val="22"/>
                <w:szCs w:val="22"/>
              </w:rPr>
              <w:t>-Maximising the change of business success</w:t>
            </w:r>
          </w:p>
          <w:p w:rsidR="008C6447" w:rsidRDefault="00AA5D6D" w:rsidP="005B5D59">
            <w:pPr>
              <w:rPr>
                <w:rFonts w:ascii="Arial" w:hAnsi="Arial" w:cs="Arial"/>
                <w:sz w:val="22"/>
                <w:szCs w:val="22"/>
              </w:rPr>
            </w:pPr>
            <w:r>
              <w:rPr>
                <w:rFonts w:ascii="Arial" w:hAnsi="Arial" w:cs="Arial"/>
                <w:sz w:val="22"/>
                <w:szCs w:val="22"/>
              </w:rPr>
              <w:t>-Determining how much cash you have available</w:t>
            </w:r>
          </w:p>
          <w:p w:rsidR="008C6447" w:rsidRDefault="00AA5D6D" w:rsidP="005B5D59">
            <w:pPr>
              <w:rPr>
                <w:rFonts w:ascii="Arial" w:hAnsi="Arial" w:cs="Arial"/>
                <w:sz w:val="22"/>
                <w:szCs w:val="22"/>
              </w:rPr>
            </w:pPr>
            <w:r>
              <w:rPr>
                <w:rFonts w:ascii="Arial" w:hAnsi="Arial" w:cs="Arial"/>
                <w:sz w:val="22"/>
                <w:szCs w:val="22"/>
              </w:rPr>
              <w:t>-Identifying how much money you owe</w:t>
            </w:r>
          </w:p>
          <w:p w:rsidR="008C6447" w:rsidRDefault="00AA5D6D" w:rsidP="005B5D59">
            <w:pPr>
              <w:rPr>
                <w:rFonts w:ascii="Arial" w:hAnsi="Arial" w:cs="Arial"/>
                <w:sz w:val="22"/>
                <w:szCs w:val="22"/>
              </w:rPr>
            </w:pPr>
            <w:r>
              <w:rPr>
                <w:rFonts w:ascii="Arial" w:hAnsi="Arial" w:cs="Arial"/>
                <w:sz w:val="22"/>
                <w:szCs w:val="22"/>
              </w:rPr>
              <w:t>-Identifying which account you need to pay</w:t>
            </w:r>
          </w:p>
          <w:p w:rsidR="008C6447" w:rsidRDefault="00AA5D6D" w:rsidP="005B5D59">
            <w:pPr>
              <w:rPr>
                <w:rFonts w:ascii="Arial" w:hAnsi="Arial" w:cs="Arial"/>
                <w:sz w:val="22"/>
                <w:szCs w:val="22"/>
              </w:rPr>
            </w:pPr>
            <w:r>
              <w:rPr>
                <w:rFonts w:ascii="Arial" w:hAnsi="Arial" w:cs="Arial"/>
                <w:sz w:val="22"/>
                <w:szCs w:val="22"/>
              </w:rPr>
              <w:t>-Controlling the cost of goods and services</w:t>
            </w:r>
          </w:p>
          <w:p w:rsidR="008C6447" w:rsidRDefault="00AA5D6D" w:rsidP="005B5D59">
            <w:pPr>
              <w:rPr>
                <w:rFonts w:ascii="Arial" w:hAnsi="Arial" w:cs="Arial"/>
                <w:sz w:val="22"/>
                <w:szCs w:val="22"/>
              </w:rPr>
            </w:pPr>
            <w:r>
              <w:rPr>
                <w:rFonts w:ascii="Arial" w:hAnsi="Arial" w:cs="Arial"/>
                <w:sz w:val="22"/>
                <w:szCs w:val="22"/>
              </w:rPr>
              <w:t>-</w:t>
            </w:r>
            <w:r w:rsidR="003123E4">
              <w:rPr>
                <w:rFonts w:ascii="Arial" w:hAnsi="Arial" w:cs="Arial"/>
                <w:sz w:val="22"/>
                <w:szCs w:val="22"/>
              </w:rPr>
              <w:t>Determining your profit levels</w:t>
            </w:r>
          </w:p>
          <w:p w:rsidR="008C6447" w:rsidRDefault="003123E4" w:rsidP="005B5D59">
            <w:pPr>
              <w:rPr>
                <w:rFonts w:ascii="Arial" w:hAnsi="Arial" w:cs="Arial"/>
                <w:sz w:val="22"/>
                <w:szCs w:val="22"/>
              </w:rPr>
            </w:pPr>
            <w:r>
              <w:rPr>
                <w:rFonts w:ascii="Arial" w:hAnsi="Arial" w:cs="Arial"/>
                <w:sz w:val="22"/>
                <w:szCs w:val="22"/>
              </w:rPr>
              <w:t>-Discovering reasons for poor profit</w:t>
            </w:r>
          </w:p>
          <w:p w:rsidR="008C6447" w:rsidRDefault="003123E4" w:rsidP="005B5D59">
            <w:pPr>
              <w:rPr>
                <w:rFonts w:ascii="Arial" w:hAnsi="Arial" w:cs="Arial"/>
                <w:sz w:val="22"/>
                <w:szCs w:val="22"/>
              </w:rPr>
            </w:pPr>
            <w:r>
              <w:rPr>
                <w:rFonts w:ascii="Arial" w:hAnsi="Arial" w:cs="Arial"/>
                <w:sz w:val="22"/>
                <w:szCs w:val="22"/>
              </w:rPr>
              <w:t>-Applying for finance</w:t>
            </w:r>
          </w:p>
          <w:p w:rsidR="008C6447" w:rsidRDefault="003123E4" w:rsidP="005B5D59">
            <w:pPr>
              <w:rPr>
                <w:rFonts w:ascii="Arial" w:hAnsi="Arial" w:cs="Arial"/>
                <w:sz w:val="22"/>
                <w:szCs w:val="22"/>
              </w:rPr>
            </w:pPr>
            <w:r>
              <w:rPr>
                <w:rFonts w:ascii="Arial" w:hAnsi="Arial" w:cs="Arial"/>
                <w:sz w:val="22"/>
                <w:szCs w:val="22"/>
              </w:rPr>
              <w:t>-Meeting legal requirements</w:t>
            </w:r>
          </w:p>
          <w:p w:rsidR="008C6447" w:rsidRPr="00096404" w:rsidRDefault="003123E4" w:rsidP="005B5D59">
            <w:pPr>
              <w:rPr>
                <w:rFonts w:ascii="Arial" w:hAnsi="Arial" w:cs="Arial"/>
                <w:sz w:val="22"/>
                <w:szCs w:val="22"/>
              </w:rPr>
            </w:pPr>
            <w:r>
              <w:rPr>
                <w:rFonts w:ascii="Arial" w:hAnsi="Arial" w:cs="Arial"/>
                <w:sz w:val="22"/>
                <w:szCs w:val="22"/>
              </w:rPr>
              <w:t>-Selling the business</w:t>
            </w:r>
            <w:permEnd w:id="2032545944"/>
          </w:p>
        </w:tc>
        <w:permStart w:id="400575356" w:edGrp="everyone" w:displacedByCustomXml="next"/>
        <w:sdt>
          <w:sdtPr>
            <w:rPr>
              <w:rFonts w:ascii="Arial" w:hAnsi="Arial" w:cs="Arial"/>
              <w:sz w:val="44"/>
              <w:szCs w:val="44"/>
            </w:rPr>
            <w:id w:val="-1721741826"/>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400575356" w:displacedByCustomXml="prev"/>
      </w:tr>
    </w:tbl>
    <w:p w:rsidR="008C6447" w:rsidRPr="00096404" w:rsidRDefault="008C6447" w:rsidP="008C6447">
      <w:pPr>
        <w:tabs>
          <w:tab w:val="left" w:pos="1395"/>
        </w:tabs>
        <w:rPr>
          <w:rFonts w:ascii="Arial" w:hAnsi="Arial" w:cs="Arial"/>
          <w:sz w:val="22"/>
          <w:szCs w:val="22"/>
        </w:rPr>
      </w:pPr>
    </w:p>
    <w:p w:rsidR="008C6447" w:rsidRPr="00096404" w:rsidRDefault="008C6447" w:rsidP="008C6447">
      <w:pPr>
        <w:pStyle w:val="11CSTCPLQuestionBullet"/>
        <w:ind w:left="709" w:hanging="709"/>
        <w:rPr>
          <w:rFonts w:cs="Arial"/>
          <w:sz w:val="22"/>
          <w:szCs w:val="22"/>
        </w:rPr>
      </w:pPr>
      <w:bookmarkStart w:id="27" w:name="_Ref423956841"/>
      <w:r w:rsidRPr="00096404">
        <w:rPr>
          <w:bCs/>
        </w:rPr>
        <w:lastRenderedPageBreak/>
        <w:t>What must a business legally do under the</w:t>
      </w:r>
      <w:r w:rsidRPr="00096404">
        <w:rPr>
          <w:bCs/>
          <w:i/>
        </w:rPr>
        <w:t xml:space="preserve"> </w:t>
      </w:r>
      <w:r w:rsidRPr="00096404">
        <w:rPr>
          <w:bCs/>
          <w:i/>
          <w:iCs/>
        </w:rPr>
        <w:t>Income Tax Assessment Act 1997</w:t>
      </w:r>
      <w:r w:rsidRPr="00096404">
        <w:rPr>
          <w:bCs/>
          <w:iCs/>
        </w:rPr>
        <w:t>?</w:t>
      </w:r>
      <w:bookmarkEnd w:id="27"/>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4989"/>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8C6447" w:rsidRDefault="006C463F" w:rsidP="005B5D59">
            <w:pPr>
              <w:rPr>
                <w:rFonts w:ascii="Arial" w:hAnsi="Arial" w:cs="Arial"/>
                <w:sz w:val="22"/>
                <w:szCs w:val="22"/>
              </w:rPr>
            </w:pPr>
            <w:permStart w:id="754546653" w:edGrp="everyone"/>
            <w:r>
              <w:rPr>
                <w:rFonts w:ascii="Arial" w:hAnsi="Arial" w:cs="Arial"/>
                <w:sz w:val="22"/>
                <w:szCs w:val="22"/>
              </w:rPr>
              <w:t xml:space="preserve">You must keep sufficient records (in English). These records must include documents </w:t>
            </w:r>
            <w:r w:rsidR="00AA5D6D">
              <w:rPr>
                <w:rFonts w:ascii="Arial" w:hAnsi="Arial" w:cs="Arial"/>
                <w:sz w:val="22"/>
                <w:szCs w:val="22"/>
              </w:rPr>
              <w:t>which provide evidence of your business transactions</w:t>
            </w:r>
            <w:r w:rsidR="00DC38A9">
              <w:rPr>
                <w:rFonts w:ascii="Arial" w:hAnsi="Arial" w:cs="Arial"/>
                <w:sz w:val="22"/>
                <w:szCs w:val="22"/>
              </w:rPr>
              <w:t>, or enable these transactions to be traced and verified through accounting systems using record keeping and account software application such as:</w:t>
            </w:r>
          </w:p>
          <w:p w:rsidR="008C6447" w:rsidRDefault="00DC38A9" w:rsidP="005B5D59">
            <w:pPr>
              <w:rPr>
                <w:rFonts w:ascii="Arial" w:hAnsi="Arial" w:cs="Arial"/>
                <w:sz w:val="22"/>
                <w:szCs w:val="22"/>
              </w:rPr>
            </w:pPr>
            <w:r>
              <w:rPr>
                <w:rFonts w:ascii="Arial" w:hAnsi="Arial" w:cs="Arial"/>
                <w:sz w:val="22"/>
                <w:szCs w:val="22"/>
              </w:rPr>
              <w:t xml:space="preserve">-E-records </w:t>
            </w:r>
          </w:p>
          <w:p w:rsidR="008C6447" w:rsidRDefault="00DC38A9" w:rsidP="005B5D59">
            <w:pPr>
              <w:rPr>
                <w:rFonts w:ascii="Arial" w:hAnsi="Arial" w:cs="Arial"/>
                <w:sz w:val="22"/>
                <w:szCs w:val="22"/>
              </w:rPr>
            </w:pPr>
            <w:r>
              <w:rPr>
                <w:rFonts w:ascii="Arial" w:hAnsi="Arial" w:cs="Arial"/>
                <w:sz w:val="22"/>
                <w:szCs w:val="22"/>
              </w:rPr>
              <w:t>-MYOB</w:t>
            </w:r>
          </w:p>
          <w:p w:rsidR="008C6447" w:rsidRPr="00096404" w:rsidRDefault="00DC38A9" w:rsidP="005B5D59">
            <w:pPr>
              <w:rPr>
                <w:rFonts w:ascii="Arial" w:hAnsi="Arial" w:cs="Arial"/>
                <w:sz w:val="22"/>
                <w:szCs w:val="22"/>
              </w:rPr>
            </w:pPr>
            <w:r>
              <w:rPr>
                <w:rFonts w:ascii="Arial" w:hAnsi="Arial" w:cs="Arial"/>
                <w:sz w:val="22"/>
                <w:szCs w:val="22"/>
              </w:rPr>
              <w:t>-</w:t>
            </w:r>
            <w:proofErr w:type="spellStart"/>
            <w:r>
              <w:rPr>
                <w:rFonts w:ascii="Arial" w:hAnsi="Arial" w:cs="Arial"/>
                <w:sz w:val="22"/>
                <w:szCs w:val="22"/>
              </w:rPr>
              <w:t>Quickbooks</w:t>
            </w:r>
            <w:proofErr w:type="spellEnd"/>
            <w:r>
              <w:rPr>
                <w:rFonts w:ascii="Arial" w:hAnsi="Arial" w:cs="Arial"/>
                <w:sz w:val="22"/>
                <w:szCs w:val="22"/>
              </w:rPr>
              <w:t>.</w:t>
            </w:r>
            <w:permEnd w:id="754546653"/>
          </w:p>
        </w:tc>
        <w:permStart w:id="2026321399" w:edGrp="everyone" w:displacedByCustomXml="next"/>
        <w:sdt>
          <w:sdtPr>
            <w:rPr>
              <w:rFonts w:ascii="Arial" w:hAnsi="Arial" w:cs="Arial"/>
              <w:sz w:val="44"/>
              <w:szCs w:val="44"/>
            </w:rPr>
            <w:id w:val="287629733"/>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2026321399" w:displacedByCustomXml="prev"/>
      </w:tr>
    </w:tbl>
    <w:p w:rsidR="008C6447" w:rsidRPr="00096404" w:rsidRDefault="008C6447" w:rsidP="008C6447">
      <w:pPr>
        <w:tabs>
          <w:tab w:val="left" w:pos="1395"/>
        </w:tabs>
        <w:rPr>
          <w:rFonts w:ascii="Arial" w:hAnsi="Arial" w:cs="Arial"/>
          <w:sz w:val="22"/>
          <w:szCs w:val="22"/>
        </w:rPr>
      </w:pPr>
    </w:p>
    <w:p w:rsidR="008C6447" w:rsidRPr="00096404" w:rsidRDefault="008C6447" w:rsidP="008C6447">
      <w:pPr>
        <w:tabs>
          <w:tab w:val="left" w:pos="1395"/>
        </w:tabs>
        <w:rPr>
          <w:rFonts w:ascii="Arial" w:hAnsi="Arial" w:cs="Arial"/>
          <w:sz w:val="22"/>
          <w:szCs w:val="22"/>
        </w:rPr>
      </w:pPr>
      <w:r w:rsidRPr="00096404">
        <w:rPr>
          <w:rFonts w:ascii="Arial" w:hAnsi="Arial" w:cs="Arial"/>
          <w:sz w:val="22"/>
          <w:szCs w:val="22"/>
        </w:rPr>
        <w:tab/>
      </w:r>
    </w:p>
    <w:p w:rsidR="008C6447" w:rsidRPr="00096404" w:rsidRDefault="008C6447" w:rsidP="008C6447">
      <w:pPr>
        <w:pStyle w:val="11CSTCPLQuestionBullet"/>
        <w:ind w:left="709" w:hanging="709"/>
        <w:rPr>
          <w:rFonts w:cs="Arial"/>
          <w:sz w:val="22"/>
          <w:szCs w:val="22"/>
        </w:rPr>
      </w:pPr>
      <w:bookmarkStart w:id="28" w:name="_Ref423956915"/>
      <w:r w:rsidRPr="00096404">
        <w:rPr>
          <w:bCs/>
        </w:rPr>
        <w:t>What is a Business Activity Statement (BAS)?</w:t>
      </w:r>
      <w:bookmarkEnd w:id="28"/>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6860"/>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8C6447" w:rsidRPr="00096404" w:rsidRDefault="005740BF" w:rsidP="005B5D59">
            <w:pPr>
              <w:rPr>
                <w:rFonts w:ascii="Arial" w:hAnsi="Arial" w:cs="Arial"/>
                <w:sz w:val="22"/>
                <w:szCs w:val="22"/>
              </w:rPr>
            </w:pPr>
            <w:permStart w:id="666174080" w:edGrp="everyone"/>
            <w:r>
              <w:rPr>
                <w:rFonts w:ascii="Arial" w:hAnsi="Arial" w:cs="Arial"/>
                <w:sz w:val="22"/>
                <w:szCs w:val="22"/>
              </w:rPr>
              <w:t xml:space="preserve">The business activity statement is a form submitted to the Australian </w:t>
            </w:r>
            <w:r w:rsidR="00DC4F51">
              <w:rPr>
                <w:rFonts w:ascii="Arial" w:hAnsi="Arial" w:cs="Arial"/>
                <w:sz w:val="22"/>
                <w:szCs w:val="22"/>
              </w:rPr>
              <w:t xml:space="preserve">Taxation Office by </w:t>
            </w:r>
            <w:proofErr w:type="spellStart"/>
            <w:r w:rsidR="00DC4F51">
              <w:rPr>
                <w:rFonts w:ascii="Arial" w:hAnsi="Arial" w:cs="Arial"/>
                <w:sz w:val="22"/>
                <w:szCs w:val="22"/>
              </w:rPr>
              <w:t>by</w:t>
            </w:r>
            <w:proofErr w:type="spellEnd"/>
            <w:r w:rsidR="00DC4F51">
              <w:rPr>
                <w:rFonts w:ascii="Arial" w:hAnsi="Arial" w:cs="Arial"/>
                <w:sz w:val="22"/>
                <w:szCs w:val="22"/>
              </w:rPr>
              <w:t xml:space="preserve"> registered business entities to report their tax obligations, including GST, pay as you go withholding, pay as you go instalments, fringe benefits tax, wine equalisation tax and luxury car tax.</w:t>
            </w:r>
            <w:permEnd w:id="666174080"/>
          </w:p>
        </w:tc>
        <w:permStart w:id="58417061" w:edGrp="everyone" w:displacedByCustomXml="next"/>
        <w:sdt>
          <w:sdtPr>
            <w:rPr>
              <w:rFonts w:ascii="Arial" w:hAnsi="Arial" w:cs="Arial"/>
              <w:sz w:val="44"/>
              <w:szCs w:val="44"/>
            </w:rPr>
            <w:id w:val="1873887536"/>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58417061" w:displacedByCustomXml="prev"/>
      </w:tr>
    </w:tbl>
    <w:p w:rsidR="008C6447" w:rsidRPr="00096404" w:rsidRDefault="008C6447" w:rsidP="008C6447">
      <w:pPr>
        <w:tabs>
          <w:tab w:val="left" w:pos="1395"/>
        </w:tabs>
        <w:rPr>
          <w:rFonts w:ascii="Arial" w:hAnsi="Arial" w:cs="Arial"/>
          <w:sz w:val="22"/>
          <w:szCs w:val="22"/>
        </w:rPr>
      </w:pPr>
    </w:p>
    <w:p w:rsidR="008C6447" w:rsidRPr="00096404" w:rsidRDefault="008C6447" w:rsidP="008C6447">
      <w:pPr>
        <w:pStyle w:val="11CSTCPLQuestionBullet"/>
        <w:ind w:left="709" w:hanging="709"/>
        <w:rPr>
          <w:rFonts w:cs="Arial"/>
          <w:sz w:val="22"/>
          <w:szCs w:val="22"/>
        </w:rPr>
      </w:pPr>
      <w:bookmarkStart w:id="29" w:name="_Ref423957371"/>
      <w:r w:rsidRPr="00096404">
        <w:rPr>
          <w:bCs/>
        </w:rPr>
        <w:lastRenderedPageBreak/>
        <w:t>What is Goods and Services Tax (GST)</w:t>
      </w:r>
      <w:r w:rsidRPr="00096404">
        <w:rPr>
          <w:bCs/>
          <w:iCs/>
        </w:rPr>
        <w:t>?</w:t>
      </w:r>
      <w:bookmarkEnd w:id="29"/>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4422"/>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8C6447" w:rsidRPr="00096404" w:rsidRDefault="00446888" w:rsidP="005B5D59">
            <w:pPr>
              <w:rPr>
                <w:rFonts w:ascii="Arial" w:hAnsi="Arial" w:cs="Arial"/>
                <w:sz w:val="22"/>
                <w:szCs w:val="22"/>
              </w:rPr>
            </w:pPr>
            <w:permStart w:id="662207780" w:edGrp="everyone"/>
            <w:r>
              <w:rPr>
                <w:rFonts w:ascii="Arial" w:hAnsi="Arial" w:cs="Arial"/>
                <w:sz w:val="22"/>
                <w:szCs w:val="22"/>
              </w:rPr>
              <w:t>The goods and services tax is a tax of 10% on most goods and services sold in Australia.</w:t>
            </w:r>
            <w:permEnd w:id="662207780"/>
          </w:p>
        </w:tc>
        <w:permStart w:id="2044986043" w:edGrp="everyone" w:displacedByCustomXml="next"/>
        <w:sdt>
          <w:sdtPr>
            <w:rPr>
              <w:rFonts w:ascii="Arial" w:hAnsi="Arial" w:cs="Arial"/>
              <w:sz w:val="44"/>
              <w:szCs w:val="44"/>
            </w:rPr>
            <w:id w:val="906575445"/>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2044986043" w:displacedByCustomXml="prev"/>
      </w:tr>
    </w:tbl>
    <w:p w:rsidR="008C6447" w:rsidRPr="00096404" w:rsidRDefault="008C6447" w:rsidP="008C6447">
      <w:pPr>
        <w:tabs>
          <w:tab w:val="left" w:pos="1395"/>
        </w:tabs>
        <w:rPr>
          <w:rFonts w:ascii="Arial" w:hAnsi="Arial" w:cs="Arial"/>
          <w:sz w:val="22"/>
          <w:szCs w:val="22"/>
        </w:rPr>
      </w:pPr>
    </w:p>
    <w:p w:rsidR="008C6447" w:rsidRPr="00096404" w:rsidRDefault="008C6447" w:rsidP="008C6447">
      <w:pPr>
        <w:tabs>
          <w:tab w:val="left" w:pos="1395"/>
        </w:tabs>
        <w:rPr>
          <w:rFonts w:ascii="Arial" w:hAnsi="Arial" w:cs="Arial"/>
          <w:sz w:val="22"/>
          <w:szCs w:val="22"/>
        </w:rPr>
      </w:pPr>
    </w:p>
    <w:p w:rsidR="008C6447" w:rsidRPr="00096404" w:rsidRDefault="00F72313" w:rsidP="008C6447">
      <w:pPr>
        <w:pStyle w:val="11CSTCPLQuestionBullet"/>
        <w:ind w:left="709" w:hanging="709"/>
        <w:rPr>
          <w:rFonts w:cs="Arial"/>
          <w:sz w:val="22"/>
          <w:szCs w:val="22"/>
        </w:rPr>
      </w:pPr>
      <w:bookmarkStart w:id="30" w:name="_Ref423957252"/>
      <w:r w:rsidRPr="00096404">
        <w:rPr>
          <w:bCs/>
        </w:rPr>
        <w:t>A record keeping s</w:t>
      </w:r>
      <w:r w:rsidR="008C6447" w:rsidRPr="00096404">
        <w:rPr>
          <w:bCs/>
        </w:rPr>
        <w:t>ystem is essential for business and depends largely on the information requirements of the particular business</w:t>
      </w:r>
      <w:r w:rsidRPr="00096404">
        <w:rPr>
          <w:bCs/>
        </w:rPr>
        <w:t>. R</w:t>
      </w:r>
      <w:r w:rsidR="008C6447" w:rsidRPr="00096404">
        <w:rPr>
          <w:bCs/>
        </w:rPr>
        <w:t xml:space="preserve">egardless of the system that is developed the record keeping should be among other things simple as possible, easy to access and accurate in its recordings. </w:t>
      </w:r>
      <w:r w:rsidR="008C6447" w:rsidRPr="00096404">
        <w:rPr>
          <w:bCs/>
        </w:rPr>
        <w:br/>
      </w:r>
      <w:r w:rsidR="008C6447" w:rsidRPr="00096404">
        <w:rPr>
          <w:bCs/>
        </w:rPr>
        <w:br/>
        <w:t>What are some of the basic guidelines for record keeping in a business?</w:t>
      </w:r>
      <w:bookmarkEnd w:id="30"/>
      <w:r w:rsidR="008C6447"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5839"/>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8C6447" w:rsidRDefault="009F3676" w:rsidP="005B5D59">
            <w:pPr>
              <w:rPr>
                <w:rFonts w:ascii="Arial" w:hAnsi="Arial" w:cs="Arial"/>
                <w:sz w:val="22"/>
                <w:szCs w:val="22"/>
              </w:rPr>
            </w:pPr>
            <w:permStart w:id="488267879" w:edGrp="everyone"/>
            <w:r>
              <w:rPr>
                <w:rFonts w:ascii="Arial" w:hAnsi="Arial" w:cs="Arial"/>
                <w:sz w:val="22"/>
                <w:szCs w:val="22"/>
              </w:rPr>
              <w:t>-Open a bank account in the business name, to separate from your personal accounts</w:t>
            </w:r>
          </w:p>
          <w:p w:rsidR="008C6447" w:rsidRDefault="009F3676" w:rsidP="005B5D59">
            <w:pPr>
              <w:rPr>
                <w:rFonts w:ascii="Arial" w:hAnsi="Arial" w:cs="Arial"/>
                <w:sz w:val="22"/>
                <w:szCs w:val="22"/>
              </w:rPr>
            </w:pPr>
            <w:r>
              <w:rPr>
                <w:rFonts w:ascii="Arial" w:hAnsi="Arial" w:cs="Arial"/>
                <w:sz w:val="22"/>
                <w:szCs w:val="22"/>
              </w:rPr>
              <w:t>-All receipts and payments go to this account</w:t>
            </w:r>
          </w:p>
          <w:p w:rsidR="008C6447" w:rsidRDefault="009F3676" w:rsidP="005B5D59">
            <w:pPr>
              <w:rPr>
                <w:rFonts w:ascii="Arial" w:hAnsi="Arial" w:cs="Arial"/>
                <w:sz w:val="22"/>
                <w:szCs w:val="22"/>
              </w:rPr>
            </w:pPr>
            <w:r>
              <w:rPr>
                <w:rFonts w:ascii="Arial" w:hAnsi="Arial" w:cs="Arial"/>
                <w:sz w:val="22"/>
                <w:szCs w:val="22"/>
              </w:rPr>
              <w:t>-</w:t>
            </w:r>
            <w:r w:rsidR="00DC0EE2">
              <w:rPr>
                <w:rFonts w:ascii="Arial" w:hAnsi="Arial" w:cs="Arial"/>
                <w:sz w:val="22"/>
                <w:szCs w:val="22"/>
              </w:rPr>
              <w:t>A duplicate deposit book detailing all deposits</w:t>
            </w:r>
          </w:p>
          <w:p w:rsidR="008C6447" w:rsidRDefault="00DC0EE2" w:rsidP="005B5D59">
            <w:pPr>
              <w:rPr>
                <w:rFonts w:ascii="Arial" w:hAnsi="Arial" w:cs="Arial"/>
                <w:sz w:val="22"/>
                <w:szCs w:val="22"/>
              </w:rPr>
            </w:pPr>
            <w:r>
              <w:rPr>
                <w:rFonts w:ascii="Arial" w:hAnsi="Arial" w:cs="Arial"/>
                <w:sz w:val="22"/>
                <w:szCs w:val="22"/>
              </w:rPr>
              <w:t>-Record detail on cheque butts so you can later transfer information to cash payments journal</w:t>
            </w:r>
          </w:p>
          <w:p w:rsidR="008C6447" w:rsidRDefault="00DC0EE2" w:rsidP="005B5D59">
            <w:pPr>
              <w:rPr>
                <w:rFonts w:ascii="Arial" w:hAnsi="Arial" w:cs="Arial"/>
                <w:sz w:val="22"/>
                <w:szCs w:val="22"/>
              </w:rPr>
            </w:pPr>
            <w:r>
              <w:rPr>
                <w:rFonts w:ascii="Arial" w:hAnsi="Arial" w:cs="Arial"/>
                <w:sz w:val="22"/>
                <w:szCs w:val="22"/>
              </w:rPr>
              <w:t xml:space="preserve">-Establish a petty cash system </w:t>
            </w:r>
          </w:p>
          <w:p w:rsidR="008C6447" w:rsidRDefault="00DC0EE2" w:rsidP="005B5D59">
            <w:pPr>
              <w:rPr>
                <w:rFonts w:ascii="Arial" w:hAnsi="Arial" w:cs="Arial"/>
                <w:sz w:val="22"/>
                <w:szCs w:val="22"/>
              </w:rPr>
            </w:pPr>
            <w:r>
              <w:rPr>
                <w:rFonts w:ascii="Arial" w:hAnsi="Arial" w:cs="Arial"/>
                <w:sz w:val="22"/>
                <w:szCs w:val="22"/>
              </w:rPr>
              <w:t>-Avoid making personal withdrawals from this account</w:t>
            </w:r>
          </w:p>
          <w:p w:rsidR="008C6447" w:rsidRDefault="00DC0EE2" w:rsidP="005B5D59">
            <w:pPr>
              <w:rPr>
                <w:rFonts w:ascii="Arial" w:hAnsi="Arial" w:cs="Arial"/>
                <w:sz w:val="22"/>
                <w:szCs w:val="22"/>
              </w:rPr>
            </w:pPr>
            <w:r>
              <w:rPr>
                <w:rFonts w:ascii="Arial" w:hAnsi="Arial" w:cs="Arial"/>
                <w:sz w:val="22"/>
                <w:szCs w:val="22"/>
              </w:rPr>
              <w:t>-File all documents: rent/lease agreements, invoices</w:t>
            </w:r>
          </w:p>
          <w:p w:rsidR="008C6447" w:rsidRDefault="00DC0EE2" w:rsidP="005B5D59">
            <w:pPr>
              <w:rPr>
                <w:rFonts w:ascii="Arial" w:hAnsi="Arial" w:cs="Arial"/>
                <w:sz w:val="22"/>
                <w:szCs w:val="22"/>
              </w:rPr>
            </w:pPr>
            <w:r>
              <w:rPr>
                <w:rFonts w:ascii="Arial" w:hAnsi="Arial" w:cs="Arial"/>
                <w:sz w:val="22"/>
                <w:szCs w:val="22"/>
              </w:rPr>
              <w:t xml:space="preserve">-Keep tax invoices for the purchase of new assets </w:t>
            </w:r>
          </w:p>
          <w:p w:rsidR="008C6447" w:rsidRPr="00096404" w:rsidRDefault="00DC0EE2" w:rsidP="005B5D59">
            <w:pPr>
              <w:rPr>
                <w:rFonts w:ascii="Arial" w:hAnsi="Arial" w:cs="Arial"/>
                <w:sz w:val="22"/>
                <w:szCs w:val="22"/>
              </w:rPr>
            </w:pPr>
            <w:r>
              <w:rPr>
                <w:rFonts w:ascii="Arial" w:hAnsi="Arial" w:cs="Arial"/>
                <w:sz w:val="22"/>
                <w:szCs w:val="22"/>
              </w:rPr>
              <w:t>-If you buy and sell on credit basis, then records of creditors and debtors must be kept</w:t>
            </w:r>
            <w:permEnd w:id="488267879"/>
          </w:p>
        </w:tc>
        <w:permStart w:id="379980320" w:edGrp="everyone" w:displacedByCustomXml="next"/>
        <w:sdt>
          <w:sdtPr>
            <w:rPr>
              <w:rFonts w:ascii="Arial" w:hAnsi="Arial" w:cs="Arial"/>
              <w:sz w:val="44"/>
              <w:szCs w:val="44"/>
            </w:rPr>
            <w:id w:val="-1858955331"/>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379980320" w:displacedByCustomXml="prev"/>
      </w:tr>
    </w:tbl>
    <w:p w:rsidR="008C6447" w:rsidRPr="00096404" w:rsidRDefault="008C6447" w:rsidP="008C6447">
      <w:pPr>
        <w:tabs>
          <w:tab w:val="left" w:pos="1395"/>
        </w:tabs>
        <w:rPr>
          <w:rFonts w:ascii="Arial" w:hAnsi="Arial" w:cs="Arial"/>
          <w:sz w:val="22"/>
          <w:szCs w:val="22"/>
        </w:rPr>
      </w:pPr>
    </w:p>
    <w:p w:rsidR="00E06D6E" w:rsidRPr="00096404" w:rsidRDefault="00E06D6E">
      <w:pPr>
        <w:jc w:val="left"/>
        <w:rPr>
          <w:rFonts w:ascii="Arial" w:hAnsi="Arial" w:cs="Arial"/>
          <w:sz w:val="22"/>
          <w:szCs w:val="22"/>
        </w:rPr>
      </w:pPr>
      <w:r w:rsidRPr="00096404">
        <w:rPr>
          <w:rFonts w:ascii="Arial" w:hAnsi="Arial" w:cs="Arial"/>
          <w:sz w:val="22"/>
          <w:szCs w:val="22"/>
        </w:rPr>
        <w:br w:type="page"/>
      </w:r>
    </w:p>
    <w:p w:rsidR="008C6447" w:rsidRPr="00096404" w:rsidRDefault="008C6447" w:rsidP="008C6447">
      <w:pPr>
        <w:pStyle w:val="11CSTCPLQuestionBullet"/>
        <w:ind w:left="709" w:hanging="709"/>
        <w:rPr>
          <w:rFonts w:cs="Arial"/>
          <w:sz w:val="22"/>
          <w:szCs w:val="22"/>
        </w:rPr>
      </w:pPr>
      <w:bookmarkStart w:id="31" w:name="_Ref423957500"/>
      <w:r w:rsidRPr="00096404">
        <w:rPr>
          <w:bCs/>
        </w:rPr>
        <w:lastRenderedPageBreak/>
        <w:t>What are some of the strategies, processes and developmental procedures required in order to effectively implement and monitor the financial plan for a business</w:t>
      </w:r>
      <w:r w:rsidR="00ED7534" w:rsidRPr="00096404">
        <w:rPr>
          <w:bCs/>
        </w:rPr>
        <w:t xml:space="preserve"> (and meet the requirements of financial backers)</w:t>
      </w:r>
      <w:r w:rsidRPr="00096404">
        <w:rPr>
          <w:bCs/>
        </w:rPr>
        <w:t>?</w:t>
      </w:r>
      <w:bookmarkEnd w:id="31"/>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3912"/>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8C6447" w:rsidRDefault="0099566A" w:rsidP="005B5D59">
            <w:pPr>
              <w:rPr>
                <w:rFonts w:ascii="Arial" w:hAnsi="Arial" w:cs="Arial"/>
                <w:sz w:val="22"/>
                <w:szCs w:val="22"/>
              </w:rPr>
            </w:pPr>
            <w:permStart w:id="25108588" w:edGrp="everyone"/>
            <w:r>
              <w:rPr>
                <w:rFonts w:ascii="Arial" w:hAnsi="Arial" w:cs="Arial"/>
                <w:sz w:val="22"/>
                <w:szCs w:val="22"/>
              </w:rPr>
              <w:t xml:space="preserve">1 </w:t>
            </w:r>
            <w:r w:rsidR="00AB5AA0">
              <w:rPr>
                <w:rFonts w:ascii="Arial" w:hAnsi="Arial" w:cs="Arial"/>
                <w:sz w:val="22"/>
                <w:szCs w:val="22"/>
              </w:rPr>
              <w:t>Producing financial budgets and projections</w:t>
            </w:r>
          </w:p>
          <w:p w:rsidR="008C6447" w:rsidRDefault="00AB5AA0" w:rsidP="005B5D59">
            <w:pPr>
              <w:rPr>
                <w:rFonts w:ascii="Arial" w:hAnsi="Arial" w:cs="Arial"/>
                <w:sz w:val="22"/>
                <w:szCs w:val="22"/>
              </w:rPr>
            </w:pPr>
            <w:r>
              <w:rPr>
                <w:rFonts w:ascii="Arial" w:hAnsi="Arial" w:cs="Arial"/>
                <w:sz w:val="22"/>
                <w:szCs w:val="22"/>
              </w:rPr>
              <w:t>2 Negotiating, securing and managing business capital</w:t>
            </w:r>
          </w:p>
          <w:p w:rsidR="008C6447" w:rsidRDefault="00AB5AA0" w:rsidP="005B5D59">
            <w:pPr>
              <w:rPr>
                <w:rFonts w:ascii="Arial" w:hAnsi="Arial" w:cs="Arial"/>
                <w:sz w:val="22"/>
                <w:szCs w:val="22"/>
              </w:rPr>
            </w:pPr>
            <w:r>
              <w:rPr>
                <w:rFonts w:ascii="Arial" w:hAnsi="Arial" w:cs="Arial"/>
                <w:sz w:val="22"/>
                <w:szCs w:val="22"/>
              </w:rPr>
              <w:t>3 Maintaining and reporting taxation records</w:t>
            </w:r>
          </w:p>
          <w:p w:rsidR="008C6447" w:rsidRDefault="00AB5AA0" w:rsidP="005B5D59">
            <w:pPr>
              <w:rPr>
                <w:rFonts w:ascii="Arial" w:hAnsi="Arial" w:cs="Arial"/>
                <w:sz w:val="22"/>
                <w:szCs w:val="22"/>
              </w:rPr>
            </w:pPr>
            <w:r>
              <w:rPr>
                <w:rFonts w:ascii="Arial" w:hAnsi="Arial" w:cs="Arial"/>
                <w:sz w:val="22"/>
                <w:szCs w:val="22"/>
              </w:rPr>
              <w:t xml:space="preserve">4 Developing and maintaining </w:t>
            </w:r>
            <w:proofErr w:type="spellStart"/>
            <w:r>
              <w:rPr>
                <w:rFonts w:ascii="Arial" w:hAnsi="Arial" w:cs="Arial"/>
                <w:sz w:val="22"/>
                <w:szCs w:val="22"/>
              </w:rPr>
              <w:t>stradegies</w:t>
            </w:r>
            <w:proofErr w:type="spellEnd"/>
            <w:r>
              <w:rPr>
                <w:rFonts w:ascii="Arial" w:hAnsi="Arial" w:cs="Arial"/>
                <w:sz w:val="22"/>
                <w:szCs w:val="22"/>
              </w:rPr>
              <w:t xml:space="preserve"> to enable taxation payments to be made</w:t>
            </w:r>
          </w:p>
          <w:p w:rsidR="008C6447" w:rsidRDefault="00AB5AA0" w:rsidP="005B5D59">
            <w:pPr>
              <w:rPr>
                <w:rFonts w:ascii="Arial" w:hAnsi="Arial" w:cs="Arial"/>
                <w:sz w:val="22"/>
                <w:szCs w:val="22"/>
              </w:rPr>
            </w:pPr>
            <w:r>
              <w:rPr>
                <w:rFonts w:ascii="Arial" w:hAnsi="Arial" w:cs="Arial"/>
                <w:sz w:val="22"/>
                <w:szCs w:val="22"/>
              </w:rPr>
              <w:t>5 Developing, monitoring an maintaining client credit policies</w:t>
            </w:r>
          </w:p>
          <w:p w:rsidR="008C6447" w:rsidRPr="00096404" w:rsidRDefault="00AB5AA0" w:rsidP="005B5D59">
            <w:pPr>
              <w:rPr>
                <w:rFonts w:ascii="Arial" w:hAnsi="Arial" w:cs="Arial"/>
                <w:sz w:val="22"/>
                <w:szCs w:val="22"/>
              </w:rPr>
            </w:pPr>
            <w:r>
              <w:rPr>
                <w:rFonts w:ascii="Arial" w:hAnsi="Arial" w:cs="Arial"/>
                <w:sz w:val="22"/>
                <w:szCs w:val="22"/>
              </w:rPr>
              <w:t>6 Selecting key performance indicators to monitor the business</w:t>
            </w:r>
            <w:permEnd w:id="25108588"/>
          </w:p>
        </w:tc>
        <w:permStart w:id="1729515444" w:edGrp="everyone" w:displacedByCustomXml="next"/>
        <w:sdt>
          <w:sdtPr>
            <w:rPr>
              <w:rFonts w:ascii="Arial" w:hAnsi="Arial" w:cs="Arial"/>
              <w:sz w:val="44"/>
              <w:szCs w:val="44"/>
            </w:rPr>
            <w:id w:val="-1734622846"/>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1729515444" w:displacedByCustomXml="prev"/>
      </w:tr>
    </w:tbl>
    <w:p w:rsidR="008C6447" w:rsidRPr="00096404" w:rsidRDefault="008C6447" w:rsidP="008C6447">
      <w:pPr>
        <w:tabs>
          <w:tab w:val="left" w:pos="1395"/>
        </w:tabs>
        <w:rPr>
          <w:rFonts w:ascii="Arial" w:hAnsi="Arial" w:cs="Arial"/>
          <w:sz w:val="22"/>
          <w:szCs w:val="22"/>
        </w:rPr>
      </w:pPr>
    </w:p>
    <w:p w:rsidR="008C6447" w:rsidRPr="00096404" w:rsidRDefault="008C6447" w:rsidP="008C6447">
      <w:pPr>
        <w:tabs>
          <w:tab w:val="left" w:pos="1395"/>
        </w:tabs>
        <w:rPr>
          <w:rFonts w:ascii="Arial" w:hAnsi="Arial" w:cs="Arial"/>
          <w:sz w:val="22"/>
          <w:szCs w:val="22"/>
        </w:rPr>
      </w:pPr>
    </w:p>
    <w:p w:rsidR="008C6447" w:rsidRPr="00096404" w:rsidRDefault="008C6447" w:rsidP="008C6447">
      <w:pPr>
        <w:pStyle w:val="11CSTCPLQuestionBullet"/>
        <w:ind w:left="709" w:hanging="709"/>
        <w:rPr>
          <w:rFonts w:cs="Arial"/>
          <w:sz w:val="22"/>
          <w:szCs w:val="22"/>
        </w:rPr>
      </w:pPr>
      <w:bookmarkStart w:id="32" w:name="_Ref423957502"/>
      <w:r w:rsidRPr="00096404">
        <w:rPr>
          <w:bCs/>
        </w:rPr>
        <w:t>What purpose do Key Performance Indicators (KPIs) play in managing and monitoring a business?</w:t>
      </w:r>
      <w:bookmarkEnd w:id="32"/>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2041"/>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8C6447" w:rsidRPr="00096404" w:rsidRDefault="00A17D50" w:rsidP="005B5D59">
            <w:pPr>
              <w:rPr>
                <w:rFonts w:ascii="Arial" w:hAnsi="Arial" w:cs="Arial"/>
                <w:sz w:val="22"/>
                <w:szCs w:val="22"/>
              </w:rPr>
            </w:pPr>
            <w:permStart w:id="828377072" w:edGrp="everyone"/>
            <w:r>
              <w:rPr>
                <w:rFonts w:ascii="Arial" w:hAnsi="Arial" w:cs="Arial"/>
                <w:sz w:val="22"/>
                <w:szCs w:val="22"/>
              </w:rPr>
              <w:t>-</w:t>
            </w:r>
            <w:r w:rsidR="006E32FF">
              <w:rPr>
                <w:rFonts w:ascii="Arial" w:hAnsi="Arial" w:cs="Arial"/>
                <w:sz w:val="22"/>
                <w:szCs w:val="22"/>
              </w:rPr>
              <w:t>A</w:t>
            </w:r>
            <w:r>
              <w:rPr>
                <w:rFonts w:ascii="Arial" w:hAnsi="Arial" w:cs="Arial"/>
                <w:sz w:val="22"/>
                <w:szCs w:val="22"/>
              </w:rPr>
              <w:t xml:space="preserve"> method used to identify these results is KPIs that will enable management to monitor progress. KPIs are predetermined measurements that reflect the critical success factors of a company.</w:t>
            </w:r>
            <w:permEnd w:id="828377072"/>
          </w:p>
        </w:tc>
        <w:permStart w:id="259195300" w:edGrp="everyone" w:displacedByCustomXml="next"/>
        <w:sdt>
          <w:sdtPr>
            <w:rPr>
              <w:rFonts w:ascii="Arial" w:hAnsi="Arial" w:cs="Arial"/>
              <w:sz w:val="44"/>
              <w:szCs w:val="44"/>
            </w:rPr>
            <w:id w:val="-65501296"/>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259195300" w:displacedByCustomXml="prev"/>
      </w:tr>
    </w:tbl>
    <w:p w:rsidR="008C6447" w:rsidRPr="00096404" w:rsidRDefault="008C6447" w:rsidP="008C6447">
      <w:pPr>
        <w:tabs>
          <w:tab w:val="left" w:pos="1395"/>
        </w:tabs>
        <w:rPr>
          <w:rFonts w:ascii="Arial" w:hAnsi="Arial" w:cs="Arial"/>
          <w:sz w:val="22"/>
          <w:szCs w:val="22"/>
        </w:rPr>
      </w:pPr>
    </w:p>
    <w:p w:rsidR="008C6447" w:rsidRPr="00096404" w:rsidRDefault="008C6447" w:rsidP="008C6447">
      <w:pPr>
        <w:tabs>
          <w:tab w:val="left" w:pos="1395"/>
        </w:tabs>
        <w:rPr>
          <w:rFonts w:ascii="Arial" w:hAnsi="Arial" w:cs="Arial"/>
          <w:sz w:val="22"/>
          <w:szCs w:val="22"/>
        </w:rPr>
      </w:pPr>
    </w:p>
    <w:p w:rsidR="008C6447" w:rsidRPr="00096404" w:rsidRDefault="008C6447" w:rsidP="008C6447">
      <w:pPr>
        <w:pStyle w:val="11CSTCPLQuestionBullet"/>
        <w:ind w:left="709" w:hanging="709"/>
        <w:rPr>
          <w:rFonts w:cs="Arial"/>
          <w:sz w:val="22"/>
          <w:szCs w:val="22"/>
        </w:rPr>
      </w:pPr>
      <w:bookmarkStart w:id="33" w:name="_Ref423957503"/>
      <w:r w:rsidRPr="00096404">
        <w:rPr>
          <w:bCs/>
        </w:rPr>
        <w:t>Key Performance Indicators (KPIs) will usually have four components. What are they and give an example for each.</w:t>
      </w:r>
      <w:bookmarkEnd w:id="33"/>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3912"/>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8C6447" w:rsidRDefault="00DC5CA8" w:rsidP="005B5D59">
            <w:pPr>
              <w:rPr>
                <w:rFonts w:ascii="Arial" w:hAnsi="Arial" w:cs="Arial"/>
                <w:sz w:val="22"/>
                <w:szCs w:val="22"/>
              </w:rPr>
            </w:pPr>
            <w:permStart w:id="1021337921" w:edGrp="everyone"/>
            <w:r>
              <w:rPr>
                <w:rFonts w:ascii="Arial" w:hAnsi="Arial" w:cs="Arial"/>
                <w:sz w:val="22"/>
                <w:szCs w:val="22"/>
              </w:rPr>
              <w:t>1 Objective that identifies what you aim to do.</w:t>
            </w:r>
          </w:p>
          <w:p w:rsidR="008C6447" w:rsidRDefault="00DC5CA8" w:rsidP="005B5D59">
            <w:pPr>
              <w:rPr>
                <w:rFonts w:ascii="Arial" w:hAnsi="Arial" w:cs="Arial"/>
                <w:sz w:val="22"/>
                <w:szCs w:val="22"/>
              </w:rPr>
            </w:pPr>
            <w:r>
              <w:rPr>
                <w:rFonts w:ascii="Arial" w:hAnsi="Arial" w:cs="Arial"/>
                <w:sz w:val="22"/>
                <w:szCs w:val="22"/>
              </w:rPr>
              <w:t>Example: To increase sales.</w:t>
            </w:r>
          </w:p>
          <w:p w:rsidR="008C6447" w:rsidRDefault="00DC5CA8" w:rsidP="005B5D59">
            <w:pPr>
              <w:rPr>
                <w:rFonts w:ascii="Arial" w:hAnsi="Arial" w:cs="Arial"/>
                <w:sz w:val="22"/>
                <w:szCs w:val="22"/>
              </w:rPr>
            </w:pPr>
            <w:r>
              <w:rPr>
                <w:rFonts w:ascii="Arial" w:hAnsi="Arial" w:cs="Arial"/>
                <w:sz w:val="22"/>
                <w:szCs w:val="22"/>
              </w:rPr>
              <w:t>2 Measurement is the measurement factor you use.</w:t>
            </w:r>
          </w:p>
          <w:p w:rsidR="008C6447" w:rsidRDefault="00DC5CA8" w:rsidP="005B5D59">
            <w:pPr>
              <w:rPr>
                <w:rFonts w:ascii="Arial" w:hAnsi="Arial" w:cs="Arial"/>
                <w:sz w:val="22"/>
                <w:szCs w:val="22"/>
              </w:rPr>
            </w:pPr>
            <w:r>
              <w:rPr>
                <w:rFonts w:ascii="Arial" w:hAnsi="Arial" w:cs="Arial"/>
                <w:sz w:val="22"/>
                <w:szCs w:val="22"/>
              </w:rPr>
              <w:t>Example: Sales growth</w:t>
            </w:r>
          </w:p>
          <w:p w:rsidR="008C6447" w:rsidRDefault="00DC5CA8" w:rsidP="005B5D59">
            <w:pPr>
              <w:rPr>
                <w:rFonts w:ascii="Arial" w:hAnsi="Arial" w:cs="Arial"/>
                <w:sz w:val="22"/>
                <w:szCs w:val="22"/>
              </w:rPr>
            </w:pPr>
            <w:r>
              <w:rPr>
                <w:rFonts w:ascii="Arial" w:hAnsi="Arial" w:cs="Arial"/>
                <w:sz w:val="22"/>
                <w:szCs w:val="22"/>
              </w:rPr>
              <w:t>3 Target is what you want to achieve and when.</w:t>
            </w:r>
          </w:p>
          <w:p w:rsidR="008C6447" w:rsidRDefault="00DC5CA8" w:rsidP="005B5D59">
            <w:pPr>
              <w:rPr>
                <w:rFonts w:ascii="Arial" w:hAnsi="Arial" w:cs="Arial"/>
                <w:sz w:val="22"/>
                <w:szCs w:val="22"/>
              </w:rPr>
            </w:pPr>
            <w:r>
              <w:rPr>
                <w:rFonts w:ascii="Arial" w:hAnsi="Arial" w:cs="Arial"/>
                <w:sz w:val="22"/>
                <w:szCs w:val="22"/>
              </w:rPr>
              <w:t>Example: Increase</w:t>
            </w:r>
            <w:r w:rsidR="0074216F">
              <w:rPr>
                <w:rFonts w:ascii="Arial" w:hAnsi="Arial" w:cs="Arial"/>
                <w:sz w:val="22"/>
                <w:szCs w:val="22"/>
              </w:rPr>
              <w:t xml:space="preserve"> sales growth by 20%</w:t>
            </w:r>
          </w:p>
          <w:p w:rsidR="008C6447" w:rsidRDefault="0074216F" w:rsidP="005B5D59">
            <w:pPr>
              <w:rPr>
                <w:rFonts w:ascii="Arial" w:hAnsi="Arial" w:cs="Arial"/>
                <w:sz w:val="22"/>
                <w:szCs w:val="22"/>
              </w:rPr>
            </w:pPr>
            <w:r>
              <w:rPr>
                <w:rFonts w:ascii="Arial" w:hAnsi="Arial" w:cs="Arial"/>
                <w:sz w:val="22"/>
                <w:szCs w:val="22"/>
              </w:rPr>
              <w:t>4 Initiatives are a set of all of above actions.</w:t>
            </w:r>
          </w:p>
          <w:p w:rsidR="008C6447" w:rsidRPr="00096404" w:rsidRDefault="0074216F" w:rsidP="005B5D59">
            <w:pPr>
              <w:rPr>
                <w:rFonts w:ascii="Arial" w:hAnsi="Arial" w:cs="Arial"/>
                <w:sz w:val="22"/>
                <w:szCs w:val="22"/>
              </w:rPr>
            </w:pPr>
            <w:r>
              <w:rPr>
                <w:rFonts w:ascii="Arial" w:hAnsi="Arial" w:cs="Arial"/>
                <w:sz w:val="22"/>
                <w:szCs w:val="22"/>
              </w:rPr>
              <w:t>Examples: (a) To increase sales. (b) Growth. (c) by 20%.</w:t>
            </w:r>
            <w:permEnd w:id="1021337921"/>
          </w:p>
        </w:tc>
        <w:permStart w:id="431557272" w:edGrp="everyone" w:displacedByCustomXml="next"/>
        <w:sdt>
          <w:sdtPr>
            <w:rPr>
              <w:rFonts w:ascii="Arial" w:hAnsi="Arial" w:cs="Arial"/>
              <w:sz w:val="44"/>
              <w:szCs w:val="44"/>
            </w:rPr>
            <w:id w:val="269058897"/>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431557272" w:displacedByCustomXml="prev"/>
      </w:tr>
    </w:tbl>
    <w:p w:rsidR="008C6447" w:rsidRPr="00096404" w:rsidRDefault="008C6447" w:rsidP="008C6447">
      <w:pPr>
        <w:tabs>
          <w:tab w:val="left" w:pos="1395"/>
        </w:tabs>
        <w:rPr>
          <w:rFonts w:ascii="Arial" w:hAnsi="Arial" w:cs="Arial"/>
          <w:sz w:val="22"/>
          <w:szCs w:val="22"/>
        </w:rPr>
      </w:pPr>
    </w:p>
    <w:p w:rsidR="008C6447" w:rsidRPr="00096404" w:rsidRDefault="008C6447" w:rsidP="008C6447">
      <w:pPr>
        <w:pStyle w:val="11CSTCPLQuestionBullet"/>
        <w:ind w:left="709" w:hanging="709"/>
        <w:rPr>
          <w:rFonts w:cs="Arial"/>
          <w:sz w:val="22"/>
          <w:szCs w:val="22"/>
        </w:rPr>
      </w:pPr>
      <w:bookmarkStart w:id="34" w:name="_Ref423957518"/>
      <w:r w:rsidRPr="00096404">
        <w:rPr>
          <w:bCs/>
        </w:rPr>
        <w:lastRenderedPageBreak/>
        <w:t>Key Performance Indicators (KPIs) can also be used to monitor what?</w:t>
      </w:r>
      <w:bookmarkEnd w:id="34"/>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2494"/>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8C6447" w:rsidRDefault="00BA2CAE" w:rsidP="005B5D59">
            <w:pPr>
              <w:rPr>
                <w:rFonts w:ascii="Arial" w:hAnsi="Arial" w:cs="Arial"/>
                <w:sz w:val="22"/>
                <w:szCs w:val="22"/>
              </w:rPr>
            </w:pPr>
            <w:permStart w:id="1976184077" w:edGrp="everyone"/>
            <w:r>
              <w:rPr>
                <w:rFonts w:ascii="Arial" w:hAnsi="Arial" w:cs="Arial"/>
                <w:sz w:val="22"/>
                <w:szCs w:val="22"/>
              </w:rPr>
              <w:t>-Financial performance</w:t>
            </w:r>
          </w:p>
          <w:p w:rsidR="008C6447" w:rsidRDefault="00BA2CAE" w:rsidP="005B5D59">
            <w:pPr>
              <w:rPr>
                <w:rFonts w:ascii="Arial" w:hAnsi="Arial" w:cs="Arial"/>
                <w:sz w:val="22"/>
                <w:szCs w:val="22"/>
              </w:rPr>
            </w:pPr>
            <w:r>
              <w:rPr>
                <w:rFonts w:ascii="Arial" w:hAnsi="Arial" w:cs="Arial"/>
                <w:sz w:val="22"/>
                <w:szCs w:val="22"/>
              </w:rPr>
              <w:t>-Business development</w:t>
            </w:r>
          </w:p>
          <w:p w:rsidR="008C6447" w:rsidRDefault="00BA2CAE" w:rsidP="005B5D59">
            <w:pPr>
              <w:rPr>
                <w:rFonts w:ascii="Arial" w:hAnsi="Arial" w:cs="Arial"/>
                <w:sz w:val="22"/>
                <w:szCs w:val="22"/>
              </w:rPr>
            </w:pPr>
            <w:r>
              <w:rPr>
                <w:rFonts w:ascii="Arial" w:hAnsi="Arial" w:cs="Arial"/>
                <w:sz w:val="22"/>
                <w:szCs w:val="22"/>
              </w:rPr>
              <w:t>-Product and service range</w:t>
            </w:r>
          </w:p>
          <w:p w:rsidR="008C6447" w:rsidRDefault="00BA2CAE" w:rsidP="005B5D59">
            <w:pPr>
              <w:rPr>
                <w:rFonts w:ascii="Arial" w:hAnsi="Arial" w:cs="Arial"/>
                <w:sz w:val="22"/>
                <w:szCs w:val="22"/>
              </w:rPr>
            </w:pPr>
            <w:r>
              <w:rPr>
                <w:rFonts w:ascii="Arial" w:hAnsi="Arial" w:cs="Arial"/>
                <w:sz w:val="22"/>
                <w:szCs w:val="22"/>
              </w:rPr>
              <w:t>-Provision of and the delivery of professional services</w:t>
            </w:r>
          </w:p>
          <w:p w:rsidR="008C6447" w:rsidRPr="00096404" w:rsidRDefault="00BA2CAE" w:rsidP="005B5D59">
            <w:pPr>
              <w:rPr>
                <w:rFonts w:ascii="Arial" w:hAnsi="Arial" w:cs="Arial"/>
                <w:sz w:val="22"/>
                <w:szCs w:val="22"/>
              </w:rPr>
            </w:pPr>
            <w:r>
              <w:rPr>
                <w:rFonts w:ascii="Arial" w:hAnsi="Arial" w:cs="Arial"/>
                <w:sz w:val="22"/>
                <w:szCs w:val="22"/>
              </w:rPr>
              <w:t>-Personnel relationships within organisation.</w:t>
            </w:r>
            <w:permEnd w:id="1976184077"/>
          </w:p>
        </w:tc>
        <w:permStart w:id="958556151" w:edGrp="everyone" w:displacedByCustomXml="next"/>
        <w:sdt>
          <w:sdtPr>
            <w:rPr>
              <w:rFonts w:ascii="Arial" w:hAnsi="Arial" w:cs="Arial"/>
              <w:sz w:val="44"/>
              <w:szCs w:val="44"/>
            </w:rPr>
            <w:id w:val="1531606297"/>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958556151" w:displacedByCustomXml="prev"/>
      </w:tr>
    </w:tbl>
    <w:p w:rsidR="008C6447" w:rsidRPr="00096404" w:rsidRDefault="008C6447" w:rsidP="008C6447">
      <w:pPr>
        <w:tabs>
          <w:tab w:val="left" w:pos="1395"/>
        </w:tabs>
        <w:rPr>
          <w:rFonts w:ascii="Arial" w:hAnsi="Arial" w:cs="Arial"/>
          <w:sz w:val="22"/>
          <w:szCs w:val="22"/>
        </w:rPr>
      </w:pPr>
    </w:p>
    <w:p w:rsidR="008C6447" w:rsidRPr="00096404" w:rsidRDefault="008C6447" w:rsidP="008C6447">
      <w:pPr>
        <w:tabs>
          <w:tab w:val="left" w:pos="1395"/>
        </w:tabs>
        <w:rPr>
          <w:rFonts w:ascii="Arial" w:hAnsi="Arial" w:cs="Arial"/>
          <w:sz w:val="22"/>
          <w:szCs w:val="22"/>
        </w:rPr>
      </w:pPr>
    </w:p>
    <w:p w:rsidR="008C6447" w:rsidRPr="00096404" w:rsidRDefault="008C6447" w:rsidP="008C6447">
      <w:pPr>
        <w:pStyle w:val="11CSTCPLQuestionBullet"/>
        <w:ind w:left="709" w:hanging="709"/>
        <w:rPr>
          <w:rFonts w:cs="Arial"/>
          <w:sz w:val="22"/>
          <w:szCs w:val="22"/>
        </w:rPr>
      </w:pPr>
      <w:bookmarkStart w:id="35" w:name="_Ref423958091"/>
      <w:r w:rsidRPr="00096404">
        <w:rPr>
          <w:bCs/>
        </w:rPr>
        <w:t xml:space="preserve">It is important to consider your own business and to evaluate its performance for areas that can be improved. Over time, your business can change and so can the market place, therefore regular evaluation is necessary. </w:t>
      </w:r>
      <w:r w:rsidRPr="00096404">
        <w:rPr>
          <w:bCs/>
        </w:rPr>
        <w:br/>
      </w:r>
      <w:r w:rsidRPr="00096404">
        <w:rPr>
          <w:bCs/>
        </w:rPr>
        <w:br/>
        <w:t>What is a recommended re-evaluation period and what should be considered for this evaluation?</w:t>
      </w:r>
      <w:bookmarkEnd w:id="35"/>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7824"/>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8C6447" w:rsidRDefault="00BC2C31" w:rsidP="005B5D59">
            <w:pPr>
              <w:rPr>
                <w:rFonts w:ascii="Arial" w:hAnsi="Arial" w:cs="Arial"/>
                <w:sz w:val="22"/>
                <w:szCs w:val="22"/>
              </w:rPr>
            </w:pPr>
            <w:permStart w:id="752949550" w:edGrp="everyone"/>
            <w:r>
              <w:rPr>
                <w:rFonts w:ascii="Arial" w:hAnsi="Arial" w:cs="Arial"/>
                <w:sz w:val="22"/>
                <w:szCs w:val="22"/>
              </w:rPr>
              <w:t>An evaluation at least every three months an follow these steps:</w:t>
            </w:r>
          </w:p>
          <w:p w:rsidR="008C6447" w:rsidRDefault="00BC2C31" w:rsidP="005B5D59">
            <w:pPr>
              <w:rPr>
                <w:rFonts w:ascii="Arial" w:hAnsi="Arial" w:cs="Arial"/>
                <w:sz w:val="22"/>
                <w:szCs w:val="22"/>
              </w:rPr>
            </w:pPr>
            <w:r>
              <w:rPr>
                <w:rFonts w:ascii="Arial" w:hAnsi="Arial" w:cs="Arial"/>
                <w:sz w:val="22"/>
                <w:szCs w:val="22"/>
              </w:rPr>
              <w:t>1 Regularly monitor your marketing activities and compare their current performance against your marketing objectives.</w:t>
            </w:r>
          </w:p>
          <w:p w:rsidR="008C6447" w:rsidRDefault="00BC2C31" w:rsidP="005B5D59">
            <w:pPr>
              <w:rPr>
                <w:rFonts w:ascii="Arial" w:hAnsi="Arial" w:cs="Arial"/>
                <w:sz w:val="22"/>
                <w:szCs w:val="22"/>
              </w:rPr>
            </w:pPr>
            <w:r>
              <w:rPr>
                <w:rFonts w:ascii="Arial" w:hAnsi="Arial" w:cs="Arial"/>
                <w:sz w:val="22"/>
                <w:szCs w:val="22"/>
              </w:rPr>
              <w:t>2 Review your Action Plans agreed at the original planning phase</w:t>
            </w:r>
          </w:p>
          <w:p w:rsidR="008C6447" w:rsidRDefault="00BC2C31" w:rsidP="005B5D59">
            <w:pPr>
              <w:rPr>
                <w:rFonts w:ascii="Arial" w:hAnsi="Arial" w:cs="Arial"/>
                <w:sz w:val="22"/>
                <w:szCs w:val="22"/>
              </w:rPr>
            </w:pPr>
            <w:r>
              <w:rPr>
                <w:rFonts w:ascii="Arial" w:hAnsi="Arial" w:cs="Arial"/>
                <w:sz w:val="22"/>
                <w:szCs w:val="22"/>
              </w:rPr>
              <w:t>3 Identify performance gaps and determine why they exist</w:t>
            </w:r>
          </w:p>
          <w:p w:rsidR="008C6447" w:rsidRDefault="00BC2C31" w:rsidP="005B5D59">
            <w:pPr>
              <w:rPr>
                <w:rFonts w:ascii="Arial" w:hAnsi="Arial" w:cs="Arial"/>
                <w:sz w:val="22"/>
                <w:szCs w:val="22"/>
              </w:rPr>
            </w:pPr>
            <w:r>
              <w:rPr>
                <w:rFonts w:ascii="Arial" w:hAnsi="Arial" w:cs="Arial"/>
                <w:sz w:val="22"/>
                <w:szCs w:val="22"/>
              </w:rPr>
              <w:t>Objectively and unemotionally appraise every aspect of the plan</w:t>
            </w:r>
          </w:p>
          <w:p w:rsidR="008C6447" w:rsidRDefault="00BC2C31" w:rsidP="005B5D59">
            <w:pPr>
              <w:rPr>
                <w:rFonts w:ascii="Arial" w:hAnsi="Arial" w:cs="Arial"/>
                <w:sz w:val="22"/>
                <w:szCs w:val="22"/>
              </w:rPr>
            </w:pPr>
            <w:r>
              <w:rPr>
                <w:rFonts w:ascii="Arial" w:hAnsi="Arial" w:cs="Arial"/>
                <w:sz w:val="22"/>
                <w:szCs w:val="22"/>
              </w:rPr>
              <w:t>5 Seek out opportunities to improve and take corrective action or adjust your targets</w:t>
            </w:r>
          </w:p>
          <w:p w:rsidR="008C6447" w:rsidRPr="00096404" w:rsidRDefault="00BC2C31" w:rsidP="005B5D59">
            <w:pPr>
              <w:rPr>
                <w:rFonts w:ascii="Arial" w:hAnsi="Arial" w:cs="Arial"/>
                <w:sz w:val="22"/>
                <w:szCs w:val="22"/>
              </w:rPr>
            </w:pPr>
            <w:r>
              <w:rPr>
                <w:rFonts w:ascii="Arial" w:hAnsi="Arial" w:cs="Arial"/>
                <w:sz w:val="22"/>
                <w:szCs w:val="22"/>
              </w:rPr>
              <w:t>6 Review the plan (where necessary)</w:t>
            </w:r>
            <w:permEnd w:id="752949550"/>
          </w:p>
        </w:tc>
        <w:permStart w:id="590686561" w:edGrp="everyone" w:displacedByCustomXml="next"/>
        <w:sdt>
          <w:sdtPr>
            <w:rPr>
              <w:rFonts w:ascii="Arial" w:hAnsi="Arial" w:cs="Arial"/>
              <w:sz w:val="44"/>
              <w:szCs w:val="44"/>
            </w:rPr>
            <w:id w:val="-676646651"/>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590686561" w:displacedByCustomXml="prev"/>
      </w:tr>
    </w:tbl>
    <w:p w:rsidR="008C6447" w:rsidRPr="00096404" w:rsidRDefault="008C6447" w:rsidP="008C6447">
      <w:pPr>
        <w:tabs>
          <w:tab w:val="left" w:pos="1395"/>
        </w:tabs>
        <w:rPr>
          <w:rFonts w:ascii="Arial" w:hAnsi="Arial" w:cs="Arial"/>
          <w:sz w:val="22"/>
          <w:szCs w:val="22"/>
        </w:rPr>
      </w:pPr>
    </w:p>
    <w:p w:rsidR="00291D01" w:rsidRPr="00096404" w:rsidRDefault="00291D01">
      <w:pPr>
        <w:jc w:val="left"/>
        <w:rPr>
          <w:rFonts w:ascii="Arial" w:hAnsi="Arial" w:cs="Arial"/>
          <w:sz w:val="22"/>
          <w:szCs w:val="22"/>
        </w:rPr>
      </w:pPr>
      <w:r w:rsidRPr="00096404">
        <w:rPr>
          <w:rFonts w:ascii="Arial" w:hAnsi="Arial" w:cs="Arial"/>
          <w:sz w:val="22"/>
          <w:szCs w:val="22"/>
        </w:rPr>
        <w:br w:type="page"/>
      </w:r>
    </w:p>
    <w:p w:rsidR="00291D01" w:rsidRPr="00096404" w:rsidRDefault="00507499" w:rsidP="00291D01">
      <w:pPr>
        <w:pStyle w:val="11CSTCPLQuestionBullet"/>
        <w:ind w:left="709" w:hanging="709"/>
      </w:pPr>
      <w:bookmarkStart w:id="36" w:name="_Ref423958817"/>
      <w:r w:rsidRPr="00096404">
        <w:rPr>
          <w:bCs/>
        </w:rPr>
        <w:lastRenderedPageBreak/>
        <w:t>There are some common financial r</w:t>
      </w:r>
      <w:r w:rsidR="00291D01" w:rsidRPr="00096404">
        <w:rPr>
          <w:bCs/>
        </w:rPr>
        <w:t xml:space="preserve">atios used which allow the financial position of a business to be compared over time, three of these are working capital, current ratio and quick ratio (or acid test ratio). </w:t>
      </w:r>
      <w:r w:rsidR="00291D01" w:rsidRPr="00096404">
        <w:rPr>
          <w:bCs/>
        </w:rPr>
        <w:br/>
      </w:r>
      <w:r w:rsidR="00291D01" w:rsidRPr="00096404">
        <w:rPr>
          <w:bCs/>
        </w:rPr>
        <w:br/>
        <w:t>The equations and explanations for these follow in the table below:</w:t>
      </w:r>
      <w:bookmarkEnd w:id="36"/>
      <w:r w:rsidR="00291D01" w:rsidRPr="00096404">
        <w:br/>
      </w:r>
    </w:p>
    <w:tbl>
      <w:tblPr>
        <w:tblStyle w:val="TableGrid"/>
        <w:tblW w:w="0" w:type="auto"/>
        <w:tblInd w:w="709" w:type="dxa"/>
        <w:tblLook w:val="04A0" w:firstRow="1" w:lastRow="0" w:firstColumn="1" w:lastColumn="0" w:noHBand="0" w:noVBand="1"/>
      </w:tblPr>
      <w:tblGrid>
        <w:gridCol w:w="1838"/>
        <w:gridCol w:w="2551"/>
        <w:gridCol w:w="3918"/>
      </w:tblGrid>
      <w:tr w:rsidR="00291D01" w:rsidRPr="00096404" w:rsidTr="00944C5A">
        <w:tc>
          <w:tcPr>
            <w:tcW w:w="1838" w:type="dxa"/>
            <w:shd w:val="clear" w:color="auto" w:fill="D9D9D9" w:themeFill="background1" w:themeFillShade="D9"/>
          </w:tcPr>
          <w:p w:rsidR="00291D01" w:rsidRPr="00096404" w:rsidRDefault="003D6431" w:rsidP="00291D01">
            <w:pPr>
              <w:pStyle w:val="NormalWeb"/>
              <w:spacing w:before="0" w:beforeAutospacing="0" w:after="0" w:afterAutospacing="0"/>
              <w:rPr>
                <w:rFonts w:ascii="Arial Narrow" w:hAnsi="Arial Narrow" w:cs="Arial"/>
                <w:b/>
              </w:rPr>
            </w:pPr>
            <w:r w:rsidRPr="00096404">
              <w:rPr>
                <w:rFonts w:ascii="Arial Narrow" w:hAnsi="Arial Narrow" w:cs="Arial"/>
                <w:b/>
              </w:rPr>
              <w:t>Financial r</w:t>
            </w:r>
            <w:r w:rsidR="00291D01" w:rsidRPr="00096404">
              <w:rPr>
                <w:rFonts w:ascii="Arial Narrow" w:hAnsi="Arial Narrow" w:cs="Arial"/>
                <w:b/>
              </w:rPr>
              <w:t>atio</w:t>
            </w:r>
          </w:p>
        </w:tc>
        <w:tc>
          <w:tcPr>
            <w:tcW w:w="2551" w:type="dxa"/>
            <w:shd w:val="clear" w:color="auto" w:fill="D9D9D9" w:themeFill="background1" w:themeFillShade="D9"/>
          </w:tcPr>
          <w:p w:rsidR="00291D01" w:rsidRPr="00096404" w:rsidRDefault="003D6431" w:rsidP="00291D01">
            <w:pPr>
              <w:pStyle w:val="NormalWeb"/>
              <w:spacing w:before="0" w:beforeAutospacing="0" w:after="0" w:afterAutospacing="0"/>
              <w:rPr>
                <w:rFonts w:ascii="Arial Narrow" w:hAnsi="Arial Narrow" w:cs="Arial"/>
                <w:b/>
              </w:rPr>
            </w:pPr>
            <w:r w:rsidRPr="00096404">
              <w:rPr>
                <w:rFonts w:ascii="Arial Narrow" w:hAnsi="Arial Narrow" w:cs="Arial"/>
                <w:b/>
              </w:rPr>
              <w:t>How to c</w:t>
            </w:r>
            <w:r w:rsidR="00291D01" w:rsidRPr="00096404">
              <w:rPr>
                <w:rFonts w:ascii="Arial Narrow" w:hAnsi="Arial Narrow" w:cs="Arial"/>
                <w:b/>
              </w:rPr>
              <w:t>alculate It</w:t>
            </w:r>
          </w:p>
        </w:tc>
        <w:tc>
          <w:tcPr>
            <w:tcW w:w="3918" w:type="dxa"/>
            <w:shd w:val="clear" w:color="auto" w:fill="D9D9D9" w:themeFill="background1" w:themeFillShade="D9"/>
          </w:tcPr>
          <w:p w:rsidR="00291D01" w:rsidRPr="00096404" w:rsidRDefault="00291D01" w:rsidP="003D6431">
            <w:pPr>
              <w:pStyle w:val="NormalWeb"/>
              <w:spacing w:before="0" w:beforeAutospacing="0" w:after="0" w:afterAutospacing="0"/>
              <w:rPr>
                <w:rFonts w:ascii="Arial Narrow" w:hAnsi="Arial Narrow" w:cs="Arial"/>
                <w:b/>
              </w:rPr>
            </w:pPr>
            <w:r w:rsidRPr="00096404">
              <w:rPr>
                <w:rFonts w:ascii="Arial Narrow" w:hAnsi="Arial Narrow" w:cs="Arial"/>
                <w:b/>
              </w:rPr>
              <w:t xml:space="preserve">What it </w:t>
            </w:r>
            <w:r w:rsidR="003D6431" w:rsidRPr="00096404">
              <w:rPr>
                <w:rFonts w:ascii="Arial Narrow" w:hAnsi="Arial Narrow" w:cs="Arial"/>
                <w:b/>
              </w:rPr>
              <w:t>t</w:t>
            </w:r>
            <w:r w:rsidRPr="00096404">
              <w:rPr>
                <w:rFonts w:ascii="Arial Narrow" w:hAnsi="Arial Narrow" w:cs="Arial"/>
                <w:b/>
              </w:rPr>
              <w:t>ell</w:t>
            </w:r>
            <w:r w:rsidR="003D6431" w:rsidRPr="00096404">
              <w:rPr>
                <w:rFonts w:ascii="Arial Narrow" w:hAnsi="Arial Narrow" w:cs="Arial"/>
                <w:b/>
              </w:rPr>
              <w:t>s</w:t>
            </w:r>
            <w:r w:rsidRPr="00096404">
              <w:rPr>
                <w:rFonts w:ascii="Arial Narrow" w:hAnsi="Arial Narrow" w:cs="Arial"/>
                <w:b/>
              </w:rPr>
              <w:t xml:space="preserve"> </w:t>
            </w:r>
            <w:r w:rsidR="003D6431" w:rsidRPr="00096404">
              <w:rPr>
                <w:rFonts w:ascii="Arial Narrow" w:hAnsi="Arial Narrow" w:cs="Arial"/>
                <w:b/>
              </w:rPr>
              <w:t>y</w:t>
            </w:r>
            <w:r w:rsidRPr="00096404">
              <w:rPr>
                <w:rFonts w:ascii="Arial Narrow" w:hAnsi="Arial Narrow" w:cs="Arial"/>
                <w:b/>
              </w:rPr>
              <w:t>ou</w:t>
            </w:r>
          </w:p>
        </w:tc>
      </w:tr>
      <w:tr w:rsidR="00291D01" w:rsidRPr="00096404" w:rsidTr="00944C5A">
        <w:tc>
          <w:tcPr>
            <w:tcW w:w="1838" w:type="dxa"/>
          </w:tcPr>
          <w:p w:rsidR="00291D01" w:rsidRPr="00096404" w:rsidRDefault="003D6431" w:rsidP="00291D01">
            <w:pPr>
              <w:pStyle w:val="NormalWeb"/>
              <w:spacing w:before="0" w:beforeAutospacing="0" w:after="0" w:afterAutospacing="0"/>
              <w:rPr>
                <w:rFonts w:ascii="Arial Narrow" w:hAnsi="Arial Narrow" w:cs="Arial"/>
                <w:b/>
              </w:rPr>
            </w:pPr>
            <w:r w:rsidRPr="00096404">
              <w:rPr>
                <w:rFonts w:ascii="Arial Narrow" w:hAnsi="Arial Narrow" w:cs="Arial"/>
                <w:b/>
              </w:rPr>
              <w:t>Working c</w:t>
            </w:r>
            <w:r w:rsidR="00291D01" w:rsidRPr="00096404">
              <w:rPr>
                <w:rFonts w:ascii="Arial Narrow" w:hAnsi="Arial Narrow" w:cs="Arial"/>
                <w:b/>
              </w:rPr>
              <w:t>apital</w:t>
            </w:r>
          </w:p>
        </w:tc>
        <w:tc>
          <w:tcPr>
            <w:tcW w:w="2551" w:type="dxa"/>
          </w:tcPr>
          <w:p w:rsidR="00291D01" w:rsidRPr="00096404" w:rsidRDefault="00291D01" w:rsidP="00291D01">
            <w:pPr>
              <w:pStyle w:val="NormalWeb"/>
              <w:spacing w:before="0" w:beforeAutospacing="0" w:after="0" w:afterAutospacing="0"/>
              <w:rPr>
                <w:rFonts w:ascii="Arial Narrow" w:hAnsi="Arial Narrow" w:cs="Arial"/>
              </w:rPr>
            </w:pPr>
            <w:r w:rsidRPr="00096404">
              <w:rPr>
                <w:rFonts w:ascii="Arial Narrow" w:hAnsi="Arial Narrow" w:cs="Arial"/>
              </w:rPr>
              <w:t>= Current Assets  - Current Liabilities</w:t>
            </w:r>
          </w:p>
        </w:tc>
        <w:tc>
          <w:tcPr>
            <w:tcW w:w="3918" w:type="dxa"/>
          </w:tcPr>
          <w:p w:rsidR="00291D01" w:rsidRPr="00096404" w:rsidRDefault="00291D01" w:rsidP="00291D01">
            <w:pPr>
              <w:pStyle w:val="NormalWeb"/>
              <w:spacing w:before="0" w:beforeAutospacing="0" w:after="0" w:afterAutospacing="0"/>
              <w:rPr>
                <w:rFonts w:ascii="Arial Narrow" w:hAnsi="Arial Narrow" w:cs="Arial"/>
              </w:rPr>
            </w:pPr>
            <w:r w:rsidRPr="00096404">
              <w:rPr>
                <w:rFonts w:ascii="Arial Narrow" w:hAnsi="Arial Narrow" w:cs="Arial"/>
              </w:rPr>
              <w:t>An indicator of whether the company will be able to meet its current obligations (i.e. pay its bills &amp; meet its payroll, make a loan, etc.) If a company has current assets exactly equal to current liabilities. The greater the amount of working capital the more likely it will be able to make its payment on time</w:t>
            </w:r>
          </w:p>
        </w:tc>
      </w:tr>
      <w:tr w:rsidR="00291D01" w:rsidRPr="00096404" w:rsidTr="00944C5A">
        <w:tc>
          <w:tcPr>
            <w:tcW w:w="1838" w:type="dxa"/>
          </w:tcPr>
          <w:p w:rsidR="00291D01" w:rsidRPr="00096404" w:rsidRDefault="003D6431" w:rsidP="00291D01">
            <w:pPr>
              <w:pStyle w:val="NormalWeb"/>
              <w:spacing w:before="0" w:beforeAutospacing="0" w:after="0" w:afterAutospacing="0"/>
              <w:rPr>
                <w:rFonts w:ascii="Arial Narrow" w:hAnsi="Arial Narrow" w:cs="Arial"/>
                <w:b/>
              </w:rPr>
            </w:pPr>
            <w:r w:rsidRPr="00096404">
              <w:rPr>
                <w:rFonts w:ascii="Arial Narrow" w:hAnsi="Arial Narrow" w:cs="Arial"/>
                <w:b/>
              </w:rPr>
              <w:t>Current r</w:t>
            </w:r>
            <w:r w:rsidR="00291D01" w:rsidRPr="00096404">
              <w:rPr>
                <w:rFonts w:ascii="Arial Narrow" w:hAnsi="Arial Narrow" w:cs="Arial"/>
                <w:b/>
              </w:rPr>
              <w:t>atio</w:t>
            </w:r>
          </w:p>
        </w:tc>
        <w:tc>
          <w:tcPr>
            <w:tcW w:w="2551" w:type="dxa"/>
          </w:tcPr>
          <w:p w:rsidR="00291D01" w:rsidRPr="00096404" w:rsidRDefault="00291D01" w:rsidP="00507499">
            <w:pPr>
              <w:pStyle w:val="NormalWeb"/>
              <w:spacing w:before="0" w:beforeAutospacing="0" w:after="0" w:afterAutospacing="0"/>
              <w:rPr>
                <w:rFonts w:ascii="Arial Narrow" w:hAnsi="Arial Narrow" w:cs="Arial"/>
              </w:rPr>
            </w:pPr>
            <w:r w:rsidRPr="00096404">
              <w:rPr>
                <w:rFonts w:ascii="Arial Narrow" w:hAnsi="Arial Narrow" w:cs="Arial"/>
              </w:rPr>
              <w:t xml:space="preserve">= Current Assets </w:t>
            </w:r>
            <w:r w:rsidR="00507499" w:rsidRPr="00096404">
              <w:rPr>
                <w:rFonts w:ascii="Arial Narrow" w:hAnsi="Arial Narrow" w:cs="Arial"/>
              </w:rPr>
              <w:t>÷</w:t>
            </w:r>
            <w:r w:rsidRPr="00096404">
              <w:rPr>
                <w:rFonts w:ascii="Arial Narrow" w:hAnsi="Arial Narrow" w:cs="Arial"/>
              </w:rPr>
              <w:t xml:space="preserve"> Current Liabilities</w:t>
            </w:r>
          </w:p>
        </w:tc>
        <w:tc>
          <w:tcPr>
            <w:tcW w:w="3918" w:type="dxa"/>
          </w:tcPr>
          <w:p w:rsidR="00291D01" w:rsidRPr="00096404" w:rsidRDefault="00291D01" w:rsidP="00291D01">
            <w:pPr>
              <w:pStyle w:val="NormalWeb"/>
              <w:spacing w:before="0" w:beforeAutospacing="0" w:after="0" w:afterAutospacing="0"/>
              <w:rPr>
                <w:rFonts w:ascii="Arial Narrow" w:hAnsi="Arial Narrow" w:cs="Arial"/>
              </w:rPr>
            </w:pPr>
            <w:r w:rsidRPr="00096404">
              <w:rPr>
                <w:rFonts w:ascii="Arial Narrow" w:hAnsi="Arial Narrow" w:cs="Arial"/>
              </w:rPr>
              <w:t>This tells you the relationship of current assets to current liabilities. A ratio of 3:1 is better than 2:1. A 1:1 ratio means there is no working capital</w:t>
            </w:r>
          </w:p>
        </w:tc>
      </w:tr>
      <w:tr w:rsidR="00291D01" w:rsidRPr="00096404" w:rsidTr="00944C5A">
        <w:trPr>
          <w:trHeight w:val="155"/>
        </w:trPr>
        <w:tc>
          <w:tcPr>
            <w:tcW w:w="1838" w:type="dxa"/>
          </w:tcPr>
          <w:p w:rsidR="00291D01" w:rsidRPr="00096404" w:rsidRDefault="00291D01" w:rsidP="003D6431">
            <w:pPr>
              <w:pStyle w:val="NormalWeb"/>
              <w:spacing w:before="0" w:beforeAutospacing="0" w:after="0" w:afterAutospacing="0"/>
              <w:rPr>
                <w:rFonts w:ascii="Arial Narrow" w:hAnsi="Arial Narrow" w:cs="Arial"/>
                <w:b/>
              </w:rPr>
            </w:pPr>
            <w:r w:rsidRPr="00096404">
              <w:rPr>
                <w:rFonts w:ascii="Arial Narrow" w:hAnsi="Arial Narrow" w:cs="Arial"/>
                <w:b/>
              </w:rPr>
              <w:t xml:space="preserve">Quick </w:t>
            </w:r>
            <w:r w:rsidR="003D6431" w:rsidRPr="00096404">
              <w:rPr>
                <w:rFonts w:ascii="Arial Narrow" w:hAnsi="Arial Narrow" w:cs="Arial"/>
                <w:b/>
              </w:rPr>
              <w:t>r</w:t>
            </w:r>
            <w:r w:rsidRPr="00096404">
              <w:rPr>
                <w:rFonts w:ascii="Arial Narrow" w:hAnsi="Arial Narrow" w:cs="Arial"/>
                <w:b/>
              </w:rPr>
              <w:t xml:space="preserve">atio </w:t>
            </w:r>
            <w:r w:rsidR="003D6431" w:rsidRPr="00096404">
              <w:rPr>
                <w:rFonts w:ascii="Arial Narrow" w:hAnsi="Arial Narrow" w:cs="Arial"/>
                <w:b/>
              </w:rPr>
              <w:br/>
            </w:r>
            <w:r w:rsidRPr="00096404">
              <w:rPr>
                <w:rFonts w:ascii="Arial Narrow" w:hAnsi="Arial Narrow" w:cs="Arial"/>
                <w:b/>
              </w:rPr>
              <w:t xml:space="preserve">(Acid </w:t>
            </w:r>
            <w:r w:rsidR="003D6431" w:rsidRPr="00096404">
              <w:rPr>
                <w:rFonts w:ascii="Arial Narrow" w:hAnsi="Arial Narrow" w:cs="Arial"/>
                <w:b/>
              </w:rPr>
              <w:t>t</w:t>
            </w:r>
            <w:r w:rsidRPr="00096404">
              <w:rPr>
                <w:rFonts w:ascii="Arial Narrow" w:hAnsi="Arial Narrow" w:cs="Arial"/>
                <w:b/>
              </w:rPr>
              <w:t xml:space="preserve">est </w:t>
            </w:r>
            <w:r w:rsidR="003D6431" w:rsidRPr="00096404">
              <w:rPr>
                <w:rFonts w:ascii="Arial Narrow" w:hAnsi="Arial Narrow" w:cs="Arial"/>
                <w:b/>
              </w:rPr>
              <w:t>r</w:t>
            </w:r>
            <w:r w:rsidRPr="00096404">
              <w:rPr>
                <w:rFonts w:ascii="Arial Narrow" w:hAnsi="Arial Narrow" w:cs="Arial"/>
                <w:b/>
              </w:rPr>
              <w:t xml:space="preserve">atio) </w:t>
            </w:r>
          </w:p>
        </w:tc>
        <w:tc>
          <w:tcPr>
            <w:tcW w:w="2551" w:type="dxa"/>
          </w:tcPr>
          <w:p w:rsidR="00291D01" w:rsidRPr="00096404" w:rsidRDefault="00291D01" w:rsidP="00507499">
            <w:pPr>
              <w:pStyle w:val="NormalWeb"/>
              <w:spacing w:before="0" w:beforeAutospacing="0" w:after="0" w:afterAutospacing="0"/>
              <w:rPr>
                <w:rFonts w:ascii="Arial Narrow" w:hAnsi="Arial Narrow" w:cs="Arial"/>
              </w:rPr>
            </w:pPr>
            <w:r w:rsidRPr="00096404">
              <w:rPr>
                <w:rFonts w:ascii="Arial Narrow" w:hAnsi="Arial Narrow" w:cs="Arial"/>
              </w:rPr>
              <w:t xml:space="preserve">= (Cash + Temp. Investments + Accounts Receivable) </w:t>
            </w:r>
            <w:r w:rsidR="00507499" w:rsidRPr="00096404">
              <w:rPr>
                <w:rFonts w:ascii="Arial Narrow" w:hAnsi="Arial Narrow" w:cs="Arial"/>
              </w:rPr>
              <w:t>÷</w:t>
            </w:r>
            <w:r w:rsidRPr="00096404">
              <w:rPr>
                <w:rFonts w:ascii="Arial Narrow" w:hAnsi="Arial Narrow" w:cs="Arial"/>
              </w:rPr>
              <w:t xml:space="preserve"> Current Liabilities : 1</w:t>
            </w:r>
          </w:p>
        </w:tc>
        <w:tc>
          <w:tcPr>
            <w:tcW w:w="3918" w:type="dxa"/>
          </w:tcPr>
          <w:p w:rsidR="00291D01" w:rsidRPr="00096404" w:rsidRDefault="00291D01" w:rsidP="00291D01">
            <w:pPr>
              <w:pStyle w:val="NormalWeb"/>
              <w:spacing w:before="0" w:beforeAutospacing="0" w:after="0" w:afterAutospacing="0"/>
              <w:rPr>
                <w:rFonts w:ascii="Arial Narrow" w:hAnsi="Arial Narrow" w:cs="Arial"/>
              </w:rPr>
            </w:pPr>
            <w:r w:rsidRPr="00096404">
              <w:rPr>
                <w:rFonts w:ascii="Arial Narrow" w:hAnsi="Arial Narrow" w:cs="Arial"/>
              </w:rPr>
              <w:t>This ratio is similar to the Current Ratio except that Inventory, Supplies and Prepaid Expenses are excluded. This indicates the relationship between the amount of assets that can be quickly turned to cash versus the amount of liabilities</w:t>
            </w:r>
          </w:p>
        </w:tc>
      </w:tr>
    </w:tbl>
    <w:p w:rsidR="00507499" w:rsidRPr="00096404" w:rsidRDefault="00291D01" w:rsidP="00291D01">
      <w:pPr>
        <w:pStyle w:val="11CSTCPLQuestionBullet"/>
        <w:numPr>
          <w:ilvl w:val="0"/>
          <w:numId w:val="0"/>
        </w:numPr>
        <w:ind w:left="709"/>
        <w:rPr>
          <w:rFonts w:cs="Arial"/>
          <w:szCs w:val="24"/>
        </w:rPr>
      </w:pPr>
      <w:r w:rsidRPr="00096404">
        <w:rPr>
          <w:rFonts w:cs="Arial"/>
          <w:sz w:val="22"/>
          <w:szCs w:val="22"/>
        </w:rPr>
        <w:br/>
      </w:r>
      <w:r w:rsidR="00507499" w:rsidRPr="00096404">
        <w:rPr>
          <w:rFonts w:cs="Arial"/>
          <w:szCs w:val="24"/>
        </w:rPr>
        <w:t>Using the example company balance s</w:t>
      </w:r>
      <w:r w:rsidRPr="00096404">
        <w:rPr>
          <w:rFonts w:cs="Arial"/>
          <w:szCs w:val="24"/>
        </w:rPr>
        <w:t>heet on th</w:t>
      </w:r>
      <w:r w:rsidR="00507499" w:rsidRPr="00096404">
        <w:rPr>
          <w:rFonts w:cs="Arial"/>
          <w:szCs w:val="24"/>
        </w:rPr>
        <w:t>e following page, determine for the company:</w:t>
      </w:r>
    </w:p>
    <w:p w:rsidR="00507499" w:rsidRPr="00096404" w:rsidRDefault="00507499" w:rsidP="00507499">
      <w:pPr>
        <w:pStyle w:val="11CSTCPLQuestionBullet"/>
        <w:numPr>
          <w:ilvl w:val="0"/>
          <w:numId w:val="11"/>
        </w:numPr>
        <w:ind w:left="1134"/>
        <w:rPr>
          <w:rFonts w:cs="Arial"/>
          <w:szCs w:val="24"/>
        </w:rPr>
      </w:pPr>
      <w:r w:rsidRPr="00096404">
        <w:rPr>
          <w:rFonts w:cs="Arial"/>
          <w:szCs w:val="24"/>
        </w:rPr>
        <w:t>W</w:t>
      </w:r>
      <w:r w:rsidR="00291D01" w:rsidRPr="00096404">
        <w:rPr>
          <w:rFonts w:cs="Arial"/>
          <w:szCs w:val="24"/>
        </w:rPr>
        <w:t>ork</w:t>
      </w:r>
      <w:r w:rsidRPr="00096404">
        <w:rPr>
          <w:rFonts w:cs="Arial"/>
          <w:szCs w:val="24"/>
        </w:rPr>
        <w:t>ing capital</w:t>
      </w:r>
    </w:p>
    <w:p w:rsidR="00507499" w:rsidRPr="00096404" w:rsidRDefault="00507499" w:rsidP="00507499">
      <w:pPr>
        <w:pStyle w:val="11CSTCPLQuestionBullet"/>
        <w:numPr>
          <w:ilvl w:val="0"/>
          <w:numId w:val="11"/>
        </w:numPr>
        <w:ind w:left="1134"/>
        <w:rPr>
          <w:rFonts w:cs="Arial"/>
          <w:szCs w:val="24"/>
        </w:rPr>
      </w:pPr>
      <w:r w:rsidRPr="00096404">
        <w:rPr>
          <w:rFonts w:cs="Arial"/>
          <w:szCs w:val="24"/>
        </w:rPr>
        <w:t xml:space="preserve">Current ratio </w:t>
      </w:r>
    </w:p>
    <w:p w:rsidR="00291D01" w:rsidRPr="00096404" w:rsidRDefault="003D6431" w:rsidP="00507499">
      <w:pPr>
        <w:pStyle w:val="11CSTCPLQuestionBullet"/>
        <w:numPr>
          <w:ilvl w:val="0"/>
          <w:numId w:val="11"/>
        </w:numPr>
        <w:ind w:left="1134"/>
        <w:rPr>
          <w:rFonts w:cs="Arial"/>
          <w:szCs w:val="24"/>
        </w:rPr>
      </w:pPr>
      <w:r w:rsidRPr="00096404">
        <w:rPr>
          <w:rFonts w:cs="Arial"/>
          <w:szCs w:val="24"/>
        </w:rPr>
        <w:t>Quick ratio (</w:t>
      </w:r>
      <w:r w:rsidR="00507499" w:rsidRPr="00096404">
        <w:rPr>
          <w:rFonts w:cs="Arial"/>
          <w:szCs w:val="24"/>
        </w:rPr>
        <w:t>Acid t</w:t>
      </w:r>
      <w:r w:rsidR="00291D01" w:rsidRPr="00096404">
        <w:rPr>
          <w:rFonts w:cs="Arial"/>
          <w:szCs w:val="24"/>
        </w:rPr>
        <w:t xml:space="preserve">est </w:t>
      </w:r>
      <w:r w:rsidR="00507499" w:rsidRPr="00096404">
        <w:rPr>
          <w:rFonts w:cs="Arial"/>
          <w:szCs w:val="24"/>
        </w:rPr>
        <w:t>r</w:t>
      </w:r>
      <w:r w:rsidR="00291D01" w:rsidRPr="00096404">
        <w:rPr>
          <w:rFonts w:cs="Arial"/>
          <w:szCs w:val="24"/>
        </w:rPr>
        <w:t>atio</w:t>
      </w:r>
      <w:r w:rsidRPr="00096404">
        <w:rPr>
          <w:rFonts w:cs="Arial"/>
          <w:szCs w:val="24"/>
        </w:rPr>
        <w:t>)</w:t>
      </w:r>
    </w:p>
    <w:p w:rsidR="00291D01" w:rsidRPr="00096404" w:rsidRDefault="00291D01" w:rsidP="00291D01">
      <w:pPr>
        <w:pStyle w:val="11CSTCPLQuestionBullet"/>
        <w:numPr>
          <w:ilvl w:val="0"/>
          <w:numId w:val="0"/>
        </w:numPr>
        <w:ind w:left="709"/>
        <w:rPr>
          <w:rFonts w:cs="Arial"/>
          <w:szCs w:val="24"/>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91D01" w:rsidRPr="00096404" w:rsidTr="00D42B93">
        <w:trPr>
          <w:trHeight w:val="1417"/>
        </w:trPr>
        <w:tc>
          <w:tcPr>
            <w:tcW w:w="624" w:type="pct"/>
            <w:tcBorders>
              <w:top w:val="nil"/>
              <w:left w:val="nil"/>
              <w:bottom w:val="nil"/>
              <w:right w:val="single" w:sz="12" w:space="0" w:color="auto"/>
            </w:tcBorders>
            <w:shd w:val="clear" w:color="auto" w:fill="auto"/>
          </w:tcPr>
          <w:p w:rsidR="00291D01" w:rsidRPr="00096404" w:rsidRDefault="00291D01" w:rsidP="00291D01">
            <w:pPr>
              <w:keepNext/>
              <w:ind w:left="993" w:hanging="993"/>
            </w:pPr>
            <w:r w:rsidRPr="00096404">
              <w:rPr>
                <w:rFonts w:ascii="Arial" w:hAnsi="Arial" w:cs="Arial"/>
                <w:b/>
                <w:sz w:val="22"/>
                <w:szCs w:val="22"/>
              </w:rPr>
              <w:t>Answer</w:t>
            </w:r>
          </w:p>
        </w:tc>
        <w:tc>
          <w:tcPr>
            <w:tcW w:w="1096" w:type="pct"/>
            <w:tcBorders>
              <w:top w:val="single" w:sz="12" w:space="0" w:color="auto"/>
              <w:bottom w:val="single" w:sz="8" w:space="0" w:color="auto"/>
              <w:right w:val="single" w:sz="4" w:space="0" w:color="auto"/>
            </w:tcBorders>
            <w:shd w:val="clear" w:color="auto" w:fill="FFFFFF" w:themeFill="background1"/>
            <w:vAlign w:val="center"/>
          </w:tcPr>
          <w:p w:rsidR="00291D01" w:rsidRPr="00096404" w:rsidRDefault="00291D01" w:rsidP="00291D01">
            <w:pPr>
              <w:keepNext/>
              <w:ind w:left="993" w:right="82" w:hanging="993"/>
              <w:jc w:val="center"/>
            </w:pPr>
            <w:r w:rsidRPr="00096404">
              <w:t>Working capital</w:t>
            </w:r>
          </w:p>
        </w:tc>
        <w:tc>
          <w:tcPr>
            <w:tcW w:w="2945" w:type="pct"/>
            <w:tcBorders>
              <w:top w:val="single" w:sz="12" w:space="0" w:color="auto"/>
              <w:left w:val="single" w:sz="4" w:space="0" w:color="auto"/>
              <w:bottom w:val="single" w:sz="8" w:space="0" w:color="auto"/>
            </w:tcBorders>
            <w:shd w:val="clear" w:color="auto" w:fill="FFFFFF" w:themeFill="background1"/>
            <w:vAlign w:val="center"/>
          </w:tcPr>
          <w:p w:rsidR="00291D01" w:rsidRPr="00096404" w:rsidRDefault="00147474" w:rsidP="00BD2E49">
            <w:pPr>
              <w:keepNext/>
              <w:ind w:left="993" w:right="82" w:hanging="993"/>
              <w:jc w:val="left"/>
              <w:rPr>
                <w:rFonts w:ascii="Arial" w:hAnsi="Arial" w:cs="Arial"/>
                <w:sz w:val="22"/>
              </w:rPr>
            </w:pPr>
            <w:permStart w:id="445475467" w:edGrp="everyone"/>
            <w:r>
              <w:rPr>
                <w:rFonts w:ascii="Arial" w:hAnsi="Arial" w:cs="Arial"/>
                <w:sz w:val="22"/>
              </w:rPr>
              <w:t>$28,000</w:t>
            </w:r>
            <w:permEnd w:id="445475467"/>
          </w:p>
        </w:tc>
        <w:permStart w:id="781071327" w:edGrp="everyone" w:displacedByCustomXml="next"/>
        <w:sdt>
          <w:sdtPr>
            <w:rPr>
              <w:rFonts w:ascii="Arial" w:hAnsi="Arial" w:cs="Arial"/>
              <w:sz w:val="44"/>
              <w:szCs w:val="44"/>
            </w:rPr>
            <w:id w:val="114377942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Mar>
                  <w:left w:w="57" w:type="dxa"/>
                  <w:right w:w="57" w:type="dxa"/>
                </w:tcMar>
              </w:tcPr>
              <w:p w:rsidR="00291D01" w:rsidRPr="00096404" w:rsidRDefault="00DE3D57" w:rsidP="00DE3D57">
                <w:pPr>
                  <w:keepNext/>
                  <w:ind w:left="993" w:hanging="993"/>
                </w:pPr>
                <w:r w:rsidRPr="00096404">
                  <w:rPr>
                    <w:rFonts w:ascii="Arial" w:hAnsi="Arial" w:cs="Arial"/>
                    <w:sz w:val="44"/>
                    <w:szCs w:val="44"/>
                  </w:rPr>
                  <w:sym w:font="Wingdings" w:char="F0A8"/>
                </w:r>
              </w:p>
            </w:tc>
          </w:sdtContent>
        </w:sdt>
        <w:permEnd w:id="781071327" w:displacedByCustomXml="prev"/>
      </w:tr>
      <w:tr w:rsidR="00291D01" w:rsidRPr="00096404" w:rsidTr="00291D01">
        <w:trPr>
          <w:trHeight w:val="1417"/>
        </w:trPr>
        <w:tc>
          <w:tcPr>
            <w:tcW w:w="624" w:type="pct"/>
            <w:tcBorders>
              <w:top w:val="nil"/>
              <w:left w:val="nil"/>
              <w:bottom w:val="nil"/>
              <w:right w:val="single" w:sz="12" w:space="0" w:color="auto"/>
            </w:tcBorders>
          </w:tcPr>
          <w:p w:rsidR="00291D01" w:rsidRPr="00096404" w:rsidRDefault="00291D01" w:rsidP="00291D01">
            <w:pPr>
              <w:ind w:left="993" w:hanging="993"/>
              <w:jc w:val="center"/>
            </w:pPr>
          </w:p>
        </w:tc>
        <w:tc>
          <w:tcPr>
            <w:tcW w:w="1096" w:type="pct"/>
            <w:tcBorders>
              <w:top w:val="single" w:sz="8" w:space="0" w:color="auto"/>
              <w:right w:val="single" w:sz="4" w:space="0" w:color="auto"/>
            </w:tcBorders>
            <w:shd w:val="clear" w:color="auto" w:fill="auto"/>
            <w:vAlign w:val="center"/>
          </w:tcPr>
          <w:p w:rsidR="00291D01" w:rsidRPr="00096404" w:rsidRDefault="00291D01" w:rsidP="00291D01">
            <w:pPr>
              <w:ind w:right="82"/>
              <w:jc w:val="center"/>
            </w:pPr>
            <w:r w:rsidRPr="00096404">
              <w:t>Current ratio</w:t>
            </w:r>
          </w:p>
        </w:tc>
        <w:tc>
          <w:tcPr>
            <w:tcW w:w="2945" w:type="pct"/>
            <w:tcBorders>
              <w:top w:val="single" w:sz="8" w:space="0" w:color="auto"/>
              <w:left w:val="single" w:sz="4" w:space="0" w:color="auto"/>
            </w:tcBorders>
            <w:shd w:val="clear" w:color="auto" w:fill="auto"/>
            <w:vAlign w:val="center"/>
          </w:tcPr>
          <w:p w:rsidR="00291D01" w:rsidRPr="00096404" w:rsidRDefault="00666097" w:rsidP="00BD2E49">
            <w:pPr>
              <w:ind w:right="82"/>
              <w:jc w:val="left"/>
              <w:rPr>
                <w:rFonts w:ascii="Arial" w:hAnsi="Arial" w:cs="Arial"/>
                <w:sz w:val="22"/>
              </w:rPr>
            </w:pPr>
            <w:permStart w:id="1075469352" w:edGrp="everyone"/>
            <w:r>
              <w:rPr>
                <w:rFonts w:ascii="Arial" w:hAnsi="Arial" w:cs="Arial"/>
                <w:sz w:val="22"/>
              </w:rPr>
              <w:t>1.45</w:t>
            </w:r>
            <w:permEnd w:id="1075469352"/>
          </w:p>
        </w:tc>
        <w:tc>
          <w:tcPr>
            <w:tcW w:w="335" w:type="pct"/>
            <w:tcBorders>
              <w:top w:val="nil"/>
              <w:left w:val="single" w:sz="12" w:space="0" w:color="auto"/>
              <w:bottom w:val="nil"/>
              <w:right w:val="nil"/>
            </w:tcBorders>
          </w:tcPr>
          <w:p w:rsidR="00291D01" w:rsidRPr="00096404" w:rsidRDefault="00291D01" w:rsidP="00291D01">
            <w:pPr>
              <w:ind w:left="993" w:hanging="993"/>
            </w:pPr>
          </w:p>
        </w:tc>
      </w:tr>
      <w:tr w:rsidR="00291D01" w:rsidRPr="00096404" w:rsidTr="00291D01">
        <w:trPr>
          <w:trHeight w:val="1417"/>
        </w:trPr>
        <w:tc>
          <w:tcPr>
            <w:tcW w:w="624" w:type="pct"/>
            <w:tcBorders>
              <w:top w:val="nil"/>
              <w:left w:val="nil"/>
              <w:bottom w:val="nil"/>
              <w:right w:val="single" w:sz="12" w:space="0" w:color="auto"/>
            </w:tcBorders>
          </w:tcPr>
          <w:p w:rsidR="00291D01" w:rsidRPr="00096404" w:rsidRDefault="00291D01" w:rsidP="00291D01">
            <w:pPr>
              <w:ind w:left="993" w:hanging="993"/>
              <w:jc w:val="center"/>
            </w:pPr>
          </w:p>
        </w:tc>
        <w:tc>
          <w:tcPr>
            <w:tcW w:w="1096" w:type="pct"/>
            <w:tcBorders>
              <w:right w:val="single" w:sz="4" w:space="0" w:color="auto"/>
            </w:tcBorders>
            <w:shd w:val="clear" w:color="auto" w:fill="auto"/>
            <w:vAlign w:val="center"/>
          </w:tcPr>
          <w:p w:rsidR="00291D01" w:rsidRPr="00096404" w:rsidRDefault="00507499" w:rsidP="00507499">
            <w:pPr>
              <w:ind w:right="82"/>
              <w:jc w:val="center"/>
            </w:pPr>
            <w:r w:rsidRPr="00096404">
              <w:t>Acid t</w:t>
            </w:r>
            <w:r w:rsidR="00291D01" w:rsidRPr="00096404">
              <w:t xml:space="preserve">est </w:t>
            </w:r>
            <w:r w:rsidRPr="00096404">
              <w:t>r</w:t>
            </w:r>
            <w:r w:rsidR="00291D01" w:rsidRPr="00096404">
              <w:t>atio</w:t>
            </w:r>
          </w:p>
        </w:tc>
        <w:tc>
          <w:tcPr>
            <w:tcW w:w="2945" w:type="pct"/>
            <w:tcBorders>
              <w:left w:val="single" w:sz="4" w:space="0" w:color="auto"/>
              <w:bottom w:val="single" w:sz="12" w:space="0" w:color="auto"/>
            </w:tcBorders>
            <w:shd w:val="clear" w:color="auto" w:fill="auto"/>
            <w:vAlign w:val="center"/>
          </w:tcPr>
          <w:p w:rsidR="00291D01" w:rsidRPr="00096404" w:rsidRDefault="00666097" w:rsidP="00BD2E49">
            <w:pPr>
              <w:ind w:right="82"/>
              <w:jc w:val="left"/>
              <w:rPr>
                <w:rFonts w:ascii="Arial" w:hAnsi="Arial" w:cs="Arial"/>
                <w:sz w:val="22"/>
              </w:rPr>
            </w:pPr>
            <w:permStart w:id="1188585399" w:edGrp="everyone"/>
            <w:r>
              <w:rPr>
                <w:rFonts w:ascii="Arial" w:hAnsi="Arial" w:cs="Arial"/>
                <w:sz w:val="22"/>
              </w:rPr>
              <w:t>0.86:1</w:t>
            </w:r>
            <w:permEnd w:id="1188585399"/>
          </w:p>
        </w:tc>
        <w:tc>
          <w:tcPr>
            <w:tcW w:w="335" w:type="pct"/>
            <w:tcBorders>
              <w:top w:val="nil"/>
              <w:left w:val="single" w:sz="12" w:space="0" w:color="auto"/>
              <w:bottom w:val="nil"/>
              <w:right w:val="nil"/>
            </w:tcBorders>
          </w:tcPr>
          <w:p w:rsidR="00291D01" w:rsidRPr="00096404" w:rsidRDefault="00291D01" w:rsidP="00291D01">
            <w:pPr>
              <w:ind w:left="993" w:hanging="993"/>
            </w:pPr>
          </w:p>
        </w:tc>
      </w:tr>
    </w:tbl>
    <w:p w:rsidR="00291D01" w:rsidRPr="00096404" w:rsidRDefault="00291D01" w:rsidP="00E06D6E">
      <w:pPr>
        <w:pStyle w:val="11CSTCPLQuestionBullet"/>
        <w:numPr>
          <w:ilvl w:val="0"/>
          <w:numId w:val="0"/>
        </w:numPr>
        <w:ind w:left="360" w:hanging="360"/>
        <w:rPr>
          <w:b w:val="0"/>
          <w:sz w:val="22"/>
        </w:rPr>
      </w:pPr>
    </w:p>
    <w:p w:rsidR="00291D01" w:rsidRPr="00096404" w:rsidRDefault="00291D01" w:rsidP="00291D01">
      <w:pPr>
        <w:tabs>
          <w:tab w:val="left" w:pos="1395"/>
        </w:tabs>
        <w:rPr>
          <w:rFonts w:ascii="Arial" w:hAnsi="Arial" w:cs="Arial"/>
          <w:sz w:val="22"/>
          <w:szCs w:val="22"/>
        </w:rPr>
      </w:pPr>
    </w:p>
    <w:p w:rsidR="00291D01" w:rsidRPr="00096404" w:rsidRDefault="00291D01" w:rsidP="00291D01">
      <w:pPr>
        <w:tabs>
          <w:tab w:val="left" w:pos="1395"/>
        </w:tabs>
        <w:rPr>
          <w:rFonts w:ascii="Arial" w:hAnsi="Arial" w:cs="Arial"/>
          <w:sz w:val="22"/>
          <w:szCs w:val="22"/>
        </w:rPr>
      </w:pPr>
    </w:p>
    <w:p w:rsidR="00291D01" w:rsidRPr="00096404" w:rsidRDefault="00291D01" w:rsidP="00291D01">
      <w:pPr>
        <w:tabs>
          <w:tab w:val="left" w:pos="1395"/>
        </w:tabs>
        <w:rPr>
          <w:rFonts w:ascii="Arial" w:hAnsi="Arial" w:cs="Arial"/>
          <w:sz w:val="22"/>
          <w:szCs w:val="22"/>
        </w:rPr>
      </w:pPr>
    </w:p>
    <w:p w:rsidR="00291D01" w:rsidRPr="00096404" w:rsidRDefault="00291D01" w:rsidP="00291D01">
      <w:pPr>
        <w:tabs>
          <w:tab w:val="left" w:pos="1395"/>
        </w:tabs>
        <w:rPr>
          <w:rFonts w:ascii="Arial" w:hAnsi="Arial" w:cs="Arial"/>
          <w:sz w:val="22"/>
          <w:szCs w:val="22"/>
        </w:rPr>
      </w:pPr>
    </w:p>
    <w:p w:rsidR="00291D01" w:rsidRPr="00096404" w:rsidRDefault="00291D01" w:rsidP="00291D01">
      <w:pPr>
        <w:tabs>
          <w:tab w:val="left" w:pos="1395"/>
        </w:tabs>
        <w:rPr>
          <w:rFonts w:ascii="Arial" w:hAnsi="Arial" w:cs="Arial"/>
          <w:sz w:val="22"/>
          <w:szCs w:val="22"/>
        </w:rPr>
      </w:pPr>
    </w:p>
    <w:p w:rsidR="00291D01" w:rsidRPr="00096404" w:rsidRDefault="00291D01" w:rsidP="00291D01">
      <w:pPr>
        <w:tabs>
          <w:tab w:val="left" w:pos="1395"/>
        </w:tabs>
        <w:rPr>
          <w:rFonts w:ascii="Arial" w:hAnsi="Arial" w:cs="Arial"/>
          <w:sz w:val="22"/>
          <w:szCs w:val="22"/>
        </w:rPr>
      </w:pPr>
    </w:p>
    <w:p w:rsidR="00291D01" w:rsidRPr="00096404" w:rsidRDefault="00291D01" w:rsidP="00291D01">
      <w:pPr>
        <w:tabs>
          <w:tab w:val="left" w:pos="1395"/>
        </w:tabs>
        <w:rPr>
          <w:rFonts w:ascii="Arial" w:hAnsi="Arial" w:cs="Arial"/>
          <w:sz w:val="22"/>
          <w:szCs w:val="22"/>
        </w:rPr>
      </w:pPr>
    </w:p>
    <w:p w:rsidR="00291D01" w:rsidRPr="00096404" w:rsidRDefault="00291D01" w:rsidP="00291D01">
      <w:pPr>
        <w:tabs>
          <w:tab w:val="left" w:pos="1395"/>
        </w:tabs>
        <w:rPr>
          <w:rFonts w:ascii="Arial" w:hAnsi="Arial" w:cs="Arial"/>
          <w:sz w:val="22"/>
          <w:szCs w:val="22"/>
        </w:rPr>
      </w:pPr>
    </w:p>
    <w:p w:rsidR="00291D01" w:rsidRPr="00096404" w:rsidRDefault="00291D01" w:rsidP="00291D01">
      <w:pPr>
        <w:tabs>
          <w:tab w:val="left" w:pos="1395"/>
        </w:tabs>
        <w:rPr>
          <w:rFonts w:ascii="Arial" w:hAnsi="Arial" w:cs="Arial"/>
          <w:sz w:val="22"/>
          <w:szCs w:val="22"/>
        </w:rPr>
      </w:pPr>
    </w:p>
    <w:p w:rsidR="00291D01" w:rsidRPr="00096404" w:rsidRDefault="00291D01" w:rsidP="00291D01">
      <w:pPr>
        <w:tabs>
          <w:tab w:val="left" w:pos="1395"/>
        </w:tabs>
        <w:rPr>
          <w:rFonts w:ascii="Arial" w:hAnsi="Arial" w:cs="Arial"/>
          <w:sz w:val="22"/>
          <w:szCs w:val="22"/>
        </w:rPr>
      </w:pPr>
      <w:r w:rsidRPr="00096404">
        <w:rPr>
          <w:noProof/>
          <w:lang w:eastAsia="en-AU"/>
        </w:rPr>
        <w:drawing>
          <wp:inline distT="0" distB="0" distL="0" distR="0" wp14:anchorId="6AD4D5F5" wp14:editId="02210088">
            <wp:extent cx="5920954" cy="5695950"/>
            <wp:effectExtent l="0" t="0" r="3810" b="0"/>
            <wp:docPr id="1" name="Picture 1" descr="03X-table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3X-table0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23078" cy="5697993"/>
                    </a:xfrm>
                    <a:prstGeom prst="rect">
                      <a:avLst/>
                    </a:prstGeom>
                    <a:noFill/>
                    <a:ln>
                      <a:noFill/>
                    </a:ln>
                  </pic:spPr>
                </pic:pic>
              </a:graphicData>
            </a:graphic>
          </wp:inline>
        </w:drawing>
      </w:r>
    </w:p>
    <w:p w:rsidR="00291D01" w:rsidRPr="00096404" w:rsidRDefault="00291D01">
      <w:pPr>
        <w:jc w:val="left"/>
        <w:rPr>
          <w:rFonts w:ascii="Arial" w:hAnsi="Arial" w:cs="Arial"/>
          <w:sz w:val="22"/>
          <w:szCs w:val="22"/>
        </w:rPr>
      </w:pPr>
      <w:r w:rsidRPr="00096404">
        <w:rPr>
          <w:rFonts w:ascii="Arial" w:hAnsi="Arial" w:cs="Arial"/>
          <w:sz w:val="22"/>
          <w:szCs w:val="22"/>
        </w:rPr>
        <w:br w:type="page"/>
      </w:r>
    </w:p>
    <w:p w:rsidR="005B5D59" w:rsidRPr="00096404" w:rsidRDefault="005B5D59" w:rsidP="005B5D59">
      <w:pPr>
        <w:pStyle w:val="11CSTCPLQuestionBullet"/>
        <w:ind w:left="709" w:hanging="709"/>
      </w:pPr>
      <w:bookmarkStart w:id="37" w:name="_Ref423959392"/>
      <w:r w:rsidRPr="00096404">
        <w:lastRenderedPageBreak/>
        <w:t>Another name for the balance sheet is</w:t>
      </w:r>
      <w:r w:rsidR="000574BD" w:rsidRPr="00096404">
        <w:t>…</w:t>
      </w:r>
      <w:r w:rsidRPr="00096404">
        <w:t>? Tick your response.</w:t>
      </w:r>
      <w:bookmarkEnd w:id="37"/>
    </w:p>
    <w:p w:rsidR="005B5D59" w:rsidRPr="00096404" w:rsidRDefault="005B5D59" w:rsidP="005B5D59">
      <w:pPr>
        <w:rPr>
          <w:rFonts w:ascii="Arial" w:hAnsi="Arial" w:cs="Arial"/>
          <w:sz w:val="16"/>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B5D59" w:rsidRPr="00096404" w:rsidTr="00D42B93">
        <w:tc>
          <w:tcPr>
            <w:tcW w:w="610" w:type="pct"/>
            <w:tcBorders>
              <w:top w:val="nil"/>
              <w:left w:val="nil"/>
              <w:bottom w:val="nil"/>
              <w:right w:val="single" w:sz="12" w:space="0" w:color="auto"/>
            </w:tcBorders>
            <w:shd w:val="clear" w:color="auto" w:fill="auto"/>
          </w:tcPr>
          <w:p w:rsidR="005B5D59" w:rsidRPr="00096404" w:rsidRDefault="005B5D59" w:rsidP="005B5D59">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B5D59" w:rsidRPr="00096404" w:rsidRDefault="005B5D59" w:rsidP="005B5D59">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B5D59" w:rsidRPr="00096404" w:rsidRDefault="005B5D59" w:rsidP="005B5D59">
            <w:pPr>
              <w:keepNext/>
              <w:ind w:left="993" w:hanging="993"/>
              <w:jc w:val="center"/>
            </w:pPr>
            <w:r w:rsidRPr="00096404">
              <w:t>Possible Answers</w:t>
            </w:r>
          </w:p>
        </w:tc>
        <w:permStart w:id="1953522780" w:edGrp="everyone" w:displacedByCustomXml="next"/>
        <w:sdt>
          <w:sdtPr>
            <w:rPr>
              <w:rFonts w:ascii="Arial" w:hAnsi="Arial" w:cs="Arial"/>
              <w:sz w:val="44"/>
              <w:szCs w:val="44"/>
            </w:rPr>
            <w:id w:val="203722926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Mar>
                  <w:left w:w="57" w:type="dxa"/>
                  <w:right w:w="57" w:type="dxa"/>
                </w:tcMar>
              </w:tcPr>
              <w:p w:rsidR="005B5D59" w:rsidRPr="00096404" w:rsidRDefault="00DE3D57" w:rsidP="005B5D59">
                <w:pPr>
                  <w:keepNext/>
                  <w:ind w:left="993" w:hanging="993"/>
                </w:pPr>
                <w:r w:rsidRPr="00096404">
                  <w:rPr>
                    <w:rFonts w:ascii="Arial" w:hAnsi="Arial" w:cs="Arial"/>
                    <w:sz w:val="44"/>
                    <w:szCs w:val="44"/>
                  </w:rPr>
                  <w:sym w:font="Wingdings" w:char="F0A8"/>
                </w:r>
              </w:p>
            </w:tc>
          </w:sdtContent>
        </w:sdt>
        <w:permEnd w:id="1953522780" w:displacedByCustomXml="prev"/>
      </w:tr>
      <w:tr w:rsidR="00C569B0" w:rsidRPr="00096404" w:rsidTr="00E61D53">
        <w:trPr>
          <w:trHeight w:val="425"/>
        </w:trPr>
        <w:tc>
          <w:tcPr>
            <w:tcW w:w="610" w:type="pct"/>
            <w:tcBorders>
              <w:top w:val="nil"/>
              <w:left w:val="nil"/>
              <w:bottom w:val="nil"/>
              <w:right w:val="single" w:sz="12" w:space="0" w:color="auto"/>
            </w:tcBorders>
          </w:tcPr>
          <w:p w:rsidR="00C569B0" w:rsidRPr="00096404" w:rsidRDefault="00C569B0" w:rsidP="00C569B0">
            <w:pPr>
              <w:ind w:left="993" w:hanging="993"/>
              <w:jc w:val="center"/>
            </w:pPr>
          </w:p>
        </w:tc>
        <w:permStart w:id="1980904874" w:edGrp="everyone" w:displacedByCustomXml="next"/>
        <w:sdt>
          <w:sdtPr>
            <w:rPr>
              <w:sz w:val="40"/>
            </w:rPr>
            <w:id w:val="1925996075"/>
            <w14:checkbox>
              <w14:checked w14:val="0"/>
              <w14:checkedState w14:val="2612" w14:font="MS Gothic"/>
              <w14:uncheckedState w14:val="2610" w14:font="MS Gothic"/>
            </w14:checkbox>
          </w:sdtPr>
          <w:sdtContent>
            <w:tc>
              <w:tcPr>
                <w:tcW w:w="541" w:type="pct"/>
                <w:tcBorders>
                  <w:top w:val="single" w:sz="12" w:space="0" w:color="auto"/>
                  <w:left w:val="single" w:sz="12" w:space="0" w:color="auto"/>
                  <w:right w:val="single" w:sz="4" w:space="0" w:color="auto"/>
                </w:tcBorders>
                <w:shd w:val="clear" w:color="auto" w:fill="auto"/>
              </w:tcPr>
              <w:p w:rsidR="00C569B0" w:rsidRPr="00096404" w:rsidRDefault="00DF0D94" w:rsidP="00C569B0">
                <w:pPr>
                  <w:jc w:val="center"/>
                </w:pPr>
                <w:r>
                  <w:rPr>
                    <w:rFonts w:ascii="MS Gothic" w:eastAsia="MS Gothic" w:hAnsi="MS Gothic" w:hint="eastAsia"/>
                    <w:sz w:val="40"/>
                  </w:rPr>
                  <w:t>☐</w:t>
                </w:r>
              </w:p>
            </w:tc>
          </w:sdtContent>
        </w:sdt>
        <w:permEnd w:id="1980904874" w:displacedByCustomXml="prev"/>
        <w:tc>
          <w:tcPr>
            <w:tcW w:w="3514" w:type="pct"/>
            <w:tcBorders>
              <w:top w:val="single" w:sz="12" w:space="0" w:color="auto"/>
              <w:left w:val="single" w:sz="4" w:space="0" w:color="auto"/>
              <w:right w:val="single" w:sz="12" w:space="0" w:color="auto"/>
            </w:tcBorders>
            <w:shd w:val="clear" w:color="auto" w:fill="auto"/>
            <w:vAlign w:val="center"/>
          </w:tcPr>
          <w:p w:rsidR="00C569B0" w:rsidRPr="00096404" w:rsidRDefault="00C569B0" w:rsidP="00C569B0">
            <w:pPr>
              <w:jc w:val="center"/>
            </w:pPr>
            <w:r w:rsidRPr="00096404">
              <w:t>Statement of operations</w:t>
            </w:r>
          </w:p>
        </w:tc>
        <w:tc>
          <w:tcPr>
            <w:tcW w:w="335" w:type="pct"/>
            <w:tcBorders>
              <w:top w:val="nil"/>
              <w:left w:val="single" w:sz="12" w:space="0" w:color="auto"/>
              <w:bottom w:val="nil"/>
              <w:right w:val="nil"/>
            </w:tcBorders>
          </w:tcPr>
          <w:p w:rsidR="00C569B0" w:rsidRPr="00096404" w:rsidRDefault="00C569B0" w:rsidP="00C569B0">
            <w:pPr>
              <w:ind w:left="993" w:hanging="993"/>
            </w:pPr>
          </w:p>
        </w:tc>
      </w:tr>
      <w:tr w:rsidR="00C569B0" w:rsidRPr="00096404" w:rsidTr="00E61D53">
        <w:trPr>
          <w:trHeight w:val="425"/>
        </w:trPr>
        <w:tc>
          <w:tcPr>
            <w:tcW w:w="610" w:type="pct"/>
            <w:tcBorders>
              <w:top w:val="nil"/>
              <w:left w:val="nil"/>
              <w:bottom w:val="nil"/>
              <w:right w:val="single" w:sz="12" w:space="0" w:color="auto"/>
            </w:tcBorders>
          </w:tcPr>
          <w:p w:rsidR="00C569B0" w:rsidRPr="00096404" w:rsidRDefault="00C569B0" w:rsidP="00C569B0">
            <w:pPr>
              <w:ind w:left="993" w:hanging="993"/>
              <w:jc w:val="center"/>
            </w:pPr>
          </w:p>
        </w:tc>
        <w:permStart w:id="1874158444" w:edGrp="everyone" w:displacedByCustomXml="next"/>
        <w:sdt>
          <w:sdtPr>
            <w:rPr>
              <w:sz w:val="40"/>
            </w:rPr>
            <w:id w:val="-1947070823"/>
            <w14:checkbox>
              <w14:checked w14:val="1"/>
              <w14:checkedState w14:val="2612" w14:font="MS Gothic"/>
              <w14:uncheckedState w14:val="2610" w14:font="MS Gothic"/>
            </w14:checkbox>
          </w:sdtPr>
          <w:sdtContent>
            <w:tc>
              <w:tcPr>
                <w:tcW w:w="541" w:type="pct"/>
                <w:tcBorders>
                  <w:left w:val="single" w:sz="12" w:space="0" w:color="auto"/>
                  <w:bottom w:val="single" w:sz="12" w:space="0" w:color="auto"/>
                  <w:right w:val="single" w:sz="4" w:space="0" w:color="auto"/>
                </w:tcBorders>
                <w:shd w:val="clear" w:color="auto" w:fill="auto"/>
              </w:tcPr>
              <w:p w:rsidR="00C569B0" w:rsidRPr="00096404" w:rsidRDefault="00DF0D94" w:rsidP="00C569B0">
                <w:pPr>
                  <w:jc w:val="center"/>
                </w:pPr>
                <w:r>
                  <w:rPr>
                    <w:rFonts w:ascii="MS Gothic" w:eastAsia="MS Gothic" w:hAnsi="MS Gothic" w:hint="eastAsia"/>
                    <w:sz w:val="40"/>
                  </w:rPr>
                  <w:t>☒</w:t>
                </w:r>
              </w:p>
            </w:tc>
          </w:sdtContent>
        </w:sdt>
        <w:permEnd w:id="1874158444" w:displacedByCustomXml="prev"/>
        <w:tc>
          <w:tcPr>
            <w:tcW w:w="3514" w:type="pct"/>
            <w:tcBorders>
              <w:left w:val="single" w:sz="4" w:space="0" w:color="auto"/>
              <w:right w:val="single" w:sz="12" w:space="0" w:color="auto"/>
            </w:tcBorders>
            <w:shd w:val="clear" w:color="auto" w:fill="auto"/>
            <w:vAlign w:val="center"/>
          </w:tcPr>
          <w:p w:rsidR="00C569B0" w:rsidRPr="00096404" w:rsidRDefault="00C569B0" w:rsidP="00C569B0">
            <w:pPr>
              <w:jc w:val="center"/>
            </w:pPr>
            <w:r w:rsidRPr="00096404">
              <w:t>Statement of financial position</w:t>
            </w:r>
          </w:p>
        </w:tc>
        <w:tc>
          <w:tcPr>
            <w:tcW w:w="335" w:type="pct"/>
            <w:tcBorders>
              <w:top w:val="nil"/>
              <w:left w:val="single" w:sz="12" w:space="0" w:color="auto"/>
              <w:bottom w:val="nil"/>
              <w:right w:val="nil"/>
            </w:tcBorders>
          </w:tcPr>
          <w:p w:rsidR="00C569B0" w:rsidRPr="00096404" w:rsidRDefault="00C569B0" w:rsidP="00C569B0">
            <w:pPr>
              <w:ind w:left="993" w:hanging="993"/>
            </w:pPr>
          </w:p>
        </w:tc>
      </w:tr>
    </w:tbl>
    <w:p w:rsidR="005B5D59" w:rsidRPr="002D086A" w:rsidRDefault="005B5D59" w:rsidP="005B5D59">
      <w:pPr>
        <w:rPr>
          <w:rFonts w:ascii="Arial" w:hAnsi="Arial" w:cs="Arial"/>
          <w:sz w:val="16"/>
          <w:szCs w:val="22"/>
        </w:rPr>
      </w:pPr>
    </w:p>
    <w:p w:rsidR="005B5D59" w:rsidRPr="002D086A" w:rsidRDefault="005B5D59" w:rsidP="005B5D59">
      <w:pPr>
        <w:rPr>
          <w:rFonts w:ascii="Arial" w:hAnsi="Arial" w:cs="Arial"/>
          <w:sz w:val="16"/>
          <w:szCs w:val="22"/>
        </w:rPr>
      </w:pPr>
    </w:p>
    <w:p w:rsidR="005B5D59" w:rsidRPr="00096404" w:rsidRDefault="008B3780" w:rsidP="005B5D59">
      <w:pPr>
        <w:pStyle w:val="11CSTCPLQuestionBullet"/>
        <w:ind w:left="709" w:hanging="709"/>
      </w:pPr>
      <w:bookmarkStart w:id="38" w:name="_Ref423959393"/>
      <w:r w:rsidRPr="00096404">
        <w:t>The balance sheet heading will specify a…</w:t>
      </w:r>
      <w:r w:rsidR="005B5D59" w:rsidRPr="00096404">
        <w:t>? Tick your response.</w:t>
      </w:r>
      <w:bookmarkEnd w:id="38"/>
    </w:p>
    <w:p w:rsidR="005B5D59" w:rsidRPr="002D086A" w:rsidRDefault="005B5D59" w:rsidP="005B5D59">
      <w:pPr>
        <w:rPr>
          <w:rFonts w:ascii="Arial" w:hAnsi="Arial" w:cs="Arial"/>
          <w:sz w:val="14"/>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B5D59" w:rsidRPr="00096404" w:rsidTr="00D42B93">
        <w:tc>
          <w:tcPr>
            <w:tcW w:w="610" w:type="pct"/>
            <w:tcBorders>
              <w:top w:val="nil"/>
              <w:left w:val="nil"/>
              <w:bottom w:val="nil"/>
              <w:right w:val="single" w:sz="12" w:space="0" w:color="auto"/>
            </w:tcBorders>
            <w:shd w:val="clear" w:color="auto" w:fill="auto"/>
          </w:tcPr>
          <w:p w:rsidR="005B5D59" w:rsidRPr="00096404" w:rsidRDefault="005B5D59" w:rsidP="005B5D59">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B5D59" w:rsidRPr="00096404" w:rsidRDefault="005B5D59" w:rsidP="005B5D59">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B5D59" w:rsidRPr="00096404" w:rsidRDefault="005B5D59" w:rsidP="005B5D59">
            <w:pPr>
              <w:keepNext/>
              <w:ind w:left="993" w:hanging="993"/>
              <w:jc w:val="center"/>
            </w:pPr>
            <w:r w:rsidRPr="00096404">
              <w:t>Possible Answers</w:t>
            </w:r>
          </w:p>
        </w:tc>
        <w:permStart w:id="1195727899" w:edGrp="everyone" w:displacedByCustomXml="next"/>
        <w:sdt>
          <w:sdtPr>
            <w:rPr>
              <w:rFonts w:ascii="Arial" w:hAnsi="Arial" w:cs="Arial"/>
              <w:sz w:val="44"/>
              <w:szCs w:val="44"/>
            </w:rPr>
            <w:id w:val="162249910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Mar>
                  <w:left w:w="57" w:type="dxa"/>
                  <w:right w:w="57" w:type="dxa"/>
                </w:tcMar>
              </w:tcPr>
              <w:p w:rsidR="005B5D59" w:rsidRPr="00096404" w:rsidRDefault="00DE3D57" w:rsidP="005B5D59">
                <w:pPr>
                  <w:keepNext/>
                  <w:ind w:left="993" w:hanging="993"/>
                </w:pPr>
                <w:r w:rsidRPr="00096404">
                  <w:rPr>
                    <w:rFonts w:ascii="Arial" w:hAnsi="Arial" w:cs="Arial"/>
                    <w:sz w:val="44"/>
                    <w:szCs w:val="44"/>
                  </w:rPr>
                  <w:sym w:font="Wingdings" w:char="F0A8"/>
                </w:r>
              </w:p>
            </w:tc>
          </w:sdtContent>
        </w:sdt>
        <w:permEnd w:id="1195727899" w:displacedByCustomXml="prev"/>
      </w:tr>
      <w:tr w:rsidR="00C569B0" w:rsidRPr="00096404" w:rsidTr="00E61D53">
        <w:trPr>
          <w:trHeight w:val="425"/>
        </w:trPr>
        <w:tc>
          <w:tcPr>
            <w:tcW w:w="610" w:type="pct"/>
            <w:tcBorders>
              <w:top w:val="nil"/>
              <w:left w:val="nil"/>
              <w:bottom w:val="nil"/>
              <w:right w:val="single" w:sz="12" w:space="0" w:color="auto"/>
            </w:tcBorders>
          </w:tcPr>
          <w:p w:rsidR="00C569B0" w:rsidRPr="00096404" w:rsidRDefault="00C569B0" w:rsidP="00C569B0">
            <w:pPr>
              <w:ind w:left="993" w:hanging="993"/>
              <w:jc w:val="center"/>
            </w:pPr>
          </w:p>
        </w:tc>
        <w:permStart w:id="111630208" w:edGrp="everyone" w:displacedByCustomXml="next"/>
        <w:sdt>
          <w:sdtPr>
            <w:rPr>
              <w:sz w:val="40"/>
            </w:rPr>
            <w:id w:val="-1425953933"/>
            <w14:checkbox>
              <w14:checked w14:val="0"/>
              <w14:checkedState w14:val="2612" w14:font="MS Gothic"/>
              <w14:uncheckedState w14:val="2610" w14:font="MS Gothic"/>
            </w14:checkbox>
          </w:sdtPr>
          <w:sdtContent>
            <w:tc>
              <w:tcPr>
                <w:tcW w:w="541" w:type="pct"/>
                <w:tcBorders>
                  <w:top w:val="single" w:sz="12" w:space="0" w:color="auto"/>
                  <w:left w:val="single" w:sz="12" w:space="0" w:color="auto"/>
                  <w:right w:val="single" w:sz="4" w:space="0" w:color="auto"/>
                </w:tcBorders>
                <w:shd w:val="clear" w:color="auto" w:fill="auto"/>
              </w:tcPr>
              <w:p w:rsidR="00C569B0" w:rsidRPr="00096404" w:rsidRDefault="00C569B0" w:rsidP="00C569B0">
                <w:pPr>
                  <w:jc w:val="center"/>
                </w:pPr>
                <w:r w:rsidRPr="00096404">
                  <w:rPr>
                    <w:rFonts w:ascii="MS Gothic" w:eastAsia="MS Gothic" w:hAnsi="MS Gothic" w:hint="eastAsia"/>
                    <w:sz w:val="40"/>
                  </w:rPr>
                  <w:t>☐</w:t>
                </w:r>
              </w:p>
            </w:tc>
          </w:sdtContent>
        </w:sdt>
        <w:permEnd w:id="111630208" w:displacedByCustomXml="prev"/>
        <w:tc>
          <w:tcPr>
            <w:tcW w:w="3514" w:type="pct"/>
            <w:tcBorders>
              <w:top w:val="single" w:sz="12" w:space="0" w:color="auto"/>
              <w:left w:val="single" w:sz="4" w:space="0" w:color="auto"/>
              <w:right w:val="single" w:sz="12" w:space="0" w:color="auto"/>
            </w:tcBorders>
            <w:shd w:val="clear" w:color="auto" w:fill="auto"/>
            <w:vAlign w:val="center"/>
          </w:tcPr>
          <w:p w:rsidR="00C569B0" w:rsidRPr="00096404" w:rsidRDefault="00C569B0" w:rsidP="00C569B0">
            <w:pPr>
              <w:jc w:val="center"/>
            </w:pPr>
            <w:r w:rsidRPr="00096404">
              <w:t>Period of time</w:t>
            </w:r>
          </w:p>
        </w:tc>
        <w:tc>
          <w:tcPr>
            <w:tcW w:w="335" w:type="pct"/>
            <w:tcBorders>
              <w:top w:val="nil"/>
              <w:left w:val="single" w:sz="12" w:space="0" w:color="auto"/>
              <w:bottom w:val="nil"/>
              <w:right w:val="nil"/>
            </w:tcBorders>
          </w:tcPr>
          <w:p w:rsidR="00C569B0" w:rsidRPr="00096404" w:rsidRDefault="00C569B0" w:rsidP="00C569B0">
            <w:pPr>
              <w:ind w:left="993" w:hanging="993"/>
            </w:pPr>
          </w:p>
        </w:tc>
      </w:tr>
      <w:tr w:rsidR="00C569B0" w:rsidRPr="00096404" w:rsidTr="00E61D53">
        <w:trPr>
          <w:trHeight w:val="425"/>
        </w:trPr>
        <w:tc>
          <w:tcPr>
            <w:tcW w:w="610" w:type="pct"/>
            <w:tcBorders>
              <w:top w:val="nil"/>
              <w:left w:val="nil"/>
              <w:bottom w:val="nil"/>
              <w:right w:val="single" w:sz="12" w:space="0" w:color="auto"/>
            </w:tcBorders>
          </w:tcPr>
          <w:p w:rsidR="00C569B0" w:rsidRPr="00096404" w:rsidRDefault="00C569B0" w:rsidP="00C569B0">
            <w:pPr>
              <w:ind w:left="993" w:hanging="993"/>
              <w:jc w:val="center"/>
            </w:pPr>
          </w:p>
        </w:tc>
        <w:permStart w:id="1483429135" w:edGrp="everyone" w:displacedByCustomXml="next"/>
        <w:sdt>
          <w:sdtPr>
            <w:rPr>
              <w:sz w:val="40"/>
            </w:rPr>
            <w:id w:val="722105260"/>
            <w14:checkbox>
              <w14:checked w14:val="1"/>
              <w14:checkedState w14:val="2612" w14:font="MS Gothic"/>
              <w14:uncheckedState w14:val="2610" w14:font="MS Gothic"/>
            </w14:checkbox>
          </w:sdtPr>
          <w:sdtContent>
            <w:tc>
              <w:tcPr>
                <w:tcW w:w="541" w:type="pct"/>
                <w:tcBorders>
                  <w:left w:val="single" w:sz="12" w:space="0" w:color="auto"/>
                  <w:bottom w:val="single" w:sz="12" w:space="0" w:color="auto"/>
                  <w:right w:val="single" w:sz="4" w:space="0" w:color="auto"/>
                </w:tcBorders>
                <w:shd w:val="clear" w:color="auto" w:fill="auto"/>
              </w:tcPr>
              <w:p w:rsidR="00C569B0" w:rsidRPr="00096404" w:rsidRDefault="00DF0D94" w:rsidP="00C569B0">
                <w:pPr>
                  <w:jc w:val="center"/>
                </w:pPr>
                <w:r>
                  <w:rPr>
                    <w:rFonts w:ascii="MS Gothic" w:eastAsia="MS Gothic" w:hAnsi="MS Gothic" w:hint="eastAsia"/>
                    <w:sz w:val="40"/>
                  </w:rPr>
                  <w:t>☒</w:t>
                </w:r>
              </w:p>
            </w:tc>
          </w:sdtContent>
        </w:sdt>
        <w:permEnd w:id="1483429135" w:displacedByCustomXml="prev"/>
        <w:tc>
          <w:tcPr>
            <w:tcW w:w="3514" w:type="pct"/>
            <w:tcBorders>
              <w:left w:val="single" w:sz="4" w:space="0" w:color="auto"/>
              <w:right w:val="single" w:sz="12" w:space="0" w:color="auto"/>
            </w:tcBorders>
            <w:shd w:val="clear" w:color="auto" w:fill="auto"/>
            <w:vAlign w:val="center"/>
          </w:tcPr>
          <w:p w:rsidR="00C569B0" w:rsidRPr="00096404" w:rsidRDefault="00C569B0" w:rsidP="00C569B0">
            <w:pPr>
              <w:jc w:val="center"/>
            </w:pPr>
            <w:r w:rsidRPr="00096404">
              <w:t>Point in time</w:t>
            </w:r>
          </w:p>
        </w:tc>
        <w:tc>
          <w:tcPr>
            <w:tcW w:w="335" w:type="pct"/>
            <w:tcBorders>
              <w:top w:val="nil"/>
              <w:left w:val="single" w:sz="12" w:space="0" w:color="auto"/>
              <w:bottom w:val="nil"/>
              <w:right w:val="nil"/>
            </w:tcBorders>
          </w:tcPr>
          <w:p w:rsidR="00C569B0" w:rsidRPr="00096404" w:rsidRDefault="00C569B0" w:rsidP="00C569B0">
            <w:pPr>
              <w:ind w:left="993" w:hanging="993"/>
            </w:pPr>
          </w:p>
        </w:tc>
      </w:tr>
    </w:tbl>
    <w:p w:rsidR="005B5D59" w:rsidRPr="002D086A" w:rsidRDefault="005B5D59" w:rsidP="005B5D59">
      <w:pPr>
        <w:rPr>
          <w:rFonts w:ascii="Arial" w:hAnsi="Arial" w:cs="Arial"/>
          <w:sz w:val="16"/>
          <w:szCs w:val="22"/>
        </w:rPr>
      </w:pPr>
    </w:p>
    <w:p w:rsidR="005B5D59" w:rsidRPr="002D086A" w:rsidRDefault="005B5D59" w:rsidP="005B5D59">
      <w:pPr>
        <w:rPr>
          <w:rFonts w:ascii="Arial" w:hAnsi="Arial" w:cs="Arial"/>
          <w:sz w:val="16"/>
          <w:szCs w:val="22"/>
        </w:rPr>
      </w:pPr>
    </w:p>
    <w:p w:rsidR="005B5D59" w:rsidRPr="00096404" w:rsidRDefault="005B5D59" w:rsidP="005B5D59">
      <w:pPr>
        <w:pStyle w:val="11CSTCPLQuestionBullet"/>
        <w:ind w:left="709" w:hanging="709"/>
      </w:pPr>
      <w:bookmarkStart w:id="39" w:name="_Ref423959394"/>
      <w:r w:rsidRPr="00096404">
        <w:t>Which of the following is a category or element of the balance sheet? Tick your response.</w:t>
      </w:r>
      <w:bookmarkEnd w:id="39"/>
    </w:p>
    <w:p w:rsidR="005B5D59" w:rsidRPr="002D086A" w:rsidRDefault="005B5D59" w:rsidP="005B5D59">
      <w:pPr>
        <w:rPr>
          <w:rFonts w:ascii="Arial" w:hAnsi="Arial" w:cs="Arial"/>
          <w:sz w:val="14"/>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1390105850" w:edGrp="everyone" w:displacedByCustomXml="next"/>
        <w:sdt>
          <w:sdtPr>
            <w:rPr>
              <w:rFonts w:ascii="Arial" w:hAnsi="Arial" w:cs="Arial"/>
              <w:sz w:val="44"/>
              <w:szCs w:val="44"/>
            </w:rPr>
            <w:id w:val="120151001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1390105850" w:displacedByCustomXml="prev"/>
      </w:tr>
      <w:tr w:rsidR="00C569B0" w:rsidRPr="00096404" w:rsidTr="00E61D53">
        <w:trPr>
          <w:trHeight w:val="425"/>
        </w:trPr>
        <w:tc>
          <w:tcPr>
            <w:tcW w:w="610" w:type="pct"/>
            <w:tcBorders>
              <w:top w:val="nil"/>
              <w:left w:val="nil"/>
              <w:bottom w:val="nil"/>
              <w:right w:val="single" w:sz="12" w:space="0" w:color="auto"/>
            </w:tcBorders>
          </w:tcPr>
          <w:p w:rsidR="00C569B0" w:rsidRPr="00096404" w:rsidRDefault="00C569B0" w:rsidP="00C569B0">
            <w:pPr>
              <w:ind w:left="993" w:hanging="993"/>
              <w:jc w:val="center"/>
            </w:pPr>
          </w:p>
        </w:tc>
        <w:permStart w:id="1188443594" w:edGrp="everyone" w:displacedByCustomXml="next"/>
        <w:sdt>
          <w:sdtPr>
            <w:rPr>
              <w:sz w:val="40"/>
            </w:rPr>
            <w:id w:val="49268446"/>
            <w14:checkbox>
              <w14:checked w14:val="0"/>
              <w14:checkedState w14:val="2612" w14:font="MS Gothic"/>
              <w14:uncheckedState w14:val="2610" w14:font="MS Gothic"/>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tcPr>
              <w:p w:rsidR="00C569B0" w:rsidRPr="00096404" w:rsidRDefault="00C569B0" w:rsidP="00C569B0">
                <w:pPr>
                  <w:jc w:val="center"/>
                </w:pPr>
                <w:r w:rsidRPr="00096404">
                  <w:rPr>
                    <w:rFonts w:ascii="MS Gothic" w:eastAsia="MS Gothic" w:hAnsi="MS Gothic" w:hint="eastAsia"/>
                    <w:sz w:val="40"/>
                  </w:rPr>
                  <w:t>☐</w:t>
                </w:r>
              </w:p>
            </w:tc>
          </w:sdtContent>
        </w:sdt>
        <w:permEnd w:id="1188443594"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C569B0" w:rsidRPr="00096404" w:rsidRDefault="00C569B0" w:rsidP="00C569B0">
            <w:pPr>
              <w:jc w:val="center"/>
            </w:pPr>
            <w:r w:rsidRPr="00096404">
              <w:t>Expenses</w:t>
            </w:r>
          </w:p>
        </w:tc>
        <w:tc>
          <w:tcPr>
            <w:tcW w:w="335" w:type="pct"/>
            <w:tcBorders>
              <w:top w:val="nil"/>
              <w:left w:val="single" w:sz="12" w:space="0" w:color="auto"/>
              <w:bottom w:val="nil"/>
              <w:right w:val="nil"/>
            </w:tcBorders>
          </w:tcPr>
          <w:p w:rsidR="00C569B0" w:rsidRPr="00096404" w:rsidRDefault="00C569B0" w:rsidP="00C569B0">
            <w:pPr>
              <w:ind w:left="993" w:hanging="993"/>
            </w:pPr>
          </w:p>
        </w:tc>
      </w:tr>
      <w:tr w:rsidR="00C569B0" w:rsidRPr="00096404" w:rsidTr="00E61D53">
        <w:trPr>
          <w:trHeight w:val="425"/>
        </w:trPr>
        <w:tc>
          <w:tcPr>
            <w:tcW w:w="610" w:type="pct"/>
            <w:tcBorders>
              <w:top w:val="nil"/>
              <w:left w:val="nil"/>
              <w:bottom w:val="nil"/>
              <w:right w:val="single" w:sz="12" w:space="0" w:color="auto"/>
            </w:tcBorders>
          </w:tcPr>
          <w:p w:rsidR="00C569B0" w:rsidRPr="00096404" w:rsidRDefault="00C569B0" w:rsidP="00C569B0">
            <w:pPr>
              <w:ind w:left="993" w:hanging="993"/>
              <w:jc w:val="center"/>
            </w:pPr>
          </w:p>
        </w:tc>
        <w:permStart w:id="1937797914" w:edGrp="everyone" w:displacedByCustomXml="next"/>
        <w:sdt>
          <w:sdtPr>
            <w:rPr>
              <w:sz w:val="40"/>
            </w:rPr>
            <w:id w:val="-762455886"/>
            <w14:checkbox>
              <w14:checked w14:val="0"/>
              <w14:checkedState w14:val="2612" w14:font="MS Gothic"/>
              <w14:uncheckedState w14:val="2610" w14:font="MS Gothic"/>
            </w14:checkbox>
          </w:sdtPr>
          <w:sdtContent>
            <w:tc>
              <w:tcPr>
                <w:tcW w:w="541" w:type="pct"/>
                <w:tcBorders>
                  <w:top w:val="single" w:sz="8" w:space="0" w:color="auto"/>
                  <w:left w:val="single" w:sz="12" w:space="0" w:color="auto"/>
                  <w:right w:val="single" w:sz="4" w:space="0" w:color="auto"/>
                </w:tcBorders>
                <w:shd w:val="clear" w:color="auto" w:fill="auto"/>
              </w:tcPr>
              <w:p w:rsidR="00C569B0" w:rsidRPr="00096404" w:rsidRDefault="00C569B0" w:rsidP="00C569B0">
                <w:pPr>
                  <w:jc w:val="center"/>
                </w:pPr>
                <w:r w:rsidRPr="00096404">
                  <w:rPr>
                    <w:rFonts w:ascii="MS Gothic" w:eastAsia="MS Gothic" w:hAnsi="MS Gothic" w:hint="eastAsia"/>
                    <w:sz w:val="40"/>
                  </w:rPr>
                  <w:t>☐</w:t>
                </w:r>
              </w:p>
            </w:tc>
          </w:sdtContent>
        </w:sdt>
        <w:permEnd w:id="1937797914" w:displacedByCustomXml="prev"/>
        <w:tc>
          <w:tcPr>
            <w:tcW w:w="3514" w:type="pct"/>
            <w:tcBorders>
              <w:top w:val="single" w:sz="8" w:space="0" w:color="auto"/>
              <w:left w:val="single" w:sz="4" w:space="0" w:color="auto"/>
              <w:right w:val="single" w:sz="12" w:space="0" w:color="auto"/>
            </w:tcBorders>
            <w:shd w:val="clear" w:color="auto" w:fill="auto"/>
            <w:vAlign w:val="center"/>
          </w:tcPr>
          <w:p w:rsidR="00C569B0" w:rsidRPr="00096404" w:rsidRDefault="00C569B0" w:rsidP="00C569B0">
            <w:pPr>
              <w:jc w:val="center"/>
            </w:pPr>
            <w:r w:rsidRPr="00096404">
              <w:t>Gains</w:t>
            </w:r>
          </w:p>
        </w:tc>
        <w:tc>
          <w:tcPr>
            <w:tcW w:w="335" w:type="pct"/>
            <w:tcBorders>
              <w:top w:val="nil"/>
              <w:left w:val="single" w:sz="12" w:space="0" w:color="auto"/>
              <w:bottom w:val="nil"/>
              <w:right w:val="nil"/>
            </w:tcBorders>
          </w:tcPr>
          <w:p w:rsidR="00C569B0" w:rsidRPr="00096404" w:rsidRDefault="00C569B0" w:rsidP="00C569B0">
            <w:pPr>
              <w:ind w:left="993" w:hanging="993"/>
            </w:pPr>
          </w:p>
        </w:tc>
      </w:tr>
      <w:tr w:rsidR="00C569B0" w:rsidRPr="00096404" w:rsidTr="00E61D53">
        <w:trPr>
          <w:trHeight w:val="425"/>
        </w:trPr>
        <w:tc>
          <w:tcPr>
            <w:tcW w:w="610" w:type="pct"/>
            <w:tcBorders>
              <w:top w:val="nil"/>
              <w:left w:val="nil"/>
              <w:bottom w:val="nil"/>
              <w:right w:val="single" w:sz="12" w:space="0" w:color="auto"/>
            </w:tcBorders>
          </w:tcPr>
          <w:p w:rsidR="00C569B0" w:rsidRPr="00096404" w:rsidRDefault="00C569B0" w:rsidP="00C569B0">
            <w:pPr>
              <w:ind w:left="993" w:hanging="993"/>
              <w:jc w:val="center"/>
            </w:pPr>
          </w:p>
        </w:tc>
        <w:permStart w:id="1408909184" w:edGrp="everyone" w:displacedByCustomXml="next"/>
        <w:sdt>
          <w:sdtPr>
            <w:rPr>
              <w:sz w:val="40"/>
            </w:rPr>
            <w:id w:val="-1556768543"/>
            <w14:checkbox>
              <w14:checked w14:val="1"/>
              <w14:checkedState w14:val="2612" w14:font="MS Gothic"/>
              <w14:uncheckedState w14:val="2610" w14:font="MS Gothic"/>
            </w14:checkbox>
          </w:sdtPr>
          <w:sdtContent>
            <w:tc>
              <w:tcPr>
                <w:tcW w:w="541" w:type="pct"/>
                <w:tcBorders>
                  <w:top w:val="single" w:sz="8" w:space="0" w:color="auto"/>
                  <w:left w:val="single" w:sz="12" w:space="0" w:color="auto"/>
                  <w:right w:val="single" w:sz="4" w:space="0" w:color="auto"/>
                </w:tcBorders>
                <w:shd w:val="clear" w:color="auto" w:fill="auto"/>
              </w:tcPr>
              <w:p w:rsidR="00C569B0" w:rsidRPr="00096404" w:rsidRDefault="00EE65FB" w:rsidP="00C569B0">
                <w:pPr>
                  <w:jc w:val="center"/>
                </w:pPr>
                <w:r>
                  <w:rPr>
                    <w:rFonts w:ascii="MS Gothic" w:eastAsia="MS Gothic" w:hAnsi="MS Gothic" w:hint="eastAsia"/>
                    <w:sz w:val="40"/>
                  </w:rPr>
                  <w:t>☒</w:t>
                </w:r>
              </w:p>
            </w:tc>
          </w:sdtContent>
        </w:sdt>
        <w:permEnd w:id="1408909184" w:displacedByCustomXml="prev"/>
        <w:tc>
          <w:tcPr>
            <w:tcW w:w="3514" w:type="pct"/>
            <w:tcBorders>
              <w:top w:val="single" w:sz="8" w:space="0" w:color="auto"/>
              <w:left w:val="single" w:sz="4" w:space="0" w:color="auto"/>
              <w:right w:val="single" w:sz="12" w:space="0" w:color="auto"/>
            </w:tcBorders>
            <w:shd w:val="clear" w:color="auto" w:fill="auto"/>
            <w:vAlign w:val="center"/>
          </w:tcPr>
          <w:p w:rsidR="00C569B0" w:rsidRPr="00096404" w:rsidRDefault="00C569B0" w:rsidP="00C569B0">
            <w:pPr>
              <w:jc w:val="center"/>
            </w:pPr>
            <w:r w:rsidRPr="00096404">
              <w:t>Liabilities</w:t>
            </w:r>
          </w:p>
        </w:tc>
        <w:tc>
          <w:tcPr>
            <w:tcW w:w="335" w:type="pct"/>
            <w:tcBorders>
              <w:top w:val="nil"/>
              <w:left w:val="single" w:sz="12" w:space="0" w:color="auto"/>
              <w:bottom w:val="nil"/>
              <w:right w:val="nil"/>
            </w:tcBorders>
          </w:tcPr>
          <w:p w:rsidR="00C569B0" w:rsidRPr="00096404" w:rsidRDefault="00C569B0" w:rsidP="00C569B0">
            <w:pPr>
              <w:ind w:left="993" w:hanging="993"/>
            </w:pPr>
          </w:p>
        </w:tc>
      </w:tr>
      <w:tr w:rsidR="00C569B0" w:rsidRPr="00096404" w:rsidTr="00E61D53">
        <w:trPr>
          <w:trHeight w:val="425"/>
        </w:trPr>
        <w:tc>
          <w:tcPr>
            <w:tcW w:w="610" w:type="pct"/>
            <w:tcBorders>
              <w:top w:val="nil"/>
              <w:left w:val="nil"/>
              <w:bottom w:val="nil"/>
              <w:right w:val="single" w:sz="12" w:space="0" w:color="auto"/>
            </w:tcBorders>
          </w:tcPr>
          <w:p w:rsidR="00C569B0" w:rsidRPr="00096404" w:rsidRDefault="00C569B0" w:rsidP="00C569B0">
            <w:pPr>
              <w:ind w:left="993" w:hanging="993"/>
              <w:jc w:val="center"/>
            </w:pPr>
          </w:p>
        </w:tc>
        <w:permStart w:id="1615290036" w:edGrp="everyone" w:displacedByCustomXml="next"/>
        <w:sdt>
          <w:sdtPr>
            <w:rPr>
              <w:sz w:val="40"/>
            </w:rPr>
            <w:id w:val="1120960499"/>
            <w14:checkbox>
              <w14:checked w14:val="0"/>
              <w14:checkedState w14:val="2612" w14:font="MS Gothic"/>
              <w14:uncheckedState w14:val="2610" w14:font="MS Gothic"/>
            </w14:checkbox>
          </w:sdtPr>
          <w:sdtContent>
            <w:tc>
              <w:tcPr>
                <w:tcW w:w="541" w:type="pct"/>
                <w:tcBorders>
                  <w:left w:val="single" w:sz="12" w:space="0" w:color="auto"/>
                  <w:bottom w:val="single" w:sz="12" w:space="0" w:color="auto"/>
                  <w:right w:val="single" w:sz="4" w:space="0" w:color="auto"/>
                </w:tcBorders>
                <w:shd w:val="clear" w:color="auto" w:fill="auto"/>
              </w:tcPr>
              <w:p w:rsidR="00C569B0" w:rsidRPr="00096404" w:rsidRDefault="00C569B0" w:rsidP="00C569B0">
                <w:pPr>
                  <w:jc w:val="center"/>
                </w:pPr>
                <w:r w:rsidRPr="00096404">
                  <w:rPr>
                    <w:rFonts w:ascii="MS Gothic" w:eastAsia="MS Gothic" w:hAnsi="MS Gothic" w:hint="eastAsia"/>
                    <w:sz w:val="40"/>
                  </w:rPr>
                  <w:t>☐</w:t>
                </w:r>
              </w:p>
            </w:tc>
          </w:sdtContent>
        </w:sdt>
        <w:permEnd w:id="1615290036" w:displacedByCustomXml="prev"/>
        <w:tc>
          <w:tcPr>
            <w:tcW w:w="3514" w:type="pct"/>
            <w:tcBorders>
              <w:left w:val="single" w:sz="4" w:space="0" w:color="auto"/>
              <w:right w:val="single" w:sz="12" w:space="0" w:color="auto"/>
            </w:tcBorders>
            <w:shd w:val="clear" w:color="auto" w:fill="auto"/>
            <w:vAlign w:val="center"/>
          </w:tcPr>
          <w:p w:rsidR="00C569B0" w:rsidRPr="00096404" w:rsidRDefault="00C569B0" w:rsidP="00C569B0">
            <w:pPr>
              <w:jc w:val="center"/>
            </w:pPr>
            <w:r w:rsidRPr="00096404">
              <w:t>Losses</w:t>
            </w:r>
          </w:p>
        </w:tc>
        <w:tc>
          <w:tcPr>
            <w:tcW w:w="335" w:type="pct"/>
            <w:tcBorders>
              <w:top w:val="nil"/>
              <w:left w:val="single" w:sz="12" w:space="0" w:color="auto"/>
              <w:bottom w:val="nil"/>
              <w:right w:val="nil"/>
            </w:tcBorders>
          </w:tcPr>
          <w:p w:rsidR="00C569B0" w:rsidRPr="00096404" w:rsidRDefault="00C569B0" w:rsidP="00C569B0">
            <w:pPr>
              <w:ind w:left="993" w:hanging="993"/>
            </w:pPr>
          </w:p>
        </w:tc>
      </w:tr>
    </w:tbl>
    <w:p w:rsidR="005B5D59" w:rsidRPr="002D086A" w:rsidRDefault="005B5D59" w:rsidP="005B5D59">
      <w:pPr>
        <w:rPr>
          <w:rFonts w:ascii="Arial" w:hAnsi="Arial" w:cs="Arial"/>
          <w:sz w:val="16"/>
          <w:szCs w:val="22"/>
        </w:rPr>
      </w:pPr>
    </w:p>
    <w:p w:rsidR="005B5D59" w:rsidRPr="002D086A" w:rsidRDefault="005B5D59" w:rsidP="005B5D59">
      <w:pPr>
        <w:rPr>
          <w:rFonts w:ascii="Arial" w:hAnsi="Arial" w:cs="Arial"/>
          <w:sz w:val="16"/>
          <w:szCs w:val="22"/>
        </w:rPr>
      </w:pPr>
    </w:p>
    <w:p w:rsidR="005B5D59" w:rsidRPr="00096404" w:rsidRDefault="005B5D59" w:rsidP="005B5D59">
      <w:pPr>
        <w:pStyle w:val="11CSTCPLQuestionBullet"/>
        <w:ind w:left="709" w:hanging="709"/>
      </w:pPr>
      <w:bookmarkStart w:id="40" w:name="_Ref423959759"/>
      <w:r w:rsidRPr="00096404">
        <w:t>Which of the following is an asset account? Tick your response.</w:t>
      </w:r>
      <w:bookmarkEnd w:id="40"/>
    </w:p>
    <w:p w:rsidR="005B5D59" w:rsidRPr="00096404" w:rsidRDefault="005B5D59" w:rsidP="005B5D59">
      <w:pPr>
        <w:rPr>
          <w:rFonts w:ascii="Arial" w:hAnsi="Arial" w:cs="Arial"/>
          <w:sz w:val="16"/>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928710983" w:edGrp="everyone" w:displacedByCustomXml="next"/>
        <w:sdt>
          <w:sdtPr>
            <w:rPr>
              <w:rFonts w:ascii="Arial" w:hAnsi="Arial" w:cs="Arial"/>
              <w:sz w:val="44"/>
              <w:szCs w:val="44"/>
            </w:rPr>
            <w:id w:val="20691400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928710983" w:displacedByCustomXml="prev"/>
      </w:tr>
      <w:tr w:rsidR="00C569B0" w:rsidRPr="00096404" w:rsidTr="00E61D53">
        <w:trPr>
          <w:trHeight w:val="425"/>
        </w:trPr>
        <w:tc>
          <w:tcPr>
            <w:tcW w:w="610" w:type="pct"/>
            <w:tcBorders>
              <w:top w:val="nil"/>
              <w:left w:val="nil"/>
              <w:bottom w:val="nil"/>
              <w:right w:val="single" w:sz="12" w:space="0" w:color="auto"/>
            </w:tcBorders>
          </w:tcPr>
          <w:p w:rsidR="00C569B0" w:rsidRPr="00096404" w:rsidRDefault="00C569B0" w:rsidP="00C569B0">
            <w:pPr>
              <w:ind w:left="993" w:hanging="993"/>
              <w:jc w:val="center"/>
            </w:pPr>
          </w:p>
        </w:tc>
        <w:permStart w:id="461319244" w:edGrp="everyone" w:displacedByCustomXml="next"/>
        <w:sdt>
          <w:sdtPr>
            <w:rPr>
              <w:sz w:val="40"/>
            </w:rPr>
            <w:id w:val="-853500702"/>
            <w14:checkbox>
              <w14:checked w14:val="0"/>
              <w14:checkedState w14:val="2612" w14:font="MS Gothic"/>
              <w14:uncheckedState w14:val="2610" w14:font="MS Gothic"/>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tcPr>
              <w:p w:rsidR="00C569B0" w:rsidRPr="00096404" w:rsidRDefault="00F82033" w:rsidP="00C569B0">
                <w:pPr>
                  <w:jc w:val="center"/>
                </w:pPr>
                <w:r>
                  <w:rPr>
                    <w:rFonts w:ascii="MS Gothic" w:eastAsia="MS Gothic" w:hAnsi="MS Gothic" w:hint="eastAsia"/>
                    <w:sz w:val="40"/>
                  </w:rPr>
                  <w:t>☐</w:t>
                </w:r>
              </w:p>
            </w:tc>
          </w:sdtContent>
        </w:sdt>
        <w:permEnd w:id="461319244"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C569B0" w:rsidRPr="00096404" w:rsidRDefault="00C569B0" w:rsidP="00C569B0">
            <w:pPr>
              <w:jc w:val="center"/>
            </w:pPr>
            <w:r w:rsidRPr="00096404">
              <w:t>Accounts payable</w:t>
            </w:r>
          </w:p>
        </w:tc>
        <w:tc>
          <w:tcPr>
            <w:tcW w:w="335" w:type="pct"/>
            <w:tcBorders>
              <w:top w:val="nil"/>
              <w:left w:val="single" w:sz="12" w:space="0" w:color="auto"/>
              <w:bottom w:val="nil"/>
              <w:right w:val="nil"/>
            </w:tcBorders>
          </w:tcPr>
          <w:p w:rsidR="00C569B0" w:rsidRPr="00096404" w:rsidRDefault="00C569B0" w:rsidP="00C569B0">
            <w:pPr>
              <w:ind w:left="993" w:hanging="993"/>
            </w:pPr>
          </w:p>
        </w:tc>
      </w:tr>
      <w:tr w:rsidR="00C569B0" w:rsidRPr="00096404" w:rsidTr="00E61D53">
        <w:trPr>
          <w:trHeight w:val="425"/>
        </w:trPr>
        <w:tc>
          <w:tcPr>
            <w:tcW w:w="610" w:type="pct"/>
            <w:tcBorders>
              <w:top w:val="nil"/>
              <w:left w:val="nil"/>
              <w:bottom w:val="nil"/>
              <w:right w:val="single" w:sz="12" w:space="0" w:color="auto"/>
            </w:tcBorders>
          </w:tcPr>
          <w:p w:rsidR="00C569B0" w:rsidRPr="00096404" w:rsidRDefault="00C569B0" w:rsidP="00C569B0">
            <w:pPr>
              <w:ind w:left="993" w:hanging="993"/>
              <w:jc w:val="center"/>
            </w:pPr>
          </w:p>
        </w:tc>
        <w:permStart w:id="2111969334" w:edGrp="everyone" w:displacedByCustomXml="next"/>
        <w:sdt>
          <w:sdtPr>
            <w:rPr>
              <w:sz w:val="40"/>
            </w:rPr>
            <w:id w:val="468330399"/>
            <w14:checkbox>
              <w14:checked w14:val="1"/>
              <w14:checkedState w14:val="2612" w14:font="MS Gothic"/>
              <w14:uncheckedState w14:val="2610" w14:font="MS Gothic"/>
            </w14:checkbox>
          </w:sdtPr>
          <w:sdtContent>
            <w:tc>
              <w:tcPr>
                <w:tcW w:w="541" w:type="pct"/>
                <w:tcBorders>
                  <w:top w:val="single" w:sz="8" w:space="0" w:color="auto"/>
                  <w:left w:val="single" w:sz="12" w:space="0" w:color="auto"/>
                  <w:right w:val="single" w:sz="4" w:space="0" w:color="auto"/>
                </w:tcBorders>
                <w:shd w:val="clear" w:color="auto" w:fill="auto"/>
              </w:tcPr>
              <w:p w:rsidR="00C569B0" w:rsidRPr="00096404" w:rsidRDefault="00EE65FB" w:rsidP="00C569B0">
                <w:pPr>
                  <w:jc w:val="center"/>
                </w:pPr>
                <w:r>
                  <w:rPr>
                    <w:rFonts w:ascii="MS Gothic" w:eastAsia="MS Gothic" w:hAnsi="MS Gothic" w:hint="eastAsia"/>
                    <w:sz w:val="40"/>
                  </w:rPr>
                  <w:t>☒</w:t>
                </w:r>
              </w:p>
            </w:tc>
          </w:sdtContent>
        </w:sdt>
        <w:permEnd w:id="2111969334" w:displacedByCustomXml="prev"/>
        <w:tc>
          <w:tcPr>
            <w:tcW w:w="3514" w:type="pct"/>
            <w:tcBorders>
              <w:top w:val="single" w:sz="8" w:space="0" w:color="auto"/>
              <w:left w:val="single" w:sz="4" w:space="0" w:color="auto"/>
              <w:right w:val="single" w:sz="12" w:space="0" w:color="auto"/>
            </w:tcBorders>
            <w:shd w:val="clear" w:color="auto" w:fill="auto"/>
            <w:vAlign w:val="center"/>
          </w:tcPr>
          <w:p w:rsidR="00C569B0" w:rsidRPr="00096404" w:rsidRDefault="00C569B0" w:rsidP="00C569B0">
            <w:pPr>
              <w:jc w:val="center"/>
            </w:pPr>
            <w:r w:rsidRPr="00096404">
              <w:t>Prepaid insurance</w:t>
            </w:r>
          </w:p>
        </w:tc>
        <w:tc>
          <w:tcPr>
            <w:tcW w:w="335" w:type="pct"/>
            <w:tcBorders>
              <w:top w:val="nil"/>
              <w:left w:val="single" w:sz="12" w:space="0" w:color="auto"/>
              <w:bottom w:val="nil"/>
              <w:right w:val="nil"/>
            </w:tcBorders>
          </w:tcPr>
          <w:p w:rsidR="00C569B0" w:rsidRPr="00096404" w:rsidRDefault="00C569B0" w:rsidP="00C569B0">
            <w:pPr>
              <w:ind w:left="993" w:hanging="993"/>
            </w:pPr>
          </w:p>
        </w:tc>
      </w:tr>
      <w:tr w:rsidR="00C569B0" w:rsidRPr="00096404" w:rsidTr="00E61D53">
        <w:trPr>
          <w:trHeight w:val="425"/>
        </w:trPr>
        <w:tc>
          <w:tcPr>
            <w:tcW w:w="610" w:type="pct"/>
            <w:tcBorders>
              <w:top w:val="nil"/>
              <w:left w:val="nil"/>
              <w:bottom w:val="nil"/>
              <w:right w:val="single" w:sz="12" w:space="0" w:color="auto"/>
            </w:tcBorders>
          </w:tcPr>
          <w:p w:rsidR="00C569B0" w:rsidRPr="00096404" w:rsidRDefault="00C569B0" w:rsidP="00C569B0">
            <w:pPr>
              <w:ind w:left="993" w:hanging="993"/>
              <w:jc w:val="center"/>
            </w:pPr>
          </w:p>
        </w:tc>
        <w:permStart w:id="476405099" w:edGrp="everyone" w:displacedByCustomXml="next"/>
        <w:sdt>
          <w:sdtPr>
            <w:rPr>
              <w:sz w:val="40"/>
            </w:rPr>
            <w:id w:val="2051885004"/>
            <w14:checkbox>
              <w14:checked w14:val="0"/>
              <w14:checkedState w14:val="2612" w14:font="MS Gothic"/>
              <w14:uncheckedState w14:val="2610" w14:font="MS Gothic"/>
            </w14:checkbox>
          </w:sdtPr>
          <w:sdtContent>
            <w:tc>
              <w:tcPr>
                <w:tcW w:w="541" w:type="pct"/>
                <w:tcBorders>
                  <w:left w:val="single" w:sz="12" w:space="0" w:color="auto"/>
                  <w:bottom w:val="single" w:sz="12" w:space="0" w:color="auto"/>
                  <w:right w:val="single" w:sz="4" w:space="0" w:color="auto"/>
                </w:tcBorders>
                <w:shd w:val="clear" w:color="auto" w:fill="auto"/>
              </w:tcPr>
              <w:p w:rsidR="00C569B0" w:rsidRPr="00096404" w:rsidRDefault="00C569B0" w:rsidP="00C569B0">
                <w:pPr>
                  <w:jc w:val="center"/>
                </w:pPr>
                <w:r w:rsidRPr="00096404">
                  <w:rPr>
                    <w:rFonts w:ascii="MS Gothic" w:eastAsia="MS Gothic" w:hAnsi="MS Gothic" w:hint="eastAsia"/>
                    <w:sz w:val="40"/>
                  </w:rPr>
                  <w:t>☐</w:t>
                </w:r>
              </w:p>
            </w:tc>
          </w:sdtContent>
        </w:sdt>
        <w:permEnd w:id="476405099" w:displacedByCustomXml="prev"/>
        <w:tc>
          <w:tcPr>
            <w:tcW w:w="3514" w:type="pct"/>
            <w:tcBorders>
              <w:left w:val="single" w:sz="4" w:space="0" w:color="auto"/>
              <w:right w:val="single" w:sz="12" w:space="0" w:color="auto"/>
            </w:tcBorders>
            <w:shd w:val="clear" w:color="auto" w:fill="auto"/>
            <w:vAlign w:val="center"/>
          </w:tcPr>
          <w:p w:rsidR="00C569B0" w:rsidRPr="00096404" w:rsidRDefault="00C569B0" w:rsidP="00C569B0">
            <w:pPr>
              <w:jc w:val="center"/>
            </w:pPr>
            <w:r w:rsidRPr="00096404">
              <w:t>Unearned revenue</w:t>
            </w:r>
          </w:p>
        </w:tc>
        <w:tc>
          <w:tcPr>
            <w:tcW w:w="335" w:type="pct"/>
            <w:tcBorders>
              <w:top w:val="nil"/>
              <w:left w:val="single" w:sz="12" w:space="0" w:color="auto"/>
              <w:bottom w:val="nil"/>
              <w:right w:val="nil"/>
            </w:tcBorders>
          </w:tcPr>
          <w:p w:rsidR="00C569B0" w:rsidRPr="00096404" w:rsidRDefault="00C569B0" w:rsidP="00C569B0">
            <w:pPr>
              <w:ind w:left="993" w:hanging="993"/>
            </w:pPr>
          </w:p>
        </w:tc>
      </w:tr>
    </w:tbl>
    <w:p w:rsidR="005B5D59" w:rsidRPr="002D086A" w:rsidRDefault="005B5D59" w:rsidP="005B5D59">
      <w:pPr>
        <w:rPr>
          <w:rFonts w:ascii="Arial" w:hAnsi="Arial" w:cs="Arial"/>
          <w:sz w:val="16"/>
          <w:szCs w:val="22"/>
        </w:rPr>
      </w:pPr>
    </w:p>
    <w:p w:rsidR="005B5D59" w:rsidRPr="002D086A" w:rsidRDefault="005B5D59" w:rsidP="005B5D59">
      <w:pPr>
        <w:rPr>
          <w:rFonts w:ascii="Arial" w:hAnsi="Arial" w:cs="Arial"/>
          <w:sz w:val="16"/>
          <w:szCs w:val="22"/>
        </w:rPr>
      </w:pPr>
    </w:p>
    <w:p w:rsidR="005B5D59" w:rsidRPr="00096404" w:rsidRDefault="005B5D59" w:rsidP="005B5D59">
      <w:pPr>
        <w:pStyle w:val="11CSTCPLQuestionBullet"/>
        <w:ind w:left="709" w:hanging="709"/>
      </w:pPr>
      <w:bookmarkStart w:id="41" w:name="_Ref423959760"/>
      <w:r w:rsidRPr="00096404">
        <w:t>What is the normal balance for an asset account? Tick your response.</w:t>
      </w:r>
      <w:bookmarkEnd w:id="41"/>
    </w:p>
    <w:p w:rsidR="005B5D59" w:rsidRPr="002D086A" w:rsidRDefault="005B5D59" w:rsidP="005B5D59">
      <w:pPr>
        <w:rPr>
          <w:rFonts w:ascii="Arial" w:hAnsi="Arial" w:cs="Arial"/>
          <w:sz w:val="14"/>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715074096" w:edGrp="everyone" w:displacedByCustomXml="next"/>
        <w:sdt>
          <w:sdtPr>
            <w:rPr>
              <w:rFonts w:ascii="Arial" w:hAnsi="Arial" w:cs="Arial"/>
              <w:sz w:val="44"/>
              <w:szCs w:val="44"/>
            </w:rPr>
            <w:id w:val="107824507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715074096" w:displacedByCustomXml="prev"/>
      </w:tr>
      <w:tr w:rsidR="00C569B0" w:rsidRPr="00096404" w:rsidTr="00E61D53">
        <w:trPr>
          <w:trHeight w:val="425"/>
        </w:trPr>
        <w:tc>
          <w:tcPr>
            <w:tcW w:w="610" w:type="pct"/>
            <w:tcBorders>
              <w:top w:val="nil"/>
              <w:left w:val="nil"/>
              <w:bottom w:val="nil"/>
              <w:right w:val="single" w:sz="12" w:space="0" w:color="auto"/>
            </w:tcBorders>
          </w:tcPr>
          <w:p w:rsidR="00C569B0" w:rsidRPr="00096404" w:rsidRDefault="00C569B0" w:rsidP="00C569B0">
            <w:pPr>
              <w:ind w:left="993" w:hanging="993"/>
              <w:jc w:val="center"/>
            </w:pPr>
          </w:p>
        </w:tc>
        <w:permStart w:id="1579366088" w:edGrp="everyone" w:displacedByCustomXml="next"/>
        <w:sdt>
          <w:sdtPr>
            <w:rPr>
              <w:sz w:val="40"/>
            </w:rPr>
            <w:id w:val="-1979992729"/>
            <w14:checkbox>
              <w14:checked w14:val="0"/>
              <w14:checkedState w14:val="2612" w14:font="MS Gothic"/>
              <w14:uncheckedState w14:val="2610" w14:font="MS Gothic"/>
            </w14:checkbox>
          </w:sdtPr>
          <w:sdtContent>
            <w:tc>
              <w:tcPr>
                <w:tcW w:w="541" w:type="pct"/>
                <w:tcBorders>
                  <w:top w:val="single" w:sz="12" w:space="0" w:color="auto"/>
                  <w:left w:val="single" w:sz="12" w:space="0" w:color="auto"/>
                  <w:right w:val="single" w:sz="4" w:space="0" w:color="auto"/>
                </w:tcBorders>
                <w:shd w:val="clear" w:color="auto" w:fill="auto"/>
              </w:tcPr>
              <w:p w:rsidR="00C569B0" w:rsidRPr="00096404" w:rsidRDefault="00C569B0" w:rsidP="00C569B0">
                <w:pPr>
                  <w:jc w:val="center"/>
                </w:pPr>
                <w:r w:rsidRPr="00096404">
                  <w:rPr>
                    <w:rFonts w:ascii="MS Gothic" w:eastAsia="MS Gothic" w:hAnsi="MS Gothic" w:hint="eastAsia"/>
                    <w:sz w:val="40"/>
                  </w:rPr>
                  <w:t>☐</w:t>
                </w:r>
              </w:p>
            </w:tc>
          </w:sdtContent>
        </w:sdt>
        <w:permEnd w:id="1579366088" w:displacedByCustomXml="prev"/>
        <w:tc>
          <w:tcPr>
            <w:tcW w:w="3514" w:type="pct"/>
            <w:tcBorders>
              <w:top w:val="single" w:sz="12" w:space="0" w:color="auto"/>
              <w:left w:val="single" w:sz="4" w:space="0" w:color="auto"/>
              <w:right w:val="single" w:sz="12" w:space="0" w:color="auto"/>
            </w:tcBorders>
            <w:shd w:val="clear" w:color="auto" w:fill="auto"/>
            <w:vAlign w:val="center"/>
          </w:tcPr>
          <w:p w:rsidR="00C569B0" w:rsidRPr="00096404" w:rsidRDefault="00C569B0" w:rsidP="00C569B0">
            <w:pPr>
              <w:jc w:val="center"/>
            </w:pPr>
            <w:r w:rsidRPr="00096404">
              <w:t>Debit</w:t>
            </w:r>
          </w:p>
        </w:tc>
        <w:tc>
          <w:tcPr>
            <w:tcW w:w="335" w:type="pct"/>
            <w:tcBorders>
              <w:top w:val="nil"/>
              <w:left w:val="single" w:sz="12" w:space="0" w:color="auto"/>
              <w:bottom w:val="nil"/>
              <w:right w:val="nil"/>
            </w:tcBorders>
          </w:tcPr>
          <w:p w:rsidR="00C569B0" w:rsidRPr="00096404" w:rsidRDefault="00C569B0" w:rsidP="00C569B0">
            <w:pPr>
              <w:ind w:left="993" w:hanging="993"/>
            </w:pPr>
          </w:p>
        </w:tc>
      </w:tr>
      <w:tr w:rsidR="00C569B0" w:rsidRPr="00096404" w:rsidTr="00E61D53">
        <w:trPr>
          <w:trHeight w:val="425"/>
        </w:trPr>
        <w:tc>
          <w:tcPr>
            <w:tcW w:w="610" w:type="pct"/>
            <w:tcBorders>
              <w:top w:val="nil"/>
              <w:left w:val="nil"/>
              <w:bottom w:val="nil"/>
              <w:right w:val="single" w:sz="12" w:space="0" w:color="auto"/>
            </w:tcBorders>
          </w:tcPr>
          <w:p w:rsidR="00C569B0" w:rsidRPr="00096404" w:rsidRDefault="00C569B0" w:rsidP="00C569B0">
            <w:pPr>
              <w:ind w:left="993" w:hanging="993"/>
              <w:jc w:val="center"/>
            </w:pPr>
          </w:p>
        </w:tc>
        <w:permStart w:id="1693267406" w:edGrp="everyone" w:displacedByCustomXml="next"/>
        <w:sdt>
          <w:sdtPr>
            <w:rPr>
              <w:sz w:val="40"/>
            </w:rPr>
            <w:id w:val="994759707"/>
            <w14:checkbox>
              <w14:checked w14:val="1"/>
              <w14:checkedState w14:val="2612" w14:font="MS Gothic"/>
              <w14:uncheckedState w14:val="2610" w14:font="MS Gothic"/>
            </w14:checkbox>
          </w:sdtPr>
          <w:sdtContent>
            <w:tc>
              <w:tcPr>
                <w:tcW w:w="541" w:type="pct"/>
                <w:tcBorders>
                  <w:left w:val="single" w:sz="12" w:space="0" w:color="auto"/>
                  <w:bottom w:val="single" w:sz="12" w:space="0" w:color="auto"/>
                  <w:right w:val="single" w:sz="4" w:space="0" w:color="auto"/>
                </w:tcBorders>
                <w:shd w:val="clear" w:color="auto" w:fill="auto"/>
              </w:tcPr>
              <w:p w:rsidR="00C569B0" w:rsidRPr="00096404" w:rsidRDefault="00EE65FB" w:rsidP="00C569B0">
                <w:pPr>
                  <w:jc w:val="center"/>
                </w:pPr>
                <w:r>
                  <w:rPr>
                    <w:rFonts w:ascii="MS Gothic" w:eastAsia="MS Gothic" w:hAnsi="MS Gothic" w:hint="eastAsia"/>
                    <w:sz w:val="40"/>
                  </w:rPr>
                  <w:t>☒</w:t>
                </w:r>
              </w:p>
            </w:tc>
          </w:sdtContent>
        </w:sdt>
        <w:permEnd w:id="1693267406" w:displacedByCustomXml="prev"/>
        <w:tc>
          <w:tcPr>
            <w:tcW w:w="3514" w:type="pct"/>
            <w:tcBorders>
              <w:left w:val="single" w:sz="4" w:space="0" w:color="auto"/>
              <w:right w:val="single" w:sz="12" w:space="0" w:color="auto"/>
            </w:tcBorders>
            <w:shd w:val="clear" w:color="auto" w:fill="auto"/>
            <w:vAlign w:val="center"/>
          </w:tcPr>
          <w:p w:rsidR="00C569B0" w:rsidRPr="00096404" w:rsidRDefault="00C569B0" w:rsidP="00C569B0">
            <w:pPr>
              <w:jc w:val="center"/>
            </w:pPr>
            <w:r w:rsidRPr="00096404">
              <w:t>Credit</w:t>
            </w:r>
          </w:p>
        </w:tc>
        <w:tc>
          <w:tcPr>
            <w:tcW w:w="335" w:type="pct"/>
            <w:tcBorders>
              <w:top w:val="nil"/>
              <w:left w:val="single" w:sz="12" w:space="0" w:color="auto"/>
              <w:bottom w:val="nil"/>
              <w:right w:val="nil"/>
            </w:tcBorders>
          </w:tcPr>
          <w:p w:rsidR="00C569B0" w:rsidRPr="00096404" w:rsidRDefault="00C569B0" w:rsidP="00C569B0">
            <w:pPr>
              <w:ind w:left="993" w:hanging="993"/>
            </w:pPr>
          </w:p>
        </w:tc>
      </w:tr>
    </w:tbl>
    <w:p w:rsidR="005B5D59" w:rsidRPr="00096404" w:rsidRDefault="005B5D59" w:rsidP="005B5D59">
      <w:pPr>
        <w:rPr>
          <w:rFonts w:ascii="Arial" w:hAnsi="Arial" w:cs="Arial"/>
          <w:sz w:val="20"/>
          <w:szCs w:val="22"/>
        </w:rPr>
      </w:pPr>
    </w:p>
    <w:p w:rsidR="005B5D59" w:rsidRPr="00096404" w:rsidRDefault="005B5D59" w:rsidP="005B5D59">
      <w:pPr>
        <w:pStyle w:val="11CSTCPLQuestionBullet"/>
        <w:ind w:left="709" w:hanging="709"/>
      </w:pPr>
      <w:bookmarkStart w:id="42" w:name="_Ref424018326"/>
      <w:r w:rsidRPr="00096404">
        <w:t>What is the normal balance for liability accounts? Tick your response.</w:t>
      </w:r>
      <w:bookmarkEnd w:id="42"/>
    </w:p>
    <w:p w:rsidR="005B5D59" w:rsidRPr="00096404" w:rsidRDefault="005B5D59" w:rsidP="005B5D5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1796104657" w:edGrp="everyone" w:displacedByCustomXml="next"/>
        <w:sdt>
          <w:sdtPr>
            <w:rPr>
              <w:rFonts w:ascii="Arial" w:hAnsi="Arial" w:cs="Arial"/>
              <w:sz w:val="44"/>
              <w:szCs w:val="44"/>
            </w:rPr>
            <w:id w:val="-90221059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1796104657" w:displacedByCustomXml="prev"/>
      </w:tr>
      <w:tr w:rsidR="00CD62D5" w:rsidRPr="00096404" w:rsidTr="00E61D53">
        <w:trPr>
          <w:trHeight w:val="425"/>
        </w:trPr>
        <w:tc>
          <w:tcPr>
            <w:tcW w:w="610" w:type="pct"/>
            <w:tcBorders>
              <w:top w:val="nil"/>
              <w:left w:val="nil"/>
              <w:bottom w:val="nil"/>
              <w:right w:val="single" w:sz="12" w:space="0" w:color="auto"/>
            </w:tcBorders>
          </w:tcPr>
          <w:p w:rsidR="00CD62D5" w:rsidRPr="00096404" w:rsidRDefault="00CD62D5" w:rsidP="00CD62D5">
            <w:pPr>
              <w:ind w:left="993" w:hanging="993"/>
              <w:jc w:val="center"/>
            </w:pPr>
          </w:p>
        </w:tc>
        <w:permStart w:id="180052601" w:edGrp="everyone" w:displacedByCustomXml="next"/>
        <w:sdt>
          <w:sdtPr>
            <w:rPr>
              <w:sz w:val="40"/>
            </w:rPr>
            <w:id w:val="973956277"/>
            <w14:checkbox>
              <w14:checked w14:val="0"/>
              <w14:checkedState w14:val="2612" w14:font="MS Gothic"/>
              <w14:uncheckedState w14:val="2610" w14:font="MS Gothic"/>
            </w14:checkbox>
          </w:sdtPr>
          <w:sdtContent>
            <w:tc>
              <w:tcPr>
                <w:tcW w:w="541" w:type="pct"/>
                <w:tcBorders>
                  <w:top w:val="single" w:sz="12" w:space="0" w:color="auto"/>
                  <w:left w:val="single" w:sz="12" w:space="0" w:color="auto"/>
                  <w:right w:val="single" w:sz="4" w:space="0" w:color="auto"/>
                </w:tcBorders>
                <w:shd w:val="clear" w:color="auto" w:fill="auto"/>
              </w:tcPr>
              <w:p w:rsidR="00CD62D5" w:rsidRPr="00096404" w:rsidRDefault="00DF0D94" w:rsidP="00CD62D5">
                <w:pPr>
                  <w:jc w:val="center"/>
                </w:pPr>
                <w:r>
                  <w:rPr>
                    <w:rFonts w:ascii="MS Gothic" w:eastAsia="MS Gothic" w:hAnsi="MS Gothic" w:hint="eastAsia"/>
                    <w:sz w:val="40"/>
                  </w:rPr>
                  <w:t>☐</w:t>
                </w:r>
              </w:p>
            </w:tc>
          </w:sdtContent>
        </w:sdt>
        <w:permEnd w:id="180052601" w:displacedByCustomXml="prev"/>
        <w:tc>
          <w:tcPr>
            <w:tcW w:w="3514" w:type="pct"/>
            <w:tcBorders>
              <w:top w:val="single" w:sz="12" w:space="0" w:color="auto"/>
              <w:left w:val="single" w:sz="4" w:space="0" w:color="auto"/>
              <w:right w:val="single" w:sz="12" w:space="0" w:color="auto"/>
            </w:tcBorders>
            <w:shd w:val="clear" w:color="auto" w:fill="auto"/>
            <w:vAlign w:val="center"/>
          </w:tcPr>
          <w:p w:rsidR="00CD62D5" w:rsidRPr="00096404" w:rsidRDefault="00CD62D5" w:rsidP="00CD62D5">
            <w:pPr>
              <w:jc w:val="center"/>
            </w:pPr>
            <w:r w:rsidRPr="00096404">
              <w:t>Debit</w:t>
            </w:r>
          </w:p>
        </w:tc>
        <w:tc>
          <w:tcPr>
            <w:tcW w:w="335" w:type="pct"/>
            <w:tcBorders>
              <w:top w:val="nil"/>
              <w:left w:val="single" w:sz="12" w:space="0" w:color="auto"/>
              <w:bottom w:val="nil"/>
              <w:right w:val="nil"/>
            </w:tcBorders>
          </w:tcPr>
          <w:p w:rsidR="00CD62D5" w:rsidRPr="00096404" w:rsidRDefault="00CD62D5" w:rsidP="00CD62D5">
            <w:pPr>
              <w:ind w:left="993" w:hanging="993"/>
            </w:pPr>
          </w:p>
        </w:tc>
      </w:tr>
      <w:tr w:rsidR="00CD62D5" w:rsidRPr="00096404" w:rsidTr="00E61D53">
        <w:trPr>
          <w:trHeight w:val="425"/>
        </w:trPr>
        <w:tc>
          <w:tcPr>
            <w:tcW w:w="610" w:type="pct"/>
            <w:tcBorders>
              <w:top w:val="nil"/>
              <w:left w:val="nil"/>
              <w:bottom w:val="nil"/>
              <w:right w:val="single" w:sz="12" w:space="0" w:color="auto"/>
            </w:tcBorders>
          </w:tcPr>
          <w:p w:rsidR="00CD62D5" w:rsidRPr="00096404" w:rsidRDefault="00CD62D5" w:rsidP="00CD62D5">
            <w:pPr>
              <w:ind w:left="993" w:hanging="993"/>
              <w:jc w:val="center"/>
            </w:pPr>
          </w:p>
        </w:tc>
        <w:permStart w:id="444876508" w:edGrp="everyone" w:displacedByCustomXml="next"/>
        <w:sdt>
          <w:sdtPr>
            <w:rPr>
              <w:sz w:val="40"/>
            </w:rPr>
            <w:id w:val="1277445719"/>
            <w14:checkbox>
              <w14:checked w14:val="1"/>
              <w14:checkedState w14:val="2612" w14:font="MS Gothic"/>
              <w14:uncheckedState w14:val="2610" w14:font="MS Gothic"/>
            </w14:checkbox>
          </w:sdtPr>
          <w:sdtContent>
            <w:tc>
              <w:tcPr>
                <w:tcW w:w="541" w:type="pct"/>
                <w:tcBorders>
                  <w:left w:val="single" w:sz="12" w:space="0" w:color="auto"/>
                  <w:bottom w:val="single" w:sz="12" w:space="0" w:color="auto"/>
                  <w:right w:val="single" w:sz="4" w:space="0" w:color="auto"/>
                </w:tcBorders>
                <w:shd w:val="clear" w:color="auto" w:fill="auto"/>
              </w:tcPr>
              <w:p w:rsidR="00CD62D5" w:rsidRPr="00096404" w:rsidRDefault="0069749E" w:rsidP="00CD62D5">
                <w:pPr>
                  <w:jc w:val="center"/>
                </w:pPr>
                <w:r>
                  <w:rPr>
                    <w:rFonts w:ascii="MS Gothic" w:eastAsia="MS Gothic" w:hAnsi="MS Gothic" w:hint="eastAsia"/>
                    <w:sz w:val="40"/>
                  </w:rPr>
                  <w:t>☒</w:t>
                </w:r>
              </w:p>
            </w:tc>
          </w:sdtContent>
        </w:sdt>
        <w:permEnd w:id="444876508" w:displacedByCustomXml="prev"/>
        <w:tc>
          <w:tcPr>
            <w:tcW w:w="3514" w:type="pct"/>
            <w:tcBorders>
              <w:left w:val="single" w:sz="4" w:space="0" w:color="auto"/>
              <w:right w:val="single" w:sz="12" w:space="0" w:color="auto"/>
            </w:tcBorders>
            <w:shd w:val="clear" w:color="auto" w:fill="auto"/>
            <w:vAlign w:val="center"/>
          </w:tcPr>
          <w:p w:rsidR="00CD62D5" w:rsidRPr="00096404" w:rsidRDefault="00CD62D5" w:rsidP="00CD62D5">
            <w:pPr>
              <w:jc w:val="center"/>
            </w:pPr>
            <w:r w:rsidRPr="00096404">
              <w:t>Credit</w:t>
            </w:r>
          </w:p>
        </w:tc>
        <w:tc>
          <w:tcPr>
            <w:tcW w:w="335" w:type="pct"/>
            <w:tcBorders>
              <w:top w:val="nil"/>
              <w:left w:val="single" w:sz="12" w:space="0" w:color="auto"/>
              <w:bottom w:val="nil"/>
              <w:right w:val="nil"/>
            </w:tcBorders>
          </w:tcPr>
          <w:p w:rsidR="00CD62D5" w:rsidRPr="00096404" w:rsidRDefault="00CD62D5" w:rsidP="00CD62D5">
            <w:pPr>
              <w:ind w:left="993" w:hanging="993"/>
            </w:pPr>
          </w:p>
        </w:tc>
      </w:tr>
    </w:tbl>
    <w:p w:rsidR="005B5D59" w:rsidRPr="00096404" w:rsidRDefault="005B5D59" w:rsidP="005B5D59">
      <w:pPr>
        <w:rPr>
          <w:rFonts w:ascii="Arial" w:hAnsi="Arial" w:cs="Arial"/>
          <w:sz w:val="22"/>
          <w:szCs w:val="22"/>
        </w:rPr>
      </w:pPr>
    </w:p>
    <w:p w:rsidR="005B5D59" w:rsidRPr="00096404" w:rsidRDefault="005B5D59" w:rsidP="005B5D59">
      <w:pPr>
        <w:rPr>
          <w:rFonts w:ascii="Arial" w:hAnsi="Arial" w:cs="Arial"/>
          <w:sz w:val="22"/>
          <w:szCs w:val="22"/>
        </w:rPr>
      </w:pPr>
    </w:p>
    <w:p w:rsidR="005B5D59" w:rsidRPr="00096404" w:rsidRDefault="005B5D59" w:rsidP="005B5D59">
      <w:pPr>
        <w:pStyle w:val="11CSTCPLQuestionBullet"/>
        <w:ind w:left="709" w:hanging="709"/>
      </w:pPr>
      <w:bookmarkStart w:id="43" w:name="_Ref424018327"/>
      <w:r w:rsidRPr="00096404">
        <w:t>What is the normal balance for stockholders' equity and owner's equity accounts? Tick your response.</w:t>
      </w:r>
      <w:bookmarkEnd w:id="43"/>
    </w:p>
    <w:p w:rsidR="005B5D59" w:rsidRPr="00096404" w:rsidRDefault="005B5D59" w:rsidP="005B5D5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416816783" w:edGrp="everyone" w:displacedByCustomXml="next"/>
        <w:sdt>
          <w:sdtPr>
            <w:rPr>
              <w:rFonts w:ascii="Arial" w:hAnsi="Arial" w:cs="Arial"/>
              <w:sz w:val="44"/>
              <w:szCs w:val="44"/>
            </w:rPr>
            <w:id w:val="-199146885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416816783" w:displacedByCustomXml="prev"/>
      </w:tr>
      <w:tr w:rsidR="00CD62D5" w:rsidRPr="00096404" w:rsidTr="00E61D53">
        <w:trPr>
          <w:trHeight w:val="425"/>
        </w:trPr>
        <w:tc>
          <w:tcPr>
            <w:tcW w:w="610" w:type="pct"/>
            <w:tcBorders>
              <w:top w:val="nil"/>
              <w:left w:val="nil"/>
              <w:bottom w:val="nil"/>
              <w:right w:val="single" w:sz="12" w:space="0" w:color="auto"/>
            </w:tcBorders>
          </w:tcPr>
          <w:p w:rsidR="00CD62D5" w:rsidRPr="00096404" w:rsidRDefault="00CD62D5" w:rsidP="00CD62D5">
            <w:pPr>
              <w:ind w:left="993" w:hanging="993"/>
              <w:jc w:val="center"/>
            </w:pPr>
          </w:p>
        </w:tc>
        <w:permStart w:id="434916911" w:edGrp="everyone" w:displacedByCustomXml="next"/>
        <w:sdt>
          <w:sdtPr>
            <w:rPr>
              <w:sz w:val="40"/>
            </w:rPr>
            <w:id w:val="-1523619568"/>
            <w14:checkbox>
              <w14:checked w14:val="0"/>
              <w14:checkedState w14:val="2612" w14:font="MS Gothic"/>
              <w14:uncheckedState w14:val="2610" w14:font="MS Gothic"/>
            </w14:checkbox>
          </w:sdtPr>
          <w:sdtContent>
            <w:tc>
              <w:tcPr>
                <w:tcW w:w="541" w:type="pct"/>
                <w:tcBorders>
                  <w:top w:val="single" w:sz="12" w:space="0" w:color="auto"/>
                  <w:left w:val="single" w:sz="12" w:space="0" w:color="auto"/>
                  <w:right w:val="single" w:sz="4" w:space="0" w:color="auto"/>
                </w:tcBorders>
                <w:shd w:val="clear" w:color="auto" w:fill="auto"/>
              </w:tcPr>
              <w:p w:rsidR="00CD62D5" w:rsidRPr="00096404" w:rsidRDefault="00CD62D5" w:rsidP="00CD62D5">
                <w:pPr>
                  <w:jc w:val="center"/>
                </w:pPr>
                <w:r w:rsidRPr="00096404">
                  <w:rPr>
                    <w:rFonts w:ascii="MS Gothic" w:eastAsia="MS Gothic" w:hAnsi="MS Gothic" w:hint="eastAsia"/>
                    <w:sz w:val="40"/>
                  </w:rPr>
                  <w:t>☐</w:t>
                </w:r>
              </w:p>
            </w:tc>
          </w:sdtContent>
        </w:sdt>
        <w:permEnd w:id="434916911" w:displacedByCustomXml="prev"/>
        <w:tc>
          <w:tcPr>
            <w:tcW w:w="3514" w:type="pct"/>
            <w:tcBorders>
              <w:top w:val="single" w:sz="12" w:space="0" w:color="auto"/>
              <w:left w:val="single" w:sz="4" w:space="0" w:color="auto"/>
              <w:right w:val="single" w:sz="12" w:space="0" w:color="auto"/>
            </w:tcBorders>
            <w:shd w:val="clear" w:color="auto" w:fill="auto"/>
            <w:vAlign w:val="center"/>
          </w:tcPr>
          <w:p w:rsidR="00CD62D5" w:rsidRPr="00096404" w:rsidRDefault="00CD62D5" w:rsidP="00CD62D5">
            <w:pPr>
              <w:jc w:val="center"/>
            </w:pPr>
            <w:r w:rsidRPr="00096404">
              <w:t>Debit</w:t>
            </w:r>
          </w:p>
        </w:tc>
        <w:tc>
          <w:tcPr>
            <w:tcW w:w="335" w:type="pct"/>
            <w:tcBorders>
              <w:top w:val="nil"/>
              <w:left w:val="single" w:sz="12" w:space="0" w:color="auto"/>
              <w:bottom w:val="nil"/>
              <w:right w:val="nil"/>
            </w:tcBorders>
          </w:tcPr>
          <w:p w:rsidR="00CD62D5" w:rsidRPr="00096404" w:rsidRDefault="00CD62D5" w:rsidP="00CD62D5">
            <w:pPr>
              <w:ind w:left="993" w:hanging="993"/>
            </w:pPr>
          </w:p>
        </w:tc>
      </w:tr>
      <w:tr w:rsidR="00CD62D5" w:rsidRPr="00096404" w:rsidTr="00E61D53">
        <w:trPr>
          <w:trHeight w:val="425"/>
        </w:trPr>
        <w:tc>
          <w:tcPr>
            <w:tcW w:w="610" w:type="pct"/>
            <w:tcBorders>
              <w:top w:val="nil"/>
              <w:left w:val="nil"/>
              <w:bottom w:val="nil"/>
              <w:right w:val="single" w:sz="12" w:space="0" w:color="auto"/>
            </w:tcBorders>
          </w:tcPr>
          <w:p w:rsidR="00CD62D5" w:rsidRPr="00096404" w:rsidRDefault="00CD62D5" w:rsidP="00CD62D5">
            <w:pPr>
              <w:ind w:left="993" w:hanging="993"/>
              <w:jc w:val="center"/>
            </w:pPr>
          </w:p>
        </w:tc>
        <w:permStart w:id="919498527" w:edGrp="everyone" w:displacedByCustomXml="next"/>
        <w:sdt>
          <w:sdtPr>
            <w:rPr>
              <w:sz w:val="40"/>
            </w:rPr>
            <w:id w:val="152874672"/>
            <w14:checkbox>
              <w14:checked w14:val="1"/>
              <w14:checkedState w14:val="2612" w14:font="MS Gothic"/>
              <w14:uncheckedState w14:val="2610" w14:font="MS Gothic"/>
            </w14:checkbox>
          </w:sdtPr>
          <w:sdtContent>
            <w:tc>
              <w:tcPr>
                <w:tcW w:w="541" w:type="pct"/>
                <w:tcBorders>
                  <w:left w:val="single" w:sz="12" w:space="0" w:color="auto"/>
                  <w:bottom w:val="single" w:sz="12" w:space="0" w:color="auto"/>
                  <w:right w:val="single" w:sz="4" w:space="0" w:color="auto"/>
                </w:tcBorders>
                <w:shd w:val="clear" w:color="auto" w:fill="auto"/>
              </w:tcPr>
              <w:p w:rsidR="00CD62D5" w:rsidRPr="00096404" w:rsidRDefault="0069749E" w:rsidP="00CD62D5">
                <w:pPr>
                  <w:jc w:val="center"/>
                </w:pPr>
                <w:r>
                  <w:rPr>
                    <w:rFonts w:ascii="MS Gothic" w:eastAsia="MS Gothic" w:hAnsi="MS Gothic" w:hint="eastAsia"/>
                    <w:sz w:val="40"/>
                  </w:rPr>
                  <w:t>☒</w:t>
                </w:r>
              </w:p>
            </w:tc>
          </w:sdtContent>
        </w:sdt>
        <w:permEnd w:id="919498527" w:displacedByCustomXml="prev"/>
        <w:tc>
          <w:tcPr>
            <w:tcW w:w="3514" w:type="pct"/>
            <w:tcBorders>
              <w:left w:val="single" w:sz="4" w:space="0" w:color="auto"/>
              <w:right w:val="single" w:sz="12" w:space="0" w:color="auto"/>
            </w:tcBorders>
            <w:shd w:val="clear" w:color="auto" w:fill="auto"/>
            <w:vAlign w:val="center"/>
          </w:tcPr>
          <w:p w:rsidR="00CD62D5" w:rsidRPr="00096404" w:rsidRDefault="00CD62D5" w:rsidP="00CD62D5">
            <w:pPr>
              <w:jc w:val="center"/>
            </w:pPr>
            <w:r w:rsidRPr="00096404">
              <w:t>Credit</w:t>
            </w:r>
          </w:p>
        </w:tc>
        <w:tc>
          <w:tcPr>
            <w:tcW w:w="335" w:type="pct"/>
            <w:tcBorders>
              <w:top w:val="nil"/>
              <w:left w:val="single" w:sz="12" w:space="0" w:color="auto"/>
              <w:bottom w:val="nil"/>
              <w:right w:val="nil"/>
            </w:tcBorders>
          </w:tcPr>
          <w:p w:rsidR="00CD62D5" w:rsidRPr="00096404" w:rsidRDefault="00CD62D5" w:rsidP="00CD62D5">
            <w:pPr>
              <w:ind w:left="993" w:hanging="993"/>
            </w:pPr>
          </w:p>
        </w:tc>
      </w:tr>
    </w:tbl>
    <w:p w:rsidR="005B5D59" w:rsidRPr="00096404" w:rsidRDefault="005B5D59" w:rsidP="005B5D59">
      <w:pPr>
        <w:rPr>
          <w:rFonts w:ascii="Arial" w:hAnsi="Arial" w:cs="Arial"/>
          <w:sz w:val="22"/>
          <w:szCs w:val="22"/>
        </w:rPr>
      </w:pPr>
    </w:p>
    <w:p w:rsidR="005B5D59" w:rsidRPr="00096404" w:rsidRDefault="005B5D59" w:rsidP="005B5D59">
      <w:pPr>
        <w:rPr>
          <w:rFonts w:ascii="Arial" w:hAnsi="Arial" w:cs="Arial"/>
          <w:sz w:val="22"/>
          <w:szCs w:val="22"/>
        </w:rPr>
      </w:pPr>
    </w:p>
    <w:p w:rsidR="005B5D59" w:rsidRPr="00096404" w:rsidRDefault="0018294D" w:rsidP="005B5D59">
      <w:pPr>
        <w:pStyle w:val="11CSTCPLQuestionBullet"/>
        <w:ind w:left="709" w:hanging="709"/>
      </w:pPr>
      <w:bookmarkStart w:id="44" w:name="_Ref424018741"/>
      <w:r w:rsidRPr="00096404">
        <w:t>The c</w:t>
      </w:r>
      <w:r w:rsidR="005B5D59" w:rsidRPr="00096404">
        <w:t>lient</w:t>
      </w:r>
      <w:r w:rsidRPr="00096404">
        <w:t>,</w:t>
      </w:r>
      <w:r w:rsidR="005B5D59" w:rsidRPr="00096404">
        <w:t xml:space="preserve"> Jay Thomas</w:t>
      </w:r>
      <w:r w:rsidRPr="00096404">
        <w:t>,</w:t>
      </w:r>
      <w:r w:rsidR="005B5D59" w:rsidRPr="00096404">
        <w:t xml:space="preserve"> pays ABC Builders $1,000 in December for ABC to perform services for Jay Thomas in 45 days. ABC uses the accrual basis of accounting. In December ABC will debit Cash for $1,000. </w:t>
      </w:r>
      <w:r w:rsidR="005B5D59" w:rsidRPr="00096404">
        <w:br/>
      </w:r>
      <w:r w:rsidRPr="00096404">
        <w:br/>
      </w:r>
      <w:r w:rsidR="005B5D59" w:rsidRPr="00096404">
        <w:t>What will be the other account involved in the December accounting entry prepared by ABC (and what type of account is it)? Tick your response.</w:t>
      </w:r>
      <w:bookmarkEnd w:id="44"/>
    </w:p>
    <w:p w:rsidR="005B5D59" w:rsidRPr="00096404" w:rsidRDefault="005B5D59" w:rsidP="005B5D5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2081700210" w:edGrp="everyone" w:displacedByCustomXml="next"/>
        <w:sdt>
          <w:sdtPr>
            <w:rPr>
              <w:rFonts w:ascii="Arial" w:hAnsi="Arial" w:cs="Arial"/>
              <w:sz w:val="44"/>
              <w:szCs w:val="44"/>
            </w:rPr>
            <w:id w:val="176834704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2081700210" w:displacedByCustomXml="prev"/>
      </w:tr>
      <w:tr w:rsidR="00CD62D5" w:rsidRPr="00096404" w:rsidTr="00E61D53">
        <w:trPr>
          <w:trHeight w:val="425"/>
        </w:trPr>
        <w:tc>
          <w:tcPr>
            <w:tcW w:w="610" w:type="pct"/>
            <w:tcBorders>
              <w:top w:val="nil"/>
              <w:left w:val="nil"/>
              <w:bottom w:val="nil"/>
              <w:right w:val="single" w:sz="12" w:space="0" w:color="auto"/>
            </w:tcBorders>
          </w:tcPr>
          <w:p w:rsidR="00CD62D5" w:rsidRPr="00096404" w:rsidRDefault="00CD62D5" w:rsidP="00CD62D5">
            <w:pPr>
              <w:ind w:left="993" w:hanging="993"/>
              <w:jc w:val="center"/>
            </w:pPr>
          </w:p>
        </w:tc>
        <w:permStart w:id="859588526" w:edGrp="everyone" w:displacedByCustomXml="next"/>
        <w:sdt>
          <w:sdtPr>
            <w:rPr>
              <w:sz w:val="40"/>
            </w:rPr>
            <w:id w:val="-347878594"/>
            <w14:checkbox>
              <w14:checked w14:val="0"/>
              <w14:checkedState w14:val="2612" w14:font="MS Gothic"/>
              <w14:uncheckedState w14:val="2610" w14:font="MS Gothic"/>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tcPr>
              <w:p w:rsidR="00CD62D5" w:rsidRPr="00096404" w:rsidRDefault="00CD62D5" w:rsidP="00CD62D5">
                <w:pPr>
                  <w:jc w:val="center"/>
                </w:pPr>
                <w:r w:rsidRPr="00096404">
                  <w:rPr>
                    <w:rFonts w:ascii="MS Gothic" w:eastAsia="MS Gothic" w:hAnsi="MS Gothic" w:hint="eastAsia"/>
                    <w:sz w:val="40"/>
                  </w:rPr>
                  <w:t>☐</w:t>
                </w:r>
              </w:p>
            </w:tc>
          </w:sdtContent>
        </w:sdt>
        <w:permEnd w:id="859588526"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CD62D5" w:rsidRPr="00096404" w:rsidRDefault="00CD62D5" w:rsidP="00CD62D5">
            <w:pPr>
              <w:jc w:val="center"/>
            </w:pPr>
            <w:r w:rsidRPr="00096404">
              <w:t>Accounts receivable (asset)</w:t>
            </w:r>
          </w:p>
        </w:tc>
        <w:tc>
          <w:tcPr>
            <w:tcW w:w="335" w:type="pct"/>
            <w:tcBorders>
              <w:top w:val="nil"/>
              <w:left w:val="single" w:sz="12" w:space="0" w:color="auto"/>
              <w:bottom w:val="nil"/>
              <w:right w:val="nil"/>
            </w:tcBorders>
          </w:tcPr>
          <w:p w:rsidR="00CD62D5" w:rsidRPr="00096404" w:rsidRDefault="00CD62D5" w:rsidP="00CD62D5">
            <w:pPr>
              <w:ind w:left="993" w:hanging="993"/>
            </w:pPr>
          </w:p>
        </w:tc>
      </w:tr>
      <w:tr w:rsidR="00CD62D5" w:rsidRPr="00096404" w:rsidTr="00E61D53">
        <w:trPr>
          <w:trHeight w:val="425"/>
        </w:trPr>
        <w:tc>
          <w:tcPr>
            <w:tcW w:w="610" w:type="pct"/>
            <w:tcBorders>
              <w:top w:val="nil"/>
              <w:left w:val="nil"/>
              <w:bottom w:val="nil"/>
              <w:right w:val="single" w:sz="12" w:space="0" w:color="auto"/>
            </w:tcBorders>
          </w:tcPr>
          <w:p w:rsidR="00CD62D5" w:rsidRPr="00096404" w:rsidRDefault="00CD62D5" w:rsidP="00CD62D5">
            <w:pPr>
              <w:ind w:left="993" w:hanging="993"/>
              <w:jc w:val="center"/>
            </w:pPr>
          </w:p>
        </w:tc>
        <w:permStart w:id="1705340300" w:edGrp="everyone" w:displacedByCustomXml="next"/>
        <w:sdt>
          <w:sdtPr>
            <w:rPr>
              <w:sz w:val="40"/>
            </w:rPr>
            <w:id w:val="1572535697"/>
            <w14:checkbox>
              <w14:checked w14:val="1"/>
              <w14:checkedState w14:val="2612" w14:font="MS Gothic"/>
              <w14:uncheckedState w14:val="2610" w14:font="MS Gothic"/>
            </w14:checkbox>
          </w:sdtPr>
          <w:sdtContent>
            <w:tc>
              <w:tcPr>
                <w:tcW w:w="541" w:type="pct"/>
                <w:tcBorders>
                  <w:top w:val="single" w:sz="8" w:space="0" w:color="auto"/>
                  <w:left w:val="single" w:sz="12" w:space="0" w:color="auto"/>
                  <w:right w:val="single" w:sz="4" w:space="0" w:color="auto"/>
                </w:tcBorders>
                <w:shd w:val="clear" w:color="auto" w:fill="auto"/>
              </w:tcPr>
              <w:p w:rsidR="00CD62D5" w:rsidRPr="00096404" w:rsidRDefault="00F12E4B" w:rsidP="00CD62D5">
                <w:pPr>
                  <w:jc w:val="center"/>
                </w:pPr>
                <w:r>
                  <w:rPr>
                    <w:rFonts w:ascii="MS Gothic" w:eastAsia="MS Gothic" w:hAnsi="MS Gothic" w:hint="eastAsia"/>
                    <w:sz w:val="40"/>
                  </w:rPr>
                  <w:t>☒</w:t>
                </w:r>
              </w:p>
            </w:tc>
          </w:sdtContent>
        </w:sdt>
        <w:permEnd w:id="1705340300" w:displacedByCustomXml="prev"/>
        <w:tc>
          <w:tcPr>
            <w:tcW w:w="3514" w:type="pct"/>
            <w:tcBorders>
              <w:top w:val="single" w:sz="8" w:space="0" w:color="auto"/>
              <w:left w:val="single" w:sz="4" w:space="0" w:color="auto"/>
              <w:right w:val="single" w:sz="12" w:space="0" w:color="auto"/>
            </w:tcBorders>
            <w:shd w:val="clear" w:color="auto" w:fill="auto"/>
            <w:vAlign w:val="center"/>
          </w:tcPr>
          <w:p w:rsidR="00CD62D5" w:rsidRPr="00096404" w:rsidRDefault="00CD62D5" w:rsidP="00CD62D5">
            <w:pPr>
              <w:jc w:val="center"/>
            </w:pPr>
            <w:r w:rsidRPr="00096404">
              <w:t>Prepaid services (asset)</w:t>
            </w:r>
          </w:p>
        </w:tc>
        <w:tc>
          <w:tcPr>
            <w:tcW w:w="335" w:type="pct"/>
            <w:tcBorders>
              <w:top w:val="nil"/>
              <w:left w:val="single" w:sz="12" w:space="0" w:color="auto"/>
              <w:bottom w:val="nil"/>
              <w:right w:val="nil"/>
            </w:tcBorders>
          </w:tcPr>
          <w:p w:rsidR="00CD62D5" w:rsidRPr="00096404" w:rsidRDefault="00CD62D5" w:rsidP="00CD62D5">
            <w:pPr>
              <w:ind w:left="993" w:hanging="993"/>
            </w:pPr>
          </w:p>
        </w:tc>
      </w:tr>
      <w:tr w:rsidR="00CD62D5" w:rsidRPr="00096404" w:rsidTr="00E61D53">
        <w:trPr>
          <w:trHeight w:val="425"/>
        </w:trPr>
        <w:tc>
          <w:tcPr>
            <w:tcW w:w="610" w:type="pct"/>
            <w:tcBorders>
              <w:top w:val="nil"/>
              <w:left w:val="nil"/>
              <w:bottom w:val="nil"/>
              <w:right w:val="single" w:sz="12" w:space="0" w:color="auto"/>
            </w:tcBorders>
          </w:tcPr>
          <w:p w:rsidR="00CD62D5" w:rsidRPr="00096404" w:rsidRDefault="00CD62D5" w:rsidP="00CD62D5">
            <w:pPr>
              <w:ind w:left="993" w:hanging="993"/>
              <w:jc w:val="center"/>
            </w:pPr>
          </w:p>
        </w:tc>
        <w:permStart w:id="736780819" w:edGrp="everyone" w:displacedByCustomXml="next"/>
        <w:sdt>
          <w:sdtPr>
            <w:rPr>
              <w:sz w:val="40"/>
            </w:rPr>
            <w:id w:val="-596479956"/>
            <w14:checkbox>
              <w14:checked w14:val="0"/>
              <w14:checkedState w14:val="2612" w14:font="MS Gothic"/>
              <w14:uncheckedState w14:val="2610" w14:font="MS Gothic"/>
            </w14:checkbox>
          </w:sdtPr>
          <w:sdtContent>
            <w:tc>
              <w:tcPr>
                <w:tcW w:w="541" w:type="pct"/>
                <w:tcBorders>
                  <w:top w:val="single" w:sz="8" w:space="0" w:color="auto"/>
                  <w:left w:val="single" w:sz="12" w:space="0" w:color="auto"/>
                  <w:right w:val="single" w:sz="4" w:space="0" w:color="auto"/>
                </w:tcBorders>
                <w:shd w:val="clear" w:color="auto" w:fill="auto"/>
              </w:tcPr>
              <w:p w:rsidR="00CD62D5" w:rsidRPr="00096404" w:rsidRDefault="00CD62D5" w:rsidP="00CD62D5">
                <w:pPr>
                  <w:jc w:val="center"/>
                </w:pPr>
                <w:r w:rsidRPr="00096404">
                  <w:rPr>
                    <w:rFonts w:ascii="MS Gothic" w:eastAsia="MS Gothic" w:hAnsi="MS Gothic" w:hint="eastAsia"/>
                    <w:sz w:val="40"/>
                  </w:rPr>
                  <w:t>☐</w:t>
                </w:r>
              </w:p>
            </w:tc>
          </w:sdtContent>
        </w:sdt>
        <w:permEnd w:id="736780819" w:displacedByCustomXml="prev"/>
        <w:tc>
          <w:tcPr>
            <w:tcW w:w="3514" w:type="pct"/>
            <w:tcBorders>
              <w:top w:val="single" w:sz="8" w:space="0" w:color="auto"/>
              <w:left w:val="single" w:sz="4" w:space="0" w:color="auto"/>
              <w:right w:val="single" w:sz="12" w:space="0" w:color="auto"/>
            </w:tcBorders>
            <w:shd w:val="clear" w:color="auto" w:fill="auto"/>
            <w:vAlign w:val="center"/>
          </w:tcPr>
          <w:p w:rsidR="00CD62D5" w:rsidRPr="00096404" w:rsidRDefault="00CD62D5" w:rsidP="00CD62D5">
            <w:pPr>
              <w:jc w:val="center"/>
            </w:pPr>
            <w:r w:rsidRPr="00096404">
              <w:t>Service revenues (revenue)</w:t>
            </w:r>
          </w:p>
        </w:tc>
        <w:tc>
          <w:tcPr>
            <w:tcW w:w="335" w:type="pct"/>
            <w:tcBorders>
              <w:top w:val="nil"/>
              <w:left w:val="single" w:sz="12" w:space="0" w:color="auto"/>
              <w:bottom w:val="nil"/>
              <w:right w:val="nil"/>
            </w:tcBorders>
          </w:tcPr>
          <w:p w:rsidR="00CD62D5" w:rsidRPr="00096404" w:rsidRDefault="00CD62D5" w:rsidP="00CD62D5">
            <w:pPr>
              <w:ind w:left="993" w:hanging="993"/>
            </w:pPr>
          </w:p>
        </w:tc>
      </w:tr>
      <w:tr w:rsidR="00CD62D5" w:rsidRPr="00096404" w:rsidTr="00E61D53">
        <w:trPr>
          <w:trHeight w:val="425"/>
        </w:trPr>
        <w:tc>
          <w:tcPr>
            <w:tcW w:w="610" w:type="pct"/>
            <w:tcBorders>
              <w:top w:val="nil"/>
              <w:left w:val="nil"/>
              <w:bottom w:val="nil"/>
              <w:right w:val="single" w:sz="12" w:space="0" w:color="auto"/>
            </w:tcBorders>
          </w:tcPr>
          <w:p w:rsidR="00CD62D5" w:rsidRPr="00096404" w:rsidRDefault="00CD62D5" w:rsidP="00CD62D5">
            <w:pPr>
              <w:ind w:left="993" w:hanging="993"/>
              <w:jc w:val="center"/>
            </w:pPr>
          </w:p>
        </w:tc>
        <w:permStart w:id="1694912876" w:edGrp="everyone" w:displacedByCustomXml="next"/>
        <w:sdt>
          <w:sdtPr>
            <w:rPr>
              <w:sz w:val="40"/>
            </w:rPr>
            <w:id w:val="1686403457"/>
            <w14:checkbox>
              <w14:checked w14:val="0"/>
              <w14:checkedState w14:val="2612" w14:font="MS Gothic"/>
              <w14:uncheckedState w14:val="2610" w14:font="MS Gothic"/>
            </w14:checkbox>
          </w:sdtPr>
          <w:sdtContent>
            <w:tc>
              <w:tcPr>
                <w:tcW w:w="541" w:type="pct"/>
                <w:tcBorders>
                  <w:left w:val="single" w:sz="12" w:space="0" w:color="auto"/>
                  <w:bottom w:val="single" w:sz="12" w:space="0" w:color="auto"/>
                  <w:right w:val="single" w:sz="4" w:space="0" w:color="auto"/>
                </w:tcBorders>
                <w:shd w:val="clear" w:color="auto" w:fill="auto"/>
              </w:tcPr>
              <w:p w:rsidR="00CD62D5" w:rsidRPr="00096404" w:rsidRDefault="00CD62D5" w:rsidP="00CD62D5">
                <w:pPr>
                  <w:jc w:val="center"/>
                </w:pPr>
                <w:r w:rsidRPr="00096404">
                  <w:rPr>
                    <w:rFonts w:ascii="MS Gothic" w:eastAsia="MS Gothic" w:hAnsi="MS Gothic" w:hint="eastAsia"/>
                    <w:sz w:val="40"/>
                  </w:rPr>
                  <w:t>☐</w:t>
                </w:r>
              </w:p>
            </w:tc>
          </w:sdtContent>
        </w:sdt>
        <w:permEnd w:id="1694912876" w:displacedByCustomXml="prev"/>
        <w:tc>
          <w:tcPr>
            <w:tcW w:w="3514" w:type="pct"/>
            <w:tcBorders>
              <w:left w:val="single" w:sz="4" w:space="0" w:color="auto"/>
              <w:right w:val="single" w:sz="12" w:space="0" w:color="auto"/>
            </w:tcBorders>
            <w:shd w:val="clear" w:color="auto" w:fill="auto"/>
            <w:vAlign w:val="center"/>
          </w:tcPr>
          <w:p w:rsidR="00CD62D5" w:rsidRPr="00096404" w:rsidRDefault="00CD62D5" w:rsidP="00CD62D5">
            <w:pPr>
              <w:jc w:val="center"/>
            </w:pPr>
            <w:r w:rsidRPr="00096404">
              <w:t>Unearned revenues (liability)</w:t>
            </w:r>
          </w:p>
        </w:tc>
        <w:tc>
          <w:tcPr>
            <w:tcW w:w="335" w:type="pct"/>
            <w:tcBorders>
              <w:top w:val="nil"/>
              <w:left w:val="single" w:sz="12" w:space="0" w:color="auto"/>
              <w:bottom w:val="nil"/>
              <w:right w:val="nil"/>
            </w:tcBorders>
          </w:tcPr>
          <w:p w:rsidR="00CD62D5" w:rsidRPr="00096404" w:rsidRDefault="00CD62D5" w:rsidP="00CD62D5">
            <w:pPr>
              <w:ind w:left="993" w:hanging="993"/>
            </w:pPr>
          </w:p>
        </w:tc>
      </w:tr>
    </w:tbl>
    <w:p w:rsidR="0018294D" w:rsidRPr="00096404" w:rsidRDefault="0018294D">
      <w:pPr>
        <w:jc w:val="left"/>
        <w:rPr>
          <w:rFonts w:ascii="Arial" w:hAnsi="Arial" w:cs="Arial"/>
          <w:sz w:val="22"/>
          <w:szCs w:val="22"/>
        </w:rPr>
      </w:pPr>
      <w:r w:rsidRPr="00096404">
        <w:rPr>
          <w:rFonts w:ascii="Arial" w:hAnsi="Arial" w:cs="Arial"/>
          <w:sz w:val="22"/>
          <w:szCs w:val="22"/>
        </w:rPr>
        <w:br w:type="page"/>
      </w:r>
    </w:p>
    <w:p w:rsidR="005B5D59" w:rsidRPr="00096404" w:rsidRDefault="005B5D59" w:rsidP="005B5D59">
      <w:pPr>
        <w:pStyle w:val="11CSTCPLQuestionBullet"/>
        <w:ind w:left="709" w:hanging="709"/>
      </w:pPr>
      <w:bookmarkStart w:id="45" w:name="_Ref424018743"/>
      <w:r w:rsidRPr="00096404">
        <w:lastRenderedPageBreak/>
        <w:t xml:space="preserve">ABC Builders performed services for </w:t>
      </w:r>
      <w:r w:rsidR="0018294D" w:rsidRPr="00096404">
        <w:t xml:space="preserve">the client, </w:t>
      </w:r>
      <w:r w:rsidRPr="00096404">
        <w:t>Kay Smith</w:t>
      </w:r>
      <w:r w:rsidR="0018294D" w:rsidRPr="00096404">
        <w:t>,</w:t>
      </w:r>
      <w:r w:rsidRPr="00096404">
        <w:t xml:space="preserve"> in December and billed Kay Smith $4,000 with terms of net 30 days. ABC Builders follows the accrual basis of accounting. </w:t>
      </w:r>
      <w:r w:rsidR="0018294D" w:rsidRPr="00096404">
        <w:br/>
      </w:r>
      <w:r w:rsidR="0018294D" w:rsidRPr="00096404">
        <w:br/>
      </w:r>
      <w:r w:rsidRPr="00096404">
        <w:t xml:space="preserve">In January ABC Builders received the $4,000 from Kay Smith. In January ABC will debit Cash, since cash was received. </w:t>
      </w:r>
      <w:r w:rsidR="0018294D" w:rsidRPr="00096404">
        <w:br/>
      </w:r>
      <w:r w:rsidR="0018294D" w:rsidRPr="00096404">
        <w:br/>
      </w:r>
      <w:r w:rsidRPr="00096404">
        <w:t>What account should ABC Builders credit in the January entry? Tick your response.</w:t>
      </w:r>
      <w:bookmarkEnd w:id="45"/>
    </w:p>
    <w:p w:rsidR="005B5D59" w:rsidRPr="00096404" w:rsidRDefault="005B5D59" w:rsidP="005B5D5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2031619622" w:edGrp="everyone" w:displacedByCustomXml="next"/>
        <w:sdt>
          <w:sdtPr>
            <w:rPr>
              <w:rFonts w:ascii="Arial" w:hAnsi="Arial" w:cs="Arial"/>
              <w:sz w:val="44"/>
              <w:szCs w:val="44"/>
            </w:rPr>
            <w:id w:val="-3350861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2031619622" w:displacedByCustomXml="prev"/>
      </w:tr>
      <w:tr w:rsidR="00543D59" w:rsidRPr="00096404" w:rsidTr="00E61D53">
        <w:trPr>
          <w:trHeight w:val="425"/>
        </w:trPr>
        <w:tc>
          <w:tcPr>
            <w:tcW w:w="610" w:type="pct"/>
            <w:tcBorders>
              <w:top w:val="nil"/>
              <w:left w:val="nil"/>
              <w:bottom w:val="nil"/>
              <w:right w:val="single" w:sz="12" w:space="0" w:color="auto"/>
            </w:tcBorders>
          </w:tcPr>
          <w:p w:rsidR="00543D59" w:rsidRPr="00096404" w:rsidRDefault="00543D59" w:rsidP="00543D59">
            <w:pPr>
              <w:ind w:left="993" w:hanging="993"/>
              <w:jc w:val="center"/>
            </w:pPr>
          </w:p>
        </w:tc>
        <w:permStart w:id="257315325" w:edGrp="everyone" w:displacedByCustomXml="next"/>
        <w:sdt>
          <w:sdtPr>
            <w:rPr>
              <w:sz w:val="40"/>
            </w:rPr>
            <w:id w:val="-1141109562"/>
            <w14:checkbox>
              <w14:checked w14:val="1"/>
              <w14:checkedState w14:val="2612" w14:font="MS Gothic"/>
              <w14:uncheckedState w14:val="2610" w14:font="MS Gothic"/>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tcPr>
              <w:p w:rsidR="00543D59" w:rsidRPr="00096404" w:rsidRDefault="00791043" w:rsidP="00543D59">
                <w:pPr>
                  <w:jc w:val="center"/>
                </w:pPr>
                <w:r>
                  <w:rPr>
                    <w:rFonts w:ascii="MS Gothic" w:eastAsia="MS Gothic" w:hAnsi="MS Gothic" w:hint="eastAsia"/>
                    <w:sz w:val="40"/>
                  </w:rPr>
                  <w:t>☒</w:t>
                </w:r>
              </w:p>
            </w:tc>
          </w:sdtContent>
        </w:sdt>
        <w:permEnd w:id="257315325"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543D59" w:rsidRPr="00096404" w:rsidRDefault="00543D59" w:rsidP="00543D59">
            <w:pPr>
              <w:jc w:val="center"/>
            </w:pPr>
            <w:r w:rsidRPr="00096404">
              <w:t>Accounts receivable</w:t>
            </w:r>
          </w:p>
        </w:tc>
        <w:tc>
          <w:tcPr>
            <w:tcW w:w="335" w:type="pct"/>
            <w:tcBorders>
              <w:top w:val="nil"/>
              <w:left w:val="single" w:sz="12" w:space="0" w:color="auto"/>
              <w:bottom w:val="nil"/>
              <w:right w:val="nil"/>
            </w:tcBorders>
          </w:tcPr>
          <w:p w:rsidR="00543D59" w:rsidRPr="00096404" w:rsidRDefault="00543D59" w:rsidP="00543D59">
            <w:pPr>
              <w:ind w:left="993" w:hanging="993"/>
            </w:pPr>
          </w:p>
        </w:tc>
      </w:tr>
      <w:tr w:rsidR="00543D59" w:rsidRPr="00096404" w:rsidTr="00E61D53">
        <w:trPr>
          <w:trHeight w:val="425"/>
        </w:trPr>
        <w:tc>
          <w:tcPr>
            <w:tcW w:w="610" w:type="pct"/>
            <w:tcBorders>
              <w:top w:val="nil"/>
              <w:left w:val="nil"/>
              <w:bottom w:val="nil"/>
              <w:right w:val="single" w:sz="12" w:space="0" w:color="auto"/>
            </w:tcBorders>
          </w:tcPr>
          <w:p w:rsidR="00543D59" w:rsidRPr="00096404" w:rsidRDefault="00543D59" w:rsidP="00543D59">
            <w:pPr>
              <w:ind w:left="993" w:hanging="993"/>
              <w:jc w:val="center"/>
            </w:pPr>
          </w:p>
        </w:tc>
        <w:permStart w:id="1912411059" w:edGrp="everyone" w:displacedByCustomXml="next"/>
        <w:sdt>
          <w:sdtPr>
            <w:rPr>
              <w:sz w:val="40"/>
            </w:rPr>
            <w:id w:val="76326699"/>
            <w14:checkbox>
              <w14:checked w14:val="0"/>
              <w14:checkedState w14:val="2612" w14:font="MS Gothic"/>
              <w14:uncheckedState w14:val="2610" w14:font="MS Gothic"/>
            </w14:checkbox>
          </w:sdtPr>
          <w:sdtContent>
            <w:tc>
              <w:tcPr>
                <w:tcW w:w="541" w:type="pct"/>
                <w:tcBorders>
                  <w:top w:val="single" w:sz="8" w:space="0" w:color="auto"/>
                  <w:left w:val="single" w:sz="12" w:space="0" w:color="auto"/>
                  <w:right w:val="single" w:sz="4" w:space="0" w:color="auto"/>
                </w:tcBorders>
                <w:shd w:val="clear" w:color="auto" w:fill="auto"/>
              </w:tcPr>
              <w:p w:rsidR="00543D59" w:rsidRPr="00096404" w:rsidRDefault="00543D59" w:rsidP="00543D59">
                <w:pPr>
                  <w:jc w:val="center"/>
                </w:pPr>
                <w:r w:rsidRPr="00096404">
                  <w:rPr>
                    <w:rFonts w:ascii="MS Gothic" w:eastAsia="MS Gothic" w:hAnsi="MS Gothic" w:hint="eastAsia"/>
                    <w:sz w:val="40"/>
                  </w:rPr>
                  <w:t>☐</w:t>
                </w:r>
              </w:p>
            </w:tc>
          </w:sdtContent>
        </w:sdt>
        <w:permEnd w:id="1912411059" w:displacedByCustomXml="prev"/>
        <w:tc>
          <w:tcPr>
            <w:tcW w:w="3514" w:type="pct"/>
            <w:tcBorders>
              <w:top w:val="single" w:sz="8" w:space="0" w:color="auto"/>
              <w:left w:val="single" w:sz="4" w:space="0" w:color="auto"/>
              <w:right w:val="single" w:sz="12" w:space="0" w:color="auto"/>
            </w:tcBorders>
            <w:shd w:val="clear" w:color="auto" w:fill="auto"/>
            <w:vAlign w:val="center"/>
          </w:tcPr>
          <w:p w:rsidR="00543D59" w:rsidRPr="00096404" w:rsidRDefault="00543D59" w:rsidP="00543D59">
            <w:pPr>
              <w:jc w:val="center"/>
            </w:pPr>
            <w:r w:rsidRPr="00096404">
              <w:t>Service revenue</w:t>
            </w:r>
          </w:p>
        </w:tc>
        <w:tc>
          <w:tcPr>
            <w:tcW w:w="335" w:type="pct"/>
            <w:tcBorders>
              <w:top w:val="nil"/>
              <w:left w:val="single" w:sz="12" w:space="0" w:color="auto"/>
              <w:bottom w:val="nil"/>
              <w:right w:val="nil"/>
            </w:tcBorders>
          </w:tcPr>
          <w:p w:rsidR="00543D59" w:rsidRPr="00096404" w:rsidRDefault="00543D59" w:rsidP="00543D59">
            <w:pPr>
              <w:ind w:left="993" w:hanging="993"/>
            </w:pPr>
          </w:p>
        </w:tc>
      </w:tr>
      <w:tr w:rsidR="00543D59" w:rsidRPr="00096404" w:rsidTr="00E61D53">
        <w:trPr>
          <w:trHeight w:val="425"/>
        </w:trPr>
        <w:tc>
          <w:tcPr>
            <w:tcW w:w="610" w:type="pct"/>
            <w:tcBorders>
              <w:top w:val="nil"/>
              <w:left w:val="nil"/>
              <w:bottom w:val="nil"/>
              <w:right w:val="single" w:sz="12" w:space="0" w:color="auto"/>
            </w:tcBorders>
          </w:tcPr>
          <w:p w:rsidR="00543D59" w:rsidRPr="00096404" w:rsidRDefault="00543D59" w:rsidP="00543D59">
            <w:pPr>
              <w:ind w:left="993" w:hanging="993"/>
              <w:jc w:val="center"/>
            </w:pPr>
          </w:p>
        </w:tc>
        <w:permStart w:id="741892426" w:edGrp="everyone" w:displacedByCustomXml="next"/>
        <w:sdt>
          <w:sdtPr>
            <w:rPr>
              <w:sz w:val="40"/>
            </w:rPr>
            <w:id w:val="1677455522"/>
            <w14:checkbox>
              <w14:checked w14:val="0"/>
              <w14:checkedState w14:val="2612" w14:font="MS Gothic"/>
              <w14:uncheckedState w14:val="2610" w14:font="MS Gothic"/>
            </w14:checkbox>
          </w:sdtPr>
          <w:sdtContent>
            <w:tc>
              <w:tcPr>
                <w:tcW w:w="541" w:type="pct"/>
                <w:tcBorders>
                  <w:left w:val="single" w:sz="12" w:space="0" w:color="auto"/>
                  <w:bottom w:val="single" w:sz="12" w:space="0" w:color="auto"/>
                  <w:right w:val="single" w:sz="4" w:space="0" w:color="auto"/>
                </w:tcBorders>
                <w:shd w:val="clear" w:color="auto" w:fill="auto"/>
              </w:tcPr>
              <w:p w:rsidR="00543D59" w:rsidRPr="00096404" w:rsidRDefault="00543D59" w:rsidP="00543D59">
                <w:pPr>
                  <w:jc w:val="center"/>
                </w:pPr>
                <w:r w:rsidRPr="00096404">
                  <w:rPr>
                    <w:rFonts w:ascii="MS Gothic" w:eastAsia="MS Gothic" w:hAnsi="MS Gothic" w:hint="eastAsia"/>
                    <w:sz w:val="40"/>
                  </w:rPr>
                  <w:t>☐</w:t>
                </w:r>
              </w:p>
            </w:tc>
          </w:sdtContent>
        </w:sdt>
        <w:permEnd w:id="741892426" w:displacedByCustomXml="prev"/>
        <w:tc>
          <w:tcPr>
            <w:tcW w:w="3514" w:type="pct"/>
            <w:tcBorders>
              <w:left w:val="single" w:sz="4" w:space="0" w:color="auto"/>
              <w:right w:val="single" w:sz="12" w:space="0" w:color="auto"/>
            </w:tcBorders>
            <w:shd w:val="clear" w:color="auto" w:fill="auto"/>
            <w:vAlign w:val="center"/>
          </w:tcPr>
          <w:p w:rsidR="00543D59" w:rsidRPr="00096404" w:rsidRDefault="00543D59" w:rsidP="00543D59">
            <w:pPr>
              <w:jc w:val="center"/>
            </w:pPr>
            <w:r w:rsidRPr="00096404">
              <w:t>Owner's equity</w:t>
            </w:r>
          </w:p>
        </w:tc>
        <w:tc>
          <w:tcPr>
            <w:tcW w:w="335" w:type="pct"/>
            <w:tcBorders>
              <w:top w:val="nil"/>
              <w:left w:val="single" w:sz="12" w:space="0" w:color="auto"/>
              <w:bottom w:val="nil"/>
              <w:right w:val="nil"/>
            </w:tcBorders>
          </w:tcPr>
          <w:p w:rsidR="00543D59" w:rsidRPr="00096404" w:rsidRDefault="00543D59" w:rsidP="00543D59">
            <w:pPr>
              <w:ind w:left="993" w:hanging="993"/>
            </w:pPr>
          </w:p>
        </w:tc>
      </w:tr>
    </w:tbl>
    <w:p w:rsidR="005B5D59" w:rsidRPr="00096404" w:rsidRDefault="005B5D59" w:rsidP="005B5D59">
      <w:pPr>
        <w:rPr>
          <w:rFonts w:ascii="Arial" w:hAnsi="Arial" w:cs="Arial"/>
          <w:sz w:val="22"/>
          <w:szCs w:val="22"/>
        </w:rPr>
      </w:pPr>
    </w:p>
    <w:p w:rsidR="0018294D" w:rsidRPr="00096404" w:rsidRDefault="0018294D" w:rsidP="005B5D59">
      <w:pPr>
        <w:rPr>
          <w:rFonts w:ascii="Arial" w:hAnsi="Arial" w:cs="Arial"/>
          <w:sz w:val="22"/>
          <w:szCs w:val="22"/>
        </w:rPr>
      </w:pPr>
    </w:p>
    <w:p w:rsidR="005B5D59" w:rsidRPr="00096404" w:rsidRDefault="005B5D59" w:rsidP="005B5D59">
      <w:pPr>
        <w:pStyle w:val="11CSTCPLQuestionBullet"/>
        <w:ind w:left="709" w:hanging="709"/>
      </w:pPr>
      <w:bookmarkStart w:id="46" w:name="_Ref424018746"/>
      <w:r w:rsidRPr="00096404">
        <w:t xml:space="preserve">ABC Builders follows the accrual basis of accounting and performs a service on account (on credit) in December. The service was billed at the agreed upon amount of $3,500. ABC Builders debited Accounts Receivable for $3,500 and credited Service Revenue for $3,500. </w:t>
      </w:r>
      <w:r w:rsidRPr="00096404">
        <w:br/>
      </w:r>
      <w:r w:rsidRPr="00096404">
        <w:br/>
        <w:t>The effect of this entry on the balance sheet of ABC is to increase assets by $3,500 and to… Tick your response.</w:t>
      </w:r>
      <w:bookmarkEnd w:id="46"/>
    </w:p>
    <w:p w:rsidR="005B5D59" w:rsidRPr="00096404" w:rsidRDefault="005B5D59" w:rsidP="005B5D5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193616882" w:edGrp="everyone" w:displacedByCustomXml="next"/>
        <w:sdt>
          <w:sdtPr>
            <w:rPr>
              <w:rFonts w:ascii="Arial" w:hAnsi="Arial" w:cs="Arial"/>
              <w:sz w:val="44"/>
              <w:szCs w:val="44"/>
            </w:rPr>
            <w:id w:val="131591439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193616882" w:displacedByCustomXml="prev"/>
      </w:tr>
      <w:tr w:rsidR="00543D59" w:rsidRPr="00096404" w:rsidTr="00E61D53">
        <w:trPr>
          <w:trHeight w:val="425"/>
        </w:trPr>
        <w:tc>
          <w:tcPr>
            <w:tcW w:w="610" w:type="pct"/>
            <w:tcBorders>
              <w:top w:val="nil"/>
              <w:left w:val="nil"/>
              <w:bottom w:val="nil"/>
              <w:right w:val="single" w:sz="12" w:space="0" w:color="auto"/>
            </w:tcBorders>
          </w:tcPr>
          <w:p w:rsidR="00543D59" w:rsidRPr="00096404" w:rsidRDefault="00543D59" w:rsidP="00543D59">
            <w:pPr>
              <w:ind w:left="993" w:hanging="993"/>
              <w:jc w:val="center"/>
            </w:pPr>
          </w:p>
        </w:tc>
        <w:permStart w:id="356547936" w:edGrp="everyone" w:displacedByCustomXml="next"/>
        <w:sdt>
          <w:sdtPr>
            <w:rPr>
              <w:sz w:val="40"/>
            </w:rPr>
            <w:id w:val="-1277862302"/>
            <w14:checkbox>
              <w14:checked w14:val="1"/>
              <w14:checkedState w14:val="2612" w14:font="MS Gothic"/>
              <w14:uncheckedState w14:val="2610" w14:font="MS Gothic"/>
            </w14:checkbox>
          </w:sdtPr>
          <w:sdtContent>
            <w:tc>
              <w:tcPr>
                <w:tcW w:w="541" w:type="pct"/>
                <w:tcBorders>
                  <w:top w:val="single" w:sz="12" w:space="0" w:color="auto"/>
                  <w:left w:val="single" w:sz="12" w:space="0" w:color="auto"/>
                  <w:right w:val="single" w:sz="4" w:space="0" w:color="auto"/>
                </w:tcBorders>
                <w:shd w:val="clear" w:color="auto" w:fill="auto"/>
              </w:tcPr>
              <w:p w:rsidR="00543D59" w:rsidRPr="00096404" w:rsidRDefault="00791043" w:rsidP="00543D59">
                <w:pPr>
                  <w:jc w:val="center"/>
                </w:pPr>
                <w:r>
                  <w:rPr>
                    <w:rFonts w:ascii="MS Gothic" w:eastAsia="MS Gothic" w:hAnsi="MS Gothic" w:hint="eastAsia"/>
                    <w:sz w:val="40"/>
                  </w:rPr>
                  <w:t>☒</w:t>
                </w:r>
              </w:p>
            </w:tc>
          </w:sdtContent>
        </w:sdt>
        <w:permEnd w:id="356547936" w:displacedByCustomXml="prev"/>
        <w:tc>
          <w:tcPr>
            <w:tcW w:w="3514" w:type="pct"/>
            <w:tcBorders>
              <w:top w:val="single" w:sz="12" w:space="0" w:color="auto"/>
              <w:left w:val="single" w:sz="4" w:space="0" w:color="auto"/>
              <w:right w:val="single" w:sz="12" w:space="0" w:color="auto"/>
            </w:tcBorders>
            <w:shd w:val="clear" w:color="auto" w:fill="auto"/>
            <w:vAlign w:val="center"/>
          </w:tcPr>
          <w:p w:rsidR="00543D59" w:rsidRPr="00096404" w:rsidRDefault="00543D59" w:rsidP="00543D59">
            <w:pPr>
              <w:jc w:val="center"/>
            </w:pPr>
            <w:r w:rsidRPr="00096404">
              <w:t>Decrease assets by $3,500</w:t>
            </w:r>
          </w:p>
        </w:tc>
        <w:tc>
          <w:tcPr>
            <w:tcW w:w="335" w:type="pct"/>
            <w:tcBorders>
              <w:top w:val="nil"/>
              <w:left w:val="single" w:sz="12" w:space="0" w:color="auto"/>
              <w:bottom w:val="nil"/>
              <w:right w:val="nil"/>
            </w:tcBorders>
          </w:tcPr>
          <w:p w:rsidR="00543D59" w:rsidRPr="00096404" w:rsidRDefault="00543D59" w:rsidP="00543D59">
            <w:pPr>
              <w:ind w:left="993" w:hanging="993"/>
            </w:pPr>
          </w:p>
        </w:tc>
      </w:tr>
      <w:tr w:rsidR="00543D59" w:rsidRPr="00096404" w:rsidTr="00E61D53">
        <w:trPr>
          <w:trHeight w:val="425"/>
        </w:trPr>
        <w:tc>
          <w:tcPr>
            <w:tcW w:w="610" w:type="pct"/>
            <w:tcBorders>
              <w:top w:val="nil"/>
              <w:left w:val="nil"/>
              <w:bottom w:val="nil"/>
              <w:right w:val="single" w:sz="12" w:space="0" w:color="auto"/>
            </w:tcBorders>
          </w:tcPr>
          <w:p w:rsidR="00543D59" w:rsidRPr="00096404" w:rsidRDefault="00543D59" w:rsidP="00543D59">
            <w:pPr>
              <w:ind w:left="993" w:hanging="993"/>
              <w:jc w:val="center"/>
            </w:pPr>
          </w:p>
        </w:tc>
        <w:permStart w:id="1737576295" w:edGrp="everyone" w:displacedByCustomXml="next"/>
        <w:sdt>
          <w:sdtPr>
            <w:rPr>
              <w:sz w:val="40"/>
            </w:rPr>
            <w:id w:val="-1649743796"/>
            <w14:checkbox>
              <w14:checked w14:val="0"/>
              <w14:checkedState w14:val="2612" w14:font="MS Gothic"/>
              <w14:uncheckedState w14:val="2610" w14:font="MS Gothic"/>
            </w14:checkbox>
          </w:sdtPr>
          <w:sdtContent>
            <w:tc>
              <w:tcPr>
                <w:tcW w:w="541" w:type="pct"/>
                <w:tcBorders>
                  <w:left w:val="single" w:sz="12" w:space="0" w:color="auto"/>
                  <w:bottom w:val="single" w:sz="12" w:space="0" w:color="auto"/>
                  <w:right w:val="single" w:sz="4" w:space="0" w:color="auto"/>
                </w:tcBorders>
                <w:shd w:val="clear" w:color="auto" w:fill="auto"/>
              </w:tcPr>
              <w:p w:rsidR="00543D59" w:rsidRPr="00096404" w:rsidRDefault="00543D59" w:rsidP="00543D59">
                <w:pPr>
                  <w:jc w:val="center"/>
                </w:pPr>
                <w:r w:rsidRPr="00096404">
                  <w:rPr>
                    <w:rFonts w:ascii="MS Gothic" w:eastAsia="MS Gothic" w:hAnsi="MS Gothic" w:hint="eastAsia"/>
                    <w:sz w:val="40"/>
                  </w:rPr>
                  <w:t>☐</w:t>
                </w:r>
              </w:p>
            </w:tc>
          </w:sdtContent>
        </w:sdt>
        <w:permEnd w:id="1737576295" w:displacedByCustomXml="prev"/>
        <w:tc>
          <w:tcPr>
            <w:tcW w:w="3514" w:type="pct"/>
            <w:tcBorders>
              <w:left w:val="single" w:sz="4" w:space="0" w:color="auto"/>
              <w:right w:val="single" w:sz="12" w:space="0" w:color="auto"/>
            </w:tcBorders>
            <w:shd w:val="clear" w:color="auto" w:fill="auto"/>
            <w:vAlign w:val="center"/>
          </w:tcPr>
          <w:p w:rsidR="00543D59" w:rsidRPr="00096404" w:rsidRDefault="00543D59" w:rsidP="00543D59">
            <w:pPr>
              <w:jc w:val="center"/>
            </w:pPr>
            <w:r w:rsidRPr="00096404">
              <w:t>Increase Owner's (Stockholders') equity by $3,500</w:t>
            </w:r>
          </w:p>
        </w:tc>
        <w:tc>
          <w:tcPr>
            <w:tcW w:w="335" w:type="pct"/>
            <w:tcBorders>
              <w:top w:val="nil"/>
              <w:left w:val="single" w:sz="12" w:space="0" w:color="auto"/>
              <w:bottom w:val="nil"/>
              <w:right w:val="nil"/>
            </w:tcBorders>
          </w:tcPr>
          <w:p w:rsidR="00543D59" w:rsidRPr="00096404" w:rsidRDefault="00543D59" w:rsidP="00543D59">
            <w:pPr>
              <w:ind w:left="993" w:hanging="993"/>
            </w:pPr>
          </w:p>
        </w:tc>
      </w:tr>
    </w:tbl>
    <w:p w:rsidR="005B5D59" w:rsidRPr="00096404" w:rsidRDefault="005B5D59" w:rsidP="005B5D59">
      <w:pPr>
        <w:rPr>
          <w:rFonts w:ascii="Arial" w:hAnsi="Arial" w:cs="Arial"/>
          <w:sz w:val="22"/>
          <w:szCs w:val="22"/>
        </w:rPr>
      </w:pPr>
    </w:p>
    <w:p w:rsidR="005B5D59" w:rsidRPr="00096404" w:rsidRDefault="005B5D59" w:rsidP="005B5D59">
      <w:pPr>
        <w:rPr>
          <w:rFonts w:ascii="Arial" w:hAnsi="Arial" w:cs="Arial"/>
          <w:sz w:val="22"/>
          <w:szCs w:val="22"/>
        </w:rPr>
      </w:pPr>
    </w:p>
    <w:p w:rsidR="005B5D59" w:rsidRPr="00096404" w:rsidRDefault="005B5D59" w:rsidP="005B5D59">
      <w:pPr>
        <w:pStyle w:val="11CSTCPLQuestionBullet"/>
        <w:ind w:left="709" w:hanging="709"/>
      </w:pPr>
      <w:bookmarkStart w:id="47" w:name="_Ref424019339"/>
      <w:r w:rsidRPr="00096404">
        <w:t xml:space="preserve">Which of the following would </w:t>
      </w:r>
      <w:r w:rsidRPr="00096404">
        <w:rPr>
          <w:u w:val="single"/>
        </w:rPr>
        <w:t>not</w:t>
      </w:r>
      <w:r w:rsidRPr="00096404">
        <w:t xml:space="preserve"> be a current asset? </w:t>
      </w:r>
      <w:r w:rsidRPr="00096404">
        <w:br/>
        <w:t>Tick your response.</w:t>
      </w:r>
      <w:bookmarkEnd w:id="47"/>
    </w:p>
    <w:p w:rsidR="005B5D59" w:rsidRPr="00096404" w:rsidRDefault="005B5D59" w:rsidP="005B5D5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838815543" w:edGrp="everyone" w:displacedByCustomXml="next"/>
        <w:sdt>
          <w:sdtPr>
            <w:rPr>
              <w:rFonts w:ascii="Arial" w:hAnsi="Arial" w:cs="Arial"/>
              <w:sz w:val="44"/>
              <w:szCs w:val="44"/>
            </w:rPr>
            <w:id w:val="213620260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838815543" w:displacedByCustomXml="prev"/>
      </w:tr>
      <w:tr w:rsidR="00543D59" w:rsidRPr="00096404" w:rsidTr="00E61D53">
        <w:trPr>
          <w:trHeight w:val="425"/>
        </w:trPr>
        <w:tc>
          <w:tcPr>
            <w:tcW w:w="610" w:type="pct"/>
            <w:tcBorders>
              <w:top w:val="nil"/>
              <w:left w:val="nil"/>
              <w:bottom w:val="nil"/>
              <w:right w:val="single" w:sz="12" w:space="0" w:color="auto"/>
            </w:tcBorders>
          </w:tcPr>
          <w:p w:rsidR="00543D59" w:rsidRPr="00096404" w:rsidRDefault="00543D59" w:rsidP="00543D59">
            <w:pPr>
              <w:ind w:left="993" w:hanging="993"/>
              <w:jc w:val="center"/>
            </w:pPr>
          </w:p>
        </w:tc>
        <w:permStart w:id="1474242541" w:edGrp="everyone" w:displacedByCustomXml="next"/>
        <w:sdt>
          <w:sdtPr>
            <w:rPr>
              <w:sz w:val="40"/>
            </w:rPr>
            <w:id w:val="-979071653"/>
            <w14:checkbox>
              <w14:checked w14:val="0"/>
              <w14:checkedState w14:val="2612" w14:font="MS Gothic"/>
              <w14:uncheckedState w14:val="2610" w14:font="MS Gothic"/>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tcPr>
              <w:p w:rsidR="00543D59" w:rsidRPr="00096404" w:rsidRDefault="0069749E" w:rsidP="00543D59">
                <w:pPr>
                  <w:jc w:val="center"/>
                </w:pPr>
                <w:r>
                  <w:rPr>
                    <w:rFonts w:ascii="MS Gothic" w:eastAsia="MS Gothic" w:hAnsi="MS Gothic" w:hint="eastAsia"/>
                    <w:sz w:val="40"/>
                  </w:rPr>
                  <w:t>☐</w:t>
                </w:r>
              </w:p>
            </w:tc>
          </w:sdtContent>
        </w:sdt>
        <w:permEnd w:id="1474242541"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543D59" w:rsidRPr="00096404" w:rsidRDefault="00543D59" w:rsidP="00543D59">
            <w:pPr>
              <w:jc w:val="center"/>
            </w:pPr>
            <w:r w:rsidRPr="00096404">
              <w:t>Accounts receivable</w:t>
            </w:r>
          </w:p>
        </w:tc>
        <w:tc>
          <w:tcPr>
            <w:tcW w:w="335" w:type="pct"/>
            <w:tcBorders>
              <w:top w:val="nil"/>
              <w:left w:val="single" w:sz="12" w:space="0" w:color="auto"/>
              <w:bottom w:val="nil"/>
              <w:right w:val="nil"/>
            </w:tcBorders>
          </w:tcPr>
          <w:p w:rsidR="00543D59" w:rsidRPr="00096404" w:rsidRDefault="00543D59" w:rsidP="00543D59">
            <w:pPr>
              <w:ind w:left="993" w:hanging="993"/>
            </w:pPr>
          </w:p>
        </w:tc>
      </w:tr>
      <w:tr w:rsidR="00543D59" w:rsidRPr="00096404" w:rsidTr="00E61D53">
        <w:trPr>
          <w:trHeight w:val="425"/>
        </w:trPr>
        <w:tc>
          <w:tcPr>
            <w:tcW w:w="610" w:type="pct"/>
            <w:tcBorders>
              <w:top w:val="nil"/>
              <w:left w:val="nil"/>
              <w:bottom w:val="nil"/>
              <w:right w:val="single" w:sz="12" w:space="0" w:color="auto"/>
            </w:tcBorders>
          </w:tcPr>
          <w:p w:rsidR="00543D59" w:rsidRPr="00096404" w:rsidRDefault="00543D59" w:rsidP="00543D59">
            <w:pPr>
              <w:ind w:left="993" w:hanging="993"/>
              <w:jc w:val="center"/>
            </w:pPr>
          </w:p>
        </w:tc>
        <w:permStart w:id="484326417" w:edGrp="everyone" w:displacedByCustomXml="next"/>
        <w:sdt>
          <w:sdtPr>
            <w:rPr>
              <w:sz w:val="40"/>
            </w:rPr>
            <w:id w:val="-254981844"/>
            <w14:checkbox>
              <w14:checked w14:val="1"/>
              <w14:checkedState w14:val="2612" w14:font="MS Gothic"/>
              <w14:uncheckedState w14:val="2610" w14:font="MS Gothic"/>
            </w14:checkbox>
          </w:sdtPr>
          <w:sdtContent>
            <w:tc>
              <w:tcPr>
                <w:tcW w:w="541" w:type="pct"/>
                <w:tcBorders>
                  <w:top w:val="single" w:sz="8" w:space="0" w:color="auto"/>
                  <w:left w:val="single" w:sz="12" w:space="0" w:color="auto"/>
                  <w:right w:val="single" w:sz="4" w:space="0" w:color="auto"/>
                </w:tcBorders>
                <w:shd w:val="clear" w:color="auto" w:fill="auto"/>
              </w:tcPr>
              <w:p w:rsidR="00543D59" w:rsidRPr="00096404" w:rsidRDefault="0069749E" w:rsidP="00543D59">
                <w:pPr>
                  <w:jc w:val="center"/>
                </w:pPr>
                <w:r>
                  <w:rPr>
                    <w:rFonts w:ascii="MS Gothic" w:eastAsia="MS Gothic" w:hAnsi="MS Gothic" w:hint="eastAsia"/>
                    <w:sz w:val="40"/>
                  </w:rPr>
                  <w:t>☒</w:t>
                </w:r>
              </w:p>
            </w:tc>
          </w:sdtContent>
        </w:sdt>
        <w:permEnd w:id="484326417" w:displacedByCustomXml="prev"/>
        <w:tc>
          <w:tcPr>
            <w:tcW w:w="3514" w:type="pct"/>
            <w:tcBorders>
              <w:top w:val="single" w:sz="8" w:space="0" w:color="auto"/>
              <w:left w:val="single" w:sz="4" w:space="0" w:color="auto"/>
              <w:right w:val="single" w:sz="12" w:space="0" w:color="auto"/>
            </w:tcBorders>
            <w:shd w:val="clear" w:color="auto" w:fill="auto"/>
            <w:vAlign w:val="center"/>
          </w:tcPr>
          <w:p w:rsidR="00543D59" w:rsidRPr="00096404" w:rsidRDefault="00543D59" w:rsidP="00543D59">
            <w:pPr>
              <w:jc w:val="center"/>
            </w:pPr>
            <w:r w:rsidRPr="00096404">
              <w:t>Land</w:t>
            </w:r>
          </w:p>
        </w:tc>
        <w:tc>
          <w:tcPr>
            <w:tcW w:w="335" w:type="pct"/>
            <w:tcBorders>
              <w:top w:val="nil"/>
              <w:left w:val="single" w:sz="12" w:space="0" w:color="auto"/>
              <w:bottom w:val="nil"/>
              <w:right w:val="nil"/>
            </w:tcBorders>
          </w:tcPr>
          <w:p w:rsidR="00543D59" w:rsidRPr="00096404" w:rsidRDefault="00543D59" w:rsidP="00543D59">
            <w:pPr>
              <w:ind w:left="993" w:hanging="993"/>
            </w:pPr>
          </w:p>
        </w:tc>
      </w:tr>
      <w:tr w:rsidR="00543D59" w:rsidRPr="00096404" w:rsidTr="00E61D53">
        <w:trPr>
          <w:trHeight w:val="425"/>
        </w:trPr>
        <w:tc>
          <w:tcPr>
            <w:tcW w:w="610" w:type="pct"/>
            <w:tcBorders>
              <w:top w:val="nil"/>
              <w:left w:val="nil"/>
              <w:bottom w:val="nil"/>
              <w:right w:val="single" w:sz="12" w:space="0" w:color="auto"/>
            </w:tcBorders>
          </w:tcPr>
          <w:p w:rsidR="00543D59" w:rsidRPr="00096404" w:rsidRDefault="00543D59" w:rsidP="00543D59">
            <w:pPr>
              <w:ind w:left="993" w:hanging="993"/>
              <w:jc w:val="center"/>
            </w:pPr>
          </w:p>
        </w:tc>
        <w:permStart w:id="885419923" w:edGrp="everyone" w:displacedByCustomXml="next"/>
        <w:sdt>
          <w:sdtPr>
            <w:rPr>
              <w:sz w:val="40"/>
            </w:rPr>
            <w:id w:val="-1280644977"/>
            <w14:checkbox>
              <w14:checked w14:val="0"/>
              <w14:checkedState w14:val="2612" w14:font="MS Gothic"/>
              <w14:uncheckedState w14:val="2610" w14:font="MS Gothic"/>
            </w14:checkbox>
          </w:sdtPr>
          <w:sdtContent>
            <w:tc>
              <w:tcPr>
                <w:tcW w:w="541" w:type="pct"/>
                <w:tcBorders>
                  <w:top w:val="single" w:sz="8" w:space="0" w:color="auto"/>
                  <w:left w:val="single" w:sz="12" w:space="0" w:color="auto"/>
                  <w:right w:val="single" w:sz="4" w:space="0" w:color="auto"/>
                </w:tcBorders>
                <w:shd w:val="clear" w:color="auto" w:fill="auto"/>
              </w:tcPr>
              <w:p w:rsidR="00543D59" w:rsidRPr="00096404" w:rsidRDefault="00543D59" w:rsidP="00543D59">
                <w:pPr>
                  <w:jc w:val="center"/>
                </w:pPr>
                <w:r w:rsidRPr="00096404">
                  <w:rPr>
                    <w:rFonts w:ascii="MS Gothic" w:eastAsia="MS Gothic" w:hAnsi="MS Gothic" w:hint="eastAsia"/>
                    <w:sz w:val="40"/>
                  </w:rPr>
                  <w:t>☐</w:t>
                </w:r>
              </w:p>
            </w:tc>
          </w:sdtContent>
        </w:sdt>
        <w:permEnd w:id="885419923" w:displacedByCustomXml="prev"/>
        <w:tc>
          <w:tcPr>
            <w:tcW w:w="3514" w:type="pct"/>
            <w:tcBorders>
              <w:top w:val="single" w:sz="8" w:space="0" w:color="auto"/>
              <w:left w:val="single" w:sz="4" w:space="0" w:color="auto"/>
              <w:right w:val="single" w:sz="12" w:space="0" w:color="auto"/>
            </w:tcBorders>
            <w:shd w:val="clear" w:color="auto" w:fill="auto"/>
            <w:vAlign w:val="center"/>
          </w:tcPr>
          <w:p w:rsidR="00543D59" w:rsidRPr="00096404" w:rsidRDefault="00543D59" w:rsidP="00543D59">
            <w:pPr>
              <w:jc w:val="center"/>
            </w:pPr>
            <w:r w:rsidRPr="00096404">
              <w:t>Prepaid insurance</w:t>
            </w:r>
          </w:p>
        </w:tc>
        <w:tc>
          <w:tcPr>
            <w:tcW w:w="335" w:type="pct"/>
            <w:tcBorders>
              <w:top w:val="nil"/>
              <w:left w:val="single" w:sz="12" w:space="0" w:color="auto"/>
              <w:bottom w:val="nil"/>
              <w:right w:val="nil"/>
            </w:tcBorders>
          </w:tcPr>
          <w:p w:rsidR="00543D59" w:rsidRPr="00096404" w:rsidRDefault="00543D59" w:rsidP="00543D59">
            <w:pPr>
              <w:ind w:left="993" w:hanging="993"/>
            </w:pPr>
          </w:p>
        </w:tc>
      </w:tr>
      <w:tr w:rsidR="00543D59" w:rsidRPr="00096404" w:rsidTr="00E61D53">
        <w:trPr>
          <w:trHeight w:val="425"/>
        </w:trPr>
        <w:tc>
          <w:tcPr>
            <w:tcW w:w="610" w:type="pct"/>
            <w:tcBorders>
              <w:top w:val="nil"/>
              <w:left w:val="nil"/>
              <w:bottom w:val="nil"/>
              <w:right w:val="single" w:sz="12" w:space="0" w:color="auto"/>
            </w:tcBorders>
          </w:tcPr>
          <w:p w:rsidR="00543D59" w:rsidRPr="00096404" w:rsidRDefault="00543D59" w:rsidP="00543D59">
            <w:pPr>
              <w:ind w:left="993" w:hanging="993"/>
              <w:jc w:val="center"/>
            </w:pPr>
          </w:p>
        </w:tc>
        <w:permStart w:id="723481778" w:edGrp="everyone" w:displacedByCustomXml="next"/>
        <w:sdt>
          <w:sdtPr>
            <w:rPr>
              <w:sz w:val="40"/>
            </w:rPr>
            <w:id w:val="2017261933"/>
            <w14:checkbox>
              <w14:checked w14:val="0"/>
              <w14:checkedState w14:val="2612" w14:font="MS Gothic"/>
              <w14:uncheckedState w14:val="2610" w14:font="MS Gothic"/>
            </w14:checkbox>
          </w:sdtPr>
          <w:sdtContent>
            <w:tc>
              <w:tcPr>
                <w:tcW w:w="541" w:type="pct"/>
                <w:tcBorders>
                  <w:left w:val="single" w:sz="12" w:space="0" w:color="auto"/>
                  <w:bottom w:val="single" w:sz="12" w:space="0" w:color="auto"/>
                  <w:right w:val="single" w:sz="4" w:space="0" w:color="auto"/>
                </w:tcBorders>
                <w:shd w:val="clear" w:color="auto" w:fill="auto"/>
              </w:tcPr>
              <w:p w:rsidR="00543D59" w:rsidRPr="00096404" w:rsidRDefault="0069749E" w:rsidP="00543D59">
                <w:pPr>
                  <w:jc w:val="center"/>
                </w:pPr>
                <w:r>
                  <w:rPr>
                    <w:rFonts w:ascii="MS Gothic" w:eastAsia="MS Gothic" w:hAnsi="MS Gothic" w:hint="eastAsia"/>
                    <w:sz w:val="40"/>
                  </w:rPr>
                  <w:t>☐</w:t>
                </w:r>
              </w:p>
            </w:tc>
          </w:sdtContent>
        </w:sdt>
        <w:permEnd w:id="723481778" w:displacedByCustomXml="prev"/>
        <w:tc>
          <w:tcPr>
            <w:tcW w:w="3514" w:type="pct"/>
            <w:tcBorders>
              <w:left w:val="single" w:sz="4" w:space="0" w:color="auto"/>
              <w:right w:val="single" w:sz="12" w:space="0" w:color="auto"/>
            </w:tcBorders>
            <w:shd w:val="clear" w:color="auto" w:fill="auto"/>
            <w:vAlign w:val="center"/>
          </w:tcPr>
          <w:p w:rsidR="00543D59" w:rsidRPr="00096404" w:rsidRDefault="00543D59" w:rsidP="00543D59">
            <w:pPr>
              <w:jc w:val="center"/>
            </w:pPr>
            <w:r w:rsidRPr="00096404">
              <w:t>Supplies</w:t>
            </w:r>
          </w:p>
        </w:tc>
        <w:tc>
          <w:tcPr>
            <w:tcW w:w="335" w:type="pct"/>
            <w:tcBorders>
              <w:top w:val="nil"/>
              <w:left w:val="single" w:sz="12" w:space="0" w:color="auto"/>
              <w:bottom w:val="nil"/>
              <w:right w:val="nil"/>
            </w:tcBorders>
          </w:tcPr>
          <w:p w:rsidR="00543D59" w:rsidRPr="00096404" w:rsidRDefault="00543D59" w:rsidP="00543D59">
            <w:pPr>
              <w:ind w:left="993" w:hanging="993"/>
            </w:pPr>
          </w:p>
        </w:tc>
      </w:tr>
    </w:tbl>
    <w:p w:rsidR="0018294D" w:rsidRPr="00096404" w:rsidRDefault="0018294D">
      <w:pPr>
        <w:jc w:val="left"/>
        <w:rPr>
          <w:rFonts w:ascii="Arial" w:hAnsi="Arial" w:cs="Arial"/>
          <w:sz w:val="22"/>
          <w:szCs w:val="22"/>
        </w:rPr>
      </w:pPr>
      <w:r w:rsidRPr="00096404">
        <w:rPr>
          <w:rFonts w:ascii="Arial" w:hAnsi="Arial" w:cs="Arial"/>
          <w:sz w:val="22"/>
          <w:szCs w:val="22"/>
        </w:rPr>
        <w:br w:type="page"/>
      </w:r>
    </w:p>
    <w:p w:rsidR="00233BC6" w:rsidRPr="00096404" w:rsidRDefault="00233BC6" w:rsidP="00233BC6">
      <w:pPr>
        <w:pStyle w:val="11CSTCPLQuestionBullet"/>
        <w:ind w:left="709" w:hanging="709"/>
      </w:pPr>
      <w:bookmarkStart w:id="48" w:name="_Ref424019341"/>
      <w:r w:rsidRPr="00096404">
        <w:lastRenderedPageBreak/>
        <w:t xml:space="preserve">Which of the following would normally be a current liability? </w:t>
      </w:r>
      <w:r w:rsidRPr="00096404">
        <w:br/>
        <w:t>Tick your response.</w:t>
      </w:r>
      <w:bookmarkEnd w:id="48"/>
    </w:p>
    <w:p w:rsidR="00233BC6" w:rsidRPr="00096404" w:rsidRDefault="00233BC6" w:rsidP="00233BC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1598958656" w:edGrp="everyone" w:displacedByCustomXml="next"/>
        <w:sdt>
          <w:sdtPr>
            <w:rPr>
              <w:rFonts w:ascii="Arial" w:hAnsi="Arial" w:cs="Arial"/>
              <w:sz w:val="44"/>
              <w:szCs w:val="44"/>
            </w:rPr>
            <w:id w:val="-65660164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1598958656" w:displacedByCustomXml="prev"/>
      </w:tr>
      <w:tr w:rsidR="009E3A6D" w:rsidRPr="00096404" w:rsidTr="00E61D53">
        <w:trPr>
          <w:trHeight w:val="425"/>
        </w:trPr>
        <w:tc>
          <w:tcPr>
            <w:tcW w:w="610" w:type="pct"/>
            <w:tcBorders>
              <w:top w:val="nil"/>
              <w:left w:val="nil"/>
              <w:bottom w:val="nil"/>
              <w:right w:val="single" w:sz="12" w:space="0" w:color="auto"/>
            </w:tcBorders>
          </w:tcPr>
          <w:p w:rsidR="009E3A6D" w:rsidRPr="00096404" w:rsidRDefault="009E3A6D" w:rsidP="009E3A6D">
            <w:pPr>
              <w:ind w:left="993" w:hanging="993"/>
              <w:jc w:val="center"/>
            </w:pPr>
          </w:p>
        </w:tc>
        <w:permStart w:id="1135508850" w:edGrp="everyone" w:displacedByCustomXml="next"/>
        <w:sdt>
          <w:sdtPr>
            <w:rPr>
              <w:sz w:val="40"/>
            </w:rPr>
            <w:id w:val="-837922214"/>
            <w14:checkbox>
              <w14:checked w14:val="1"/>
              <w14:checkedState w14:val="2612" w14:font="MS Gothic"/>
              <w14:uncheckedState w14:val="2610" w14:font="MS Gothic"/>
            </w14:checkbox>
          </w:sdtPr>
          <w:sdtContent>
            <w:tc>
              <w:tcPr>
                <w:tcW w:w="541" w:type="pct"/>
                <w:tcBorders>
                  <w:top w:val="single" w:sz="12" w:space="0" w:color="auto"/>
                  <w:left w:val="single" w:sz="12" w:space="0" w:color="auto"/>
                  <w:right w:val="single" w:sz="4" w:space="0" w:color="auto"/>
                </w:tcBorders>
                <w:shd w:val="clear" w:color="auto" w:fill="auto"/>
              </w:tcPr>
              <w:p w:rsidR="009E3A6D" w:rsidRPr="00096404" w:rsidRDefault="0069749E" w:rsidP="009E3A6D">
                <w:pPr>
                  <w:jc w:val="center"/>
                </w:pPr>
                <w:r>
                  <w:rPr>
                    <w:rFonts w:ascii="MS Gothic" w:eastAsia="MS Gothic" w:hAnsi="MS Gothic" w:hint="eastAsia"/>
                    <w:sz w:val="40"/>
                  </w:rPr>
                  <w:t>☒</w:t>
                </w:r>
              </w:p>
            </w:tc>
          </w:sdtContent>
        </w:sdt>
        <w:permEnd w:id="1135508850" w:displacedByCustomXml="prev"/>
        <w:tc>
          <w:tcPr>
            <w:tcW w:w="3514" w:type="pct"/>
            <w:tcBorders>
              <w:top w:val="single" w:sz="12" w:space="0" w:color="auto"/>
              <w:left w:val="single" w:sz="4" w:space="0" w:color="auto"/>
              <w:right w:val="single" w:sz="12" w:space="0" w:color="auto"/>
            </w:tcBorders>
            <w:shd w:val="clear" w:color="auto" w:fill="auto"/>
            <w:vAlign w:val="center"/>
          </w:tcPr>
          <w:p w:rsidR="009E3A6D" w:rsidRPr="00096404" w:rsidRDefault="009E3A6D" w:rsidP="009E3A6D">
            <w:pPr>
              <w:jc w:val="center"/>
            </w:pPr>
            <w:r w:rsidRPr="00096404">
              <w:t>Note payable due in two years</w:t>
            </w:r>
          </w:p>
        </w:tc>
        <w:tc>
          <w:tcPr>
            <w:tcW w:w="335" w:type="pct"/>
            <w:tcBorders>
              <w:top w:val="nil"/>
              <w:left w:val="single" w:sz="12" w:space="0" w:color="auto"/>
              <w:bottom w:val="nil"/>
              <w:right w:val="nil"/>
            </w:tcBorders>
          </w:tcPr>
          <w:p w:rsidR="009E3A6D" w:rsidRPr="00096404" w:rsidRDefault="009E3A6D" w:rsidP="009E3A6D">
            <w:pPr>
              <w:ind w:left="993" w:hanging="993"/>
            </w:pPr>
          </w:p>
        </w:tc>
      </w:tr>
      <w:tr w:rsidR="009E3A6D" w:rsidRPr="00096404" w:rsidTr="00E61D53">
        <w:trPr>
          <w:trHeight w:val="425"/>
        </w:trPr>
        <w:tc>
          <w:tcPr>
            <w:tcW w:w="610" w:type="pct"/>
            <w:tcBorders>
              <w:top w:val="nil"/>
              <w:left w:val="nil"/>
              <w:bottom w:val="nil"/>
              <w:right w:val="single" w:sz="12" w:space="0" w:color="auto"/>
            </w:tcBorders>
          </w:tcPr>
          <w:p w:rsidR="009E3A6D" w:rsidRPr="00096404" w:rsidRDefault="009E3A6D" w:rsidP="009E3A6D">
            <w:pPr>
              <w:ind w:left="993" w:hanging="993"/>
              <w:jc w:val="center"/>
            </w:pPr>
          </w:p>
        </w:tc>
        <w:permStart w:id="1224823658" w:edGrp="everyone" w:displacedByCustomXml="next"/>
        <w:sdt>
          <w:sdtPr>
            <w:rPr>
              <w:sz w:val="40"/>
            </w:rPr>
            <w:id w:val="-1962332015"/>
            <w14:checkbox>
              <w14:checked w14:val="0"/>
              <w14:checkedState w14:val="2612" w14:font="MS Gothic"/>
              <w14:uncheckedState w14:val="2610" w14:font="MS Gothic"/>
            </w14:checkbox>
          </w:sdtPr>
          <w:sdtContent>
            <w:tc>
              <w:tcPr>
                <w:tcW w:w="541" w:type="pct"/>
                <w:tcBorders>
                  <w:left w:val="single" w:sz="12" w:space="0" w:color="auto"/>
                  <w:bottom w:val="single" w:sz="12" w:space="0" w:color="auto"/>
                  <w:right w:val="single" w:sz="4" w:space="0" w:color="auto"/>
                </w:tcBorders>
                <w:shd w:val="clear" w:color="auto" w:fill="auto"/>
              </w:tcPr>
              <w:p w:rsidR="009E3A6D" w:rsidRPr="00096404" w:rsidRDefault="009E3A6D" w:rsidP="009E3A6D">
                <w:pPr>
                  <w:jc w:val="center"/>
                </w:pPr>
                <w:r w:rsidRPr="00096404">
                  <w:rPr>
                    <w:rFonts w:ascii="MS Gothic" w:eastAsia="MS Gothic" w:hAnsi="MS Gothic" w:hint="eastAsia"/>
                    <w:sz w:val="40"/>
                  </w:rPr>
                  <w:t>☐</w:t>
                </w:r>
              </w:p>
            </w:tc>
          </w:sdtContent>
        </w:sdt>
        <w:permEnd w:id="1224823658" w:displacedByCustomXml="prev"/>
        <w:tc>
          <w:tcPr>
            <w:tcW w:w="3514" w:type="pct"/>
            <w:tcBorders>
              <w:left w:val="single" w:sz="4" w:space="0" w:color="auto"/>
              <w:right w:val="single" w:sz="12" w:space="0" w:color="auto"/>
            </w:tcBorders>
            <w:shd w:val="clear" w:color="auto" w:fill="auto"/>
            <w:vAlign w:val="center"/>
          </w:tcPr>
          <w:p w:rsidR="009E3A6D" w:rsidRPr="00096404" w:rsidRDefault="009E3A6D" w:rsidP="009E3A6D">
            <w:pPr>
              <w:jc w:val="center"/>
            </w:pPr>
            <w:r w:rsidRPr="00096404">
              <w:t>Unearned revenue</w:t>
            </w:r>
          </w:p>
        </w:tc>
        <w:tc>
          <w:tcPr>
            <w:tcW w:w="335" w:type="pct"/>
            <w:tcBorders>
              <w:top w:val="nil"/>
              <w:left w:val="single" w:sz="12" w:space="0" w:color="auto"/>
              <w:bottom w:val="nil"/>
              <w:right w:val="nil"/>
            </w:tcBorders>
          </w:tcPr>
          <w:p w:rsidR="009E3A6D" w:rsidRPr="00096404" w:rsidRDefault="009E3A6D" w:rsidP="009E3A6D">
            <w:pPr>
              <w:ind w:left="993" w:hanging="993"/>
            </w:pPr>
          </w:p>
        </w:tc>
      </w:tr>
    </w:tbl>
    <w:p w:rsidR="00233BC6" w:rsidRPr="00096404" w:rsidRDefault="00233BC6" w:rsidP="00233BC6">
      <w:pPr>
        <w:rPr>
          <w:rFonts w:ascii="Arial" w:hAnsi="Arial" w:cs="Arial"/>
          <w:sz w:val="20"/>
          <w:szCs w:val="22"/>
        </w:rPr>
      </w:pPr>
    </w:p>
    <w:p w:rsidR="00233BC6" w:rsidRPr="00096404" w:rsidRDefault="00233BC6" w:rsidP="00233BC6">
      <w:pPr>
        <w:rPr>
          <w:rFonts w:ascii="Arial" w:hAnsi="Arial" w:cs="Arial"/>
          <w:sz w:val="20"/>
          <w:szCs w:val="22"/>
        </w:rPr>
      </w:pPr>
    </w:p>
    <w:p w:rsidR="00233BC6" w:rsidRPr="00096404" w:rsidRDefault="00233BC6" w:rsidP="00233BC6">
      <w:pPr>
        <w:pStyle w:val="11CSTCPLQuestionBullet"/>
        <w:ind w:left="709" w:hanging="709"/>
      </w:pPr>
      <w:bookmarkStart w:id="49" w:name="_Ref424019576"/>
      <w:r w:rsidRPr="00096404">
        <w:t xml:space="preserve">When an owner draws $5,000 from a sole proprietorship or when a corporation declares and pays a $5,000 dividend, the asset Cash decreases by $5,000. What is the other effect on the balance sheet? </w:t>
      </w:r>
      <w:r w:rsidRPr="00096404">
        <w:br/>
        <w:t>Tick your response.</w:t>
      </w:r>
      <w:bookmarkEnd w:id="49"/>
    </w:p>
    <w:p w:rsidR="00233BC6" w:rsidRPr="00096404" w:rsidRDefault="00233BC6" w:rsidP="00233BC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65221248" w:edGrp="everyone" w:displacedByCustomXml="next"/>
        <w:sdt>
          <w:sdtPr>
            <w:rPr>
              <w:rFonts w:ascii="Arial" w:hAnsi="Arial" w:cs="Arial"/>
              <w:sz w:val="44"/>
              <w:szCs w:val="44"/>
            </w:rPr>
            <w:id w:val="41637530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65221248" w:displacedByCustomXml="prev"/>
      </w:tr>
      <w:tr w:rsidR="009E3A6D" w:rsidRPr="00096404" w:rsidTr="00E61D53">
        <w:trPr>
          <w:trHeight w:val="425"/>
        </w:trPr>
        <w:tc>
          <w:tcPr>
            <w:tcW w:w="610" w:type="pct"/>
            <w:tcBorders>
              <w:top w:val="nil"/>
              <w:left w:val="nil"/>
              <w:bottom w:val="nil"/>
              <w:right w:val="single" w:sz="12" w:space="0" w:color="auto"/>
            </w:tcBorders>
          </w:tcPr>
          <w:p w:rsidR="009E3A6D" w:rsidRPr="00096404" w:rsidRDefault="009E3A6D" w:rsidP="009E3A6D">
            <w:pPr>
              <w:ind w:left="993" w:hanging="993"/>
              <w:jc w:val="center"/>
            </w:pPr>
          </w:p>
        </w:tc>
        <w:permStart w:id="719871229" w:edGrp="everyone" w:displacedByCustomXml="next"/>
        <w:sdt>
          <w:sdtPr>
            <w:rPr>
              <w:sz w:val="40"/>
            </w:rPr>
            <w:id w:val="-27804976"/>
            <w14:checkbox>
              <w14:checked w14:val="1"/>
              <w14:checkedState w14:val="2612" w14:font="MS Gothic"/>
              <w14:uncheckedState w14:val="2610" w14:font="MS Gothic"/>
            </w14:checkbox>
          </w:sdtPr>
          <w:sdtContent>
            <w:tc>
              <w:tcPr>
                <w:tcW w:w="541" w:type="pct"/>
                <w:tcBorders>
                  <w:top w:val="single" w:sz="12" w:space="0" w:color="auto"/>
                  <w:left w:val="single" w:sz="12" w:space="0" w:color="auto"/>
                  <w:right w:val="single" w:sz="4" w:space="0" w:color="auto"/>
                </w:tcBorders>
                <w:shd w:val="clear" w:color="auto" w:fill="auto"/>
              </w:tcPr>
              <w:p w:rsidR="009E3A6D" w:rsidRPr="00096404" w:rsidRDefault="0069749E" w:rsidP="009E3A6D">
                <w:pPr>
                  <w:jc w:val="center"/>
                </w:pPr>
                <w:r>
                  <w:rPr>
                    <w:rFonts w:ascii="MS Gothic" w:eastAsia="MS Gothic" w:hAnsi="MS Gothic" w:hint="eastAsia"/>
                    <w:sz w:val="40"/>
                  </w:rPr>
                  <w:t>☒</w:t>
                </w:r>
              </w:p>
            </w:tc>
          </w:sdtContent>
        </w:sdt>
        <w:permEnd w:id="719871229" w:displacedByCustomXml="prev"/>
        <w:tc>
          <w:tcPr>
            <w:tcW w:w="3514" w:type="pct"/>
            <w:tcBorders>
              <w:top w:val="single" w:sz="12" w:space="0" w:color="auto"/>
              <w:left w:val="single" w:sz="4" w:space="0" w:color="auto"/>
              <w:right w:val="single" w:sz="12" w:space="0" w:color="auto"/>
            </w:tcBorders>
            <w:shd w:val="clear" w:color="auto" w:fill="auto"/>
            <w:vAlign w:val="center"/>
          </w:tcPr>
          <w:p w:rsidR="009E3A6D" w:rsidRPr="00096404" w:rsidRDefault="009E3A6D" w:rsidP="009E3A6D">
            <w:pPr>
              <w:jc w:val="center"/>
            </w:pPr>
            <w:r w:rsidRPr="00096404">
              <w:t>Owner's/Stockholders' Equity Decreases</w:t>
            </w:r>
          </w:p>
        </w:tc>
        <w:tc>
          <w:tcPr>
            <w:tcW w:w="335" w:type="pct"/>
            <w:tcBorders>
              <w:top w:val="nil"/>
              <w:left w:val="single" w:sz="12" w:space="0" w:color="auto"/>
              <w:bottom w:val="nil"/>
              <w:right w:val="nil"/>
            </w:tcBorders>
          </w:tcPr>
          <w:p w:rsidR="009E3A6D" w:rsidRPr="00096404" w:rsidRDefault="009E3A6D" w:rsidP="009E3A6D">
            <w:pPr>
              <w:ind w:left="993" w:hanging="993"/>
            </w:pPr>
          </w:p>
        </w:tc>
      </w:tr>
      <w:tr w:rsidR="009E3A6D" w:rsidRPr="00096404" w:rsidTr="00E61D53">
        <w:trPr>
          <w:trHeight w:val="425"/>
        </w:trPr>
        <w:tc>
          <w:tcPr>
            <w:tcW w:w="610" w:type="pct"/>
            <w:tcBorders>
              <w:top w:val="nil"/>
              <w:left w:val="nil"/>
              <w:bottom w:val="nil"/>
              <w:right w:val="single" w:sz="12" w:space="0" w:color="auto"/>
            </w:tcBorders>
          </w:tcPr>
          <w:p w:rsidR="009E3A6D" w:rsidRPr="00096404" w:rsidRDefault="009E3A6D" w:rsidP="009E3A6D">
            <w:pPr>
              <w:ind w:left="993" w:hanging="993"/>
              <w:jc w:val="center"/>
            </w:pPr>
          </w:p>
        </w:tc>
        <w:permStart w:id="2091533783" w:edGrp="everyone" w:displacedByCustomXml="next"/>
        <w:sdt>
          <w:sdtPr>
            <w:rPr>
              <w:sz w:val="40"/>
            </w:rPr>
            <w:id w:val="99773044"/>
            <w14:checkbox>
              <w14:checked w14:val="0"/>
              <w14:checkedState w14:val="2612" w14:font="MS Gothic"/>
              <w14:uncheckedState w14:val="2610" w14:font="MS Gothic"/>
            </w14:checkbox>
          </w:sdtPr>
          <w:sdtContent>
            <w:tc>
              <w:tcPr>
                <w:tcW w:w="541" w:type="pct"/>
                <w:tcBorders>
                  <w:left w:val="single" w:sz="12" w:space="0" w:color="auto"/>
                  <w:bottom w:val="single" w:sz="12" w:space="0" w:color="auto"/>
                  <w:right w:val="single" w:sz="4" w:space="0" w:color="auto"/>
                </w:tcBorders>
                <w:shd w:val="clear" w:color="auto" w:fill="auto"/>
              </w:tcPr>
              <w:p w:rsidR="009E3A6D" w:rsidRPr="00096404" w:rsidRDefault="009E3A6D" w:rsidP="009E3A6D">
                <w:pPr>
                  <w:jc w:val="center"/>
                </w:pPr>
                <w:r w:rsidRPr="00096404">
                  <w:rPr>
                    <w:rFonts w:ascii="MS Gothic" w:eastAsia="MS Gothic" w:hAnsi="MS Gothic" w:hint="eastAsia"/>
                    <w:sz w:val="40"/>
                  </w:rPr>
                  <w:t>☐</w:t>
                </w:r>
              </w:p>
            </w:tc>
          </w:sdtContent>
        </w:sdt>
        <w:permEnd w:id="2091533783" w:displacedByCustomXml="prev"/>
        <w:tc>
          <w:tcPr>
            <w:tcW w:w="3514" w:type="pct"/>
            <w:tcBorders>
              <w:left w:val="single" w:sz="4" w:space="0" w:color="auto"/>
              <w:right w:val="single" w:sz="12" w:space="0" w:color="auto"/>
            </w:tcBorders>
            <w:shd w:val="clear" w:color="auto" w:fill="auto"/>
            <w:vAlign w:val="center"/>
          </w:tcPr>
          <w:p w:rsidR="009E3A6D" w:rsidRPr="00096404" w:rsidRDefault="009E3A6D" w:rsidP="009E3A6D">
            <w:pPr>
              <w:jc w:val="center"/>
            </w:pPr>
            <w:r w:rsidRPr="00096404">
              <w:t>None</w:t>
            </w:r>
          </w:p>
        </w:tc>
        <w:tc>
          <w:tcPr>
            <w:tcW w:w="335" w:type="pct"/>
            <w:tcBorders>
              <w:top w:val="nil"/>
              <w:left w:val="single" w:sz="12" w:space="0" w:color="auto"/>
              <w:bottom w:val="nil"/>
              <w:right w:val="nil"/>
            </w:tcBorders>
          </w:tcPr>
          <w:p w:rsidR="009E3A6D" w:rsidRPr="00096404" w:rsidRDefault="009E3A6D" w:rsidP="009E3A6D">
            <w:pPr>
              <w:ind w:left="993" w:hanging="993"/>
            </w:pPr>
          </w:p>
        </w:tc>
      </w:tr>
    </w:tbl>
    <w:p w:rsidR="00233BC6" w:rsidRPr="00096404" w:rsidRDefault="00233BC6" w:rsidP="00233BC6">
      <w:pPr>
        <w:rPr>
          <w:rFonts w:ascii="Arial" w:hAnsi="Arial" w:cs="Arial"/>
          <w:sz w:val="20"/>
          <w:szCs w:val="22"/>
        </w:rPr>
      </w:pPr>
    </w:p>
    <w:p w:rsidR="0018294D" w:rsidRPr="00096404" w:rsidRDefault="0018294D" w:rsidP="00233BC6">
      <w:pPr>
        <w:rPr>
          <w:rFonts w:ascii="Arial" w:hAnsi="Arial" w:cs="Arial"/>
          <w:sz w:val="20"/>
          <w:szCs w:val="22"/>
        </w:rPr>
      </w:pPr>
    </w:p>
    <w:p w:rsidR="00233BC6" w:rsidRPr="00096404" w:rsidRDefault="00233BC6" w:rsidP="00233BC6">
      <w:pPr>
        <w:pStyle w:val="11CSTCPLQuestionBullet"/>
        <w:ind w:left="709" w:hanging="709"/>
      </w:pPr>
      <w:bookmarkStart w:id="50" w:name="_Ref424020011"/>
      <w:r w:rsidRPr="00096404">
        <w:t xml:space="preserve">ABC Builders incurs clean up expense of $500 on December 30. The supplier's invoice states that the $500 is due by January 10 and ABC will pay the invoice on January 9. ABC follows the accrual basis of accounting and its accounting year ends on December 31. </w:t>
      </w:r>
      <w:r w:rsidRPr="00096404">
        <w:br/>
        <w:t>What is the effect of the clean-up service on the December balance sheet of ABC? Tick your response.</w:t>
      </w:r>
      <w:bookmarkEnd w:id="50"/>
    </w:p>
    <w:p w:rsidR="00233BC6" w:rsidRPr="00096404" w:rsidRDefault="00233BC6" w:rsidP="00233BC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1153062865" w:edGrp="everyone" w:displacedByCustomXml="next"/>
        <w:sdt>
          <w:sdtPr>
            <w:rPr>
              <w:rFonts w:ascii="Arial" w:hAnsi="Arial" w:cs="Arial"/>
              <w:sz w:val="44"/>
              <w:szCs w:val="44"/>
            </w:rPr>
            <w:id w:val="-17843074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1153062865" w:displacedByCustomXml="prev"/>
      </w:tr>
      <w:tr w:rsidR="009E3A6D" w:rsidRPr="00096404" w:rsidTr="00E61D53">
        <w:trPr>
          <w:trHeight w:val="425"/>
        </w:trPr>
        <w:tc>
          <w:tcPr>
            <w:tcW w:w="610" w:type="pct"/>
            <w:tcBorders>
              <w:top w:val="nil"/>
              <w:left w:val="nil"/>
              <w:bottom w:val="nil"/>
              <w:right w:val="single" w:sz="12" w:space="0" w:color="auto"/>
            </w:tcBorders>
          </w:tcPr>
          <w:p w:rsidR="009E3A6D" w:rsidRPr="00096404" w:rsidRDefault="009E3A6D" w:rsidP="009E3A6D">
            <w:pPr>
              <w:ind w:left="993" w:hanging="993"/>
              <w:jc w:val="center"/>
            </w:pPr>
          </w:p>
        </w:tc>
        <w:permStart w:id="655368368" w:edGrp="everyone" w:displacedByCustomXml="next"/>
        <w:sdt>
          <w:sdtPr>
            <w:rPr>
              <w:sz w:val="40"/>
            </w:rPr>
            <w:id w:val="-169490050"/>
            <w14:checkbox>
              <w14:checked w14:val="0"/>
              <w14:checkedState w14:val="2612" w14:font="MS Gothic"/>
              <w14:uncheckedState w14:val="2610" w14:font="MS Gothic"/>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tcPr>
              <w:p w:rsidR="009E3A6D" w:rsidRPr="00096404" w:rsidRDefault="009E3A6D" w:rsidP="009E3A6D">
                <w:pPr>
                  <w:jc w:val="center"/>
                </w:pPr>
                <w:r w:rsidRPr="00096404">
                  <w:rPr>
                    <w:rFonts w:ascii="MS Gothic" w:eastAsia="MS Gothic" w:hAnsi="MS Gothic" w:hint="eastAsia"/>
                    <w:sz w:val="40"/>
                  </w:rPr>
                  <w:t>☐</w:t>
                </w:r>
              </w:p>
            </w:tc>
          </w:sdtContent>
        </w:sdt>
        <w:permEnd w:id="655368368"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9E3A6D" w:rsidRPr="00096404" w:rsidRDefault="009E3A6D" w:rsidP="009E3A6D">
            <w:pPr>
              <w:jc w:val="center"/>
            </w:pPr>
            <w:r w:rsidRPr="00096404">
              <w:t>Assets decreased</w:t>
            </w:r>
          </w:p>
        </w:tc>
        <w:tc>
          <w:tcPr>
            <w:tcW w:w="335" w:type="pct"/>
            <w:tcBorders>
              <w:top w:val="nil"/>
              <w:left w:val="single" w:sz="12" w:space="0" w:color="auto"/>
              <w:bottom w:val="nil"/>
              <w:right w:val="nil"/>
            </w:tcBorders>
          </w:tcPr>
          <w:p w:rsidR="009E3A6D" w:rsidRPr="00096404" w:rsidRDefault="009E3A6D" w:rsidP="009E3A6D">
            <w:pPr>
              <w:ind w:left="993" w:hanging="993"/>
            </w:pPr>
          </w:p>
        </w:tc>
      </w:tr>
      <w:tr w:rsidR="009E3A6D" w:rsidRPr="00096404" w:rsidTr="00E61D53">
        <w:trPr>
          <w:trHeight w:val="425"/>
        </w:trPr>
        <w:tc>
          <w:tcPr>
            <w:tcW w:w="610" w:type="pct"/>
            <w:tcBorders>
              <w:top w:val="nil"/>
              <w:left w:val="nil"/>
              <w:bottom w:val="nil"/>
              <w:right w:val="single" w:sz="12" w:space="0" w:color="auto"/>
            </w:tcBorders>
          </w:tcPr>
          <w:p w:rsidR="009E3A6D" w:rsidRPr="00096404" w:rsidRDefault="009E3A6D" w:rsidP="009E3A6D">
            <w:pPr>
              <w:ind w:left="993" w:hanging="993"/>
              <w:jc w:val="center"/>
            </w:pPr>
          </w:p>
        </w:tc>
        <w:permStart w:id="2039179881" w:edGrp="everyone" w:displacedByCustomXml="next"/>
        <w:sdt>
          <w:sdtPr>
            <w:rPr>
              <w:sz w:val="40"/>
            </w:rPr>
            <w:id w:val="1714698235"/>
            <w14:checkbox>
              <w14:checked w14:val="0"/>
              <w14:checkedState w14:val="2612" w14:font="MS Gothic"/>
              <w14:uncheckedState w14:val="2610" w14:font="MS Gothic"/>
            </w14:checkbox>
          </w:sdtPr>
          <w:sdtContent>
            <w:tc>
              <w:tcPr>
                <w:tcW w:w="541" w:type="pct"/>
                <w:tcBorders>
                  <w:top w:val="single" w:sz="8" w:space="0" w:color="auto"/>
                  <w:left w:val="single" w:sz="12" w:space="0" w:color="auto"/>
                  <w:right w:val="single" w:sz="4" w:space="0" w:color="auto"/>
                </w:tcBorders>
                <w:shd w:val="clear" w:color="auto" w:fill="auto"/>
              </w:tcPr>
              <w:p w:rsidR="009E3A6D" w:rsidRPr="00096404" w:rsidRDefault="009E3A6D" w:rsidP="009E3A6D">
                <w:pPr>
                  <w:jc w:val="center"/>
                </w:pPr>
                <w:r w:rsidRPr="00096404">
                  <w:rPr>
                    <w:rFonts w:ascii="MS Gothic" w:eastAsia="MS Gothic" w:hAnsi="MS Gothic" w:hint="eastAsia"/>
                    <w:sz w:val="40"/>
                  </w:rPr>
                  <w:t>☐</w:t>
                </w:r>
              </w:p>
            </w:tc>
          </w:sdtContent>
        </w:sdt>
        <w:permEnd w:id="2039179881" w:displacedByCustomXml="prev"/>
        <w:tc>
          <w:tcPr>
            <w:tcW w:w="3514" w:type="pct"/>
            <w:tcBorders>
              <w:top w:val="single" w:sz="8" w:space="0" w:color="auto"/>
              <w:left w:val="single" w:sz="4" w:space="0" w:color="auto"/>
              <w:right w:val="single" w:sz="12" w:space="0" w:color="auto"/>
            </w:tcBorders>
            <w:shd w:val="clear" w:color="auto" w:fill="auto"/>
            <w:vAlign w:val="center"/>
          </w:tcPr>
          <w:p w:rsidR="009E3A6D" w:rsidRPr="00096404" w:rsidRDefault="009E3A6D" w:rsidP="009E3A6D">
            <w:pPr>
              <w:jc w:val="center"/>
            </w:pPr>
            <w:r w:rsidRPr="00096404">
              <w:t>Liabilities increased</w:t>
            </w:r>
          </w:p>
        </w:tc>
        <w:tc>
          <w:tcPr>
            <w:tcW w:w="335" w:type="pct"/>
            <w:tcBorders>
              <w:top w:val="nil"/>
              <w:left w:val="single" w:sz="12" w:space="0" w:color="auto"/>
              <w:bottom w:val="nil"/>
              <w:right w:val="nil"/>
            </w:tcBorders>
          </w:tcPr>
          <w:p w:rsidR="009E3A6D" w:rsidRPr="00096404" w:rsidRDefault="009E3A6D" w:rsidP="009E3A6D">
            <w:pPr>
              <w:ind w:left="993" w:hanging="993"/>
            </w:pPr>
          </w:p>
        </w:tc>
      </w:tr>
      <w:tr w:rsidR="009E3A6D" w:rsidRPr="00096404" w:rsidTr="00E61D53">
        <w:trPr>
          <w:trHeight w:val="425"/>
        </w:trPr>
        <w:tc>
          <w:tcPr>
            <w:tcW w:w="610" w:type="pct"/>
            <w:tcBorders>
              <w:top w:val="nil"/>
              <w:left w:val="nil"/>
              <w:bottom w:val="nil"/>
              <w:right w:val="single" w:sz="12" w:space="0" w:color="auto"/>
            </w:tcBorders>
          </w:tcPr>
          <w:p w:rsidR="009E3A6D" w:rsidRPr="00096404" w:rsidRDefault="009E3A6D" w:rsidP="009E3A6D">
            <w:pPr>
              <w:ind w:left="993" w:hanging="993"/>
              <w:jc w:val="center"/>
            </w:pPr>
          </w:p>
        </w:tc>
        <w:permStart w:id="337731667" w:edGrp="everyone" w:displacedByCustomXml="next"/>
        <w:sdt>
          <w:sdtPr>
            <w:rPr>
              <w:sz w:val="40"/>
            </w:rPr>
            <w:id w:val="-1229379191"/>
            <w14:checkbox>
              <w14:checked w14:val="1"/>
              <w14:checkedState w14:val="2612" w14:font="MS Gothic"/>
              <w14:uncheckedState w14:val="2610" w14:font="MS Gothic"/>
            </w14:checkbox>
          </w:sdtPr>
          <w:sdtContent>
            <w:tc>
              <w:tcPr>
                <w:tcW w:w="541" w:type="pct"/>
                <w:tcBorders>
                  <w:left w:val="single" w:sz="12" w:space="0" w:color="auto"/>
                  <w:bottom w:val="single" w:sz="12" w:space="0" w:color="auto"/>
                  <w:right w:val="single" w:sz="4" w:space="0" w:color="auto"/>
                </w:tcBorders>
                <w:shd w:val="clear" w:color="auto" w:fill="auto"/>
              </w:tcPr>
              <w:p w:rsidR="009E3A6D" w:rsidRPr="00096404" w:rsidRDefault="0069749E" w:rsidP="009E3A6D">
                <w:pPr>
                  <w:jc w:val="center"/>
                </w:pPr>
                <w:r>
                  <w:rPr>
                    <w:rFonts w:ascii="MS Gothic" w:eastAsia="MS Gothic" w:hAnsi="MS Gothic" w:hint="eastAsia"/>
                    <w:sz w:val="40"/>
                  </w:rPr>
                  <w:t>☒</w:t>
                </w:r>
              </w:p>
            </w:tc>
          </w:sdtContent>
        </w:sdt>
        <w:permEnd w:id="337731667" w:displacedByCustomXml="prev"/>
        <w:tc>
          <w:tcPr>
            <w:tcW w:w="3514" w:type="pct"/>
            <w:tcBorders>
              <w:left w:val="single" w:sz="4" w:space="0" w:color="auto"/>
              <w:right w:val="single" w:sz="12" w:space="0" w:color="auto"/>
            </w:tcBorders>
            <w:shd w:val="clear" w:color="auto" w:fill="auto"/>
            <w:vAlign w:val="center"/>
          </w:tcPr>
          <w:p w:rsidR="009E3A6D" w:rsidRPr="00096404" w:rsidRDefault="009E3A6D" w:rsidP="009E3A6D">
            <w:pPr>
              <w:jc w:val="center"/>
            </w:pPr>
            <w:r w:rsidRPr="00096404">
              <w:t>No effect on owner's equity</w:t>
            </w:r>
          </w:p>
        </w:tc>
        <w:tc>
          <w:tcPr>
            <w:tcW w:w="335" w:type="pct"/>
            <w:tcBorders>
              <w:top w:val="nil"/>
              <w:left w:val="single" w:sz="12" w:space="0" w:color="auto"/>
              <w:bottom w:val="nil"/>
              <w:right w:val="nil"/>
            </w:tcBorders>
          </w:tcPr>
          <w:p w:rsidR="009E3A6D" w:rsidRPr="00096404" w:rsidRDefault="009E3A6D" w:rsidP="009E3A6D">
            <w:pPr>
              <w:ind w:left="993" w:hanging="993"/>
            </w:pPr>
          </w:p>
        </w:tc>
      </w:tr>
    </w:tbl>
    <w:p w:rsidR="00233BC6" w:rsidRPr="00096404" w:rsidRDefault="00233BC6" w:rsidP="00233BC6">
      <w:pPr>
        <w:rPr>
          <w:rFonts w:ascii="Arial" w:hAnsi="Arial" w:cs="Arial"/>
          <w:sz w:val="20"/>
          <w:szCs w:val="22"/>
        </w:rPr>
      </w:pPr>
    </w:p>
    <w:p w:rsidR="00233BC6" w:rsidRPr="00096404" w:rsidRDefault="00233BC6" w:rsidP="00233BC6">
      <w:pPr>
        <w:rPr>
          <w:rFonts w:ascii="Arial" w:hAnsi="Arial" w:cs="Arial"/>
          <w:sz w:val="20"/>
          <w:szCs w:val="22"/>
        </w:rPr>
      </w:pPr>
    </w:p>
    <w:p w:rsidR="00233BC6" w:rsidRPr="00096404" w:rsidRDefault="00233BC6" w:rsidP="00233BC6">
      <w:pPr>
        <w:pStyle w:val="11CSTCPLQuestionBullet"/>
        <w:ind w:left="709" w:hanging="709"/>
      </w:pPr>
      <w:bookmarkStart w:id="51" w:name="_Ref424020012"/>
      <w:r w:rsidRPr="00096404">
        <w:t xml:space="preserve">Deferred credits will appear on the balance sheet with the... </w:t>
      </w:r>
      <w:r w:rsidRPr="00096404">
        <w:br/>
        <w:t>Tick your response.</w:t>
      </w:r>
      <w:bookmarkEnd w:id="51"/>
    </w:p>
    <w:p w:rsidR="00233BC6" w:rsidRPr="00096404" w:rsidRDefault="00233BC6" w:rsidP="00233BC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435431800" w:edGrp="everyone" w:displacedByCustomXml="next"/>
        <w:sdt>
          <w:sdtPr>
            <w:rPr>
              <w:rFonts w:ascii="Arial" w:hAnsi="Arial" w:cs="Arial"/>
              <w:sz w:val="44"/>
              <w:szCs w:val="44"/>
            </w:rPr>
            <w:id w:val="125223401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435431800" w:displacedByCustomXml="prev"/>
      </w:tr>
      <w:tr w:rsidR="00F72DC6" w:rsidRPr="00096404" w:rsidTr="00E61D53">
        <w:trPr>
          <w:trHeight w:val="425"/>
        </w:trPr>
        <w:tc>
          <w:tcPr>
            <w:tcW w:w="610" w:type="pct"/>
            <w:tcBorders>
              <w:top w:val="nil"/>
              <w:left w:val="nil"/>
              <w:bottom w:val="nil"/>
              <w:right w:val="single" w:sz="12" w:space="0" w:color="auto"/>
            </w:tcBorders>
          </w:tcPr>
          <w:p w:rsidR="00F72DC6" w:rsidRPr="00096404" w:rsidRDefault="00F72DC6" w:rsidP="00F72DC6">
            <w:pPr>
              <w:ind w:left="993" w:hanging="993"/>
              <w:jc w:val="center"/>
            </w:pPr>
          </w:p>
        </w:tc>
        <w:permStart w:id="650910215" w:edGrp="everyone" w:displacedByCustomXml="next"/>
        <w:sdt>
          <w:sdtPr>
            <w:rPr>
              <w:sz w:val="40"/>
            </w:rPr>
            <w:id w:val="-2123219857"/>
            <w14:checkbox>
              <w14:checked w14:val="0"/>
              <w14:checkedState w14:val="2612" w14:font="MS Gothic"/>
              <w14:uncheckedState w14:val="2610" w14:font="MS Gothic"/>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tcPr>
              <w:p w:rsidR="00F72DC6" w:rsidRPr="00096404" w:rsidRDefault="00F72DC6" w:rsidP="00F72DC6">
                <w:pPr>
                  <w:jc w:val="center"/>
                </w:pPr>
                <w:r w:rsidRPr="00096404">
                  <w:rPr>
                    <w:rFonts w:ascii="MS Gothic" w:eastAsia="MS Gothic" w:hAnsi="MS Gothic" w:hint="eastAsia"/>
                    <w:sz w:val="40"/>
                  </w:rPr>
                  <w:t>☐</w:t>
                </w:r>
              </w:p>
            </w:tc>
          </w:sdtContent>
        </w:sdt>
        <w:permEnd w:id="650910215"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F72DC6" w:rsidRPr="00096404" w:rsidRDefault="00F72DC6" w:rsidP="00F72DC6">
            <w:pPr>
              <w:jc w:val="center"/>
            </w:pPr>
            <w:r w:rsidRPr="00096404">
              <w:t>Assets</w:t>
            </w:r>
          </w:p>
        </w:tc>
        <w:tc>
          <w:tcPr>
            <w:tcW w:w="335" w:type="pct"/>
            <w:tcBorders>
              <w:top w:val="nil"/>
              <w:left w:val="single" w:sz="12" w:space="0" w:color="auto"/>
              <w:bottom w:val="nil"/>
              <w:right w:val="nil"/>
            </w:tcBorders>
          </w:tcPr>
          <w:p w:rsidR="00F72DC6" w:rsidRPr="00096404" w:rsidRDefault="00F72DC6" w:rsidP="00F72DC6">
            <w:pPr>
              <w:ind w:left="993" w:hanging="993"/>
            </w:pPr>
          </w:p>
        </w:tc>
      </w:tr>
      <w:tr w:rsidR="00F72DC6" w:rsidRPr="00096404" w:rsidTr="00E61D53">
        <w:trPr>
          <w:trHeight w:val="425"/>
        </w:trPr>
        <w:tc>
          <w:tcPr>
            <w:tcW w:w="610" w:type="pct"/>
            <w:tcBorders>
              <w:top w:val="nil"/>
              <w:left w:val="nil"/>
              <w:bottom w:val="nil"/>
              <w:right w:val="single" w:sz="12" w:space="0" w:color="auto"/>
            </w:tcBorders>
          </w:tcPr>
          <w:p w:rsidR="00F72DC6" w:rsidRPr="00096404" w:rsidRDefault="00F72DC6" w:rsidP="00F72DC6">
            <w:pPr>
              <w:ind w:left="993" w:hanging="993"/>
              <w:jc w:val="center"/>
            </w:pPr>
          </w:p>
        </w:tc>
        <w:permStart w:id="1194488537" w:edGrp="everyone" w:displacedByCustomXml="next"/>
        <w:sdt>
          <w:sdtPr>
            <w:rPr>
              <w:sz w:val="40"/>
            </w:rPr>
            <w:id w:val="-214510679"/>
            <w14:checkbox>
              <w14:checked w14:val="1"/>
              <w14:checkedState w14:val="2612" w14:font="MS Gothic"/>
              <w14:uncheckedState w14:val="2610" w14:font="MS Gothic"/>
            </w14:checkbox>
          </w:sdtPr>
          <w:sdtContent>
            <w:tc>
              <w:tcPr>
                <w:tcW w:w="541" w:type="pct"/>
                <w:tcBorders>
                  <w:top w:val="single" w:sz="8" w:space="0" w:color="auto"/>
                  <w:left w:val="single" w:sz="12" w:space="0" w:color="auto"/>
                  <w:right w:val="single" w:sz="4" w:space="0" w:color="auto"/>
                </w:tcBorders>
                <w:shd w:val="clear" w:color="auto" w:fill="auto"/>
              </w:tcPr>
              <w:p w:rsidR="00F72DC6" w:rsidRPr="00096404" w:rsidRDefault="00291F0D" w:rsidP="00F72DC6">
                <w:pPr>
                  <w:jc w:val="center"/>
                </w:pPr>
                <w:r>
                  <w:rPr>
                    <w:rFonts w:ascii="MS Gothic" w:eastAsia="MS Gothic" w:hAnsi="MS Gothic" w:hint="eastAsia"/>
                    <w:sz w:val="40"/>
                  </w:rPr>
                  <w:t>☒</w:t>
                </w:r>
              </w:p>
            </w:tc>
          </w:sdtContent>
        </w:sdt>
        <w:permEnd w:id="1194488537" w:displacedByCustomXml="prev"/>
        <w:tc>
          <w:tcPr>
            <w:tcW w:w="3514" w:type="pct"/>
            <w:tcBorders>
              <w:top w:val="single" w:sz="8" w:space="0" w:color="auto"/>
              <w:left w:val="single" w:sz="4" w:space="0" w:color="auto"/>
              <w:right w:val="single" w:sz="12" w:space="0" w:color="auto"/>
            </w:tcBorders>
            <w:shd w:val="clear" w:color="auto" w:fill="auto"/>
            <w:vAlign w:val="center"/>
          </w:tcPr>
          <w:p w:rsidR="00F72DC6" w:rsidRPr="00096404" w:rsidRDefault="00F72DC6" w:rsidP="00F72DC6">
            <w:pPr>
              <w:jc w:val="center"/>
            </w:pPr>
            <w:r w:rsidRPr="00096404">
              <w:t>Liabilities</w:t>
            </w:r>
          </w:p>
        </w:tc>
        <w:tc>
          <w:tcPr>
            <w:tcW w:w="335" w:type="pct"/>
            <w:tcBorders>
              <w:top w:val="nil"/>
              <w:left w:val="single" w:sz="12" w:space="0" w:color="auto"/>
              <w:bottom w:val="nil"/>
              <w:right w:val="nil"/>
            </w:tcBorders>
          </w:tcPr>
          <w:p w:rsidR="00F72DC6" w:rsidRPr="00096404" w:rsidRDefault="00F72DC6" w:rsidP="00F72DC6">
            <w:pPr>
              <w:ind w:left="993" w:hanging="993"/>
            </w:pPr>
          </w:p>
        </w:tc>
      </w:tr>
      <w:tr w:rsidR="00F72DC6" w:rsidRPr="00096404" w:rsidTr="00E61D53">
        <w:trPr>
          <w:trHeight w:val="425"/>
        </w:trPr>
        <w:tc>
          <w:tcPr>
            <w:tcW w:w="610" w:type="pct"/>
            <w:tcBorders>
              <w:top w:val="nil"/>
              <w:left w:val="nil"/>
              <w:bottom w:val="nil"/>
              <w:right w:val="single" w:sz="12" w:space="0" w:color="auto"/>
            </w:tcBorders>
          </w:tcPr>
          <w:p w:rsidR="00F72DC6" w:rsidRPr="00096404" w:rsidRDefault="00F72DC6" w:rsidP="00F72DC6">
            <w:pPr>
              <w:ind w:left="993" w:hanging="993"/>
              <w:jc w:val="center"/>
            </w:pPr>
          </w:p>
        </w:tc>
        <w:permStart w:id="1495944932" w:edGrp="everyone" w:displacedByCustomXml="next"/>
        <w:sdt>
          <w:sdtPr>
            <w:rPr>
              <w:sz w:val="40"/>
            </w:rPr>
            <w:id w:val="933563818"/>
            <w14:checkbox>
              <w14:checked w14:val="0"/>
              <w14:checkedState w14:val="2612" w14:font="MS Gothic"/>
              <w14:uncheckedState w14:val="2610" w14:font="MS Gothic"/>
            </w14:checkbox>
          </w:sdtPr>
          <w:sdtContent>
            <w:tc>
              <w:tcPr>
                <w:tcW w:w="541" w:type="pct"/>
                <w:tcBorders>
                  <w:left w:val="single" w:sz="12" w:space="0" w:color="auto"/>
                  <w:bottom w:val="single" w:sz="12" w:space="0" w:color="auto"/>
                  <w:right w:val="single" w:sz="4" w:space="0" w:color="auto"/>
                </w:tcBorders>
                <w:shd w:val="clear" w:color="auto" w:fill="auto"/>
              </w:tcPr>
              <w:p w:rsidR="00F72DC6" w:rsidRPr="00096404" w:rsidRDefault="00F72DC6" w:rsidP="00F72DC6">
                <w:pPr>
                  <w:jc w:val="center"/>
                </w:pPr>
                <w:r w:rsidRPr="00096404">
                  <w:rPr>
                    <w:rFonts w:ascii="MS Gothic" w:eastAsia="MS Gothic" w:hAnsi="MS Gothic" w:hint="eastAsia"/>
                    <w:sz w:val="40"/>
                  </w:rPr>
                  <w:t>☐</w:t>
                </w:r>
              </w:p>
            </w:tc>
          </w:sdtContent>
        </w:sdt>
        <w:permEnd w:id="1495944932" w:displacedByCustomXml="prev"/>
        <w:tc>
          <w:tcPr>
            <w:tcW w:w="3514" w:type="pct"/>
            <w:tcBorders>
              <w:left w:val="single" w:sz="4" w:space="0" w:color="auto"/>
              <w:right w:val="single" w:sz="12" w:space="0" w:color="auto"/>
            </w:tcBorders>
            <w:shd w:val="clear" w:color="auto" w:fill="auto"/>
            <w:vAlign w:val="center"/>
          </w:tcPr>
          <w:p w:rsidR="00F72DC6" w:rsidRPr="00096404" w:rsidRDefault="00F72DC6" w:rsidP="00F72DC6">
            <w:pPr>
              <w:jc w:val="center"/>
            </w:pPr>
            <w:r w:rsidRPr="00096404">
              <w:t>Owner's/Stockholders' Equity</w:t>
            </w:r>
          </w:p>
        </w:tc>
        <w:tc>
          <w:tcPr>
            <w:tcW w:w="335" w:type="pct"/>
            <w:tcBorders>
              <w:top w:val="nil"/>
              <w:left w:val="single" w:sz="12" w:space="0" w:color="auto"/>
              <w:bottom w:val="nil"/>
              <w:right w:val="nil"/>
            </w:tcBorders>
          </w:tcPr>
          <w:p w:rsidR="00F72DC6" w:rsidRPr="00096404" w:rsidRDefault="00F72DC6" w:rsidP="00F72DC6">
            <w:pPr>
              <w:ind w:left="993" w:hanging="993"/>
            </w:pPr>
          </w:p>
        </w:tc>
      </w:tr>
    </w:tbl>
    <w:p w:rsidR="00233BC6" w:rsidRPr="00096404" w:rsidRDefault="00233BC6" w:rsidP="00233BC6">
      <w:pPr>
        <w:rPr>
          <w:rFonts w:ascii="Arial" w:hAnsi="Arial" w:cs="Arial"/>
          <w:sz w:val="20"/>
        </w:rPr>
      </w:pPr>
    </w:p>
    <w:p w:rsidR="00233BC6" w:rsidRPr="00096404" w:rsidRDefault="00233BC6" w:rsidP="00233BC6">
      <w:pPr>
        <w:pStyle w:val="11CSTCPLQuestionBullet"/>
        <w:ind w:left="709" w:hanging="709"/>
      </w:pPr>
      <w:bookmarkStart w:id="52" w:name="_Ref424020210"/>
      <w:r w:rsidRPr="00096404">
        <w:lastRenderedPageBreak/>
        <w:t>Notes Payable could not appear as a line on the balance sheet in which classification? Tick your response.</w:t>
      </w:r>
      <w:bookmarkEnd w:id="52"/>
    </w:p>
    <w:p w:rsidR="00233BC6" w:rsidRPr="00096404" w:rsidRDefault="00233BC6" w:rsidP="00233BC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62139287" w:edGrp="everyone" w:displacedByCustomXml="next"/>
        <w:sdt>
          <w:sdtPr>
            <w:rPr>
              <w:rFonts w:ascii="Arial" w:hAnsi="Arial" w:cs="Arial"/>
              <w:sz w:val="44"/>
              <w:szCs w:val="44"/>
            </w:rPr>
            <w:id w:val="-16903431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62139287" w:displacedByCustomXml="prev"/>
      </w:tr>
      <w:tr w:rsidR="00DC6833" w:rsidRPr="00096404" w:rsidTr="00E61D53">
        <w:trPr>
          <w:trHeight w:val="425"/>
        </w:trPr>
        <w:tc>
          <w:tcPr>
            <w:tcW w:w="610" w:type="pct"/>
            <w:tcBorders>
              <w:top w:val="nil"/>
              <w:left w:val="nil"/>
              <w:bottom w:val="nil"/>
              <w:right w:val="single" w:sz="12" w:space="0" w:color="auto"/>
            </w:tcBorders>
          </w:tcPr>
          <w:p w:rsidR="00DC6833" w:rsidRPr="00096404" w:rsidRDefault="00DC6833" w:rsidP="00DC6833">
            <w:pPr>
              <w:ind w:left="993" w:hanging="993"/>
              <w:jc w:val="center"/>
            </w:pPr>
          </w:p>
        </w:tc>
        <w:permStart w:id="1061814576" w:edGrp="everyone" w:displacedByCustomXml="next"/>
        <w:sdt>
          <w:sdtPr>
            <w:rPr>
              <w:sz w:val="40"/>
            </w:rPr>
            <w:id w:val="-279190479"/>
            <w14:checkbox>
              <w14:checked w14:val="0"/>
              <w14:checkedState w14:val="2612" w14:font="MS Gothic"/>
              <w14:uncheckedState w14:val="2610" w14:font="MS Gothic"/>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tcPr>
              <w:p w:rsidR="00DC6833" w:rsidRPr="00096404" w:rsidRDefault="00DC6833" w:rsidP="00DC6833">
                <w:pPr>
                  <w:jc w:val="center"/>
                </w:pPr>
                <w:r w:rsidRPr="00096404">
                  <w:rPr>
                    <w:rFonts w:ascii="MS Gothic" w:eastAsia="MS Gothic" w:hAnsi="MS Gothic" w:hint="eastAsia"/>
                    <w:sz w:val="40"/>
                  </w:rPr>
                  <w:t>☐</w:t>
                </w:r>
              </w:p>
            </w:tc>
          </w:sdtContent>
        </w:sdt>
        <w:permEnd w:id="1061814576"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DC6833" w:rsidRPr="00096404" w:rsidRDefault="00DC6833" w:rsidP="00DC6833">
            <w:pPr>
              <w:jc w:val="center"/>
            </w:pPr>
            <w:r w:rsidRPr="00096404">
              <w:t>Current assets</w:t>
            </w:r>
          </w:p>
        </w:tc>
        <w:tc>
          <w:tcPr>
            <w:tcW w:w="335" w:type="pct"/>
            <w:tcBorders>
              <w:top w:val="nil"/>
              <w:left w:val="single" w:sz="12" w:space="0" w:color="auto"/>
              <w:bottom w:val="nil"/>
              <w:right w:val="nil"/>
            </w:tcBorders>
          </w:tcPr>
          <w:p w:rsidR="00DC6833" w:rsidRPr="00096404" w:rsidRDefault="00DC6833" w:rsidP="00DC6833">
            <w:pPr>
              <w:ind w:left="993" w:hanging="993"/>
            </w:pPr>
          </w:p>
        </w:tc>
      </w:tr>
      <w:tr w:rsidR="00DC6833" w:rsidRPr="00096404" w:rsidTr="00E61D53">
        <w:trPr>
          <w:trHeight w:val="425"/>
        </w:trPr>
        <w:tc>
          <w:tcPr>
            <w:tcW w:w="610" w:type="pct"/>
            <w:tcBorders>
              <w:top w:val="nil"/>
              <w:left w:val="nil"/>
              <w:bottom w:val="nil"/>
              <w:right w:val="single" w:sz="12" w:space="0" w:color="auto"/>
            </w:tcBorders>
          </w:tcPr>
          <w:p w:rsidR="00DC6833" w:rsidRPr="00096404" w:rsidRDefault="00DC6833" w:rsidP="00DC6833">
            <w:pPr>
              <w:ind w:left="993" w:hanging="993"/>
              <w:jc w:val="center"/>
            </w:pPr>
          </w:p>
        </w:tc>
        <w:permStart w:id="222503667" w:edGrp="everyone" w:displacedByCustomXml="next"/>
        <w:sdt>
          <w:sdtPr>
            <w:rPr>
              <w:sz w:val="40"/>
            </w:rPr>
            <w:id w:val="858013087"/>
            <w14:checkbox>
              <w14:checked w14:val="1"/>
              <w14:checkedState w14:val="2612" w14:font="MS Gothic"/>
              <w14:uncheckedState w14:val="2610" w14:font="MS Gothic"/>
            </w14:checkbox>
          </w:sdtPr>
          <w:sdtContent>
            <w:tc>
              <w:tcPr>
                <w:tcW w:w="541" w:type="pct"/>
                <w:tcBorders>
                  <w:top w:val="single" w:sz="8" w:space="0" w:color="auto"/>
                  <w:left w:val="single" w:sz="12" w:space="0" w:color="auto"/>
                  <w:right w:val="single" w:sz="4" w:space="0" w:color="auto"/>
                </w:tcBorders>
                <w:shd w:val="clear" w:color="auto" w:fill="auto"/>
              </w:tcPr>
              <w:p w:rsidR="00DC6833" w:rsidRPr="00096404" w:rsidRDefault="00291F0D" w:rsidP="00DC6833">
                <w:pPr>
                  <w:jc w:val="center"/>
                </w:pPr>
                <w:r>
                  <w:rPr>
                    <w:rFonts w:ascii="MS Gothic" w:eastAsia="MS Gothic" w:hAnsi="MS Gothic" w:hint="eastAsia"/>
                    <w:sz w:val="40"/>
                  </w:rPr>
                  <w:t>☒</w:t>
                </w:r>
              </w:p>
            </w:tc>
          </w:sdtContent>
        </w:sdt>
        <w:permEnd w:id="222503667" w:displacedByCustomXml="prev"/>
        <w:tc>
          <w:tcPr>
            <w:tcW w:w="3514" w:type="pct"/>
            <w:tcBorders>
              <w:top w:val="single" w:sz="8" w:space="0" w:color="auto"/>
              <w:left w:val="single" w:sz="4" w:space="0" w:color="auto"/>
              <w:right w:val="single" w:sz="12" w:space="0" w:color="auto"/>
            </w:tcBorders>
            <w:shd w:val="clear" w:color="auto" w:fill="auto"/>
            <w:vAlign w:val="center"/>
          </w:tcPr>
          <w:p w:rsidR="00DC6833" w:rsidRPr="00096404" w:rsidRDefault="00DC6833" w:rsidP="00DC6833">
            <w:pPr>
              <w:jc w:val="center"/>
            </w:pPr>
            <w:r w:rsidRPr="00096404">
              <w:t>Current liabilities</w:t>
            </w:r>
          </w:p>
        </w:tc>
        <w:tc>
          <w:tcPr>
            <w:tcW w:w="335" w:type="pct"/>
            <w:tcBorders>
              <w:top w:val="nil"/>
              <w:left w:val="single" w:sz="12" w:space="0" w:color="auto"/>
              <w:bottom w:val="nil"/>
              <w:right w:val="nil"/>
            </w:tcBorders>
          </w:tcPr>
          <w:p w:rsidR="00DC6833" w:rsidRPr="00096404" w:rsidRDefault="00DC6833" w:rsidP="00DC6833">
            <w:pPr>
              <w:ind w:left="993" w:hanging="993"/>
            </w:pPr>
          </w:p>
        </w:tc>
      </w:tr>
      <w:tr w:rsidR="00DC6833" w:rsidRPr="00096404" w:rsidTr="00E61D53">
        <w:trPr>
          <w:trHeight w:val="425"/>
        </w:trPr>
        <w:tc>
          <w:tcPr>
            <w:tcW w:w="610" w:type="pct"/>
            <w:tcBorders>
              <w:top w:val="nil"/>
              <w:left w:val="nil"/>
              <w:bottom w:val="nil"/>
              <w:right w:val="single" w:sz="12" w:space="0" w:color="auto"/>
            </w:tcBorders>
          </w:tcPr>
          <w:p w:rsidR="00DC6833" w:rsidRPr="00096404" w:rsidRDefault="00DC6833" w:rsidP="00DC6833">
            <w:pPr>
              <w:ind w:left="993" w:hanging="993"/>
              <w:jc w:val="center"/>
            </w:pPr>
          </w:p>
        </w:tc>
        <w:permStart w:id="1802577661" w:edGrp="everyone" w:displacedByCustomXml="next"/>
        <w:sdt>
          <w:sdtPr>
            <w:rPr>
              <w:sz w:val="40"/>
            </w:rPr>
            <w:id w:val="1766809246"/>
            <w14:checkbox>
              <w14:checked w14:val="1"/>
              <w14:checkedState w14:val="2612" w14:font="MS Gothic"/>
              <w14:uncheckedState w14:val="2610" w14:font="MS Gothic"/>
            </w14:checkbox>
          </w:sdtPr>
          <w:sdtContent>
            <w:tc>
              <w:tcPr>
                <w:tcW w:w="541" w:type="pct"/>
                <w:tcBorders>
                  <w:left w:val="single" w:sz="12" w:space="0" w:color="auto"/>
                  <w:bottom w:val="single" w:sz="12" w:space="0" w:color="auto"/>
                  <w:right w:val="single" w:sz="4" w:space="0" w:color="auto"/>
                </w:tcBorders>
                <w:shd w:val="clear" w:color="auto" w:fill="auto"/>
              </w:tcPr>
              <w:p w:rsidR="00DC6833" w:rsidRPr="00096404" w:rsidRDefault="00291F0D" w:rsidP="00DC6833">
                <w:pPr>
                  <w:jc w:val="center"/>
                </w:pPr>
                <w:r>
                  <w:rPr>
                    <w:rFonts w:ascii="MS Gothic" w:eastAsia="MS Gothic" w:hAnsi="MS Gothic" w:hint="eastAsia"/>
                    <w:sz w:val="40"/>
                  </w:rPr>
                  <w:t>☒</w:t>
                </w:r>
              </w:p>
            </w:tc>
          </w:sdtContent>
        </w:sdt>
        <w:permEnd w:id="1802577661" w:displacedByCustomXml="prev"/>
        <w:tc>
          <w:tcPr>
            <w:tcW w:w="3514" w:type="pct"/>
            <w:tcBorders>
              <w:left w:val="single" w:sz="4" w:space="0" w:color="auto"/>
              <w:right w:val="single" w:sz="12" w:space="0" w:color="auto"/>
            </w:tcBorders>
            <w:shd w:val="clear" w:color="auto" w:fill="auto"/>
            <w:vAlign w:val="center"/>
          </w:tcPr>
          <w:p w:rsidR="00DC6833" w:rsidRPr="00096404" w:rsidRDefault="00DC6833" w:rsidP="00DC6833">
            <w:pPr>
              <w:jc w:val="center"/>
            </w:pPr>
            <w:r w:rsidRPr="00096404">
              <w:t>Long-term liabilities</w:t>
            </w:r>
          </w:p>
        </w:tc>
        <w:tc>
          <w:tcPr>
            <w:tcW w:w="335" w:type="pct"/>
            <w:tcBorders>
              <w:top w:val="nil"/>
              <w:left w:val="single" w:sz="12" w:space="0" w:color="auto"/>
              <w:bottom w:val="nil"/>
              <w:right w:val="nil"/>
            </w:tcBorders>
          </w:tcPr>
          <w:p w:rsidR="00DC6833" w:rsidRPr="00096404" w:rsidRDefault="00DC6833" w:rsidP="00DC6833">
            <w:pPr>
              <w:ind w:left="993" w:hanging="993"/>
            </w:pPr>
          </w:p>
        </w:tc>
      </w:tr>
    </w:tbl>
    <w:p w:rsidR="00233BC6" w:rsidRPr="00096404" w:rsidRDefault="00233BC6" w:rsidP="00233BC6">
      <w:pPr>
        <w:rPr>
          <w:rFonts w:ascii="Arial" w:hAnsi="Arial" w:cs="Arial"/>
          <w:sz w:val="22"/>
          <w:szCs w:val="22"/>
        </w:rPr>
      </w:pPr>
    </w:p>
    <w:p w:rsidR="00233BC6" w:rsidRPr="00096404" w:rsidRDefault="00233BC6">
      <w:pPr>
        <w:jc w:val="left"/>
        <w:rPr>
          <w:rFonts w:ascii="Arial" w:hAnsi="Arial" w:cs="Arial"/>
          <w:sz w:val="22"/>
          <w:szCs w:val="22"/>
        </w:rPr>
      </w:pPr>
    </w:p>
    <w:p w:rsidR="00233BC6" w:rsidRPr="00096404" w:rsidRDefault="00233BC6" w:rsidP="00233BC6">
      <w:pPr>
        <w:pStyle w:val="11CSTCPLQuestionBullet"/>
        <w:ind w:left="709" w:hanging="709"/>
      </w:pPr>
      <w:bookmarkStart w:id="53" w:name="_Ref424020511"/>
      <w:r w:rsidRPr="00096404">
        <w:t>On December 1, ABC Builders hired Juanita Perez to begin working on January 2 at a monthly salary of $4,000. ABC's balance sheet of December 31 will show a liability of… Tick your response.</w:t>
      </w:r>
      <w:bookmarkEnd w:id="53"/>
    </w:p>
    <w:p w:rsidR="00233BC6" w:rsidRPr="00096404" w:rsidRDefault="00233BC6" w:rsidP="00233BC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1741358465" w:edGrp="everyone" w:displacedByCustomXml="next"/>
        <w:sdt>
          <w:sdtPr>
            <w:rPr>
              <w:rFonts w:ascii="Arial" w:hAnsi="Arial" w:cs="Arial"/>
              <w:sz w:val="44"/>
              <w:szCs w:val="44"/>
            </w:rPr>
            <w:id w:val="52777143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1741358465" w:displacedByCustomXml="prev"/>
      </w:tr>
      <w:tr w:rsidR="00DC6833" w:rsidRPr="00096404" w:rsidTr="00E61D53">
        <w:trPr>
          <w:trHeight w:val="425"/>
        </w:trPr>
        <w:tc>
          <w:tcPr>
            <w:tcW w:w="610" w:type="pct"/>
            <w:tcBorders>
              <w:top w:val="nil"/>
              <w:left w:val="nil"/>
              <w:bottom w:val="nil"/>
              <w:right w:val="single" w:sz="12" w:space="0" w:color="auto"/>
            </w:tcBorders>
          </w:tcPr>
          <w:p w:rsidR="00DC6833" w:rsidRPr="00096404" w:rsidRDefault="00DC6833" w:rsidP="00DC6833">
            <w:pPr>
              <w:ind w:left="993" w:hanging="993"/>
              <w:jc w:val="center"/>
            </w:pPr>
          </w:p>
        </w:tc>
        <w:permStart w:id="1936787672" w:edGrp="everyone" w:displacedByCustomXml="next"/>
        <w:sdt>
          <w:sdtPr>
            <w:rPr>
              <w:sz w:val="40"/>
            </w:rPr>
            <w:id w:val="-1261751140"/>
            <w14:checkbox>
              <w14:checked w14:val="0"/>
              <w14:checkedState w14:val="2612" w14:font="MS Gothic"/>
              <w14:uncheckedState w14:val="2610" w14:font="MS Gothic"/>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tcPr>
              <w:p w:rsidR="00DC6833" w:rsidRPr="00096404" w:rsidRDefault="00DC6833" w:rsidP="00DC6833">
                <w:pPr>
                  <w:jc w:val="center"/>
                </w:pPr>
                <w:r w:rsidRPr="00096404">
                  <w:rPr>
                    <w:rFonts w:ascii="MS Gothic" w:eastAsia="MS Gothic" w:hAnsi="MS Gothic" w:hint="eastAsia"/>
                    <w:sz w:val="40"/>
                  </w:rPr>
                  <w:t>☐</w:t>
                </w:r>
              </w:p>
            </w:tc>
          </w:sdtContent>
        </w:sdt>
        <w:permEnd w:id="1936787672"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DC6833" w:rsidRPr="00096404" w:rsidRDefault="00DC6833" w:rsidP="00DC6833">
            <w:pPr>
              <w:jc w:val="center"/>
            </w:pPr>
            <w:r w:rsidRPr="00096404">
              <w:t>$4,000</w:t>
            </w:r>
          </w:p>
        </w:tc>
        <w:tc>
          <w:tcPr>
            <w:tcW w:w="335" w:type="pct"/>
            <w:tcBorders>
              <w:top w:val="nil"/>
              <w:left w:val="single" w:sz="12" w:space="0" w:color="auto"/>
              <w:bottom w:val="nil"/>
              <w:right w:val="nil"/>
            </w:tcBorders>
          </w:tcPr>
          <w:p w:rsidR="00DC6833" w:rsidRPr="00096404" w:rsidRDefault="00DC6833" w:rsidP="00DC6833">
            <w:pPr>
              <w:ind w:left="993" w:hanging="993"/>
            </w:pPr>
          </w:p>
        </w:tc>
      </w:tr>
      <w:tr w:rsidR="00DC6833" w:rsidRPr="00096404" w:rsidTr="00E61D53">
        <w:trPr>
          <w:trHeight w:val="425"/>
        </w:trPr>
        <w:tc>
          <w:tcPr>
            <w:tcW w:w="610" w:type="pct"/>
            <w:tcBorders>
              <w:top w:val="nil"/>
              <w:left w:val="nil"/>
              <w:bottom w:val="nil"/>
              <w:right w:val="single" w:sz="12" w:space="0" w:color="auto"/>
            </w:tcBorders>
          </w:tcPr>
          <w:p w:rsidR="00DC6833" w:rsidRPr="00096404" w:rsidRDefault="00DC6833" w:rsidP="00DC6833">
            <w:pPr>
              <w:ind w:left="993" w:hanging="993"/>
              <w:jc w:val="center"/>
            </w:pPr>
          </w:p>
        </w:tc>
        <w:permStart w:id="164196202" w:edGrp="everyone" w:displacedByCustomXml="next"/>
        <w:sdt>
          <w:sdtPr>
            <w:rPr>
              <w:sz w:val="40"/>
            </w:rPr>
            <w:id w:val="1076632841"/>
            <w14:checkbox>
              <w14:checked w14:val="1"/>
              <w14:checkedState w14:val="2612" w14:font="MS Gothic"/>
              <w14:uncheckedState w14:val="2610" w14:font="MS Gothic"/>
            </w14:checkbox>
          </w:sdtPr>
          <w:sdtContent>
            <w:tc>
              <w:tcPr>
                <w:tcW w:w="541" w:type="pct"/>
                <w:tcBorders>
                  <w:top w:val="single" w:sz="8" w:space="0" w:color="auto"/>
                  <w:left w:val="single" w:sz="12" w:space="0" w:color="auto"/>
                  <w:right w:val="single" w:sz="4" w:space="0" w:color="auto"/>
                </w:tcBorders>
                <w:shd w:val="clear" w:color="auto" w:fill="auto"/>
              </w:tcPr>
              <w:p w:rsidR="00DC6833" w:rsidRPr="00096404" w:rsidRDefault="00291F0D" w:rsidP="00DC6833">
                <w:pPr>
                  <w:jc w:val="center"/>
                </w:pPr>
                <w:r>
                  <w:rPr>
                    <w:rFonts w:ascii="MS Gothic" w:eastAsia="MS Gothic" w:hAnsi="MS Gothic" w:hint="eastAsia"/>
                    <w:sz w:val="40"/>
                  </w:rPr>
                  <w:t>☒</w:t>
                </w:r>
              </w:p>
            </w:tc>
          </w:sdtContent>
        </w:sdt>
        <w:permEnd w:id="164196202" w:displacedByCustomXml="prev"/>
        <w:tc>
          <w:tcPr>
            <w:tcW w:w="3514" w:type="pct"/>
            <w:tcBorders>
              <w:top w:val="single" w:sz="8" w:space="0" w:color="auto"/>
              <w:left w:val="single" w:sz="4" w:space="0" w:color="auto"/>
              <w:right w:val="single" w:sz="12" w:space="0" w:color="auto"/>
            </w:tcBorders>
            <w:shd w:val="clear" w:color="auto" w:fill="auto"/>
            <w:vAlign w:val="center"/>
          </w:tcPr>
          <w:p w:rsidR="00DC6833" w:rsidRPr="00096404" w:rsidRDefault="00DC6833" w:rsidP="00DC6833">
            <w:pPr>
              <w:jc w:val="center"/>
            </w:pPr>
            <w:r w:rsidRPr="00096404">
              <w:t>$48,000</w:t>
            </w:r>
          </w:p>
        </w:tc>
        <w:tc>
          <w:tcPr>
            <w:tcW w:w="335" w:type="pct"/>
            <w:tcBorders>
              <w:top w:val="nil"/>
              <w:left w:val="single" w:sz="12" w:space="0" w:color="auto"/>
              <w:bottom w:val="nil"/>
              <w:right w:val="nil"/>
            </w:tcBorders>
          </w:tcPr>
          <w:p w:rsidR="00DC6833" w:rsidRPr="00096404" w:rsidRDefault="00DC6833" w:rsidP="00DC6833">
            <w:pPr>
              <w:ind w:left="993" w:hanging="993"/>
            </w:pPr>
          </w:p>
        </w:tc>
      </w:tr>
      <w:tr w:rsidR="00DC6833" w:rsidRPr="00096404" w:rsidTr="00E61D53">
        <w:trPr>
          <w:trHeight w:val="425"/>
        </w:trPr>
        <w:tc>
          <w:tcPr>
            <w:tcW w:w="610" w:type="pct"/>
            <w:tcBorders>
              <w:top w:val="nil"/>
              <w:left w:val="nil"/>
              <w:bottom w:val="nil"/>
              <w:right w:val="single" w:sz="12" w:space="0" w:color="auto"/>
            </w:tcBorders>
          </w:tcPr>
          <w:p w:rsidR="00DC6833" w:rsidRPr="00096404" w:rsidRDefault="00DC6833" w:rsidP="00DC6833">
            <w:pPr>
              <w:ind w:left="993" w:hanging="993"/>
              <w:jc w:val="center"/>
            </w:pPr>
          </w:p>
        </w:tc>
        <w:permStart w:id="1565685616" w:edGrp="everyone" w:displacedByCustomXml="next"/>
        <w:sdt>
          <w:sdtPr>
            <w:rPr>
              <w:sz w:val="40"/>
            </w:rPr>
            <w:id w:val="-2078284252"/>
            <w14:checkbox>
              <w14:checked w14:val="1"/>
              <w14:checkedState w14:val="2612" w14:font="MS Gothic"/>
              <w14:uncheckedState w14:val="2610" w14:font="MS Gothic"/>
            </w14:checkbox>
          </w:sdtPr>
          <w:sdtContent>
            <w:tc>
              <w:tcPr>
                <w:tcW w:w="541" w:type="pct"/>
                <w:tcBorders>
                  <w:left w:val="single" w:sz="12" w:space="0" w:color="auto"/>
                  <w:bottom w:val="single" w:sz="12" w:space="0" w:color="auto"/>
                  <w:right w:val="single" w:sz="4" w:space="0" w:color="auto"/>
                </w:tcBorders>
                <w:shd w:val="clear" w:color="auto" w:fill="auto"/>
              </w:tcPr>
              <w:p w:rsidR="00DC6833" w:rsidRPr="00096404" w:rsidRDefault="00291F0D" w:rsidP="00DC6833">
                <w:pPr>
                  <w:jc w:val="center"/>
                </w:pPr>
                <w:r>
                  <w:rPr>
                    <w:rFonts w:ascii="MS Gothic" w:eastAsia="MS Gothic" w:hAnsi="MS Gothic" w:hint="eastAsia"/>
                    <w:sz w:val="40"/>
                  </w:rPr>
                  <w:t>☒</w:t>
                </w:r>
              </w:p>
            </w:tc>
          </w:sdtContent>
        </w:sdt>
        <w:permEnd w:id="1565685616" w:displacedByCustomXml="prev"/>
        <w:tc>
          <w:tcPr>
            <w:tcW w:w="3514" w:type="pct"/>
            <w:tcBorders>
              <w:left w:val="single" w:sz="4" w:space="0" w:color="auto"/>
              <w:right w:val="single" w:sz="12" w:space="0" w:color="auto"/>
            </w:tcBorders>
            <w:shd w:val="clear" w:color="auto" w:fill="auto"/>
            <w:vAlign w:val="center"/>
          </w:tcPr>
          <w:p w:rsidR="00DC6833" w:rsidRPr="00096404" w:rsidRDefault="00DC6833" w:rsidP="00DC6833">
            <w:pPr>
              <w:jc w:val="center"/>
            </w:pPr>
            <w:r w:rsidRPr="00096404">
              <w:t>No Liability</w:t>
            </w:r>
          </w:p>
        </w:tc>
        <w:tc>
          <w:tcPr>
            <w:tcW w:w="335" w:type="pct"/>
            <w:tcBorders>
              <w:top w:val="nil"/>
              <w:left w:val="single" w:sz="12" w:space="0" w:color="auto"/>
              <w:bottom w:val="nil"/>
              <w:right w:val="nil"/>
            </w:tcBorders>
          </w:tcPr>
          <w:p w:rsidR="00DC6833" w:rsidRPr="00096404" w:rsidRDefault="00DC6833" w:rsidP="00DC6833">
            <w:pPr>
              <w:ind w:left="993" w:hanging="993"/>
            </w:pPr>
          </w:p>
        </w:tc>
      </w:tr>
    </w:tbl>
    <w:p w:rsidR="00233BC6" w:rsidRPr="00096404" w:rsidRDefault="00233BC6" w:rsidP="00233BC6">
      <w:pPr>
        <w:rPr>
          <w:rFonts w:ascii="Arial" w:hAnsi="Arial" w:cs="Arial"/>
          <w:sz w:val="22"/>
          <w:szCs w:val="22"/>
        </w:rPr>
      </w:pPr>
    </w:p>
    <w:p w:rsidR="00233BC6" w:rsidRPr="00096404" w:rsidRDefault="00233BC6" w:rsidP="00233BC6">
      <w:pPr>
        <w:rPr>
          <w:rFonts w:ascii="Arial" w:hAnsi="Arial" w:cs="Arial"/>
          <w:sz w:val="22"/>
          <w:szCs w:val="22"/>
        </w:rPr>
      </w:pPr>
    </w:p>
    <w:p w:rsidR="00233BC6" w:rsidRPr="00096404" w:rsidRDefault="00233BC6" w:rsidP="00233BC6">
      <w:pPr>
        <w:pStyle w:val="11CSTCPLQuestionBullet"/>
        <w:ind w:left="709" w:hanging="709"/>
      </w:pPr>
      <w:bookmarkStart w:id="54" w:name="_Ref424020512"/>
      <w:r w:rsidRPr="00096404">
        <w:t>ABC Builders has current assets of $50,000 and total assets of $150,000. ABC has current liabilities of $30,000 and total liabilities of $80,000. What is the amount of ABC's owner's equity? Tick your response.</w:t>
      </w:r>
      <w:bookmarkEnd w:id="54"/>
    </w:p>
    <w:p w:rsidR="00233BC6" w:rsidRPr="00096404" w:rsidRDefault="00233BC6" w:rsidP="00233BC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2085047604" w:edGrp="everyone" w:displacedByCustomXml="next"/>
        <w:sdt>
          <w:sdtPr>
            <w:rPr>
              <w:rFonts w:ascii="Arial" w:hAnsi="Arial" w:cs="Arial"/>
              <w:sz w:val="44"/>
              <w:szCs w:val="44"/>
            </w:rPr>
            <w:id w:val="155137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2085047604" w:displacedByCustomXml="prev"/>
      </w:tr>
      <w:tr w:rsidR="009E3A6D" w:rsidRPr="00096404" w:rsidTr="00E61D53">
        <w:trPr>
          <w:trHeight w:val="425"/>
        </w:trPr>
        <w:tc>
          <w:tcPr>
            <w:tcW w:w="610" w:type="pct"/>
            <w:tcBorders>
              <w:top w:val="nil"/>
              <w:left w:val="nil"/>
              <w:bottom w:val="nil"/>
              <w:right w:val="single" w:sz="12" w:space="0" w:color="auto"/>
            </w:tcBorders>
          </w:tcPr>
          <w:p w:rsidR="009E3A6D" w:rsidRPr="00096404" w:rsidRDefault="009E3A6D" w:rsidP="009E3A6D">
            <w:pPr>
              <w:ind w:left="993" w:hanging="993"/>
              <w:jc w:val="center"/>
            </w:pPr>
          </w:p>
        </w:tc>
        <w:permStart w:id="268122088" w:edGrp="everyone" w:displacedByCustomXml="next"/>
        <w:sdt>
          <w:sdtPr>
            <w:rPr>
              <w:sz w:val="40"/>
            </w:rPr>
            <w:id w:val="-1755270980"/>
            <w14:checkbox>
              <w14:checked w14:val="0"/>
              <w14:checkedState w14:val="2612" w14:font="MS Gothic"/>
              <w14:uncheckedState w14:val="2610" w14:font="MS Gothic"/>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tcPr>
              <w:p w:rsidR="009E3A6D" w:rsidRPr="00096404" w:rsidRDefault="009E3A6D" w:rsidP="009E3A6D">
                <w:pPr>
                  <w:jc w:val="center"/>
                </w:pPr>
                <w:r w:rsidRPr="00096404">
                  <w:rPr>
                    <w:rFonts w:ascii="MS Gothic" w:eastAsia="MS Gothic" w:hAnsi="MS Gothic" w:hint="eastAsia"/>
                    <w:sz w:val="40"/>
                  </w:rPr>
                  <w:t>☐</w:t>
                </w:r>
              </w:p>
            </w:tc>
          </w:sdtContent>
        </w:sdt>
        <w:permEnd w:id="268122088"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9E3A6D" w:rsidRPr="00096404" w:rsidRDefault="009E3A6D" w:rsidP="009E3A6D">
            <w:pPr>
              <w:jc w:val="center"/>
            </w:pPr>
            <w:r w:rsidRPr="00096404">
              <w:t>$20,000</w:t>
            </w:r>
          </w:p>
        </w:tc>
        <w:tc>
          <w:tcPr>
            <w:tcW w:w="335" w:type="pct"/>
            <w:tcBorders>
              <w:top w:val="nil"/>
              <w:left w:val="single" w:sz="12" w:space="0" w:color="auto"/>
              <w:bottom w:val="nil"/>
              <w:right w:val="nil"/>
            </w:tcBorders>
          </w:tcPr>
          <w:p w:rsidR="009E3A6D" w:rsidRPr="00096404" w:rsidRDefault="009E3A6D" w:rsidP="009E3A6D">
            <w:pPr>
              <w:ind w:left="993" w:hanging="993"/>
            </w:pPr>
          </w:p>
        </w:tc>
      </w:tr>
      <w:tr w:rsidR="009E3A6D" w:rsidRPr="00096404" w:rsidTr="00E61D53">
        <w:trPr>
          <w:trHeight w:val="425"/>
        </w:trPr>
        <w:tc>
          <w:tcPr>
            <w:tcW w:w="610" w:type="pct"/>
            <w:tcBorders>
              <w:top w:val="nil"/>
              <w:left w:val="nil"/>
              <w:bottom w:val="nil"/>
              <w:right w:val="single" w:sz="12" w:space="0" w:color="auto"/>
            </w:tcBorders>
          </w:tcPr>
          <w:p w:rsidR="009E3A6D" w:rsidRPr="00096404" w:rsidRDefault="009E3A6D" w:rsidP="009E3A6D">
            <w:pPr>
              <w:ind w:left="993" w:hanging="993"/>
              <w:jc w:val="center"/>
            </w:pPr>
          </w:p>
        </w:tc>
        <w:permStart w:id="1484274560" w:edGrp="everyone" w:displacedByCustomXml="next"/>
        <w:sdt>
          <w:sdtPr>
            <w:rPr>
              <w:sz w:val="40"/>
            </w:rPr>
            <w:id w:val="1761788434"/>
            <w14:checkbox>
              <w14:checked w14:val="0"/>
              <w14:checkedState w14:val="2612" w14:font="MS Gothic"/>
              <w14:uncheckedState w14:val="2610" w14:font="MS Gothic"/>
            </w14:checkbox>
          </w:sdtPr>
          <w:sdtContent>
            <w:tc>
              <w:tcPr>
                <w:tcW w:w="541" w:type="pct"/>
                <w:tcBorders>
                  <w:top w:val="single" w:sz="8" w:space="0" w:color="auto"/>
                  <w:left w:val="single" w:sz="12" w:space="0" w:color="auto"/>
                  <w:right w:val="single" w:sz="4" w:space="0" w:color="auto"/>
                </w:tcBorders>
                <w:shd w:val="clear" w:color="auto" w:fill="auto"/>
              </w:tcPr>
              <w:p w:rsidR="009E3A6D" w:rsidRPr="00096404" w:rsidRDefault="009E3A6D" w:rsidP="009E3A6D">
                <w:pPr>
                  <w:jc w:val="center"/>
                </w:pPr>
                <w:r w:rsidRPr="00096404">
                  <w:rPr>
                    <w:rFonts w:ascii="MS Gothic" w:eastAsia="MS Gothic" w:hAnsi="MS Gothic" w:hint="eastAsia"/>
                    <w:sz w:val="40"/>
                  </w:rPr>
                  <w:t>☐</w:t>
                </w:r>
              </w:p>
            </w:tc>
          </w:sdtContent>
        </w:sdt>
        <w:permEnd w:id="1484274560" w:displacedByCustomXml="prev"/>
        <w:tc>
          <w:tcPr>
            <w:tcW w:w="3514" w:type="pct"/>
            <w:tcBorders>
              <w:top w:val="single" w:sz="8" w:space="0" w:color="auto"/>
              <w:left w:val="single" w:sz="4" w:space="0" w:color="auto"/>
              <w:right w:val="single" w:sz="12" w:space="0" w:color="auto"/>
            </w:tcBorders>
            <w:shd w:val="clear" w:color="auto" w:fill="auto"/>
            <w:vAlign w:val="center"/>
          </w:tcPr>
          <w:p w:rsidR="009E3A6D" w:rsidRPr="00096404" w:rsidRDefault="009E3A6D" w:rsidP="009E3A6D">
            <w:pPr>
              <w:jc w:val="center"/>
            </w:pPr>
            <w:r w:rsidRPr="00096404">
              <w:t>$30,000</w:t>
            </w:r>
          </w:p>
        </w:tc>
        <w:tc>
          <w:tcPr>
            <w:tcW w:w="335" w:type="pct"/>
            <w:tcBorders>
              <w:top w:val="nil"/>
              <w:left w:val="single" w:sz="12" w:space="0" w:color="auto"/>
              <w:bottom w:val="nil"/>
              <w:right w:val="nil"/>
            </w:tcBorders>
          </w:tcPr>
          <w:p w:rsidR="009E3A6D" w:rsidRPr="00096404" w:rsidRDefault="009E3A6D" w:rsidP="009E3A6D">
            <w:pPr>
              <w:ind w:left="993" w:hanging="993"/>
            </w:pPr>
          </w:p>
        </w:tc>
      </w:tr>
      <w:tr w:rsidR="009E3A6D" w:rsidRPr="00096404" w:rsidTr="00E61D53">
        <w:trPr>
          <w:trHeight w:val="425"/>
        </w:trPr>
        <w:tc>
          <w:tcPr>
            <w:tcW w:w="610" w:type="pct"/>
            <w:tcBorders>
              <w:top w:val="nil"/>
              <w:left w:val="nil"/>
              <w:bottom w:val="nil"/>
              <w:right w:val="single" w:sz="12" w:space="0" w:color="auto"/>
            </w:tcBorders>
          </w:tcPr>
          <w:p w:rsidR="009E3A6D" w:rsidRPr="00096404" w:rsidRDefault="009E3A6D" w:rsidP="009E3A6D">
            <w:pPr>
              <w:ind w:left="993" w:hanging="993"/>
              <w:jc w:val="center"/>
            </w:pPr>
          </w:p>
        </w:tc>
        <w:permStart w:id="1953509905" w:edGrp="everyone" w:displacedByCustomXml="next"/>
        <w:sdt>
          <w:sdtPr>
            <w:rPr>
              <w:sz w:val="40"/>
            </w:rPr>
            <w:id w:val="-367912005"/>
            <w14:checkbox>
              <w14:checked w14:val="1"/>
              <w14:checkedState w14:val="2612" w14:font="MS Gothic"/>
              <w14:uncheckedState w14:val="2610" w14:font="MS Gothic"/>
            </w14:checkbox>
          </w:sdtPr>
          <w:sdtContent>
            <w:tc>
              <w:tcPr>
                <w:tcW w:w="541" w:type="pct"/>
                <w:tcBorders>
                  <w:top w:val="single" w:sz="8" w:space="0" w:color="auto"/>
                  <w:left w:val="single" w:sz="12" w:space="0" w:color="auto"/>
                  <w:right w:val="single" w:sz="4" w:space="0" w:color="auto"/>
                </w:tcBorders>
                <w:shd w:val="clear" w:color="auto" w:fill="auto"/>
              </w:tcPr>
              <w:p w:rsidR="009E3A6D" w:rsidRPr="00096404" w:rsidRDefault="00956ED7" w:rsidP="009E3A6D">
                <w:pPr>
                  <w:jc w:val="center"/>
                </w:pPr>
                <w:r>
                  <w:rPr>
                    <w:rFonts w:ascii="MS Gothic" w:eastAsia="MS Gothic" w:hAnsi="MS Gothic" w:hint="eastAsia"/>
                    <w:sz w:val="40"/>
                  </w:rPr>
                  <w:t>☒</w:t>
                </w:r>
              </w:p>
            </w:tc>
          </w:sdtContent>
        </w:sdt>
        <w:permEnd w:id="1953509905" w:displacedByCustomXml="prev"/>
        <w:tc>
          <w:tcPr>
            <w:tcW w:w="3514" w:type="pct"/>
            <w:tcBorders>
              <w:top w:val="single" w:sz="8" w:space="0" w:color="auto"/>
              <w:left w:val="single" w:sz="4" w:space="0" w:color="auto"/>
              <w:right w:val="single" w:sz="12" w:space="0" w:color="auto"/>
            </w:tcBorders>
            <w:shd w:val="clear" w:color="auto" w:fill="auto"/>
            <w:vAlign w:val="center"/>
          </w:tcPr>
          <w:p w:rsidR="009E3A6D" w:rsidRPr="00096404" w:rsidRDefault="009E3A6D" w:rsidP="009E3A6D">
            <w:pPr>
              <w:jc w:val="center"/>
            </w:pPr>
            <w:r w:rsidRPr="00096404">
              <w:t>$70,000</w:t>
            </w:r>
          </w:p>
        </w:tc>
        <w:tc>
          <w:tcPr>
            <w:tcW w:w="335" w:type="pct"/>
            <w:tcBorders>
              <w:top w:val="nil"/>
              <w:left w:val="single" w:sz="12" w:space="0" w:color="auto"/>
              <w:bottom w:val="nil"/>
              <w:right w:val="nil"/>
            </w:tcBorders>
          </w:tcPr>
          <w:p w:rsidR="009E3A6D" w:rsidRPr="00096404" w:rsidRDefault="009E3A6D" w:rsidP="009E3A6D">
            <w:pPr>
              <w:ind w:left="993" w:hanging="993"/>
            </w:pPr>
          </w:p>
        </w:tc>
      </w:tr>
      <w:tr w:rsidR="009E3A6D" w:rsidRPr="00096404" w:rsidTr="00E61D53">
        <w:trPr>
          <w:trHeight w:val="425"/>
        </w:trPr>
        <w:tc>
          <w:tcPr>
            <w:tcW w:w="610" w:type="pct"/>
            <w:tcBorders>
              <w:top w:val="nil"/>
              <w:left w:val="nil"/>
              <w:bottom w:val="nil"/>
              <w:right w:val="single" w:sz="12" w:space="0" w:color="auto"/>
            </w:tcBorders>
          </w:tcPr>
          <w:p w:rsidR="009E3A6D" w:rsidRPr="00096404" w:rsidRDefault="009E3A6D" w:rsidP="009E3A6D">
            <w:pPr>
              <w:ind w:left="993" w:hanging="993"/>
              <w:jc w:val="center"/>
            </w:pPr>
          </w:p>
        </w:tc>
        <w:permStart w:id="13783158" w:edGrp="everyone" w:displacedByCustomXml="next"/>
        <w:sdt>
          <w:sdtPr>
            <w:rPr>
              <w:sz w:val="40"/>
            </w:rPr>
            <w:id w:val="52827121"/>
            <w14:checkbox>
              <w14:checked w14:val="0"/>
              <w14:checkedState w14:val="2612" w14:font="MS Gothic"/>
              <w14:uncheckedState w14:val="2610" w14:font="MS Gothic"/>
            </w14:checkbox>
          </w:sdtPr>
          <w:sdtContent>
            <w:tc>
              <w:tcPr>
                <w:tcW w:w="541" w:type="pct"/>
                <w:tcBorders>
                  <w:left w:val="single" w:sz="12" w:space="0" w:color="auto"/>
                  <w:bottom w:val="single" w:sz="12" w:space="0" w:color="auto"/>
                  <w:right w:val="single" w:sz="4" w:space="0" w:color="auto"/>
                </w:tcBorders>
                <w:shd w:val="clear" w:color="auto" w:fill="auto"/>
              </w:tcPr>
              <w:p w:rsidR="009E3A6D" w:rsidRPr="00096404" w:rsidRDefault="009E3A6D" w:rsidP="009E3A6D">
                <w:pPr>
                  <w:jc w:val="center"/>
                </w:pPr>
                <w:r w:rsidRPr="00096404">
                  <w:rPr>
                    <w:rFonts w:ascii="MS Gothic" w:eastAsia="MS Gothic" w:hAnsi="MS Gothic" w:hint="eastAsia"/>
                    <w:sz w:val="40"/>
                  </w:rPr>
                  <w:t>☐</w:t>
                </w:r>
              </w:p>
            </w:tc>
          </w:sdtContent>
        </w:sdt>
        <w:permEnd w:id="13783158" w:displacedByCustomXml="prev"/>
        <w:tc>
          <w:tcPr>
            <w:tcW w:w="3514" w:type="pct"/>
            <w:tcBorders>
              <w:left w:val="single" w:sz="4" w:space="0" w:color="auto"/>
              <w:right w:val="single" w:sz="12" w:space="0" w:color="auto"/>
            </w:tcBorders>
            <w:shd w:val="clear" w:color="auto" w:fill="auto"/>
            <w:vAlign w:val="center"/>
          </w:tcPr>
          <w:p w:rsidR="009E3A6D" w:rsidRPr="00096404" w:rsidRDefault="009E3A6D" w:rsidP="009E3A6D">
            <w:pPr>
              <w:jc w:val="center"/>
            </w:pPr>
            <w:r w:rsidRPr="00096404">
              <w:t>$120,000</w:t>
            </w:r>
          </w:p>
        </w:tc>
        <w:tc>
          <w:tcPr>
            <w:tcW w:w="335" w:type="pct"/>
            <w:tcBorders>
              <w:top w:val="nil"/>
              <w:left w:val="single" w:sz="12" w:space="0" w:color="auto"/>
              <w:bottom w:val="nil"/>
              <w:right w:val="nil"/>
            </w:tcBorders>
          </w:tcPr>
          <w:p w:rsidR="009E3A6D" w:rsidRPr="00096404" w:rsidRDefault="009E3A6D" w:rsidP="009E3A6D">
            <w:pPr>
              <w:ind w:left="993" w:hanging="993"/>
            </w:pPr>
          </w:p>
        </w:tc>
      </w:tr>
    </w:tbl>
    <w:p w:rsidR="00233BC6" w:rsidRPr="00096404" w:rsidRDefault="00233BC6" w:rsidP="00233BC6">
      <w:pPr>
        <w:rPr>
          <w:rFonts w:ascii="Arial" w:hAnsi="Arial" w:cs="Arial"/>
          <w:sz w:val="22"/>
          <w:szCs w:val="22"/>
        </w:rPr>
      </w:pPr>
    </w:p>
    <w:p w:rsidR="00E542EA" w:rsidRPr="00096404" w:rsidRDefault="00E542EA" w:rsidP="00E542EA">
      <w:pPr>
        <w:ind w:right="-24"/>
        <w:rPr>
          <w:rFonts w:ascii="Arial" w:hAnsi="Arial" w:cs="Arial"/>
          <w:sz w:val="22"/>
          <w:szCs w:val="22"/>
        </w:rPr>
      </w:pPr>
    </w:p>
    <w:p w:rsidR="00E542EA" w:rsidRPr="00096404" w:rsidRDefault="00E542EA" w:rsidP="00E542EA">
      <w:pPr>
        <w:pStyle w:val="11CSTCPLQuestionBullet"/>
        <w:ind w:left="709" w:hanging="709"/>
      </w:pPr>
      <w:bookmarkStart w:id="55" w:name="_Ref424020718"/>
      <w:r w:rsidRPr="00096404">
        <w:t>True or False (</w:t>
      </w:r>
      <w:r w:rsidR="00DB6903" w:rsidRPr="00096404">
        <w:t>Tick</w:t>
      </w:r>
      <w:r w:rsidRPr="00096404">
        <w:t xml:space="preserve"> your response): </w:t>
      </w:r>
      <w:r w:rsidR="00233BC6" w:rsidRPr="00096404">
        <w:t>The amount reported on the balance sheet for Property, Plant and Equipment is the company's estimate of the fair market value as of the balance sheet date.</w:t>
      </w:r>
      <w:bookmarkEnd w:id="55"/>
    </w:p>
    <w:p w:rsidR="00E542EA" w:rsidRPr="00096404" w:rsidRDefault="00E542EA" w:rsidP="00E542E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C0429E" w:rsidRPr="00096404" w:rsidTr="00D42B93">
        <w:trPr>
          <w:trHeight w:val="425"/>
        </w:trPr>
        <w:tc>
          <w:tcPr>
            <w:tcW w:w="1556" w:type="pct"/>
            <w:tcBorders>
              <w:top w:val="nil"/>
              <w:left w:val="nil"/>
              <w:bottom w:val="nil"/>
              <w:right w:val="single" w:sz="12" w:space="0" w:color="auto"/>
            </w:tcBorders>
            <w:shd w:val="clear" w:color="auto" w:fill="auto"/>
          </w:tcPr>
          <w:p w:rsidR="00C0429E" w:rsidRPr="00096404" w:rsidRDefault="00C0429E" w:rsidP="00C0429E">
            <w:pPr>
              <w:keepNext/>
              <w:ind w:left="993" w:hanging="993"/>
            </w:pPr>
            <w:r w:rsidRPr="00096404">
              <w:rPr>
                <w:rFonts w:ascii="Arial" w:hAnsi="Arial" w:cs="Arial"/>
                <w:b/>
                <w:sz w:val="22"/>
                <w:szCs w:val="22"/>
              </w:rPr>
              <w:t>Answer</w:t>
            </w:r>
          </w:p>
        </w:tc>
        <w:permStart w:id="1406225631" w:edGrp="everyone" w:displacedByCustomXml="next"/>
        <w:sdt>
          <w:sdtPr>
            <w:rPr>
              <w:sz w:val="40"/>
            </w:rPr>
            <w:id w:val="8112817"/>
            <w14:checkbox>
              <w14:checked w14:val="1"/>
              <w14:checkedState w14:val="2612" w14:font="MS Gothic"/>
              <w14:uncheckedState w14:val="2610" w14:font="MS Gothic"/>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tcPr>
              <w:p w:rsidR="00C0429E" w:rsidRPr="00096404" w:rsidRDefault="00291F0D" w:rsidP="00C0429E">
                <w:pPr>
                  <w:jc w:val="center"/>
                </w:pPr>
                <w:r>
                  <w:rPr>
                    <w:rFonts w:ascii="MS Gothic" w:eastAsia="MS Gothic" w:hAnsi="MS Gothic" w:hint="eastAsia"/>
                    <w:sz w:val="40"/>
                  </w:rPr>
                  <w:t>☒</w:t>
                </w:r>
              </w:p>
            </w:tc>
          </w:sdtContent>
        </w:sdt>
        <w:permEnd w:id="140622563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0429E" w:rsidRPr="00096404" w:rsidRDefault="00C0429E" w:rsidP="00C0429E">
            <w:pPr>
              <w:ind w:left="993" w:hanging="993"/>
              <w:jc w:val="center"/>
            </w:pPr>
            <w:r w:rsidRPr="00096404">
              <w:t>True</w:t>
            </w:r>
            <w:r w:rsidRPr="00096404">
              <w:rPr>
                <w:color w:val="17365D" w:themeColor="text2" w:themeShade="BF"/>
              </w:rPr>
              <w:t xml:space="preserve"> </w:t>
            </w:r>
          </w:p>
        </w:tc>
        <w:tc>
          <w:tcPr>
            <w:tcW w:w="1320" w:type="pct"/>
            <w:tcBorders>
              <w:top w:val="nil"/>
              <w:left w:val="single" w:sz="12" w:space="0" w:color="auto"/>
              <w:bottom w:val="nil"/>
              <w:right w:val="nil"/>
            </w:tcBorders>
          </w:tcPr>
          <w:p w:rsidR="00C0429E" w:rsidRPr="00096404" w:rsidRDefault="00C0429E" w:rsidP="00C0429E">
            <w:pPr>
              <w:keepNext/>
              <w:ind w:left="993" w:hanging="993"/>
              <w:rPr>
                <w:rFonts w:ascii="Arial" w:hAnsi="Arial" w:cs="Arial"/>
                <w:sz w:val="44"/>
                <w:szCs w:val="44"/>
              </w:rPr>
            </w:pPr>
          </w:p>
        </w:tc>
        <w:permStart w:id="276433470" w:edGrp="everyone" w:displacedByCustomXml="next"/>
        <w:sdt>
          <w:sdtPr>
            <w:rPr>
              <w:rFonts w:ascii="Arial" w:hAnsi="Arial" w:cs="Arial"/>
              <w:sz w:val="44"/>
              <w:szCs w:val="44"/>
            </w:rPr>
            <w:id w:val="-205645851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Mar>
                  <w:left w:w="57" w:type="dxa"/>
                  <w:right w:w="57" w:type="dxa"/>
                </w:tcMar>
              </w:tcPr>
              <w:p w:rsidR="00C0429E" w:rsidRPr="00096404" w:rsidRDefault="00C0429E" w:rsidP="00C0429E">
                <w:pPr>
                  <w:keepNext/>
                  <w:ind w:left="993" w:hanging="993"/>
                </w:pPr>
                <w:r w:rsidRPr="00096404">
                  <w:rPr>
                    <w:rFonts w:ascii="Arial" w:hAnsi="Arial" w:cs="Arial"/>
                    <w:sz w:val="44"/>
                    <w:szCs w:val="44"/>
                  </w:rPr>
                  <w:sym w:font="Wingdings" w:char="F0A8"/>
                </w:r>
              </w:p>
            </w:tc>
          </w:sdtContent>
        </w:sdt>
        <w:permEnd w:id="276433470" w:displacedByCustomXml="prev"/>
      </w:tr>
      <w:tr w:rsidR="00C0429E" w:rsidRPr="00096404" w:rsidTr="00C0429E">
        <w:trPr>
          <w:trHeight w:val="425"/>
        </w:trPr>
        <w:tc>
          <w:tcPr>
            <w:tcW w:w="1556" w:type="pct"/>
            <w:tcBorders>
              <w:top w:val="nil"/>
              <w:left w:val="nil"/>
              <w:bottom w:val="nil"/>
              <w:right w:val="single" w:sz="12" w:space="0" w:color="auto"/>
            </w:tcBorders>
          </w:tcPr>
          <w:p w:rsidR="00C0429E" w:rsidRPr="00096404" w:rsidRDefault="00C0429E" w:rsidP="00C0429E">
            <w:pPr>
              <w:ind w:left="993" w:hanging="993"/>
              <w:jc w:val="center"/>
            </w:pPr>
          </w:p>
        </w:tc>
        <w:permStart w:id="1352532513" w:edGrp="everyone" w:displacedByCustomXml="next"/>
        <w:sdt>
          <w:sdtPr>
            <w:rPr>
              <w:sz w:val="40"/>
            </w:rPr>
            <w:id w:val="128831743"/>
            <w14:checkbox>
              <w14:checked w14:val="0"/>
              <w14:checkedState w14:val="2612" w14:font="MS Gothic"/>
              <w14:uncheckedState w14:val="2610" w14:font="MS Gothic"/>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tcPr>
              <w:p w:rsidR="00C0429E" w:rsidRPr="00096404" w:rsidRDefault="00480A63" w:rsidP="00C0429E">
                <w:pPr>
                  <w:jc w:val="center"/>
                </w:pPr>
                <w:r>
                  <w:rPr>
                    <w:rFonts w:ascii="MS Gothic" w:eastAsia="MS Gothic" w:hAnsi="MS Gothic" w:hint="eastAsia"/>
                    <w:sz w:val="40"/>
                  </w:rPr>
                  <w:t>☐</w:t>
                </w:r>
              </w:p>
            </w:tc>
          </w:sdtContent>
        </w:sdt>
        <w:permEnd w:id="135253251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0429E" w:rsidRPr="00096404" w:rsidRDefault="00C0429E" w:rsidP="00C0429E">
            <w:pPr>
              <w:ind w:left="993" w:hanging="993"/>
              <w:jc w:val="center"/>
            </w:pPr>
            <w:r w:rsidRPr="00096404">
              <w:t>False</w:t>
            </w:r>
            <w:r w:rsidRPr="00096404">
              <w:rPr>
                <w:color w:val="17365D" w:themeColor="text2" w:themeShade="BF"/>
              </w:rPr>
              <w:t xml:space="preserve"> </w:t>
            </w:r>
          </w:p>
        </w:tc>
        <w:tc>
          <w:tcPr>
            <w:tcW w:w="1320" w:type="pct"/>
            <w:tcBorders>
              <w:top w:val="nil"/>
              <w:left w:val="single" w:sz="12" w:space="0" w:color="auto"/>
              <w:bottom w:val="nil"/>
              <w:right w:val="nil"/>
            </w:tcBorders>
          </w:tcPr>
          <w:p w:rsidR="00C0429E" w:rsidRPr="00096404" w:rsidRDefault="00C0429E" w:rsidP="00C0429E">
            <w:pPr>
              <w:ind w:left="993" w:hanging="993"/>
            </w:pPr>
          </w:p>
        </w:tc>
        <w:tc>
          <w:tcPr>
            <w:tcW w:w="336" w:type="pct"/>
            <w:tcBorders>
              <w:top w:val="nil"/>
              <w:left w:val="nil"/>
              <w:bottom w:val="nil"/>
              <w:right w:val="nil"/>
            </w:tcBorders>
          </w:tcPr>
          <w:p w:rsidR="00C0429E" w:rsidRPr="00096404" w:rsidRDefault="00C0429E" w:rsidP="00C0429E">
            <w:pPr>
              <w:ind w:left="993" w:hanging="993"/>
            </w:pPr>
          </w:p>
        </w:tc>
      </w:tr>
    </w:tbl>
    <w:p w:rsidR="00233BC6" w:rsidRPr="00096404" w:rsidRDefault="00233BC6" w:rsidP="00233BC6">
      <w:pPr>
        <w:ind w:right="-24"/>
        <w:rPr>
          <w:rFonts w:ascii="Arial" w:hAnsi="Arial" w:cs="Arial"/>
          <w:sz w:val="20"/>
          <w:szCs w:val="22"/>
        </w:rPr>
      </w:pPr>
    </w:p>
    <w:p w:rsidR="00233BC6" w:rsidRPr="00096404" w:rsidRDefault="00233BC6" w:rsidP="00233BC6">
      <w:pPr>
        <w:pStyle w:val="11CSTCPLQuestionBullet"/>
        <w:ind w:left="709" w:hanging="709"/>
      </w:pPr>
      <w:bookmarkStart w:id="56" w:name="_Ref424020720"/>
      <w:r w:rsidRPr="00096404">
        <w:lastRenderedPageBreak/>
        <w:t>True or False (Tick your response): The total amount reported for stockholders' equity is the approximate fair value or net worth of the corporation as of the balance sheet date.</w:t>
      </w:r>
      <w:bookmarkEnd w:id="56"/>
    </w:p>
    <w:p w:rsidR="00233BC6" w:rsidRPr="00096404" w:rsidRDefault="00233BC6" w:rsidP="00233BC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97EBE" w:rsidRPr="00096404" w:rsidTr="00D42B93">
        <w:trPr>
          <w:trHeight w:val="425"/>
        </w:trPr>
        <w:tc>
          <w:tcPr>
            <w:tcW w:w="1556" w:type="pct"/>
            <w:tcBorders>
              <w:top w:val="nil"/>
              <w:left w:val="nil"/>
              <w:bottom w:val="nil"/>
              <w:right w:val="single" w:sz="12" w:space="0" w:color="auto"/>
            </w:tcBorders>
            <w:shd w:val="clear" w:color="auto" w:fill="auto"/>
          </w:tcPr>
          <w:p w:rsidR="00597EBE" w:rsidRPr="00096404" w:rsidRDefault="00597EBE" w:rsidP="00597EBE">
            <w:pPr>
              <w:keepNext/>
              <w:ind w:left="993" w:hanging="993"/>
            </w:pPr>
            <w:r w:rsidRPr="00096404">
              <w:rPr>
                <w:rFonts w:ascii="Arial" w:hAnsi="Arial" w:cs="Arial"/>
                <w:b/>
                <w:sz w:val="22"/>
                <w:szCs w:val="22"/>
              </w:rPr>
              <w:t>Answer</w:t>
            </w:r>
          </w:p>
        </w:tc>
        <w:permStart w:id="795156332" w:edGrp="everyone" w:displacedByCustomXml="next"/>
        <w:sdt>
          <w:sdtPr>
            <w:rPr>
              <w:sz w:val="40"/>
            </w:rPr>
            <w:id w:val="-1174567611"/>
            <w14:checkbox>
              <w14:checked w14:val="1"/>
              <w14:checkedState w14:val="2612" w14:font="MS Gothic"/>
              <w14:uncheckedState w14:val="2610" w14:font="MS Gothic"/>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tcPr>
              <w:p w:rsidR="00597EBE" w:rsidRPr="00096404" w:rsidRDefault="00291F0D" w:rsidP="006E7D7F">
                <w:pPr>
                  <w:jc w:val="center"/>
                </w:pPr>
                <w:r>
                  <w:rPr>
                    <w:rFonts w:ascii="MS Gothic" w:eastAsia="MS Gothic" w:hAnsi="MS Gothic" w:hint="eastAsia"/>
                    <w:sz w:val="40"/>
                  </w:rPr>
                  <w:t>☒</w:t>
                </w:r>
              </w:p>
            </w:tc>
          </w:sdtContent>
        </w:sdt>
        <w:permEnd w:id="79515633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97EBE" w:rsidRPr="00096404" w:rsidRDefault="00597EBE" w:rsidP="00597EBE">
            <w:pPr>
              <w:ind w:left="993" w:hanging="993"/>
              <w:jc w:val="center"/>
            </w:pPr>
            <w:r w:rsidRPr="00096404">
              <w:t>True</w:t>
            </w:r>
            <w:r w:rsidRPr="00096404">
              <w:rPr>
                <w:color w:val="17365D" w:themeColor="text2" w:themeShade="BF"/>
              </w:rPr>
              <w:t xml:space="preserve"> </w:t>
            </w:r>
          </w:p>
        </w:tc>
        <w:tc>
          <w:tcPr>
            <w:tcW w:w="1320" w:type="pct"/>
            <w:tcBorders>
              <w:top w:val="nil"/>
              <w:left w:val="single" w:sz="12" w:space="0" w:color="auto"/>
              <w:bottom w:val="nil"/>
              <w:right w:val="nil"/>
            </w:tcBorders>
          </w:tcPr>
          <w:p w:rsidR="00597EBE" w:rsidRPr="00096404" w:rsidRDefault="00597EBE" w:rsidP="00597EBE">
            <w:pPr>
              <w:keepNext/>
              <w:ind w:left="993" w:hanging="993"/>
              <w:rPr>
                <w:rFonts w:ascii="Arial" w:hAnsi="Arial" w:cs="Arial"/>
                <w:sz w:val="44"/>
                <w:szCs w:val="44"/>
              </w:rPr>
            </w:pPr>
          </w:p>
        </w:tc>
        <w:permStart w:id="1902718404" w:edGrp="everyone" w:displacedByCustomXml="next"/>
        <w:sdt>
          <w:sdtPr>
            <w:rPr>
              <w:rFonts w:ascii="Arial" w:hAnsi="Arial" w:cs="Arial"/>
              <w:sz w:val="44"/>
              <w:szCs w:val="44"/>
            </w:rPr>
            <w:id w:val="-14374398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Mar>
                  <w:left w:w="57" w:type="dxa"/>
                  <w:right w:w="57" w:type="dxa"/>
                </w:tcMar>
              </w:tcPr>
              <w:p w:rsidR="00597EBE" w:rsidRPr="00096404" w:rsidRDefault="00597EBE" w:rsidP="00597EBE">
                <w:pPr>
                  <w:keepNext/>
                  <w:ind w:left="993" w:hanging="993"/>
                </w:pPr>
                <w:r w:rsidRPr="00096404">
                  <w:rPr>
                    <w:rFonts w:ascii="Arial" w:hAnsi="Arial" w:cs="Arial"/>
                    <w:sz w:val="44"/>
                    <w:szCs w:val="44"/>
                  </w:rPr>
                  <w:sym w:font="Wingdings" w:char="F0A8"/>
                </w:r>
              </w:p>
            </w:tc>
          </w:sdtContent>
        </w:sdt>
        <w:permEnd w:id="1902718404" w:displacedByCustomXml="prev"/>
      </w:tr>
      <w:tr w:rsidR="006E7D7F" w:rsidRPr="00096404" w:rsidTr="00E61D53">
        <w:trPr>
          <w:trHeight w:val="425"/>
        </w:trPr>
        <w:tc>
          <w:tcPr>
            <w:tcW w:w="1556" w:type="pct"/>
            <w:tcBorders>
              <w:top w:val="nil"/>
              <w:left w:val="nil"/>
              <w:bottom w:val="nil"/>
              <w:right w:val="single" w:sz="12" w:space="0" w:color="auto"/>
            </w:tcBorders>
          </w:tcPr>
          <w:p w:rsidR="006E7D7F" w:rsidRPr="00096404" w:rsidRDefault="006E7D7F" w:rsidP="006E7D7F">
            <w:pPr>
              <w:ind w:left="993" w:hanging="993"/>
              <w:jc w:val="center"/>
            </w:pPr>
          </w:p>
        </w:tc>
        <w:permStart w:id="970880175" w:edGrp="everyone" w:displacedByCustomXml="next"/>
        <w:sdt>
          <w:sdtPr>
            <w:rPr>
              <w:sz w:val="40"/>
            </w:rPr>
            <w:id w:val="-1994405201"/>
            <w14:checkbox>
              <w14:checked w14:val="0"/>
              <w14:checkedState w14:val="2612" w14:font="MS Gothic"/>
              <w14:uncheckedState w14:val="2610" w14:font="MS Gothic"/>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tcPr>
              <w:p w:rsidR="006E7D7F" w:rsidRPr="00096404" w:rsidRDefault="006E7D7F" w:rsidP="006E7D7F">
                <w:pPr>
                  <w:jc w:val="center"/>
                </w:pPr>
                <w:r w:rsidRPr="00096404">
                  <w:rPr>
                    <w:rFonts w:ascii="MS Gothic" w:eastAsia="MS Gothic" w:hAnsi="MS Gothic" w:hint="eastAsia"/>
                    <w:sz w:val="40"/>
                  </w:rPr>
                  <w:t>☐</w:t>
                </w:r>
              </w:p>
            </w:tc>
          </w:sdtContent>
        </w:sdt>
        <w:permEnd w:id="97088017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6E7D7F" w:rsidRPr="00096404" w:rsidRDefault="006E7D7F" w:rsidP="006E7D7F">
            <w:pPr>
              <w:ind w:left="993" w:hanging="993"/>
              <w:jc w:val="center"/>
            </w:pPr>
            <w:r w:rsidRPr="00096404">
              <w:t>False</w:t>
            </w:r>
            <w:r w:rsidRPr="00096404">
              <w:rPr>
                <w:color w:val="17365D" w:themeColor="text2" w:themeShade="BF"/>
              </w:rPr>
              <w:t xml:space="preserve"> </w:t>
            </w:r>
          </w:p>
        </w:tc>
        <w:tc>
          <w:tcPr>
            <w:tcW w:w="1320" w:type="pct"/>
            <w:tcBorders>
              <w:top w:val="nil"/>
              <w:left w:val="single" w:sz="12" w:space="0" w:color="auto"/>
              <w:bottom w:val="nil"/>
              <w:right w:val="nil"/>
            </w:tcBorders>
          </w:tcPr>
          <w:p w:rsidR="006E7D7F" w:rsidRPr="00096404" w:rsidRDefault="006E7D7F" w:rsidP="006E7D7F">
            <w:pPr>
              <w:ind w:left="993" w:hanging="993"/>
            </w:pPr>
          </w:p>
        </w:tc>
        <w:tc>
          <w:tcPr>
            <w:tcW w:w="336" w:type="pct"/>
            <w:tcBorders>
              <w:top w:val="nil"/>
              <w:left w:val="nil"/>
              <w:bottom w:val="nil"/>
              <w:right w:val="nil"/>
            </w:tcBorders>
          </w:tcPr>
          <w:p w:rsidR="006E7D7F" w:rsidRPr="00096404" w:rsidRDefault="006E7D7F" w:rsidP="006E7D7F">
            <w:pPr>
              <w:ind w:left="993" w:hanging="993"/>
            </w:pPr>
          </w:p>
        </w:tc>
      </w:tr>
    </w:tbl>
    <w:p w:rsidR="00233BC6" w:rsidRPr="00096404" w:rsidRDefault="00233BC6" w:rsidP="00233BC6">
      <w:pPr>
        <w:rPr>
          <w:rFonts w:ascii="Arial" w:hAnsi="Arial" w:cs="Arial"/>
          <w:sz w:val="22"/>
          <w:szCs w:val="22"/>
        </w:rPr>
      </w:pPr>
    </w:p>
    <w:p w:rsidR="00233BC6" w:rsidRPr="00096404" w:rsidRDefault="00233BC6">
      <w:pPr>
        <w:jc w:val="left"/>
        <w:rPr>
          <w:rFonts w:ascii="Arial" w:hAnsi="Arial" w:cs="Arial"/>
          <w:sz w:val="22"/>
          <w:szCs w:val="22"/>
        </w:rPr>
      </w:pPr>
    </w:p>
    <w:p w:rsidR="00233BC6" w:rsidRPr="00096404" w:rsidRDefault="00233BC6" w:rsidP="00233BC6">
      <w:pPr>
        <w:pStyle w:val="11CSTCPLQuestionBullet"/>
        <w:ind w:left="709" w:hanging="709"/>
      </w:pPr>
      <w:bookmarkStart w:id="57" w:name="_Ref424020931"/>
      <w:r w:rsidRPr="00096404">
        <w:t>True or False (Tick your response): The book value of a corporation is the total amount of stockholders' equity reported on the balance sheet.</w:t>
      </w:r>
      <w:bookmarkEnd w:id="57"/>
    </w:p>
    <w:p w:rsidR="00233BC6" w:rsidRPr="00096404" w:rsidRDefault="00233BC6" w:rsidP="00233BC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6E7D7F" w:rsidRPr="00096404" w:rsidTr="00D42B93">
        <w:trPr>
          <w:trHeight w:val="425"/>
        </w:trPr>
        <w:tc>
          <w:tcPr>
            <w:tcW w:w="1556" w:type="pct"/>
            <w:tcBorders>
              <w:top w:val="nil"/>
              <w:left w:val="nil"/>
              <w:bottom w:val="nil"/>
              <w:right w:val="single" w:sz="12" w:space="0" w:color="auto"/>
            </w:tcBorders>
            <w:shd w:val="clear" w:color="auto" w:fill="auto"/>
          </w:tcPr>
          <w:p w:rsidR="006E7D7F" w:rsidRPr="00096404" w:rsidRDefault="006E7D7F" w:rsidP="006E7D7F">
            <w:pPr>
              <w:keepNext/>
              <w:ind w:left="993" w:hanging="993"/>
            </w:pPr>
            <w:r w:rsidRPr="00096404">
              <w:rPr>
                <w:rFonts w:ascii="Arial" w:hAnsi="Arial" w:cs="Arial"/>
                <w:b/>
                <w:sz w:val="22"/>
                <w:szCs w:val="22"/>
              </w:rPr>
              <w:t>Answer</w:t>
            </w:r>
          </w:p>
        </w:tc>
        <w:permStart w:id="1587172259" w:edGrp="everyone" w:displacedByCustomXml="next"/>
        <w:sdt>
          <w:sdtPr>
            <w:rPr>
              <w:sz w:val="40"/>
            </w:rPr>
            <w:id w:val="1691792444"/>
            <w14:checkbox>
              <w14:checked w14:val="1"/>
              <w14:checkedState w14:val="2612" w14:font="MS Gothic"/>
              <w14:uncheckedState w14:val="2610" w14:font="MS Gothic"/>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tcPr>
              <w:p w:rsidR="006E7D7F" w:rsidRPr="00096404" w:rsidRDefault="00AA5DDA" w:rsidP="006E7D7F">
                <w:pPr>
                  <w:jc w:val="center"/>
                </w:pPr>
                <w:r>
                  <w:rPr>
                    <w:rFonts w:ascii="MS Gothic" w:eastAsia="MS Gothic" w:hAnsi="MS Gothic" w:hint="eastAsia"/>
                    <w:sz w:val="40"/>
                  </w:rPr>
                  <w:t>☒</w:t>
                </w:r>
              </w:p>
            </w:tc>
          </w:sdtContent>
        </w:sdt>
        <w:permEnd w:id="158717225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6E7D7F" w:rsidRPr="00096404" w:rsidRDefault="006E7D7F" w:rsidP="006E7D7F">
            <w:pPr>
              <w:ind w:left="993" w:hanging="993"/>
              <w:jc w:val="center"/>
            </w:pPr>
            <w:r w:rsidRPr="00096404">
              <w:t>True</w:t>
            </w:r>
            <w:r w:rsidRPr="00096404">
              <w:rPr>
                <w:color w:val="17365D" w:themeColor="text2" w:themeShade="BF"/>
              </w:rPr>
              <w:t xml:space="preserve"> </w:t>
            </w:r>
          </w:p>
        </w:tc>
        <w:tc>
          <w:tcPr>
            <w:tcW w:w="1320" w:type="pct"/>
            <w:tcBorders>
              <w:top w:val="nil"/>
              <w:left w:val="single" w:sz="12" w:space="0" w:color="auto"/>
              <w:bottom w:val="nil"/>
              <w:right w:val="nil"/>
            </w:tcBorders>
          </w:tcPr>
          <w:p w:rsidR="006E7D7F" w:rsidRPr="00096404" w:rsidRDefault="006E7D7F" w:rsidP="006E7D7F">
            <w:pPr>
              <w:keepNext/>
              <w:ind w:left="993" w:hanging="993"/>
              <w:rPr>
                <w:rFonts w:ascii="Arial" w:hAnsi="Arial" w:cs="Arial"/>
                <w:sz w:val="44"/>
                <w:szCs w:val="44"/>
              </w:rPr>
            </w:pPr>
          </w:p>
        </w:tc>
        <w:permStart w:id="1683516558" w:edGrp="everyone" w:displacedByCustomXml="next"/>
        <w:sdt>
          <w:sdtPr>
            <w:rPr>
              <w:rFonts w:ascii="Arial" w:hAnsi="Arial" w:cs="Arial"/>
              <w:sz w:val="44"/>
              <w:szCs w:val="44"/>
            </w:rPr>
            <w:id w:val="91845252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Mar>
                  <w:left w:w="57" w:type="dxa"/>
                  <w:right w:w="57" w:type="dxa"/>
                </w:tcMar>
              </w:tcPr>
              <w:p w:rsidR="006E7D7F" w:rsidRPr="00096404" w:rsidRDefault="006E7D7F" w:rsidP="006E7D7F">
                <w:pPr>
                  <w:keepNext/>
                  <w:ind w:left="993" w:hanging="993"/>
                </w:pPr>
                <w:r w:rsidRPr="00096404">
                  <w:rPr>
                    <w:rFonts w:ascii="Arial" w:hAnsi="Arial" w:cs="Arial"/>
                    <w:sz w:val="44"/>
                    <w:szCs w:val="44"/>
                  </w:rPr>
                  <w:sym w:font="Wingdings" w:char="F0A8"/>
                </w:r>
              </w:p>
            </w:tc>
          </w:sdtContent>
        </w:sdt>
        <w:permEnd w:id="1683516558" w:displacedByCustomXml="prev"/>
      </w:tr>
      <w:tr w:rsidR="006E7D7F" w:rsidRPr="00096404" w:rsidTr="00E61D53">
        <w:trPr>
          <w:trHeight w:val="425"/>
        </w:trPr>
        <w:tc>
          <w:tcPr>
            <w:tcW w:w="1556" w:type="pct"/>
            <w:tcBorders>
              <w:top w:val="nil"/>
              <w:left w:val="nil"/>
              <w:bottom w:val="nil"/>
              <w:right w:val="single" w:sz="12" w:space="0" w:color="auto"/>
            </w:tcBorders>
          </w:tcPr>
          <w:p w:rsidR="006E7D7F" w:rsidRPr="00096404" w:rsidRDefault="006E7D7F" w:rsidP="006E7D7F">
            <w:pPr>
              <w:ind w:left="993" w:hanging="993"/>
              <w:jc w:val="center"/>
            </w:pPr>
          </w:p>
        </w:tc>
        <w:permStart w:id="1659072678" w:edGrp="everyone" w:displacedByCustomXml="next"/>
        <w:sdt>
          <w:sdtPr>
            <w:rPr>
              <w:sz w:val="40"/>
            </w:rPr>
            <w:id w:val="-5376336"/>
            <w14:checkbox>
              <w14:checked w14:val="0"/>
              <w14:checkedState w14:val="2612" w14:font="MS Gothic"/>
              <w14:uncheckedState w14:val="2610" w14:font="MS Gothic"/>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tcPr>
              <w:p w:rsidR="006E7D7F" w:rsidRPr="00096404" w:rsidRDefault="006E7D7F" w:rsidP="006E7D7F">
                <w:pPr>
                  <w:jc w:val="center"/>
                </w:pPr>
                <w:r w:rsidRPr="00096404">
                  <w:rPr>
                    <w:rFonts w:ascii="MS Gothic" w:eastAsia="MS Gothic" w:hAnsi="MS Gothic" w:hint="eastAsia"/>
                    <w:sz w:val="40"/>
                  </w:rPr>
                  <w:t>☐</w:t>
                </w:r>
              </w:p>
            </w:tc>
          </w:sdtContent>
        </w:sdt>
        <w:permEnd w:id="165907267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6E7D7F" w:rsidRPr="00096404" w:rsidRDefault="006E7D7F" w:rsidP="006E7D7F">
            <w:pPr>
              <w:ind w:left="993" w:hanging="993"/>
              <w:jc w:val="center"/>
            </w:pPr>
            <w:r w:rsidRPr="00096404">
              <w:t>False</w:t>
            </w:r>
            <w:r w:rsidRPr="00096404">
              <w:rPr>
                <w:color w:val="17365D" w:themeColor="text2" w:themeShade="BF"/>
              </w:rPr>
              <w:t xml:space="preserve"> </w:t>
            </w:r>
          </w:p>
        </w:tc>
        <w:tc>
          <w:tcPr>
            <w:tcW w:w="1320" w:type="pct"/>
            <w:tcBorders>
              <w:top w:val="nil"/>
              <w:left w:val="single" w:sz="12" w:space="0" w:color="auto"/>
              <w:bottom w:val="nil"/>
              <w:right w:val="nil"/>
            </w:tcBorders>
          </w:tcPr>
          <w:p w:rsidR="006E7D7F" w:rsidRPr="00096404" w:rsidRDefault="006E7D7F" w:rsidP="006E7D7F">
            <w:pPr>
              <w:ind w:left="993" w:hanging="993"/>
            </w:pPr>
          </w:p>
        </w:tc>
        <w:tc>
          <w:tcPr>
            <w:tcW w:w="336" w:type="pct"/>
            <w:tcBorders>
              <w:top w:val="nil"/>
              <w:left w:val="nil"/>
              <w:bottom w:val="nil"/>
              <w:right w:val="nil"/>
            </w:tcBorders>
          </w:tcPr>
          <w:p w:rsidR="006E7D7F" w:rsidRPr="00096404" w:rsidRDefault="006E7D7F" w:rsidP="006E7D7F">
            <w:pPr>
              <w:ind w:left="993" w:hanging="993"/>
            </w:pPr>
          </w:p>
        </w:tc>
      </w:tr>
    </w:tbl>
    <w:p w:rsidR="00233BC6" w:rsidRPr="00096404" w:rsidRDefault="00233BC6" w:rsidP="00233BC6">
      <w:pPr>
        <w:rPr>
          <w:rFonts w:ascii="Arial" w:hAnsi="Arial" w:cs="Arial"/>
          <w:sz w:val="22"/>
          <w:szCs w:val="22"/>
        </w:rPr>
      </w:pPr>
    </w:p>
    <w:p w:rsidR="00233BC6" w:rsidRPr="00096404" w:rsidRDefault="00233BC6" w:rsidP="00233BC6">
      <w:pPr>
        <w:ind w:right="-24"/>
        <w:rPr>
          <w:rFonts w:ascii="Arial" w:hAnsi="Arial" w:cs="Arial"/>
          <w:sz w:val="22"/>
          <w:szCs w:val="22"/>
        </w:rPr>
      </w:pPr>
    </w:p>
    <w:p w:rsidR="00233BC6" w:rsidRPr="00096404" w:rsidRDefault="00233BC6" w:rsidP="00233BC6">
      <w:pPr>
        <w:pStyle w:val="11CSTCPLQuestionBullet"/>
        <w:ind w:left="709" w:hanging="709"/>
      </w:pPr>
      <w:bookmarkStart w:id="58" w:name="_Ref424020935"/>
      <w:r w:rsidRPr="00096404">
        <w:t>True or False (Tick your response): The third line of the balance sheet at the end of the year should begin with "For the Year Ended".</w:t>
      </w:r>
      <w:bookmarkEnd w:id="58"/>
    </w:p>
    <w:p w:rsidR="00233BC6" w:rsidRPr="00096404" w:rsidRDefault="00233BC6" w:rsidP="00233BC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6E7D7F" w:rsidRPr="00096404" w:rsidTr="00D42B93">
        <w:trPr>
          <w:trHeight w:val="425"/>
        </w:trPr>
        <w:tc>
          <w:tcPr>
            <w:tcW w:w="1556" w:type="pct"/>
            <w:tcBorders>
              <w:top w:val="nil"/>
              <w:left w:val="nil"/>
              <w:bottom w:val="nil"/>
              <w:right w:val="single" w:sz="12" w:space="0" w:color="auto"/>
            </w:tcBorders>
            <w:shd w:val="clear" w:color="auto" w:fill="auto"/>
          </w:tcPr>
          <w:p w:rsidR="006E7D7F" w:rsidRPr="00096404" w:rsidRDefault="006E7D7F" w:rsidP="006E7D7F">
            <w:pPr>
              <w:keepNext/>
              <w:ind w:left="993" w:hanging="993"/>
            </w:pPr>
            <w:r w:rsidRPr="00096404">
              <w:rPr>
                <w:rFonts w:ascii="Arial" w:hAnsi="Arial" w:cs="Arial"/>
                <w:b/>
                <w:sz w:val="22"/>
                <w:szCs w:val="22"/>
              </w:rPr>
              <w:t>Answer</w:t>
            </w:r>
          </w:p>
        </w:tc>
        <w:permStart w:id="321996874" w:edGrp="everyone" w:displacedByCustomXml="next"/>
        <w:sdt>
          <w:sdtPr>
            <w:rPr>
              <w:sz w:val="40"/>
            </w:rPr>
            <w:id w:val="-1041594907"/>
            <w14:checkbox>
              <w14:checked w14:val="1"/>
              <w14:checkedState w14:val="2612" w14:font="MS Gothic"/>
              <w14:uncheckedState w14:val="2610" w14:font="MS Gothic"/>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tcPr>
              <w:p w:rsidR="006E7D7F" w:rsidRPr="00096404" w:rsidRDefault="00AA5DDA" w:rsidP="006E7D7F">
                <w:pPr>
                  <w:jc w:val="center"/>
                </w:pPr>
                <w:r>
                  <w:rPr>
                    <w:rFonts w:ascii="MS Gothic" w:eastAsia="MS Gothic" w:hAnsi="MS Gothic" w:hint="eastAsia"/>
                    <w:sz w:val="40"/>
                  </w:rPr>
                  <w:t>☒</w:t>
                </w:r>
              </w:p>
            </w:tc>
          </w:sdtContent>
        </w:sdt>
        <w:permEnd w:id="32199687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6E7D7F" w:rsidRPr="00096404" w:rsidRDefault="006E7D7F" w:rsidP="006E7D7F">
            <w:pPr>
              <w:ind w:left="993" w:hanging="993"/>
              <w:jc w:val="center"/>
            </w:pPr>
            <w:r w:rsidRPr="00096404">
              <w:t>True</w:t>
            </w:r>
            <w:r w:rsidRPr="00096404">
              <w:rPr>
                <w:color w:val="17365D" w:themeColor="text2" w:themeShade="BF"/>
              </w:rPr>
              <w:t xml:space="preserve"> </w:t>
            </w:r>
          </w:p>
        </w:tc>
        <w:tc>
          <w:tcPr>
            <w:tcW w:w="1320" w:type="pct"/>
            <w:tcBorders>
              <w:top w:val="nil"/>
              <w:left w:val="single" w:sz="12" w:space="0" w:color="auto"/>
              <w:bottom w:val="nil"/>
              <w:right w:val="nil"/>
            </w:tcBorders>
          </w:tcPr>
          <w:p w:rsidR="006E7D7F" w:rsidRPr="00096404" w:rsidRDefault="006E7D7F" w:rsidP="006E7D7F">
            <w:pPr>
              <w:keepNext/>
              <w:ind w:left="993" w:hanging="993"/>
              <w:rPr>
                <w:rFonts w:ascii="Arial" w:hAnsi="Arial" w:cs="Arial"/>
                <w:sz w:val="44"/>
                <w:szCs w:val="44"/>
              </w:rPr>
            </w:pPr>
          </w:p>
        </w:tc>
        <w:permStart w:id="247995587" w:edGrp="everyone" w:displacedByCustomXml="next"/>
        <w:sdt>
          <w:sdtPr>
            <w:rPr>
              <w:rFonts w:ascii="Arial" w:hAnsi="Arial" w:cs="Arial"/>
              <w:sz w:val="44"/>
              <w:szCs w:val="44"/>
            </w:rPr>
            <w:id w:val="-140961987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Mar>
                  <w:left w:w="57" w:type="dxa"/>
                  <w:right w:w="57" w:type="dxa"/>
                </w:tcMar>
              </w:tcPr>
              <w:p w:rsidR="006E7D7F" w:rsidRPr="00096404" w:rsidRDefault="006E7D7F" w:rsidP="006E7D7F">
                <w:pPr>
                  <w:keepNext/>
                  <w:ind w:left="993" w:hanging="993"/>
                </w:pPr>
                <w:r w:rsidRPr="00096404">
                  <w:rPr>
                    <w:rFonts w:ascii="Arial" w:hAnsi="Arial" w:cs="Arial"/>
                    <w:sz w:val="44"/>
                    <w:szCs w:val="44"/>
                  </w:rPr>
                  <w:sym w:font="Wingdings" w:char="F0A8"/>
                </w:r>
              </w:p>
            </w:tc>
          </w:sdtContent>
        </w:sdt>
        <w:permEnd w:id="247995587" w:displacedByCustomXml="prev"/>
      </w:tr>
      <w:tr w:rsidR="006E7D7F" w:rsidRPr="00096404" w:rsidTr="00E61D53">
        <w:trPr>
          <w:trHeight w:val="425"/>
        </w:trPr>
        <w:tc>
          <w:tcPr>
            <w:tcW w:w="1556" w:type="pct"/>
            <w:tcBorders>
              <w:top w:val="nil"/>
              <w:left w:val="nil"/>
              <w:bottom w:val="nil"/>
              <w:right w:val="single" w:sz="12" w:space="0" w:color="auto"/>
            </w:tcBorders>
          </w:tcPr>
          <w:p w:rsidR="006E7D7F" w:rsidRPr="00096404" w:rsidRDefault="006E7D7F" w:rsidP="006E7D7F">
            <w:pPr>
              <w:ind w:left="993" w:hanging="993"/>
              <w:jc w:val="center"/>
            </w:pPr>
          </w:p>
        </w:tc>
        <w:permStart w:id="1626147041" w:edGrp="everyone" w:displacedByCustomXml="next"/>
        <w:sdt>
          <w:sdtPr>
            <w:rPr>
              <w:sz w:val="40"/>
            </w:rPr>
            <w:id w:val="-693313704"/>
            <w14:checkbox>
              <w14:checked w14:val="0"/>
              <w14:checkedState w14:val="2612" w14:font="MS Gothic"/>
              <w14:uncheckedState w14:val="2610" w14:font="MS Gothic"/>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tcPr>
              <w:p w:rsidR="006E7D7F" w:rsidRPr="00096404" w:rsidRDefault="006E7D7F" w:rsidP="006E7D7F">
                <w:pPr>
                  <w:jc w:val="center"/>
                </w:pPr>
                <w:r w:rsidRPr="00096404">
                  <w:rPr>
                    <w:rFonts w:ascii="MS Gothic" w:eastAsia="MS Gothic" w:hAnsi="MS Gothic" w:hint="eastAsia"/>
                    <w:sz w:val="40"/>
                  </w:rPr>
                  <w:t>☐</w:t>
                </w:r>
              </w:p>
            </w:tc>
          </w:sdtContent>
        </w:sdt>
        <w:permEnd w:id="162614704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6E7D7F" w:rsidRPr="00096404" w:rsidRDefault="006E7D7F" w:rsidP="006E7D7F">
            <w:pPr>
              <w:ind w:left="993" w:hanging="993"/>
              <w:jc w:val="center"/>
            </w:pPr>
            <w:r w:rsidRPr="00096404">
              <w:t>False</w:t>
            </w:r>
            <w:r w:rsidRPr="00096404">
              <w:rPr>
                <w:color w:val="17365D" w:themeColor="text2" w:themeShade="BF"/>
              </w:rPr>
              <w:t xml:space="preserve"> </w:t>
            </w:r>
          </w:p>
        </w:tc>
        <w:tc>
          <w:tcPr>
            <w:tcW w:w="1320" w:type="pct"/>
            <w:tcBorders>
              <w:top w:val="nil"/>
              <w:left w:val="single" w:sz="12" w:space="0" w:color="auto"/>
              <w:bottom w:val="nil"/>
              <w:right w:val="nil"/>
            </w:tcBorders>
          </w:tcPr>
          <w:p w:rsidR="006E7D7F" w:rsidRPr="00096404" w:rsidRDefault="006E7D7F" w:rsidP="006E7D7F">
            <w:pPr>
              <w:ind w:left="993" w:hanging="993"/>
            </w:pPr>
          </w:p>
        </w:tc>
        <w:tc>
          <w:tcPr>
            <w:tcW w:w="336" w:type="pct"/>
            <w:tcBorders>
              <w:top w:val="nil"/>
              <w:left w:val="nil"/>
              <w:bottom w:val="nil"/>
              <w:right w:val="nil"/>
            </w:tcBorders>
          </w:tcPr>
          <w:p w:rsidR="006E7D7F" w:rsidRPr="00096404" w:rsidRDefault="006E7D7F" w:rsidP="006E7D7F">
            <w:pPr>
              <w:ind w:left="993" w:hanging="993"/>
            </w:pPr>
          </w:p>
        </w:tc>
      </w:tr>
    </w:tbl>
    <w:p w:rsidR="00233BC6" w:rsidRDefault="00233BC6" w:rsidP="00233BC6">
      <w:pPr>
        <w:rPr>
          <w:rFonts w:ascii="Arial" w:hAnsi="Arial" w:cs="Arial"/>
          <w:sz w:val="22"/>
          <w:szCs w:val="22"/>
        </w:rPr>
      </w:pPr>
    </w:p>
    <w:sectPr w:rsidR="00233BC6" w:rsidSect="00C569B0">
      <w:headerReference w:type="even" r:id="rId11"/>
      <w:headerReference w:type="default" r:id="rId12"/>
      <w:footerReference w:type="even" r:id="rId13"/>
      <w:footerReference w:type="default" r:id="rId14"/>
      <w:pgSz w:w="11906" w:h="16838"/>
      <w:pgMar w:top="1440" w:right="1440" w:bottom="1134"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37FDE" w:rsidRDefault="00037FDE" w:rsidP="00A67754">
      <w:r>
        <w:separator/>
      </w:r>
    </w:p>
  </w:endnote>
  <w:endnote w:type="continuationSeparator" w:id="0">
    <w:p w:rsidR="00037FDE" w:rsidRDefault="00037FDE"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ngsana New">
    <w:panose1 w:val="02020603050405020304"/>
    <w:charset w:val="DE"/>
    <w:family w:val="roman"/>
    <w:pitch w:val="variable"/>
    <w:sig w:usb0="81000003" w:usb1="00000000" w:usb2="00000000" w:usb3="00000000" w:csb0="00010001" w:csb1="00000000"/>
  </w:font>
  <w:font w:name="MS Gothic">
    <w:altName w:val="ＭＳ ゴシック"/>
    <w:panose1 w:val="020B0609070205080204"/>
    <w:charset w:val="80"/>
    <w:family w:val="modern"/>
    <w:pitch w:val="fixed"/>
    <w:sig w:usb0="E00002FF" w:usb1="6AC7FDFB" w:usb2="08000012" w:usb3="00000000" w:csb0="0002009F" w:csb1="00000000"/>
  </w:font>
  <w:font w:name="Arial Bold">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1C7C" w:rsidRPr="00830749" w:rsidRDefault="00B11C7C" w:rsidP="00EA63D9">
    <w:pPr>
      <w:pBdr>
        <w:top w:val="single" w:sz="4" w:space="1" w:color="auto"/>
      </w:pBdr>
      <w:rPr>
        <w:rFonts w:ascii="Arial" w:hAnsi="Arial" w:cs="Arial"/>
        <w:b/>
        <w:sz w:val="16"/>
        <w:szCs w:val="16"/>
      </w:rPr>
    </w:pPr>
  </w:p>
  <w:p w:rsidR="00B11C7C" w:rsidRDefault="00B11C7C" w:rsidP="00EA63D9">
    <w:pPr>
      <w:pStyle w:val="Footer"/>
      <w:tabs>
        <w:tab w:val="clear" w:pos="4513"/>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26</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558AD">
      <w:rPr>
        <w:rFonts w:ascii="Arial" w:hAnsi="Arial" w:cs="Arial"/>
        <w:b/>
        <w:noProof/>
        <w:sz w:val="16"/>
        <w:szCs w:val="16"/>
      </w:rPr>
      <w:t>27</w:t>
    </w:r>
    <w:r>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1062599889"/>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1-1_07/07/2015</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1C7C" w:rsidRPr="00830749" w:rsidRDefault="00B11C7C" w:rsidP="00830749">
    <w:pPr>
      <w:pBdr>
        <w:top w:val="single" w:sz="4" w:space="1" w:color="auto"/>
      </w:pBdr>
      <w:rPr>
        <w:rFonts w:ascii="Arial" w:hAnsi="Arial" w:cs="Arial"/>
        <w:b/>
        <w:sz w:val="16"/>
        <w:szCs w:val="16"/>
      </w:rPr>
    </w:pPr>
  </w:p>
  <w:p w:rsidR="00B11C7C" w:rsidRPr="00830749" w:rsidRDefault="00B11C7C"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133494914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1-1_07/07/2015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27</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558AD">
      <w:rPr>
        <w:rFonts w:ascii="Arial" w:hAnsi="Arial" w:cs="Arial"/>
        <w:b/>
        <w:noProof/>
        <w:sz w:val="16"/>
        <w:szCs w:val="16"/>
      </w:rPr>
      <w:t>27</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37FDE" w:rsidRDefault="00037FDE" w:rsidP="00A67754">
      <w:r>
        <w:separator/>
      </w:r>
    </w:p>
  </w:footnote>
  <w:footnote w:type="continuationSeparator" w:id="0">
    <w:p w:rsidR="00037FDE" w:rsidRDefault="00037FDE"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1C7C" w:rsidRDefault="00B11C7C" w:rsidP="008B6222">
    <w:pPr>
      <w:pBdr>
        <w:bottom w:val="single" w:sz="4" w:space="1" w:color="auto"/>
      </w:pBdr>
      <w:tabs>
        <w:tab w:val="right" w:pos="9072"/>
      </w:tabs>
      <w:rPr>
        <w:rFonts w:ascii="Arial" w:hAnsi="Arial" w:cs="Arial"/>
        <w:sz w:val="16"/>
        <w:szCs w:val="16"/>
      </w:rPr>
    </w:pPr>
    <w:r>
      <w:rPr>
        <w:rFonts w:ascii="Arial" w:hAnsi="Arial" w:cs="Arial"/>
        <w:noProof/>
        <w:sz w:val="16"/>
        <w:szCs w:val="16"/>
        <w:lang w:eastAsia="en-AU"/>
      </w:rPr>
      <w:drawing>
        <wp:inline distT="0" distB="0" distL="0" distR="0" wp14:anchorId="0F787A81" wp14:editId="1C005B64">
          <wp:extent cx="196079" cy="190500"/>
          <wp:effectExtent l="0" t="0" r="0" b="0"/>
          <wp:docPr id="3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Bold" w:hAnsi="Arial Bold" w:cs="Arial"/>
        <w:b/>
        <w:spacing w:val="-8"/>
        <w:sz w:val="16"/>
        <w:szCs w:val="16"/>
      </w:rPr>
      <w:tab/>
    </w:r>
    <w:r w:rsidRPr="00500AA6">
      <w:rPr>
        <w:rFonts w:ascii="Arial Bold" w:hAnsi="Arial Bold" w:cs="Arial"/>
        <w:b/>
        <w:sz w:val="16"/>
        <w:szCs w:val="16"/>
      </w:rPr>
      <w:t xml:space="preserve">Theory Exam - </w:t>
    </w:r>
    <w:sdt>
      <w:sdtPr>
        <w:rPr>
          <w:rFonts w:ascii="Arial Bold" w:hAnsi="Arial Bold" w:cs="Arial"/>
          <w:b/>
          <w:sz w:val="16"/>
          <w:szCs w:val="16"/>
        </w:rPr>
        <w:alias w:val="Title"/>
        <w:tag w:val=""/>
        <w:id w:val="-1252809863"/>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BSBSMB406A</w:t>
        </w:r>
      </w:sdtContent>
    </w:sdt>
    <w:r w:rsidRPr="00500AA6">
      <w:rPr>
        <w:rFonts w:ascii="Arial Bold" w:hAnsi="Arial Bold" w:cs="Arial"/>
        <w:b/>
        <w:sz w:val="16"/>
        <w:szCs w:val="16"/>
      </w:rPr>
      <w:t xml:space="preserve"> </w:t>
    </w:r>
    <w:sdt>
      <w:sdtPr>
        <w:rPr>
          <w:rFonts w:ascii="Arial Bold" w:hAnsi="Arial Bold" w:cs="Arial"/>
          <w:b/>
          <w:sz w:val="16"/>
          <w:szCs w:val="16"/>
        </w:rPr>
        <w:alias w:val="Subject"/>
        <w:tag w:val=""/>
        <w:id w:val="-1176339153"/>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Manage small business finances</w:t>
        </w:r>
      </w:sdtContent>
    </w:sdt>
  </w:p>
  <w:p w:rsidR="00B11C7C" w:rsidRPr="00830749" w:rsidRDefault="00B11C7C" w:rsidP="008B6222">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1C7C" w:rsidRDefault="00B11C7C" w:rsidP="008B6222">
    <w:pPr>
      <w:pBdr>
        <w:bottom w:val="single" w:sz="4" w:space="1" w:color="auto"/>
      </w:pBdr>
      <w:tabs>
        <w:tab w:val="right" w:pos="9072"/>
      </w:tabs>
      <w:rPr>
        <w:rFonts w:ascii="Arial" w:hAnsi="Arial" w:cs="Arial"/>
        <w:sz w:val="16"/>
        <w:szCs w:val="16"/>
      </w:rPr>
    </w:pPr>
    <w:r w:rsidRPr="00500AA6">
      <w:rPr>
        <w:rFonts w:ascii="Arial Bold" w:hAnsi="Arial Bold" w:cs="Arial"/>
        <w:b/>
        <w:sz w:val="16"/>
        <w:szCs w:val="16"/>
      </w:rPr>
      <w:t xml:space="preserve">Theory Exam - </w:t>
    </w:r>
    <w:sdt>
      <w:sdtPr>
        <w:rPr>
          <w:rFonts w:ascii="Arial Bold" w:hAnsi="Arial Bold" w:cs="Arial"/>
          <w:b/>
          <w:sz w:val="16"/>
          <w:szCs w:val="16"/>
        </w:rPr>
        <w:alias w:val="Title"/>
        <w:tag w:val=""/>
        <w:id w:val="-763920571"/>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BSBSMB406A</w:t>
        </w:r>
      </w:sdtContent>
    </w:sdt>
    <w:r w:rsidRPr="00500AA6">
      <w:rPr>
        <w:rFonts w:ascii="Arial Bold" w:hAnsi="Arial Bold" w:cs="Arial"/>
        <w:b/>
        <w:sz w:val="16"/>
        <w:szCs w:val="16"/>
      </w:rPr>
      <w:t xml:space="preserve"> </w:t>
    </w:r>
    <w:sdt>
      <w:sdtPr>
        <w:rPr>
          <w:rFonts w:ascii="Arial Bold" w:hAnsi="Arial Bold" w:cs="Arial"/>
          <w:b/>
          <w:sz w:val="16"/>
          <w:szCs w:val="16"/>
        </w:rPr>
        <w:alias w:val="Subject"/>
        <w:tag w:val=""/>
        <w:id w:val="-584379434"/>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Manage small business finances</w:t>
        </w:r>
      </w:sdtContent>
    </w:sdt>
    <w:r>
      <w:rPr>
        <w:rFonts w:ascii="Arial" w:hAnsi="Arial" w:cs="Arial"/>
        <w:b/>
        <w:sz w:val="16"/>
        <w:szCs w:val="16"/>
      </w:rPr>
      <w:ptab w:relativeTo="margin" w:alignment="right" w:leader="none"/>
    </w:r>
    <w:r>
      <w:rPr>
        <w:rFonts w:ascii="Arial" w:hAnsi="Arial" w:cs="Arial"/>
        <w:noProof/>
        <w:sz w:val="16"/>
        <w:szCs w:val="16"/>
        <w:lang w:eastAsia="en-AU"/>
      </w:rPr>
      <w:drawing>
        <wp:inline distT="0" distB="0" distL="0" distR="0" wp14:anchorId="1A4424D8" wp14:editId="43463561">
          <wp:extent cx="196079" cy="190500"/>
          <wp:effectExtent l="0" t="0" r="0" b="0"/>
          <wp:docPr id="47"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B11C7C" w:rsidRPr="00830749" w:rsidRDefault="00B11C7C" w:rsidP="008B622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F656D8"/>
    <w:multiLevelType w:val="hybridMultilevel"/>
    <w:tmpl w:val="82A2F74E"/>
    <w:lvl w:ilvl="0" w:tplc="61A8FC08">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61D3D0F"/>
    <w:multiLevelType w:val="hybridMultilevel"/>
    <w:tmpl w:val="FB3CE738"/>
    <w:lvl w:ilvl="0" w:tplc="60C272EA">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B914221"/>
    <w:multiLevelType w:val="multilevel"/>
    <w:tmpl w:val="5E94B8A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0F23F65"/>
    <w:multiLevelType w:val="hybridMultilevel"/>
    <w:tmpl w:val="E2963AC2"/>
    <w:lvl w:ilvl="0" w:tplc="3FAE7F60">
      <w:start w:val="4"/>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420F7B13"/>
    <w:multiLevelType w:val="hybridMultilevel"/>
    <w:tmpl w:val="96F488CE"/>
    <w:lvl w:ilvl="0" w:tplc="2514CB0E">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52A3E8C"/>
    <w:multiLevelType w:val="hybridMultilevel"/>
    <w:tmpl w:val="DEFC12DC"/>
    <w:lvl w:ilvl="0" w:tplc="09B246AE">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6A586DFA"/>
    <w:multiLevelType w:val="hybridMultilevel"/>
    <w:tmpl w:val="C58E5F94"/>
    <w:lvl w:ilvl="0" w:tplc="3E76B9D6">
      <w:numFmt w:val="bullet"/>
      <w:lvlText w:val=""/>
      <w:lvlJc w:val="left"/>
      <w:pPr>
        <w:ind w:left="720" w:hanging="360"/>
      </w:pPr>
      <w:rPr>
        <w:rFonts w:ascii="Wingdings" w:eastAsia="Times New Roman" w:hAnsi="Wingdings"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79AB78E8"/>
    <w:multiLevelType w:val="hybridMultilevel"/>
    <w:tmpl w:val="245E6EE0"/>
    <w:lvl w:ilvl="0" w:tplc="FA448F7C">
      <w:start w:val="1"/>
      <w:numFmt w:val="lowerLetter"/>
      <w:lvlText w:val="%1)"/>
      <w:lvlJc w:val="left"/>
      <w:pPr>
        <w:ind w:left="1429" w:hanging="360"/>
      </w:pPr>
      <w:rPr>
        <w:rFonts w:hint="default"/>
      </w:rPr>
    </w:lvl>
    <w:lvl w:ilvl="1" w:tplc="0C090019" w:tentative="1">
      <w:start w:val="1"/>
      <w:numFmt w:val="lowerLetter"/>
      <w:lvlText w:val="%2."/>
      <w:lvlJc w:val="left"/>
      <w:pPr>
        <w:ind w:left="2149" w:hanging="360"/>
      </w:pPr>
    </w:lvl>
    <w:lvl w:ilvl="2" w:tplc="0C09001B" w:tentative="1">
      <w:start w:val="1"/>
      <w:numFmt w:val="lowerRoman"/>
      <w:lvlText w:val="%3."/>
      <w:lvlJc w:val="right"/>
      <w:pPr>
        <w:ind w:left="2869" w:hanging="180"/>
      </w:pPr>
    </w:lvl>
    <w:lvl w:ilvl="3" w:tplc="0C09000F" w:tentative="1">
      <w:start w:val="1"/>
      <w:numFmt w:val="decimal"/>
      <w:lvlText w:val="%4."/>
      <w:lvlJc w:val="left"/>
      <w:pPr>
        <w:ind w:left="3589" w:hanging="360"/>
      </w:pPr>
    </w:lvl>
    <w:lvl w:ilvl="4" w:tplc="0C090019" w:tentative="1">
      <w:start w:val="1"/>
      <w:numFmt w:val="lowerLetter"/>
      <w:lvlText w:val="%5."/>
      <w:lvlJc w:val="left"/>
      <w:pPr>
        <w:ind w:left="4309" w:hanging="360"/>
      </w:pPr>
    </w:lvl>
    <w:lvl w:ilvl="5" w:tplc="0C09001B" w:tentative="1">
      <w:start w:val="1"/>
      <w:numFmt w:val="lowerRoman"/>
      <w:lvlText w:val="%6."/>
      <w:lvlJc w:val="right"/>
      <w:pPr>
        <w:ind w:left="5029" w:hanging="180"/>
      </w:pPr>
    </w:lvl>
    <w:lvl w:ilvl="6" w:tplc="0C09000F" w:tentative="1">
      <w:start w:val="1"/>
      <w:numFmt w:val="decimal"/>
      <w:lvlText w:val="%7."/>
      <w:lvlJc w:val="left"/>
      <w:pPr>
        <w:ind w:left="5749" w:hanging="360"/>
      </w:pPr>
    </w:lvl>
    <w:lvl w:ilvl="7" w:tplc="0C090019" w:tentative="1">
      <w:start w:val="1"/>
      <w:numFmt w:val="lowerLetter"/>
      <w:lvlText w:val="%8."/>
      <w:lvlJc w:val="left"/>
      <w:pPr>
        <w:ind w:left="6469" w:hanging="360"/>
      </w:pPr>
    </w:lvl>
    <w:lvl w:ilvl="8" w:tplc="0C09001B" w:tentative="1">
      <w:start w:val="1"/>
      <w:numFmt w:val="lowerRoman"/>
      <w:lvlText w:val="%9."/>
      <w:lvlJc w:val="right"/>
      <w:pPr>
        <w:ind w:left="7189" w:hanging="180"/>
      </w:pPr>
    </w:lvl>
  </w:abstractNum>
  <w:num w:numId="1">
    <w:abstractNumId w:val="2"/>
  </w:num>
  <w:num w:numId="2">
    <w:abstractNumId w:val="4"/>
  </w:num>
  <w:num w:numId="3">
    <w:abstractNumId w:val="8"/>
  </w:num>
  <w:num w:numId="4">
    <w:abstractNumId w:val="13"/>
  </w:num>
  <w:num w:numId="5">
    <w:abstractNumId w:val="3"/>
  </w:num>
  <w:num w:numId="6">
    <w:abstractNumId w:val="11"/>
  </w:num>
  <w:num w:numId="7">
    <w:abstractNumId w:val="7"/>
  </w:num>
  <w:num w:numId="8">
    <w:abstractNumId w:val="5"/>
  </w:num>
  <w:num w:numId="9">
    <w:abstractNumId w:val="12"/>
  </w:num>
  <w:num w:numId="10">
    <w:abstractNumId w:val="16"/>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0"/>
  </w:num>
  <w:num w:numId="15">
    <w:abstractNumId w:val="15"/>
  </w:num>
  <w:num w:numId="16">
    <w:abstractNumId w:val="1"/>
  </w:num>
  <w:num w:numId="17">
    <w:abstractNumId w:val="10"/>
  </w:num>
  <w:num w:numId="18">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6"/>
  <w:proofState w:spelling="clean"/>
  <w:attachedTemplate r:id="rId1"/>
  <w:documentProtection w:edit="readOnly" w:enforcement="1" w:cryptProviderType="rsaAES" w:cryptAlgorithmClass="hash" w:cryptAlgorithmType="typeAny" w:cryptAlgorithmSid="14" w:cryptSpinCount="100000" w:hash="pN6JdZTEtgjXpY3iXZIW1mxDVZjlESb51YNuCT4OvU+4PKRrx2EoQW7mKNI/fx+v6uzTt3DQ5tMbGBuoSMwYuQ==" w:salt="aIQi2Z8WEjw096G1QTooC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1131"/>
    <w:rsid w:val="0001396A"/>
    <w:rsid w:val="00015A5A"/>
    <w:rsid w:val="00020BB6"/>
    <w:rsid w:val="00024F65"/>
    <w:rsid w:val="00027B47"/>
    <w:rsid w:val="00030045"/>
    <w:rsid w:val="00035243"/>
    <w:rsid w:val="00037820"/>
    <w:rsid w:val="00037FDE"/>
    <w:rsid w:val="0004368E"/>
    <w:rsid w:val="0004675B"/>
    <w:rsid w:val="00052041"/>
    <w:rsid w:val="000521C8"/>
    <w:rsid w:val="00054D7B"/>
    <w:rsid w:val="000574BD"/>
    <w:rsid w:val="00061726"/>
    <w:rsid w:val="000653FD"/>
    <w:rsid w:val="000672EE"/>
    <w:rsid w:val="000675F2"/>
    <w:rsid w:val="00074457"/>
    <w:rsid w:val="00076AD6"/>
    <w:rsid w:val="0008468E"/>
    <w:rsid w:val="00085F76"/>
    <w:rsid w:val="00090D03"/>
    <w:rsid w:val="00091491"/>
    <w:rsid w:val="00096404"/>
    <w:rsid w:val="000A2303"/>
    <w:rsid w:val="000A7B07"/>
    <w:rsid w:val="000B346C"/>
    <w:rsid w:val="000B7B64"/>
    <w:rsid w:val="000C233D"/>
    <w:rsid w:val="000C4F46"/>
    <w:rsid w:val="000C6FB4"/>
    <w:rsid w:val="000E680F"/>
    <w:rsid w:val="000F0FCA"/>
    <w:rsid w:val="00102B83"/>
    <w:rsid w:val="00103A5E"/>
    <w:rsid w:val="001069EA"/>
    <w:rsid w:val="001157AF"/>
    <w:rsid w:val="00116C30"/>
    <w:rsid w:val="0012562F"/>
    <w:rsid w:val="001266C6"/>
    <w:rsid w:val="00126C85"/>
    <w:rsid w:val="00132977"/>
    <w:rsid w:val="0014275D"/>
    <w:rsid w:val="00144AF2"/>
    <w:rsid w:val="001457FC"/>
    <w:rsid w:val="00147474"/>
    <w:rsid w:val="00152592"/>
    <w:rsid w:val="001525FC"/>
    <w:rsid w:val="001549D2"/>
    <w:rsid w:val="00154A40"/>
    <w:rsid w:val="00154DAE"/>
    <w:rsid w:val="001578F8"/>
    <w:rsid w:val="00166E7F"/>
    <w:rsid w:val="001709EB"/>
    <w:rsid w:val="00175F6C"/>
    <w:rsid w:val="0018294D"/>
    <w:rsid w:val="00184237"/>
    <w:rsid w:val="0018673D"/>
    <w:rsid w:val="00187D1C"/>
    <w:rsid w:val="00191E86"/>
    <w:rsid w:val="0019250A"/>
    <w:rsid w:val="001A77CF"/>
    <w:rsid w:val="001B09BC"/>
    <w:rsid w:val="001C0B34"/>
    <w:rsid w:val="001C4084"/>
    <w:rsid w:val="001D01D1"/>
    <w:rsid w:val="001E05E8"/>
    <w:rsid w:val="001F2AD0"/>
    <w:rsid w:val="001F3555"/>
    <w:rsid w:val="001F6FA5"/>
    <w:rsid w:val="001F716E"/>
    <w:rsid w:val="00201769"/>
    <w:rsid w:val="00201E01"/>
    <w:rsid w:val="00202782"/>
    <w:rsid w:val="00204C77"/>
    <w:rsid w:val="002067D4"/>
    <w:rsid w:val="00211A51"/>
    <w:rsid w:val="00213294"/>
    <w:rsid w:val="0021376B"/>
    <w:rsid w:val="00214096"/>
    <w:rsid w:val="002168EB"/>
    <w:rsid w:val="00220F44"/>
    <w:rsid w:val="00221625"/>
    <w:rsid w:val="00222B64"/>
    <w:rsid w:val="00233402"/>
    <w:rsid w:val="002337BA"/>
    <w:rsid w:val="00233BC6"/>
    <w:rsid w:val="00247850"/>
    <w:rsid w:val="00252300"/>
    <w:rsid w:val="00252494"/>
    <w:rsid w:val="002558AD"/>
    <w:rsid w:val="00257541"/>
    <w:rsid w:val="0025778A"/>
    <w:rsid w:val="00265A8F"/>
    <w:rsid w:val="0026676B"/>
    <w:rsid w:val="00267C62"/>
    <w:rsid w:val="00271B12"/>
    <w:rsid w:val="0027392A"/>
    <w:rsid w:val="002762BF"/>
    <w:rsid w:val="00277D67"/>
    <w:rsid w:val="00280C4A"/>
    <w:rsid w:val="00281347"/>
    <w:rsid w:val="00281ED1"/>
    <w:rsid w:val="00282382"/>
    <w:rsid w:val="002824BE"/>
    <w:rsid w:val="00282828"/>
    <w:rsid w:val="0028453B"/>
    <w:rsid w:val="00286EC2"/>
    <w:rsid w:val="00287CC3"/>
    <w:rsid w:val="00291D01"/>
    <w:rsid w:val="00291F0D"/>
    <w:rsid w:val="00294162"/>
    <w:rsid w:val="00294E35"/>
    <w:rsid w:val="002A316B"/>
    <w:rsid w:val="002A4B14"/>
    <w:rsid w:val="002B03AC"/>
    <w:rsid w:val="002B2600"/>
    <w:rsid w:val="002B3AF1"/>
    <w:rsid w:val="002B61BD"/>
    <w:rsid w:val="002B6786"/>
    <w:rsid w:val="002B7054"/>
    <w:rsid w:val="002C4301"/>
    <w:rsid w:val="002C4A0C"/>
    <w:rsid w:val="002C4D10"/>
    <w:rsid w:val="002C66FA"/>
    <w:rsid w:val="002D086A"/>
    <w:rsid w:val="002D13A2"/>
    <w:rsid w:val="002D1837"/>
    <w:rsid w:val="002D3E2B"/>
    <w:rsid w:val="002D4C72"/>
    <w:rsid w:val="002F1BB7"/>
    <w:rsid w:val="00301207"/>
    <w:rsid w:val="00301C4E"/>
    <w:rsid w:val="00304897"/>
    <w:rsid w:val="003050B6"/>
    <w:rsid w:val="00311E5D"/>
    <w:rsid w:val="003123E4"/>
    <w:rsid w:val="00314915"/>
    <w:rsid w:val="00315805"/>
    <w:rsid w:val="00315AAA"/>
    <w:rsid w:val="00317391"/>
    <w:rsid w:val="00322A02"/>
    <w:rsid w:val="00324DB2"/>
    <w:rsid w:val="003259FD"/>
    <w:rsid w:val="00326BB7"/>
    <w:rsid w:val="00327E27"/>
    <w:rsid w:val="00331752"/>
    <w:rsid w:val="0033666D"/>
    <w:rsid w:val="00336763"/>
    <w:rsid w:val="00347500"/>
    <w:rsid w:val="00347A6D"/>
    <w:rsid w:val="003548CB"/>
    <w:rsid w:val="003614DC"/>
    <w:rsid w:val="00361CE5"/>
    <w:rsid w:val="00362760"/>
    <w:rsid w:val="00374DDE"/>
    <w:rsid w:val="003758B4"/>
    <w:rsid w:val="00376162"/>
    <w:rsid w:val="00381481"/>
    <w:rsid w:val="00390A28"/>
    <w:rsid w:val="0039160D"/>
    <w:rsid w:val="00392D1C"/>
    <w:rsid w:val="00396581"/>
    <w:rsid w:val="003965FE"/>
    <w:rsid w:val="00397E79"/>
    <w:rsid w:val="003A1981"/>
    <w:rsid w:val="003B0DC7"/>
    <w:rsid w:val="003B5C02"/>
    <w:rsid w:val="003C065D"/>
    <w:rsid w:val="003C173C"/>
    <w:rsid w:val="003C2587"/>
    <w:rsid w:val="003C33FB"/>
    <w:rsid w:val="003C6A1A"/>
    <w:rsid w:val="003D2291"/>
    <w:rsid w:val="003D2DB8"/>
    <w:rsid w:val="003D337A"/>
    <w:rsid w:val="003D6431"/>
    <w:rsid w:val="003D6EB8"/>
    <w:rsid w:val="003D7CD7"/>
    <w:rsid w:val="003E1DAB"/>
    <w:rsid w:val="003E3905"/>
    <w:rsid w:val="003E41CD"/>
    <w:rsid w:val="003F1D5A"/>
    <w:rsid w:val="003F20C3"/>
    <w:rsid w:val="003F4120"/>
    <w:rsid w:val="003F4E60"/>
    <w:rsid w:val="00400774"/>
    <w:rsid w:val="00401C9F"/>
    <w:rsid w:val="00402AD2"/>
    <w:rsid w:val="00402F76"/>
    <w:rsid w:val="00410BC8"/>
    <w:rsid w:val="00410EFE"/>
    <w:rsid w:val="004163B0"/>
    <w:rsid w:val="00417106"/>
    <w:rsid w:val="00420D74"/>
    <w:rsid w:val="004316FB"/>
    <w:rsid w:val="0043275D"/>
    <w:rsid w:val="00433D65"/>
    <w:rsid w:val="00435D5B"/>
    <w:rsid w:val="00440055"/>
    <w:rsid w:val="004403AD"/>
    <w:rsid w:val="00446888"/>
    <w:rsid w:val="00454B97"/>
    <w:rsid w:val="004559DC"/>
    <w:rsid w:val="0045724B"/>
    <w:rsid w:val="004575AD"/>
    <w:rsid w:val="00461804"/>
    <w:rsid w:val="004624D6"/>
    <w:rsid w:val="0046338F"/>
    <w:rsid w:val="004657D2"/>
    <w:rsid w:val="00466598"/>
    <w:rsid w:val="004676B1"/>
    <w:rsid w:val="00467952"/>
    <w:rsid w:val="00471DE1"/>
    <w:rsid w:val="004768EA"/>
    <w:rsid w:val="00480A63"/>
    <w:rsid w:val="00482720"/>
    <w:rsid w:val="004A3499"/>
    <w:rsid w:val="004A6DCB"/>
    <w:rsid w:val="004B0BF6"/>
    <w:rsid w:val="004B2661"/>
    <w:rsid w:val="004B2E7A"/>
    <w:rsid w:val="004B42E2"/>
    <w:rsid w:val="004C48E0"/>
    <w:rsid w:val="004C56C5"/>
    <w:rsid w:val="004C72F3"/>
    <w:rsid w:val="004D0680"/>
    <w:rsid w:val="004D1A7D"/>
    <w:rsid w:val="004D7CCC"/>
    <w:rsid w:val="004E3FB7"/>
    <w:rsid w:val="004E5C7F"/>
    <w:rsid w:val="004E6613"/>
    <w:rsid w:val="004E79AD"/>
    <w:rsid w:val="004F06CC"/>
    <w:rsid w:val="00500CAE"/>
    <w:rsid w:val="0050226B"/>
    <w:rsid w:val="005025D4"/>
    <w:rsid w:val="00503E80"/>
    <w:rsid w:val="005054E9"/>
    <w:rsid w:val="00507499"/>
    <w:rsid w:val="005075AF"/>
    <w:rsid w:val="00507F0F"/>
    <w:rsid w:val="005102BD"/>
    <w:rsid w:val="00512B1D"/>
    <w:rsid w:val="0051331A"/>
    <w:rsid w:val="005156BE"/>
    <w:rsid w:val="00521DC6"/>
    <w:rsid w:val="00531973"/>
    <w:rsid w:val="00532738"/>
    <w:rsid w:val="005334E1"/>
    <w:rsid w:val="005362A7"/>
    <w:rsid w:val="00536B74"/>
    <w:rsid w:val="00536CB1"/>
    <w:rsid w:val="00536F17"/>
    <w:rsid w:val="00542E58"/>
    <w:rsid w:val="00543100"/>
    <w:rsid w:val="00543D59"/>
    <w:rsid w:val="00544F28"/>
    <w:rsid w:val="005525C4"/>
    <w:rsid w:val="00555130"/>
    <w:rsid w:val="00573C4A"/>
    <w:rsid w:val="005740BF"/>
    <w:rsid w:val="0058052E"/>
    <w:rsid w:val="00583840"/>
    <w:rsid w:val="005868D2"/>
    <w:rsid w:val="005948F5"/>
    <w:rsid w:val="00597EBE"/>
    <w:rsid w:val="005A327B"/>
    <w:rsid w:val="005B3783"/>
    <w:rsid w:val="005B3D52"/>
    <w:rsid w:val="005B4B38"/>
    <w:rsid w:val="005B5D59"/>
    <w:rsid w:val="005C1FB7"/>
    <w:rsid w:val="005C20EC"/>
    <w:rsid w:val="005C48AD"/>
    <w:rsid w:val="005C6CC3"/>
    <w:rsid w:val="005D0D43"/>
    <w:rsid w:val="005D40CD"/>
    <w:rsid w:val="005D6DBE"/>
    <w:rsid w:val="005E26ED"/>
    <w:rsid w:val="005E2B40"/>
    <w:rsid w:val="005E2C83"/>
    <w:rsid w:val="005F3093"/>
    <w:rsid w:val="005F48A3"/>
    <w:rsid w:val="005F55E6"/>
    <w:rsid w:val="00601B14"/>
    <w:rsid w:val="00601C41"/>
    <w:rsid w:val="006040AF"/>
    <w:rsid w:val="0060728C"/>
    <w:rsid w:val="0060783E"/>
    <w:rsid w:val="00607B3E"/>
    <w:rsid w:val="00607DE8"/>
    <w:rsid w:val="0061390C"/>
    <w:rsid w:val="00614655"/>
    <w:rsid w:val="00621440"/>
    <w:rsid w:val="00625E7C"/>
    <w:rsid w:val="00626283"/>
    <w:rsid w:val="00627CAE"/>
    <w:rsid w:val="006302E6"/>
    <w:rsid w:val="00632918"/>
    <w:rsid w:val="00633CAE"/>
    <w:rsid w:val="0063511D"/>
    <w:rsid w:val="006353BE"/>
    <w:rsid w:val="00640395"/>
    <w:rsid w:val="00640555"/>
    <w:rsid w:val="006407D6"/>
    <w:rsid w:val="00640DDA"/>
    <w:rsid w:val="00650C50"/>
    <w:rsid w:val="0065179C"/>
    <w:rsid w:val="00652FA9"/>
    <w:rsid w:val="00653936"/>
    <w:rsid w:val="006555C5"/>
    <w:rsid w:val="00655694"/>
    <w:rsid w:val="00655F6F"/>
    <w:rsid w:val="00665015"/>
    <w:rsid w:val="00666097"/>
    <w:rsid w:val="00666379"/>
    <w:rsid w:val="0066767E"/>
    <w:rsid w:val="00672D43"/>
    <w:rsid w:val="00672FAE"/>
    <w:rsid w:val="00674685"/>
    <w:rsid w:val="00674DE6"/>
    <w:rsid w:val="00675E17"/>
    <w:rsid w:val="00680BFE"/>
    <w:rsid w:val="0068582E"/>
    <w:rsid w:val="006862FA"/>
    <w:rsid w:val="00691ED4"/>
    <w:rsid w:val="006923AD"/>
    <w:rsid w:val="00694423"/>
    <w:rsid w:val="0069749E"/>
    <w:rsid w:val="00697DC1"/>
    <w:rsid w:val="00697EDC"/>
    <w:rsid w:val="006A4B98"/>
    <w:rsid w:val="006A4E12"/>
    <w:rsid w:val="006A6387"/>
    <w:rsid w:val="006B065A"/>
    <w:rsid w:val="006B0B2E"/>
    <w:rsid w:val="006B1921"/>
    <w:rsid w:val="006B1FC9"/>
    <w:rsid w:val="006B2FB9"/>
    <w:rsid w:val="006B5A1A"/>
    <w:rsid w:val="006B6115"/>
    <w:rsid w:val="006B7CFD"/>
    <w:rsid w:val="006C212E"/>
    <w:rsid w:val="006C26ED"/>
    <w:rsid w:val="006C463F"/>
    <w:rsid w:val="006C7661"/>
    <w:rsid w:val="006D03DA"/>
    <w:rsid w:val="006D4794"/>
    <w:rsid w:val="006E0BDE"/>
    <w:rsid w:val="006E2BE3"/>
    <w:rsid w:val="006E32FF"/>
    <w:rsid w:val="006E7D7F"/>
    <w:rsid w:val="006F1570"/>
    <w:rsid w:val="006F1E14"/>
    <w:rsid w:val="006F2EA7"/>
    <w:rsid w:val="006F5046"/>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216F"/>
    <w:rsid w:val="00743307"/>
    <w:rsid w:val="00747137"/>
    <w:rsid w:val="007518B1"/>
    <w:rsid w:val="00754C46"/>
    <w:rsid w:val="00757B27"/>
    <w:rsid w:val="00764294"/>
    <w:rsid w:val="007649A3"/>
    <w:rsid w:val="00765E11"/>
    <w:rsid w:val="0076703A"/>
    <w:rsid w:val="007675DB"/>
    <w:rsid w:val="007702F4"/>
    <w:rsid w:val="007715C5"/>
    <w:rsid w:val="0077287B"/>
    <w:rsid w:val="007750F4"/>
    <w:rsid w:val="00775598"/>
    <w:rsid w:val="007830B6"/>
    <w:rsid w:val="00791043"/>
    <w:rsid w:val="007A1BB4"/>
    <w:rsid w:val="007A5008"/>
    <w:rsid w:val="007B2C43"/>
    <w:rsid w:val="007B5953"/>
    <w:rsid w:val="007C1D61"/>
    <w:rsid w:val="007C52E8"/>
    <w:rsid w:val="007C55D8"/>
    <w:rsid w:val="007C63F4"/>
    <w:rsid w:val="007D3292"/>
    <w:rsid w:val="007D3954"/>
    <w:rsid w:val="007D6945"/>
    <w:rsid w:val="007E0151"/>
    <w:rsid w:val="007E2C77"/>
    <w:rsid w:val="007E57E8"/>
    <w:rsid w:val="007E72A0"/>
    <w:rsid w:val="007E7CAC"/>
    <w:rsid w:val="007F1F7F"/>
    <w:rsid w:val="007F4007"/>
    <w:rsid w:val="007F575E"/>
    <w:rsid w:val="008121F4"/>
    <w:rsid w:val="008133D3"/>
    <w:rsid w:val="00817A2D"/>
    <w:rsid w:val="00822686"/>
    <w:rsid w:val="008264AD"/>
    <w:rsid w:val="00830749"/>
    <w:rsid w:val="00833553"/>
    <w:rsid w:val="00835B05"/>
    <w:rsid w:val="0083691A"/>
    <w:rsid w:val="00843997"/>
    <w:rsid w:val="00843E45"/>
    <w:rsid w:val="00847C7B"/>
    <w:rsid w:val="00855F97"/>
    <w:rsid w:val="00860AFB"/>
    <w:rsid w:val="00872A11"/>
    <w:rsid w:val="008748CE"/>
    <w:rsid w:val="00881E2E"/>
    <w:rsid w:val="00882B9D"/>
    <w:rsid w:val="008868DF"/>
    <w:rsid w:val="008A082C"/>
    <w:rsid w:val="008A257C"/>
    <w:rsid w:val="008A3A99"/>
    <w:rsid w:val="008A49A6"/>
    <w:rsid w:val="008A71A9"/>
    <w:rsid w:val="008B300F"/>
    <w:rsid w:val="008B3780"/>
    <w:rsid w:val="008B39C9"/>
    <w:rsid w:val="008B6222"/>
    <w:rsid w:val="008C12C0"/>
    <w:rsid w:val="008C48F6"/>
    <w:rsid w:val="008C6447"/>
    <w:rsid w:val="008D0F1B"/>
    <w:rsid w:val="008E1AB9"/>
    <w:rsid w:val="008E57CB"/>
    <w:rsid w:val="008F0BA8"/>
    <w:rsid w:val="008F464C"/>
    <w:rsid w:val="00901593"/>
    <w:rsid w:val="009025D4"/>
    <w:rsid w:val="009055FD"/>
    <w:rsid w:val="009056E2"/>
    <w:rsid w:val="00917FD2"/>
    <w:rsid w:val="00921288"/>
    <w:rsid w:val="0092392F"/>
    <w:rsid w:val="009304CA"/>
    <w:rsid w:val="0093060F"/>
    <w:rsid w:val="009324BA"/>
    <w:rsid w:val="00936180"/>
    <w:rsid w:val="00941230"/>
    <w:rsid w:val="00944834"/>
    <w:rsid w:val="00944A01"/>
    <w:rsid w:val="00944C5A"/>
    <w:rsid w:val="00945C7B"/>
    <w:rsid w:val="009470AF"/>
    <w:rsid w:val="009476CA"/>
    <w:rsid w:val="0095100C"/>
    <w:rsid w:val="0095160D"/>
    <w:rsid w:val="00951B1D"/>
    <w:rsid w:val="00951DE8"/>
    <w:rsid w:val="00954532"/>
    <w:rsid w:val="00956D8C"/>
    <w:rsid w:val="00956ED7"/>
    <w:rsid w:val="00970B74"/>
    <w:rsid w:val="00970EB4"/>
    <w:rsid w:val="00971AC8"/>
    <w:rsid w:val="0098186A"/>
    <w:rsid w:val="00986974"/>
    <w:rsid w:val="00986BC7"/>
    <w:rsid w:val="00993997"/>
    <w:rsid w:val="0099566A"/>
    <w:rsid w:val="00996BEA"/>
    <w:rsid w:val="009A34C4"/>
    <w:rsid w:val="009A4937"/>
    <w:rsid w:val="009B750D"/>
    <w:rsid w:val="009C7961"/>
    <w:rsid w:val="009C7A7E"/>
    <w:rsid w:val="009D1E85"/>
    <w:rsid w:val="009D22C4"/>
    <w:rsid w:val="009E08FC"/>
    <w:rsid w:val="009E33A9"/>
    <w:rsid w:val="009E3A6D"/>
    <w:rsid w:val="009E3CED"/>
    <w:rsid w:val="009E4376"/>
    <w:rsid w:val="009E78AF"/>
    <w:rsid w:val="009F34EB"/>
    <w:rsid w:val="009F3676"/>
    <w:rsid w:val="00A0294A"/>
    <w:rsid w:val="00A07F94"/>
    <w:rsid w:val="00A17D50"/>
    <w:rsid w:val="00A2147E"/>
    <w:rsid w:val="00A23810"/>
    <w:rsid w:val="00A25B81"/>
    <w:rsid w:val="00A2624A"/>
    <w:rsid w:val="00A265D7"/>
    <w:rsid w:val="00A33567"/>
    <w:rsid w:val="00A34BA9"/>
    <w:rsid w:val="00A406B8"/>
    <w:rsid w:val="00A41676"/>
    <w:rsid w:val="00A43D76"/>
    <w:rsid w:val="00A526B7"/>
    <w:rsid w:val="00A52BAB"/>
    <w:rsid w:val="00A52C7C"/>
    <w:rsid w:val="00A543F3"/>
    <w:rsid w:val="00A61D78"/>
    <w:rsid w:val="00A67415"/>
    <w:rsid w:val="00A6752F"/>
    <w:rsid w:val="00A67754"/>
    <w:rsid w:val="00A679FF"/>
    <w:rsid w:val="00A706D2"/>
    <w:rsid w:val="00A7628D"/>
    <w:rsid w:val="00A763CE"/>
    <w:rsid w:val="00A76EA1"/>
    <w:rsid w:val="00A773FD"/>
    <w:rsid w:val="00A77501"/>
    <w:rsid w:val="00A81BDD"/>
    <w:rsid w:val="00A81FCA"/>
    <w:rsid w:val="00A8283F"/>
    <w:rsid w:val="00A86913"/>
    <w:rsid w:val="00A877AF"/>
    <w:rsid w:val="00A93221"/>
    <w:rsid w:val="00A93CB5"/>
    <w:rsid w:val="00A93E84"/>
    <w:rsid w:val="00A96EE8"/>
    <w:rsid w:val="00AA517E"/>
    <w:rsid w:val="00AA5568"/>
    <w:rsid w:val="00AA5D6D"/>
    <w:rsid w:val="00AA5DDA"/>
    <w:rsid w:val="00AA653D"/>
    <w:rsid w:val="00AB4A57"/>
    <w:rsid w:val="00AB5511"/>
    <w:rsid w:val="00AB5AA0"/>
    <w:rsid w:val="00AB5FF9"/>
    <w:rsid w:val="00AC31E5"/>
    <w:rsid w:val="00AC6BE2"/>
    <w:rsid w:val="00AC79B9"/>
    <w:rsid w:val="00AD147B"/>
    <w:rsid w:val="00AD2C30"/>
    <w:rsid w:val="00AD390C"/>
    <w:rsid w:val="00AD7FAE"/>
    <w:rsid w:val="00AE25FB"/>
    <w:rsid w:val="00AE7E0E"/>
    <w:rsid w:val="00AF2383"/>
    <w:rsid w:val="00AF272A"/>
    <w:rsid w:val="00AF28A2"/>
    <w:rsid w:val="00AF5A03"/>
    <w:rsid w:val="00AF7DE7"/>
    <w:rsid w:val="00B01066"/>
    <w:rsid w:val="00B01E5D"/>
    <w:rsid w:val="00B0452D"/>
    <w:rsid w:val="00B0469A"/>
    <w:rsid w:val="00B10211"/>
    <w:rsid w:val="00B11880"/>
    <w:rsid w:val="00B11C7C"/>
    <w:rsid w:val="00B11D92"/>
    <w:rsid w:val="00B141EE"/>
    <w:rsid w:val="00B21A3B"/>
    <w:rsid w:val="00B21CC5"/>
    <w:rsid w:val="00B23004"/>
    <w:rsid w:val="00B23116"/>
    <w:rsid w:val="00B24E19"/>
    <w:rsid w:val="00B370F6"/>
    <w:rsid w:val="00B37CA2"/>
    <w:rsid w:val="00B44885"/>
    <w:rsid w:val="00B45123"/>
    <w:rsid w:val="00B46CA0"/>
    <w:rsid w:val="00B50D23"/>
    <w:rsid w:val="00B52725"/>
    <w:rsid w:val="00B57439"/>
    <w:rsid w:val="00B60A8E"/>
    <w:rsid w:val="00B61114"/>
    <w:rsid w:val="00B63435"/>
    <w:rsid w:val="00B64BF7"/>
    <w:rsid w:val="00B65524"/>
    <w:rsid w:val="00B72801"/>
    <w:rsid w:val="00B74CE2"/>
    <w:rsid w:val="00B80460"/>
    <w:rsid w:val="00B80970"/>
    <w:rsid w:val="00B84397"/>
    <w:rsid w:val="00B876C2"/>
    <w:rsid w:val="00B91399"/>
    <w:rsid w:val="00B91EAA"/>
    <w:rsid w:val="00B9239D"/>
    <w:rsid w:val="00B930C4"/>
    <w:rsid w:val="00B93C88"/>
    <w:rsid w:val="00B96243"/>
    <w:rsid w:val="00B9778C"/>
    <w:rsid w:val="00B97BA8"/>
    <w:rsid w:val="00BA235F"/>
    <w:rsid w:val="00BA2CAE"/>
    <w:rsid w:val="00BA45C3"/>
    <w:rsid w:val="00BA7D5F"/>
    <w:rsid w:val="00BB11BC"/>
    <w:rsid w:val="00BC2C31"/>
    <w:rsid w:val="00BD2445"/>
    <w:rsid w:val="00BD2E49"/>
    <w:rsid w:val="00BD4B75"/>
    <w:rsid w:val="00BD5D83"/>
    <w:rsid w:val="00BE1F60"/>
    <w:rsid w:val="00BE5659"/>
    <w:rsid w:val="00BF15FF"/>
    <w:rsid w:val="00BF51EE"/>
    <w:rsid w:val="00BF721E"/>
    <w:rsid w:val="00BF7956"/>
    <w:rsid w:val="00C02070"/>
    <w:rsid w:val="00C02A9F"/>
    <w:rsid w:val="00C0429E"/>
    <w:rsid w:val="00C05340"/>
    <w:rsid w:val="00C0790A"/>
    <w:rsid w:val="00C116AB"/>
    <w:rsid w:val="00C145EE"/>
    <w:rsid w:val="00C1477C"/>
    <w:rsid w:val="00C17076"/>
    <w:rsid w:val="00C21B79"/>
    <w:rsid w:val="00C2337A"/>
    <w:rsid w:val="00C25494"/>
    <w:rsid w:val="00C320F8"/>
    <w:rsid w:val="00C3636D"/>
    <w:rsid w:val="00C41923"/>
    <w:rsid w:val="00C478B5"/>
    <w:rsid w:val="00C53DA4"/>
    <w:rsid w:val="00C547D1"/>
    <w:rsid w:val="00C55618"/>
    <w:rsid w:val="00C55A27"/>
    <w:rsid w:val="00C569B0"/>
    <w:rsid w:val="00C60356"/>
    <w:rsid w:val="00C640FC"/>
    <w:rsid w:val="00C65EC9"/>
    <w:rsid w:val="00C731E3"/>
    <w:rsid w:val="00C7472B"/>
    <w:rsid w:val="00C804A2"/>
    <w:rsid w:val="00C806B2"/>
    <w:rsid w:val="00C82BD7"/>
    <w:rsid w:val="00C83199"/>
    <w:rsid w:val="00C83B0C"/>
    <w:rsid w:val="00C83EA9"/>
    <w:rsid w:val="00C95773"/>
    <w:rsid w:val="00C963E0"/>
    <w:rsid w:val="00C9717B"/>
    <w:rsid w:val="00C97C42"/>
    <w:rsid w:val="00CA0F42"/>
    <w:rsid w:val="00CA78C3"/>
    <w:rsid w:val="00CB7163"/>
    <w:rsid w:val="00CB7187"/>
    <w:rsid w:val="00CC3D35"/>
    <w:rsid w:val="00CC5E27"/>
    <w:rsid w:val="00CD0491"/>
    <w:rsid w:val="00CD62D5"/>
    <w:rsid w:val="00CE0E15"/>
    <w:rsid w:val="00CE1002"/>
    <w:rsid w:val="00CE17A5"/>
    <w:rsid w:val="00CE1EBF"/>
    <w:rsid w:val="00CE2955"/>
    <w:rsid w:val="00CE2FD4"/>
    <w:rsid w:val="00CE4DB2"/>
    <w:rsid w:val="00CE77FE"/>
    <w:rsid w:val="00CF476A"/>
    <w:rsid w:val="00CF577D"/>
    <w:rsid w:val="00CF687B"/>
    <w:rsid w:val="00CF777A"/>
    <w:rsid w:val="00D017FC"/>
    <w:rsid w:val="00D05B7F"/>
    <w:rsid w:val="00D060EB"/>
    <w:rsid w:val="00D07170"/>
    <w:rsid w:val="00D10C1C"/>
    <w:rsid w:val="00D12E1D"/>
    <w:rsid w:val="00D157D2"/>
    <w:rsid w:val="00D25838"/>
    <w:rsid w:val="00D26665"/>
    <w:rsid w:val="00D323A9"/>
    <w:rsid w:val="00D342DF"/>
    <w:rsid w:val="00D41220"/>
    <w:rsid w:val="00D41D28"/>
    <w:rsid w:val="00D42B93"/>
    <w:rsid w:val="00D44406"/>
    <w:rsid w:val="00D445AA"/>
    <w:rsid w:val="00D448E3"/>
    <w:rsid w:val="00D44AC7"/>
    <w:rsid w:val="00D5211B"/>
    <w:rsid w:val="00D521B0"/>
    <w:rsid w:val="00D5243F"/>
    <w:rsid w:val="00D52AE9"/>
    <w:rsid w:val="00D612CD"/>
    <w:rsid w:val="00D74F43"/>
    <w:rsid w:val="00D762CD"/>
    <w:rsid w:val="00D85D9B"/>
    <w:rsid w:val="00D936AE"/>
    <w:rsid w:val="00D952D8"/>
    <w:rsid w:val="00D95463"/>
    <w:rsid w:val="00D95679"/>
    <w:rsid w:val="00DA162F"/>
    <w:rsid w:val="00DA189C"/>
    <w:rsid w:val="00DA2CF0"/>
    <w:rsid w:val="00DA34F5"/>
    <w:rsid w:val="00DA44D3"/>
    <w:rsid w:val="00DA5613"/>
    <w:rsid w:val="00DA7219"/>
    <w:rsid w:val="00DB20FD"/>
    <w:rsid w:val="00DB572F"/>
    <w:rsid w:val="00DB620A"/>
    <w:rsid w:val="00DB6903"/>
    <w:rsid w:val="00DC0EE2"/>
    <w:rsid w:val="00DC123B"/>
    <w:rsid w:val="00DC25CE"/>
    <w:rsid w:val="00DC38A9"/>
    <w:rsid w:val="00DC4F51"/>
    <w:rsid w:val="00DC54AD"/>
    <w:rsid w:val="00DC5CA8"/>
    <w:rsid w:val="00DC6833"/>
    <w:rsid w:val="00DC763D"/>
    <w:rsid w:val="00DD0BB5"/>
    <w:rsid w:val="00DD533D"/>
    <w:rsid w:val="00DE18C7"/>
    <w:rsid w:val="00DE37A3"/>
    <w:rsid w:val="00DE3D57"/>
    <w:rsid w:val="00DE52AD"/>
    <w:rsid w:val="00DF0328"/>
    <w:rsid w:val="00DF0D94"/>
    <w:rsid w:val="00DF5671"/>
    <w:rsid w:val="00DF71FB"/>
    <w:rsid w:val="00DF75DF"/>
    <w:rsid w:val="00E015C8"/>
    <w:rsid w:val="00E06C7B"/>
    <w:rsid w:val="00E06D6E"/>
    <w:rsid w:val="00E07F3E"/>
    <w:rsid w:val="00E106BF"/>
    <w:rsid w:val="00E14BFA"/>
    <w:rsid w:val="00E14FDF"/>
    <w:rsid w:val="00E20A05"/>
    <w:rsid w:val="00E2279E"/>
    <w:rsid w:val="00E3170A"/>
    <w:rsid w:val="00E3181C"/>
    <w:rsid w:val="00E36EDD"/>
    <w:rsid w:val="00E441DD"/>
    <w:rsid w:val="00E50AAD"/>
    <w:rsid w:val="00E51079"/>
    <w:rsid w:val="00E51C4F"/>
    <w:rsid w:val="00E542EA"/>
    <w:rsid w:val="00E572E5"/>
    <w:rsid w:val="00E611E4"/>
    <w:rsid w:val="00E61D53"/>
    <w:rsid w:val="00E62A2B"/>
    <w:rsid w:val="00E7090F"/>
    <w:rsid w:val="00E77A19"/>
    <w:rsid w:val="00E8106E"/>
    <w:rsid w:val="00E8344E"/>
    <w:rsid w:val="00E83A7C"/>
    <w:rsid w:val="00E85228"/>
    <w:rsid w:val="00EA17DF"/>
    <w:rsid w:val="00EA4ACC"/>
    <w:rsid w:val="00EA4C21"/>
    <w:rsid w:val="00EA5ACC"/>
    <w:rsid w:val="00EA63D9"/>
    <w:rsid w:val="00EB0AA2"/>
    <w:rsid w:val="00EB100E"/>
    <w:rsid w:val="00EB2F5E"/>
    <w:rsid w:val="00EB7E28"/>
    <w:rsid w:val="00EB7F48"/>
    <w:rsid w:val="00EC73A1"/>
    <w:rsid w:val="00ED14EB"/>
    <w:rsid w:val="00ED7534"/>
    <w:rsid w:val="00EE0EDC"/>
    <w:rsid w:val="00EE235C"/>
    <w:rsid w:val="00EE2576"/>
    <w:rsid w:val="00EE272B"/>
    <w:rsid w:val="00EE4CDC"/>
    <w:rsid w:val="00EE65FB"/>
    <w:rsid w:val="00EF2F06"/>
    <w:rsid w:val="00EF529A"/>
    <w:rsid w:val="00EF69A4"/>
    <w:rsid w:val="00F023CE"/>
    <w:rsid w:val="00F03457"/>
    <w:rsid w:val="00F04BBE"/>
    <w:rsid w:val="00F06E9D"/>
    <w:rsid w:val="00F07185"/>
    <w:rsid w:val="00F12E4B"/>
    <w:rsid w:val="00F15EC1"/>
    <w:rsid w:val="00F212C3"/>
    <w:rsid w:val="00F21DF2"/>
    <w:rsid w:val="00F23659"/>
    <w:rsid w:val="00F2405B"/>
    <w:rsid w:val="00F30473"/>
    <w:rsid w:val="00F4286F"/>
    <w:rsid w:val="00F44003"/>
    <w:rsid w:val="00F46E9C"/>
    <w:rsid w:val="00F4706B"/>
    <w:rsid w:val="00F47987"/>
    <w:rsid w:val="00F56D33"/>
    <w:rsid w:val="00F614C5"/>
    <w:rsid w:val="00F67121"/>
    <w:rsid w:val="00F676F3"/>
    <w:rsid w:val="00F721AF"/>
    <w:rsid w:val="00F72313"/>
    <w:rsid w:val="00F72340"/>
    <w:rsid w:val="00F72DC6"/>
    <w:rsid w:val="00F739DD"/>
    <w:rsid w:val="00F73AD5"/>
    <w:rsid w:val="00F7673C"/>
    <w:rsid w:val="00F769F2"/>
    <w:rsid w:val="00F77DF8"/>
    <w:rsid w:val="00F82033"/>
    <w:rsid w:val="00F84646"/>
    <w:rsid w:val="00F8647F"/>
    <w:rsid w:val="00F8706B"/>
    <w:rsid w:val="00F92F09"/>
    <w:rsid w:val="00F97200"/>
    <w:rsid w:val="00F97320"/>
    <w:rsid w:val="00FA33EB"/>
    <w:rsid w:val="00FA5265"/>
    <w:rsid w:val="00FA553B"/>
    <w:rsid w:val="00FA6AAA"/>
    <w:rsid w:val="00FA7469"/>
    <w:rsid w:val="00FB203E"/>
    <w:rsid w:val="00FB3074"/>
    <w:rsid w:val="00FB4E1E"/>
    <w:rsid w:val="00FB5100"/>
    <w:rsid w:val="00FB5C12"/>
    <w:rsid w:val="00FC01FD"/>
    <w:rsid w:val="00FC2BA4"/>
    <w:rsid w:val="00FC4794"/>
    <w:rsid w:val="00FC73DB"/>
    <w:rsid w:val="00FD01E7"/>
    <w:rsid w:val="00FD095A"/>
    <w:rsid w:val="00FD51DF"/>
    <w:rsid w:val="00FD7558"/>
    <w:rsid w:val="00FE1AC1"/>
    <w:rsid w:val="00FE1F8C"/>
    <w:rsid w:val="00FE33FB"/>
    <w:rsid w:val="00FE3647"/>
    <w:rsid w:val="00FE7B0E"/>
  </w:rsids>
  <m:mathPr>
    <m:mathFont m:val="Cambria Math"/>
    <m:brkBin m:val="before"/>
    <m:brkBinSub m:val="--"/>
    <m:smallFrac m:val="0"/>
    <m:dispDef/>
    <m:lMargin m:val="0"/>
    <m:rMargin m:val="0"/>
    <m:defJc m:val="centerGroup"/>
    <m:wrapIndent m:val="1440"/>
    <m:intLim m:val="subSup"/>
    <m:naryLim m:val="undOvr"/>
  </m:mathPr>
  <w:themeFontLang w:val="en-AU"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67DA72"/>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unhideWhenUsed/>
    <w:rsid w:val="00291D01"/>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1638A8D451634F80827196DC6F197DC9"/>
        <w:category>
          <w:name w:val="General"/>
          <w:gallery w:val="placeholder"/>
        </w:category>
        <w:types>
          <w:type w:val="bbPlcHdr"/>
        </w:types>
        <w:behaviors>
          <w:behavior w:val="content"/>
        </w:behaviors>
        <w:guid w:val="{C1329EB2-B6F0-4EB1-B7E4-2688737124E5}"/>
      </w:docPartPr>
      <w:docPartBody>
        <w:p w:rsidR="00E40100" w:rsidRDefault="00E40100" w:rsidP="00E40100">
          <w:pPr>
            <w:pStyle w:val="1638A8D451634F80827196DC6F197DC9"/>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ngsana New">
    <w:panose1 w:val="02020603050405020304"/>
    <w:charset w:val="DE"/>
    <w:family w:val="roman"/>
    <w:pitch w:val="variable"/>
    <w:sig w:usb0="81000003" w:usb1="00000000" w:usb2="00000000" w:usb3="00000000" w:csb0="00010001" w:csb1="00000000"/>
  </w:font>
  <w:font w:name="MS Gothic">
    <w:altName w:val="ＭＳ ゴシック"/>
    <w:panose1 w:val="020B0609070205080204"/>
    <w:charset w:val="80"/>
    <w:family w:val="modern"/>
    <w:pitch w:val="fixed"/>
    <w:sig w:usb0="E00002FF" w:usb1="6AC7FDFB" w:usb2="08000012" w:usb3="00000000" w:csb0="0002009F" w:csb1="00000000"/>
  </w:font>
  <w:font w:name="Arial Bold">
    <w:altName w:val="Arial"/>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1F2DFB"/>
    <w:rsid w:val="00247826"/>
    <w:rsid w:val="00263EF0"/>
    <w:rsid w:val="002B2967"/>
    <w:rsid w:val="002F51A8"/>
    <w:rsid w:val="003A1AE6"/>
    <w:rsid w:val="003C064C"/>
    <w:rsid w:val="003C4D35"/>
    <w:rsid w:val="003D7AF8"/>
    <w:rsid w:val="00454E36"/>
    <w:rsid w:val="00595B4E"/>
    <w:rsid w:val="005D3BC9"/>
    <w:rsid w:val="006018E6"/>
    <w:rsid w:val="006206DC"/>
    <w:rsid w:val="00634CCE"/>
    <w:rsid w:val="00641837"/>
    <w:rsid w:val="006A5ED9"/>
    <w:rsid w:val="007249CB"/>
    <w:rsid w:val="007A3F6C"/>
    <w:rsid w:val="007B2177"/>
    <w:rsid w:val="007E2E66"/>
    <w:rsid w:val="008714ED"/>
    <w:rsid w:val="008B6B71"/>
    <w:rsid w:val="008C1EB3"/>
    <w:rsid w:val="008D15E3"/>
    <w:rsid w:val="009133ED"/>
    <w:rsid w:val="0092096F"/>
    <w:rsid w:val="00936A9F"/>
    <w:rsid w:val="00977AC6"/>
    <w:rsid w:val="009B3343"/>
    <w:rsid w:val="009C6B1B"/>
    <w:rsid w:val="00A12C05"/>
    <w:rsid w:val="00A60757"/>
    <w:rsid w:val="00AA47DA"/>
    <w:rsid w:val="00AF1036"/>
    <w:rsid w:val="00B06821"/>
    <w:rsid w:val="00B36515"/>
    <w:rsid w:val="00B4136F"/>
    <w:rsid w:val="00BC6EB0"/>
    <w:rsid w:val="00BC7467"/>
    <w:rsid w:val="00C05D35"/>
    <w:rsid w:val="00C17E87"/>
    <w:rsid w:val="00C77B3A"/>
    <w:rsid w:val="00CC3708"/>
    <w:rsid w:val="00CE2036"/>
    <w:rsid w:val="00DC549C"/>
    <w:rsid w:val="00E04351"/>
    <w:rsid w:val="00E26A3D"/>
    <w:rsid w:val="00E40100"/>
    <w:rsid w:val="00E42023"/>
    <w:rsid w:val="00E45AA5"/>
    <w:rsid w:val="00EA1D00"/>
    <w:rsid w:val="00EC27D2"/>
    <w:rsid w:val="00F03028"/>
    <w:rsid w:val="00F265B9"/>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bidi="th-T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40100"/>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1638A8D451634F80827196DC6F197DC9">
    <w:name w:val="1638A8D451634F80827196DC6F197DC9"/>
    <w:rsid w:val="00E4010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BA2CEB-3191-4A30-87F9-3D6B43FD6D22}">
  <ds:schemaRefs>
    <ds:schemaRef ds:uri="http://schemas.microsoft.com/office/2006/customDocumentInformationPanel"/>
  </ds:schemaRefs>
</ds:datastoreItem>
</file>

<file path=customXml/itemProps2.xml><?xml version="1.0" encoding="utf-8"?>
<ds:datastoreItem xmlns:ds="http://schemas.openxmlformats.org/officeDocument/2006/customXml" ds:itemID="{B2BB0505-4E6A-4EE8-A40F-DA2FE8277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0</TotalTime>
  <Pages>27</Pages>
  <Words>3578</Words>
  <Characters>20399</Characters>
  <Application>Microsoft Office Word</Application>
  <DocSecurity>8</DocSecurity>
  <Lines>169</Lines>
  <Paragraphs>47</Paragraphs>
  <ScaleCrop>false</ScaleCrop>
  <HeadingPairs>
    <vt:vector size="2" baseType="variant">
      <vt:variant>
        <vt:lpstr>Title</vt:lpstr>
      </vt:variant>
      <vt:variant>
        <vt:i4>1</vt:i4>
      </vt:variant>
    </vt:vector>
  </HeadingPairs>
  <TitlesOfParts>
    <vt:vector size="1" baseType="lpstr">
      <vt:lpstr>BSBSMB406A</vt:lpstr>
    </vt:vector>
  </TitlesOfParts>
  <Company/>
  <LinksUpToDate>false</LinksUpToDate>
  <CharactersWithSpaces>23930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BSBSMB406A</dc:title>
  <dc:subject>Manage small business finances</dc:subject>
  <dc:creator>Peter Roebig, Michelle Curro, Jonathan Curro</dc:creator>
  <cp:lastModifiedBy>Serena English</cp:lastModifiedBy>
  <cp:revision>44</cp:revision>
  <cp:lastPrinted>2018-10-30T10:09:00Z</cp:lastPrinted>
  <dcterms:created xsi:type="dcterms:W3CDTF">2018-10-25T07:06:00Z</dcterms:created>
  <dcterms:modified xsi:type="dcterms:W3CDTF">2018-11-02T10:17:00Z</dcterms:modified>
  <cp:contentStatus>1-1_07/07/2015</cp:contentStatus>
</cp:coreProperties>
</file>