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9EDEB" w14:textId="77777777" w:rsidR="00403AF3" w:rsidRPr="004932A4" w:rsidRDefault="00E740A3"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71193778" w14:textId="77777777" w:rsidR="00403AF3" w:rsidRDefault="00E740A3"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6F71F465" w14:textId="77777777" w:rsidR="00403AF3" w:rsidRDefault="00E740A3"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01B9C600" w14:textId="77777777" w:rsidR="00677444" w:rsidRPr="004C3241" w:rsidRDefault="00677444" w:rsidP="00677444">
      <w:pPr>
        <w:ind w:left="709" w:right="-24" w:hanging="709"/>
        <w:rPr>
          <w:rFonts w:ascii="Arial" w:hAnsi="Arial" w:cs="Arial"/>
          <w:b/>
          <w:sz w:val="20"/>
        </w:rPr>
      </w:pPr>
    </w:p>
    <w:p w14:paraId="4EED927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0B19B0DD" w14:textId="77777777" w:rsidR="00677444" w:rsidRPr="004C3241" w:rsidRDefault="00677444">
      <w:pPr>
        <w:jc w:val="left"/>
        <w:rPr>
          <w:rFonts w:ascii="Arial" w:hAnsi="Arial" w:cs="Arial"/>
          <w:sz w:val="20"/>
        </w:rPr>
      </w:pPr>
    </w:p>
    <w:p w14:paraId="73A2C488"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65A82BA" w14:textId="77777777" w:rsidR="007C4FE0" w:rsidRPr="004C3241" w:rsidRDefault="007C4FE0">
      <w:pPr>
        <w:jc w:val="left"/>
        <w:rPr>
          <w:rFonts w:ascii="Arial" w:hAnsi="Arial" w:cs="Arial"/>
          <w:sz w:val="20"/>
        </w:rPr>
      </w:pPr>
    </w:p>
    <w:p w14:paraId="1955F40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17ED3C9" w14:textId="77777777" w:rsidR="007C4FE0" w:rsidRPr="004C3241" w:rsidRDefault="007C4FE0">
      <w:pPr>
        <w:jc w:val="left"/>
        <w:rPr>
          <w:rFonts w:ascii="Arial" w:hAnsi="Arial" w:cs="Arial"/>
          <w:sz w:val="20"/>
        </w:rPr>
      </w:pPr>
    </w:p>
    <w:p w14:paraId="498F7E71" w14:textId="16BE9B08"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w:t>
      </w:r>
    </w:p>
    <w:p w14:paraId="20F28646"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539"/>
        <w:gridCol w:w="5477"/>
      </w:tblGrid>
      <w:tr w:rsidR="00403AF3" w:rsidRPr="004C3241" w14:paraId="75301EBB" w14:textId="77777777" w:rsidTr="006F7466">
        <w:trPr>
          <w:trHeight w:val="397"/>
        </w:trPr>
        <w:tc>
          <w:tcPr>
            <w:tcW w:w="3539" w:type="dxa"/>
            <w:shd w:val="clear" w:color="auto" w:fill="D9D9D9" w:themeFill="background1" w:themeFillShade="D9"/>
            <w:vAlign w:val="center"/>
          </w:tcPr>
          <w:p w14:paraId="13160160"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477" w:type="dxa"/>
            <w:vAlign w:val="center"/>
          </w:tcPr>
          <w:p w14:paraId="4E3F8076" w14:textId="482748E7" w:rsidR="00403AF3" w:rsidRPr="00455CC3" w:rsidRDefault="00C0032B" w:rsidP="008319A3">
            <w:pPr>
              <w:jc w:val="left"/>
              <w:rPr>
                <w:rFonts w:ascii="Arial" w:hAnsi="Arial" w:cs="Arial"/>
                <w:sz w:val="22"/>
              </w:rPr>
            </w:pPr>
            <w:permStart w:id="1661689727" w:edGrp="everyone"/>
            <w:r>
              <w:rPr>
                <w:rFonts w:ascii="Arial" w:hAnsi="Arial" w:cs="Arial"/>
                <w:sz w:val="22"/>
              </w:rPr>
              <w:t>Jonathan Van Der Merwe</w:t>
            </w:r>
            <w:permEnd w:id="1661689727"/>
          </w:p>
        </w:tc>
      </w:tr>
    </w:tbl>
    <w:p w14:paraId="5217F367"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539"/>
        <w:gridCol w:w="2809"/>
        <w:gridCol w:w="2668"/>
      </w:tblGrid>
      <w:tr w:rsidR="00403AF3" w:rsidRPr="004C3241" w14:paraId="25E3941B" w14:textId="77777777" w:rsidTr="006F7466">
        <w:trPr>
          <w:trHeight w:val="283"/>
        </w:trPr>
        <w:tc>
          <w:tcPr>
            <w:tcW w:w="3539" w:type="dxa"/>
            <w:shd w:val="clear" w:color="auto" w:fill="000000" w:themeFill="text1"/>
            <w:vAlign w:val="center"/>
          </w:tcPr>
          <w:p w14:paraId="7BE19FD7"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477" w:type="dxa"/>
            <w:gridSpan w:val="2"/>
            <w:shd w:val="clear" w:color="auto" w:fill="000000" w:themeFill="text1"/>
            <w:vAlign w:val="center"/>
          </w:tcPr>
          <w:p w14:paraId="19BDEAC0"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2778D8F" w14:textId="77777777" w:rsidTr="006F7466">
        <w:trPr>
          <w:trHeight w:val="454"/>
        </w:trPr>
        <w:tc>
          <w:tcPr>
            <w:tcW w:w="3539" w:type="dxa"/>
            <w:shd w:val="clear" w:color="auto" w:fill="D9D9D9" w:themeFill="background1" w:themeFillShade="D9"/>
            <w:vAlign w:val="center"/>
          </w:tcPr>
          <w:p w14:paraId="26B586CF"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809" w:type="dxa"/>
            <w:vAlign w:val="center"/>
          </w:tcPr>
          <w:p w14:paraId="1D01731E" w14:textId="77777777" w:rsidR="00403AF3" w:rsidRPr="004C3241" w:rsidRDefault="00E740A3"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86018876" w:edGrp="everyone"/>
                <w:r w:rsidR="00403AF3" w:rsidRPr="004C3241">
                  <w:rPr>
                    <w:rFonts w:ascii="Arial" w:hAnsi="Arial" w:cs="Arial"/>
                    <w:sz w:val="20"/>
                  </w:rPr>
                  <w:sym w:font="Wingdings" w:char="F0A8"/>
                </w:r>
                <w:permEnd w:id="486018876"/>
              </w:sdtContent>
            </w:sdt>
            <w:r w:rsidR="00403AF3" w:rsidRPr="004C3241">
              <w:rPr>
                <w:rFonts w:ascii="Arial" w:hAnsi="Arial" w:cs="Arial"/>
                <w:sz w:val="20"/>
              </w:rPr>
              <w:t xml:space="preserve"> Satisfactory </w:t>
            </w:r>
          </w:p>
        </w:tc>
        <w:permStart w:id="180124239" w:edGrp="everyone"/>
        <w:tc>
          <w:tcPr>
            <w:tcW w:w="2668" w:type="dxa"/>
            <w:vAlign w:val="center"/>
          </w:tcPr>
          <w:p w14:paraId="5BA9F70D" w14:textId="77777777" w:rsidR="00403AF3" w:rsidRPr="004C3241" w:rsidRDefault="00E740A3"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180124239"/>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7B838C8" w14:textId="77777777" w:rsidTr="006F7466">
        <w:trPr>
          <w:trHeight w:val="454"/>
        </w:trPr>
        <w:tc>
          <w:tcPr>
            <w:tcW w:w="3539" w:type="dxa"/>
            <w:shd w:val="clear" w:color="auto" w:fill="D9D9D9" w:themeFill="background1" w:themeFillShade="D9"/>
            <w:vAlign w:val="center"/>
          </w:tcPr>
          <w:p w14:paraId="5F7E66A3"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809" w:type="dxa"/>
            <w:vAlign w:val="center"/>
          </w:tcPr>
          <w:p w14:paraId="0F346431" w14:textId="77777777" w:rsidR="00403AF3" w:rsidRPr="004C3241" w:rsidRDefault="00E740A3"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40689137" w:edGrp="everyone"/>
                <w:r w:rsidR="00403AF3">
                  <w:rPr>
                    <w:rFonts w:ascii="Arial" w:hAnsi="Arial" w:cs="Arial"/>
                    <w:sz w:val="20"/>
                  </w:rPr>
                  <w:sym w:font="Wingdings" w:char="F0A8"/>
                </w:r>
                <w:permEnd w:id="2040689137"/>
              </w:sdtContent>
            </w:sdt>
            <w:r w:rsidR="00403AF3" w:rsidRPr="004C3241">
              <w:rPr>
                <w:rFonts w:ascii="Arial" w:hAnsi="Arial" w:cs="Arial"/>
                <w:sz w:val="20"/>
              </w:rPr>
              <w:t xml:space="preserve"> Satisfactory </w:t>
            </w:r>
          </w:p>
        </w:tc>
        <w:tc>
          <w:tcPr>
            <w:tcW w:w="2668" w:type="dxa"/>
            <w:vAlign w:val="center"/>
          </w:tcPr>
          <w:p w14:paraId="67F471A2" w14:textId="77777777" w:rsidR="00403AF3" w:rsidRPr="004C3241" w:rsidRDefault="00E740A3"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312833445" w:edGrp="everyone"/>
                <w:r w:rsidR="00403AF3" w:rsidRPr="004C3241">
                  <w:rPr>
                    <w:rFonts w:ascii="Arial" w:hAnsi="Arial" w:cs="Arial"/>
                    <w:sz w:val="20"/>
                  </w:rPr>
                  <w:sym w:font="Wingdings" w:char="F0A8"/>
                </w:r>
                <w:permEnd w:id="31283344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B055D1" w14:textId="77777777" w:rsidTr="006F7466">
        <w:trPr>
          <w:trHeight w:val="454"/>
        </w:trPr>
        <w:tc>
          <w:tcPr>
            <w:tcW w:w="3539" w:type="dxa"/>
            <w:shd w:val="clear" w:color="auto" w:fill="000000" w:themeFill="text1"/>
            <w:vAlign w:val="center"/>
          </w:tcPr>
          <w:p w14:paraId="61671DD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241611257" w:edGrp="everyone"/>
        <w:tc>
          <w:tcPr>
            <w:tcW w:w="2809" w:type="dxa"/>
            <w:vAlign w:val="center"/>
          </w:tcPr>
          <w:p w14:paraId="4BF051AA" w14:textId="77777777" w:rsidR="00403AF3" w:rsidRPr="004C3241" w:rsidRDefault="00E740A3"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241611257"/>
            <w:r w:rsidR="00403AF3" w:rsidRPr="004C3241">
              <w:rPr>
                <w:rFonts w:ascii="Arial" w:hAnsi="Arial" w:cs="Arial"/>
                <w:b/>
                <w:sz w:val="20"/>
              </w:rPr>
              <w:t xml:space="preserve"> Competent</w:t>
            </w:r>
          </w:p>
        </w:tc>
        <w:tc>
          <w:tcPr>
            <w:tcW w:w="2668" w:type="dxa"/>
            <w:vAlign w:val="center"/>
          </w:tcPr>
          <w:p w14:paraId="5D79C611" w14:textId="77777777" w:rsidR="00403AF3" w:rsidRPr="004C3241" w:rsidRDefault="00E740A3"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9642111" w:edGrp="everyone"/>
                <w:r w:rsidR="00403AF3" w:rsidRPr="004C3241">
                  <w:rPr>
                    <w:rFonts w:ascii="Arial" w:hAnsi="Arial" w:cs="Arial"/>
                    <w:b/>
                    <w:sz w:val="20"/>
                  </w:rPr>
                  <w:sym w:font="Wingdings" w:char="F0A8"/>
                </w:r>
                <w:permEnd w:id="99642111"/>
              </w:sdtContent>
            </w:sdt>
            <w:r w:rsidR="00403AF3" w:rsidRPr="004C3241">
              <w:rPr>
                <w:rFonts w:ascii="Arial" w:hAnsi="Arial" w:cs="Arial"/>
                <w:b/>
                <w:sz w:val="20"/>
              </w:rPr>
              <w:t xml:space="preserve"> Not Yet Competent</w:t>
            </w:r>
          </w:p>
        </w:tc>
      </w:tr>
      <w:tr w:rsidR="00403AF3" w:rsidRPr="004C3241" w14:paraId="36AAB2D2" w14:textId="77777777" w:rsidTr="006F7466">
        <w:trPr>
          <w:trHeight w:val="454"/>
        </w:trPr>
        <w:tc>
          <w:tcPr>
            <w:tcW w:w="3539" w:type="dxa"/>
            <w:shd w:val="clear" w:color="auto" w:fill="000000" w:themeFill="text1"/>
            <w:vAlign w:val="center"/>
          </w:tcPr>
          <w:p w14:paraId="3ED8EC0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42717313" w:edGrp="everyone"/>
        <w:tc>
          <w:tcPr>
            <w:tcW w:w="2809" w:type="dxa"/>
            <w:vAlign w:val="center"/>
          </w:tcPr>
          <w:p w14:paraId="22E36564" w14:textId="77777777" w:rsidR="00403AF3" w:rsidRPr="004C3241" w:rsidRDefault="00E740A3"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42717313"/>
            <w:r w:rsidR="00403AF3" w:rsidRPr="004C3241">
              <w:rPr>
                <w:rFonts w:ascii="Arial" w:hAnsi="Arial" w:cs="Arial"/>
                <w:b/>
                <w:sz w:val="20"/>
              </w:rPr>
              <w:t xml:space="preserve"> Competent</w:t>
            </w:r>
          </w:p>
        </w:tc>
        <w:tc>
          <w:tcPr>
            <w:tcW w:w="2668" w:type="dxa"/>
            <w:vAlign w:val="center"/>
          </w:tcPr>
          <w:p w14:paraId="08B5848C" w14:textId="77777777" w:rsidR="00403AF3" w:rsidRPr="004C3241" w:rsidRDefault="00E740A3"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652510517" w:edGrp="everyone"/>
                <w:r w:rsidR="00403AF3" w:rsidRPr="004C3241">
                  <w:rPr>
                    <w:rFonts w:ascii="Arial" w:hAnsi="Arial" w:cs="Arial"/>
                    <w:b/>
                    <w:sz w:val="20"/>
                  </w:rPr>
                  <w:sym w:font="Wingdings" w:char="F0A8"/>
                </w:r>
                <w:permEnd w:id="1652510517"/>
              </w:sdtContent>
            </w:sdt>
            <w:r w:rsidR="00403AF3" w:rsidRPr="004C3241">
              <w:rPr>
                <w:rFonts w:ascii="Arial" w:hAnsi="Arial" w:cs="Arial"/>
                <w:b/>
                <w:sz w:val="20"/>
              </w:rPr>
              <w:t xml:space="preserve"> Not Yet Competent</w:t>
            </w:r>
          </w:p>
        </w:tc>
      </w:tr>
      <w:tr w:rsidR="00403AF3" w:rsidRPr="004C3241" w14:paraId="20EC8617" w14:textId="77777777" w:rsidTr="006F7466">
        <w:trPr>
          <w:trHeight w:val="454"/>
        </w:trPr>
        <w:tc>
          <w:tcPr>
            <w:tcW w:w="3539" w:type="dxa"/>
            <w:shd w:val="clear" w:color="auto" w:fill="000000" w:themeFill="text1"/>
            <w:vAlign w:val="center"/>
          </w:tcPr>
          <w:p w14:paraId="4D9AF276"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987803443" w:edGrp="everyone"/>
        <w:tc>
          <w:tcPr>
            <w:tcW w:w="2809" w:type="dxa"/>
            <w:vAlign w:val="center"/>
          </w:tcPr>
          <w:p w14:paraId="4C548058" w14:textId="77777777" w:rsidR="00403AF3" w:rsidRPr="004C3241" w:rsidRDefault="00E740A3"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987803443"/>
            <w:r w:rsidR="00403AF3" w:rsidRPr="004C3241">
              <w:rPr>
                <w:rFonts w:ascii="Arial" w:hAnsi="Arial" w:cs="Arial"/>
                <w:b/>
                <w:sz w:val="20"/>
              </w:rPr>
              <w:t xml:space="preserve"> Competent</w:t>
            </w:r>
          </w:p>
        </w:tc>
        <w:tc>
          <w:tcPr>
            <w:tcW w:w="2668" w:type="dxa"/>
            <w:vAlign w:val="center"/>
          </w:tcPr>
          <w:p w14:paraId="60CC83E3" w14:textId="77777777" w:rsidR="00403AF3" w:rsidRPr="004C3241" w:rsidRDefault="00E740A3"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33039918" w:edGrp="everyone"/>
                <w:r w:rsidR="00403AF3" w:rsidRPr="004C3241">
                  <w:rPr>
                    <w:rFonts w:ascii="Arial" w:hAnsi="Arial" w:cs="Arial"/>
                    <w:b/>
                    <w:sz w:val="20"/>
                  </w:rPr>
                  <w:sym w:font="Wingdings" w:char="F0A8"/>
                </w:r>
                <w:permEnd w:id="733039918"/>
              </w:sdtContent>
            </w:sdt>
            <w:r w:rsidR="00403AF3" w:rsidRPr="004C3241">
              <w:rPr>
                <w:rFonts w:ascii="Arial" w:hAnsi="Arial" w:cs="Arial"/>
                <w:b/>
                <w:sz w:val="20"/>
              </w:rPr>
              <w:t xml:space="preserve"> Not Yet Competent</w:t>
            </w:r>
          </w:p>
        </w:tc>
      </w:tr>
    </w:tbl>
    <w:p w14:paraId="2CE0E60A"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539"/>
        <w:gridCol w:w="5477"/>
      </w:tblGrid>
      <w:tr w:rsidR="00403AF3" w:rsidRPr="004C3241" w14:paraId="120EE809" w14:textId="77777777" w:rsidTr="006F7466">
        <w:trPr>
          <w:trHeight w:val="397"/>
        </w:trPr>
        <w:tc>
          <w:tcPr>
            <w:tcW w:w="3539" w:type="dxa"/>
            <w:shd w:val="clear" w:color="auto" w:fill="D9D9D9" w:themeFill="background1" w:themeFillShade="D9"/>
            <w:vAlign w:val="center"/>
          </w:tcPr>
          <w:p w14:paraId="4AE5E4A0"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477" w:type="dxa"/>
            <w:vAlign w:val="center"/>
          </w:tcPr>
          <w:p w14:paraId="7080A38A" w14:textId="77777777" w:rsidR="00403AF3" w:rsidRPr="00455CC3" w:rsidRDefault="00403AF3" w:rsidP="008319A3">
            <w:pPr>
              <w:jc w:val="left"/>
              <w:rPr>
                <w:rFonts w:ascii="Arial" w:hAnsi="Arial" w:cs="Arial"/>
                <w:sz w:val="22"/>
              </w:rPr>
            </w:pPr>
            <w:permStart w:id="76426502" w:edGrp="everyone"/>
            <w:permEnd w:id="76426502"/>
          </w:p>
        </w:tc>
      </w:tr>
      <w:tr w:rsidR="00403AF3" w:rsidRPr="004C3241" w14:paraId="46869778" w14:textId="77777777" w:rsidTr="006F7466">
        <w:trPr>
          <w:trHeight w:val="680"/>
        </w:trPr>
        <w:tc>
          <w:tcPr>
            <w:tcW w:w="3539" w:type="dxa"/>
            <w:shd w:val="clear" w:color="auto" w:fill="D9D9D9" w:themeFill="background1" w:themeFillShade="D9"/>
            <w:vAlign w:val="center"/>
          </w:tcPr>
          <w:p w14:paraId="60E86155"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557399915" w:edGrp="everyone" w:displacedByCustomXml="next"/>
        <w:sdt>
          <w:sdtPr>
            <w:rPr>
              <w:rFonts w:ascii="Arial" w:hAnsi="Arial" w:cs="Arial"/>
              <w:sz w:val="22"/>
              <w:szCs w:val="22"/>
            </w:rPr>
            <w:id w:val="909501784"/>
            <w:showingPlcHdr/>
            <w:picture/>
          </w:sdtPr>
          <w:sdtEndPr/>
          <w:sdtContent>
            <w:tc>
              <w:tcPr>
                <w:tcW w:w="5477" w:type="dxa"/>
                <w:vAlign w:val="center"/>
              </w:tcPr>
              <w:p w14:paraId="4DEADF5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6D8791E9" wp14:editId="53CE42CB">
                      <wp:extent cx="3333750" cy="395605"/>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7079" cy="396000"/>
                              </a:xfrm>
                              <a:prstGeom prst="rect">
                                <a:avLst/>
                              </a:prstGeom>
                              <a:noFill/>
                              <a:ln>
                                <a:noFill/>
                              </a:ln>
                            </pic:spPr>
                          </pic:pic>
                        </a:graphicData>
                      </a:graphic>
                    </wp:inline>
                  </w:drawing>
                </w:r>
              </w:p>
            </w:tc>
          </w:sdtContent>
        </w:sdt>
        <w:permEnd w:id="557399915" w:displacedByCustomXml="prev"/>
      </w:tr>
      <w:tr w:rsidR="00403AF3" w:rsidRPr="004C3241" w14:paraId="4E9C961C" w14:textId="77777777" w:rsidTr="006F7466">
        <w:trPr>
          <w:trHeight w:val="397"/>
        </w:trPr>
        <w:tc>
          <w:tcPr>
            <w:tcW w:w="3539" w:type="dxa"/>
            <w:shd w:val="clear" w:color="auto" w:fill="D9D9D9" w:themeFill="background1" w:themeFillShade="D9"/>
            <w:vAlign w:val="center"/>
          </w:tcPr>
          <w:p w14:paraId="346DBD6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45724453" w:edGrp="everyone"/>
        <w:tc>
          <w:tcPr>
            <w:tcW w:w="5477" w:type="dxa"/>
            <w:tcBorders>
              <w:top w:val="nil"/>
              <w:left w:val="nil"/>
              <w:bottom w:val="single" w:sz="8" w:space="0" w:color="auto"/>
              <w:right w:val="single" w:sz="4" w:space="0" w:color="auto"/>
            </w:tcBorders>
            <w:vAlign w:val="center"/>
          </w:tcPr>
          <w:p w14:paraId="7107AD9F" w14:textId="77777777" w:rsidR="00403AF3" w:rsidRPr="00DD7A44" w:rsidRDefault="00E740A3"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045724453"/>
          </w:p>
        </w:tc>
      </w:tr>
    </w:tbl>
    <w:p w14:paraId="683798FF"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37F54CE6" w14:textId="77777777" w:rsidR="00487554" w:rsidRPr="004932A4" w:rsidRDefault="00E740A3"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5893DA5C" w14:textId="77777777" w:rsidR="00487554" w:rsidRDefault="00E740A3"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3B2CEE36" w14:textId="77777777" w:rsidR="00487554" w:rsidRDefault="00E740A3"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45BB71F2" w14:textId="77777777" w:rsidR="00C76B5E" w:rsidRPr="006F7466" w:rsidRDefault="00C76B5E" w:rsidP="00C76B5E">
      <w:pPr>
        <w:ind w:left="709" w:right="-24" w:hanging="709"/>
        <w:rPr>
          <w:rFonts w:ascii="Arial" w:hAnsi="Arial" w:cs="Arial"/>
          <w:sz w:val="16"/>
          <w:szCs w:val="16"/>
        </w:rPr>
      </w:pPr>
    </w:p>
    <w:tbl>
      <w:tblPr>
        <w:tblStyle w:val="TableGrid"/>
        <w:tblW w:w="0" w:type="auto"/>
        <w:tblLook w:val="04A0" w:firstRow="1" w:lastRow="0" w:firstColumn="1" w:lastColumn="0" w:noHBand="0" w:noVBand="1"/>
      </w:tblPr>
      <w:tblGrid>
        <w:gridCol w:w="8980"/>
      </w:tblGrid>
      <w:tr w:rsidR="00C76B5E" w14:paraId="45BC96A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30F331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27116E" w14:textId="77777777" w:rsidR="004C6B3F" w:rsidRPr="0032118C" w:rsidRDefault="004C6B3F" w:rsidP="004C6B3F">
            <w:pPr>
              <w:ind w:right="-24"/>
              <w:jc w:val="center"/>
              <w:rPr>
                <w:rFonts w:ascii="Arial" w:hAnsi="Arial" w:cs="Arial"/>
                <w:b/>
                <w:szCs w:val="24"/>
              </w:rPr>
            </w:pPr>
          </w:p>
          <w:p w14:paraId="2AD48546" w14:textId="77777777" w:rsidR="004C6B3F" w:rsidRPr="0032118C" w:rsidRDefault="004C6B3F" w:rsidP="00761876">
            <w:pPr>
              <w:pStyle w:val="ListParagraph"/>
              <w:numPr>
                <w:ilvl w:val="0"/>
                <w:numId w:val="2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6099FE1" w14:textId="77777777" w:rsidR="004C6B3F" w:rsidRPr="0032118C" w:rsidRDefault="004C6B3F" w:rsidP="00761876">
            <w:pPr>
              <w:pStyle w:val="ListParagraph"/>
              <w:numPr>
                <w:ilvl w:val="1"/>
                <w:numId w:val="26"/>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A473F39" w14:textId="77777777" w:rsidR="004C6B3F" w:rsidRPr="0032118C" w:rsidRDefault="004C6B3F" w:rsidP="00761876">
            <w:pPr>
              <w:pStyle w:val="ListParagraph"/>
              <w:numPr>
                <w:ilvl w:val="0"/>
                <w:numId w:val="2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A51484D" w14:textId="77777777" w:rsidR="004C6B3F" w:rsidRDefault="004C6B3F" w:rsidP="00761876">
            <w:pPr>
              <w:pStyle w:val="ListParagraph"/>
              <w:numPr>
                <w:ilvl w:val="0"/>
                <w:numId w:val="2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B4F563C" w14:textId="77777777" w:rsidR="004C6B3F" w:rsidRPr="0032118C" w:rsidRDefault="004C6B3F" w:rsidP="00761876">
            <w:pPr>
              <w:pStyle w:val="ListParagraph"/>
              <w:numPr>
                <w:ilvl w:val="1"/>
                <w:numId w:val="26"/>
              </w:numPr>
              <w:ind w:right="390"/>
              <w:jc w:val="left"/>
              <w:rPr>
                <w:rFonts w:ascii="Arial" w:hAnsi="Arial" w:cs="Arial"/>
                <w:sz w:val="22"/>
                <w:szCs w:val="22"/>
              </w:rPr>
            </w:pPr>
            <w:r>
              <w:rPr>
                <w:rFonts w:ascii="Arial" w:hAnsi="Arial" w:cs="Arial"/>
                <w:sz w:val="22"/>
                <w:szCs w:val="22"/>
              </w:rPr>
              <w:t>Your signature acknowledges that this is your own work.</w:t>
            </w:r>
          </w:p>
          <w:p w14:paraId="5DAC38B3" w14:textId="77777777" w:rsidR="00101E97" w:rsidRDefault="00101E97" w:rsidP="00761876">
            <w:pPr>
              <w:pStyle w:val="ListParagraph"/>
              <w:numPr>
                <w:ilvl w:val="0"/>
                <w:numId w:val="2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3082370" w14:textId="77777777" w:rsidR="004C6B3F" w:rsidRPr="0032118C" w:rsidRDefault="004C6B3F" w:rsidP="00761876">
            <w:pPr>
              <w:pStyle w:val="ListParagraph"/>
              <w:numPr>
                <w:ilvl w:val="0"/>
                <w:numId w:val="2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44558E" w14:textId="77777777" w:rsidR="004C6B3F" w:rsidRPr="0032118C" w:rsidRDefault="004C6B3F" w:rsidP="00761876">
            <w:pPr>
              <w:pStyle w:val="ListParagraph"/>
              <w:numPr>
                <w:ilvl w:val="1"/>
                <w:numId w:val="2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A930893" w14:textId="77777777" w:rsidR="00C76B5E" w:rsidRPr="00923E1E" w:rsidRDefault="004C6B3F" w:rsidP="00761876">
            <w:pPr>
              <w:pStyle w:val="ListParagraph"/>
              <w:numPr>
                <w:ilvl w:val="1"/>
                <w:numId w:val="2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EECD87D" w14:textId="77777777" w:rsidR="00C76B5E" w:rsidRPr="00AD1037" w:rsidRDefault="00C76B5E" w:rsidP="00C76B5E">
      <w:pPr>
        <w:ind w:right="-24"/>
        <w:rPr>
          <w:rFonts w:ascii="Arial" w:hAnsi="Arial" w:cs="Arial"/>
          <w:sz w:val="12"/>
          <w:szCs w:val="12"/>
        </w:rPr>
      </w:pPr>
    </w:p>
    <w:p w14:paraId="0F3A205C"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0DFA3557" w14:textId="77777777" w:rsidTr="008319A3">
        <w:tc>
          <w:tcPr>
            <w:tcW w:w="2552" w:type="dxa"/>
            <w:tcBorders>
              <w:top w:val="nil"/>
              <w:left w:val="nil"/>
              <w:bottom w:val="nil"/>
              <w:right w:val="nil"/>
            </w:tcBorders>
          </w:tcPr>
          <w:p w14:paraId="43F82118"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1A6DFD" w14:textId="799B6456" w:rsidR="00EE2002" w:rsidRPr="001C4084" w:rsidRDefault="00C0032B" w:rsidP="008319A3">
            <w:pPr>
              <w:ind w:right="-24"/>
              <w:rPr>
                <w:rFonts w:ascii="Arial" w:hAnsi="Arial" w:cs="Arial"/>
                <w:sz w:val="22"/>
                <w:szCs w:val="22"/>
              </w:rPr>
            </w:pPr>
            <w:permStart w:id="903238926" w:edGrp="everyone"/>
            <w:r>
              <w:rPr>
                <w:rFonts w:ascii="Arial" w:hAnsi="Arial" w:cs="Arial"/>
                <w:sz w:val="22"/>
                <w:szCs w:val="22"/>
              </w:rPr>
              <w:t>Jonathan Van Der Merwe</w:t>
            </w:r>
            <w:permEnd w:id="903238926"/>
          </w:p>
        </w:tc>
      </w:tr>
      <w:tr w:rsidR="00EE2002" w:rsidRPr="004E05D0" w14:paraId="5FFA40B2" w14:textId="77777777" w:rsidTr="008319A3">
        <w:tc>
          <w:tcPr>
            <w:tcW w:w="2552" w:type="dxa"/>
            <w:tcBorders>
              <w:top w:val="nil"/>
              <w:left w:val="nil"/>
              <w:bottom w:val="nil"/>
              <w:right w:val="nil"/>
            </w:tcBorders>
          </w:tcPr>
          <w:p w14:paraId="52DD077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4738D24" w14:textId="77777777" w:rsidR="00EE2002" w:rsidRPr="004E05D0" w:rsidRDefault="00EE2002" w:rsidP="008319A3">
            <w:pPr>
              <w:ind w:right="-24"/>
              <w:rPr>
                <w:rFonts w:ascii="Arial" w:hAnsi="Arial" w:cs="Arial"/>
                <w:sz w:val="10"/>
                <w:szCs w:val="10"/>
              </w:rPr>
            </w:pPr>
          </w:p>
        </w:tc>
      </w:tr>
      <w:tr w:rsidR="00EE2002" w:rsidRPr="00830749" w14:paraId="3FBF45C0" w14:textId="77777777" w:rsidTr="008319A3">
        <w:tc>
          <w:tcPr>
            <w:tcW w:w="2552" w:type="dxa"/>
            <w:tcBorders>
              <w:top w:val="nil"/>
              <w:left w:val="nil"/>
              <w:bottom w:val="nil"/>
              <w:right w:val="nil"/>
            </w:tcBorders>
          </w:tcPr>
          <w:p w14:paraId="1E90C35C"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20372344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2A359F8"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402615" wp14:editId="3001EB8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3723445" w:displacedByCustomXml="prev"/>
      </w:tr>
      <w:tr w:rsidR="00EE2002" w:rsidRPr="00830749" w14:paraId="47117C5C" w14:textId="77777777" w:rsidTr="008319A3">
        <w:tc>
          <w:tcPr>
            <w:tcW w:w="2552" w:type="dxa"/>
            <w:tcBorders>
              <w:top w:val="nil"/>
              <w:left w:val="nil"/>
              <w:bottom w:val="nil"/>
              <w:right w:val="nil"/>
            </w:tcBorders>
          </w:tcPr>
          <w:p w14:paraId="27E3BB9B"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6A0EF84" w14:textId="77777777" w:rsidR="00EE2002" w:rsidRPr="001C4084" w:rsidRDefault="00EE2002" w:rsidP="008319A3">
            <w:pPr>
              <w:ind w:right="-24"/>
              <w:rPr>
                <w:rFonts w:ascii="Arial" w:hAnsi="Arial" w:cs="Arial"/>
                <w:sz w:val="22"/>
                <w:szCs w:val="22"/>
              </w:rPr>
            </w:pPr>
          </w:p>
        </w:tc>
      </w:tr>
      <w:tr w:rsidR="00EE2002" w:rsidRPr="0077428E" w14:paraId="712FC00B" w14:textId="77777777" w:rsidTr="008319A3">
        <w:tc>
          <w:tcPr>
            <w:tcW w:w="2552" w:type="dxa"/>
            <w:tcBorders>
              <w:top w:val="nil"/>
              <w:left w:val="nil"/>
              <w:bottom w:val="nil"/>
              <w:right w:val="nil"/>
            </w:tcBorders>
          </w:tcPr>
          <w:p w14:paraId="04DCB45C"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2015257529" w:edGrp="everyone" w:displacedByCustomXml="next"/>
        <w:sdt>
          <w:sdtPr>
            <w:rPr>
              <w:rFonts w:ascii="Arial" w:hAnsi="Arial" w:cs="Arial"/>
              <w:sz w:val="22"/>
              <w:szCs w:val="22"/>
            </w:rPr>
            <w:id w:val="1824854710"/>
            <w:placeholder>
              <w:docPart w:val="9279D20B1DE44E21BB7834EAA188AE97"/>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1FFE638"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2015257529" w:displacedByCustomXml="prev"/>
      </w:tr>
    </w:tbl>
    <w:p w14:paraId="4FE74DB2" w14:textId="77777777" w:rsidR="00EE2002" w:rsidRPr="00AD1037" w:rsidRDefault="00EE2002" w:rsidP="00EE2002">
      <w:pPr>
        <w:ind w:right="-24"/>
        <w:rPr>
          <w:rFonts w:ascii="Arial" w:hAnsi="Arial" w:cs="Arial"/>
          <w:sz w:val="12"/>
          <w:szCs w:val="22"/>
        </w:rPr>
      </w:pPr>
    </w:p>
    <w:p w14:paraId="779C8E7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26CFE96B" w14:textId="77777777" w:rsidTr="008319A3">
        <w:tc>
          <w:tcPr>
            <w:tcW w:w="2552" w:type="dxa"/>
            <w:tcBorders>
              <w:top w:val="nil"/>
              <w:left w:val="nil"/>
              <w:bottom w:val="nil"/>
              <w:right w:val="nil"/>
            </w:tcBorders>
          </w:tcPr>
          <w:p w14:paraId="4C132FAB"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18A072" w14:textId="77777777" w:rsidR="00EE2002" w:rsidRPr="0032118C" w:rsidRDefault="00EE2002" w:rsidP="008319A3">
            <w:pPr>
              <w:ind w:right="-24"/>
              <w:rPr>
                <w:rFonts w:ascii="Arial" w:hAnsi="Arial" w:cs="Arial"/>
                <w:sz w:val="22"/>
                <w:szCs w:val="22"/>
              </w:rPr>
            </w:pPr>
            <w:permStart w:id="731914673" w:edGrp="everyone"/>
            <w:permEnd w:id="731914673"/>
          </w:p>
        </w:tc>
      </w:tr>
      <w:tr w:rsidR="00EE2002" w:rsidRPr="004E05D0" w14:paraId="41311979" w14:textId="77777777" w:rsidTr="008319A3">
        <w:trPr>
          <w:trHeight w:val="113"/>
        </w:trPr>
        <w:tc>
          <w:tcPr>
            <w:tcW w:w="2552" w:type="dxa"/>
            <w:tcBorders>
              <w:top w:val="nil"/>
              <w:left w:val="nil"/>
              <w:bottom w:val="nil"/>
              <w:right w:val="nil"/>
            </w:tcBorders>
          </w:tcPr>
          <w:p w14:paraId="113A639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80BA121" w14:textId="77777777" w:rsidR="00EE2002" w:rsidRPr="004E05D0" w:rsidRDefault="00EE2002" w:rsidP="008319A3">
            <w:pPr>
              <w:ind w:right="-24"/>
              <w:rPr>
                <w:rFonts w:ascii="Arial" w:hAnsi="Arial" w:cs="Arial"/>
                <w:sz w:val="10"/>
                <w:szCs w:val="10"/>
              </w:rPr>
            </w:pPr>
          </w:p>
        </w:tc>
      </w:tr>
      <w:tr w:rsidR="00EE2002" w:rsidRPr="0032118C" w14:paraId="6F5F4797" w14:textId="77777777" w:rsidTr="008319A3">
        <w:tc>
          <w:tcPr>
            <w:tcW w:w="2552" w:type="dxa"/>
            <w:tcBorders>
              <w:top w:val="nil"/>
              <w:left w:val="nil"/>
              <w:bottom w:val="nil"/>
              <w:right w:val="nil"/>
            </w:tcBorders>
          </w:tcPr>
          <w:p w14:paraId="13AB106D"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30959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4A1D46E"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B4F268" wp14:editId="3CC4564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3095984" w:displacedByCustomXml="prev"/>
      </w:tr>
      <w:tr w:rsidR="00EE2002" w:rsidRPr="0032118C" w14:paraId="7FBBE333" w14:textId="77777777" w:rsidTr="008319A3">
        <w:tc>
          <w:tcPr>
            <w:tcW w:w="2552" w:type="dxa"/>
            <w:tcBorders>
              <w:top w:val="nil"/>
              <w:left w:val="nil"/>
              <w:bottom w:val="nil"/>
              <w:right w:val="nil"/>
            </w:tcBorders>
          </w:tcPr>
          <w:p w14:paraId="354A5E92"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11AE47B" w14:textId="77777777" w:rsidR="00EE2002" w:rsidRPr="0032118C" w:rsidRDefault="00EE2002" w:rsidP="008319A3">
            <w:pPr>
              <w:ind w:right="-24"/>
              <w:rPr>
                <w:rFonts w:ascii="Arial" w:hAnsi="Arial" w:cs="Arial"/>
                <w:sz w:val="22"/>
                <w:szCs w:val="22"/>
              </w:rPr>
            </w:pPr>
          </w:p>
        </w:tc>
      </w:tr>
      <w:tr w:rsidR="00EE2002" w:rsidRPr="0077428E" w14:paraId="3C465B0E" w14:textId="77777777" w:rsidTr="008319A3">
        <w:tc>
          <w:tcPr>
            <w:tcW w:w="2552" w:type="dxa"/>
            <w:tcBorders>
              <w:top w:val="nil"/>
              <w:left w:val="nil"/>
              <w:bottom w:val="nil"/>
              <w:right w:val="nil"/>
            </w:tcBorders>
          </w:tcPr>
          <w:p w14:paraId="66081549"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46582861" w:edGrp="everyone"/>
        <w:tc>
          <w:tcPr>
            <w:tcW w:w="6520" w:type="dxa"/>
            <w:tcBorders>
              <w:top w:val="nil"/>
              <w:left w:val="nil"/>
              <w:bottom w:val="single" w:sz="8" w:space="0" w:color="auto"/>
              <w:right w:val="nil"/>
            </w:tcBorders>
          </w:tcPr>
          <w:p w14:paraId="5F257D57" w14:textId="77777777" w:rsidR="00EE2002" w:rsidRPr="00DD7A44" w:rsidRDefault="00E740A3"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46582861"/>
          </w:p>
        </w:tc>
      </w:tr>
    </w:tbl>
    <w:p w14:paraId="722009DD" w14:textId="77777777" w:rsidR="00EE2002" w:rsidRPr="00AD1037" w:rsidRDefault="00EE2002" w:rsidP="00EE2002">
      <w:pPr>
        <w:ind w:right="-24"/>
        <w:rPr>
          <w:rFonts w:ascii="Arial" w:hAnsi="Arial" w:cs="Arial"/>
          <w:sz w:val="12"/>
          <w:szCs w:val="22"/>
        </w:rPr>
      </w:pPr>
    </w:p>
    <w:p w14:paraId="5227650F"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CD57D7E" w14:textId="77777777" w:rsidTr="008319A3">
        <w:trPr>
          <w:trHeight w:val="217"/>
          <w:jc w:val="center"/>
        </w:trPr>
        <w:tc>
          <w:tcPr>
            <w:tcW w:w="2528" w:type="dxa"/>
            <w:shd w:val="clear" w:color="auto" w:fill="F3F3F3"/>
            <w:vAlign w:val="center"/>
          </w:tcPr>
          <w:p w14:paraId="4C5CE15E"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23EA2B9"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F5694C"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BDF36E5" w14:textId="77777777" w:rsidTr="008319A3">
        <w:trPr>
          <w:cantSplit/>
          <w:jc w:val="center"/>
        </w:trPr>
        <w:tc>
          <w:tcPr>
            <w:tcW w:w="2528" w:type="dxa"/>
            <w:vMerge w:val="restart"/>
            <w:vAlign w:val="center"/>
          </w:tcPr>
          <w:p w14:paraId="253C58C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72612C6" w14:textId="77777777" w:rsidR="00EE2002" w:rsidRPr="004932A4" w:rsidRDefault="00EE2002" w:rsidP="008319A3">
            <w:pPr>
              <w:ind w:right="-24"/>
              <w:jc w:val="center"/>
              <w:rPr>
                <w:rFonts w:ascii="Arial" w:hAnsi="Arial" w:cs="Arial"/>
                <w:sz w:val="22"/>
                <w:szCs w:val="22"/>
              </w:rPr>
            </w:pPr>
          </w:p>
        </w:tc>
        <w:tc>
          <w:tcPr>
            <w:tcW w:w="1346" w:type="dxa"/>
            <w:vAlign w:val="center"/>
          </w:tcPr>
          <w:p w14:paraId="2AAAF8EB"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C1C11A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25A93E05" w14:textId="77777777" w:rsidTr="008319A3">
        <w:trPr>
          <w:cantSplit/>
          <w:trHeight w:val="454"/>
          <w:jc w:val="center"/>
        </w:trPr>
        <w:tc>
          <w:tcPr>
            <w:tcW w:w="2528" w:type="dxa"/>
            <w:vMerge/>
            <w:vAlign w:val="center"/>
          </w:tcPr>
          <w:p w14:paraId="1D49E49B" w14:textId="067BB27D" w:rsidR="00EE2002" w:rsidRPr="004932A4" w:rsidRDefault="00EE2002" w:rsidP="008319A3">
            <w:pPr>
              <w:ind w:right="-24"/>
              <w:jc w:val="center"/>
              <w:rPr>
                <w:rFonts w:ascii="Arial" w:hAnsi="Arial" w:cs="Arial"/>
                <w:sz w:val="22"/>
                <w:szCs w:val="22"/>
              </w:rPr>
            </w:pPr>
          </w:p>
        </w:tc>
        <w:tc>
          <w:tcPr>
            <w:tcW w:w="2411" w:type="dxa"/>
            <w:vMerge/>
            <w:vAlign w:val="center"/>
          </w:tcPr>
          <w:p w14:paraId="36D3D9FD" w14:textId="77777777" w:rsidR="00EE2002" w:rsidRPr="004932A4" w:rsidRDefault="00EE2002" w:rsidP="008319A3">
            <w:pPr>
              <w:ind w:right="-24"/>
              <w:jc w:val="center"/>
              <w:rPr>
                <w:rFonts w:ascii="Arial" w:hAnsi="Arial" w:cs="Arial"/>
                <w:sz w:val="22"/>
                <w:szCs w:val="22"/>
              </w:rPr>
            </w:pPr>
          </w:p>
        </w:tc>
        <w:permStart w:id="1340495359" w:edGrp="everyone"/>
        <w:tc>
          <w:tcPr>
            <w:tcW w:w="1346" w:type="dxa"/>
            <w:vAlign w:val="center"/>
          </w:tcPr>
          <w:p w14:paraId="785E83EA" w14:textId="77777777" w:rsidR="00EE2002" w:rsidRPr="00533511" w:rsidRDefault="00E740A3"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340495359"/>
          </w:p>
        </w:tc>
        <w:permStart w:id="952660170" w:edGrp="everyone"/>
        <w:tc>
          <w:tcPr>
            <w:tcW w:w="1347" w:type="dxa"/>
            <w:vAlign w:val="center"/>
          </w:tcPr>
          <w:p w14:paraId="5CF7B35F" w14:textId="77777777" w:rsidR="00EE2002" w:rsidRPr="00533511" w:rsidRDefault="00E740A3"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952660170"/>
          </w:p>
        </w:tc>
      </w:tr>
    </w:tbl>
    <w:p w14:paraId="68BD1EFB"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88FB6C4" w14:textId="77777777" w:rsidTr="008319A3">
        <w:tc>
          <w:tcPr>
            <w:tcW w:w="9057" w:type="dxa"/>
            <w:shd w:val="clear" w:color="auto" w:fill="D9D9D9" w:themeFill="background1" w:themeFillShade="D9"/>
          </w:tcPr>
          <w:p w14:paraId="3A5A62DE"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7D02C89" w14:textId="77777777" w:rsidTr="00535E7A">
        <w:trPr>
          <w:trHeight w:val="13179"/>
        </w:trPr>
        <w:tc>
          <w:tcPr>
            <w:tcW w:w="9057" w:type="dxa"/>
          </w:tcPr>
          <w:p w14:paraId="7C63480E" w14:textId="77777777" w:rsidR="00535E7A" w:rsidRPr="000C0B14" w:rsidRDefault="00535E7A" w:rsidP="008319A3">
            <w:pPr>
              <w:rPr>
                <w:rFonts w:ascii="Arial" w:hAnsi="Arial" w:cs="Arial"/>
                <w:szCs w:val="24"/>
              </w:rPr>
            </w:pPr>
            <w:permStart w:id="962994726" w:edGrp="everyone"/>
            <w:permEnd w:id="962994726"/>
          </w:p>
        </w:tc>
      </w:tr>
    </w:tbl>
    <w:p w14:paraId="58494987" w14:textId="77777777" w:rsidR="00C76B5E" w:rsidRPr="00535E7A" w:rsidRDefault="00C76B5E" w:rsidP="00C76B5E">
      <w:pPr>
        <w:jc w:val="left"/>
        <w:rPr>
          <w:rFonts w:ascii="Arial" w:hAnsi="Arial"/>
          <w:b/>
          <w:sz w:val="16"/>
        </w:rPr>
      </w:pPr>
    </w:p>
    <w:p w14:paraId="0E969E02"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3385DA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716EF7E2" w14:textId="77777777" w:rsidTr="008319A3">
        <w:tc>
          <w:tcPr>
            <w:tcW w:w="624" w:type="pct"/>
            <w:tcBorders>
              <w:top w:val="nil"/>
              <w:left w:val="nil"/>
              <w:bottom w:val="nil"/>
              <w:right w:val="single" w:sz="12" w:space="0" w:color="auto"/>
            </w:tcBorders>
            <w:shd w:val="clear" w:color="auto" w:fill="auto"/>
          </w:tcPr>
          <w:p w14:paraId="646DF94E"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02082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6B002380" w14:textId="77777777" w:rsidR="00535E7A" w:rsidRDefault="00535E7A" w:rsidP="008319A3">
            <w:pPr>
              <w:keepNext/>
              <w:ind w:left="993" w:right="82" w:hanging="993"/>
              <w:jc w:val="center"/>
            </w:pPr>
            <w:r>
              <w:t>Element</w:t>
            </w:r>
          </w:p>
        </w:tc>
        <w:permStart w:id="84719422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5EC315" w14:textId="77777777" w:rsidR="00535E7A" w:rsidRDefault="00535E7A" w:rsidP="008319A3">
                <w:pPr>
                  <w:keepNext/>
                  <w:ind w:left="993" w:hanging="993"/>
                </w:pPr>
                <w:r>
                  <w:rPr>
                    <w:rFonts w:ascii="Arial" w:hAnsi="Arial" w:cs="Arial"/>
                    <w:sz w:val="44"/>
                    <w:szCs w:val="44"/>
                  </w:rPr>
                  <w:sym w:font="Wingdings" w:char="F0A8"/>
                </w:r>
              </w:p>
            </w:tc>
          </w:sdtContent>
        </w:sdt>
        <w:permEnd w:id="847194225" w:displacedByCustomXml="prev"/>
      </w:tr>
      <w:tr w:rsidR="00535E7A" w14:paraId="301E59F2" w14:textId="77777777" w:rsidTr="008319A3">
        <w:trPr>
          <w:trHeight w:val="425"/>
          <w:hidden/>
        </w:trPr>
        <w:tc>
          <w:tcPr>
            <w:tcW w:w="624" w:type="pct"/>
            <w:tcBorders>
              <w:top w:val="nil"/>
              <w:left w:val="nil"/>
              <w:bottom w:val="nil"/>
              <w:right w:val="single" w:sz="12" w:space="0" w:color="auto"/>
            </w:tcBorders>
          </w:tcPr>
          <w:p w14:paraId="492891A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68E446" w14:textId="1683738F" w:rsidR="00535E7A" w:rsidRPr="004A3DD9" w:rsidRDefault="00C0032B" w:rsidP="008319A3">
            <w:pPr>
              <w:jc w:val="center"/>
              <w:rPr>
                <w:rFonts w:ascii="Arial" w:hAnsi="Arial" w:cs="Arial"/>
                <w:sz w:val="22"/>
                <w:szCs w:val="22"/>
              </w:rPr>
            </w:pPr>
            <w:permStart w:id="18689900" w:edGrp="everyone"/>
            <w:r>
              <w:rPr>
                <w:rFonts w:ascii="Arial" w:hAnsi="Arial" w:cs="Arial"/>
                <w:sz w:val="22"/>
                <w:szCs w:val="22"/>
              </w:rPr>
              <w:t>2</w:t>
            </w:r>
            <w:permEnd w:id="18689900"/>
          </w:p>
        </w:tc>
        <w:tc>
          <w:tcPr>
            <w:tcW w:w="2945" w:type="pct"/>
            <w:tcBorders>
              <w:top w:val="single" w:sz="12" w:space="0" w:color="auto"/>
              <w:left w:val="single" w:sz="4" w:space="0" w:color="auto"/>
            </w:tcBorders>
            <w:shd w:val="clear" w:color="auto" w:fill="auto"/>
            <w:vAlign w:val="center"/>
          </w:tcPr>
          <w:p w14:paraId="370A3024"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1CE59F56" w14:textId="77777777" w:rsidR="00535E7A" w:rsidRDefault="00535E7A" w:rsidP="008319A3">
            <w:pPr>
              <w:ind w:left="993" w:hanging="993"/>
            </w:pPr>
          </w:p>
        </w:tc>
      </w:tr>
      <w:tr w:rsidR="00535E7A" w14:paraId="3F9AED11" w14:textId="77777777" w:rsidTr="008319A3">
        <w:trPr>
          <w:trHeight w:val="425"/>
          <w:hidden/>
        </w:trPr>
        <w:tc>
          <w:tcPr>
            <w:tcW w:w="624" w:type="pct"/>
            <w:tcBorders>
              <w:top w:val="nil"/>
              <w:left w:val="nil"/>
              <w:bottom w:val="nil"/>
              <w:right w:val="single" w:sz="12" w:space="0" w:color="auto"/>
            </w:tcBorders>
          </w:tcPr>
          <w:p w14:paraId="176D592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9011403" w14:textId="004EC5F1" w:rsidR="00535E7A" w:rsidRPr="004A3DD9" w:rsidRDefault="00C0032B" w:rsidP="008319A3">
            <w:pPr>
              <w:jc w:val="center"/>
              <w:rPr>
                <w:rFonts w:ascii="Arial" w:hAnsi="Arial" w:cs="Arial"/>
                <w:sz w:val="22"/>
                <w:szCs w:val="22"/>
              </w:rPr>
            </w:pPr>
            <w:permStart w:id="1020155377" w:edGrp="everyone"/>
            <w:r>
              <w:rPr>
                <w:rFonts w:ascii="Arial" w:hAnsi="Arial" w:cs="Arial"/>
                <w:sz w:val="22"/>
                <w:szCs w:val="22"/>
              </w:rPr>
              <w:t>4</w:t>
            </w:r>
            <w:permEnd w:id="1020155377"/>
          </w:p>
        </w:tc>
        <w:tc>
          <w:tcPr>
            <w:tcW w:w="2945" w:type="pct"/>
            <w:tcBorders>
              <w:left w:val="single" w:sz="4" w:space="0" w:color="auto"/>
            </w:tcBorders>
            <w:shd w:val="clear" w:color="auto" w:fill="auto"/>
            <w:vAlign w:val="center"/>
          </w:tcPr>
          <w:p w14:paraId="1969ACCE"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06171C07" w14:textId="77777777" w:rsidR="00535E7A" w:rsidRDefault="00535E7A" w:rsidP="008319A3">
            <w:pPr>
              <w:ind w:left="993" w:hanging="993"/>
            </w:pPr>
          </w:p>
        </w:tc>
      </w:tr>
      <w:tr w:rsidR="00535E7A" w14:paraId="2B19CA53" w14:textId="77777777" w:rsidTr="008319A3">
        <w:trPr>
          <w:trHeight w:val="425"/>
          <w:hidden/>
        </w:trPr>
        <w:tc>
          <w:tcPr>
            <w:tcW w:w="624" w:type="pct"/>
            <w:tcBorders>
              <w:top w:val="nil"/>
              <w:left w:val="nil"/>
              <w:bottom w:val="nil"/>
              <w:right w:val="single" w:sz="12" w:space="0" w:color="auto"/>
            </w:tcBorders>
          </w:tcPr>
          <w:p w14:paraId="35858BA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4C5844" w14:textId="50BBA041" w:rsidR="00535E7A" w:rsidRPr="004A3DD9" w:rsidRDefault="00C0032B" w:rsidP="008319A3">
            <w:pPr>
              <w:jc w:val="center"/>
              <w:rPr>
                <w:rFonts w:ascii="Arial" w:hAnsi="Arial" w:cs="Arial"/>
                <w:sz w:val="22"/>
                <w:szCs w:val="22"/>
              </w:rPr>
            </w:pPr>
            <w:permStart w:id="99775362" w:edGrp="everyone"/>
            <w:r>
              <w:rPr>
                <w:rFonts w:ascii="Arial" w:hAnsi="Arial" w:cs="Arial"/>
                <w:sz w:val="22"/>
                <w:szCs w:val="22"/>
              </w:rPr>
              <w:t>3</w:t>
            </w:r>
            <w:permEnd w:id="99775362"/>
          </w:p>
        </w:tc>
        <w:tc>
          <w:tcPr>
            <w:tcW w:w="2945" w:type="pct"/>
            <w:tcBorders>
              <w:left w:val="single" w:sz="4" w:space="0" w:color="auto"/>
            </w:tcBorders>
            <w:shd w:val="clear" w:color="auto" w:fill="auto"/>
            <w:vAlign w:val="center"/>
          </w:tcPr>
          <w:p w14:paraId="0EE3228A"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3AB0C8F2" w14:textId="77777777" w:rsidR="00535E7A" w:rsidRDefault="00535E7A" w:rsidP="008319A3">
            <w:pPr>
              <w:ind w:left="993" w:hanging="993"/>
            </w:pPr>
          </w:p>
        </w:tc>
      </w:tr>
      <w:tr w:rsidR="00535E7A" w14:paraId="5BFDB5F9" w14:textId="77777777" w:rsidTr="008319A3">
        <w:trPr>
          <w:trHeight w:val="425"/>
          <w:hidden/>
        </w:trPr>
        <w:tc>
          <w:tcPr>
            <w:tcW w:w="624" w:type="pct"/>
            <w:tcBorders>
              <w:top w:val="nil"/>
              <w:left w:val="nil"/>
              <w:bottom w:val="nil"/>
              <w:right w:val="single" w:sz="12" w:space="0" w:color="auto"/>
            </w:tcBorders>
          </w:tcPr>
          <w:p w14:paraId="1773A6E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AD689BD" w14:textId="019FBF1C" w:rsidR="00535E7A" w:rsidRPr="004A3DD9" w:rsidRDefault="00C0032B" w:rsidP="008319A3">
            <w:pPr>
              <w:jc w:val="center"/>
              <w:rPr>
                <w:rFonts w:ascii="Arial" w:hAnsi="Arial" w:cs="Arial"/>
                <w:sz w:val="22"/>
                <w:szCs w:val="22"/>
              </w:rPr>
            </w:pPr>
            <w:permStart w:id="1250776745" w:edGrp="everyone"/>
            <w:r>
              <w:rPr>
                <w:rFonts w:ascii="Arial" w:hAnsi="Arial" w:cs="Arial"/>
                <w:sz w:val="22"/>
                <w:szCs w:val="22"/>
              </w:rPr>
              <w:t>1</w:t>
            </w:r>
            <w:permEnd w:id="1250776745"/>
          </w:p>
        </w:tc>
        <w:tc>
          <w:tcPr>
            <w:tcW w:w="2945" w:type="pct"/>
            <w:tcBorders>
              <w:left w:val="single" w:sz="4" w:space="0" w:color="auto"/>
              <w:bottom w:val="single" w:sz="12" w:space="0" w:color="auto"/>
            </w:tcBorders>
            <w:shd w:val="clear" w:color="auto" w:fill="auto"/>
            <w:vAlign w:val="center"/>
          </w:tcPr>
          <w:p w14:paraId="236EFCBE"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73E2B9C5" w14:textId="77777777" w:rsidR="00535E7A" w:rsidRDefault="00535E7A" w:rsidP="008319A3">
            <w:pPr>
              <w:ind w:left="993" w:hanging="993"/>
            </w:pPr>
          </w:p>
        </w:tc>
      </w:tr>
    </w:tbl>
    <w:p w14:paraId="2F3AF197" w14:textId="77777777" w:rsidR="00535E7A" w:rsidRDefault="00535E7A" w:rsidP="00535E7A">
      <w:pPr>
        <w:rPr>
          <w:rFonts w:ascii="Arial" w:hAnsi="Arial" w:cs="Arial"/>
          <w:sz w:val="22"/>
          <w:szCs w:val="22"/>
        </w:rPr>
      </w:pPr>
    </w:p>
    <w:p w14:paraId="0353096C" w14:textId="77777777" w:rsidR="00535E7A" w:rsidRDefault="00535E7A" w:rsidP="00535E7A">
      <w:pPr>
        <w:rPr>
          <w:rFonts w:ascii="Arial" w:hAnsi="Arial" w:cs="Arial"/>
          <w:sz w:val="22"/>
          <w:szCs w:val="22"/>
        </w:rPr>
      </w:pPr>
    </w:p>
    <w:p w14:paraId="239D265D"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ED5851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00ADA6E" w14:textId="77777777" w:rsidTr="006F7466">
        <w:trPr>
          <w:trHeight w:val="2342"/>
        </w:trPr>
        <w:tc>
          <w:tcPr>
            <w:tcW w:w="1027" w:type="dxa"/>
            <w:tcBorders>
              <w:top w:val="nil"/>
              <w:left w:val="nil"/>
              <w:bottom w:val="nil"/>
              <w:right w:val="single" w:sz="12" w:space="0" w:color="auto"/>
            </w:tcBorders>
          </w:tcPr>
          <w:p w14:paraId="4060BD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2620C4" w14:textId="77777777" w:rsidR="00D56D07" w:rsidRPr="00D56D07" w:rsidRDefault="00D56D07" w:rsidP="003679D8">
            <w:pPr>
              <w:pStyle w:val="ListParagraph"/>
              <w:numPr>
                <w:ilvl w:val="0"/>
                <w:numId w:val="14"/>
              </w:numPr>
              <w:rPr>
                <w:rFonts w:ascii="Arial" w:hAnsi="Arial" w:cs="Arial"/>
                <w:sz w:val="22"/>
                <w:szCs w:val="22"/>
              </w:rPr>
            </w:pPr>
            <w:permStart w:id="815550486" w:edGrp="everyone"/>
            <w:r w:rsidRPr="00D56D07">
              <w:rPr>
                <w:rFonts w:ascii="Arial" w:hAnsi="Arial" w:cs="Arial"/>
                <w:sz w:val="22"/>
                <w:szCs w:val="22"/>
              </w:rPr>
              <w:t>When the time for acceptance expires;</w:t>
            </w:r>
          </w:p>
          <w:p w14:paraId="59C3D6B8" w14:textId="77777777" w:rsidR="00D56D07" w:rsidRPr="00D56D07" w:rsidRDefault="00D56D07" w:rsidP="003679D8">
            <w:pPr>
              <w:pStyle w:val="ListParagraph"/>
              <w:numPr>
                <w:ilvl w:val="0"/>
                <w:numId w:val="14"/>
              </w:numPr>
              <w:rPr>
                <w:rFonts w:ascii="Arial" w:hAnsi="Arial" w:cs="Arial"/>
                <w:sz w:val="22"/>
                <w:szCs w:val="22"/>
              </w:rPr>
            </w:pPr>
            <w:r w:rsidRPr="00D56D07">
              <w:rPr>
                <w:rFonts w:ascii="Arial" w:hAnsi="Arial" w:cs="Arial"/>
                <w:sz w:val="22"/>
                <w:szCs w:val="22"/>
              </w:rPr>
              <w:t>If the offer is withdrawn before it is accepted; or</w:t>
            </w:r>
          </w:p>
          <w:p w14:paraId="491130AD" w14:textId="77777777" w:rsidR="00D56D07" w:rsidRPr="00D56D07" w:rsidRDefault="00D56D07" w:rsidP="003679D8">
            <w:pPr>
              <w:pStyle w:val="ListParagraph"/>
              <w:numPr>
                <w:ilvl w:val="0"/>
                <w:numId w:val="14"/>
              </w:numPr>
              <w:rPr>
                <w:rFonts w:ascii="Arial" w:hAnsi="Arial" w:cs="Arial"/>
                <w:sz w:val="22"/>
                <w:szCs w:val="22"/>
              </w:rPr>
            </w:pPr>
            <w:r w:rsidRPr="00D56D07">
              <w:rPr>
                <w:rFonts w:ascii="Arial" w:hAnsi="Arial" w:cs="Arial"/>
                <w:sz w:val="22"/>
                <w:szCs w:val="22"/>
              </w:rPr>
              <w:t>After a reasonable time in the circumstances (generally the greater the value of the contract, the longer the life of the offer)</w:t>
            </w:r>
          </w:p>
          <w:permEnd w:id="815550486"/>
          <w:p w14:paraId="5A5C06CD" w14:textId="77777777" w:rsidR="00535E7A" w:rsidRPr="001C4084" w:rsidRDefault="00535E7A" w:rsidP="008319A3">
            <w:pPr>
              <w:rPr>
                <w:rFonts w:ascii="Arial" w:hAnsi="Arial" w:cs="Arial"/>
                <w:sz w:val="22"/>
                <w:szCs w:val="22"/>
              </w:rPr>
            </w:pPr>
          </w:p>
        </w:tc>
        <w:permStart w:id="156596148"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77DCC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6596148" w:displacedByCustomXml="prev"/>
      </w:tr>
    </w:tbl>
    <w:p w14:paraId="4B6A8C85" w14:textId="77777777" w:rsidR="00535E7A" w:rsidRDefault="00535E7A" w:rsidP="00535E7A">
      <w:pPr>
        <w:rPr>
          <w:rFonts w:ascii="Arial" w:hAnsi="Arial" w:cs="Arial"/>
          <w:sz w:val="22"/>
          <w:szCs w:val="22"/>
        </w:rPr>
      </w:pPr>
    </w:p>
    <w:p w14:paraId="519DACFF" w14:textId="77777777" w:rsidR="00535E7A" w:rsidRDefault="00535E7A" w:rsidP="00535E7A">
      <w:pPr>
        <w:rPr>
          <w:rFonts w:ascii="Arial" w:hAnsi="Arial" w:cs="Arial"/>
          <w:sz w:val="22"/>
          <w:szCs w:val="22"/>
        </w:rPr>
      </w:pPr>
    </w:p>
    <w:p w14:paraId="290294F2"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6318C76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DF12261" w14:textId="77777777" w:rsidTr="006F7466">
        <w:trPr>
          <w:trHeight w:val="2303"/>
        </w:trPr>
        <w:tc>
          <w:tcPr>
            <w:tcW w:w="1027" w:type="dxa"/>
            <w:tcBorders>
              <w:top w:val="nil"/>
              <w:left w:val="nil"/>
              <w:bottom w:val="nil"/>
              <w:right w:val="single" w:sz="12" w:space="0" w:color="auto"/>
            </w:tcBorders>
          </w:tcPr>
          <w:p w14:paraId="48A5A8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9739972" w14:textId="77777777" w:rsidR="00E70FAF" w:rsidRPr="00E70FAF" w:rsidRDefault="00E70FAF" w:rsidP="00E70FAF">
            <w:pPr>
              <w:rPr>
                <w:rFonts w:ascii="Arial" w:hAnsi="Arial" w:cs="Arial"/>
                <w:sz w:val="22"/>
                <w:szCs w:val="22"/>
              </w:rPr>
            </w:pPr>
            <w:permStart w:id="903939049" w:edGrp="everyone"/>
            <w:r w:rsidRPr="00E70FAF">
              <w:rPr>
                <w:rFonts w:ascii="Arial" w:hAnsi="Arial" w:cs="Arial"/>
                <w:sz w:val="22"/>
                <w:szCs w:val="22"/>
              </w:rPr>
              <w:t>New terms suggested are regarded as a counter offer which can be accepted or rejected</w:t>
            </w:r>
          </w:p>
          <w:permEnd w:id="903939049"/>
          <w:p w14:paraId="1636B0E6" w14:textId="77777777" w:rsidR="00535E7A" w:rsidRPr="001C4084" w:rsidRDefault="00535E7A" w:rsidP="008319A3">
            <w:pPr>
              <w:rPr>
                <w:rFonts w:ascii="Arial" w:hAnsi="Arial" w:cs="Arial"/>
                <w:sz w:val="22"/>
                <w:szCs w:val="22"/>
              </w:rPr>
            </w:pPr>
          </w:p>
        </w:tc>
        <w:permStart w:id="1881038423"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B2D24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1038423" w:displacedByCustomXml="prev"/>
      </w:tr>
    </w:tbl>
    <w:p w14:paraId="46C0B19D" w14:textId="77777777" w:rsidR="00535E7A" w:rsidRDefault="00535E7A" w:rsidP="00535E7A">
      <w:pPr>
        <w:rPr>
          <w:rFonts w:ascii="Arial" w:hAnsi="Arial" w:cs="Arial"/>
          <w:sz w:val="22"/>
          <w:szCs w:val="22"/>
        </w:rPr>
      </w:pPr>
    </w:p>
    <w:p w14:paraId="696AADB9" w14:textId="77777777" w:rsidR="00535E7A" w:rsidRPr="00700CC2" w:rsidRDefault="00535E7A" w:rsidP="00535E7A">
      <w:pPr>
        <w:rPr>
          <w:rFonts w:ascii="Arial" w:hAnsi="Arial" w:cs="Arial"/>
          <w:sz w:val="22"/>
          <w:szCs w:val="22"/>
        </w:rPr>
      </w:pPr>
    </w:p>
    <w:p w14:paraId="3C977C4E"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1A889DF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3BA82D1" w14:textId="77777777" w:rsidTr="006F7466">
        <w:trPr>
          <w:trHeight w:val="1561"/>
        </w:trPr>
        <w:tc>
          <w:tcPr>
            <w:tcW w:w="1027" w:type="dxa"/>
            <w:tcBorders>
              <w:top w:val="nil"/>
              <w:left w:val="nil"/>
              <w:bottom w:val="nil"/>
              <w:right w:val="single" w:sz="12" w:space="0" w:color="auto"/>
            </w:tcBorders>
          </w:tcPr>
          <w:p w14:paraId="0621009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B12C4D" w14:textId="77777777" w:rsidR="0084450D" w:rsidRPr="0084450D" w:rsidRDefault="0084450D" w:rsidP="003679D8">
            <w:pPr>
              <w:pStyle w:val="ListParagraph"/>
              <w:numPr>
                <w:ilvl w:val="0"/>
                <w:numId w:val="15"/>
              </w:numPr>
              <w:rPr>
                <w:rFonts w:ascii="Arial" w:hAnsi="Arial" w:cs="Arial"/>
                <w:sz w:val="22"/>
                <w:szCs w:val="22"/>
              </w:rPr>
            </w:pPr>
            <w:permStart w:id="427444279" w:edGrp="everyone"/>
            <w:r w:rsidRPr="0084450D">
              <w:rPr>
                <w:rFonts w:ascii="Arial" w:hAnsi="Arial" w:cs="Arial"/>
                <w:sz w:val="22"/>
                <w:szCs w:val="22"/>
              </w:rPr>
              <w:t>One party promises to do something in return for a promise from another party</w:t>
            </w:r>
          </w:p>
          <w:p w14:paraId="07FD6BA7" w14:textId="77777777" w:rsidR="0084450D" w:rsidRPr="0084450D" w:rsidRDefault="0084450D" w:rsidP="003679D8">
            <w:pPr>
              <w:pStyle w:val="ListParagraph"/>
              <w:numPr>
                <w:ilvl w:val="0"/>
                <w:numId w:val="15"/>
              </w:numPr>
              <w:rPr>
                <w:rFonts w:ascii="Arial" w:hAnsi="Arial" w:cs="Arial"/>
                <w:sz w:val="22"/>
                <w:szCs w:val="22"/>
              </w:rPr>
            </w:pPr>
            <w:r w:rsidRPr="0084450D">
              <w:rPr>
                <w:rFonts w:ascii="Arial" w:hAnsi="Arial" w:cs="Arial"/>
                <w:sz w:val="22"/>
                <w:szCs w:val="22"/>
              </w:rPr>
              <w:t>Consideration is what each party gives to the other as the agreed price for the other’s promises</w:t>
            </w:r>
          </w:p>
          <w:p w14:paraId="2017ABCE" w14:textId="77777777" w:rsidR="0084450D" w:rsidRPr="0084450D" w:rsidRDefault="0084450D" w:rsidP="003679D8">
            <w:pPr>
              <w:pStyle w:val="ListParagraph"/>
              <w:numPr>
                <w:ilvl w:val="0"/>
                <w:numId w:val="15"/>
              </w:numPr>
              <w:rPr>
                <w:rFonts w:ascii="Arial" w:hAnsi="Arial" w:cs="Arial"/>
                <w:sz w:val="22"/>
                <w:szCs w:val="22"/>
              </w:rPr>
            </w:pPr>
            <w:r w:rsidRPr="0084450D">
              <w:rPr>
                <w:rFonts w:ascii="Arial" w:hAnsi="Arial" w:cs="Arial"/>
                <w:sz w:val="22"/>
                <w:szCs w:val="22"/>
              </w:rPr>
              <w:t>Usually the consideration is the payment of money</w:t>
            </w:r>
          </w:p>
          <w:permEnd w:id="427444279"/>
          <w:p w14:paraId="3B1FB3D6" w14:textId="77777777" w:rsidR="00535E7A" w:rsidRPr="001C4084" w:rsidRDefault="00535E7A" w:rsidP="008319A3">
            <w:pPr>
              <w:rPr>
                <w:rFonts w:ascii="Arial" w:hAnsi="Arial" w:cs="Arial"/>
                <w:sz w:val="22"/>
                <w:szCs w:val="22"/>
              </w:rPr>
            </w:pPr>
          </w:p>
        </w:tc>
        <w:permStart w:id="1817604523"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A42E7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7604523" w:displacedByCustomXml="prev"/>
      </w:tr>
    </w:tbl>
    <w:p w14:paraId="253936F0" w14:textId="77777777" w:rsidR="00535E7A" w:rsidRDefault="00535E7A" w:rsidP="00535E7A">
      <w:pPr>
        <w:rPr>
          <w:rFonts w:ascii="Arial" w:hAnsi="Arial" w:cs="Arial"/>
          <w:sz w:val="22"/>
          <w:szCs w:val="22"/>
        </w:rPr>
      </w:pPr>
    </w:p>
    <w:p w14:paraId="1EFD52B5" w14:textId="77777777" w:rsidR="00535E7A" w:rsidRDefault="00535E7A" w:rsidP="00535E7A">
      <w:r>
        <w:br w:type="page"/>
      </w:r>
    </w:p>
    <w:p w14:paraId="775AA219"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B0989B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45A8FA4" w14:textId="77777777" w:rsidTr="006F7466">
        <w:trPr>
          <w:trHeight w:val="924"/>
        </w:trPr>
        <w:tc>
          <w:tcPr>
            <w:tcW w:w="1027" w:type="dxa"/>
            <w:tcBorders>
              <w:top w:val="nil"/>
              <w:left w:val="nil"/>
              <w:bottom w:val="nil"/>
              <w:right w:val="single" w:sz="12" w:space="0" w:color="auto"/>
            </w:tcBorders>
          </w:tcPr>
          <w:p w14:paraId="67F472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29AA0D" w14:textId="0297A534" w:rsidR="00535E7A" w:rsidRPr="00783322" w:rsidRDefault="00783322" w:rsidP="003679D8">
            <w:pPr>
              <w:pStyle w:val="ListParagraph"/>
              <w:numPr>
                <w:ilvl w:val="0"/>
                <w:numId w:val="16"/>
              </w:numPr>
              <w:rPr>
                <w:rFonts w:ascii="Arial" w:hAnsi="Arial" w:cs="Arial"/>
                <w:sz w:val="22"/>
                <w:szCs w:val="22"/>
              </w:rPr>
            </w:pPr>
            <w:permStart w:id="1413946378" w:edGrp="everyone"/>
            <w:r w:rsidRPr="00783322">
              <w:rPr>
                <w:rFonts w:ascii="Arial" w:hAnsi="Arial" w:cs="Arial"/>
                <w:sz w:val="22"/>
                <w:szCs w:val="22"/>
              </w:rPr>
              <w:t>persons suffering from a mental disability</w:t>
            </w:r>
          </w:p>
          <w:p w14:paraId="0EA95CA3" w14:textId="2F180491" w:rsidR="00783322" w:rsidRPr="00783322" w:rsidRDefault="00783322" w:rsidP="003679D8">
            <w:pPr>
              <w:pStyle w:val="ListParagraph"/>
              <w:numPr>
                <w:ilvl w:val="0"/>
                <w:numId w:val="16"/>
              </w:numPr>
              <w:rPr>
                <w:rFonts w:ascii="Arial" w:hAnsi="Arial" w:cs="Arial"/>
                <w:sz w:val="22"/>
                <w:szCs w:val="22"/>
              </w:rPr>
            </w:pPr>
            <w:r w:rsidRPr="00783322">
              <w:rPr>
                <w:rFonts w:ascii="Arial" w:hAnsi="Arial" w:cs="Arial"/>
                <w:sz w:val="22"/>
                <w:szCs w:val="22"/>
              </w:rPr>
              <w:t>intoxicated individuals, senile persons</w:t>
            </w:r>
          </w:p>
          <w:permEnd w:id="1413946378"/>
          <w:p w14:paraId="27CCA2E1" w14:textId="0340848C" w:rsidR="00535E7A" w:rsidRPr="001C4084" w:rsidRDefault="00535E7A" w:rsidP="008319A3">
            <w:pPr>
              <w:rPr>
                <w:rFonts w:ascii="Arial" w:hAnsi="Arial" w:cs="Arial"/>
                <w:sz w:val="22"/>
                <w:szCs w:val="22"/>
              </w:rPr>
            </w:pPr>
          </w:p>
        </w:tc>
        <w:permStart w:id="1074600899"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091619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4600899" w:displacedByCustomXml="prev"/>
      </w:tr>
    </w:tbl>
    <w:p w14:paraId="714544B1" w14:textId="77777777" w:rsidR="00535E7A" w:rsidRDefault="00535E7A" w:rsidP="00535E7A">
      <w:pPr>
        <w:rPr>
          <w:rFonts w:ascii="Arial" w:hAnsi="Arial" w:cs="Arial"/>
          <w:sz w:val="22"/>
          <w:szCs w:val="22"/>
        </w:rPr>
      </w:pPr>
    </w:p>
    <w:p w14:paraId="09692A66" w14:textId="77777777" w:rsidR="00535E7A" w:rsidRPr="00700CC2" w:rsidRDefault="00535E7A" w:rsidP="00535E7A">
      <w:pPr>
        <w:rPr>
          <w:rFonts w:ascii="Arial" w:hAnsi="Arial" w:cs="Arial"/>
          <w:sz w:val="22"/>
          <w:szCs w:val="22"/>
        </w:rPr>
      </w:pPr>
    </w:p>
    <w:p w14:paraId="228C3458"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77C0CAAA"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809786" w14:textId="77777777" w:rsidTr="008319A3">
        <w:trPr>
          <w:trHeight w:val="2988"/>
        </w:trPr>
        <w:tc>
          <w:tcPr>
            <w:tcW w:w="1027" w:type="dxa"/>
            <w:tcBorders>
              <w:top w:val="nil"/>
              <w:left w:val="nil"/>
              <w:bottom w:val="nil"/>
              <w:right w:val="single" w:sz="12" w:space="0" w:color="auto"/>
            </w:tcBorders>
          </w:tcPr>
          <w:p w14:paraId="3A2BCC87"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7D4754" w14:textId="77777777" w:rsidR="005050C3" w:rsidRPr="005050C3" w:rsidRDefault="005050C3" w:rsidP="003679D8">
            <w:pPr>
              <w:pStyle w:val="ListParagraph"/>
              <w:numPr>
                <w:ilvl w:val="0"/>
                <w:numId w:val="17"/>
              </w:numPr>
              <w:rPr>
                <w:rFonts w:ascii="Arial" w:hAnsi="Arial" w:cs="Arial"/>
                <w:sz w:val="22"/>
                <w:szCs w:val="22"/>
              </w:rPr>
            </w:pPr>
            <w:permStart w:id="1858297147" w:edGrp="everyone"/>
            <w:r w:rsidRPr="005050C3">
              <w:rPr>
                <w:rFonts w:ascii="Arial" w:hAnsi="Arial" w:cs="Arial"/>
                <w:sz w:val="22"/>
                <w:szCs w:val="22"/>
              </w:rPr>
              <w:t>Consent is an act of reason and deliberation.</w:t>
            </w:r>
          </w:p>
          <w:p w14:paraId="71263B5A" w14:textId="77777777" w:rsidR="005050C3" w:rsidRPr="005050C3" w:rsidRDefault="005050C3" w:rsidP="003679D8">
            <w:pPr>
              <w:pStyle w:val="ListParagraph"/>
              <w:numPr>
                <w:ilvl w:val="0"/>
                <w:numId w:val="17"/>
              </w:numPr>
              <w:rPr>
                <w:rFonts w:ascii="Arial" w:hAnsi="Arial" w:cs="Arial"/>
                <w:sz w:val="22"/>
                <w:szCs w:val="22"/>
              </w:rPr>
            </w:pPr>
            <w:r w:rsidRPr="005050C3">
              <w:rPr>
                <w:rFonts w:ascii="Arial" w:hAnsi="Arial" w:cs="Arial"/>
                <w:sz w:val="22"/>
                <w:szCs w:val="22"/>
              </w:rPr>
              <w:t>A person who possesses and exercises sufficient mental capacity to make an intelligent decision demonstrates consent by performing an act recommended by another.</w:t>
            </w:r>
          </w:p>
          <w:p w14:paraId="62BFE3BB" w14:textId="182EF8BB" w:rsidR="005050C3" w:rsidRDefault="005050C3" w:rsidP="003679D8">
            <w:pPr>
              <w:pStyle w:val="ListParagraph"/>
              <w:numPr>
                <w:ilvl w:val="0"/>
                <w:numId w:val="17"/>
              </w:numPr>
              <w:rPr>
                <w:rFonts w:ascii="Arial" w:hAnsi="Arial" w:cs="Arial"/>
                <w:sz w:val="22"/>
                <w:szCs w:val="22"/>
              </w:rPr>
            </w:pPr>
            <w:r w:rsidRPr="005050C3">
              <w:rPr>
                <w:rFonts w:ascii="Arial" w:hAnsi="Arial" w:cs="Arial"/>
                <w:sz w:val="22"/>
                <w:szCs w:val="22"/>
              </w:rPr>
              <w:t>Consent is implied in every agreement.</w:t>
            </w:r>
          </w:p>
          <w:p w14:paraId="13C8900D" w14:textId="77777777" w:rsidR="005B5037" w:rsidRPr="005B5037" w:rsidRDefault="005B5037" w:rsidP="003679D8">
            <w:pPr>
              <w:pStyle w:val="ListParagraph"/>
              <w:numPr>
                <w:ilvl w:val="0"/>
                <w:numId w:val="17"/>
              </w:numPr>
              <w:rPr>
                <w:rFonts w:ascii="Arial" w:hAnsi="Arial" w:cs="Arial"/>
                <w:sz w:val="22"/>
                <w:szCs w:val="22"/>
              </w:rPr>
            </w:pPr>
            <w:r w:rsidRPr="005B5037">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 w14:paraId="5D08CC2A" w14:textId="77777777" w:rsidR="005B5037" w:rsidRPr="005B5037" w:rsidRDefault="005B5037" w:rsidP="005B5037">
            <w:pPr>
              <w:rPr>
                <w:rFonts w:ascii="Arial" w:hAnsi="Arial" w:cs="Arial"/>
                <w:sz w:val="22"/>
                <w:szCs w:val="22"/>
              </w:rPr>
            </w:pPr>
          </w:p>
          <w:permEnd w:id="1858297147"/>
          <w:p w14:paraId="3D5218C1" w14:textId="77777777" w:rsidR="00535E7A" w:rsidRPr="00700CC2" w:rsidRDefault="00535E7A" w:rsidP="008319A3">
            <w:pPr>
              <w:rPr>
                <w:rFonts w:ascii="Arial" w:hAnsi="Arial" w:cs="Arial"/>
                <w:sz w:val="22"/>
                <w:szCs w:val="22"/>
              </w:rPr>
            </w:pPr>
          </w:p>
        </w:tc>
        <w:permStart w:id="2042909344"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18C896B"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42909344" w:displacedByCustomXml="prev"/>
      </w:tr>
    </w:tbl>
    <w:p w14:paraId="7B41DEB8" w14:textId="77777777" w:rsidR="00535E7A" w:rsidRPr="00700CC2" w:rsidRDefault="00535E7A" w:rsidP="00535E7A">
      <w:pPr>
        <w:rPr>
          <w:rFonts w:ascii="Arial" w:hAnsi="Arial" w:cs="Arial"/>
          <w:sz w:val="22"/>
          <w:szCs w:val="22"/>
        </w:rPr>
      </w:pPr>
    </w:p>
    <w:p w14:paraId="290A4064" w14:textId="77777777" w:rsidR="00535E7A" w:rsidRDefault="00535E7A" w:rsidP="00535E7A">
      <w:pPr>
        <w:rPr>
          <w:rFonts w:ascii="Arial" w:hAnsi="Arial" w:cs="Arial"/>
          <w:sz w:val="22"/>
          <w:szCs w:val="22"/>
        </w:rPr>
      </w:pPr>
    </w:p>
    <w:p w14:paraId="09550670"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1DE49C7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C02C77" w14:textId="77777777" w:rsidTr="006F7466">
        <w:trPr>
          <w:trHeight w:val="3095"/>
        </w:trPr>
        <w:tc>
          <w:tcPr>
            <w:tcW w:w="1027" w:type="dxa"/>
            <w:tcBorders>
              <w:top w:val="nil"/>
              <w:left w:val="nil"/>
              <w:bottom w:val="nil"/>
              <w:right w:val="single" w:sz="12" w:space="0" w:color="auto"/>
            </w:tcBorders>
          </w:tcPr>
          <w:p w14:paraId="6652D69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2D3502" w14:textId="77777777" w:rsidR="0057673A" w:rsidRPr="0057673A" w:rsidRDefault="0057673A" w:rsidP="003679D8">
            <w:pPr>
              <w:pStyle w:val="ListParagraph"/>
              <w:numPr>
                <w:ilvl w:val="0"/>
                <w:numId w:val="18"/>
              </w:numPr>
              <w:rPr>
                <w:rFonts w:ascii="Arial" w:hAnsi="Arial" w:cs="Arial"/>
                <w:sz w:val="22"/>
                <w:szCs w:val="22"/>
              </w:rPr>
            </w:pPr>
            <w:permStart w:id="1654393698" w:edGrp="everyone"/>
            <w:r w:rsidRPr="0057673A">
              <w:rPr>
                <w:rFonts w:ascii="Arial" w:hAnsi="Arial" w:cs="Arial"/>
                <w:sz w:val="22"/>
                <w:szCs w:val="22"/>
              </w:rPr>
              <w:t>Master Builders</w:t>
            </w:r>
          </w:p>
          <w:p w14:paraId="6C574911" w14:textId="77777777" w:rsidR="0057673A" w:rsidRPr="0057673A" w:rsidRDefault="0057673A" w:rsidP="003679D8">
            <w:pPr>
              <w:pStyle w:val="ListParagraph"/>
              <w:numPr>
                <w:ilvl w:val="0"/>
                <w:numId w:val="18"/>
              </w:numPr>
              <w:rPr>
                <w:rFonts w:ascii="Arial" w:hAnsi="Arial" w:cs="Arial"/>
                <w:sz w:val="22"/>
                <w:szCs w:val="22"/>
              </w:rPr>
            </w:pPr>
            <w:r w:rsidRPr="0057673A">
              <w:rPr>
                <w:rFonts w:ascii="Arial" w:hAnsi="Arial" w:cs="Arial"/>
                <w:sz w:val="22"/>
                <w:szCs w:val="22"/>
                <w:lang w:val="en-US"/>
              </w:rPr>
              <w:t>QBCC</w:t>
            </w:r>
          </w:p>
          <w:p w14:paraId="6B9B0BFB" w14:textId="77777777" w:rsidR="0057673A" w:rsidRPr="0057673A" w:rsidRDefault="0057673A" w:rsidP="003679D8">
            <w:pPr>
              <w:pStyle w:val="ListParagraph"/>
              <w:numPr>
                <w:ilvl w:val="0"/>
                <w:numId w:val="18"/>
              </w:numPr>
              <w:rPr>
                <w:rFonts w:ascii="Arial" w:hAnsi="Arial" w:cs="Arial"/>
                <w:sz w:val="22"/>
                <w:szCs w:val="22"/>
              </w:rPr>
            </w:pPr>
            <w:r w:rsidRPr="0057673A">
              <w:rPr>
                <w:rFonts w:ascii="Arial" w:hAnsi="Arial" w:cs="Arial"/>
                <w:sz w:val="22"/>
                <w:szCs w:val="22"/>
              </w:rPr>
              <w:t xml:space="preserve">HIA </w:t>
            </w:r>
          </w:p>
          <w:p w14:paraId="3627914C" w14:textId="77777777" w:rsidR="0057673A" w:rsidRPr="0057673A" w:rsidRDefault="0057673A" w:rsidP="003679D8">
            <w:pPr>
              <w:pStyle w:val="ListParagraph"/>
              <w:numPr>
                <w:ilvl w:val="0"/>
                <w:numId w:val="18"/>
              </w:numPr>
              <w:rPr>
                <w:rFonts w:ascii="Arial" w:hAnsi="Arial" w:cs="Arial"/>
                <w:sz w:val="22"/>
                <w:szCs w:val="22"/>
              </w:rPr>
            </w:pPr>
            <w:r w:rsidRPr="0057673A">
              <w:rPr>
                <w:rFonts w:ascii="Arial" w:hAnsi="Arial" w:cs="Arial"/>
                <w:sz w:val="22"/>
                <w:szCs w:val="22"/>
              </w:rPr>
              <w:t>ABIC Simple Works (for architects)</w:t>
            </w:r>
          </w:p>
          <w:permEnd w:id="1654393698"/>
          <w:p w14:paraId="12FF77DD" w14:textId="77777777" w:rsidR="00535E7A" w:rsidRPr="001C4084" w:rsidRDefault="00535E7A" w:rsidP="008319A3">
            <w:pPr>
              <w:rPr>
                <w:rFonts w:ascii="Arial" w:hAnsi="Arial" w:cs="Arial"/>
                <w:sz w:val="22"/>
                <w:szCs w:val="22"/>
              </w:rPr>
            </w:pPr>
          </w:p>
        </w:tc>
        <w:permStart w:id="1967093914"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DA609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7093914" w:displacedByCustomXml="prev"/>
      </w:tr>
    </w:tbl>
    <w:p w14:paraId="08768203" w14:textId="77777777" w:rsidR="00535E7A" w:rsidRDefault="00535E7A" w:rsidP="00535E7A">
      <w:pPr>
        <w:rPr>
          <w:rFonts w:ascii="Arial" w:hAnsi="Arial" w:cs="Arial"/>
          <w:sz w:val="22"/>
          <w:szCs w:val="22"/>
        </w:rPr>
      </w:pPr>
    </w:p>
    <w:p w14:paraId="45666A15" w14:textId="77777777" w:rsidR="00535E7A" w:rsidRDefault="00535E7A" w:rsidP="00535E7A">
      <w:pPr>
        <w:rPr>
          <w:rFonts w:ascii="Arial" w:hAnsi="Arial" w:cs="Arial"/>
          <w:sz w:val="22"/>
          <w:szCs w:val="22"/>
        </w:rPr>
      </w:pPr>
    </w:p>
    <w:p w14:paraId="05007BED"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7E9EF3D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62F03E9" w14:textId="77777777" w:rsidTr="006F7466">
        <w:trPr>
          <w:trHeight w:val="1502"/>
        </w:trPr>
        <w:tc>
          <w:tcPr>
            <w:tcW w:w="1027" w:type="dxa"/>
            <w:tcBorders>
              <w:top w:val="nil"/>
              <w:left w:val="nil"/>
              <w:bottom w:val="nil"/>
              <w:right w:val="single" w:sz="12" w:space="0" w:color="auto"/>
            </w:tcBorders>
          </w:tcPr>
          <w:p w14:paraId="32FD302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permStart w:id="926504713" w:edGrp="everyone"/>
        <w:tc>
          <w:tcPr>
            <w:tcW w:w="7478" w:type="dxa"/>
            <w:tcBorders>
              <w:top w:val="single" w:sz="12" w:space="0" w:color="auto"/>
              <w:left w:val="single" w:sz="12" w:space="0" w:color="auto"/>
              <w:bottom w:val="single" w:sz="12" w:space="0" w:color="auto"/>
              <w:right w:val="single" w:sz="12" w:space="0" w:color="auto"/>
            </w:tcBorders>
          </w:tcPr>
          <w:p w14:paraId="0F69C772" w14:textId="77777777" w:rsidR="00637A0E" w:rsidRPr="00637A0E" w:rsidRDefault="00637A0E" w:rsidP="00637A0E">
            <w:pPr>
              <w:rPr>
                <w:rFonts w:ascii="Arial" w:hAnsi="Arial" w:cs="Arial"/>
                <w:sz w:val="22"/>
                <w:szCs w:val="22"/>
              </w:rPr>
            </w:pPr>
            <w:r w:rsidRPr="00637A0E">
              <w:rPr>
                <w:rFonts w:ascii="Arial" w:hAnsi="Arial" w:cs="Arial"/>
                <w:sz w:val="22"/>
                <w:szCs w:val="22"/>
              </w:rPr>
              <w:fldChar w:fldCharType="begin"/>
            </w:r>
            <w:r w:rsidRPr="00637A0E">
              <w:rPr>
                <w:rFonts w:ascii="Arial" w:hAnsi="Arial" w:cs="Arial"/>
                <w:sz w:val="22"/>
                <w:szCs w:val="22"/>
              </w:rPr>
              <w:instrText xml:space="preserve"> HYPERLINK "https://www.legislation.qld.gov.au/view/pdf/inforce/current/act-1991-098" </w:instrText>
            </w:r>
            <w:r w:rsidRPr="00637A0E">
              <w:rPr>
                <w:rFonts w:ascii="Arial" w:hAnsi="Arial" w:cs="Arial"/>
                <w:sz w:val="22"/>
                <w:szCs w:val="22"/>
              </w:rPr>
              <w:fldChar w:fldCharType="separate"/>
            </w:r>
            <w:r w:rsidRPr="00637A0E">
              <w:rPr>
                <w:rStyle w:val="Hyperlink"/>
                <w:rFonts w:ascii="Arial" w:hAnsi="Arial" w:cs="Arial"/>
                <w:sz w:val="22"/>
                <w:szCs w:val="22"/>
              </w:rPr>
              <w:t>Queensland Building and Construction Commission Act 1991</w:t>
            </w:r>
            <w:r w:rsidRPr="00637A0E">
              <w:rPr>
                <w:rFonts w:ascii="Arial" w:hAnsi="Arial" w:cs="Arial"/>
                <w:sz w:val="22"/>
                <w:szCs w:val="22"/>
              </w:rPr>
              <w:fldChar w:fldCharType="end"/>
            </w:r>
          </w:p>
          <w:p w14:paraId="54EA1812" w14:textId="77777777" w:rsidR="00637A0E" w:rsidRDefault="00637A0E" w:rsidP="008319A3">
            <w:pPr>
              <w:rPr>
                <w:rFonts w:ascii="Arial" w:hAnsi="Arial" w:cs="Arial"/>
                <w:sz w:val="22"/>
                <w:szCs w:val="22"/>
              </w:rPr>
            </w:pPr>
          </w:p>
          <w:permEnd w:id="926504713"/>
          <w:p w14:paraId="362E5404" w14:textId="5097FD2D" w:rsidR="00535E7A" w:rsidRPr="001C4084" w:rsidRDefault="00535E7A" w:rsidP="008319A3">
            <w:pPr>
              <w:rPr>
                <w:rFonts w:ascii="Arial" w:hAnsi="Arial" w:cs="Arial"/>
                <w:sz w:val="22"/>
                <w:szCs w:val="22"/>
              </w:rPr>
            </w:pPr>
          </w:p>
        </w:tc>
        <w:permStart w:id="192059898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59E8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20598985" w:displacedByCustomXml="prev"/>
      </w:tr>
    </w:tbl>
    <w:p w14:paraId="64B5F1BC" w14:textId="77777777" w:rsidR="00535E7A" w:rsidRDefault="00535E7A" w:rsidP="00535E7A">
      <w:pPr>
        <w:rPr>
          <w:rFonts w:ascii="Arial" w:hAnsi="Arial" w:cs="Arial"/>
          <w:sz w:val="22"/>
          <w:szCs w:val="22"/>
        </w:rPr>
      </w:pPr>
    </w:p>
    <w:p w14:paraId="3307AF4F" w14:textId="77777777" w:rsidR="00535E7A" w:rsidRDefault="00535E7A" w:rsidP="00535E7A">
      <w:pPr>
        <w:rPr>
          <w:rFonts w:ascii="Arial" w:hAnsi="Arial" w:cs="Arial"/>
          <w:sz w:val="22"/>
          <w:szCs w:val="22"/>
        </w:rPr>
      </w:pPr>
    </w:p>
    <w:p w14:paraId="48DD46C3"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BF0713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AC627BD" w14:textId="77777777" w:rsidTr="006F7466">
        <w:trPr>
          <w:trHeight w:val="2136"/>
        </w:trPr>
        <w:tc>
          <w:tcPr>
            <w:tcW w:w="1027" w:type="dxa"/>
            <w:tcBorders>
              <w:top w:val="nil"/>
              <w:left w:val="nil"/>
              <w:bottom w:val="nil"/>
              <w:right w:val="single" w:sz="12" w:space="0" w:color="auto"/>
            </w:tcBorders>
          </w:tcPr>
          <w:p w14:paraId="02353F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D2D604" w14:textId="3C22D060" w:rsidR="00535E7A" w:rsidRPr="001C4084" w:rsidRDefault="009F59E3" w:rsidP="008319A3">
            <w:pPr>
              <w:rPr>
                <w:rFonts w:ascii="Arial" w:hAnsi="Arial" w:cs="Arial"/>
                <w:sz w:val="22"/>
                <w:szCs w:val="22"/>
              </w:rPr>
            </w:pPr>
            <w:permStart w:id="192558563" w:edGrp="everyone"/>
            <w:r>
              <w:rPr>
                <w:rFonts w:ascii="Arial" w:hAnsi="Arial" w:cs="Arial"/>
                <w:sz w:val="22"/>
                <w:szCs w:val="22"/>
              </w:rPr>
              <w:t>$3,30</w:t>
            </w:r>
            <w:r w:rsidR="00411053">
              <w:rPr>
                <w:rFonts w:ascii="Arial" w:hAnsi="Arial" w:cs="Arial"/>
                <w:sz w:val="22"/>
                <w:szCs w:val="22"/>
              </w:rPr>
              <w:t>0</w:t>
            </w:r>
            <w:permEnd w:id="192558563"/>
          </w:p>
        </w:tc>
        <w:permStart w:id="766994980"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669253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6994980" w:displacedByCustomXml="prev"/>
      </w:tr>
    </w:tbl>
    <w:p w14:paraId="4EEF7FA9" w14:textId="77777777" w:rsidR="00535E7A" w:rsidRDefault="00535E7A" w:rsidP="00535E7A">
      <w:pPr>
        <w:rPr>
          <w:rFonts w:ascii="Arial" w:hAnsi="Arial" w:cs="Arial"/>
          <w:sz w:val="22"/>
          <w:szCs w:val="22"/>
        </w:rPr>
      </w:pPr>
    </w:p>
    <w:p w14:paraId="550155ED" w14:textId="77777777" w:rsidR="00535E7A" w:rsidRDefault="00535E7A" w:rsidP="00535E7A">
      <w:pPr>
        <w:rPr>
          <w:rFonts w:ascii="Arial" w:hAnsi="Arial" w:cs="Arial"/>
          <w:sz w:val="22"/>
          <w:szCs w:val="22"/>
        </w:rPr>
      </w:pPr>
    </w:p>
    <w:p w14:paraId="2F4A55A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1C447A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37C89B8" w14:textId="77777777" w:rsidTr="006F7466">
        <w:trPr>
          <w:trHeight w:val="1906"/>
        </w:trPr>
        <w:tc>
          <w:tcPr>
            <w:tcW w:w="1027" w:type="dxa"/>
            <w:tcBorders>
              <w:top w:val="nil"/>
              <w:left w:val="nil"/>
              <w:bottom w:val="nil"/>
              <w:right w:val="single" w:sz="12" w:space="0" w:color="auto"/>
            </w:tcBorders>
          </w:tcPr>
          <w:p w14:paraId="71FE7C2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746977" w14:textId="341E89B5" w:rsidR="00535E7A" w:rsidRDefault="00360FD5" w:rsidP="008319A3">
            <w:pPr>
              <w:rPr>
                <w:rFonts w:ascii="Arial" w:hAnsi="Arial" w:cs="Arial"/>
                <w:sz w:val="22"/>
                <w:szCs w:val="22"/>
              </w:rPr>
            </w:pPr>
            <w:permStart w:id="1950090432" w:edGrp="everyone"/>
            <w:r>
              <w:rPr>
                <w:rFonts w:ascii="Arial" w:hAnsi="Arial" w:cs="Arial"/>
                <w:sz w:val="22"/>
                <w:szCs w:val="22"/>
              </w:rPr>
              <w:t>$3,300</w:t>
            </w:r>
          </w:p>
          <w:p w14:paraId="35006251" w14:textId="77777777" w:rsidR="00A27B33" w:rsidRPr="00A27B33" w:rsidRDefault="00E740A3" w:rsidP="00A27B33">
            <w:pPr>
              <w:rPr>
                <w:rFonts w:ascii="Arial" w:hAnsi="Arial" w:cs="Arial"/>
                <w:sz w:val="22"/>
                <w:szCs w:val="22"/>
              </w:rPr>
            </w:pPr>
            <w:hyperlink r:id="rId14" w:history="1">
              <w:r w:rsidR="00A27B33" w:rsidRPr="00A27B33">
                <w:rPr>
                  <w:rStyle w:val="Hyperlink"/>
                  <w:rFonts w:ascii="Arial" w:hAnsi="Arial" w:cs="Arial"/>
                  <w:sz w:val="22"/>
                  <w:szCs w:val="22"/>
                </w:rPr>
                <w:t>Building Act 1975</w:t>
              </w:r>
            </w:hyperlink>
          </w:p>
          <w:p w14:paraId="1295A545" w14:textId="77777777" w:rsidR="00A27B33" w:rsidRDefault="00A27B33" w:rsidP="008319A3">
            <w:pPr>
              <w:rPr>
                <w:rFonts w:ascii="Arial" w:hAnsi="Arial" w:cs="Arial"/>
                <w:sz w:val="22"/>
                <w:szCs w:val="22"/>
              </w:rPr>
            </w:pPr>
          </w:p>
          <w:p w14:paraId="72A57C23" w14:textId="111C01E6" w:rsidR="00A1435A" w:rsidRDefault="00A1435A" w:rsidP="008319A3">
            <w:pPr>
              <w:rPr>
                <w:rFonts w:ascii="Arial" w:hAnsi="Arial" w:cs="Arial"/>
                <w:sz w:val="22"/>
                <w:szCs w:val="22"/>
              </w:rPr>
            </w:pPr>
            <w:r>
              <w:rPr>
                <w:rFonts w:ascii="Arial" w:hAnsi="Arial" w:cs="Arial"/>
                <w:sz w:val="22"/>
                <w:szCs w:val="22"/>
              </w:rPr>
              <w:t>Building Industry Fairness (Security of Payment) Act 2017 (BIF Act)</w:t>
            </w:r>
          </w:p>
          <w:permEnd w:id="1950090432"/>
          <w:p w14:paraId="4AEEE3BA" w14:textId="26F497E8" w:rsidR="00535E7A" w:rsidRPr="001C4084" w:rsidRDefault="00535E7A" w:rsidP="008319A3">
            <w:pPr>
              <w:rPr>
                <w:rFonts w:ascii="Arial" w:hAnsi="Arial" w:cs="Arial"/>
                <w:sz w:val="22"/>
                <w:szCs w:val="22"/>
              </w:rPr>
            </w:pPr>
          </w:p>
        </w:tc>
        <w:permStart w:id="88689201"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9A329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89201" w:displacedByCustomXml="prev"/>
      </w:tr>
    </w:tbl>
    <w:p w14:paraId="2BBC0660" w14:textId="77777777" w:rsidR="00535E7A" w:rsidRDefault="00535E7A" w:rsidP="00535E7A">
      <w:pPr>
        <w:rPr>
          <w:rFonts w:ascii="Arial" w:hAnsi="Arial" w:cs="Arial"/>
          <w:sz w:val="22"/>
          <w:szCs w:val="22"/>
        </w:rPr>
      </w:pPr>
    </w:p>
    <w:p w14:paraId="674D62FF" w14:textId="77777777" w:rsidR="00535E7A" w:rsidRDefault="00535E7A" w:rsidP="00535E7A">
      <w:pPr>
        <w:jc w:val="left"/>
        <w:rPr>
          <w:rFonts w:ascii="Arial" w:hAnsi="Arial" w:cs="Arial"/>
          <w:sz w:val="22"/>
          <w:szCs w:val="22"/>
        </w:rPr>
      </w:pPr>
    </w:p>
    <w:p w14:paraId="1EDBAD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6C9AD6D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7173E19" w14:textId="77777777" w:rsidTr="006F7466">
        <w:trPr>
          <w:trHeight w:val="1035"/>
        </w:trPr>
        <w:tc>
          <w:tcPr>
            <w:tcW w:w="1027" w:type="dxa"/>
            <w:tcBorders>
              <w:top w:val="nil"/>
              <w:left w:val="nil"/>
              <w:bottom w:val="nil"/>
              <w:right w:val="single" w:sz="12" w:space="0" w:color="auto"/>
            </w:tcBorders>
          </w:tcPr>
          <w:p w14:paraId="0B3004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21682B" w14:textId="216CE939" w:rsidR="00535E7A" w:rsidRPr="001C4084" w:rsidRDefault="00897BD9" w:rsidP="008319A3">
            <w:pPr>
              <w:rPr>
                <w:rFonts w:ascii="Arial" w:hAnsi="Arial" w:cs="Arial"/>
                <w:sz w:val="22"/>
                <w:szCs w:val="22"/>
              </w:rPr>
            </w:pPr>
            <w:permStart w:id="1939569097" w:edGrp="everyone"/>
            <w:r>
              <w:rPr>
                <w:rFonts w:ascii="Arial" w:hAnsi="Arial" w:cs="Arial"/>
                <w:sz w:val="22"/>
                <w:szCs w:val="22"/>
              </w:rPr>
              <w:t>5 Business Days</w:t>
            </w:r>
            <w:permEnd w:id="1939569097"/>
          </w:p>
        </w:tc>
        <w:permStart w:id="180688256"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A618E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0688256" w:displacedByCustomXml="prev"/>
      </w:tr>
    </w:tbl>
    <w:p w14:paraId="31B6248B" w14:textId="77777777" w:rsidR="00535E7A" w:rsidRDefault="00535E7A" w:rsidP="00535E7A">
      <w:pPr>
        <w:rPr>
          <w:rFonts w:ascii="Arial" w:hAnsi="Arial" w:cs="Arial"/>
          <w:sz w:val="22"/>
          <w:szCs w:val="22"/>
        </w:rPr>
      </w:pPr>
    </w:p>
    <w:p w14:paraId="33A4ABB5" w14:textId="77777777" w:rsidR="00535E7A" w:rsidRDefault="00535E7A" w:rsidP="00535E7A">
      <w:pPr>
        <w:jc w:val="left"/>
        <w:rPr>
          <w:rFonts w:ascii="Arial" w:hAnsi="Arial" w:cs="Arial"/>
          <w:sz w:val="22"/>
          <w:szCs w:val="22"/>
        </w:rPr>
      </w:pPr>
    </w:p>
    <w:p w14:paraId="4F5C15F8"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1AC3B56B"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10333FF" w14:textId="77777777" w:rsidTr="006F7466">
        <w:trPr>
          <w:trHeight w:val="2601"/>
        </w:trPr>
        <w:tc>
          <w:tcPr>
            <w:tcW w:w="1027" w:type="dxa"/>
            <w:tcBorders>
              <w:top w:val="nil"/>
              <w:left w:val="nil"/>
              <w:bottom w:val="nil"/>
              <w:right w:val="single" w:sz="12" w:space="0" w:color="auto"/>
            </w:tcBorders>
          </w:tcPr>
          <w:p w14:paraId="61139A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8777E1" w14:textId="77777777" w:rsidR="00D92D38" w:rsidRPr="00D92D38" w:rsidRDefault="00D92D38" w:rsidP="00D92D38">
            <w:pPr>
              <w:rPr>
                <w:rFonts w:ascii="Arial" w:hAnsi="Arial" w:cs="Arial"/>
                <w:sz w:val="22"/>
                <w:szCs w:val="22"/>
              </w:rPr>
            </w:pPr>
            <w:permStart w:id="1196972750" w:edGrp="everyone"/>
            <w:r w:rsidRPr="00D92D38">
              <w:rPr>
                <w:rFonts w:ascii="Arial" w:hAnsi="Arial" w:cs="Arial"/>
                <w:sz w:val="22"/>
                <w:szCs w:val="22"/>
              </w:rPr>
              <w:t xml:space="preserve">It is the single greatest protection to ensure that: </w:t>
            </w:r>
          </w:p>
          <w:p w14:paraId="370EA3E4" w14:textId="77777777" w:rsidR="00D92D38" w:rsidRPr="00D92D38" w:rsidRDefault="00D92D38" w:rsidP="003679D8">
            <w:pPr>
              <w:pStyle w:val="ListParagraph"/>
              <w:numPr>
                <w:ilvl w:val="0"/>
                <w:numId w:val="19"/>
              </w:numPr>
              <w:rPr>
                <w:rFonts w:ascii="Arial" w:hAnsi="Arial" w:cs="Arial"/>
                <w:sz w:val="22"/>
                <w:szCs w:val="22"/>
              </w:rPr>
            </w:pPr>
            <w:r w:rsidRPr="00D92D38">
              <w:rPr>
                <w:rFonts w:ascii="Arial" w:hAnsi="Arial" w:cs="Arial"/>
                <w:sz w:val="22"/>
                <w:szCs w:val="22"/>
              </w:rPr>
              <w:t>Home owners receive the finished product they envisioned</w:t>
            </w:r>
          </w:p>
          <w:p w14:paraId="47B241A9" w14:textId="77777777" w:rsidR="00D92D38" w:rsidRPr="00D92D38" w:rsidRDefault="00D92D38" w:rsidP="003679D8">
            <w:pPr>
              <w:pStyle w:val="ListParagraph"/>
              <w:numPr>
                <w:ilvl w:val="0"/>
                <w:numId w:val="19"/>
              </w:numPr>
              <w:rPr>
                <w:rFonts w:ascii="Arial" w:hAnsi="Arial" w:cs="Arial"/>
                <w:sz w:val="22"/>
                <w:szCs w:val="22"/>
              </w:rPr>
            </w:pPr>
            <w:r w:rsidRPr="00D92D38">
              <w:rPr>
                <w:rFonts w:ascii="Arial" w:hAnsi="Arial" w:cs="Arial"/>
                <w:sz w:val="22"/>
                <w:szCs w:val="22"/>
              </w:rPr>
              <w:t>Builders get paid and paid on time!</w:t>
            </w:r>
          </w:p>
          <w:permEnd w:id="1196972750"/>
          <w:p w14:paraId="48097F79" w14:textId="77777777" w:rsidR="00535E7A" w:rsidRPr="001C4084" w:rsidRDefault="00535E7A" w:rsidP="008319A3">
            <w:pPr>
              <w:rPr>
                <w:rFonts w:ascii="Arial" w:hAnsi="Arial" w:cs="Arial"/>
                <w:sz w:val="22"/>
                <w:szCs w:val="22"/>
              </w:rPr>
            </w:pPr>
          </w:p>
        </w:tc>
        <w:permStart w:id="118181701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F6C18E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81817018" w:displacedByCustomXml="prev"/>
      </w:tr>
    </w:tbl>
    <w:p w14:paraId="52EEA9AF" w14:textId="77777777" w:rsidR="00535E7A" w:rsidRDefault="00535E7A" w:rsidP="00535E7A">
      <w:pPr>
        <w:jc w:val="left"/>
        <w:rPr>
          <w:rFonts w:ascii="Arial" w:hAnsi="Arial" w:cs="Arial"/>
          <w:sz w:val="22"/>
          <w:szCs w:val="22"/>
        </w:rPr>
      </w:pPr>
    </w:p>
    <w:p w14:paraId="28F07591" w14:textId="77777777" w:rsidR="00535E7A" w:rsidRDefault="00535E7A" w:rsidP="00535E7A">
      <w:pPr>
        <w:jc w:val="left"/>
        <w:rPr>
          <w:rFonts w:ascii="Arial" w:hAnsi="Arial" w:cs="Arial"/>
          <w:sz w:val="22"/>
          <w:szCs w:val="22"/>
        </w:rPr>
      </w:pPr>
    </w:p>
    <w:p w14:paraId="2BDB1118"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0E2BA2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27EFD2C6" w14:textId="77777777" w:rsidTr="008319A3">
        <w:tc>
          <w:tcPr>
            <w:tcW w:w="555" w:type="pct"/>
            <w:tcBorders>
              <w:top w:val="nil"/>
              <w:left w:val="nil"/>
              <w:bottom w:val="nil"/>
              <w:right w:val="single" w:sz="12" w:space="0" w:color="auto"/>
            </w:tcBorders>
            <w:shd w:val="clear" w:color="auto" w:fill="auto"/>
          </w:tcPr>
          <w:p w14:paraId="3AFC7DF7"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3794B3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5F4758B1"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2264BA" w14:textId="77777777" w:rsidR="00535E7A" w:rsidRDefault="00535E7A" w:rsidP="008319A3">
            <w:pPr>
              <w:keepNext/>
              <w:ind w:left="993" w:right="82" w:hanging="993"/>
              <w:jc w:val="center"/>
            </w:pPr>
            <w:r>
              <w:t>Definition</w:t>
            </w:r>
          </w:p>
        </w:tc>
        <w:permStart w:id="65726490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7F1905" w14:textId="77777777" w:rsidR="00535E7A" w:rsidRDefault="00535E7A" w:rsidP="008319A3">
                <w:pPr>
                  <w:keepNext/>
                  <w:ind w:left="993" w:hanging="993"/>
                </w:pPr>
                <w:r>
                  <w:rPr>
                    <w:rFonts w:ascii="Arial" w:hAnsi="Arial" w:cs="Arial"/>
                    <w:sz w:val="44"/>
                    <w:szCs w:val="44"/>
                  </w:rPr>
                  <w:sym w:font="Wingdings" w:char="F0A8"/>
                </w:r>
              </w:p>
            </w:tc>
          </w:sdtContent>
        </w:sdt>
        <w:permEnd w:id="657264908" w:displacedByCustomXml="prev"/>
      </w:tr>
      <w:tr w:rsidR="00535E7A" w14:paraId="0185B3A3" w14:textId="77777777" w:rsidTr="008319A3">
        <w:trPr>
          <w:trHeight w:val="567"/>
          <w:hidden/>
        </w:trPr>
        <w:tc>
          <w:tcPr>
            <w:tcW w:w="555" w:type="pct"/>
            <w:tcBorders>
              <w:top w:val="nil"/>
              <w:left w:val="nil"/>
              <w:bottom w:val="nil"/>
              <w:right w:val="single" w:sz="12" w:space="0" w:color="auto"/>
            </w:tcBorders>
          </w:tcPr>
          <w:p w14:paraId="3675B672"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CE4F5F3"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6BC5081"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11694DEA" w14:textId="4D501088"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1643326892" w:edGrp="everyone"/>
            <w:r w:rsidR="004F182A">
              <w:rPr>
                <w:rFonts w:ascii="Arial" w:hAnsi="Arial" w:cs="Arial"/>
                <w:sz w:val="22"/>
                <w:szCs w:val="22"/>
              </w:rPr>
              <w:t>F</w:t>
            </w:r>
            <w:permEnd w:id="1643326892"/>
          </w:p>
        </w:tc>
        <w:tc>
          <w:tcPr>
            <w:tcW w:w="248" w:type="pct"/>
            <w:tcBorders>
              <w:top w:val="single" w:sz="12" w:space="0" w:color="auto"/>
              <w:left w:val="single" w:sz="12" w:space="0" w:color="auto"/>
              <w:right w:val="single" w:sz="4" w:space="0" w:color="auto"/>
            </w:tcBorders>
            <w:shd w:val="clear" w:color="auto" w:fill="auto"/>
            <w:vAlign w:val="center"/>
          </w:tcPr>
          <w:p w14:paraId="0FDED6D0"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2E3A401"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217AE48" w14:textId="77777777" w:rsidR="00535E7A" w:rsidRDefault="00535E7A" w:rsidP="008319A3">
            <w:pPr>
              <w:ind w:left="993" w:hanging="993"/>
            </w:pPr>
          </w:p>
        </w:tc>
      </w:tr>
      <w:tr w:rsidR="00535E7A" w14:paraId="47AFD86C" w14:textId="77777777" w:rsidTr="008319A3">
        <w:trPr>
          <w:trHeight w:val="567"/>
          <w:hidden/>
        </w:trPr>
        <w:tc>
          <w:tcPr>
            <w:tcW w:w="555" w:type="pct"/>
            <w:tcBorders>
              <w:top w:val="nil"/>
              <w:left w:val="nil"/>
              <w:bottom w:val="nil"/>
              <w:right w:val="single" w:sz="12" w:space="0" w:color="auto"/>
            </w:tcBorders>
          </w:tcPr>
          <w:p w14:paraId="01491F8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D4B3111"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78A6594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20BB4937" w14:textId="01783DEE"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1432054552" w:edGrp="everyone"/>
            <w:r w:rsidR="004F182A">
              <w:rPr>
                <w:rFonts w:ascii="Arial" w:hAnsi="Arial" w:cs="Arial"/>
                <w:sz w:val="22"/>
                <w:szCs w:val="22"/>
              </w:rPr>
              <w:t>E</w:t>
            </w:r>
            <w:permEnd w:id="1432054552"/>
          </w:p>
        </w:tc>
        <w:tc>
          <w:tcPr>
            <w:tcW w:w="248" w:type="pct"/>
            <w:tcBorders>
              <w:left w:val="single" w:sz="12" w:space="0" w:color="auto"/>
              <w:right w:val="single" w:sz="4" w:space="0" w:color="auto"/>
            </w:tcBorders>
            <w:shd w:val="clear" w:color="auto" w:fill="auto"/>
            <w:vAlign w:val="center"/>
          </w:tcPr>
          <w:p w14:paraId="4BF48FC8"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03CCC78"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377CBEC8" w14:textId="77777777" w:rsidR="00535E7A" w:rsidRDefault="00535E7A" w:rsidP="008319A3">
            <w:pPr>
              <w:ind w:left="993" w:hanging="993"/>
            </w:pPr>
          </w:p>
        </w:tc>
      </w:tr>
      <w:tr w:rsidR="00535E7A" w14:paraId="3AD8DFBC" w14:textId="77777777" w:rsidTr="008319A3">
        <w:trPr>
          <w:trHeight w:val="567"/>
          <w:hidden/>
        </w:trPr>
        <w:tc>
          <w:tcPr>
            <w:tcW w:w="555" w:type="pct"/>
            <w:tcBorders>
              <w:top w:val="nil"/>
              <w:left w:val="nil"/>
              <w:bottom w:val="nil"/>
              <w:right w:val="single" w:sz="12" w:space="0" w:color="auto"/>
            </w:tcBorders>
          </w:tcPr>
          <w:p w14:paraId="400E805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75DC8D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3EFC8E3"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10FA76F2" w14:textId="5F9DB141"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56652712" w:edGrp="everyone"/>
            <w:r w:rsidR="004F182A">
              <w:rPr>
                <w:rFonts w:ascii="Arial" w:hAnsi="Arial" w:cs="Arial"/>
                <w:sz w:val="22"/>
                <w:szCs w:val="22"/>
              </w:rPr>
              <w:t>A</w:t>
            </w:r>
            <w:permEnd w:id="1856652712"/>
          </w:p>
        </w:tc>
        <w:tc>
          <w:tcPr>
            <w:tcW w:w="248" w:type="pct"/>
            <w:tcBorders>
              <w:left w:val="single" w:sz="12" w:space="0" w:color="auto"/>
              <w:right w:val="single" w:sz="4" w:space="0" w:color="auto"/>
            </w:tcBorders>
            <w:shd w:val="clear" w:color="auto" w:fill="auto"/>
            <w:vAlign w:val="center"/>
          </w:tcPr>
          <w:p w14:paraId="73B1EA84"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B7ECA8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A2C918F" w14:textId="77777777" w:rsidR="00535E7A" w:rsidRDefault="00535E7A" w:rsidP="008319A3">
            <w:pPr>
              <w:ind w:left="993" w:hanging="993"/>
            </w:pPr>
          </w:p>
        </w:tc>
      </w:tr>
      <w:tr w:rsidR="00535E7A" w14:paraId="5148EA46" w14:textId="77777777" w:rsidTr="008319A3">
        <w:trPr>
          <w:trHeight w:val="567"/>
          <w:hidden/>
        </w:trPr>
        <w:tc>
          <w:tcPr>
            <w:tcW w:w="555" w:type="pct"/>
            <w:tcBorders>
              <w:top w:val="nil"/>
              <w:left w:val="nil"/>
              <w:bottom w:val="nil"/>
              <w:right w:val="single" w:sz="12" w:space="0" w:color="auto"/>
            </w:tcBorders>
          </w:tcPr>
          <w:p w14:paraId="2D0BFF6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051A633"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1761CA92"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DA506ED" w14:textId="55868B25"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503408623" w:edGrp="everyone"/>
            <w:r w:rsidR="004F182A">
              <w:rPr>
                <w:rFonts w:ascii="Arial" w:hAnsi="Arial" w:cs="Arial"/>
                <w:sz w:val="22"/>
                <w:szCs w:val="22"/>
              </w:rPr>
              <w:t>D</w:t>
            </w:r>
            <w:permEnd w:id="1503408623"/>
          </w:p>
        </w:tc>
        <w:tc>
          <w:tcPr>
            <w:tcW w:w="248" w:type="pct"/>
            <w:tcBorders>
              <w:left w:val="single" w:sz="12" w:space="0" w:color="auto"/>
              <w:right w:val="single" w:sz="4" w:space="0" w:color="auto"/>
            </w:tcBorders>
            <w:shd w:val="clear" w:color="auto" w:fill="auto"/>
            <w:vAlign w:val="center"/>
          </w:tcPr>
          <w:p w14:paraId="5F077B4D"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D122492"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C11C895" w14:textId="77777777" w:rsidR="00535E7A" w:rsidRDefault="00535E7A" w:rsidP="008319A3">
            <w:pPr>
              <w:ind w:left="993" w:hanging="993"/>
            </w:pPr>
          </w:p>
        </w:tc>
      </w:tr>
      <w:tr w:rsidR="00535E7A" w14:paraId="5DDDB856" w14:textId="77777777" w:rsidTr="008319A3">
        <w:trPr>
          <w:trHeight w:val="567"/>
          <w:hidden/>
        </w:trPr>
        <w:tc>
          <w:tcPr>
            <w:tcW w:w="555" w:type="pct"/>
            <w:tcBorders>
              <w:top w:val="nil"/>
              <w:left w:val="nil"/>
              <w:bottom w:val="nil"/>
              <w:right w:val="single" w:sz="12" w:space="0" w:color="auto"/>
            </w:tcBorders>
          </w:tcPr>
          <w:p w14:paraId="755059D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6947CB5"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2980E454"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0C42350" w14:textId="0C50FA8A"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322489" w:edGrp="everyone"/>
            <w:r w:rsidR="004F182A">
              <w:rPr>
                <w:rFonts w:ascii="Arial" w:hAnsi="Arial" w:cs="Arial"/>
                <w:sz w:val="22"/>
                <w:szCs w:val="22"/>
              </w:rPr>
              <w:t>C</w:t>
            </w:r>
            <w:permEnd w:id="2322489"/>
          </w:p>
        </w:tc>
        <w:tc>
          <w:tcPr>
            <w:tcW w:w="248" w:type="pct"/>
            <w:tcBorders>
              <w:left w:val="single" w:sz="12" w:space="0" w:color="auto"/>
              <w:right w:val="single" w:sz="4" w:space="0" w:color="auto"/>
            </w:tcBorders>
            <w:shd w:val="clear" w:color="auto" w:fill="auto"/>
            <w:vAlign w:val="center"/>
          </w:tcPr>
          <w:p w14:paraId="0F8B81C4"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75FDFD8A"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BF47FF6" w14:textId="77777777" w:rsidR="00535E7A" w:rsidRDefault="00535E7A" w:rsidP="008319A3">
            <w:pPr>
              <w:ind w:left="993" w:hanging="993"/>
            </w:pPr>
          </w:p>
        </w:tc>
      </w:tr>
      <w:tr w:rsidR="00535E7A" w14:paraId="094D7952" w14:textId="77777777" w:rsidTr="008319A3">
        <w:trPr>
          <w:trHeight w:val="567"/>
          <w:hidden/>
        </w:trPr>
        <w:tc>
          <w:tcPr>
            <w:tcW w:w="555" w:type="pct"/>
            <w:tcBorders>
              <w:top w:val="nil"/>
              <w:left w:val="nil"/>
              <w:bottom w:val="nil"/>
              <w:right w:val="single" w:sz="12" w:space="0" w:color="auto"/>
            </w:tcBorders>
          </w:tcPr>
          <w:p w14:paraId="1DF5AF6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5560AE8"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00ED4AF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62842F" w14:textId="1F61BA5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84217314" w:edGrp="everyone"/>
            <w:r w:rsidR="004F182A">
              <w:rPr>
                <w:rFonts w:ascii="Arial" w:hAnsi="Arial" w:cs="Arial"/>
                <w:sz w:val="22"/>
                <w:szCs w:val="22"/>
              </w:rPr>
              <w:t>B</w:t>
            </w:r>
            <w:permEnd w:id="584217314"/>
          </w:p>
        </w:tc>
        <w:tc>
          <w:tcPr>
            <w:tcW w:w="248" w:type="pct"/>
            <w:tcBorders>
              <w:left w:val="single" w:sz="12" w:space="0" w:color="auto"/>
              <w:right w:val="single" w:sz="4" w:space="0" w:color="auto"/>
            </w:tcBorders>
            <w:shd w:val="clear" w:color="auto" w:fill="auto"/>
            <w:vAlign w:val="center"/>
          </w:tcPr>
          <w:p w14:paraId="2075C25D"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60AE2D1B"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50559AA" w14:textId="77777777" w:rsidR="00535E7A" w:rsidRDefault="00535E7A" w:rsidP="008319A3">
            <w:pPr>
              <w:ind w:left="993" w:hanging="993"/>
            </w:pPr>
          </w:p>
        </w:tc>
      </w:tr>
    </w:tbl>
    <w:p w14:paraId="7C33F8DB" w14:textId="77777777" w:rsidR="00535E7A" w:rsidRPr="00FB2DA7" w:rsidRDefault="00535E7A" w:rsidP="00535E7A">
      <w:pPr>
        <w:jc w:val="left"/>
        <w:rPr>
          <w:rFonts w:ascii="Arial" w:hAnsi="Arial"/>
          <w:b/>
          <w:sz w:val="20"/>
        </w:rPr>
      </w:pPr>
    </w:p>
    <w:p w14:paraId="70DEE0FE" w14:textId="77777777" w:rsidR="00535E7A" w:rsidRDefault="00535E7A" w:rsidP="00535E7A">
      <w:pPr>
        <w:rPr>
          <w:rFonts w:ascii="Arial" w:hAnsi="Arial" w:cs="Arial"/>
          <w:sz w:val="22"/>
          <w:szCs w:val="22"/>
        </w:rPr>
      </w:pPr>
    </w:p>
    <w:p w14:paraId="316A5ECB"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58C3689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34242B0" w14:textId="77777777" w:rsidTr="008319A3">
        <w:tc>
          <w:tcPr>
            <w:tcW w:w="610" w:type="pct"/>
            <w:tcBorders>
              <w:top w:val="nil"/>
              <w:left w:val="nil"/>
              <w:bottom w:val="nil"/>
              <w:right w:val="single" w:sz="12" w:space="0" w:color="auto"/>
            </w:tcBorders>
          </w:tcPr>
          <w:p w14:paraId="5B903056"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9B380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C0FD6B" w14:textId="77777777" w:rsidR="00535E7A" w:rsidRPr="00EA76DB" w:rsidRDefault="00535E7A" w:rsidP="008319A3">
            <w:pPr>
              <w:keepNext/>
              <w:ind w:left="993" w:hanging="993"/>
              <w:jc w:val="center"/>
            </w:pPr>
            <w:r w:rsidRPr="00EA76DB">
              <w:t>Possible Answers</w:t>
            </w:r>
          </w:p>
        </w:tc>
        <w:permStart w:id="681972043"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CC6D765"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81972043" w:displacedByCustomXml="prev"/>
      </w:tr>
      <w:tr w:rsidR="00535E7A" w:rsidRPr="00EA76DB" w14:paraId="114D0F56" w14:textId="77777777" w:rsidTr="008319A3">
        <w:trPr>
          <w:trHeight w:val="425"/>
          <w:hidden/>
        </w:trPr>
        <w:tc>
          <w:tcPr>
            <w:tcW w:w="610" w:type="pct"/>
            <w:tcBorders>
              <w:top w:val="nil"/>
              <w:left w:val="nil"/>
              <w:bottom w:val="nil"/>
              <w:right w:val="single" w:sz="12" w:space="0" w:color="auto"/>
            </w:tcBorders>
          </w:tcPr>
          <w:p w14:paraId="500543A9" w14:textId="77777777" w:rsidR="00535E7A" w:rsidRPr="00EA76DB" w:rsidRDefault="00535E7A" w:rsidP="008319A3">
            <w:pPr>
              <w:ind w:left="993" w:hanging="993"/>
              <w:jc w:val="center"/>
              <w:rPr>
                <w:vanish/>
              </w:rPr>
            </w:pPr>
          </w:p>
        </w:tc>
        <w:permStart w:id="117192379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018F9F" w14:textId="522572C3" w:rsidR="00535E7A" w:rsidRPr="00DD7A44" w:rsidRDefault="002914A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1923794" w:displacedByCustomXml="prev"/>
        <w:tc>
          <w:tcPr>
            <w:tcW w:w="3514" w:type="pct"/>
            <w:tcBorders>
              <w:top w:val="single" w:sz="12" w:space="0" w:color="auto"/>
              <w:left w:val="single" w:sz="4" w:space="0" w:color="auto"/>
              <w:right w:val="single" w:sz="12" w:space="0" w:color="auto"/>
            </w:tcBorders>
            <w:vAlign w:val="center"/>
          </w:tcPr>
          <w:p w14:paraId="57EFAFC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21388B84" w14:textId="77777777" w:rsidR="00535E7A" w:rsidRPr="00EA76DB" w:rsidRDefault="00535E7A" w:rsidP="008319A3">
            <w:pPr>
              <w:ind w:left="993" w:hanging="993"/>
            </w:pPr>
          </w:p>
        </w:tc>
      </w:tr>
      <w:tr w:rsidR="00535E7A" w:rsidRPr="00EA76DB" w14:paraId="75C25FAE" w14:textId="77777777" w:rsidTr="008319A3">
        <w:trPr>
          <w:trHeight w:val="425"/>
          <w:hidden/>
        </w:trPr>
        <w:tc>
          <w:tcPr>
            <w:tcW w:w="610" w:type="pct"/>
            <w:tcBorders>
              <w:top w:val="nil"/>
              <w:left w:val="nil"/>
              <w:bottom w:val="nil"/>
              <w:right w:val="single" w:sz="12" w:space="0" w:color="auto"/>
            </w:tcBorders>
          </w:tcPr>
          <w:p w14:paraId="54521B8D" w14:textId="77777777" w:rsidR="00535E7A" w:rsidRPr="00EA76DB" w:rsidRDefault="00535E7A" w:rsidP="008319A3">
            <w:pPr>
              <w:ind w:left="993" w:hanging="993"/>
              <w:jc w:val="center"/>
              <w:rPr>
                <w:vanish/>
              </w:rPr>
            </w:pPr>
          </w:p>
        </w:tc>
        <w:permStart w:id="190271414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CF7CABC" w14:textId="635E3DF5" w:rsidR="00535E7A" w:rsidRPr="00DD7A44" w:rsidRDefault="002914A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02714140" w:displacedByCustomXml="prev"/>
        <w:tc>
          <w:tcPr>
            <w:tcW w:w="3514" w:type="pct"/>
            <w:tcBorders>
              <w:left w:val="single" w:sz="4" w:space="0" w:color="auto"/>
              <w:right w:val="single" w:sz="12" w:space="0" w:color="auto"/>
            </w:tcBorders>
            <w:vAlign w:val="center"/>
          </w:tcPr>
          <w:p w14:paraId="79297851"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6F9BC87" w14:textId="77777777" w:rsidR="00535E7A" w:rsidRPr="00EA76DB" w:rsidRDefault="00535E7A" w:rsidP="008319A3">
            <w:pPr>
              <w:ind w:left="993" w:hanging="993"/>
            </w:pPr>
          </w:p>
        </w:tc>
      </w:tr>
      <w:tr w:rsidR="00535E7A" w:rsidRPr="00EA76DB" w14:paraId="5D461022" w14:textId="77777777" w:rsidTr="008319A3">
        <w:trPr>
          <w:trHeight w:val="425"/>
          <w:hidden/>
        </w:trPr>
        <w:tc>
          <w:tcPr>
            <w:tcW w:w="610" w:type="pct"/>
            <w:tcBorders>
              <w:top w:val="nil"/>
              <w:left w:val="nil"/>
              <w:bottom w:val="nil"/>
              <w:right w:val="single" w:sz="12" w:space="0" w:color="auto"/>
            </w:tcBorders>
          </w:tcPr>
          <w:p w14:paraId="3CDD91D8" w14:textId="77777777" w:rsidR="00535E7A" w:rsidRPr="00EA76DB" w:rsidRDefault="00535E7A" w:rsidP="008319A3">
            <w:pPr>
              <w:ind w:left="993" w:hanging="993"/>
              <w:jc w:val="center"/>
              <w:rPr>
                <w:vanish/>
              </w:rPr>
            </w:pPr>
          </w:p>
        </w:tc>
        <w:permStart w:id="2780772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B30DA39" w14:textId="5EA9312F" w:rsidR="00535E7A" w:rsidRPr="00DD7A44" w:rsidRDefault="002914AF"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78077245" w:displacedByCustomXml="prev"/>
        <w:tc>
          <w:tcPr>
            <w:tcW w:w="3514" w:type="pct"/>
            <w:tcBorders>
              <w:left w:val="single" w:sz="4" w:space="0" w:color="auto"/>
              <w:right w:val="single" w:sz="12" w:space="0" w:color="auto"/>
            </w:tcBorders>
            <w:vAlign w:val="center"/>
          </w:tcPr>
          <w:p w14:paraId="3C306C83"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28BFB316" w14:textId="77777777" w:rsidR="00535E7A" w:rsidRPr="00EA76DB" w:rsidRDefault="00535E7A" w:rsidP="008319A3">
            <w:pPr>
              <w:ind w:left="993" w:hanging="993"/>
            </w:pPr>
          </w:p>
        </w:tc>
      </w:tr>
    </w:tbl>
    <w:p w14:paraId="63E5CA95" w14:textId="77777777" w:rsidR="00535E7A" w:rsidRDefault="00535E7A" w:rsidP="00535E7A">
      <w:pPr>
        <w:rPr>
          <w:rFonts w:ascii="Arial" w:hAnsi="Arial" w:cs="Arial"/>
          <w:sz w:val="22"/>
          <w:szCs w:val="22"/>
        </w:rPr>
      </w:pPr>
    </w:p>
    <w:p w14:paraId="019994FE" w14:textId="77777777" w:rsidR="00535E7A" w:rsidRDefault="00535E7A" w:rsidP="00535E7A">
      <w:pPr>
        <w:rPr>
          <w:rFonts w:ascii="Arial" w:hAnsi="Arial" w:cs="Arial"/>
          <w:sz w:val="22"/>
          <w:szCs w:val="22"/>
        </w:rPr>
      </w:pPr>
    </w:p>
    <w:p w14:paraId="7BF58619"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1526654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423F372" w14:textId="77777777" w:rsidTr="008512A8">
        <w:trPr>
          <w:trHeight w:val="510"/>
        </w:trPr>
        <w:tc>
          <w:tcPr>
            <w:tcW w:w="1557" w:type="pct"/>
            <w:tcBorders>
              <w:top w:val="nil"/>
              <w:left w:val="nil"/>
              <w:bottom w:val="nil"/>
              <w:right w:val="single" w:sz="12" w:space="0" w:color="auto"/>
            </w:tcBorders>
            <w:shd w:val="clear" w:color="auto" w:fill="auto"/>
          </w:tcPr>
          <w:p w14:paraId="7D07D491" w14:textId="77777777" w:rsidR="00535E7A" w:rsidRDefault="00535E7A" w:rsidP="008512A8">
            <w:pPr>
              <w:keepNext/>
              <w:ind w:left="993" w:hanging="993"/>
            </w:pPr>
            <w:r w:rsidRPr="001C4084">
              <w:rPr>
                <w:rFonts w:ascii="Arial" w:hAnsi="Arial" w:cs="Arial"/>
                <w:b/>
                <w:sz w:val="22"/>
                <w:szCs w:val="22"/>
              </w:rPr>
              <w:t>Answer</w:t>
            </w:r>
          </w:p>
        </w:tc>
        <w:permStart w:id="2066311081"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72A9F9" w14:textId="120EE239" w:rsidR="00535E7A" w:rsidRPr="00DD7A44" w:rsidRDefault="00D26F2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3110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EF937E"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6FA210A" w14:textId="77777777" w:rsidR="00535E7A" w:rsidRPr="00E106BF" w:rsidRDefault="00535E7A" w:rsidP="008512A8">
            <w:pPr>
              <w:keepNext/>
              <w:ind w:left="993" w:hanging="993"/>
              <w:rPr>
                <w:rFonts w:ascii="Arial" w:hAnsi="Arial" w:cs="Arial"/>
                <w:sz w:val="44"/>
                <w:szCs w:val="44"/>
              </w:rPr>
            </w:pPr>
          </w:p>
        </w:tc>
        <w:permStart w:id="189366678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D2556D" w14:textId="77777777" w:rsidR="00535E7A" w:rsidRDefault="00535E7A" w:rsidP="008512A8">
                <w:pPr>
                  <w:keepNext/>
                  <w:ind w:left="993" w:hanging="993"/>
                </w:pPr>
                <w:r>
                  <w:rPr>
                    <w:rFonts w:ascii="Arial" w:hAnsi="Arial" w:cs="Arial"/>
                    <w:sz w:val="44"/>
                    <w:szCs w:val="44"/>
                  </w:rPr>
                  <w:sym w:font="Wingdings" w:char="F0A8"/>
                </w:r>
              </w:p>
            </w:tc>
          </w:sdtContent>
        </w:sdt>
        <w:permEnd w:id="1893666785" w:displacedByCustomXml="prev"/>
      </w:tr>
      <w:tr w:rsidR="00535E7A" w14:paraId="0F6431B5" w14:textId="77777777" w:rsidTr="008512A8">
        <w:trPr>
          <w:trHeight w:val="510"/>
          <w:hidden/>
        </w:trPr>
        <w:tc>
          <w:tcPr>
            <w:tcW w:w="1557" w:type="pct"/>
            <w:tcBorders>
              <w:top w:val="nil"/>
              <w:left w:val="nil"/>
              <w:bottom w:val="nil"/>
              <w:right w:val="single" w:sz="12" w:space="0" w:color="auto"/>
            </w:tcBorders>
          </w:tcPr>
          <w:p w14:paraId="723EFC68" w14:textId="77777777" w:rsidR="00535E7A" w:rsidRPr="00FE608E" w:rsidRDefault="00535E7A" w:rsidP="008512A8">
            <w:pPr>
              <w:ind w:left="993" w:hanging="993"/>
              <w:jc w:val="center"/>
              <w:rPr>
                <w:vanish/>
              </w:rPr>
            </w:pPr>
          </w:p>
        </w:tc>
        <w:permStart w:id="362941173"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66111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3629411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ABCF77"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42F626" w14:textId="77777777" w:rsidR="00535E7A" w:rsidRDefault="00535E7A" w:rsidP="008512A8">
            <w:pPr>
              <w:ind w:left="993" w:hanging="993"/>
            </w:pPr>
          </w:p>
        </w:tc>
        <w:tc>
          <w:tcPr>
            <w:tcW w:w="336" w:type="pct"/>
            <w:tcBorders>
              <w:top w:val="nil"/>
              <w:left w:val="nil"/>
              <w:bottom w:val="nil"/>
              <w:right w:val="nil"/>
            </w:tcBorders>
          </w:tcPr>
          <w:p w14:paraId="34E9FB8D" w14:textId="77777777" w:rsidR="00535E7A" w:rsidRDefault="00535E7A" w:rsidP="008512A8">
            <w:pPr>
              <w:ind w:left="993" w:hanging="993"/>
            </w:pPr>
          </w:p>
        </w:tc>
      </w:tr>
    </w:tbl>
    <w:p w14:paraId="11D3AC4C" w14:textId="77777777" w:rsidR="00535E7A" w:rsidRDefault="00535E7A" w:rsidP="00535E7A">
      <w:pPr>
        <w:jc w:val="left"/>
        <w:rPr>
          <w:rFonts w:ascii="Arial" w:hAnsi="Arial" w:cs="Arial"/>
          <w:sz w:val="22"/>
          <w:szCs w:val="22"/>
        </w:rPr>
      </w:pPr>
    </w:p>
    <w:p w14:paraId="008594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F96829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6C1CE56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A5B223A" w14:textId="77777777" w:rsidTr="008319A3">
        <w:tc>
          <w:tcPr>
            <w:tcW w:w="624" w:type="pct"/>
            <w:tcBorders>
              <w:top w:val="nil"/>
              <w:left w:val="nil"/>
              <w:bottom w:val="nil"/>
              <w:right w:val="single" w:sz="12" w:space="0" w:color="auto"/>
            </w:tcBorders>
            <w:shd w:val="clear" w:color="auto" w:fill="auto"/>
          </w:tcPr>
          <w:p w14:paraId="2B9959C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515EFC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259B6507" w14:textId="77777777" w:rsidR="00535E7A" w:rsidRDefault="00535E7A" w:rsidP="008319A3">
            <w:pPr>
              <w:keepNext/>
              <w:ind w:left="993" w:right="82" w:hanging="993"/>
              <w:jc w:val="center"/>
            </w:pPr>
            <w:r>
              <w:t>Description</w:t>
            </w:r>
          </w:p>
        </w:tc>
        <w:permStart w:id="2067818966"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7F93EF" w14:textId="77777777" w:rsidR="00535E7A" w:rsidRDefault="00535E7A" w:rsidP="008319A3">
                <w:pPr>
                  <w:keepNext/>
                  <w:ind w:left="993" w:hanging="993"/>
                </w:pPr>
                <w:r>
                  <w:rPr>
                    <w:rFonts w:ascii="Arial" w:hAnsi="Arial" w:cs="Arial"/>
                    <w:sz w:val="44"/>
                    <w:szCs w:val="44"/>
                  </w:rPr>
                  <w:sym w:font="Wingdings" w:char="F0A8"/>
                </w:r>
              </w:p>
            </w:tc>
          </w:sdtContent>
        </w:sdt>
        <w:permEnd w:id="2067818966" w:displacedByCustomXml="prev"/>
      </w:tr>
      <w:tr w:rsidR="00535E7A" w14:paraId="507AC995" w14:textId="77777777" w:rsidTr="008319A3">
        <w:trPr>
          <w:trHeight w:val="1701"/>
          <w:hidden/>
        </w:trPr>
        <w:tc>
          <w:tcPr>
            <w:tcW w:w="624" w:type="pct"/>
            <w:tcBorders>
              <w:top w:val="nil"/>
              <w:left w:val="nil"/>
              <w:bottom w:val="nil"/>
              <w:right w:val="single" w:sz="12" w:space="0" w:color="auto"/>
            </w:tcBorders>
          </w:tcPr>
          <w:p w14:paraId="353CBBDA"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30FBDC" w14:textId="77777777" w:rsidR="00AD7773" w:rsidRPr="00AD7773" w:rsidRDefault="00AD7773" w:rsidP="00AD7773">
            <w:pPr>
              <w:rPr>
                <w:rFonts w:ascii="Arial" w:hAnsi="Arial" w:cs="Arial"/>
                <w:sz w:val="22"/>
                <w:szCs w:val="22"/>
              </w:rPr>
            </w:pPr>
            <w:permStart w:id="2093220940" w:edGrp="everyone"/>
            <w:r w:rsidRPr="00AD7773">
              <w:rPr>
                <w:rFonts w:ascii="Arial" w:hAnsi="Arial" w:cs="Arial"/>
                <w:b/>
                <w:bCs/>
                <w:sz w:val="22"/>
                <w:szCs w:val="22"/>
              </w:rPr>
              <w:t>Residential Cost Plus Contract</w:t>
            </w:r>
          </w:p>
          <w:permEnd w:id="2093220940"/>
          <w:p w14:paraId="75FF572F" w14:textId="77777777" w:rsidR="00535E7A" w:rsidRPr="00A10E37" w:rsidRDefault="00535E7A" w:rsidP="008319A3">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1B448FFE" w14:textId="77777777" w:rsidR="00AD7773" w:rsidRPr="00AD7773" w:rsidRDefault="00AD7773" w:rsidP="00AD7773">
            <w:pPr>
              <w:rPr>
                <w:rFonts w:ascii="Arial" w:hAnsi="Arial" w:cs="Arial"/>
                <w:sz w:val="22"/>
                <w:szCs w:val="22"/>
              </w:rPr>
            </w:pPr>
            <w:permStart w:id="2124756371" w:edGrp="everyone"/>
            <w:r w:rsidRPr="00AD7773">
              <w:rPr>
                <w:rFonts w:ascii="Arial" w:hAnsi="Arial" w:cs="Arial"/>
                <w:sz w:val="22"/>
                <w:szCs w:val="22"/>
                <w:lang w:val="en-US"/>
              </w:rPr>
              <w:t xml:space="preserve">A Residential Cost Plus contract can only be used where the extent of the work cannot be determined – for example termite repairs. </w:t>
            </w:r>
          </w:p>
          <w:permEnd w:id="2124756371"/>
          <w:p w14:paraId="5FC0A0BB"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7BE30D1B" w14:textId="77777777" w:rsidR="00535E7A" w:rsidRDefault="00535E7A" w:rsidP="008319A3">
            <w:pPr>
              <w:ind w:left="993" w:hanging="993"/>
            </w:pPr>
          </w:p>
        </w:tc>
      </w:tr>
      <w:tr w:rsidR="00535E7A" w14:paraId="731D5DF1" w14:textId="77777777" w:rsidTr="008319A3">
        <w:trPr>
          <w:trHeight w:val="1701"/>
          <w:hidden/>
        </w:trPr>
        <w:tc>
          <w:tcPr>
            <w:tcW w:w="624" w:type="pct"/>
            <w:tcBorders>
              <w:top w:val="nil"/>
              <w:left w:val="nil"/>
              <w:bottom w:val="nil"/>
              <w:right w:val="single" w:sz="12" w:space="0" w:color="auto"/>
            </w:tcBorders>
          </w:tcPr>
          <w:p w14:paraId="11942D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83D26E8" w14:textId="3A9BB089" w:rsidR="00AD7773" w:rsidRPr="00AD7773" w:rsidRDefault="00AD7773" w:rsidP="00AD7773">
            <w:pPr>
              <w:rPr>
                <w:rFonts w:ascii="Arial" w:hAnsi="Arial" w:cs="Arial"/>
                <w:sz w:val="22"/>
                <w:szCs w:val="22"/>
              </w:rPr>
            </w:pPr>
            <w:permStart w:id="1017137241" w:edGrp="everyone"/>
            <w:r>
              <w:rPr>
                <w:rFonts w:ascii="Arial" w:hAnsi="Arial" w:cs="Arial"/>
                <w:sz w:val="22"/>
                <w:szCs w:val="22"/>
              </w:rPr>
              <w:t xml:space="preserve">New </w:t>
            </w:r>
            <w:r w:rsidRPr="00AD7773">
              <w:rPr>
                <w:rFonts w:ascii="Arial" w:hAnsi="Arial" w:cs="Arial"/>
                <w:sz w:val="22"/>
                <w:szCs w:val="22"/>
              </w:rPr>
              <w:t>home construction contracts</w:t>
            </w:r>
          </w:p>
          <w:permEnd w:id="1017137241"/>
          <w:p w14:paraId="7CB0AE8E"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27AB0FC2" w14:textId="77777777" w:rsidR="00AD7773" w:rsidRPr="00AD7773" w:rsidRDefault="00AD7773" w:rsidP="00AD7773">
            <w:pPr>
              <w:ind w:right="82"/>
              <w:rPr>
                <w:rFonts w:ascii="Arial" w:hAnsi="Arial" w:cs="Arial"/>
                <w:sz w:val="22"/>
                <w:szCs w:val="22"/>
              </w:rPr>
            </w:pPr>
            <w:permStart w:id="195365935" w:edGrp="everyone"/>
            <w:r w:rsidRPr="00AD7773">
              <w:rPr>
                <w:rFonts w:ascii="Arial" w:hAnsi="Arial" w:cs="Arial"/>
                <w:sz w:val="22"/>
                <w:szCs w:val="22"/>
              </w:rPr>
              <w:t>For the construction of an entire home</w:t>
            </w:r>
          </w:p>
          <w:permEnd w:id="195365935"/>
          <w:p w14:paraId="21258908"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3806ACBB" w14:textId="77777777" w:rsidR="00535E7A" w:rsidRDefault="00535E7A" w:rsidP="008319A3">
            <w:pPr>
              <w:ind w:left="993" w:hanging="993"/>
            </w:pPr>
          </w:p>
        </w:tc>
      </w:tr>
      <w:tr w:rsidR="00535E7A" w14:paraId="5C6537CC" w14:textId="77777777" w:rsidTr="008319A3">
        <w:trPr>
          <w:trHeight w:val="1701"/>
          <w:hidden/>
        </w:trPr>
        <w:tc>
          <w:tcPr>
            <w:tcW w:w="624" w:type="pct"/>
            <w:tcBorders>
              <w:top w:val="nil"/>
              <w:left w:val="nil"/>
              <w:bottom w:val="nil"/>
              <w:right w:val="single" w:sz="12" w:space="0" w:color="auto"/>
            </w:tcBorders>
          </w:tcPr>
          <w:p w14:paraId="48A9E8D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A24E099" w14:textId="77777777" w:rsidR="00AD7773" w:rsidRPr="00AD7773" w:rsidRDefault="00AD7773" w:rsidP="00AD7773">
            <w:pPr>
              <w:rPr>
                <w:rFonts w:ascii="Arial" w:hAnsi="Arial" w:cs="Arial"/>
                <w:sz w:val="22"/>
                <w:szCs w:val="22"/>
              </w:rPr>
            </w:pPr>
            <w:permStart w:id="836392926" w:edGrp="everyone"/>
            <w:r w:rsidRPr="00AD7773">
              <w:rPr>
                <w:rFonts w:ascii="Arial" w:hAnsi="Arial" w:cs="Arial"/>
                <w:sz w:val="22"/>
                <w:szCs w:val="22"/>
              </w:rPr>
              <w:t>Commercial building contracts</w:t>
            </w:r>
          </w:p>
          <w:permEnd w:id="836392926"/>
          <w:p w14:paraId="3956C83D"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06BF1F49" w14:textId="77777777" w:rsidR="00AD7773" w:rsidRPr="00AD7773" w:rsidRDefault="00AD7773" w:rsidP="00AD7773">
            <w:pPr>
              <w:rPr>
                <w:rFonts w:ascii="Arial" w:hAnsi="Arial" w:cs="Arial"/>
                <w:sz w:val="22"/>
                <w:szCs w:val="22"/>
              </w:rPr>
            </w:pPr>
            <w:permStart w:id="1614492330" w:edGrp="everyone"/>
            <w:r w:rsidRPr="00AD7773">
              <w:rPr>
                <w:rFonts w:ascii="Arial" w:hAnsi="Arial" w:cs="Arial"/>
                <w:sz w:val="22"/>
                <w:szCs w:val="22"/>
              </w:rPr>
              <w:t>A lump sum contract to be used for the construction only of commercial building work with or without a Principal’s agent.</w:t>
            </w:r>
          </w:p>
          <w:permEnd w:id="1614492330"/>
          <w:p w14:paraId="514CAC38"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577B4F1" w14:textId="77777777" w:rsidR="00535E7A" w:rsidRDefault="00535E7A" w:rsidP="008319A3">
            <w:pPr>
              <w:ind w:left="993" w:hanging="993"/>
            </w:pPr>
          </w:p>
        </w:tc>
      </w:tr>
      <w:tr w:rsidR="00535E7A" w14:paraId="0288DC07" w14:textId="77777777" w:rsidTr="008319A3">
        <w:trPr>
          <w:trHeight w:val="1701"/>
          <w:hidden/>
        </w:trPr>
        <w:tc>
          <w:tcPr>
            <w:tcW w:w="624" w:type="pct"/>
            <w:tcBorders>
              <w:top w:val="nil"/>
              <w:left w:val="nil"/>
              <w:bottom w:val="nil"/>
              <w:right w:val="single" w:sz="12" w:space="0" w:color="auto"/>
            </w:tcBorders>
          </w:tcPr>
          <w:p w14:paraId="321A7A6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5040760" w14:textId="77777777" w:rsidR="009E1D1D" w:rsidRPr="009E1D1D" w:rsidRDefault="009E1D1D" w:rsidP="009E1D1D">
            <w:pPr>
              <w:rPr>
                <w:rFonts w:ascii="Arial" w:hAnsi="Arial" w:cs="Arial"/>
                <w:sz w:val="22"/>
                <w:szCs w:val="22"/>
              </w:rPr>
            </w:pPr>
            <w:permStart w:id="2139885077" w:edGrp="everyone"/>
            <w:r w:rsidRPr="009E1D1D">
              <w:rPr>
                <w:rFonts w:ascii="Arial" w:hAnsi="Arial" w:cs="Arial"/>
                <w:sz w:val="22"/>
                <w:szCs w:val="22"/>
              </w:rPr>
              <w:t>Commercial Cost Plus contract</w:t>
            </w:r>
          </w:p>
          <w:permEnd w:id="2139885077"/>
          <w:p w14:paraId="3CD7A853"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68577BC6" w14:textId="77777777" w:rsidR="009E1D1D" w:rsidRPr="009E1D1D" w:rsidRDefault="009E1D1D" w:rsidP="009E1D1D">
            <w:pPr>
              <w:rPr>
                <w:rFonts w:ascii="Arial" w:hAnsi="Arial" w:cs="Arial"/>
                <w:sz w:val="22"/>
                <w:szCs w:val="22"/>
              </w:rPr>
            </w:pPr>
            <w:permStart w:id="843216834" w:edGrp="everyone"/>
            <w:r w:rsidRPr="009E1D1D">
              <w:rPr>
                <w:rFonts w:ascii="Arial" w:hAnsi="Arial" w:cs="Arial"/>
                <w:sz w:val="22"/>
                <w:szCs w:val="22"/>
              </w:rPr>
              <w:t>A cost plus contract for use on commercial building projects, where a lump sum price cannot be established, however a fair and reasonable estimate is given.</w:t>
            </w:r>
          </w:p>
          <w:permEnd w:id="843216834"/>
          <w:p w14:paraId="3861543D"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08E98B12" w14:textId="77777777" w:rsidR="00535E7A" w:rsidRDefault="00535E7A" w:rsidP="008319A3">
            <w:pPr>
              <w:ind w:left="993" w:hanging="993"/>
            </w:pPr>
          </w:p>
        </w:tc>
      </w:tr>
    </w:tbl>
    <w:p w14:paraId="576DABA5" w14:textId="77777777" w:rsidR="00535E7A" w:rsidRDefault="00535E7A" w:rsidP="00535E7A"/>
    <w:p w14:paraId="255EAE24" w14:textId="77777777" w:rsidR="00535E7A" w:rsidRDefault="00535E7A" w:rsidP="00535E7A"/>
    <w:p w14:paraId="3C4B535A"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0C966FB" w14:textId="77777777" w:rsidR="00535E7A" w:rsidRPr="00EA76DB"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EA76DB" w14:paraId="08D8B07B" w14:textId="77777777" w:rsidTr="006F7466">
        <w:trPr>
          <w:trHeight w:val="1099"/>
        </w:trPr>
        <w:tc>
          <w:tcPr>
            <w:tcW w:w="1027" w:type="dxa"/>
            <w:tcBorders>
              <w:top w:val="nil"/>
              <w:left w:val="nil"/>
              <w:bottom w:val="nil"/>
              <w:right w:val="single" w:sz="12" w:space="0" w:color="auto"/>
            </w:tcBorders>
          </w:tcPr>
          <w:p w14:paraId="3980895F"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2DF380" w14:textId="77777777" w:rsidR="009E1D1D" w:rsidRPr="009E1D1D" w:rsidRDefault="009E1D1D" w:rsidP="009E1D1D">
            <w:pPr>
              <w:rPr>
                <w:rFonts w:ascii="Arial" w:hAnsi="Arial" w:cs="Arial"/>
                <w:sz w:val="22"/>
                <w:szCs w:val="22"/>
              </w:rPr>
            </w:pPr>
            <w:permStart w:id="1483164385" w:edGrp="everyone"/>
            <w:r w:rsidRPr="009E1D1D">
              <w:rPr>
                <w:rFonts w:ascii="Arial" w:hAnsi="Arial" w:cs="Arial"/>
                <w:sz w:val="22"/>
                <w:szCs w:val="22"/>
              </w:rPr>
              <w:t>Commercial Minor Works Contract</w:t>
            </w:r>
          </w:p>
          <w:permEnd w:id="1483164385"/>
          <w:p w14:paraId="1322C15B" w14:textId="77777777" w:rsidR="00535E7A" w:rsidRPr="00EA76DB" w:rsidRDefault="00535E7A" w:rsidP="008319A3">
            <w:pPr>
              <w:rPr>
                <w:rFonts w:ascii="Arial" w:hAnsi="Arial" w:cs="Arial"/>
                <w:sz w:val="22"/>
                <w:szCs w:val="22"/>
              </w:rPr>
            </w:pPr>
          </w:p>
        </w:tc>
        <w:permStart w:id="125851751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7606A3E"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258517513" w:displacedByCustomXml="prev"/>
      </w:tr>
    </w:tbl>
    <w:p w14:paraId="7BF71DFF" w14:textId="77777777" w:rsidR="00535E7A" w:rsidRPr="00EA76DB" w:rsidRDefault="00535E7A" w:rsidP="00535E7A">
      <w:pPr>
        <w:rPr>
          <w:rFonts w:ascii="Arial" w:hAnsi="Arial" w:cs="Arial"/>
          <w:sz w:val="22"/>
          <w:szCs w:val="22"/>
        </w:rPr>
      </w:pPr>
    </w:p>
    <w:p w14:paraId="5246AC22" w14:textId="77777777" w:rsidR="00535E7A" w:rsidRDefault="00535E7A" w:rsidP="00535E7A">
      <w:pPr>
        <w:rPr>
          <w:rFonts w:ascii="Arial" w:hAnsi="Arial" w:cs="Arial"/>
          <w:sz w:val="22"/>
          <w:szCs w:val="22"/>
        </w:rPr>
      </w:pPr>
    </w:p>
    <w:p w14:paraId="7C466EC9"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35151E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394AC07" w14:textId="77777777" w:rsidTr="006F7466">
        <w:trPr>
          <w:trHeight w:val="1333"/>
        </w:trPr>
        <w:tc>
          <w:tcPr>
            <w:tcW w:w="1027" w:type="dxa"/>
            <w:tcBorders>
              <w:top w:val="nil"/>
              <w:left w:val="nil"/>
              <w:bottom w:val="nil"/>
              <w:right w:val="single" w:sz="12" w:space="0" w:color="auto"/>
            </w:tcBorders>
          </w:tcPr>
          <w:p w14:paraId="063D8DA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CB68D94" w14:textId="433D0109" w:rsidR="005D6A9A" w:rsidRDefault="005D6A9A" w:rsidP="005D6A9A">
            <w:pPr>
              <w:rPr>
                <w:rFonts w:ascii="Arial" w:hAnsi="Arial" w:cs="Arial"/>
                <w:sz w:val="22"/>
                <w:szCs w:val="22"/>
              </w:rPr>
            </w:pPr>
            <w:permStart w:id="493169196" w:edGrp="everyone"/>
            <w:r w:rsidRPr="005D6A9A">
              <w:rPr>
                <w:rFonts w:ascii="Arial" w:hAnsi="Arial" w:cs="Arial"/>
                <w:sz w:val="22"/>
                <w:szCs w:val="22"/>
              </w:rPr>
              <w:t>Level 1 – Renovation, Extension and Repair contracts</w:t>
            </w:r>
          </w:p>
          <w:p w14:paraId="790502BB" w14:textId="77777777" w:rsidR="005D6A9A" w:rsidRPr="005D6A9A" w:rsidRDefault="005D6A9A" w:rsidP="003679D8">
            <w:pPr>
              <w:pStyle w:val="ListParagraph"/>
              <w:numPr>
                <w:ilvl w:val="0"/>
                <w:numId w:val="20"/>
              </w:numPr>
              <w:rPr>
                <w:rFonts w:ascii="Arial" w:hAnsi="Arial" w:cs="Arial"/>
                <w:sz w:val="22"/>
                <w:szCs w:val="22"/>
              </w:rPr>
            </w:pPr>
            <w:r w:rsidRPr="005D6A9A">
              <w:rPr>
                <w:rFonts w:ascii="Arial" w:hAnsi="Arial" w:cs="Arial"/>
                <w:sz w:val="22"/>
                <w:szCs w:val="22"/>
              </w:rPr>
              <w:t>For renovations, extensions and routine repairs on existing homes for contracts $3,301 to $19,999</w:t>
            </w:r>
          </w:p>
          <w:p w14:paraId="165D8B2B" w14:textId="77777777" w:rsidR="005D6A9A" w:rsidRPr="005D6A9A" w:rsidRDefault="005D6A9A" w:rsidP="005D6A9A">
            <w:pPr>
              <w:rPr>
                <w:rFonts w:ascii="Arial" w:hAnsi="Arial" w:cs="Arial"/>
                <w:sz w:val="22"/>
                <w:szCs w:val="22"/>
              </w:rPr>
            </w:pPr>
          </w:p>
          <w:permEnd w:id="493169196"/>
          <w:p w14:paraId="026EEBED" w14:textId="77777777" w:rsidR="00535E7A" w:rsidRPr="001C4084" w:rsidRDefault="00535E7A" w:rsidP="008319A3">
            <w:pPr>
              <w:rPr>
                <w:rFonts w:ascii="Arial" w:hAnsi="Arial" w:cs="Arial"/>
                <w:sz w:val="22"/>
                <w:szCs w:val="22"/>
              </w:rPr>
            </w:pPr>
          </w:p>
        </w:tc>
        <w:permStart w:id="1694050645"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45D8A6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94050645" w:displacedByCustomXml="prev"/>
      </w:tr>
    </w:tbl>
    <w:p w14:paraId="39986215" w14:textId="77777777" w:rsidR="00535E7A" w:rsidRDefault="00535E7A" w:rsidP="00535E7A">
      <w:pPr>
        <w:rPr>
          <w:rFonts w:ascii="Arial" w:hAnsi="Arial" w:cs="Arial"/>
          <w:sz w:val="22"/>
          <w:szCs w:val="22"/>
        </w:rPr>
      </w:pPr>
    </w:p>
    <w:p w14:paraId="25F79BCB"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7207E4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08DC9C0" w14:textId="77777777" w:rsidTr="008319A3">
        <w:tc>
          <w:tcPr>
            <w:tcW w:w="624" w:type="pct"/>
            <w:tcBorders>
              <w:top w:val="nil"/>
              <w:left w:val="nil"/>
              <w:bottom w:val="nil"/>
              <w:right w:val="single" w:sz="12" w:space="0" w:color="auto"/>
            </w:tcBorders>
            <w:shd w:val="clear" w:color="auto" w:fill="auto"/>
          </w:tcPr>
          <w:p w14:paraId="249876B5"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80EB13C"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6B1F61B" w14:textId="77777777" w:rsidR="00535E7A" w:rsidRDefault="00535E7A" w:rsidP="008319A3">
            <w:pPr>
              <w:keepNext/>
              <w:ind w:left="993" w:right="82" w:hanging="993"/>
              <w:jc w:val="center"/>
            </w:pPr>
            <w:r>
              <w:t>Definition</w:t>
            </w:r>
          </w:p>
        </w:tc>
        <w:permStart w:id="67956114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3B4332" w14:textId="77777777" w:rsidR="00535E7A" w:rsidRDefault="00535E7A" w:rsidP="008319A3">
                <w:pPr>
                  <w:keepNext/>
                  <w:ind w:left="993" w:hanging="993"/>
                </w:pPr>
                <w:r>
                  <w:rPr>
                    <w:rFonts w:ascii="Arial" w:hAnsi="Arial" w:cs="Arial"/>
                    <w:sz w:val="44"/>
                    <w:szCs w:val="44"/>
                  </w:rPr>
                  <w:sym w:font="Wingdings" w:char="F0A8"/>
                </w:r>
              </w:p>
            </w:tc>
          </w:sdtContent>
        </w:sdt>
        <w:permEnd w:id="679561148" w:displacedByCustomXml="prev"/>
      </w:tr>
      <w:tr w:rsidR="00535E7A" w14:paraId="27550288" w14:textId="77777777" w:rsidTr="008319A3">
        <w:trPr>
          <w:trHeight w:val="2211"/>
          <w:hidden/>
        </w:trPr>
        <w:tc>
          <w:tcPr>
            <w:tcW w:w="624" w:type="pct"/>
            <w:tcBorders>
              <w:top w:val="nil"/>
              <w:left w:val="nil"/>
              <w:bottom w:val="nil"/>
              <w:right w:val="single" w:sz="12" w:space="0" w:color="auto"/>
            </w:tcBorders>
          </w:tcPr>
          <w:p w14:paraId="6A81BCDD"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E375CA1"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7CE94701" w14:textId="0D826054" w:rsidR="00535E7A" w:rsidRPr="009F4723" w:rsidRDefault="00397407" w:rsidP="008319A3">
            <w:pPr>
              <w:rPr>
                <w:rFonts w:ascii="Arial" w:hAnsi="Arial" w:cs="Arial"/>
                <w:sz w:val="22"/>
                <w:szCs w:val="22"/>
              </w:rPr>
            </w:pPr>
            <w:permStart w:id="709914181" w:edGrp="everyone"/>
            <w:r>
              <w:rPr>
                <w:rFonts w:ascii="Arial" w:hAnsi="Arial" w:cs="Arial"/>
                <w:sz w:val="22"/>
                <w:szCs w:val="22"/>
              </w:rPr>
              <w:t xml:space="preserve">Contractor must provide copy of Consumer Building Guide before you sign the contract, </w:t>
            </w:r>
            <w:proofErr w:type="gramStart"/>
            <w:r>
              <w:rPr>
                <w:rFonts w:ascii="Arial" w:hAnsi="Arial" w:cs="Arial"/>
                <w:sz w:val="22"/>
                <w:szCs w:val="22"/>
              </w:rPr>
              <w:t>You</w:t>
            </w:r>
            <w:proofErr w:type="gramEnd"/>
            <w:r>
              <w:rPr>
                <w:rFonts w:ascii="Arial" w:hAnsi="Arial" w:cs="Arial"/>
                <w:sz w:val="22"/>
                <w:szCs w:val="22"/>
              </w:rPr>
              <w:t xml:space="preserve"> should only deal with a QBCC-Licenced Contractor, before committing, check contractor’s Licence and History via the QBCC online Licence search or by calling the QBCC. </w:t>
            </w:r>
            <w:permEnd w:id="709914181"/>
          </w:p>
        </w:tc>
        <w:tc>
          <w:tcPr>
            <w:tcW w:w="335" w:type="pct"/>
            <w:tcBorders>
              <w:top w:val="nil"/>
              <w:left w:val="single" w:sz="12" w:space="0" w:color="auto"/>
              <w:bottom w:val="nil"/>
              <w:right w:val="nil"/>
            </w:tcBorders>
          </w:tcPr>
          <w:p w14:paraId="1C55EC40" w14:textId="77777777" w:rsidR="00535E7A" w:rsidRDefault="00535E7A" w:rsidP="008319A3">
            <w:pPr>
              <w:ind w:left="993" w:hanging="993"/>
            </w:pPr>
          </w:p>
        </w:tc>
      </w:tr>
      <w:tr w:rsidR="00535E7A" w14:paraId="318340C3" w14:textId="77777777" w:rsidTr="008319A3">
        <w:trPr>
          <w:trHeight w:val="2211"/>
          <w:hidden/>
        </w:trPr>
        <w:tc>
          <w:tcPr>
            <w:tcW w:w="624" w:type="pct"/>
            <w:tcBorders>
              <w:top w:val="nil"/>
              <w:left w:val="nil"/>
              <w:bottom w:val="nil"/>
              <w:right w:val="single" w:sz="12" w:space="0" w:color="auto"/>
            </w:tcBorders>
          </w:tcPr>
          <w:p w14:paraId="034EE67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4ECFD0A"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2B421E2" w14:textId="489DABDA" w:rsidR="00535E7A" w:rsidRPr="009F4723" w:rsidRDefault="00E367D5" w:rsidP="008319A3">
            <w:pPr>
              <w:rPr>
                <w:rFonts w:ascii="Arial" w:hAnsi="Arial" w:cs="Arial"/>
                <w:sz w:val="22"/>
                <w:szCs w:val="22"/>
              </w:rPr>
            </w:pPr>
            <w:permStart w:id="332794757" w:edGrp="everyone"/>
            <w:r>
              <w:rPr>
                <w:rFonts w:ascii="Arial" w:hAnsi="Arial" w:cs="Arial"/>
                <w:sz w:val="22"/>
                <w:szCs w:val="22"/>
              </w:rPr>
              <w:t>For contracts priced at $20,000 or more, the contract price if fixed, must be shown prominently on the first page of the contract schedule.</w:t>
            </w:r>
            <w:permEnd w:id="332794757"/>
          </w:p>
        </w:tc>
        <w:tc>
          <w:tcPr>
            <w:tcW w:w="335" w:type="pct"/>
            <w:tcBorders>
              <w:top w:val="nil"/>
              <w:left w:val="single" w:sz="12" w:space="0" w:color="auto"/>
              <w:bottom w:val="nil"/>
              <w:right w:val="nil"/>
            </w:tcBorders>
          </w:tcPr>
          <w:p w14:paraId="23849CE2" w14:textId="77777777" w:rsidR="00535E7A" w:rsidRDefault="00535E7A" w:rsidP="008319A3">
            <w:pPr>
              <w:ind w:left="993" w:hanging="993"/>
            </w:pPr>
          </w:p>
        </w:tc>
      </w:tr>
      <w:tr w:rsidR="00535E7A" w14:paraId="08A8327C" w14:textId="77777777" w:rsidTr="008319A3">
        <w:trPr>
          <w:trHeight w:val="2211"/>
          <w:hidden/>
        </w:trPr>
        <w:tc>
          <w:tcPr>
            <w:tcW w:w="624" w:type="pct"/>
            <w:tcBorders>
              <w:top w:val="nil"/>
              <w:left w:val="nil"/>
              <w:bottom w:val="nil"/>
              <w:right w:val="single" w:sz="12" w:space="0" w:color="auto"/>
            </w:tcBorders>
          </w:tcPr>
          <w:p w14:paraId="135852F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72BE6E"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300601C" w14:textId="4686AC66" w:rsidR="00535E7A" w:rsidRPr="009F4723" w:rsidRDefault="00E367D5" w:rsidP="008319A3">
            <w:pPr>
              <w:rPr>
                <w:rFonts w:ascii="Arial" w:hAnsi="Arial" w:cs="Arial"/>
                <w:sz w:val="22"/>
                <w:szCs w:val="22"/>
              </w:rPr>
            </w:pPr>
            <w:permStart w:id="919935942" w:edGrp="everyone"/>
            <w:r>
              <w:rPr>
                <w:rFonts w:ascii="Arial" w:hAnsi="Arial" w:cs="Arial"/>
                <w:sz w:val="22"/>
                <w:szCs w:val="22"/>
              </w:rPr>
              <w:t>(ss124A, 143A, 143B of the Building Act 1975) Building approvals and inspections are the responsibility of a building Certifier who may be engaged by you, or more commonly your builder.</w:t>
            </w:r>
            <w:permEnd w:id="919935942"/>
          </w:p>
        </w:tc>
        <w:tc>
          <w:tcPr>
            <w:tcW w:w="335" w:type="pct"/>
            <w:tcBorders>
              <w:top w:val="nil"/>
              <w:left w:val="single" w:sz="12" w:space="0" w:color="auto"/>
              <w:bottom w:val="nil"/>
              <w:right w:val="nil"/>
            </w:tcBorders>
          </w:tcPr>
          <w:p w14:paraId="5073E1BF" w14:textId="77777777" w:rsidR="00535E7A" w:rsidRDefault="00535E7A" w:rsidP="008319A3">
            <w:pPr>
              <w:ind w:left="993" w:hanging="993"/>
            </w:pPr>
          </w:p>
        </w:tc>
      </w:tr>
      <w:tr w:rsidR="00535E7A" w14:paraId="5A5BAF60" w14:textId="77777777" w:rsidTr="008319A3">
        <w:trPr>
          <w:trHeight w:val="2211"/>
          <w:hidden/>
        </w:trPr>
        <w:tc>
          <w:tcPr>
            <w:tcW w:w="624" w:type="pct"/>
            <w:tcBorders>
              <w:top w:val="nil"/>
              <w:left w:val="nil"/>
              <w:bottom w:val="nil"/>
              <w:right w:val="single" w:sz="12" w:space="0" w:color="auto"/>
            </w:tcBorders>
          </w:tcPr>
          <w:p w14:paraId="37A5673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F7543E1"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0F3D1368" w14:textId="77777777" w:rsidR="00E367D5" w:rsidRDefault="00E367D5" w:rsidP="008319A3">
            <w:pPr>
              <w:rPr>
                <w:rFonts w:ascii="Arial" w:hAnsi="Arial" w:cs="Arial"/>
                <w:sz w:val="22"/>
                <w:szCs w:val="22"/>
              </w:rPr>
            </w:pPr>
            <w:permStart w:id="1231180173" w:edGrp="everyone"/>
            <w:r>
              <w:rPr>
                <w:rFonts w:ascii="Arial" w:hAnsi="Arial" w:cs="Arial"/>
                <w:sz w:val="22"/>
                <w:szCs w:val="22"/>
              </w:rPr>
              <w:t>You are not required to pay the final payment until all of the contracted work has been completed in accordance with the contract including any plans and specifications, all legal requirements, and</w:t>
            </w:r>
          </w:p>
          <w:p w14:paraId="30B9F099" w14:textId="140FCFD9" w:rsidR="00535E7A" w:rsidRPr="009F4723" w:rsidRDefault="00E367D5" w:rsidP="008319A3">
            <w:pPr>
              <w:rPr>
                <w:rFonts w:ascii="Arial" w:hAnsi="Arial" w:cs="Arial"/>
                <w:sz w:val="22"/>
                <w:szCs w:val="22"/>
              </w:rPr>
            </w:pPr>
            <w:r>
              <w:rPr>
                <w:rFonts w:ascii="Arial" w:hAnsi="Arial" w:cs="Arial"/>
                <w:sz w:val="22"/>
                <w:szCs w:val="22"/>
              </w:rPr>
              <w:t>either without  any defects omissions, or with only minor defects or minor omissions that will not unreasonably effect occupation.</w:t>
            </w:r>
            <w:permEnd w:id="1231180173"/>
          </w:p>
        </w:tc>
        <w:tc>
          <w:tcPr>
            <w:tcW w:w="335" w:type="pct"/>
            <w:tcBorders>
              <w:top w:val="nil"/>
              <w:left w:val="single" w:sz="12" w:space="0" w:color="auto"/>
              <w:bottom w:val="nil"/>
              <w:right w:val="nil"/>
            </w:tcBorders>
          </w:tcPr>
          <w:p w14:paraId="684FD999" w14:textId="77777777" w:rsidR="00535E7A" w:rsidRDefault="00535E7A" w:rsidP="008319A3">
            <w:pPr>
              <w:ind w:left="993" w:hanging="993"/>
            </w:pPr>
          </w:p>
        </w:tc>
      </w:tr>
      <w:tr w:rsidR="00535E7A" w14:paraId="15833452" w14:textId="77777777" w:rsidTr="008319A3">
        <w:trPr>
          <w:trHeight w:val="2211"/>
          <w:hidden/>
        </w:trPr>
        <w:tc>
          <w:tcPr>
            <w:tcW w:w="624" w:type="pct"/>
            <w:tcBorders>
              <w:top w:val="nil"/>
              <w:left w:val="nil"/>
              <w:bottom w:val="nil"/>
              <w:right w:val="single" w:sz="12" w:space="0" w:color="auto"/>
            </w:tcBorders>
          </w:tcPr>
          <w:p w14:paraId="0A63EC3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668C002"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6B9AED02" w14:textId="5A1D33F6" w:rsidR="00535E7A" w:rsidRPr="009F4723" w:rsidRDefault="00943025" w:rsidP="008319A3">
            <w:pPr>
              <w:rPr>
                <w:rFonts w:ascii="Arial" w:hAnsi="Arial" w:cs="Arial"/>
                <w:sz w:val="22"/>
                <w:szCs w:val="22"/>
              </w:rPr>
            </w:pPr>
            <w:permStart w:id="1158446473" w:edGrp="everyone"/>
            <w:r>
              <w:rPr>
                <w:rFonts w:ascii="Arial" w:hAnsi="Arial" w:cs="Arial"/>
                <w:sz w:val="22"/>
                <w:szCs w:val="22"/>
              </w:rPr>
              <w:t>(ss19-29) Schedule 1B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w:t>
            </w:r>
            <w:permEnd w:id="1158446473"/>
          </w:p>
        </w:tc>
        <w:tc>
          <w:tcPr>
            <w:tcW w:w="335" w:type="pct"/>
            <w:tcBorders>
              <w:top w:val="nil"/>
              <w:left w:val="single" w:sz="12" w:space="0" w:color="auto"/>
              <w:bottom w:val="nil"/>
              <w:right w:val="nil"/>
            </w:tcBorders>
          </w:tcPr>
          <w:p w14:paraId="31834F3A" w14:textId="77777777" w:rsidR="00535E7A" w:rsidRDefault="00535E7A" w:rsidP="008319A3">
            <w:pPr>
              <w:ind w:left="993" w:hanging="993"/>
            </w:pPr>
          </w:p>
        </w:tc>
      </w:tr>
    </w:tbl>
    <w:p w14:paraId="657AF5DE" w14:textId="77777777" w:rsidR="00535E7A" w:rsidRDefault="00535E7A" w:rsidP="00535E7A">
      <w:pPr>
        <w:jc w:val="left"/>
        <w:rPr>
          <w:rFonts w:ascii="Arial" w:hAnsi="Arial" w:cs="Arial"/>
          <w:sz w:val="22"/>
          <w:szCs w:val="22"/>
        </w:rPr>
      </w:pPr>
    </w:p>
    <w:p w14:paraId="39373BD0"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16FE5F33"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24"/>
      </w:tblGrid>
      <w:tr w:rsidR="00535E7A" w:rsidRPr="00EA76DB" w14:paraId="405F65D6" w14:textId="77777777" w:rsidTr="006F7466">
        <w:tc>
          <w:tcPr>
            <w:tcW w:w="609" w:type="pct"/>
            <w:tcBorders>
              <w:top w:val="nil"/>
              <w:left w:val="nil"/>
              <w:bottom w:val="nil"/>
              <w:right w:val="single" w:sz="12" w:space="0" w:color="auto"/>
            </w:tcBorders>
          </w:tcPr>
          <w:p w14:paraId="3796E9B1" w14:textId="77777777" w:rsidR="00535E7A" w:rsidRPr="00EA76DB" w:rsidRDefault="00535E7A" w:rsidP="008319A3">
            <w:pPr>
              <w:keepNext/>
              <w:ind w:left="993" w:hanging="993"/>
            </w:pPr>
            <w:r w:rsidRPr="00EA76DB">
              <w:rPr>
                <w:rFonts w:ascii="Arial" w:hAnsi="Arial" w:cs="Arial"/>
                <w:b/>
                <w:sz w:val="22"/>
                <w:szCs w:val="22"/>
              </w:rPr>
              <w:t>Answer</w:t>
            </w:r>
          </w:p>
        </w:tc>
        <w:tc>
          <w:tcPr>
            <w:tcW w:w="540" w:type="pct"/>
            <w:tcBorders>
              <w:top w:val="single" w:sz="12" w:space="0" w:color="auto"/>
              <w:left w:val="single" w:sz="12" w:space="0" w:color="auto"/>
              <w:bottom w:val="single" w:sz="12" w:space="0" w:color="auto"/>
              <w:right w:val="single" w:sz="4" w:space="0" w:color="auto"/>
            </w:tcBorders>
            <w:shd w:val="clear" w:color="auto" w:fill="C0C0C0"/>
            <w:vAlign w:val="center"/>
          </w:tcPr>
          <w:p w14:paraId="338FEDB0" w14:textId="77777777" w:rsidR="00535E7A" w:rsidRPr="00EA76DB" w:rsidRDefault="00535E7A" w:rsidP="008319A3">
            <w:pPr>
              <w:keepNext/>
              <w:ind w:left="993" w:hanging="993"/>
              <w:jc w:val="center"/>
            </w:pPr>
            <w:r w:rsidRPr="00EA76DB">
              <w:t>Choice</w:t>
            </w:r>
          </w:p>
        </w:tc>
        <w:tc>
          <w:tcPr>
            <w:tcW w:w="3508" w:type="pct"/>
            <w:tcBorders>
              <w:top w:val="single" w:sz="12" w:space="0" w:color="auto"/>
              <w:left w:val="single" w:sz="4" w:space="0" w:color="auto"/>
              <w:bottom w:val="single" w:sz="12" w:space="0" w:color="auto"/>
              <w:right w:val="single" w:sz="12" w:space="0" w:color="auto"/>
            </w:tcBorders>
            <w:shd w:val="clear" w:color="auto" w:fill="C0C0C0"/>
            <w:vAlign w:val="center"/>
          </w:tcPr>
          <w:p w14:paraId="339E503B" w14:textId="77777777" w:rsidR="00535E7A" w:rsidRPr="00EA76DB" w:rsidRDefault="00535E7A" w:rsidP="008319A3">
            <w:pPr>
              <w:keepNext/>
              <w:ind w:left="993" w:hanging="993"/>
              <w:jc w:val="center"/>
            </w:pPr>
            <w:r w:rsidRPr="00EA76DB">
              <w:t>Possible Answers</w:t>
            </w:r>
          </w:p>
        </w:tc>
        <w:permStart w:id="386221067"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tcPr>
              <w:p w14:paraId="5B78B25C"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386221067" w:displacedByCustomXml="prev"/>
      </w:tr>
      <w:tr w:rsidR="00535E7A" w:rsidRPr="00EA76DB" w14:paraId="3BE36958" w14:textId="77777777" w:rsidTr="006F7466">
        <w:trPr>
          <w:trHeight w:val="425"/>
          <w:hidden/>
        </w:trPr>
        <w:tc>
          <w:tcPr>
            <w:tcW w:w="609" w:type="pct"/>
            <w:tcBorders>
              <w:top w:val="nil"/>
              <w:left w:val="nil"/>
              <w:bottom w:val="nil"/>
              <w:right w:val="single" w:sz="12" w:space="0" w:color="auto"/>
            </w:tcBorders>
          </w:tcPr>
          <w:p w14:paraId="26D2AA98" w14:textId="77777777" w:rsidR="00535E7A" w:rsidRPr="00EA76DB" w:rsidRDefault="00535E7A" w:rsidP="008319A3">
            <w:pPr>
              <w:ind w:left="993" w:hanging="993"/>
              <w:jc w:val="center"/>
              <w:rPr>
                <w:vanish/>
              </w:rPr>
            </w:pPr>
          </w:p>
        </w:tc>
        <w:permStart w:id="141933757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0" w:type="pct"/>
                <w:tcBorders>
                  <w:top w:val="single" w:sz="12" w:space="0" w:color="auto"/>
                  <w:left w:val="single" w:sz="12" w:space="0" w:color="auto"/>
                  <w:right w:val="single" w:sz="4" w:space="0" w:color="auto"/>
                </w:tcBorders>
                <w:vAlign w:val="center"/>
              </w:tcPr>
              <w:p w14:paraId="7AE7599D" w14:textId="6FEC56DA"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19337572" w:displacedByCustomXml="prev"/>
        <w:tc>
          <w:tcPr>
            <w:tcW w:w="3508" w:type="pct"/>
            <w:tcBorders>
              <w:top w:val="single" w:sz="12" w:space="0" w:color="auto"/>
              <w:left w:val="single" w:sz="4" w:space="0" w:color="auto"/>
              <w:right w:val="single" w:sz="12" w:space="0" w:color="auto"/>
            </w:tcBorders>
            <w:vAlign w:val="center"/>
          </w:tcPr>
          <w:p w14:paraId="1865D86B" w14:textId="77777777" w:rsidR="00535E7A" w:rsidRPr="00EA76DB" w:rsidRDefault="00535E7A" w:rsidP="008319A3">
            <w:pPr>
              <w:jc w:val="center"/>
            </w:pPr>
            <w:r>
              <w:t>Engineer specifications</w:t>
            </w:r>
          </w:p>
        </w:tc>
        <w:tc>
          <w:tcPr>
            <w:tcW w:w="343" w:type="pct"/>
            <w:tcBorders>
              <w:top w:val="nil"/>
              <w:left w:val="single" w:sz="12" w:space="0" w:color="auto"/>
              <w:bottom w:val="nil"/>
              <w:right w:val="nil"/>
            </w:tcBorders>
          </w:tcPr>
          <w:p w14:paraId="162C486E" w14:textId="77777777" w:rsidR="00535E7A" w:rsidRPr="00EA76DB" w:rsidRDefault="00535E7A" w:rsidP="008319A3">
            <w:pPr>
              <w:ind w:left="993" w:hanging="993"/>
            </w:pPr>
          </w:p>
        </w:tc>
      </w:tr>
      <w:tr w:rsidR="00535E7A" w:rsidRPr="00EA76DB" w14:paraId="38A29E55" w14:textId="77777777" w:rsidTr="006F7466">
        <w:trPr>
          <w:trHeight w:val="425"/>
          <w:hidden/>
        </w:trPr>
        <w:tc>
          <w:tcPr>
            <w:tcW w:w="609" w:type="pct"/>
            <w:tcBorders>
              <w:top w:val="nil"/>
              <w:left w:val="nil"/>
              <w:bottom w:val="nil"/>
              <w:right w:val="single" w:sz="12" w:space="0" w:color="auto"/>
            </w:tcBorders>
          </w:tcPr>
          <w:p w14:paraId="1E4D3674" w14:textId="77777777" w:rsidR="00535E7A" w:rsidRPr="00EA76DB" w:rsidRDefault="00535E7A" w:rsidP="008319A3">
            <w:pPr>
              <w:ind w:left="993" w:hanging="993"/>
              <w:jc w:val="center"/>
              <w:rPr>
                <w:vanish/>
              </w:rPr>
            </w:pPr>
          </w:p>
        </w:tc>
        <w:permStart w:id="132731865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132EBFAF" w14:textId="747E04C6"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7318652" w:displacedByCustomXml="prev"/>
        <w:tc>
          <w:tcPr>
            <w:tcW w:w="3508" w:type="pct"/>
            <w:tcBorders>
              <w:left w:val="single" w:sz="4" w:space="0" w:color="auto"/>
              <w:right w:val="single" w:sz="12" w:space="0" w:color="auto"/>
            </w:tcBorders>
            <w:vAlign w:val="center"/>
          </w:tcPr>
          <w:p w14:paraId="037C5141" w14:textId="77777777" w:rsidR="00535E7A" w:rsidRPr="00EA76DB" w:rsidRDefault="00535E7A" w:rsidP="008319A3">
            <w:pPr>
              <w:jc w:val="center"/>
            </w:pPr>
            <w:r>
              <w:t>Plans, drawings and specifications</w:t>
            </w:r>
          </w:p>
        </w:tc>
        <w:tc>
          <w:tcPr>
            <w:tcW w:w="343" w:type="pct"/>
            <w:tcBorders>
              <w:top w:val="nil"/>
              <w:left w:val="single" w:sz="12" w:space="0" w:color="auto"/>
              <w:bottom w:val="nil"/>
              <w:right w:val="nil"/>
            </w:tcBorders>
          </w:tcPr>
          <w:p w14:paraId="5345D253" w14:textId="77777777" w:rsidR="00535E7A" w:rsidRPr="00EA76DB" w:rsidRDefault="00535E7A" w:rsidP="008319A3">
            <w:pPr>
              <w:ind w:left="993" w:hanging="993"/>
            </w:pPr>
          </w:p>
        </w:tc>
      </w:tr>
      <w:tr w:rsidR="00535E7A" w:rsidRPr="00EA76DB" w14:paraId="4C51903E" w14:textId="77777777" w:rsidTr="006F7466">
        <w:trPr>
          <w:trHeight w:val="425"/>
          <w:hidden/>
        </w:trPr>
        <w:tc>
          <w:tcPr>
            <w:tcW w:w="609" w:type="pct"/>
            <w:tcBorders>
              <w:top w:val="nil"/>
              <w:left w:val="nil"/>
              <w:bottom w:val="nil"/>
              <w:right w:val="single" w:sz="12" w:space="0" w:color="auto"/>
            </w:tcBorders>
          </w:tcPr>
          <w:p w14:paraId="51A0F719" w14:textId="77777777" w:rsidR="00535E7A" w:rsidRPr="00EA76DB" w:rsidRDefault="00535E7A" w:rsidP="008319A3">
            <w:pPr>
              <w:ind w:left="993" w:hanging="993"/>
              <w:jc w:val="center"/>
              <w:rPr>
                <w:vanish/>
              </w:rPr>
            </w:pPr>
          </w:p>
        </w:tc>
        <w:permStart w:id="13961956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27345A38" w14:textId="7685E8BA"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6195697" w:displacedByCustomXml="prev"/>
        <w:tc>
          <w:tcPr>
            <w:tcW w:w="3508" w:type="pct"/>
            <w:tcBorders>
              <w:left w:val="single" w:sz="4" w:space="0" w:color="auto"/>
              <w:right w:val="single" w:sz="12" w:space="0" w:color="auto"/>
            </w:tcBorders>
            <w:vAlign w:val="center"/>
          </w:tcPr>
          <w:p w14:paraId="1E75CB8C" w14:textId="77777777" w:rsidR="00535E7A" w:rsidRDefault="00535E7A" w:rsidP="008319A3">
            <w:pPr>
              <w:jc w:val="center"/>
            </w:pPr>
            <w:r>
              <w:t>Prime Cost Items Schedule</w:t>
            </w:r>
          </w:p>
        </w:tc>
        <w:tc>
          <w:tcPr>
            <w:tcW w:w="343" w:type="pct"/>
            <w:tcBorders>
              <w:top w:val="nil"/>
              <w:left w:val="single" w:sz="12" w:space="0" w:color="auto"/>
              <w:bottom w:val="nil"/>
              <w:right w:val="nil"/>
            </w:tcBorders>
          </w:tcPr>
          <w:p w14:paraId="280E6BFD" w14:textId="77777777" w:rsidR="00535E7A" w:rsidRPr="00EA76DB" w:rsidRDefault="00535E7A" w:rsidP="008319A3">
            <w:pPr>
              <w:ind w:left="993" w:hanging="993"/>
            </w:pPr>
          </w:p>
        </w:tc>
      </w:tr>
      <w:tr w:rsidR="00535E7A" w:rsidRPr="00EA76DB" w14:paraId="58D6E6A5" w14:textId="77777777" w:rsidTr="006F7466">
        <w:trPr>
          <w:trHeight w:val="425"/>
          <w:hidden/>
        </w:trPr>
        <w:tc>
          <w:tcPr>
            <w:tcW w:w="609" w:type="pct"/>
            <w:tcBorders>
              <w:top w:val="nil"/>
              <w:left w:val="nil"/>
              <w:bottom w:val="nil"/>
              <w:right w:val="single" w:sz="12" w:space="0" w:color="auto"/>
            </w:tcBorders>
          </w:tcPr>
          <w:p w14:paraId="7017715D" w14:textId="77777777" w:rsidR="00535E7A" w:rsidRPr="00EA76DB" w:rsidRDefault="00535E7A" w:rsidP="008319A3">
            <w:pPr>
              <w:ind w:left="993" w:hanging="993"/>
              <w:jc w:val="center"/>
              <w:rPr>
                <w:vanish/>
              </w:rPr>
            </w:pPr>
          </w:p>
        </w:tc>
        <w:permStart w:id="585577182"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4E64EAA1" w14:textId="43988835"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85577182" w:displacedByCustomXml="prev"/>
        <w:tc>
          <w:tcPr>
            <w:tcW w:w="3508" w:type="pct"/>
            <w:tcBorders>
              <w:left w:val="single" w:sz="4" w:space="0" w:color="auto"/>
              <w:right w:val="single" w:sz="12" w:space="0" w:color="auto"/>
            </w:tcBorders>
            <w:vAlign w:val="center"/>
          </w:tcPr>
          <w:p w14:paraId="108A076B" w14:textId="77777777" w:rsidR="00535E7A" w:rsidRDefault="00535E7A" w:rsidP="008319A3">
            <w:pPr>
              <w:jc w:val="center"/>
            </w:pPr>
            <w:r>
              <w:t>Processes for applying for extensions of time</w:t>
            </w:r>
          </w:p>
        </w:tc>
        <w:tc>
          <w:tcPr>
            <w:tcW w:w="343" w:type="pct"/>
            <w:tcBorders>
              <w:top w:val="nil"/>
              <w:left w:val="single" w:sz="12" w:space="0" w:color="auto"/>
              <w:bottom w:val="nil"/>
              <w:right w:val="nil"/>
            </w:tcBorders>
          </w:tcPr>
          <w:p w14:paraId="1A4B610D" w14:textId="77777777" w:rsidR="00535E7A" w:rsidRPr="00EA76DB" w:rsidRDefault="00535E7A" w:rsidP="008319A3">
            <w:pPr>
              <w:ind w:left="993" w:hanging="993"/>
            </w:pPr>
          </w:p>
        </w:tc>
      </w:tr>
      <w:tr w:rsidR="00535E7A" w:rsidRPr="00EA76DB" w14:paraId="4D2FC4EA" w14:textId="77777777" w:rsidTr="006F7466">
        <w:trPr>
          <w:trHeight w:val="425"/>
          <w:hidden/>
        </w:trPr>
        <w:tc>
          <w:tcPr>
            <w:tcW w:w="609" w:type="pct"/>
            <w:tcBorders>
              <w:top w:val="nil"/>
              <w:left w:val="nil"/>
              <w:bottom w:val="nil"/>
              <w:right w:val="single" w:sz="12" w:space="0" w:color="auto"/>
            </w:tcBorders>
          </w:tcPr>
          <w:p w14:paraId="475B2740" w14:textId="77777777" w:rsidR="00535E7A" w:rsidRPr="00EA76DB" w:rsidRDefault="00535E7A" w:rsidP="008319A3">
            <w:pPr>
              <w:ind w:left="993" w:hanging="993"/>
              <w:jc w:val="center"/>
              <w:rPr>
                <w:vanish/>
              </w:rPr>
            </w:pPr>
          </w:p>
        </w:tc>
        <w:permStart w:id="142608664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EFD9DE4" w14:textId="73F47CB2"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26086649" w:displacedByCustomXml="prev"/>
        <w:tc>
          <w:tcPr>
            <w:tcW w:w="3508" w:type="pct"/>
            <w:tcBorders>
              <w:left w:val="single" w:sz="4" w:space="0" w:color="auto"/>
              <w:right w:val="single" w:sz="12" w:space="0" w:color="auto"/>
            </w:tcBorders>
            <w:vAlign w:val="center"/>
          </w:tcPr>
          <w:p w14:paraId="329EECED" w14:textId="77777777" w:rsidR="00535E7A" w:rsidRDefault="00535E7A" w:rsidP="008319A3">
            <w:pPr>
              <w:jc w:val="center"/>
            </w:pPr>
            <w:r>
              <w:t>Product catalogues</w:t>
            </w:r>
          </w:p>
        </w:tc>
        <w:tc>
          <w:tcPr>
            <w:tcW w:w="343" w:type="pct"/>
            <w:tcBorders>
              <w:top w:val="nil"/>
              <w:left w:val="single" w:sz="12" w:space="0" w:color="auto"/>
              <w:bottom w:val="nil"/>
              <w:right w:val="nil"/>
            </w:tcBorders>
          </w:tcPr>
          <w:p w14:paraId="15F40350" w14:textId="77777777" w:rsidR="00535E7A" w:rsidRPr="00EA76DB" w:rsidRDefault="00535E7A" w:rsidP="008319A3">
            <w:pPr>
              <w:ind w:left="993" w:hanging="993"/>
            </w:pPr>
          </w:p>
        </w:tc>
      </w:tr>
      <w:tr w:rsidR="00535E7A" w:rsidRPr="00EA76DB" w14:paraId="2CF1E20A" w14:textId="77777777" w:rsidTr="006F7466">
        <w:trPr>
          <w:trHeight w:val="425"/>
          <w:hidden/>
        </w:trPr>
        <w:tc>
          <w:tcPr>
            <w:tcW w:w="609" w:type="pct"/>
            <w:tcBorders>
              <w:top w:val="nil"/>
              <w:left w:val="nil"/>
              <w:bottom w:val="nil"/>
              <w:right w:val="single" w:sz="12" w:space="0" w:color="auto"/>
            </w:tcBorders>
          </w:tcPr>
          <w:p w14:paraId="3CA22F55" w14:textId="77777777" w:rsidR="00535E7A" w:rsidRPr="00EA76DB" w:rsidRDefault="00535E7A" w:rsidP="008319A3">
            <w:pPr>
              <w:ind w:left="993" w:hanging="993"/>
              <w:jc w:val="center"/>
              <w:rPr>
                <w:vanish/>
              </w:rPr>
            </w:pPr>
          </w:p>
        </w:tc>
        <w:permStart w:id="59002721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34FEA00E" w14:textId="1C935593"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0027214" w:displacedByCustomXml="prev"/>
        <w:tc>
          <w:tcPr>
            <w:tcW w:w="3508" w:type="pct"/>
            <w:tcBorders>
              <w:left w:val="single" w:sz="4" w:space="0" w:color="auto"/>
              <w:right w:val="single" w:sz="12" w:space="0" w:color="auto"/>
            </w:tcBorders>
            <w:vAlign w:val="center"/>
          </w:tcPr>
          <w:p w14:paraId="274EFA33" w14:textId="77777777" w:rsidR="00535E7A" w:rsidRPr="00EA76DB" w:rsidRDefault="00535E7A" w:rsidP="008319A3">
            <w:pPr>
              <w:jc w:val="center"/>
            </w:pPr>
            <w:r>
              <w:t>Project timelines and schedules</w:t>
            </w:r>
          </w:p>
        </w:tc>
        <w:tc>
          <w:tcPr>
            <w:tcW w:w="343" w:type="pct"/>
            <w:tcBorders>
              <w:top w:val="nil"/>
              <w:left w:val="single" w:sz="12" w:space="0" w:color="auto"/>
              <w:bottom w:val="nil"/>
              <w:right w:val="nil"/>
            </w:tcBorders>
          </w:tcPr>
          <w:p w14:paraId="1BE14A73" w14:textId="77777777" w:rsidR="00535E7A" w:rsidRPr="00EA76DB" w:rsidRDefault="00535E7A" w:rsidP="008319A3">
            <w:pPr>
              <w:ind w:left="993" w:hanging="993"/>
            </w:pPr>
          </w:p>
        </w:tc>
      </w:tr>
      <w:tr w:rsidR="00535E7A" w:rsidRPr="00EA76DB" w14:paraId="238EF53A" w14:textId="77777777" w:rsidTr="006F7466">
        <w:trPr>
          <w:trHeight w:val="425"/>
          <w:hidden/>
        </w:trPr>
        <w:tc>
          <w:tcPr>
            <w:tcW w:w="609" w:type="pct"/>
            <w:tcBorders>
              <w:top w:val="nil"/>
              <w:left w:val="nil"/>
              <w:bottom w:val="nil"/>
              <w:right w:val="single" w:sz="12" w:space="0" w:color="auto"/>
            </w:tcBorders>
          </w:tcPr>
          <w:p w14:paraId="56795F51" w14:textId="77777777" w:rsidR="00535E7A" w:rsidRPr="00EA76DB" w:rsidRDefault="00535E7A" w:rsidP="008319A3">
            <w:pPr>
              <w:ind w:left="993" w:hanging="993"/>
              <w:jc w:val="center"/>
              <w:rPr>
                <w:vanish/>
              </w:rPr>
            </w:pPr>
          </w:p>
        </w:tc>
        <w:permStart w:id="1156668343"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94A7D6C" w14:textId="69FEE22E"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56668343" w:displacedByCustomXml="prev"/>
        <w:tc>
          <w:tcPr>
            <w:tcW w:w="3508" w:type="pct"/>
            <w:tcBorders>
              <w:left w:val="single" w:sz="4" w:space="0" w:color="auto"/>
              <w:right w:val="single" w:sz="12" w:space="0" w:color="auto"/>
            </w:tcBorders>
            <w:vAlign w:val="center"/>
          </w:tcPr>
          <w:p w14:paraId="09BA474B" w14:textId="77777777" w:rsidR="00535E7A" w:rsidRDefault="00535E7A" w:rsidP="008319A3">
            <w:pPr>
              <w:jc w:val="center"/>
            </w:pPr>
            <w:r>
              <w:t>Provisional Sums Schedule</w:t>
            </w:r>
          </w:p>
        </w:tc>
        <w:tc>
          <w:tcPr>
            <w:tcW w:w="343" w:type="pct"/>
            <w:tcBorders>
              <w:top w:val="nil"/>
              <w:left w:val="single" w:sz="12" w:space="0" w:color="auto"/>
              <w:bottom w:val="nil"/>
              <w:right w:val="nil"/>
            </w:tcBorders>
          </w:tcPr>
          <w:p w14:paraId="4A4DBE6B" w14:textId="77777777" w:rsidR="00535E7A" w:rsidRPr="00EA76DB" w:rsidRDefault="00535E7A" w:rsidP="008319A3">
            <w:pPr>
              <w:ind w:left="993" w:hanging="993"/>
            </w:pPr>
          </w:p>
        </w:tc>
      </w:tr>
      <w:tr w:rsidR="00535E7A" w:rsidRPr="00EA76DB" w14:paraId="57F8B2DF" w14:textId="77777777" w:rsidTr="006F7466">
        <w:trPr>
          <w:trHeight w:val="425"/>
          <w:hidden/>
        </w:trPr>
        <w:tc>
          <w:tcPr>
            <w:tcW w:w="609" w:type="pct"/>
            <w:tcBorders>
              <w:top w:val="nil"/>
              <w:left w:val="nil"/>
              <w:bottom w:val="nil"/>
              <w:right w:val="single" w:sz="12" w:space="0" w:color="auto"/>
            </w:tcBorders>
          </w:tcPr>
          <w:p w14:paraId="3E626A31" w14:textId="77777777" w:rsidR="00535E7A" w:rsidRPr="00EA76DB" w:rsidRDefault="00535E7A" w:rsidP="008319A3">
            <w:pPr>
              <w:ind w:left="993" w:hanging="993"/>
              <w:jc w:val="center"/>
              <w:rPr>
                <w:vanish/>
              </w:rPr>
            </w:pPr>
          </w:p>
        </w:tc>
        <w:permStart w:id="200628406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6090B583" w14:textId="1AAB23F0"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006284061" w:displacedByCustomXml="prev"/>
        <w:tc>
          <w:tcPr>
            <w:tcW w:w="3508" w:type="pct"/>
            <w:tcBorders>
              <w:left w:val="single" w:sz="4" w:space="0" w:color="auto"/>
              <w:right w:val="single" w:sz="12" w:space="0" w:color="auto"/>
            </w:tcBorders>
            <w:vAlign w:val="center"/>
          </w:tcPr>
          <w:p w14:paraId="2A904905" w14:textId="77777777" w:rsidR="00535E7A" w:rsidRDefault="00535E7A" w:rsidP="008319A3">
            <w:pPr>
              <w:jc w:val="center"/>
            </w:pPr>
            <w:r>
              <w:t>Rise and fall calculations</w:t>
            </w:r>
          </w:p>
        </w:tc>
        <w:tc>
          <w:tcPr>
            <w:tcW w:w="343" w:type="pct"/>
            <w:tcBorders>
              <w:top w:val="nil"/>
              <w:left w:val="single" w:sz="12" w:space="0" w:color="auto"/>
              <w:bottom w:val="nil"/>
              <w:right w:val="nil"/>
            </w:tcBorders>
          </w:tcPr>
          <w:p w14:paraId="7C4E03E7" w14:textId="77777777" w:rsidR="00535E7A" w:rsidRPr="00EA76DB" w:rsidRDefault="00535E7A" w:rsidP="008319A3">
            <w:pPr>
              <w:ind w:left="993" w:hanging="993"/>
            </w:pPr>
          </w:p>
        </w:tc>
      </w:tr>
      <w:tr w:rsidR="00535E7A" w:rsidRPr="00EA76DB" w14:paraId="785566E0" w14:textId="77777777" w:rsidTr="006F7466">
        <w:trPr>
          <w:trHeight w:val="425"/>
          <w:hidden/>
        </w:trPr>
        <w:tc>
          <w:tcPr>
            <w:tcW w:w="609" w:type="pct"/>
            <w:tcBorders>
              <w:top w:val="nil"/>
              <w:left w:val="nil"/>
              <w:bottom w:val="nil"/>
              <w:right w:val="single" w:sz="12" w:space="0" w:color="auto"/>
            </w:tcBorders>
          </w:tcPr>
          <w:p w14:paraId="7AF2FBE3" w14:textId="77777777" w:rsidR="00535E7A" w:rsidRPr="00EA76DB" w:rsidRDefault="00535E7A" w:rsidP="008319A3">
            <w:pPr>
              <w:ind w:left="993" w:hanging="993"/>
              <w:jc w:val="center"/>
              <w:rPr>
                <w:vanish/>
              </w:rPr>
            </w:pPr>
          </w:p>
        </w:tc>
        <w:permStart w:id="91803547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56B61C5D" w14:textId="64481ED6"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918035478" w:displacedByCustomXml="prev"/>
        <w:tc>
          <w:tcPr>
            <w:tcW w:w="3508" w:type="pct"/>
            <w:tcBorders>
              <w:left w:val="single" w:sz="4" w:space="0" w:color="auto"/>
              <w:right w:val="single" w:sz="12" w:space="0" w:color="auto"/>
            </w:tcBorders>
            <w:vAlign w:val="center"/>
          </w:tcPr>
          <w:p w14:paraId="236B0104" w14:textId="77777777" w:rsidR="00535E7A" w:rsidRDefault="00535E7A" w:rsidP="008319A3">
            <w:pPr>
              <w:jc w:val="center"/>
            </w:pPr>
            <w:r>
              <w:t>Site conditions report</w:t>
            </w:r>
          </w:p>
        </w:tc>
        <w:tc>
          <w:tcPr>
            <w:tcW w:w="343" w:type="pct"/>
            <w:tcBorders>
              <w:top w:val="nil"/>
              <w:left w:val="single" w:sz="12" w:space="0" w:color="auto"/>
              <w:bottom w:val="nil"/>
              <w:right w:val="nil"/>
            </w:tcBorders>
          </w:tcPr>
          <w:p w14:paraId="5B12B923" w14:textId="77777777" w:rsidR="00535E7A" w:rsidRPr="00EA76DB" w:rsidRDefault="00535E7A" w:rsidP="008319A3">
            <w:pPr>
              <w:ind w:left="993" w:hanging="993"/>
            </w:pPr>
          </w:p>
        </w:tc>
      </w:tr>
      <w:tr w:rsidR="00535E7A" w:rsidRPr="00EA76DB" w14:paraId="3317C9BC" w14:textId="77777777" w:rsidTr="006F7466">
        <w:trPr>
          <w:trHeight w:val="425"/>
          <w:hidden/>
        </w:trPr>
        <w:tc>
          <w:tcPr>
            <w:tcW w:w="609" w:type="pct"/>
            <w:tcBorders>
              <w:top w:val="nil"/>
              <w:left w:val="nil"/>
              <w:bottom w:val="nil"/>
              <w:right w:val="single" w:sz="12" w:space="0" w:color="auto"/>
            </w:tcBorders>
          </w:tcPr>
          <w:p w14:paraId="7F58A68B" w14:textId="77777777" w:rsidR="00535E7A" w:rsidRPr="00EA76DB" w:rsidRDefault="00535E7A" w:rsidP="008319A3">
            <w:pPr>
              <w:ind w:left="993" w:hanging="993"/>
              <w:jc w:val="center"/>
              <w:rPr>
                <w:vanish/>
              </w:rPr>
            </w:pPr>
          </w:p>
        </w:tc>
        <w:permStart w:id="5597723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0" w:type="pct"/>
                <w:tcBorders>
                  <w:left w:val="single" w:sz="12" w:space="0" w:color="auto"/>
                  <w:right w:val="single" w:sz="4" w:space="0" w:color="auto"/>
                </w:tcBorders>
                <w:vAlign w:val="center"/>
              </w:tcPr>
              <w:p w14:paraId="06FA166A" w14:textId="25DB83F5" w:rsidR="00535E7A" w:rsidRPr="00DD7A44" w:rsidRDefault="0042173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77232" w:displacedByCustomXml="prev"/>
        <w:tc>
          <w:tcPr>
            <w:tcW w:w="3508" w:type="pct"/>
            <w:tcBorders>
              <w:left w:val="single" w:sz="4" w:space="0" w:color="auto"/>
              <w:right w:val="single" w:sz="12" w:space="0" w:color="auto"/>
            </w:tcBorders>
            <w:vAlign w:val="center"/>
          </w:tcPr>
          <w:p w14:paraId="433A93FC" w14:textId="77777777" w:rsidR="00535E7A" w:rsidRDefault="00535E7A" w:rsidP="008319A3">
            <w:pPr>
              <w:jc w:val="center"/>
            </w:pPr>
            <w:r>
              <w:t>Soil and sedimentation report</w:t>
            </w:r>
          </w:p>
        </w:tc>
        <w:tc>
          <w:tcPr>
            <w:tcW w:w="343" w:type="pct"/>
            <w:tcBorders>
              <w:top w:val="nil"/>
              <w:left w:val="single" w:sz="12" w:space="0" w:color="auto"/>
              <w:bottom w:val="nil"/>
              <w:right w:val="nil"/>
            </w:tcBorders>
          </w:tcPr>
          <w:p w14:paraId="394BFC38" w14:textId="77777777" w:rsidR="00535E7A" w:rsidRPr="00EA76DB" w:rsidRDefault="00535E7A" w:rsidP="008319A3">
            <w:pPr>
              <w:ind w:left="993" w:hanging="993"/>
            </w:pPr>
          </w:p>
        </w:tc>
      </w:tr>
    </w:tbl>
    <w:p w14:paraId="32A2FF86" w14:textId="77777777" w:rsidR="00535E7A" w:rsidRDefault="00535E7A" w:rsidP="00535E7A">
      <w:pPr>
        <w:rPr>
          <w:rFonts w:ascii="Arial" w:hAnsi="Arial" w:cs="Arial"/>
          <w:sz w:val="22"/>
          <w:szCs w:val="22"/>
        </w:rPr>
      </w:pPr>
    </w:p>
    <w:p w14:paraId="3231836F" w14:textId="77777777" w:rsidR="00535E7A" w:rsidRDefault="00535E7A" w:rsidP="00535E7A">
      <w:pPr>
        <w:jc w:val="left"/>
        <w:rPr>
          <w:rFonts w:ascii="Arial" w:hAnsi="Arial" w:cs="Arial"/>
          <w:sz w:val="22"/>
          <w:szCs w:val="22"/>
        </w:rPr>
      </w:pPr>
    </w:p>
    <w:p w14:paraId="308C054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06B43BDC" w14:textId="77777777" w:rsidR="00535E7A" w:rsidRPr="00785EBE" w:rsidRDefault="00535E7A" w:rsidP="00535E7A">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BC23133" w14:textId="77777777" w:rsidTr="006F7466">
        <w:trPr>
          <w:trHeight w:val="5788"/>
        </w:trPr>
        <w:tc>
          <w:tcPr>
            <w:tcW w:w="1027" w:type="dxa"/>
            <w:tcBorders>
              <w:top w:val="nil"/>
              <w:left w:val="nil"/>
              <w:bottom w:val="nil"/>
              <w:right w:val="single" w:sz="12" w:space="0" w:color="auto"/>
            </w:tcBorders>
          </w:tcPr>
          <w:p w14:paraId="4B691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1F30DC" w14:textId="77777777" w:rsidR="00864890" w:rsidRPr="00864890" w:rsidRDefault="00864890" w:rsidP="00864890">
            <w:pPr>
              <w:rPr>
                <w:rFonts w:ascii="Arial" w:hAnsi="Arial" w:cs="Arial"/>
                <w:sz w:val="22"/>
                <w:szCs w:val="22"/>
              </w:rPr>
            </w:pPr>
            <w:permStart w:id="980756543" w:edGrp="everyone"/>
            <w:r w:rsidRPr="00864890">
              <w:rPr>
                <w:rFonts w:ascii="Arial" w:hAnsi="Arial" w:cs="Arial"/>
                <w:sz w:val="22"/>
                <w:szCs w:val="22"/>
              </w:rPr>
              <w:t>A PC item is:</w:t>
            </w:r>
          </w:p>
          <w:p w14:paraId="42A226B6" w14:textId="77777777" w:rsidR="00DF173F" w:rsidRPr="00864890" w:rsidRDefault="00DF173F" w:rsidP="003679D8">
            <w:pPr>
              <w:numPr>
                <w:ilvl w:val="0"/>
                <w:numId w:val="21"/>
              </w:numPr>
              <w:rPr>
                <w:rFonts w:ascii="Arial" w:hAnsi="Arial" w:cs="Arial"/>
                <w:sz w:val="22"/>
                <w:szCs w:val="22"/>
              </w:rPr>
            </w:pPr>
            <w:r w:rsidRPr="00864890">
              <w:rPr>
                <w:rFonts w:ascii="Arial" w:hAnsi="Arial" w:cs="Arial"/>
                <w:sz w:val="22"/>
                <w:szCs w:val="22"/>
              </w:rPr>
              <w:t>An amount of money included in a contract sum to purchase a specified item such as tiles, taps, doors or bathroom fittings</w:t>
            </w:r>
          </w:p>
          <w:p w14:paraId="61B3F632" w14:textId="77777777" w:rsidR="00DF173F" w:rsidRPr="00864890" w:rsidRDefault="00DF173F" w:rsidP="003679D8">
            <w:pPr>
              <w:numPr>
                <w:ilvl w:val="0"/>
                <w:numId w:val="21"/>
              </w:numPr>
              <w:rPr>
                <w:rFonts w:ascii="Arial" w:hAnsi="Arial" w:cs="Arial"/>
                <w:sz w:val="22"/>
                <w:szCs w:val="22"/>
              </w:rPr>
            </w:pPr>
            <w:r w:rsidRPr="00864890">
              <w:rPr>
                <w:rFonts w:ascii="Arial" w:hAnsi="Arial" w:cs="Arial"/>
                <w:sz w:val="22"/>
                <w:szCs w:val="22"/>
              </w:rPr>
              <w:t>An agreed estimated amount is included at contract signing but the specific products are not selected until a later stage</w:t>
            </w:r>
          </w:p>
          <w:p w14:paraId="4FF8D373" w14:textId="774A1C48" w:rsidR="00DF173F" w:rsidRDefault="00DF173F" w:rsidP="003679D8">
            <w:pPr>
              <w:numPr>
                <w:ilvl w:val="0"/>
                <w:numId w:val="21"/>
              </w:numPr>
              <w:rPr>
                <w:rFonts w:ascii="Arial" w:hAnsi="Arial" w:cs="Arial"/>
                <w:sz w:val="22"/>
                <w:szCs w:val="22"/>
              </w:rPr>
            </w:pPr>
            <w:r w:rsidRPr="00864890">
              <w:rPr>
                <w:rFonts w:ascii="Arial" w:hAnsi="Arial" w:cs="Arial"/>
                <w:sz w:val="22"/>
                <w:szCs w:val="22"/>
              </w:rPr>
              <w:t>A builder must estimate the cost of such items at or above the lowest amount these items could reasonably cost</w:t>
            </w:r>
          </w:p>
          <w:p w14:paraId="712BEC17" w14:textId="217DAEB7" w:rsidR="00864890" w:rsidRDefault="00864890" w:rsidP="00864890">
            <w:pPr>
              <w:rPr>
                <w:rFonts w:ascii="Arial" w:hAnsi="Arial" w:cs="Arial"/>
                <w:sz w:val="22"/>
                <w:szCs w:val="22"/>
              </w:rPr>
            </w:pPr>
          </w:p>
          <w:p w14:paraId="419901B6" w14:textId="77777777" w:rsidR="00864890" w:rsidRPr="00864890" w:rsidRDefault="00864890" w:rsidP="00864890">
            <w:pPr>
              <w:rPr>
                <w:rFonts w:ascii="Arial" w:hAnsi="Arial" w:cs="Arial"/>
                <w:sz w:val="22"/>
                <w:szCs w:val="22"/>
              </w:rPr>
            </w:pPr>
            <w:r w:rsidRPr="00864890">
              <w:rPr>
                <w:rFonts w:ascii="Arial" w:hAnsi="Arial" w:cs="Arial"/>
                <w:i/>
                <w:iCs/>
                <w:sz w:val="22"/>
                <w:szCs w:val="22"/>
              </w:rPr>
              <w:t xml:space="preserve">For </w:t>
            </w:r>
            <w:proofErr w:type="gramStart"/>
            <w:r w:rsidRPr="00864890">
              <w:rPr>
                <w:rFonts w:ascii="Arial" w:hAnsi="Arial" w:cs="Arial"/>
                <w:i/>
                <w:iCs/>
                <w:sz w:val="22"/>
                <w:szCs w:val="22"/>
              </w:rPr>
              <w:t>example</w:t>
            </w:r>
            <w:proofErr w:type="gramEnd"/>
            <w:r w:rsidRPr="00864890">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 w14:paraId="6DA47127" w14:textId="6D14961C" w:rsidR="00864890" w:rsidRDefault="00864890" w:rsidP="00864890">
            <w:pPr>
              <w:rPr>
                <w:rFonts w:ascii="Arial" w:hAnsi="Arial" w:cs="Arial"/>
                <w:sz w:val="22"/>
                <w:szCs w:val="22"/>
              </w:rPr>
            </w:pPr>
          </w:p>
          <w:p w14:paraId="30E9F3CF" w14:textId="77777777" w:rsidR="00864890" w:rsidRPr="00864890" w:rsidRDefault="00864890" w:rsidP="00864890">
            <w:pPr>
              <w:rPr>
                <w:rFonts w:ascii="Arial" w:hAnsi="Arial" w:cs="Arial"/>
                <w:sz w:val="22"/>
                <w:szCs w:val="22"/>
              </w:rPr>
            </w:pPr>
            <w:r w:rsidRPr="00864890">
              <w:rPr>
                <w:rFonts w:ascii="Arial" w:hAnsi="Arial" w:cs="Arial"/>
                <w:sz w:val="22"/>
                <w:szCs w:val="22"/>
              </w:rPr>
              <w:t>A provisional sum is:</w:t>
            </w:r>
          </w:p>
          <w:p w14:paraId="1A3B248B" w14:textId="77777777" w:rsidR="00DF173F" w:rsidRPr="00864890" w:rsidRDefault="00DF173F" w:rsidP="003679D8">
            <w:pPr>
              <w:numPr>
                <w:ilvl w:val="0"/>
                <w:numId w:val="22"/>
              </w:numPr>
              <w:rPr>
                <w:rFonts w:ascii="Arial" w:hAnsi="Arial" w:cs="Arial"/>
                <w:sz w:val="22"/>
                <w:szCs w:val="22"/>
              </w:rPr>
            </w:pPr>
            <w:r w:rsidRPr="00864890">
              <w:rPr>
                <w:rFonts w:ascii="Arial" w:hAnsi="Arial" w:cs="Arial"/>
                <w:sz w:val="22"/>
                <w:szCs w:val="22"/>
              </w:rPr>
              <w:t>An amount of money included in contract sum to cover work and/or materials, not detailed when entering the contract</w:t>
            </w:r>
          </w:p>
          <w:p w14:paraId="69F5A1E4" w14:textId="77777777" w:rsidR="00DF173F" w:rsidRPr="00864890" w:rsidRDefault="00DF173F" w:rsidP="003679D8">
            <w:pPr>
              <w:numPr>
                <w:ilvl w:val="0"/>
                <w:numId w:val="22"/>
              </w:numPr>
              <w:rPr>
                <w:rFonts w:ascii="Arial" w:hAnsi="Arial" w:cs="Arial"/>
                <w:sz w:val="22"/>
                <w:szCs w:val="22"/>
              </w:rPr>
            </w:pPr>
            <w:proofErr w:type="gramStart"/>
            <w:r w:rsidRPr="00864890">
              <w:rPr>
                <w:rFonts w:ascii="Arial" w:hAnsi="Arial" w:cs="Arial"/>
                <w:sz w:val="22"/>
                <w:szCs w:val="22"/>
              </w:rPr>
              <w:t>Typically</w:t>
            </w:r>
            <w:proofErr w:type="gramEnd"/>
            <w:r w:rsidRPr="00864890">
              <w:rPr>
                <w:rFonts w:ascii="Arial" w:hAnsi="Arial" w:cs="Arial"/>
                <w:sz w:val="22"/>
                <w:szCs w:val="22"/>
              </w:rPr>
              <w:t xml:space="preserve"> builders will include a PS for site work costs</w:t>
            </w:r>
          </w:p>
          <w:p w14:paraId="0F5086EA" w14:textId="77777777" w:rsidR="00DF173F" w:rsidRPr="00864890" w:rsidRDefault="00DF173F" w:rsidP="003679D8">
            <w:pPr>
              <w:numPr>
                <w:ilvl w:val="0"/>
                <w:numId w:val="22"/>
              </w:numPr>
              <w:rPr>
                <w:rFonts w:ascii="Arial" w:hAnsi="Arial" w:cs="Arial"/>
                <w:sz w:val="22"/>
                <w:szCs w:val="22"/>
              </w:rPr>
            </w:pPr>
            <w:r w:rsidRPr="00864890">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49CFB17F" w14:textId="75430272" w:rsidR="00864890" w:rsidRDefault="00864890" w:rsidP="00864890">
            <w:pPr>
              <w:rPr>
                <w:rFonts w:ascii="Arial" w:hAnsi="Arial" w:cs="Arial"/>
                <w:sz w:val="22"/>
                <w:szCs w:val="22"/>
              </w:rPr>
            </w:pPr>
          </w:p>
          <w:p w14:paraId="45C9ED58" w14:textId="77777777" w:rsidR="00864890" w:rsidRPr="00864890" w:rsidRDefault="00864890" w:rsidP="00864890">
            <w:pPr>
              <w:rPr>
                <w:rFonts w:ascii="Arial" w:hAnsi="Arial" w:cs="Arial"/>
                <w:sz w:val="22"/>
                <w:szCs w:val="22"/>
              </w:rPr>
            </w:pPr>
            <w:r w:rsidRPr="00864890">
              <w:rPr>
                <w:rFonts w:ascii="Arial" w:hAnsi="Arial" w:cs="Arial"/>
                <w:i/>
                <w:iCs/>
                <w:sz w:val="22"/>
                <w:szCs w:val="22"/>
              </w:rPr>
              <w:t xml:space="preserve">For </w:t>
            </w:r>
            <w:proofErr w:type="gramStart"/>
            <w:r w:rsidRPr="00864890">
              <w:rPr>
                <w:rFonts w:ascii="Arial" w:hAnsi="Arial" w:cs="Arial"/>
                <w:i/>
                <w:iCs/>
                <w:sz w:val="22"/>
                <w:szCs w:val="22"/>
              </w:rPr>
              <w:t>example</w:t>
            </w:r>
            <w:proofErr w:type="gramEnd"/>
            <w:r w:rsidRPr="00864890">
              <w:rPr>
                <w:rFonts w:ascii="Arial" w:hAnsi="Arial" w:cs="Arial"/>
                <w:i/>
                <w:iCs/>
                <w:sz w:val="22"/>
                <w:szCs w:val="22"/>
              </w:rPr>
              <w:t xml:space="preserve"> a building site may seem sandy and clean with minimal </w:t>
            </w:r>
            <w:proofErr w:type="spellStart"/>
            <w:r w:rsidRPr="00864890">
              <w:rPr>
                <w:rFonts w:ascii="Arial" w:hAnsi="Arial" w:cs="Arial"/>
                <w:i/>
                <w:iCs/>
                <w:sz w:val="22"/>
                <w:szCs w:val="22"/>
              </w:rPr>
              <w:t>siteworks</w:t>
            </w:r>
            <w:proofErr w:type="spellEnd"/>
            <w:r w:rsidRPr="00864890">
              <w:rPr>
                <w:rFonts w:ascii="Arial" w:hAnsi="Arial" w:cs="Arial"/>
                <w:i/>
                <w:iCs/>
                <w:sz w:val="22"/>
                <w:szCs w:val="22"/>
              </w:rPr>
              <w:t xml:space="preserve"> required, however, there may be large limestone rocks/tree trunks </w:t>
            </w:r>
            <w:r w:rsidRPr="00864890">
              <w:rPr>
                <w:rFonts w:ascii="Arial" w:hAnsi="Arial" w:cs="Arial"/>
                <w:i/>
                <w:iCs/>
                <w:sz w:val="22"/>
                <w:szCs w:val="22"/>
              </w:rPr>
              <w:lastRenderedPageBreak/>
              <w:t xml:space="preserve">concealed below the surface which only emerge once </w:t>
            </w:r>
            <w:proofErr w:type="spellStart"/>
            <w:r w:rsidRPr="00864890">
              <w:rPr>
                <w:rFonts w:ascii="Arial" w:hAnsi="Arial" w:cs="Arial"/>
                <w:i/>
                <w:iCs/>
                <w:sz w:val="22"/>
                <w:szCs w:val="22"/>
              </w:rPr>
              <w:t>siteworks</w:t>
            </w:r>
            <w:proofErr w:type="spellEnd"/>
            <w:r w:rsidRPr="00864890">
              <w:rPr>
                <w:rFonts w:ascii="Arial" w:hAnsi="Arial" w:cs="Arial"/>
                <w:i/>
                <w:iCs/>
                <w:sz w:val="22"/>
                <w:szCs w:val="22"/>
              </w:rPr>
              <w:t xml:space="preserve"> commence, causing cost overrun.</w:t>
            </w:r>
          </w:p>
          <w:p w14:paraId="26C1BADD" w14:textId="77777777" w:rsidR="00864890" w:rsidRPr="00864890" w:rsidRDefault="00864890" w:rsidP="00864890">
            <w:pPr>
              <w:rPr>
                <w:rFonts w:ascii="Arial" w:hAnsi="Arial" w:cs="Arial"/>
                <w:sz w:val="22"/>
                <w:szCs w:val="22"/>
              </w:rPr>
            </w:pPr>
          </w:p>
          <w:permEnd w:id="980756543"/>
          <w:p w14:paraId="195A75E9" w14:textId="77777777" w:rsidR="00535E7A" w:rsidRPr="001C4084" w:rsidRDefault="00535E7A" w:rsidP="008319A3">
            <w:pPr>
              <w:rPr>
                <w:rFonts w:ascii="Arial" w:hAnsi="Arial" w:cs="Arial"/>
                <w:sz w:val="22"/>
                <w:szCs w:val="22"/>
              </w:rPr>
            </w:pPr>
          </w:p>
        </w:tc>
        <w:permStart w:id="197270712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E6A36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2707125" w:displacedByCustomXml="prev"/>
      </w:tr>
    </w:tbl>
    <w:p w14:paraId="33E62AC6" w14:textId="77777777" w:rsidR="00535E7A" w:rsidRPr="00785EBE" w:rsidRDefault="00535E7A" w:rsidP="00535E7A">
      <w:pPr>
        <w:rPr>
          <w:rFonts w:ascii="Arial" w:hAnsi="Arial" w:cs="Arial"/>
          <w:sz w:val="20"/>
          <w:szCs w:val="22"/>
        </w:rPr>
      </w:pPr>
    </w:p>
    <w:p w14:paraId="2003BF14" w14:textId="77777777" w:rsidR="00535E7A" w:rsidRDefault="00535E7A" w:rsidP="00535E7A">
      <w:pPr>
        <w:rPr>
          <w:rFonts w:ascii="Arial" w:hAnsi="Arial" w:cs="Arial"/>
          <w:sz w:val="22"/>
          <w:szCs w:val="22"/>
        </w:rPr>
      </w:pPr>
    </w:p>
    <w:p w14:paraId="4AC6313D"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05BDC3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38891" w14:textId="77777777" w:rsidTr="006F7466">
        <w:trPr>
          <w:trHeight w:val="2438"/>
        </w:trPr>
        <w:tc>
          <w:tcPr>
            <w:tcW w:w="1027" w:type="dxa"/>
            <w:tcBorders>
              <w:top w:val="nil"/>
              <w:left w:val="nil"/>
              <w:bottom w:val="nil"/>
              <w:right w:val="single" w:sz="12" w:space="0" w:color="auto"/>
            </w:tcBorders>
          </w:tcPr>
          <w:p w14:paraId="4F1CB2E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9DBCDF" w14:textId="77777777" w:rsidR="00DF173F" w:rsidRPr="00B31B31" w:rsidRDefault="00DF173F" w:rsidP="003679D8">
            <w:pPr>
              <w:numPr>
                <w:ilvl w:val="1"/>
                <w:numId w:val="23"/>
              </w:numPr>
              <w:rPr>
                <w:rFonts w:ascii="Arial" w:hAnsi="Arial" w:cs="Arial"/>
                <w:sz w:val="22"/>
                <w:szCs w:val="22"/>
              </w:rPr>
            </w:pPr>
            <w:permStart w:id="2110346705" w:edGrp="everyone"/>
            <w:r w:rsidRPr="00B31B31">
              <w:rPr>
                <w:rFonts w:ascii="Arial" w:hAnsi="Arial" w:cs="Arial"/>
                <w:sz w:val="22"/>
                <w:szCs w:val="22"/>
              </w:rPr>
              <w:t>Labour and materials</w:t>
            </w:r>
          </w:p>
          <w:p w14:paraId="6463A00F" w14:textId="77777777" w:rsidR="00DF173F" w:rsidRPr="00B31B31" w:rsidRDefault="00DF173F" w:rsidP="003679D8">
            <w:pPr>
              <w:numPr>
                <w:ilvl w:val="1"/>
                <w:numId w:val="23"/>
              </w:numPr>
              <w:rPr>
                <w:rFonts w:ascii="Arial" w:hAnsi="Arial" w:cs="Arial"/>
                <w:sz w:val="22"/>
                <w:szCs w:val="22"/>
              </w:rPr>
            </w:pPr>
            <w:r w:rsidRPr="00B31B31">
              <w:rPr>
                <w:rFonts w:ascii="Arial" w:hAnsi="Arial" w:cs="Arial"/>
                <w:sz w:val="22"/>
                <w:szCs w:val="22"/>
              </w:rPr>
              <w:t>Currency exchange rates for goods purchased in foreign currency</w:t>
            </w:r>
          </w:p>
          <w:p w14:paraId="5D00529D" w14:textId="77777777" w:rsidR="00DF173F" w:rsidRPr="00B31B31" w:rsidRDefault="00DF173F" w:rsidP="003679D8">
            <w:pPr>
              <w:numPr>
                <w:ilvl w:val="1"/>
                <w:numId w:val="23"/>
              </w:numPr>
              <w:rPr>
                <w:rFonts w:ascii="Arial" w:hAnsi="Arial" w:cs="Arial"/>
                <w:sz w:val="22"/>
                <w:szCs w:val="22"/>
              </w:rPr>
            </w:pPr>
            <w:r w:rsidRPr="00B31B31">
              <w:rPr>
                <w:rFonts w:ascii="Arial" w:hAnsi="Arial" w:cs="Arial"/>
                <w:sz w:val="22"/>
                <w:szCs w:val="22"/>
              </w:rPr>
              <w:t>Other costs, including duties and taxes or shipping and transport</w:t>
            </w:r>
          </w:p>
          <w:permEnd w:id="2110346705"/>
          <w:p w14:paraId="1B0912BB" w14:textId="77777777" w:rsidR="00535E7A" w:rsidRPr="001C4084" w:rsidRDefault="00535E7A" w:rsidP="008319A3">
            <w:pPr>
              <w:rPr>
                <w:rFonts w:ascii="Arial" w:hAnsi="Arial" w:cs="Arial"/>
                <w:sz w:val="22"/>
                <w:szCs w:val="22"/>
              </w:rPr>
            </w:pPr>
          </w:p>
        </w:tc>
        <w:permStart w:id="4995917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620413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99591758" w:displacedByCustomXml="prev"/>
      </w:tr>
    </w:tbl>
    <w:p w14:paraId="114B007D" w14:textId="77777777" w:rsidR="00535E7A" w:rsidRDefault="00535E7A" w:rsidP="00535E7A">
      <w:pPr>
        <w:rPr>
          <w:rFonts w:ascii="Arial" w:hAnsi="Arial" w:cs="Arial"/>
          <w:sz w:val="22"/>
          <w:szCs w:val="22"/>
        </w:rPr>
      </w:pPr>
    </w:p>
    <w:p w14:paraId="055E7EC6" w14:textId="77777777" w:rsidR="00535E7A" w:rsidRDefault="00535E7A" w:rsidP="00535E7A">
      <w:pPr>
        <w:jc w:val="left"/>
        <w:rPr>
          <w:rFonts w:ascii="Arial" w:hAnsi="Arial" w:cs="Arial"/>
          <w:sz w:val="22"/>
          <w:szCs w:val="22"/>
        </w:rPr>
      </w:pPr>
    </w:p>
    <w:p w14:paraId="153230B9"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4183E4E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3623A688" w14:textId="77777777" w:rsidTr="008512A8">
        <w:trPr>
          <w:trHeight w:val="510"/>
        </w:trPr>
        <w:tc>
          <w:tcPr>
            <w:tcW w:w="1557" w:type="pct"/>
            <w:tcBorders>
              <w:top w:val="nil"/>
              <w:left w:val="nil"/>
              <w:bottom w:val="nil"/>
              <w:right w:val="single" w:sz="12" w:space="0" w:color="auto"/>
            </w:tcBorders>
            <w:shd w:val="clear" w:color="auto" w:fill="auto"/>
          </w:tcPr>
          <w:p w14:paraId="7BF22904" w14:textId="77777777" w:rsidR="00535E7A" w:rsidRDefault="00535E7A" w:rsidP="008512A8">
            <w:pPr>
              <w:keepNext/>
              <w:ind w:left="993" w:hanging="993"/>
            </w:pPr>
            <w:r w:rsidRPr="001C4084">
              <w:rPr>
                <w:rFonts w:ascii="Arial" w:hAnsi="Arial" w:cs="Arial"/>
                <w:b/>
                <w:sz w:val="22"/>
                <w:szCs w:val="22"/>
              </w:rPr>
              <w:t>Answer</w:t>
            </w:r>
          </w:p>
        </w:tc>
        <w:permStart w:id="97546155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1C8541" w14:textId="13B9570B" w:rsidR="00535E7A" w:rsidRPr="00DD7A44" w:rsidRDefault="0014109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9754615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30B966"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454D07" w14:textId="77777777" w:rsidR="00535E7A" w:rsidRPr="00E106BF" w:rsidRDefault="00535E7A" w:rsidP="008512A8">
            <w:pPr>
              <w:keepNext/>
              <w:ind w:left="993" w:hanging="993"/>
              <w:rPr>
                <w:rFonts w:ascii="Arial" w:hAnsi="Arial" w:cs="Arial"/>
                <w:sz w:val="44"/>
                <w:szCs w:val="44"/>
              </w:rPr>
            </w:pPr>
          </w:p>
        </w:tc>
        <w:permStart w:id="1848587366"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2A8F09D" w14:textId="77777777" w:rsidR="00535E7A" w:rsidRDefault="00535E7A" w:rsidP="008512A8">
                <w:pPr>
                  <w:keepNext/>
                  <w:ind w:left="993" w:hanging="993"/>
                </w:pPr>
                <w:r>
                  <w:rPr>
                    <w:rFonts w:ascii="Arial" w:hAnsi="Arial" w:cs="Arial"/>
                    <w:sz w:val="44"/>
                    <w:szCs w:val="44"/>
                  </w:rPr>
                  <w:sym w:font="Wingdings" w:char="F0A8"/>
                </w:r>
              </w:p>
            </w:tc>
          </w:sdtContent>
        </w:sdt>
        <w:permEnd w:id="1848587366" w:displacedByCustomXml="prev"/>
      </w:tr>
      <w:tr w:rsidR="00535E7A" w14:paraId="11CF1AC3" w14:textId="77777777" w:rsidTr="008512A8">
        <w:trPr>
          <w:trHeight w:val="510"/>
          <w:hidden/>
        </w:trPr>
        <w:tc>
          <w:tcPr>
            <w:tcW w:w="1557" w:type="pct"/>
            <w:tcBorders>
              <w:top w:val="nil"/>
              <w:left w:val="nil"/>
              <w:bottom w:val="nil"/>
              <w:right w:val="single" w:sz="12" w:space="0" w:color="auto"/>
            </w:tcBorders>
          </w:tcPr>
          <w:p w14:paraId="10B86DAD" w14:textId="77777777" w:rsidR="00535E7A" w:rsidRPr="00FE608E" w:rsidRDefault="00535E7A" w:rsidP="008512A8">
            <w:pPr>
              <w:ind w:left="993" w:hanging="993"/>
              <w:jc w:val="center"/>
              <w:rPr>
                <w:vanish/>
              </w:rPr>
            </w:pPr>
          </w:p>
        </w:tc>
        <w:permStart w:id="884479538"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54372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884479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D49A9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3AD737" w14:textId="77777777" w:rsidR="00535E7A" w:rsidRDefault="00535E7A" w:rsidP="008512A8">
            <w:pPr>
              <w:ind w:left="993" w:hanging="993"/>
            </w:pPr>
          </w:p>
        </w:tc>
        <w:tc>
          <w:tcPr>
            <w:tcW w:w="336" w:type="pct"/>
            <w:tcBorders>
              <w:top w:val="nil"/>
              <w:left w:val="nil"/>
              <w:bottom w:val="nil"/>
              <w:right w:val="nil"/>
            </w:tcBorders>
          </w:tcPr>
          <w:p w14:paraId="2E5F1C58" w14:textId="77777777" w:rsidR="00535E7A" w:rsidRDefault="00535E7A" w:rsidP="008512A8">
            <w:pPr>
              <w:ind w:left="993" w:hanging="993"/>
            </w:pPr>
          </w:p>
        </w:tc>
      </w:tr>
    </w:tbl>
    <w:p w14:paraId="5142668F" w14:textId="77777777" w:rsidR="00535E7A" w:rsidRDefault="00535E7A" w:rsidP="00535E7A">
      <w:pPr>
        <w:rPr>
          <w:rFonts w:ascii="Arial" w:hAnsi="Arial" w:cs="Arial"/>
          <w:sz w:val="22"/>
          <w:szCs w:val="22"/>
        </w:rPr>
      </w:pPr>
    </w:p>
    <w:p w14:paraId="7B654CDE" w14:textId="77777777" w:rsidR="00535E7A" w:rsidRPr="00700CC2" w:rsidRDefault="00535E7A" w:rsidP="00535E7A">
      <w:pPr>
        <w:jc w:val="left"/>
        <w:rPr>
          <w:rFonts w:ascii="Arial" w:hAnsi="Arial" w:cs="Arial"/>
          <w:sz w:val="22"/>
          <w:szCs w:val="22"/>
        </w:rPr>
      </w:pPr>
    </w:p>
    <w:p w14:paraId="7842E771"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B5D190"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6BA65E29" w14:textId="77777777" w:rsidTr="006F7466">
        <w:trPr>
          <w:trHeight w:val="5369"/>
        </w:trPr>
        <w:tc>
          <w:tcPr>
            <w:tcW w:w="1027" w:type="dxa"/>
            <w:tcBorders>
              <w:top w:val="nil"/>
              <w:left w:val="nil"/>
              <w:bottom w:val="nil"/>
              <w:right w:val="single" w:sz="12" w:space="0" w:color="auto"/>
            </w:tcBorders>
          </w:tcPr>
          <w:p w14:paraId="0F3550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204115" w14:textId="77777777" w:rsidR="0049786E" w:rsidRPr="0049786E" w:rsidRDefault="0049786E" w:rsidP="003679D8">
            <w:pPr>
              <w:pStyle w:val="ListParagraph"/>
              <w:numPr>
                <w:ilvl w:val="0"/>
                <w:numId w:val="20"/>
              </w:numPr>
              <w:rPr>
                <w:rFonts w:ascii="Arial" w:hAnsi="Arial" w:cs="Arial"/>
                <w:sz w:val="22"/>
                <w:szCs w:val="22"/>
              </w:rPr>
            </w:pPr>
            <w:permStart w:id="45311209" w:edGrp="everyone"/>
            <w:r w:rsidRPr="0049786E">
              <w:rPr>
                <w:rFonts w:ascii="Arial" w:hAnsi="Arial" w:cs="Arial"/>
                <w:sz w:val="22"/>
                <w:szCs w:val="22"/>
              </w:rPr>
              <w:t>A variation in writing</w:t>
            </w:r>
          </w:p>
          <w:p w14:paraId="356D8936" w14:textId="50ABC27A" w:rsidR="0049786E" w:rsidRPr="0049786E" w:rsidRDefault="0049786E" w:rsidP="003679D8">
            <w:pPr>
              <w:pStyle w:val="ListParagraph"/>
              <w:numPr>
                <w:ilvl w:val="0"/>
                <w:numId w:val="20"/>
              </w:numPr>
              <w:rPr>
                <w:rFonts w:ascii="Arial" w:hAnsi="Arial" w:cs="Arial"/>
                <w:sz w:val="22"/>
                <w:szCs w:val="22"/>
              </w:rPr>
            </w:pPr>
            <w:r w:rsidRPr="0049786E">
              <w:rPr>
                <w:rFonts w:ascii="Arial" w:hAnsi="Arial" w:cs="Arial"/>
                <w:sz w:val="22"/>
                <w:szCs w:val="22"/>
              </w:rPr>
              <w:t>You to issue an ‘extension of time’ form – essentially asking the client to grant you an extension of the contract period to allow for delays caused by the variations</w:t>
            </w:r>
          </w:p>
          <w:p w14:paraId="6C3E096D" w14:textId="77777777" w:rsidR="0049786E" w:rsidRPr="0049786E" w:rsidRDefault="0049786E" w:rsidP="003679D8">
            <w:pPr>
              <w:pStyle w:val="ListParagraph"/>
              <w:numPr>
                <w:ilvl w:val="0"/>
                <w:numId w:val="20"/>
              </w:numPr>
              <w:rPr>
                <w:rFonts w:ascii="Arial" w:hAnsi="Arial" w:cs="Arial"/>
                <w:sz w:val="22"/>
                <w:szCs w:val="22"/>
              </w:rPr>
            </w:pPr>
            <w:r w:rsidRPr="0049786E">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14:paraId="22FC7F9A" w14:textId="77777777" w:rsidR="0049786E" w:rsidRPr="0049786E" w:rsidRDefault="0049786E" w:rsidP="003679D8">
            <w:pPr>
              <w:pStyle w:val="ListParagraph"/>
              <w:numPr>
                <w:ilvl w:val="0"/>
                <w:numId w:val="20"/>
              </w:numPr>
              <w:rPr>
                <w:rFonts w:ascii="Arial" w:hAnsi="Arial" w:cs="Arial"/>
                <w:sz w:val="22"/>
                <w:szCs w:val="22"/>
              </w:rPr>
            </w:pPr>
            <w:r w:rsidRPr="0049786E">
              <w:rPr>
                <w:rFonts w:ascii="Arial" w:hAnsi="Arial" w:cs="Arial"/>
                <w:sz w:val="22"/>
                <w:szCs w:val="22"/>
              </w:rPr>
              <w:t>You should be familiar with the General contract conditions to you know what time extensions you are entitled to over the contract period</w:t>
            </w:r>
          </w:p>
          <w:p w14:paraId="6850AE24" w14:textId="77777777" w:rsidR="0049786E" w:rsidRPr="0049786E" w:rsidRDefault="0049786E" w:rsidP="0049786E">
            <w:pPr>
              <w:rPr>
                <w:rFonts w:ascii="Arial" w:hAnsi="Arial" w:cs="Arial"/>
                <w:sz w:val="22"/>
                <w:szCs w:val="22"/>
              </w:rPr>
            </w:pPr>
          </w:p>
          <w:permEnd w:id="45311209"/>
          <w:p w14:paraId="0B58CB77" w14:textId="77777777" w:rsidR="00535E7A" w:rsidRPr="00700CC2" w:rsidRDefault="00535E7A" w:rsidP="008319A3">
            <w:pPr>
              <w:rPr>
                <w:rFonts w:ascii="Arial" w:hAnsi="Arial" w:cs="Arial"/>
                <w:sz w:val="22"/>
                <w:szCs w:val="22"/>
              </w:rPr>
            </w:pPr>
          </w:p>
        </w:tc>
        <w:permStart w:id="538342071"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82593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538342071" w:displacedByCustomXml="prev"/>
      </w:tr>
    </w:tbl>
    <w:p w14:paraId="68774566" w14:textId="77777777" w:rsidR="00535E7A" w:rsidRPr="00700CC2" w:rsidRDefault="00535E7A" w:rsidP="00535E7A">
      <w:pPr>
        <w:rPr>
          <w:rFonts w:ascii="Arial" w:hAnsi="Arial" w:cs="Arial"/>
          <w:sz w:val="22"/>
          <w:szCs w:val="22"/>
        </w:rPr>
      </w:pPr>
    </w:p>
    <w:p w14:paraId="42AE59A8"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5B268AF"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866D592"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D37774" w14:textId="77777777" w:rsidTr="006F7466">
        <w:trPr>
          <w:trHeight w:val="2942"/>
        </w:trPr>
        <w:tc>
          <w:tcPr>
            <w:tcW w:w="1027" w:type="dxa"/>
            <w:tcBorders>
              <w:top w:val="nil"/>
              <w:left w:val="nil"/>
              <w:bottom w:val="nil"/>
              <w:right w:val="single" w:sz="12" w:space="0" w:color="auto"/>
            </w:tcBorders>
          </w:tcPr>
          <w:p w14:paraId="3C1C0D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CE33FB" w14:textId="77777777" w:rsidR="00535E7A" w:rsidRDefault="008D3414" w:rsidP="008319A3">
            <w:pPr>
              <w:rPr>
                <w:rFonts w:ascii="Arial" w:hAnsi="Arial" w:cs="Arial"/>
                <w:sz w:val="22"/>
                <w:szCs w:val="22"/>
              </w:rPr>
            </w:pPr>
            <w:permStart w:id="1243032723" w:edGrp="everyone"/>
            <w:r>
              <w:rPr>
                <w:rFonts w:ascii="Arial" w:hAnsi="Arial" w:cs="Arial"/>
                <w:sz w:val="22"/>
                <w:szCs w:val="22"/>
              </w:rPr>
              <w:t>Fair Trading Act 1989 – Queensland Legislation</w:t>
            </w:r>
          </w:p>
          <w:p w14:paraId="595E6FB0" w14:textId="77777777" w:rsidR="00535E7A" w:rsidRDefault="00535E7A" w:rsidP="008319A3">
            <w:pPr>
              <w:rPr>
                <w:rFonts w:ascii="Arial" w:hAnsi="Arial" w:cs="Arial"/>
                <w:sz w:val="22"/>
                <w:szCs w:val="22"/>
              </w:rPr>
            </w:pPr>
          </w:p>
          <w:p w14:paraId="1B35D1A2" w14:textId="3D2A8113" w:rsidR="00535E7A" w:rsidRPr="001C4084" w:rsidRDefault="008D3414" w:rsidP="008319A3">
            <w:pPr>
              <w:rPr>
                <w:rFonts w:ascii="Arial" w:hAnsi="Arial" w:cs="Arial"/>
                <w:sz w:val="22"/>
                <w:szCs w:val="22"/>
              </w:rPr>
            </w:pPr>
            <w:r>
              <w:rPr>
                <w:rFonts w:ascii="Arial" w:hAnsi="Arial" w:cs="Arial"/>
                <w:sz w:val="22"/>
                <w:szCs w:val="22"/>
              </w:rPr>
              <w:t>This act applies to and relation to – (a) persons carrying out business within Queensland; or. (b) bodies corporate incorporated or registered under the law of Queensland.</w:t>
            </w:r>
            <w:permEnd w:id="1243032723"/>
          </w:p>
        </w:tc>
        <w:permStart w:id="2028363821"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AB7E4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28363821" w:displacedByCustomXml="prev"/>
      </w:tr>
    </w:tbl>
    <w:p w14:paraId="7A9A8B82" w14:textId="77777777" w:rsidR="00535E7A" w:rsidRDefault="00535E7A" w:rsidP="00535E7A">
      <w:pPr>
        <w:rPr>
          <w:rFonts w:ascii="Arial" w:hAnsi="Arial" w:cs="Arial"/>
          <w:sz w:val="20"/>
          <w:szCs w:val="22"/>
        </w:rPr>
      </w:pPr>
    </w:p>
    <w:p w14:paraId="15E6E97F" w14:textId="77777777" w:rsidR="00535E7A" w:rsidRDefault="00535E7A" w:rsidP="00535E7A">
      <w:pPr>
        <w:rPr>
          <w:rFonts w:ascii="Arial" w:hAnsi="Arial" w:cs="Arial"/>
          <w:sz w:val="22"/>
          <w:szCs w:val="22"/>
        </w:rPr>
      </w:pPr>
    </w:p>
    <w:p w14:paraId="56987CEF"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32FDC7D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157D0F" w14:textId="77777777" w:rsidTr="006F7466">
        <w:trPr>
          <w:trHeight w:val="2942"/>
        </w:trPr>
        <w:tc>
          <w:tcPr>
            <w:tcW w:w="1027" w:type="dxa"/>
            <w:tcBorders>
              <w:top w:val="nil"/>
              <w:left w:val="nil"/>
              <w:bottom w:val="nil"/>
              <w:right w:val="single" w:sz="12" w:space="0" w:color="auto"/>
            </w:tcBorders>
          </w:tcPr>
          <w:p w14:paraId="4CE7A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1EE7B9" w14:textId="77777777" w:rsidR="00DF173F" w:rsidRPr="00EB033B" w:rsidRDefault="00DF173F" w:rsidP="003679D8">
            <w:pPr>
              <w:numPr>
                <w:ilvl w:val="0"/>
                <w:numId w:val="24"/>
              </w:numPr>
              <w:rPr>
                <w:rFonts w:ascii="Arial" w:hAnsi="Arial" w:cs="Arial"/>
                <w:sz w:val="22"/>
                <w:szCs w:val="22"/>
              </w:rPr>
            </w:pPr>
            <w:permStart w:id="729029547" w:edGrp="everyone"/>
            <w:r w:rsidRPr="00EB033B">
              <w:rPr>
                <w:rFonts w:ascii="Arial" w:hAnsi="Arial" w:cs="Arial"/>
                <w:sz w:val="22"/>
                <w:szCs w:val="22"/>
              </w:rPr>
              <w:t>the credit provider must:</w:t>
            </w:r>
          </w:p>
          <w:p w14:paraId="54AC974C" w14:textId="77777777" w:rsidR="00DF173F" w:rsidRPr="00EB033B" w:rsidRDefault="00DF173F" w:rsidP="003679D8">
            <w:pPr>
              <w:numPr>
                <w:ilvl w:val="1"/>
                <w:numId w:val="24"/>
              </w:numPr>
              <w:rPr>
                <w:rFonts w:ascii="Arial" w:hAnsi="Arial" w:cs="Arial"/>
                <w:sz w:val="22"/>
                <w:szCs w:val="22"/>
              </w:rPr>
            </w:pPr>
            <w:r w:rsidRPr="00EB033B">
              <w:rPr>
                <w:rFonts w:ascii="Arial" w:hAnsi="Arial" w:cs="Arial"/>
                <w:sz w:val="22"/>
                <w:szCs w:val="22"/>
              </w:rPr>
              <w:t>Make reasonable inquiries about why you want to borrow the money</w:t>
            </w:r>
          </w:p>
          <w:p w14:paraId="7C351872" w14:textId="77777777" w:rsidR="00DF173F" w:rsidRPr="00EB033B" w:rsidRDefault="00DF173F" w:rsidP="003679D8">
            <w:pPr>
              <w:numPr>
                <w:ilvl w:val="1"/>
                <w:numId w:val="24"/>
              </w:numPr>
              <w:rPr>
                <w:rFonts w:ascii="Arial" w:hAnsi="Arial" w:cs="Arial"/>
                <w:sz w:val="22"/>
                <w:szCs w:val="22"/>
              </w:rPr>
            </w:pPr>
            <w:r w:rsidRPr="00EB033B">
              <w:rPr>
                <w:rFonts w:ascii="Arial" w:hAnsi="Arial" w:cs="Arial"/>
                <w:sz w:val="22"/>
                <w:szCs w:val="22"/>
              </w:rPr>
              <w:t>Make reasonable inquiries about your financial situation</w:t>
            </w:r>
          </w:p>
          <w:p w14:paraId="1BF7C574" w14:textId="77777777" w:rsidR="00DF173F" w:rsidRPr="00EB033B" w:rsidRDefault="00DF173F" w:rsidP="003679D8">
            <w:pPr>
              <w:numPr>
                <w:ilvl w:val="1"/>
                <w:numId w:val="24"/>
              </w:numPr>
              <w:rPr>
                <w:rFonts w:ascii="Arial" w:hAnsi="Arial" w:cs="Arial"/>
                <w:sz w:val="22"/>
                <w:szCs w:val="22"/>
              </w:rPr>
            </w:pPr>
            <w:r w:rsidRPr="00EB033B">
              <w:rPr>
                <w:rFonts w:ascii="Arial" w:hAnsi="Arial" w:cs="Arial"/>
                <w:sz w:val="22"/>
                <w:szCs w:val="22"/>
              </w:rPr>
              <w:t>Take reasonable steps to verify your financial situation</w:t>
            </w:r>
          </w:p>
          <w:p w14:paraId="0B5EA652" w14:textId="77777777" w:rsidR="00DF173F" w:rsidRPr="00EB033B" w:rsidRDefault="00DF173F" w:rsidP="003679D8">
            <w:pPr>
              <w:numPr>
                <w:ilvl w:val="1"/>
                <w:numId w:val="24"/>
              </w:numPr>
              <w:rPr>
                <w:rFonts w:ascii="Arial" w:hAnsi="Arial" w:cs="Arial"/>
                <w:sz w:val="22"/>
                <w:szCs w:val="22"/>
              </w:rPr>
            </w:pPr>
            <w:r w:rsidRPr="00EB033B">
              <w:rPr>
                <w:rFonts w:ascii="Arial" w:hAnsi="Arial" w:cs="Arial"/>
                <w:sz w:val="22"/>
                <w:szCs w:val="22"/>
              </w:rPr>
              <w:t>Assess whether you can meet the financial obligations of the credit contract (and whether it will meet your needs)</w:t>
            </w:r>
          </w:p>
          <w:p w14:paraId="491F4D96" w14:textId="77777777" w:rsidR="00DF173F" w:rsidRPr="00EB033B" w:rsidRDefault="00DF173F" w:rsidP="003679D8">
            <w:pPr>
              <w:numPr>
                <w:ilvl w:val="1"/>
                <w:numId w:val="24"/>
              </w:numPr>
              <w:rPr>
                <w:rFonts w:ascii="Arial" w:hAnsi="Arial" w:cs="Arial"/>
                <w:sz w:val="22"/>
                <w:szCs w:val="22"/>
              </w:rPr>
            </w:pPr>
            <w:r w:rsidRPr="00EB033B">
              <w:rPr>
                <w:rFonts w:ascii="Arial" w:hAnsi="Arial" w:cs="Arial"/>
                <w:sz w:val="22"/>
                <w:szCs w:val="22"/>
              </w:rPr>
              <w:t>Determine that the credit contract is ‘not unsuitable’ for you</w:t>
            </w:r>
          </w:p>
          <w:permEnd w:id="729029547"/>
          <w:p w14:paraId="6EB7334F" w14:textId="77777777" w:rsidR="00535E7A" w:rsidRPr="001C4084" w:rsidRDefault="00535E7A" w:rsidP="008319A3">
            <w:pPr>
              <w:rPr>
                <w:rFonts w:ascii="Arial" w:hAnsi="Arial" w:cs="Arial"/>
                <w:sz w:val="22"/>
                <w:szCs w:val="22"/>
              </w:rPr>
            </w:pPr>
          </w:p>
        </w:tc>
        <w:permStart w:id="120576196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5385B5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5761960" w:displacedByCustomXml="prev"/>
      </w:tr>
    </w:tbl>
    <w:p w14:paraId="796BA1D4" w14:textId="77777777" w:rsidR="00535E7A" w:rsidRDefault="00535E7A" w:rsidP="00535E7A">
      <w:pPr>
        <w:rPr>
          <w:rFonts w:ascii="Arial" w:hAnsi="Arial" w:cs="Arial"/>
          <w:sz w:val="22"/>
          <w:szCs w:val="22"/>
        </w:rPr>
      </w:pPr>
    </w:p>
    <w:p w14:paraId="312C4C1C" w14:textId="77777777" w:rsidR="00535E7A" w:rsidRDefault="00535E7A" w:rsidP="00535E7A">
      <w:pPr>
        <w:rPr>
          <w:rFonts w:ascii="Arial" w:hAnsi="Arial" w:cs="Arial"/>
          <w:sz w:val="22"/>
          <w:szCs w:val="22"/>
        </w:rPr>
      </w:pPr>
    </w:p>
    <w:p w14:paraId="0B709F06"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7A915C4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36AC0E7" w14:textId="77777777" w:rsidTr="006F7466">
        <w:trPr>
          <w:trHeight w:val="3095"/>
        </w:trPr>
        <w:tc>
          <w:tcPr>
            <w:tcW w:w="1027" w:type="dxa"/>
            <w:tcBorders>
              <w:top w:val="nil"/>
              <w:left w:val="nil"/>
              <w:bottom w:val="nil"/>
              <w:right w:val="single" w:sz="12" w:space="0" w:color="auto"/>
            </w:tcBorders>
          </w:tcPr>
          <w:p w14:paraId="358E0B5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FE11D1" w14:textId="77777777" w:rsidR="007963AF" w:rsidRPr="007963AF" w:rsidRDefault="007963AF" w:rsidP="003679D8">
            <w:pPr>
              <w:pStyle w:val="ListParagraph"/>
              <w:numPr>
                <w:ilvl w:val="0"/>
                <w:numId w:val="25"/>
              </w:numPr>
              <w:rPr>
                <w:rFonts w:ascii="Arial" w:hAnsi="Arial" w:cs="Arial"/>
                <w:sz w:val="22"/>
                <w:szCs w:val="22"/>
              </w:rPr>
            </w:pPr>
            <w:permStart w:id="878717465" w:edGrp="everyone"/>
            <w:r w:rsidRPr="007963AF">
              <w:rPr>
                <w:rFonts w:ascii="Arial" w:hAnsi="Arial" w:cs="Arial"/>
                <w:sz w:val="22"/>
                <w:szCs w:val="22"/>
              </w:rPr>
              <w:t>Consumers have certain "cooling off" rights, which may enable them to cancel the contract if they are not satisfied with it</w:t>
            </w:r>
          </w:p>
          <w:p w14:paraId="2728905A" w14:textId="77777777" w:rsidR="007963AF" w:rsidRDefault="007963AF" w:rsidP="007963AF">
            <w:pPr>
              <w:rPr>
                <w:rFonts w:ascii="Arial" w:hAnsi="Arial" w:cs="Arial"/>
                <w:sz w:val="22"/>
                <w:szCs w:val="22"/>
              </w:rPr>
            </w:pPr>
          </w:p>
          <w:p w14:paraId="7D251B71" w14:textId="77777777" w:rsidR="007963AF" w:rsidRDefault="007963AF" w:rsidP="007963AF">
            <w:pPr>
              <w:rPr>
                <w:rFonts w:ascii="Arial" w:hAnsi="Arial" w:cs="Arial"/>
                <w:sz w:val="22"/>
                <w:szCs w:val="22"/>
              </w:rPr>
            </w:pPr>
          </w:p>
          <w:p w14:paraId="05E6CF85" w14:textId="72DC0127" w:rsidR="007963AF" w:rsidRPr="007963AF" w:rsidRDefault="007963AF" w:rsidP="003679D8">
            <w:pPr>
              <w:pStyle w:val="ListParagraph"/>
              <w:numPr>
                <w:ilvl w:val="0"/>
                <w:numId w:val="25"/>
              </w:numPr>
              <w:rPr>
                <w:rFonts w:ascii="Arial" w:hAnsi="Arial" w:cs="Arial"/>
                <w:sz w:val="22"/>
                <w:szCs w:val="22"/>
              </w:rPr>
            </w:pPr>
            <w:r w:rsidRPr="007963AF">
              <w:rPr>
                <w:rFonts w:ascii="Arial" w:hAnsi="Arial" w:cs="Arial"/>
                <w:sz w:val="22"/>
                <w:szCs w:val="22"/>
              </w:rPr>
              <w:t xml:space="preserve">Schedule 1B of the QBCC Act provides for a cooling off period, giving the consumer the option to withdraw from the contract within five days of receipt of the signed contract </w:t>
            </w:r>
          </w:p>
          <w:permEnd w:id="878717465"/>
          <w:p w14:paraId="25564367" w14:textId="77777777" w:rsidR="00535E7A" w:rsidRPr="001C4084" w:rsidRDefault="00535E7A" w:rsidP="008319A3">
            <w:pPr>
              <w:rPr>
                <w:rFonts w:ascii="Arial" w:hAnsi="Arial" w:cs="Arial"/>
                <w:sz w:val="22"/>
                <w:szCs w:val="22"/>
              </w:rPr>
            </w:pPr>
          </w:p>
        </w:tc>
        <w:permStart w:id="192736704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96499BC" w14:textId="2AE5095C"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927367043" w:displacedByCustomXml="prev"/>
      </w:tr>
    </w:tbl>
    <w:p w14:paraId="51771E48" w14:textId="77777777" w:rsidR="00535E7A" w:rsidRDefault="00535E7A" w:rsidP="00535E7A">
      <w:pPr>
        <w:jc w:val="left"/>
        <w:rPr>
          <w:rFonts w:ascii="Arial" w:hAnsi="Arial" w:cs="Arial"/>
          <w:sz w:val="22"/>
          <w:szCs w:val="22"/>
        </w:rPr>
      </w:pPr>
    </w:p>
    <w:p w14:paraId="61D18B1E"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ED2EB5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3C9C5D73"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151AF478" w14:textId="77777777" w:rsidTr="006F7466">
        <w:trPr>
          <w:trHeight w:val="2948"/>
        </w:trPr>
        <w:tc>
          <w:tcPr>
            <w:tcW w:w="1027" w:type="dxa"/>
            <w:tcBorders>
              <w:top w:val="nil"/>
              <w:left w:val="nil"/>
              <w:bottom w:val="nil"/>
              <w:right w:val="single" w:sz="12" w:space="0" w:color="auto"/>
            </w:tcBorders>
          </w:tcPr>
          <w:p w14:paraId="55B9D89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5B82F6A" w14:textId="6296ABA1" w:rsidR="00535E7A" w:rsidRPr="001C4084" w:rsidRDefault="00610023" w:rsidP="008319A3">
            <w:pPr>
              <w:rPr>
                <w:rFonts w:ascii="Arial" w:hAnsi="Arial" w:cs="Arial"/>
                <w:sz w:val="22"/>
                <w:szCs w:val="22"/>
              </w:rPr>
            </w:pPr>
            <w:permStart w:id="666571023" w:edGrp="everyone"/>
            <w:r w:rsidRPr="00610023">
              <w:rPr>
                <w:rFonts w:ascii="Arial" w:hAnsi="Arial" w:cs="Arial"/>
                <w:sz w:val="22"/>
                <w:szCs w:val="22"/>
              </w:rPr>
              <w:t>The QBCC Act sets out maximum deposit percentages that must not be exceeded. If the contract for domestic building work is priced at $20,000 or more, the maximum deposit is 5%. If the contract price is more than $3,300 and less than $20,000, the deposit must not exceed 10%.</w:t>
            </w:r>
            <w:permEnd w:id="666571023"/>
          </w:p>
        </w:tc>
        <w:permStart w:id="1990481718"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5FFE5A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90481718" w:displacedByCustomXml="prev"/>
      </w:tr>
    </w:tbl>
    <w:p w14:paraId="4621522C" w14:textId="77777777" w:rsidR="00535E7A" w:rsidRDefault="00535E7A" w:rsidP="00535E7A">
      <w:pPr>
        <w:rPr>
          <w:rFonts w:ascii="Arial" w:hAnsi="Arial" w:cs="Arial"/>
          <w:sz w:val="22"/>
          <w:szCs w:val="22"/>
        </w:rPr>
      </w:pPr>
    </w:p>
    <w:p w14:paraId="075A2CC4" w14:textId="77777777" w:rsidR="00535E7A" w:rsidRDefault="00535E7A" w:rsidP="00535E7A">
      <w:pPr>
        <w:jc w:val="left"/>
        <w:rPr>
          <w:rFonts w:ascii="Arial" w:hAnsi="Arial" w:cs="Arial"/>
          <w:sz w:val="22"/>
          <w:szCs w:val="22"/>
        </w:rPr>
      </w:pPr>
    </w:p>
    <w:p w14:paraId="29741952"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5FC2884"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99270CE" w14:textId="77777777" w:rsidTr="006F7466">
        <w:trPr>
          <w:trHeight w:val="3402"/>
        </w:trPr>
        <w:tc>
          <w:tcPr>
            <w:tcW w:w="1027" w:type="dxa"/>
            <w:tcBorders>
              <w:top w:val="nil"/>
              <w:left w:val="nil"/>
              <w:bottom w:val="nil"/>
              <w:right w:val="single" w:sz="12" w:space="0" w:color="auto"/>
            </w:tcBorders>
          </w:tcPr>
          <w:p w14:paraId="15AB45F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4260" w:type="dxa"/>
              <w:tblLayout w:type="fixed"/>
              <w:tblCellMar>
                <w:left w:w="0" w:type="dxa"/>
                <w:right w:w="0" w:type="dxa"/>
              </w:tblCellMar>
              <w:tblLook w:val="0600" w:firstRow="0" w:lastRow="0" w:firstColumn="0" w:lastColumn="0" w:noHBand="1" w:noVBand="1"/>
            </w:tblPr>
            <w:tblGrid>
              <w:gridCol w:w="2080"/>
              <w:gridCol w:w="2180"/>
            </w:tblGrid>
            <w:tr w:rsidR="00E30CEF" w:rsidRPr="00E30CEF" w14:paraId="72CB4DC7" w14:textId="77777777" w:rsidTr="00E30CEF">
              <w:trPr>
                <w:trHeight w:val="271"/>
              </w:trPr>
              <w:tc>
                <w:tcPr>
                  <w:tcW w:w="2080" w:type="dxa"/>
                  <w:tcBorders>
                    <w:top w:val="single" w:sz="8" w:space="0" w:color="000000"/>
                    <w:left w:val="single" w:sz="8" w:space="0" w:color="000000"/>
                    <w:bottom w:val="nil"/>
                    <w:right w:val="nil"/>
                  </w:tcBorders>
                  <w:shd w:val="clear" w:color="auto" w:fill="EB8F22"/>
                  <w:tcMar>
                    <w:top w:w="15" w:type="dxa"/>
                    <w:left w:w="15" w:type="dxa"/>
                    <w:bottom w:w="0" w:type="dxa"/>
                    <w:right w:w="15" w:type="dxa"/>
                  </w:tcMar>
                  <w:vAlign w:val="center"/>
                  <w:hideMark/>
                </w:tcPr>
                <w:p w14:paraId="0C6B23FC" w14:textId="77777777" w:rsidR="00E30CEF" w:rsidRPr="00E30CEF" w:rsidRDefault="00E30CEF" w:rsidP="00E30CEF">
                  <w:pPr>
                    <w:rPr>
                      <w:rFonts w:ascii="Arial" w:hAnsi="Arial" w:cs="Arial"/>
                      <w:sz w:val="22"/>
                      <w:szCs w:val="22"/>
                    </w:rPr>
                  </w:pPr>
                  <w:permStart w:id="1933540856" w:edGrp="everyone"/>
                  <w:r w:rsidRPr="00E30CEF">
                    <w:rPr>
                      <w:rFonts w:ascii="Arial" w:hAnsi="Arial" w:cs="Arial"/>
                      <w:b/>
                      <w:bCs/>
                      <w:sz w:val="22"/>
                      <w:szCs w:val="22"/>
                    </w:rPr>
                    <w:t xml:space="preserve">  Stage</w:t>
                  </w:r>
                </w:p>
              </w:tc>
              <w:tc>
                <w:tcPr>
                  <w:tcW w:w="2180" w:type="dxa"/>
                  <w:tcBorders>
                    <w:top w:val="single" w:sz="8" w:space="0" w:color="000000"/>
                    <w:left w:val="nil"/>
                    <w:bottom w:val="nil"/>
                    <w:right w:val="single" w:sz="8" w:space="0" w:color="000000"/>
                  </w:tcBorders>
                  <w:shd w:val="clear" w:color="auto" w:fill="EB8F22"/>
                  <w:tcMar>
                    <w:top w:w="15" w:type="dxa"/>
                    <w:left w:w="15" w:type="dxa"/>
                    <w:bottom w:w="0" w:type="dxa"/>
                    <w:right w:w="15" w:type="dxa"/>
                  </w:tcMar>
                  <w:vAlign w:val="center"/>
                  <w:hideMark/>
                </w:tcPr>
                <w:p w14:paraId="0550409C" w14:textId="77777777" w:rsidR="00E30CEF" w:rsidRPr="00E30CEF" w:rsidRDefault="00E30CEF" w:rsidP="00E30CEF">
                  <w:pPr>
                    <w:rPr>
                      <w:rFonts w:ascii="Arial" w:hAnsi="Arial" w:cs="Arial"/>
                      <w:sz w:val="22"/>
                      <w:szCs w:val="22"/>
                    </w:rPr>
                  </w:pPr>
                  <w:r w:rsidRPr="00E30CEF">
                    <w:rPr>
                      <w:rFonts w:ascii="Arial" w:hAnsi="Arial" w:cs="Arial"/>
                      <w:b/>
                      <w:bCs/>
                      <w:sz w:val="22"/>
                      <w:szCs w:val="22"/>
                    </w:rPr>
                    <w:t>% of total contract</w:t>
                  </w:r>
                </w:p>
              </w:tc>
            </w:tr>
            <w:tr w:rsidR="00E30CEF" w:rsidRPr="00E30CEF" w14:paraId="78E1CF0D" w14:textId="77777777" w:rsidTr="00E30CE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7C73B277" w14:textId="77777777" w:rsidR="00E30CEF" w:rsidRPr="00E30CEF" w:rsidRDefault="00E30CEF" w:rsidP="00E30CEF">
                  <w:pPr>
                    <w:rPr>
                      <w:rFonts w:ascii="Arial" w:hAnsi="Arial" w:cs="Arial"/>
                      <w:sz w:val="22"/>
                      <w:szCs w:val="22"/>
                    </w:rPr>
                  </w:pPr>
                  <w:r w:rsidRPr="00E30CEF">
                    <w:rPr>
                      <w:rFonts w:ascii="Arial" w:hAnsi="Arial" w:cs="Arial"/>
                      <w:sz w:val="22"/>
                      <w:szCs w:val="22"/>
                    </w:rPr>
                    <w:t xml:space="preserve">  Deposit</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7D928413" w14:textId="77777777" w:rsidR="00E30CEF" w:rsidRPr="00E30CEF" w:rsidRDefault="00E30CEF" w:rsidP="00E30CEF">
                  <w:pPr>
                    <w:rPr>
                      <w:rFonts w:ascii="Arial" w:hAnsi="Arial" w:cs="Arial"/>
                      <w:sz w:val="22"/>
                      <w:szCs w:val="22"/>
                    </w:rPr>
                  </w:pPr>
                  <w:r w:rsidRPr="00E30CEF">
                    <w:rPr>
                      <w:rFonts w:ascii="Arial" w:hAnsi="Arial" w:cs="Arial"/>
                      <w:sz w:val="22"/>
                      <w:szCs w:val="22"/>
                    </w:rPr>
                    <w:t>5%</w:t>
                  </w:r>
                </w:p>
              </w:tc>
            </w:tr>
            <w:tr w:rsidR="00E30CEF" w:rsidRPr="00E30CEF" w14:paraId="301DC429" w14:textId="77777777" w:rsidTr="00E30CEF">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09D11332" w14:textId="77777777" w:rsidR="00E30CEF" w:rsidRPr="00E30CEF" w:rsidRDefault="00E30CEF" w:rsidP="00E30CEF">
                  <w:pPr>
                    <w:rPr>
                      <w:rFonts w:ascii="Arial" w:hAnsi="Arial" w:cs="Arial"/>
                      <w:sz w:val="22"/>
                      <w:szCs w:val="22"/>
                    </w:rPr>
                  </w:pPr>
                  <w:r w:rsidRPr="00E30CEF">
                    <w:rPr>
                      <w:rFonts w:ascii="Arial" w:hAnsi="Arial" w:cs="Arial"/>
                      <w:sz w:val="22"/>
                      <w:szCs w:val="22"/>
                    </w:rPr>
                    <w:t xml:space="preserve">  Base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14:paraId="34DA272D" w14:textId="77777777" w:rsidR="00E30CEF" w:rsidRPr="00E30CEF" w:rsidRDefault="00E30CEF" w:rsidP="00E30CEF">
                  <w:pPr>
                    <w:rPr>
                      <w:rFonts w:ascii="Arial" w:hAnsi="Arial" w:cs="Arial"/>
                      <w:sz w:val="22"/>
                      <w:szCs w:val="22"/>
                    </w:rPr>
                  </w:pPr>
                  <w:r w:rsidRPr="00E30CEF">
                    <w:rPr>
                      <w:rFonts w:ascii="Arial" w:hAnsi="Arial" w:cs="Arial"/>
                      <w:sz w:val="22"/>
                      <w:szCs w:val="22"/>
                    </w:rPr>
                    <w:t>15%</w:t>
                  </w:r>
                </w:p>
              </w:tc>
            </w:tr>
            <w:tr w:rsidR="00E30CEF" w:rsidRPr="00E30CEF" w14:paraId="52AF9E2D" w14:textId="77777777" w:rsidTr="00E30CE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00FB386F" w14:textId="77777777" w:rsidR="00E30CEF" w:rsidRPr="00E30CEF" w:rsidRDefault="00E30CEF" w:rsidP="00E30CEF">
                  <w:pPr>
                    <w:rPr>
                      <w:rFonts w:ascii="Arial" w:hAnsi="Arial" w:cs="Arial"/>
                      <w:sz w:val="22"/>
                      <w:szCs w:val="22"/>
                    </w:rPr>
                  </w:pPr>
                  <w:r w:rsidRPr="00E30CEF">
                    <w:rPr>
                      <w:rFonts w:ascii="Arial" w:hAnsi="Arial" w:cs="Arial"/>
                      <w:sz w:val="22"/>
                      <w:szCs w:val="22"/>
                    </w:rPr>
                    <w:t xml:space="preserve">  Frame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40B09E24" w14:textId="77777777" w:rsidR="00E30CEF" w:rsidRPr="00E30CEF" w:rsidRDefault="00E30CEF" w:rsidP="00E30CEF">
                  <w:pPr>
                    <w:rPr>
                      <w:rFonts w:ascii="Arial" w:hAnsi="Arial" w:cs="Arial"/>
                      <w:sz w:val="22"/>
                      <w:szCs w:val="22"/>
                    </w:rPr>
                  </w:pPr>
                  <w:r w:rsidRPr="00E30CEF">
                    <w:rPr>
                      <w:rFonts w:ascii="Arial" w:hAnsi="Arial" w:cs="Arial"/>
                      <w:sz w:val="22"/>
                      <w:szCs w:val="22"/>
                    </w:rPr>
                    <w:t>20%</w:t>
                  </w:r>
                </w:p>
              </w:tc>
            </w:tr>
            <w:tr w:rsidR="00E30CEF" w:rsidRPr="00E30CEF" w14:paraId="5D652336" w14:textId="77777777" w:rsidTr="00E30CEF">
              <w:trPr>
                <w:trHeight w:val="271"/>
              </w:trPr>
              <w:tc>
                <w:tcPr>
                  <w:tcW w:w="2080" w:type="dxa"/>
                  <w:tcBorders>
                    <w:top w:val="nil"/>
                    <w:left w:val="single" w:sz="8" w:space="0" w:color="000000"/>
                    <w:bottom w:val="nil"/>
                    <w:right w:val="nil"/>
                  </w:tcBorders>
                  <w:shd w:val="clear" w:color="auto" w:fill="auto"/>
                  <w:tcMar>
                    <w:top w:w="15" w:type="dxa"/>
                    <w:left w:w="15" w:type="dxa"/>
                    <w:bottom w:w="0" w:type="dxa"/>
                    <w:right w:w="15" w:type="dxa"/>
                  </w:tcMar>
                  <w:vAlign w:val="center"/>
                  <w:hideMark/>
                </w:tcPr>
                <w:p w14:paraId="3653F426" w14:textId="77777777" w:rsidR="00E30CEF" w:rsidRPr="00E30CEF" w:rsidRDefault="00E30CEF" w:rsidP="00E30CEF">
                  <w:pPr>
                    <w:rPr>
                      <w:rFonts w:ascii="Arial" w:hAnsi="Arial" w:cs="Arial"/>
                      <w:sz w:val="22"/>
                      <w:szCs w:val="22"/>
                    </w:rPr>
                  </w:pPr>
                  <w:r w:rsidRPr="00E30CEF">
                    <w:rPr>
                      <w:rFonts w:ascii="Arial" w:hAnsi="Arial" w:cs="Arial"/>
                      <w:sz w:val="22"/>
                      <w:szCs w:val="22"/>
                    </w:rPr>
                    <w:t xml:space="preserve">  Enclosed stage</w:t>
                  </w:r>
                </w:p>
              </w:tc>
              <w:tc>
                <w:tcPr>
                  <w:tcW w:w="2180" w:type="dxa"/>
                  <w:tcBorders>
                    <w:top w:val="nil"/>
                    <w:left w:val="nil"/>
                    <w:bottom w:val="nil"/>
                    <w:right w:val="single" w:sz="8" w:space="0" w:color="000000"/>
                  </w:tcBorders>
                  <w:shd w:val="clear" w:color="auto" w:fill="auto"/>
                  <w:tcMar>
                    <w:top w:w="15" w:type="dxa"/>
                    <w:left w:w="15" w:type="dxa"/>
                    <w:bottom w:w="0" w:type="dxa"/>
                    <w:right w:w="15" w:type="dxa"/>
                  </w:tcMar>
                  <w:vAlign w:val="center"/>
                  <w:hideMark/>
                </w:tcPr>
                <w:p w14:paraId="4DCA1A70" w14:textId="77777777" w:rsidR="00E30CEF" w:rsidRPr="00E30CEF" w:rsidRDefault="00E30CEF" w:rsidP="00E30CEF">
                  <w:pPr>
                    <w:rPr>
                      <w:rFonts w:ascii="Arial" w:hAnsi="Arial" w:cs="Arial"/>
                      <w:sz w:val="22"/>
                      <w:szCs w:val="22"/>
                    </w:rPr>
                  </w:pPr>
                  <w:r w:rsidRPr="00E30CEF">
                    <w:rPr>
                      <w:rFonts w:ascii="Arial" w:hAnsi="Arial" w:cs="Arial"/>
                      <w:sz w:val="22"/>
                      <w:szCs w:val="22"/>
                    </w:rPr>
                    <w:t>25%</w:t>
                  </w:r>
                </w:p>
              </w:tc>
            </w:tr>
            <w:tr w:rsidR="00E30CEF" w:rsidRPr="00E30CEF" w14:paraId="66E281FA" w14:textId="77777777" w:rsidTr="00E30CEF">
              <w:trPr>
                <w:trHeight w:val="271"/>
              </w:trPr>
              <w:tc>
                <w:tcPr>
                  <w:tcW w:w="2080" w:type="dxa"/>
                  <w:tcBorders>
                    <w:top w:val="nil"/>
                    <w:left w:val="single" w:sz="8" w:space="0" w:color="000000"/>
                    <w:bottom w:val="nil"/>
                    <w:right w:val="nil"/>
                  </w:tcBorders>
                  <w:shd w:val="clear" w:color="auto" w:fill="FCE1CD"/>
                  <w:tcMar>
                    <w:top w:w="15" w:type="dxa"/>
                    <w:left w:w="15" w:type="dxa"/>
                    <w:bottom w:w="0" w:type="dxa"/>
                    <w:right w:w="15" w:type="dxa"/>
                  </w:tcMar>
                  <w:vAlign w:val="center"/>
                  <w:hideMark/>
                </w:tcPr>
                <w:p w14:paraId="0C04B75F" w14:textId="77777777" w:rsidR="00E30CEF" w:rsidRPr="00E30CEF" w:rsidRDefault="00E30CEF" w:rsidP="00E30CEF">
                  <w:pPr>
                    <w:rPr>
                      <w:rFonts w:ascii="Arial" w:hAnsi="Arial" w:cs="Arial"/>
                      <w:sz w:val="22"/>
                      <w:szCs w:val="22"/>
                    </w:rPr>
                  </w:pPr>
                  <w:r w:rsidRPr="00E30CEF">
                    <w:rPr>
                      <w:rFonts w:ascii="Arial" w:hAnsi="Arial" w:cs="Arial"/>
                      <w:sz w:val="22"/>
                      <w:szCs w:val="22"/>
                    </w:rPr>
                    <w:t xml:space="preserve">  Fixing stage</w:t>
                  </w:r>
                </w:p>
              </w:tc>
              <w:tc>
                <w:tcPr>
                  <w:tcW w:w="2180" w:type="dxa"/>
                  <w:tcBorders>
                    <w:top w:val="nil"/>
                    <w:left w:val="nil"/>
                    <w:bottom w:val="nil"/>
                    <w:right w:val="single" w:sz="8" w:space="0" w:color="000000"/>
                  </w:tcBorders>
                  <w:shd w:val="clear" w:color="auto" w:fill="FCE1CD"/>
                  <w:tcMar>
                    <w:top w:w="15" w:type="dxa"/>
                    <w:left w:w="15" w:type="dxa"/>
                    <w:bottom w:w="0" w:type="dxa"/>
                    <w:right w:w="15" w:type="dxa"/>
                  </w:tcMar>
                  <w:vAlign w:val="center"/>
                  <w:hideMark/>
                </w:tcPr>
                <w:p w14:paraId="2BFB6871" w14:textId="77777777" w:rsidR="00E30CEF" w:rsidRPr="00E30CEF" w:rsidRDefault="00E30CEF" w:rsidP="00E30CEF">
                  <w:pPr>
                    <w:rPr>
                      <w:rFonts w:ascii="Arial" w:hAnsi="Arial" w:cs="Arial"/>
                      <w:sz w:val="22"/>
                      <w:szCs w:val="22"/>
                    </w:rPr>
                  </w:pPr>
                  <w:r w:rsidRPr="00E30CEF">
                    <w:rPr>
                      <w:rFonts w:ascii="Arial" w:hAnsi="Arial" w:cs="Arial"/>
                      <w:sz w:val="22"/>
                      <w:szCs w:val="22"/>
                    </w:rPr>
                    <w:t>20%</w:t>
                  </w:r>
                </w:p>
              </w:tc>
            </w:tr>
            <w:tr w:rsidR="00E30CEF" w:rsidRPr="00E30CEF" w14:paraId="6565D7B3" w14:textId="77777777" w:rsidTr="00E30CEF">
              <w:trPr>
                <w:trHeight w:val="271"/>
              </w:trPr>
              <w:tc>
                <w:tcPr>
                  <w:tcW w:w="2080" w:type="dxa"/>
                  <w:tcBorders>
                    <w:top w:val="nil"/>
                    <w:left w:val="single" w:sz="8" w:space="0" w:color="000000"/>
                    <w:bottom w:val="single" w:sz="8" w:space="0" w:color="000000"/>
                    <w:right w:val="nil"/>
                  </w:tcBorders>
                  <w:shd w:val="clear" w:color="auto" w:fill="auto"/>
                  <w:tcMar>
                    <w:top w:w="15" w:type="dxa"/>
                    <w:left w:w="15" w:type="dxa"/>
                    <w:bottom w:w="0" w:type="dxa"/>
                    <w:right w:w="15" w:type="dxa"/>
                  </w:tcMar>
                  <w:vAlign w:val="center"/>
                  <w:hideMark/>
                </w:tcPr>
                <w:p w14:paraId="1AA1463D" w14:textId="77777777" w:rsidR="00E30CEF" w:rsidRPr="00E30CEF" w:rsidRDefault="00E30CEF" w:rsidP="00E30CEF">
                  <w:pPr>
                    <w:rPr>
                      <w:rFonts w:ascii="Arial" w:hAnsi="Arial" w:cs="Arial"/>
                      <w:sz w:val="22"/>
                      <w:szCs w:val="22"/>
                    </w:rPr>
                  </w:pPr>
                  <w:r w:rsidRPr="00E30CEF">
                    <w:rPr>
                      <w:rFonts w:ascii="Arial" w:hAnsi="Arial" w:cs="Arial"/>
                      <w:sz w:val="22"/>
                      <w:szCs w:val="22"/>
                    </w:rPr>
                    <w:t xml:space="preserve">  Practical completion</w:t>
                  </w:r>
                </w:p>
              </w:tc>
              <w:tc>
                <w:tcPr>
                  <w:tcW w:w="218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81053A6" w14:textId="77777777" w:rsidR="00E30CEF" w:rsidRPr="00E30CEF" w:rsidRDefault="00E30CEF" w:rsidP="00E30CEF">
                  <w:pPr>
                    <w:rPr>
                      <w:rFonts w:ascii="Arial" w:hAnsi="Arial" w:cs="Arial"/>
                      <w:sz w:val="22"/>
                      <w:szCs w:val="22"/>
                    </w:rPr>
                  </w:pPr>
                  <w:r w:rsidRPr="00E30CEF">
                    <w:rPr>
                      <w:rFonts w:ascii="Arial" w:hAnsi="Arial" w:cs="Arial"/>
                      <w:sz w:val="22"/>
                      <w:szCs w:val="22"/>
                    </w:rPr>
                    <w:t>15%</w:t>
                  </w:r>
                </w:p>
              </w:tc>
            </w:tr>
            <w:permEnd w:id="1933540856"/>
          </w:tbl>
          <w:p w14:paraId="66A7F1CA" w14:textId="77777777" w:rsidR="00535E7A" w:rsidRPr="001C4084" w:rsidRDefault="00535E7A" w:rsidP="008319A3">
            <w:pPr>
              <w:rPr>
                <w:rFonts w:ascii="Arial" w:hAnsi="Arial" w:cs="Arial"/>
                <w:sz w:val="22"/>
                <w:szCs w:val="22"/>
              </w:rPr>
            </w:pPr>
          </w:p>
        </w:tc>
        <w:permStart w:id="163364156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3F3C3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3641564" w:displacedByCustomXml="prev"/>
      </w:tr>
    </w:tbl>
    <w:p w14:paraId="11FE6D2C" w14:textId="77777777" w:rsidR="00535E7A" w:rsidRDefault="00535E7A" w:rsidP="00535E7A">
      <w:pPr>
        <w:rPr>
          <w:rFonts w:ascii="Arial" w:hAnsi="Arial" w:cs="Arial"/>
          <w:sz w:val="22"/>
          <w:szCs w:val="22"/>
        </w:rPr>
      </w:pPr>
    </w:p>
    <w:p w14:paraId="68AEFEC2" w14:textId="77777777" w:rsidR="00535E7A" w:rsidRPr="00700CC2" w:rsidRDefault="00535E7A" w:rsidP="00535E7A">
      <w:pPr>
        <w:jc w:val="left"/>
        <w:rPr>
          <w:rFonts w:ascii="Arial" w:hAnsi="Arial" w:cs="Arial"/>
          <w:sz w:val="22"/>
          <w:szCs w:val="22"/>
        </w:rPr>
      </w:pPr>
    </w:p>
    <w:p w14:paraId="1C704726"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A663B2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7948ADFB" w14:textId="77777777" w:rsidTr="006F7466">
        <w:trPr>
          <w:trHeight w:val="2438"/>
        </w:trPr>
        <w:tc>
          <w:tcPr>
            <w:tcW w:w="1027" w:type="dxa"/>
            <w:tcBorders>
              <w:top w:val="nil"/>
              <w:left w:val="nil"/>
              <w:bottom w:val="nil"/>
              <w:right w:val="single" w:sz="12" w:space="0" w:color="auto"/>
            </w:tcBorders>
          </w:tcPr>
          <w:p w14:paraId="5EF7D91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B39F797" w14:textId="77777777" w:rsidR="00DF173F" w:rsidRDefault="00DF173F" w:rsidP="008319A3">
            <w:permStart w:id="1142098258" w:edGrp="everyone"/>
            <w:r>
              <w:rPr>
                <w:rFonts w:ascii="Arial" w:hAnsi="Arial" w:cs="Arial"/>
                <w:sz w:val="22"/>
                <w:szCs w:val="22"/>
              </w:rPr>
              <w:t>No,</w:t>
            </w:r>
            <w:r>
              <w:t xml:space="preserve"> </w:t>
            </w:r>
            <w:proofErr w:type="gramStart"/>
            <w:r>
              <w:t>The</w:t>
            </w:r>
            <w:proofErr w:type="gramEnd"/>
            <w:r>
              <w:t xml:space="preserve"> maximum deposit allowed (before work starts on site) is: </w:t>
            </w:r>
          </w:p>
          <w:p w14:paraId="5B2E9800" w14:textId="77777777" w:rsidR="00DF173F" w:rsidRDefault="00DF173F" w:rsidP="008319A3">
            <w:r>
              <w:t xml:space="preserve">• 10% where the total contract price is less than $20,000 </w:t>
            </w:r>
          </w:p>
          <w:p w14:paraId="37D4F803" w14:textId="77777777" w:rsidR="00DF173F" w:rsidRDefault="00DF173F" w:rsidP="008319A3">
            <w:r>
              <w:t xml:space="preserve">• 5% where the price is $20,000 or more </w:t>
            </w:r>
          </w:p>
          <w:p w14:paraId="5FD23B1C" w14:textId="77777777" w:rsidR="00A32132" w:rsidRDefault="00DF173F" w:rsidP="008319A3">
            <w:r>
              <w:t xml:space="preserve">• 20% for a contract of any price where the value of the work to be performed off-site is more than 50% of the contract price. </w:t>
            </w:r>
          </w:p>
          <w:p w14:paraId="654F978D" w14:textId="52C80E1C" w:rsidR="00535E7A" w:rsidRPr="00700CC2" w:rsidRDefault="00DF173F" w:rsidP="008319A3">
            <w:pPr>
              <w:rPr>
                <w:rFonts w:ascii="Arial" w:hAnsi="Arial" w:cs="Arial"/>
                <w:sz w:val="22"/>
                <w:szCs w:val="22"/>
              </w:rPr>
            </w:pPr>
            <w:r>
              <w:t xml:space="preserve">After the deposit is paid, owners and contractors are free to choose the number and timing of progress payments (if any) for their project, provided the amount claimed is directly related to work progress on site and proportionate to (or less than) the value of the work that relates to the claim (e.g. You should not pay 50% until at least half </w:t>
            </w:r>
            <w:r>
              <w:lastRenderedPageBreak/>
              <w:t>of the work is completed on site).</w:t>
            </w:r>
            <w:r>
              <w:rPr>
                <w:rFonts w:ascii="Arial" w:hAnsi="Arial" w:cs="Arial"/>
                <w:sz w:val="22"/>
                <w:szCs w:val="22"/>
              </w:rPr>
              <w:br/>
              <w:t xml:space="preserve">  </w:t>
            </w:r>
            <w:permEnd w:id="1142098258"/>
          </w:p>
        </w:tc>
        <w:permStart w:id="395869102"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975DA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95869102" w:displacedByCustomXml="prev"/>
      </w:tr>
    </w:tbl>
    <w:p w14:paraId="74476D1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733115BF"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3D1C2D1C"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24"/>
      </w:tblGrid>
      <w:tr w:rsidR="00535E7A" w:rsidRPr="00700CC2" w14:paraId="48E65C6C" w14:textId="77777777" w:rsidTr="006F7466">
        <w:tc>
          <w:tcPr>
            <w:tcW w:w="623" w:type="pct"/>
            <w:tcBorders>
              <w:top w:val="nil"/>
              <w:left w:val="nil"/>
              <w:bottom w:val="nil"/>
              <w:right w:val="single" w:sz="12" w:space="0" w:color="auto"/>
            </w:tcBorders>
            <w:shd w:val="clear" w:color="auto" w:fill="auto"/>
          </w:tcPr>
          <w:p w14:paraId="7CFB5439" w14:textId="77777777" w:rsidR="00535E7A" w:rsidRPr="00700CC2" w:rsidRDefault="00535E7A" w:rsidP="008319A3">
            <w:pPr>
              <w:keepNext/>
              <w:ind w:left="993" w:hanging="993"/>
            </w:pPr>
            <w:r w:rsidRPr="00700CC2">
              <w:rPr>
                <w:rFonts w:ascii="Arial" w:hAnsi="Arial" w:cs="Arial"/>
                <w:b/>
                <w:sz w:val="22"/>
                <w:szCs w:val="22"/>
              </w:rPr>
              <w:t>Answer</w:t>
            </w:r>
          </w:p>
        </w:tc>
        <w:tc>
          <w:tcPr>
            <w:tcW w:w="1094" w:type="pct"/>
            <w:tcBorders>
              <w:top w:val="single" w:sz="12" w:space="0" w:color="auto"/>
              <w:bottom w:val="single" w:sz="12" w:space="0" w:color="auto"/>
              <w:right w:val="single" w:sz="4" w:space="0" w:color="auto"/>
            </w:tcBorders>
            <w:shd w:val="clear" w:color="auto" w:fill="C0C0C0"/>
            <w:vAlign w:val="center"/>
          </w:tcPr>
          <w:p w14:paraId="50DB12BB" w14:textId="77777777" w:rsidR="00535E7A" w:rsidRPr="00700CC2" w:rsidRDefault="00535E7A" w:rsidP="008319A3">
            <w:pPr>
              <w:keepNext/>
              <w:ind w:left="993" w:right="82" w:hanging="993"/>
              <w:jc w:val="center"/>
            </w:pPr>
            <w:r>
              <w:t>Breach</w:t>
            </w:r>
          </w:p>
        </w:tc>
        <w:tc>
          <w:tcPr>
            <w:tcW w:w="2940" w:type="pct"/>
            <w:tcBorders>
              <w:top w:val="single" w:sz="12" w:space="0" w:color="auto"/>
              <w:left w:val="single" w:sz="4" w:space="0" w:color="auto"/>
              <w:bottom w:val="single" w:sz="12" w:space="0" w:color="auto"/>
            </w:tcBorders>
            <w:shd w:val="clear" w:color="auto" w:fill="C0C0C0"/>
            <w:vAlign w:val="center"/>
          </w:tcPr>
          <w:p w14:paraId="7F6A6BDE" w14:textId="77777777" w:rsidR="00535E7A" w:rsidRPr="00700CC2" w:rsidRDefault="00535E7A" w:rsidP="008319A3">
            <w:pPr>
              <w:keepNext/>
              <w:ind w:left="993" w:right="82" w:hanging="993"/>
              <w:jc w:val="center"/>
            </w:pPr>
            <w:r w:rsidRPr="00700CC2">
              <w:t>Explanation</w:t>
            </w:r>
          </w:p>
        </w:tc>
        <w:permStart w:id="138558125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14:paraId="30B91EFB"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385581254" w:displacedByCustomXml="prev"/>
      </w:tr>
      <w:tr w:rsidR="00535E7A" w:rsidRPr="00700CC2" w14:paraId="03D26450" w14:textId="77777777" w:rsidTr="006F7466">
        <w:trPr>
          <w:trHeight w:val="1701"/>
          <w:hidden/>
        </w:trPr>
        <w:tc>
          <w:tcPr>
            <w:tcW w:w="623" w:type="pct"/>
            <w:tcBorders>
              <w:top w:val="nil"/>
              <w:left w:val="nil"/>
              <w:bottom w:val="nil"/>
              <w:right w:val="single" w:sz="12" w:space="0" w:color="auto"/>
            </w:tcBorders>
          </w:tcPr>
          <w:p w14:paraId="487481E3" w14:textId="77777777" w:rsidR="00535E7A" w:rsidRPr="00700CC2" w:rsidRDefault="00535E7A" w:rsidP="008319A3">
            <w:pPr>
              <w:ind w:left="993" w:hanging="993"/>
              <w:jc w:val="center"/>
              <w:rPr>
                <w:vanish/>
              </w:rPr>
            </w:pPr>
          </w:p>
        </w:tc>
        <w:tc>
          <w:tcPr>
            <w:tcW w:w="1094" w:type="pct"/>
            <w:tcBorders>
              <w:top w:val="single" w:sz="12" w:space="0" w:color="auto"/>
              <w:right w:val="single" w:sz="4" w:space="0" w:color="auto"/>
            </w:tcBorders>
            <w:shd w:val="clear" w:color="auto" w:fill="auto"/>
            <w:vAlign w:val="center"/>
          </w:tcPr>
          <w:p w14:paraId="38A7B576" w14:textId="77777777" w:rsidR="00535E7A" w:rsidRPr="00721564" w:rsidRDefault="00535E7A" w:rsidP="008319A3">
            <w:pPr>
              <w:jc w:val="center"/>
            </w:pPr>
            <w:r w:rsidRPr="00721564">
              <w:t>Breach of condition</w:t>
            </w:r>
            <w:r>
              <w:t xml:space="preserve"> under contract</w:t>
            </w:r>
          </w:p>
        </w:tc>
        <w:tc>
          <w:tcPr>
            <w:tcW w:w="2940" w:type="pct"/>
            <w:tcBorders>
              <w:top w:val="single" w:sz="12" w:space="0" w:color="auto"/>
              <w:left w:val="single" w:sz="4" w:space="0" w:color="auto"/>
            </w:tcBorders>
            <w:shd w:val="clear" w:color="auto" w:fill="auto"/>
            <w:vAlign w:val="center"/>
          </w:tcPr>
          <w:p w14:paraId="754FF62D" w14:textId="77777777" w:rsidR="00400F37" w:rsidRPr="00400F37" w:rsidRDefault="00400F37" w:rsidP="00400F37">
            <w:pPr>
              <w:rPr>
                <w:rFonts w:ascii="Arial" w:hAnsi="Arial" w:cs="Arial"/>
                <w:sz w:val="22"/>
                <w:szCs w:val="22"/>
              </w:rPr>
            </w:pPr>
            <w:permStart w:id="511262711" w:edGrp="everyone"/>
            <w:r w:rsidRPr="00400F37">
              <w:rPr>
                <w:rFonts w:ascii="Arial" w:hAnsi="Arial" w:cs="Arial"/>
                <w:sz w:val="22"/>
                <w:szCs w:val="22"/>
              </w:rPr>
              <w:t xml:space="preserve">If a </w:t>
            </w:r>
            <w:r w:rsidRPr="00400F37">
              <w:rPr>
                <w:rFonts w:ascii="Arial" w:hAnsi="Arial" w:cs="Arial"/>
                <w:b/>
                <w:bCs/>
                <w:sz w:val="22"/>
                <w:szCs w:val="22"/>
              </w:rPr>
              <w:t>condition</w:t>
            </w:r>
            <w:r w:rsidRPr="00400F37">
              <w:rPr>
                <w:rFonts w:ascii="Arial" w:hAnsi="Arial" w:cs="Arial"/>
                <w:sz w:val="22"/>
                <w:szCs w:val="22"/>
              </w:rPr>
              <w:t xml:space="preserve"> is breached, the aggrieved party can elect to discharge the contract and sue for damages</w:t>
            </w:r>
          </w:p>
          <w:permEnd w:id="511262711"/>
          <w:p w14:paraId="14E93B19"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528CEFA5" w14:textId="77777777" w:rsidR="00535E7A" w:rsidRPr="00700CC2" w:rsidRDefault="00535E7A" w:rsidP="008319A3">
            <w:pPr>
              <w:ind w:left="993" w:hanging="993"/>
            </w:pPr>
          </w:p>
        </w:tc>
      </w:tr>
      <w:tr w:rsidR="00535E7A" w:rsidRPr="00700CC2" w14:paraId="39615C66" w14:textId="77777777" w:rsidTr="006F7466">
        <w:trPr>
          <w:trHeight w:val="1701"/>
          <w:hidden/>
        </w:trPr>
        <w:tc>
          <w:tcPr>
            <w:tcW w:w="623" w:type="pct"/>
            <w:tcBorders>
              <w:top w:val="nil"/>
              <w:left w:val="nil"/>
              <w:bottom w:val="nil"/>
              <w:right w:val="single" w:sz="12" w:space="0" w:color="auto"/>
            </w:tcBorders>
          </w:tcPr>
          <w:p w14:paraId="395EFC99" w14:textId="77777777" w:rsidR="00535E7A" w:rsidRPr="00700CC2" w:rsidRDefault="00535E7A" w:rsidP="008319A3">
            <w:pPr>
              <w:ind w:left="993" w:hanging="993"/>
              <w:jc w:val="center"/>
              <w:rPr>
                <w:vanish/>
              </w:rPr>
            </w:pPr>
          </w:p>
        </w:tc>
        <w:tc>
          <w:tcPr>
            <w:tcW w:w="1094" w:type="pct"/>
            <w:tcBorders>
              <w:right w:val="single" w:sz="4" w:space="0" w:color="auto"/>
            </w:tcBorders>
            <w:shd w:val="clear" w:color="auto" w:fill="auto"/>
            <w:vAlign w:val="center"/>
          </w:tcPr>
          <w:p w14:paraId="0C0D4184" w14:textId="77777777" w:rsidR="00535E7A" w:rsidRPr="00721564" w:rsidRDefault="00535E7A" w:rsidP="008319A3">
            <w:pPr>
              <w:jc w:val="center"/>
            </w:pPr>
            <w:r w:rsidRPr="00721564">
              <w:t>Breach of warranty</w:t>
            </w:r>
            <w:r>
              <w:t xml:space="preserve"> under contract</w:t>
            </w:r>
          </w:p>
        </w:tc>
        <w:tc>
          <w:tcPr>
            <w:tcW w:w="2940" w:type="pct"/>
            <w:tcBorders>
              <w:left w:val="single" w:sz="4" w:space="0" w:color="auto"/>
            </w:tcBorders>
            <w:shd w:val="clear" w:color="auto" w:fill="auto"/>
            <w:vAlign w:val="center"/>
          </w:tcPr>
          <w:p w14:paraId="5F805E62" w14:textId="77777777" w:rsidR="00400F37" w:rsidRPr="00400F37" w:rsidRDefault="00400F37" w:rsidP="00400F37">
            <w:pPr>
              <w:rPr>
                <w:rFonts w:ascii="Arial" w:hAnsi="Arial" w:cs="Arial"/>
                <w:sz w:val="22"/>
                <w:szCs w:val="22"/>
              </w:rPr>
            </w:pPr>
            <w:permStart w:id="584527038" w:edGrp="everyone"/>
            <w:r w:rsidRPr="00400F37">
              <w:rPr>
                <w:rFonts w:ascii="Arial" w:hAnsi="Arial" w:cs="Arial"/>
                <w:sz w:val="22"/>
                <w:szCs w:val="22"/>
              </w:rPr>
              <w:t xml:space="preserve">If a </w:t>
            </w:r>
            <w:r w:rsidRPr="00400F37">
              <w:rPr>
                <w:rFonts w:ascii="Arial" w:hAnsi="Arial" w:cs="Arial"/>
                <w:b/>
                <w:bCs/>
                <w:sz w:val="22"/>
                <w:szCs w:val="22"/>
              </w:rPr>
              <w:t xml:space="preserve">warranty </w:t>
            </w:r>
            <w:r w:rsidRPr="00400F37">
              <w:rPr>
                <w:rFonts w:ascii="Arial" w:hAnsi="Arial" w:cs="Arial"/>
                <w:sz w:val="22"/>
                <w:szCs w:val="22"/>
              </w:rPr>
              <w:t>is breached, the aggrieved party cannot elect to terminate or discharge the contract – they may only seek damages.</w:t>
            </w:r>
          </w:p>
          <w:permEnd w:id="584527038"/>
          <w:p w14:paraId="739726D0" w14:textId="77777777" w:rsidR="00535E7A" w:rsidRPr="002A3408" w:rsidRDefault="00535E7A" w:rsidP="008319A3">
            <w:pPr>
              <w:rPr>
                <w:rFonts w:ascii="Arial" w:hAnsi="Arial" w:cs="Arial"/>
                <w:sz w:val="22"/>
                <w:szCs w:val="22"/>
              </w:rPr>
            </w:pPr>
          </w:p>
        </w:tc>
        <w:tc>
          <w:tcPr>
            <w:tcW w:w="343" w:type="pct"/>
            <w:tcBorders>
              <w:top w:val="nil"/>
              <w:left w:val="single" w:sz="12" w:space="0" w:color="auto"/>
              <w:bottom w:val="nil"/>
              <w:right w:val="nil"/>
            </w:tcBorders>
          </w:tcPr>
          <w:p w14:paraId="08B8ECCE" w14:textId="77777777" w:rsidR="00535E7A" w:rsidRPr="00700CC2" w:rsidRDefault="00535E7A" w:rsidP="008319A3">
            <w:pPr>
              <w:ind w:left="993" w:hanging="993"/>
            </w:pPr>
          </w:p>
        </w:tc>
      </w:tr>
    </w:tbl>
    <w:p w14:paraId="67228C6B" w14:textId="77777777" w:rsidR="00535E7A" w:rsidRPr="008512A8" w:rsidRDefault="00535E7A" w:rsidP="00535E7A">
      <w:pPr>
        <w:rPr>
          <w:sz w:val="20"/>
        </w:rPr>
      </w:pPr>
    </w:p>
    <w:p w14:paraId="3371DD22" w14:textId="77777777" w:rsidR="00535E7A" w:rsidRPr="008512A8" w:rsidRDefault="00535E7A" w:rsidP="00535E7A">
      <w:pPr>
        <w:rPr>
          <w:rFonts w:ascii="Arial" w:hAnsi="Arial" w:cs="Arial"/>
          <w:sz w:val="18"/>
          <w:szCs w:val="22"/>
        </w:rPr>
      </w:pPr>
    </w:p>
    <w:p w14:paraId="323D2949"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6F65976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8E61A82" w14:textId="77777777" w:rsidTr="006F7466">
        <w:trPr>
          <w:trHeight w:val="1191"/>
        </w:trPr>
        <w:tc>
          <w:tcPr>
            <w:tcW w:w="1027" w:type="dxa"/>
            <w:tcBorders>
              <w:top w:val="nil"/>
              <w:left w:val="nil"/>
              <w:bottom w:val="nil"/>
              <w:right w:val="single" w:sz="12" w:space="0" w:color="auto"/>
            </w:tcBorders>
          </w:tcPr>
          <w:p w14:paraId="276D57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C1CB3F" w14:textId="00CAF85F" w:rsidR="00535E7A" w:rsidRPr="001C4084" w:rsidRDefault="004846A2" w:rsidP="008319A3">
            <w:pPr>
              <w:rPr>
                <w:rFonts w:ascii="Arial" w:hAnsi="Arial" w:cs="Arial"/>
                <w:sz w:val="22"/>
                <w:szCs w:val="22"/>
              </w:rPr>
            </w:pPr>
            <w:permStart w:id="1744785946" w:edGrp="everyone"/>
            <w:r w:rsidRPr="004846A2">
              <w:rPr>
                <w:rFonts w:ascii="Arial" w:hAnsi="Arial" w:cs="Arial"/>
                <w:sz w:val="22"/>
                <w:szCs w:val="22"/>
              </w:rPr>
              <w:t xml:space="preserve">When a party to a </w:t>
            </w:r>
            <w:r w:rsidRPr="004846A2">
              <w:rPr>
                <w:rFonts w:ascii="Arial" w:hAnsi="Arial" w:cs="Arial"/>
                <w:b/>
                <w:bCs/>
                <w:sz w:val="22"/>
                <w:szCs w:val="22"/>
              </w:rPr>
              <w:t xml:space="preserve">contract is unwilling, or exhibits behaviour </w:t>
            </w:r>
            <w:r w:rsidRPr="004846A2">
              <w:rPr>
                <w:rFonts w:ascii="Arial" w:hAnsi="Arial" w:cs="Arial"/>
                <w:sz w:val="22"/>
                <w:szCs w:val="22"/>
              </w:rPr>
              <w:t>which suggests that they are unwilling to perform their contractual obligations, the innocent party has the right to terminate the contract due to repudiatio</w:t>
            </w:r>
            <w:r>
              <w:rPr>
                <w:rFonts w:ascii="Arial" w:hAnsi="Arial" w:cs="Arial"/>
                <w:sz w:val="22"/>
                <w:szCs w:val="22"/>
              </w:rPr>
              <w:t>n.</w:t>
            </w:r>
            <w:permEnd w:id="1744785946"/>
          </w:p>
        </w:tc>
        <w:permStart w:id="1258247362"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D9F074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8247362" w:displacedByCustomXml="prev"/>
      </w:tr>
    </w:tbl>
    <w:p w14:paraId="3E93DB85" w14:textId="77777777" w:rsidR="00535E7A" w:rsidRPr="008512A8" w:rsidRDefault="00535E7A" w:rsidP="00535E7A">
      <w:pPr>
        <w:rPr>
          <w:rFonts w:ascii="Arial" w:hAnsi="Arial" w:cs="Arial"/>
          <w:sz w:val="18"/>
          <w:szCs w:val="22"/>
        </w:rPr>
      </w:pPr>
    </w:p>
    <w:p w14:paraId="4959658B" w14:textId="77777777" w:rsidR="00535E7A" w:rsidRPr="00785EBE" w:rsidRDefault="00535E7A" w:rsidP="00535E7A">
      <w:pPr>
        <w:rPr>
          <w:rFonts w:ascii="Arial" w:hAnsi="Arial" w:cs="Arial"/>
          <w:sz w:val="20"/>
          <w:szCs w:val="22"/>
        </w:rPr>
      </w:pPr>
    </w:p>
    <w:p w14:paraId="05995260"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5F9EE49" w14:textId="77777777" w:rsidR="00535E7A" w:rsidRDefault="00535E7A" w:rsidP="00535E7A">
      <w:pPr>
        <w:pStyle w:val="11CSTCPLQuestionBullet"/>
        <w:numPr>
          <w:ilvl w:val="0"/>
          <w:numId w:val="26"/>
        </w:numPr>
        <w:ind w:left="1134"/>
      </w:pPr>
      <w:r>
        <w:t>Continue with the contract</w:t>
      </w:r>
    </w:p>
    <w:p w14:paraId="40375650" w14:textId="77777777" w:rsidR="00535E7A" w:rsidRPr="00602C95" w:rsidRDefault="00535E7A" w:rsidP="00535E7A">
      <w:pPr>
        <w:pStyle w:val="11CSTCPLQuestionBullet"/>
        <w:numPr>
          <w:ilvl w:val="0"/>
          <w:numId w:val="26"/>
        </w:numPr>
        <w:ind w:left="1134"/>
      </w:pPr>
      <w:r>
        <w:t>Accept the repudiation and move to terminate the contract</w:t>
      </w:r>
    </w:p>
    <w:p w14:paraId="25F71534"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E45C36B" w14:textId="77777777" w:rsidTr="008512A8">
        <w:trPr>
          <w:trHeight w:val="510"/>
        </w:trPr>
        <w:tc>
          <w:tcPr>
            <w:tcW w:w="1557" w:type="pct"/>
            <w:tcBorders>
              <w:top w:val="nil"/>
              <w:left w:val="nil"/>
              <w:bottom w:val="nil"/>
              <w:right w:val="single" w:sz="12" w:space="0" w:color="auto"/>
            </w:tcBorders>
            <w:shd w:val="clear" w:color="auto" w:fill="auto"/>
          </w:tcPr>
          <w:p w14:paraId="12F53313" w14:textId="77777777" w:rsidR="00535E7A" w:rsidRDefault="00535E7A" w:rsidP="008512A8">
            <w:pPr>
              <w:keepNext/>
              <w:ind w:left="993" w:hanging="993"/>
            </w:pPr>
            <w:r w:rsidRPr="001C4084">
              <w:rPr>
                <w:rFonts w:ascii="Arial" w:hAnsi="Arial" w:cs="Arial"/>
                <w:b/>
                <w:sz w:val="22"/>
                <w:szCs w:val="22"/>
              </w:rPr>
              <w:t>Answer</w:t>
            </w:r>
          </w:p>
        </w:tc>
        <w:permStart w:id="167780093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B528CE" w14:textId="6BC48F84" w:rsidR="00535E7A" w:rsidRPr="00DD7A44" w:rsidRDefault="00FD2950"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8009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EB5CEC"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5B58ADC3" w14:textId="77777777" w:rsidR="00535E7A" w:rsidRPr="00E106BF" w:rsidRDefault="00535E7A" w:rsidP="008512A8">
            <w:pPr>
              <w:keepNext/>
              <w:ind w:left="993" w:hanging="993"/>
              <w:rPr>
                <w:rFonts w:ascii="Arial" w:hAnsi="Arial" w:cs="Arial"/>
                <w:sz w:val="44"/>
                <w:szCs w:val="44"/>
              </w:rPr>
            </w:pPr>
          </w:p>
        </w:tc>
        <w:permStart w:id="2893057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40EFE7C" w14:textId="77777777" w:rsidR="00535E7A" w:rsidRDefault="00535E7A" w:rsidP="008512A8">
                <w:pPr>
                  <w:keepNext/>
                  <w:ind w:left="993" w:hanging="993"/>
                </w:pPr>
                <w:r>
                  <w:rPr>
                    <w:rFonts w:ascii="Arial" w:hAnsi="Arial" w:cs="Arial"/>
                    <w:sz w:val="44"/>
                    <w:szCs w:val="44"/>
                  </w:rPr>
                  <w:sym w:font="Wingdings" w:char="F0A8"/>
                </w:r>
              </w:p>
            </w:tc>
          </w:sdtContent>
        </w:sdt>
        <w:permEnd w:id="28930579" w:displacedByCustomXml="prev"/>
      </w:tr>
      <w:tr w:rsidR="00535E7A" w14:paraId="164CBA87" w14:textId="77777777" w:rsidTr="008512A8">
        <w:trPr>
          <w:trHeight w:val="510"/>
          <w:hidden/>
        </w:trPr>
        <w:tc>
          <w:tcPr>
            <w:tcW w:w="1557" w:type="pct"/>
            <w:tcBorders>
              <w:top w:val="nil"/>
              <w:left w:val="nil"/>
              <w:bottom w:val="nil"/>
              <w:right w:val="single" w:sz="12" w:space="0" w:color="auto"/>
            </w:tcBorders>
          </w:tcPr>
          <w:p w14:paraId="5566E11F" w14:textId="77777777" w:rsidR="00535E7A" w:rsidRPr="00FE608E" w:rsidRDefault="00535E7A" w:rsidP="008512A8">
            <w:pPr>
              <w:ind w:left="993" w:hanging="993"/>
              <w:jc w:val="center"/>
              <w:rPr>
                <w:vanish/>
              </w:rPr>
            </w:pPr>
          </w:p>
        </w:tc>
        <w:permStart w:id="109585721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D748D6"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958572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122D21"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5A40B4" w14:textId="77777777" w:rsidR="00535E7A" w:rsidRDefault="00535E7A" w:rsidP="008512A8">
            <w:pPr>
              <w:ind w:left="993" w:hanging="993"/>
            </w:pPr>
          </w:p>
        </w:tc>
        <w:tc>
          <w:tcPr>
            <w:tcW w:w="336" w:type="pct"/>
            <w:tcBorders>
              <w:top w:val="nil"/>
              <w:left w:val="nil"/>
              <w:bottom w:val="nil"/>
              <w:right w:val="nil"/>
            </w:tcBorders>
          </w:tcPr>
          <w:p w14:paraId="7170FAA7" w14:textId="77777777" w:rsidR="00535E7A" w:rsidRDefault="00535E7A" w:rsidP="008512A8">
            <w:pPr>
              <w:ind w:left="993" w:hanging="993"/>
            </w:pPr>
          </w:p>
        </w:tc>
      </w:tr>
    </w:tbl>
    <w:p w14:paraId="189C8937" w14:textId="77777777" w:rsidR="00535E7A" w:rsidRDefault="00535E7A" w:rsidP="00535E7A">
      <w:pPr>
        <w:rPr>
          <w:rFonts w:ascii="Arial" w:hAnsi="Arial" w:cs="Arial"/>
          <w:sz w:val="22"/>
          <w:szCs w:val="22"/>
        </w:rPr>
      </w:pPr>
    </w:p>
    <w:p w14:paraId="4848B0FC" w14:textId="77777777" w:rsidR="00535E7A" w:rsidRDefault="00535E7A" w:rsidP="00535E7A">
      <w:pPr>
        <w:rPr>
          <w:rFonts w:ascii="Arial" w:hAnsi="Arial" w:cs="Arial"/>
          <w:sz w:val="22"/>
          <w:szCs w:val="22"/>
        </w:rPr>
      </w:pPr>
    </w:p>
    <w:p w14:paraId="27BAA19E" w14:textId="77777777" w:rsidR="00535E7A" w:rsidRPr="00830749" w:rsidRDefault="00535E7A" w:rsidP="00535E7A">
      <w:pPr>
        <w:pStyle w:val="11CSTCPLQuestionBullet"/>
        <w:ind w:left="709" w:hanging="709"/>
      </w:pPr>
      <w:bookmarkStart w:id="41" w:name="_Ref528068460"/>
      <w:r>
        <w:lastRenderedPageBreak/>
        <w:t>Why should you exercise caution, even if you are sure that the other party has repudiated the contract?</w:t>
      </w:r>
      <w:bookmarkEnd w:id="41"/>
    </w:p>
    <w:p w14:paraId="3DD6FDB8"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D0FDE24" w14:textId="77777777" w:rsidTr="006F7466">
        <w:trPr>
          <w:trHeight w:val="1928"/>
        </w:trPr>
        <w:tc>
          <w:tcPr>
            <w:tcW w:w="1027" w:type="dxa"/>
            <w:tcBorders>
              <w:top w:val="nil"/>
              <w:left w:val="nil"/>
              <w:bottom w:val="nil"/>
              <w:right w:val="single" w:sz="12" w:space="0" w:color="auto"/>
            </w:tcBorders>
          </w:tcPr>
          <w:p w14:paraId="7BD0551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A0AEA3" w14:textId="77777777" w:rsidR="001C2333" w:rsidRDefault="005A09C7" w:rsidP="001C2333">
            <w:pPr>
              <w:divId w:val="2053070380"/>
              <w:rPr>
                <w:rFonts w:ascii="Arial" w:hAnsi="Arial" w:cs="Arial"/>
                <w:sz w:val="22"/>
                <w:szCs w:val="22"/>
              </w:rPr>
            </w:pPr>
            <w:permStart w:id="946561281" w:edGrp="everyone"/>
            <w:r w:rsidRPr="005A09C7">
              <w:rPr>
                <w:rFonts w:ascii="Arial" w:hAnsi="Arial" w:cs="Arial"/>
                <w:sz w:val="22"/>
                <w:szCs w:val="22"/>
              </w:rPr>
              <w:t xml:space="preserve">If an innocent party chooses to discharge themselves from the contract, they may be able to: </w:t>
            </w:r>
          </w:p>
          <w:p w14:paraId="52ABFB64" w14:textId="501E9756" w:rsidR="003806CB" w:rsidRPr="001C2333" w:rsidRDefault="003679D8" w:rsidP="001C2333">
            <w:pPr>
              <w:divId w:val="2053070380"/>
              <w:rPr>
                <w:rFonts w:ascii="Arial" w:hAnsi="Arial" w:cs="Arial"/>
                <w:sz w:val="22"/>
                <w:szCs w:val="22"/>
              </w:rPr>
            </w:pPr>
            <w:r w:rsidRPr="001C2333">
              <w:rPr>
                <w:rFonts w:ascii="Arial" w:hAnsi="Arial" w:cs="Arial"/>
                <w:sz w:val="22"/>
                <w:szCs w:val="22"/>
              </w:rPr>
              <w:t>Sue the defaulting party for damages, or</w:t>
            </w:r>
          </w:p>
          <w:p w14:paraId="025CED49" w14:textId="2AD802D9" w:rsidR="00535E7A" w:rsidRPr="001C4084" w:rsidRDefault="005A09C7" w:rsidP="008319A3">
            <w:pPr>
              <w:rPr>
                <w:rFonts w:ascii="Arial" w:hAnsi="Arial" w:cs="Arial"/>
                <w:sz w:val="22"/>
                <w:szCs w:val="22"/>
              </w:rPr>
            </w:pPr>
            <w:r w:rsidRPr="005A09C7">
              <w:rPr>
                <w:rFonts w:ascii="Arial" w:hAnsi="Arial" w:cs="Arial"/>
                <w:sz w:val="22"/>
                <w:szCs w:val="22"/>
              </w:rPr>
              <w:t>Innocent party chooses to insist on performance, then the contract will still be on foot and all of the obligations and liabilities will still be applicable</w:t>
            </w:r>
            <w:permEnd w:id="946561281"/>
          </w:p>
        </w:tc>
        <w:permStart w:id="1455976003"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207B74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55976003" w:displacedByCustomXml="prev"/>
      </w:tr>
    </w:tbl>
    <w:p w14:paraId="24C9DB67" w14:textId="77777777" w:rsidR="00535E7A" w:rsidRDefault="00535E7A" w:rsidP="00535E7A">
      <w:pPr>
        <w:rPr>
          <w:rFonts w:ascii="Arial" w:hAnsi="Arial" w:cs="Arial"/>
          <w:sz w:val="22"/>
          <w:szCs w:val="22"/>
        </w:rPr>
      </w:pPr>
    </w:p>
    <w:p w14:paraId="6EF2CD77"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3C14045"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53409DF" w14:textId="77777777" w:rsidTr="006F7466">
        <w:trPr>
          <w:trHeight w:val="3912"/>
        </w:trPr>
        <w:tc>
          <w:tcPr>
            <w:tcW w:w="1027" w:type="dxa"/>
            <w:tcBorders>
              <w:top w:val="nil"/>
              <w:left w:val="nil"/>
              <w:bottom w:val="nil"/>
              <w:right w:val="single" w:sz="12" w:space="0" w:color="auto"/>
            </w:tcBorders>
          </w:tcPr>
          <w:p w14:paraId="57CB82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0BEF67B" w14:textId="77777777" w:rsidR="00341811" w:rsidRPr="00341811" w:rsidRDefault="00341811" w:rsidP="00341811">
            <w:pPr>
              <w:rPr>
                <w:rFonts w:ascii="Arial" w:hAnsi="Arial" w:cs="Arial"/>
                <w:sz w:val="22"/>
                <w:szCs w:val="22"/>
              </w:rPr>
            </w:pPr>
            <w:permStart w:id="1222192582" w:edGrp="everyone"/>
            <w:r w:rsidRPr="00341811">
              <w:rPr>
                <w:rFonts w:ascii="Arial" w:hAnsi="Arial" w:cs="Arial"/>
                <w:sz w:val="22"/>
                <w:szCs w:val="22"/>
              </w:rPr>
              <w:t>One type of abandonment is contract abandonment, where the parties both have conducted themselves in such a way that the original contract is no longer valid. Both parties may mutually agree to do this, or it can become part of a claim.</w:t>
            </w:r>
          </w:p>
          <w:p w14:paraId="59029729" w14:textId="77777777" w:rsidR="00341811" w:rsidRPr="00341811" w:rsidRDefault="00341811" w:rsidP="00341811">
            <w:pPr>
              <w:rPr>
                <w:rFonts w:ascii="Arial" w:hAnsi="Arial" w:cs="Arial"/>
                <w:sz w:val="22"/>
                <w:szCs w:val="22"/>
              </w:rPr>
            </w:pPr>
            <w:r w:rsidRPr="00341811">
              <w:rPr>
                <w:rFonts w:ascii="Arial" w:hAnsi="Arial" w:cs="Arial"/>
                <w:sz w:val="22"/>
                <w:szCs w:val="22"/>
              </w:rPr>
              <w:t xml:space="preserve"> </w:t>
            </w:r>
            <w:r w:rsidRPr="00341811">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222192582"/>
          <w:p w14:paraId="355DA782" w14:textId="77777777" w:rsidR="00535E7A" w:rsidRPr="001C4084" w:rsidRDefault="00535E7A" w:rsidP="008319A3">
            <w:pPr>
              <w:rPr>
                <w:rFonts w:ascii="Arial" w:hAnsi="Arial" w:cs="Arial"/>
                <w:sz w:val="22"/>
                <w:szCs w:val="22"/>
              </w:rPr>
            </w:pPr>
          </w:p>
        </w:tc>
        <w:permStart w:id="3270605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4EFF91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2706053" w:displacedByCustomXml="prev"/>
      </w:tr>
    </w:tbl>
    <w:p w14:paraId="186BAF64" w14:textId="77777777" w:rsidR="00535E7A" w:rsidRDefault="00535E7A" w:rsidP="00535E7A">
      <w:pPr>
        <w:jc w:val="left"/>
        <w:rPr>
          <w:rFonts w:ascii="Arial" w:hAnsi="Arial" w:cs="Arial"/>
          <w:sz w:val="22"/>
          <w:szCs w:val="22"/>
        </w:rPr>
      </w:pPr>
    </w:p>
    <w:p w14:paraId="76346112" w14:textId="77777777" w:rsidR="00535E7A" w:rsidRDefault="00535E7A" w:rsidP="00535E7A">
      <w:pPr>
        <w:jc w:val="left"/>
        <w:rPr>
          <w:rFonts w:ascii="Arial" w:hAnsi="Arial" w:cs="Arial"/>
          <w:sz w:val="22"/>
          <w:szCs w:val="22"/>
        </w:rPr>
      </w:pPr>
    </w:p>
    <w:p w14:paraId="527CF642"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F003299"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43BDB80" w14:textId="77777777" w:rsidTr="006F7466">
        <w:trPr>
          <w:trHeight w:val="4747"/>
        </w:trPr>
        <w:tc>
          <w:tcPr>
            <w:tcW w:w="1027" w:type="dxa"/>
            <w:tcBorders>
              <w:top w:val="nil"/>
              <w:left w:val="nil"/>
              <w:bottom w:val="nil"/>
              <w:right w:val="single" w:sz="12" w:space="0" w:color="auto"/>
            </w:tcBorders>
          </w:tcPr>
          <w:p w14:paraId="65A1CB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BFF701C" w14:textId="77777777" w:rsidR="00535E7A" w:rsidRDefault="007F05E0" w:rsidP="008319A3">
            <w:pPr>
              <w:rPr>
                <w:rFonts w:ascii="Arial" w:hAnsi="Arial" w:cs="Arial"/>
                <w:sz w:val="22"/>
                <w:szCs w:val="22"/>
              </w:rPr>
            </w:pPr>
            <w:permStart w:id="1018263477" w:edGrp="everyone"/>
            <w:r w:rsidRPr="007F05E0">
              <w:rPr>
                <w:rFonts w:ascii="Arial" w:hAnsi="Arial" w:cs="Arial"/>
                <w:sz w:val="22"/>
                <w:szCs w:val="22"/>
              </w:rPr>
              <w:t xml:space="preserve">A </w:t>
            </w:r>
            <w:r w:rsidRPr="007F05E0">
              <w:rPr>
                <w:rFonts w:ascii="Arial" w:hAnsi="Arial" w:cs="Arial"/>
                <w:i/>
                <w:iCs/>
                <w:sz w:val="22"/>
                <w:szCs w:val="22"/>
              </w:rPr>
              <w:t xml:space="preserve">termination for cause </w:t>
            </w:r>
            <w:r w:rsidRPr="007F05E0">
              <w:rPr>
                <w:rFonts w:ascii="Arial" w:hAnsi="Arial" w:cs="Arial"/>
                <w:sz w:val="22"/>
                <w:szCs w:val="22"/>
              </w:rPr>
              <w:t>occurs when one party stops work because of a deficiency in performance by the other party. Because the contract is terminated as a result of a party's own poor performance, the law typically provides the terminated party with little recourse in the event of a termination for cause.</w:t>
            </w:r>
          </w:p>
          <w:p w14:paraId="18A48CCC" w14:textId="54FB92D4" w:rsidR="00535E7A" w:rsidRDefault="00535E7A" w:rsidP="008319A3">
            <w:pPr>
              <w:rPr>
                <w:rFonts w:ascii="Arial" w:hAnsi="Arial" w:cs="Arial"/>
                <w:sz w:val="22"/>
                <w:szCs w:val="22"/>
              </w:rPr>
            </w:pPr>
          </w:p>
          <w:p w14:paraId="65972EF6" w14:textId="77777777" w:rsidR="007F05E0" w:rsidRPr="007F05E0" w:rsidRDefault="007F05E0" w:rsidP="007F05E0">
            <w:pPr>
              <w:rPr>
                <w:rFonts w:ascii="Arial" w:hAnsi="Arial" w:cs="Arial"/>
                <w:sz w:val="22"/>
                <w:szCs w:val="22"/>
              </w:rPr>
            </w:pPr>
            <w:r w:rsidRPr="007F05E0">
              <w:rPr>
                <w:rFonts w:ascii="Arial" w:hAnsi="Arial" w:cs="Arial"/>
                <w:sz w:val="22"/>
                <w:szCs w:val="22"/>
              </w:rPr>
              <w:t xml:space="preserve">A </w:t>
            </w:r>
            <w:r w:rsidRPr="007F05E0">
              <w:rPr>
                <w:rFonts w:ascii="Arial" w:hAnsi="Arial" w:cs="Arial"/>
                <w:i/>
                <w:iCs/>
                <w:sz w:val="22"/>
                <w:szCs w:val="22"/>
              </w:rPr>
              <w:t>termination for convenience</w:t>
            </w:r>
            <w:r w:rsidRPr="007F05E0">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 w14:paraId="523CAFAC" w14:textId="77777777" w:rsidR="007F05E0" w:rsidRDefault="007F05E0" w:rsidP="008319A3">
            <w:pPr>
              <w:rPr>
                <w:rFonts w:ascii="Arial" w:hAnsi="Arial" w:cs="Arial"/>
                <w:sz w:val="22"/>
                <w:szCs w:val="22"/>
              </w:rPr>
            </w:pPr>
          </w:p>
          <w:permEnd w:id="1018263477"/>
          <w:p w14:paraId="0B006FBD" w14:textId="063E21D5" w:rsidR="00535E7A" w:rsidRPr="001C4084" w:rsidRDefault="00535E7A" w:rsidP="008319A3">
            <w:pPr>
              <w:rPr>
                <w:rFonts w:ascii="Arial" w:hAnsi="Arial" w:cs="Arial"/>
                <w:sz w:val="22"/>
                <w:szCs w:val="22"/>
              </w:rPr>
            </w:pPr>
          </w:p>
        </w:tc>
        <w:permStart w:id="14603451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ACB4C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345165" w:displacedByCustomXml="prev"/>
      </w:tr>
    </w:tbl>
    <w:p w14:paraId="1760A50E" w14:textId="77777777" w:rsidR="00535E7A" w:rsidRDefault="00535E7A" w:rsidP="00535E7A">
      <w:pPr>
        <w:rPr>
          <w:rFonts w:ascii="Arial" w:hAnsi="Arial" w:cs="Arial"/>
          <w:sz w:val="22"/>
          <w:szCs w:val="22"/>
        </w:rPr>
      </w:pPr>
    </w:p>
    <w:p w14:paraId="71A8BE9C" w14:textId="77777777" w:rsidR="00535E7A" w:rsidRPr="00785EBE" w:rsidRDefault="00535E7A" w:rsidP="00535E7A">
      <w:pPr>
        <w:rPr>
          <w:rFonts w:ascii="Arial" w:hAnsi="Arial" w:cs="Arial"/>
          <w:sz w:val="20"/>
          <w:szCs w:val="22"/>
        </w:rPr>
      </w:pPr>
    </w:p>
    <w:p w14:paraId="71A54D2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D8E7D6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6"/>
        <w:gridCol w:w="1978"/>
        <w:gridCol w:w="2396"/>
        <w:gridCol w:w="611"/>
        <w:gridCol w:w="14"/>
      </w:tblGrid>
      <w:tr w:rsidR="00535E7A" w14:paraId="4447276F" w14:textId="77777777" w:rsidTr="006F7466">
        <w:trPr>
          <w:trHeight w:val="425"/>
        </w:trPr>
        <w:tc>
          <w:tcPr>
            <w:tcW w:w="1554" w:type="pct"/>
            <w:tcBorders>
              <w:top w:val="nil"/>
              <w:left w:val="nil"/>
              <w:bottom w:val="nil"/>
              <w:right w:val="single" w:sz="12" w:space="0" w:color="auto"/>
            </w:tcBorders>
            <w:shd w:val="clear" w:color="auto" w:fill="auto"/>
          </w:tcPr>
          <w:p w14:paraId="0E6DD254" w14:textId="77777777" w:rsidR="00535E7A" w:rsidRDefault="00535E7A" w:rsidP="008319A3">
            <w:pPr>
              <w:keepNext/>
              <w:ind w:left="993" w:hanging="993"/>
            </w:pPr>
            <w:r w:rsidRPr="001C4084">
              <w:rPr>
                <w:rFonts w:ascii="Arial" w:hAnsi="Arial" w:cs="Arial"/>
                <w:b/>
                <w:sz w:val="22"/>
                <w:szCs w:val="22"/>
              </w:rPr>
              <w:t>Answer</w:t>
            </w:r>
          </w:p>
        </w:tc>
        <w:permStart w:id="183757264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14:paraId="262AA860" w14:textId="1CA9E820" w:rsidR="00535E7A" w:rsidRPr="00DD7A44" w:rsidRDefault="0078346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7572647"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14:paraId="4D8A25C5" w14:textId="77777777" w:rsidR="00535E7A" w:rsidRPr="00FE608E" w:rsidRDefault="00535E7A" w:rsidP="008319A3">
            <w:pPr>
              <w:ind w:left="993" w:hanging="993"/>
              <w:jc w:val="center"/>
              <w:rPr>
                <w:vanish/>
              </w:rPr>
            </w:pPr>
            <w:r>
              <w:t>Yes</w:t>
            </w:r>
          </w:p>
        </w:tc>
        <w:tc>
          <w:tcPr>
            <w:tcW w:w="1318" w:type="pct"/>
            <w:tcBorders>
              <w:top w:val="nil"/>
              <w:left w:val="single" w:sz="12" w:space="0" w:color="auto"/>
              <w:bottom w:val="nil"/>
              <w:right w:val="nil"/>
            </w:tcBorders>
          </w:tcPr>
          <w:p w14:paraId="47D7C790" w14:textId="77777777" w:rsidR="00535E7A" w:rsidRPr="00E106BF" w:rsidRDefault="00535E7A" w:rsidP="008319A3">
            <w:pPr>
              <w:keepNext/>
              <w:ind w:left="993" w:hanging="993"/>
              <w:rPr>
                <w:rFonts w:ascii="Arial" w:hAnsi="Arial" w:cs="Arial"/>
                <w:sz w:val="44"/>
                <w:szCs w:val="44"/>
              </w:rPr>
            </w:pPr>
          </w:p>
        </w:tc>
        <w:permStart w:id="194033595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43" w:type="pct"/>
                <w:gridSpan w:val="2"/>
                <w:tcBorders>
                  <w:top w:val="nil"/>
                  <w:left w:val="nil"/>
                  <w:bottom w:val="nil"/>
                  <w:right w:val="nil"/>
                </w:tcBorders>
                <w:shd w:val="clear" w:color="auto" w:fill="auto"/>
              </w:tcPr>
              <w:p w14:paraId="3C0FC6B7" w14:textId="77777777" w:rsidR="00535E7A" w:rsidRDefault="00535E7A" w:rsidP="008319A3">
                <w:pPr>
                  <w:keepNext/>
                  <w:ind w:left="993" w:hanging="993"/>
                </w:pPr>
                <w:r>
                  <w:rPr>
                    <w:rFonts w:ascii="Arial" w:hAnsi="Arial" w:cs="Arial"/>
                    <w:sz w:val="44"/>
                    <w:szCs w:val="44"/>
                  </w:rPr>
                  <w:sym w:font="Wingdings" w:char="F0A8"/>
                </w:r>
              </w:p>
            </w:tc>
          </w:sdtContent>
        </w:sdt>
        <w:permEnd w:id="1940335955" w:displacedByCustomXml="prev"/>
      </w:tr>
      <w:tr w:rsidR="00535E7A" w14:paraId="093EF9F8" w14:textId="77777777" w:rsidTr="006F7466">
        <w:trPr>
          <w:gridAfter w:val="1"/>
          <w:wAfter w:w="8" w:type="pct"/>
          <w:trHeight w:val="425"/>
          <w:hidden/>
        </w:trPr>
        <w:tc>
          <w:tcPr>
            <w:tcW w:w="1554" w:type="pct"/>
            <w:tcBorders>
              <w:top w:val="nil"/>
              <w:left w:val="nil"/>
              <w:bottom w:val="nil"/>
              <w:right w:val="single" w:sz="12" w:space="0" w:color="auto"/>
            </w:tcBorders>
          </w:tcPr>
          <w:p w14:paraId="78C095B4" w14:textId="77777777" w:rsidR="00535E7A" w:rsidRPr="00FE608E" w:rsidRDefault="00535E7A" w:rsidP="008319A3">
            <w:pPr>
              <w:ind w:left="993" w:hanging="993"/>
              <w:jc w:val="center"/>
              <w:rPr>
                <w:vanish/>
              </w:rPr>
            </w:pPr>
          </w:p>
        </w:tc>
        <w:permStart w:id="157393768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14:paraId="0F3C061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393768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14:paraId="0CC16E67" w14:textId="77777777" w:rsidR="00535E7A" w:rsidRPr="00FE608E" w:rsidRDefault="00535E7A" w:rsidP="008319A3">
            <w:pPr>
              <w:ind w:left="993" w:hanging="993"/>
              <w:jc w:val="center"/>
              <w:rPr>
                <w:vanish/>
              </w:rPr>
            </w:pPr>
            <w:r>
              <w:t>No</w:t>
            </w:r>
          </w:p>
        </w:tc>
        <w:tc>
          <w:tcPr>
            <w:tcW w:w="1318" w:type="pct"/>
            <w:tcBorders>
              <w:top w:val="nil"/>
              <w:left w:val="single" w:sz="12" w:space="0" w:color="auto"/>
              <w:bottom w:val="nil"/>
              <w:right w:val="nil"/>
            </w:tcBorders>
          </w:tcPr>
          <w:p w14:paraId="73B5300B" w14:textId="77777777" w:rsidR="00535E7A" w:rsidRDefault="00535E7A" w:rsidP="008319A3">
            <w:pPr>
              <w:ind w:left="993" w:hanging="993"/>
            </w:pPr>
          </w:p>
        </w:tc>
        <w:tc>
          <w:tcPr>
            <w:tcW w:w="336" w:type="pct"/>
            <w:tcBorders>
              <w:top w:val="nil"/>
              <w:left w:val="nil"/>
              <w:bottom w:val="nil"/>
              <w:right w:val="nil"/>
            </w:tcBorders>
          </w:tcPr>
          <w:p w14:paraId="090112E8" w14:textId="77777777" w:rsidR="00535E7A" w:rsidRDefault="00535E7A" w:rsidP="008319A3">
            <w:pPr>
              <w:ind w:left="993" w:hanging="993"/>
            </w:pPr>
          </w:p>
        </w:tc>
      </w:tr>
    </w:tbl>
    <w:p w14:paraId="50084E99" w14:textId="77777777" w:rsidR="00535E7A" w:rsidRPr="00D27040" w:rsidRDefault="00535E7A" w:rsidP="00535E7A">
      <w:pPr>
        <w:jc w:val="left"/>
        <w:rPr>
          <w:rFonts w:ascii="Arial" w:hAnsi="Arial" w:cs="Arial"/>
          <w:sz w:val="22"/>
          <w:szCs w:val="22"/>
        </w:rPr>
      </w:pPr>
    </w:p>
    <w:p w14:paraId="69BC2390"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1AD3F4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08E5A35" w14:textId="77777777" w:rsidTr="006F7466">
        <w:trPr>
          <w:trHeight w:val="2757"/>
        </w:trPr>
        <w:tc>
          <w:tcPr>
            <w:tcW w:w="1027" w:type="dxa"/>
            <w:tcBorders>
              <w:top w:val="nil"/>
              <w:left w:val="nil"/>
              <w:bottom w:val="nil"/>
              <w:right w:val="single" w:sz="12" w:space="0" w:color="auto"/>
            </w:tcBorders>
          </w:tcPr>
          <w:p w14:paraId="1E624D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20A6FA" w14:textId="3B410168" w:rsidR="00535E7A" w:rsidRDefault="00AD25E3" w:rsidP="008319A3">
            <w:pPr>
              <w:rPr>
                <w:rFonts w:ascii="Arial" w:hAnsi="Arial" w:cs="Arial"/>
                <w:sz w:val="22"/>
                <w:szCs w:val="22"/>
              </w:rPr>
            </w:pPr>
            <w:permStart w:id="705832065" w:edGrp="everyone"/>
            <w:r w:rsidRPr="00AD25E3">
              <w:rPr>
                <w:rFonts w:ascii="Arial" w:hAnsi="Arial" w:cs="Arial"/>
                <w:sz w:val="22"/>
                <w:szCs w:val="22"/>
              </w:rPr>
              <w:t>the ‘injured’ party may terminate only after serving the defaulting party with notic</w:t>
            </w:r>
            <w:r>
              <w:rPr>
                <w:rFonts w:ascii="Arial" w:hAnsi="Arial" w:cs="Arial"/>
                <w:sz w:val="22"/>
                <w:szCs w:val="22"/>
              </w:rPr>
              <w:t>e.</w:t>
            </w:r>
          </w:p>
          <w:p w14:paraId="47DFB970" w14:textId="2248F3E3" w:rsidR="00AD25E3" w:rsidRDefault="00AD25E3" w:rsidP="008319A3">
            <w:pPr>
              <w:rPr>
                <w:rFonts w:ascii="Arial" w:hAnsi="Arial" w:cs="Arial"/>
                <w:sz w:val="22"/>
                <w:szCs w:val="22"/>
              </w:rPr>
            </w:pPr>
            <w:r>
              <w:rPr>
                <w:rFonts w:ascii="Arial" w:hAnsi="Arial" w:cs="Arial"/>
                <w:sz w:val="22"/>
                <w:szCs w:val="22"/>
              </w:rPr>
              <w:t>Notice must specify:</w:t>
            </w:r>
          </w:p>
          <w:p w14:paraId="4E217227" w14:textId="77777777" w:rsidR="00AD25E3" w:rsidRPr="00AD25E3" w:rsidRDefault="00AD25E3" w:rsidP="00AD25E3">
            <w:pPr>
              <w:pStyle w:val="ListParagraph"/>
              <w:numPr>
                <w:ilvl w:val="0"/>
                <w:numId w:val="13"/>
              </w:numPr>
              <w:rPr>
                <w:rFonts w:ascii="Arial" w:hAnsi="Arial" w:cs="Arial"/>
                <w:sz w:val="22"/>
                <w:szCs w:val="22"/>
              </w:rPr>
            </w:pPr>
            <w:r w:rsidRPr="00AD25E3">
              <w:rPr>
                <w:rFonts w:ascii="Arial" w:hAnsi="Arial" w:cs="Arial"/>
                <w:sz w:val="22"/>
                <w:szCs w:val="22"/>
              </w:rPr>
              <w:t>What must occur to perform the contract</w:t>
            </w:r>
          </w:p>
          <w:p w14:paraId="74252A9D" w14:textId="77777777" w:rsidR="00AD25E3" w:rsidRPr="00AD25E3" w:rsidRDefault="00AD25E3" w:rsidP="00AD25E3">
            <w:pPr>
              <w:pStyle w:val="ListParagraph"/>
              <w:numPr>
                <w:ilvl w:val="0"/>
                <w:numId w:val="13"/>
              </w:numPr>
              <w:rPr>
                <w:rFonts w:ascii="Arial" w:hAnsi="Arial" w:cs="Arial"/>
                <w:sz w:val="22"/>
                <w:szCs w:val="22"/>
              </w:rPr>
            </w:pPr>
            <w:r w:rsidRPr="00AD25E3">
              <w:rPr>
                <w:rFonts w:ascii="Arial" w:hAnsi="Arial" w:cs="Arial"/>
                <w:sz w:val="22"/>
                <w:szCs w:val="22"/>
              </w:rPr>
              <w:t>A reasonable time in which the contract must be completed</w:t>
            </w:r>
          </w:p>
          <w:p w14:paraId="50E0D12E" w14:textId="77777777" w:rsidR="00AD25E3" w:rsidRPr="00AD25E3" w:rsidRDefault="00AD25E3" w:rsidP="00AD25E3">
            <w:pPr>
              <w:pStyle w:val="ListParagraph"/>
              <w:numPr>
                <w:ilvl w:val="0"/>
                <w:numId w:val="13"/>
              </w:numPr>
              <w:rPr>
                <w:rFonts w:ascii="Arial" w:hAnsi="Arial" w:cs="Arial"/>
                <w:sz w:val="22"/>
                <w:szCs w:val="22"/>
              </w:rPr>
            </w:pPr>
            <w:r w:rsidRPr="00AD25E3">
              <w:rPr>
                <w:rFonts w:ascii="Arial" w:hAnsi="Arial" w:cs="Arial"/>
                <w:sz w:val="22"/>
                <w:szCs w:val="22"/>
              </w:rPr>
              <w:t>A statement of the consequences of not performing in accordance with the notice</w:t>
            </w:r>
          </w:p>
          <w:p w14:paraId="63C12274" w14:textId="77777777" w:rsidR="00AD25E3" w:rsidRDefault="00AD25E3" w:rsidP="008319A3">
            <w:pPr>
              <w:rPr>
                <w:rFonts w:ascii="Arial" w:hAnsi="Arial" w:cs="Arial"/>
                <w:sz w:val="22"/>
                <w:szCs w:val="22"/>
              </w:rPr>
            </w:pPr>
          </w:p>
          <w:permEnd w:id="705832065"/>
          <w:p w14:paraId="3C4BDF69" w14:textId="472095D3" w:rsidR="00535E7A" w:rsidRPr="001C4084" w:rsidRDefault="00535E7A" w:rsidP="008319A3">
            <w:pPr>
              <w:rPr>
                <w:rFonts w:ascii="Arial" w:hAnsi="Arial" w:cs="Arial"/>
                <w:sz w:val="22"/>
                <w:szCs w:val="22"/>
              </w:rPr>
            </w:pPr>
          </w:p>
        </w:tc>
        <w:permStart w:id="103240015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45C6A3F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32400159" w:displacedByCustomXml="prev"/>
      </w:tr>
    </w:tbl>
    <w:p w14:paraId="202784AA" w14:textId="77777777" w:rsidR="00535E7A" w:rsidRPr="00D27040" w:rsidRDefault="00535E7A" w:rsidP="00535E7A">
      <w:pPr>
        <w:rPr>
          <w:rFonts w:ascii="Arial" w:hAnsi="Arial" w:cs="Arial"/>
          <w:sz w:val="22"/>
          <w:szCs w:val="22"/>
        </w:rPr>
      </w:pPr>
    </w:p>
    <w:p w14:paraId="27192655" w14:textId="77777777" w:rsidR="00535E7A" w:rsidRPr="00D27040" w:rsidRDefault="00535E7A" w:rsidP="00535E7A">
      <w:pPr>
        <w:rPr>
          <w:rFonts w:ascii="Arial" w:hAnsi="Arial" w:cs="Arial"/>
          <w:sz w:val="20"/>
          <w:szCs w:val="22"/>
        </w:rPr>
      </w:pPr>
    </w:p>
    <w:p w14:paraId="0AE043AE" w14:textId="15FE0913"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6F7466">
        <w:t xml:space="preserve">Q38. </w:t>
      </w:r>
      <w:r>
        <w:fldChar w:fldCharType="end"/>
      </w:r>
      <w:r>
        <w:t>)</w:t>
      </w:r>
      <w:r w:rsidR="006F7466">
        <w:t xml:space="preserve"> </w:t>
      </w:r>
      <w:r>
        <w:t>is deemed invalid, the innocent party must either serve another notice or prove repudiation by the defaulting party, in order to terminate the contract.</w:t>
      </w:r>
      <w:bookmarkEnd w:id="46"/>
    </w:p>
    <w:p w14:paraId="5891118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36C556A" w14:textId="77777777" w:rsidTr="008319A3">
        <w:trPr>
          <w:trHeight w:val="425"/>
        </w:trPr>
        <w:tc>
          <w:tcPr>
            <w:tcW w:w="1556" w:type="pct"/>
            <w:tcBorders>
              <w:top w:val="nil"/>
              <w:left w:val="nil"/>
              <w:bottom w:val="nil"/>
              <w:right w:val="single" w:sz="12" w:space="0" w:color="auto"/>
            </w:tcBorders>
            <w:shd w:val="clear" w:color="auto" w:fill="auto"/>
          </w:tcPr>
          <w:p w14:paraId="505B0F8F" w14:textId="77777777" w:rsidR="00535E7A" w:rsidRDefault="00535E7A" w:rsidP="008319A3">
            <w:pPr>
              <w:keepNext/>
              <w:ind w:left="993" w:hanging="993"/>
            </w:pPr>
            <w:r w:rsidRPr="001C4084">
              <w:rPr>
                <w:rFonts w:ascii="Arial" w:hAnsi="Arial" w:cs="Arial"/>
                <w:b/>
                <w:sz w:val="22"/>
                <w:szCs w:val="22"/>
              </w:rPr>
              <w:t>Answer</w:t>
            </w:r>
          </w:p>
        </w:tc>
        <w:permStart w:id="472086132"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070C9C6" w14:textId="32322CB5" w:rsidR="00535E7A" w:rsidRPr="00DD7A44" w:rsidRDefault="00996F2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720861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F98F3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2DF7119C" w14:textId="77777777" w:rsidR="00535E7A" w:rsidRPr="00E106BF" w:rsidRDefault="00535E7A" w:rsidP="008319A3">
            <w:pPr>
              <w:keepNext/>
              <w:ind w:left="993" w:hanging="993"/>
              <w:rPr>
                <w:rFonts w:ascii="Arial" w:hAnsi="Arial" w:cs="Arial"/>
                <w:sz w:val="44"/>
                <w:szCs w:val="44"/>
              </w:rPr>
            </w:pPr>
          </w:p>
        </w:tc>
        <w:permStart w:id="630737955"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6B5A18" w14:textId="77777777" w:rsidR="00535E7A" w:rsidRDefault="00535E7A" w:rsidP="008319A3">
                <w:pPr>
                  <w:keepNext/>
                  <w:ind w:left="993" w:hanging="993"/>
                </w:pPr>
                <w:r>
                  <w:rPr>
                    <w:rFonts w:ascii="Arial" w:hAnsi="Arial" w:cs="Arial"/>
                    <w:sz w:val="44"/>
                    <w:szCs w:val="44"/>
                  </w:rPr>
                  <w:sym w:font="Wingdings" w:char="F0A8"/>
                </w:r>
              </w:p>
            </w:tc>
          </w:sdtContent>
        </w:sdt>
        <w:permEnd w:id="630737955" w:displacedByCustomXml="prev"/>
      </w:tr>
      <w:tr w:rsidR="00535E7A" w14:paraId="193A123B" w14:textId="77777777" w:rsidTr="008319A3">
        <w:trPr>
          <w:trHeight w:val="425"/>
          <w:hidden/>
        </w:trPr>
        <w:tc>
          <w:tcPr>
            <w:tcW w:w="1556" w:type="pct"/>
            <w:tcBorders>
              <w:top w:val="nil"/>
              <w:left w:val="nil"/>
              <w:bottom w:val="nil"/>
              <w:right w:val="single" w:sz="12" w:space="0" w:color="auto"/>
            </w:tcBorders>
          </w:tcPr>
          <w:p w14:paraId="6E157F5F" w14:textId="77777777" w:rsidR="00535E7A" w:rsidRPr="00FE608E" w:rsidRDefault="00535E7A" w:rsidP="008319A3">
            <w:pPr>
              <w:ind w:left="993" w:hanging="993"/>
              <w:jc w:val="center"/>
              <w:rPr>
                <w:vanish/>
              </w:rPr>
            </w:pPr>
          </w:p>
        </w:tc>
        <w:permStart w:id="113115611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C464B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1561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5958A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14AA44FA" w14:textId="77777777" w:rsidR="00535E7A" w:rsidRDefault="00535E7A" w:rsidP="008319A3">
            <w:pPr>
              <w:ind w:left="993" w:hanging="993"/>
            </w:pPr>
          </w:p>
        </w:tc>
        <w:tc>
          <w:tcPr>
            <w:tcW w:w="336" w:type="pct"/>
            <w:tcBorders>
              <w:top w:val="nil"/>
              <w:left w:val="nil"/>
              <w:bottom w:val="nil"/>
              <w:right w:val="nil"/>
            </w:tcBorders>
          </w:tcPr>
          <w:p w14:paraId="6324E38A" w14:textId="77777777" w:rsidR="00535E7A" w:rsidRDefault="00535E7A" w:rsidP="008319A3">
            <w:pPr>
              <w:ind w:left="993" w:hanging="993"/>
            </w:pPr>
          </w:p>
        </w:tc>
      </w:tr>
    </w:tbl>
    <w:p w14:paraId="63DA26E4" w14:textId="77777777" w:rsidR="00535E7A" w:rsidRPr="00D27040" w:rsidRDefault="00535E7A" w:rsidP="00535E7A">
      <w:pPr>
        <w:jc w:val="left"/>
        <w:rPr>
          <w:rFonts w:ascii="Arial" w:hAnsi="Arial" w:cs="Arial"/>
          <w:sz w:val="22"/>
          <w:szCs w:val="22"/>
        </w:rPr>
      </w:pPr>
    </w:p>
    <w:p w14:paraId="4312E147" w14:textId="77777777" w:rsidR="00535E7A" w:rsidRPr="00D27040" w:rsidRDefault="00535E7A" w:rsidP="00535E7A">
      <w:pPr>
        <w:rPr>
          <w:rFonts w:ascii="Arial" w:hAnsi="Arial" w:cs="Arial"/>
          <w:sz w:val="22"/>
          <w:szCs w:val="22"/>
        </w:rPr>
      </w:pPr>
    </w:p>
    <w:p w14:paraId="46594293"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695BDCD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B79E910" w14:textId="77777777" w:rsidTr="006F7466">
        <w:trPr>
          <w:trHeight w:val="4746"/>
        </w:trPr>
        <w:tc>
          <w:tcPr>
            <w:tcW w:w="1027" w:type="dxa"/>
            <w:tcBorders>
              <w:top w:val="nil"/>
              <w:left w:val="nil"/>
              <w:bottom w:val="nil"/>
              <w:right w:val="single" w:sz="12" w:space="0" w:color="auto"/>
            </w:tcBorders>
          </w:tcPr>
          <w:p w14:paraId="0433087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41023437" w14:textId="77777777" w:rsidR="00EA61AD" w:rsidRDefault="00EA61AD" w:rsidP="008319A3">
            <w:permStart w:id="2117346659" w:edGrp="everyone"/>
            <w:r>
              <w:t>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w:t>
            </w:r>
          </w:p>
          <w:p w14:paraId="34D92642" w14:textId="5B56CA29" w:rsidR="00535E7A" w:rsidRPr="001C4084" w:rsidRDefault="00EA61AD" w:rsidP="008319A3">
            <w:pPr>
              <w:rPr>
                <w:rFonts w:ascii="Arial" w:hAnsi="Arial" w:cs="Arial"/>
                <w:sz w:val="22"/>
                <w:szCs w:val="22"/>
              </w:rPr>
            </w:pPr>
            <w:r>
              <w:t>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r>
              <w:t xml:space="preserve"> </w:t>
            </w:r>
            <w:r>
              <w:t xml:space="preserve"> </w:t>
            </w:r>
            <w:permEnd w:id="2117346659"/>
          </w:p>
        </w:tc>
        <w:permStart w:id="1085822092"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99D8813" w14:textId="1C569DA0" w:rsidR="00535E7A" w:rsidRPr="00E106BF" w:rsidRDefault="006F7466" w:rsidP="008319A3">
                <w:pPr>
                  <w:rPr>
                    <w:rFonts w:ascii="Arial" w:hAnsi="Arial" w:cs="Arial"/>
                    <w:sz w:val="44"/>
                    <w:szCs w:val="44"/>
                  </w:rPr>
                </w:pPr>
                <w:r>
                  <w:rPr>
                    <w:rFonts w:ascii="Arial" w:hAnsi="Arial" w:cs="Arial"/>
                    <w:sz w:val="44"/>
                    <w:szCs w:val="44"/>
                  </w:rPr>
                  <w:sym w:font="Wingdings" w:char="F0A8"/>
                </w:r>
              </w:p>
            </w:tc>
          </w:sdtContent>
        </w:sdt>
        <w:permEnd w:id="1085822092" w:displacedByCustomXml="prev"/>
      </w:tr>
    </w:tbl>
    <w:p w14:paraId="0EEEF271" w14:textId="77777777" w:rsidR="00535E7A" w:rsidRDefault="00535E7A" w:rsidP="00535E7A"/>
    <w:p w14:paraId="7FD7949D"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0C6D5AC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F9B0C49" w14:textId="77777777" w:rsidTr="006F7466">
        <w:trPr>
          <w:trHeight w:val="4422"/>
        </w:trPr>
        <w:tc>
          <w:tcPr>
            <w:tcW w:w="1027" w:type="dxa"/>
            <w:tcBorders>
              <w:top w:val="nil"/>
              <w:left w:val="nil"/>
              <w:bottom w:val="nil"/>
              <w:right w:val="single" w:sz="12" w:space="0" w:color="auto"/>
            </w:tcBorders>
          </w:tcPr>
          <w:p w14:paraId="5A3F3A3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F14562" w14:textId="77777777" w:rsidR="00BB4AD2" w:rsidRDefault="00BB4AD2" w:rsidP="008319A3">
            <w:permStart w:id="1879725020" w:edGrp="everyone"/>
            <w:r>
              <w:t xml:space="preserve">Under section 1 of Schedule 1B, practical completion is defined as the day when the subject work is completed- </w:t>
            </w:r>
          </w:p>
          <w:p w14:paraId="6B627F7F" w14:textId="77777777" w:rsidR="00BB4AD2" w:rsidRDefault="00BB4AD2" w:rsidP="008319A3">
            <w:r>
              <w:t xml:space="preserve">(a) in compliance with the contract, including all plans and specifications for the work, and all statutory requirements applying to the work; and </w:t>
            </w:r>
          </w:p>
          <w:p w14:paraId="6935BA2B" w14:textId="77777777" w:rsidR="00BB4AD2" w:rsidRDefault="00BB4AD2" w:rsidP="008319A3">
            <w:r>
              <w:t>(b) without any defects or omissions, other than minor defects or minor omissions that will not unreasonably affect occupation; and</w:t>
            </w:r>
          </w:p>
          <w:p w14:paraId="46A907E0" w14:textId="6CE0053C" w:rsidR="00535E7A" w:rsidRPr="001C4084" w:rsidRDefault="00BB4AD2" w:rsidP="008319A3">
            <w:pPr>
              <w:rPr>
                <w:rFonts w:ascii="Arial" w:hAnsi="Arial" w:cs="Arial"/>
                <w:sz w:val="22"/>
                <w:szCs w:val="22"/>
              </w:rPr>
            </w:pPr>
            <w:r>
              <w:t xml:space="preserve"> (c) if the building owner claims there are minor defects or minor omissions—the building contractor gives the building owner a defects document for the minor defects or minor omissions.</w:t>
            </w:r>
            <w:permEnd w:id="1879725020"/>
          </w:p>
        </w:tc>
        <w:permStart w:id="788735996"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5DA0098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8735996" w:displacedByCustomXml="prev"/>
      </w:tr>
    </w:tbl>
    <w:p w14:paraId="5A3330D9" w14:textId="77777777" w:rsidR="00535E7A" w:rsidRDefault="00535E7A" w:rsidP="00535E7A">
      <w:pPr>
        <w:rPr>
          <w:rFonts w:ascii="Arial" w:hAnsi="Arial" w:cs="Arial"/>
          <w:sz w:val="22"/>
          <w:szCs w:val="22"/>
        </w:rPr>
      </w:pPr>
    </w:p>
    <w:p w14:paraId="78E5D6FC" w14:textId="77777777" w:rsidR="00535E7A" w:rsidRDefault="00535E7A" w:rsidP="00535E7A">
      <w:pPr>
        <w:rPr>
          <w:rFonts w:ascii="Arial" w:hAnsi="Arial" w:cs="Arial"/>
          <w:sz w:val="22"/>
          <w:szCs w:val="22"/>
        </w:rPr>
      </w:pPr>
    </w:p>
    <w:p w14:paraId="24757FC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AB4B7D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62C1F8F" w14:textId="77777777" w:rsidTr="006F7466">
        <w:trPr>
          <w:trHeight w:val="1077"/>
        </w:trPr>
        <w:tc>
          <w:tcPr>
            <w:tcW w:w="1027" w:type="dxa"/>
            <w:tcBorders>
              <w:top w:val="nil"/>
              <w:left w:val="nil"/>
              <w:bottom w:val="nil"/>
              <w:right w:val="single" w:sz="12" w:space="0" w:color="auto"/>
            </w:tcBorders>
          </w:tcPr>
          <w:p w14:paraId="11FE4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9D08F8" w14:textId="7AD9B118" w:rsidR="00535E7A" w:rsidRPr="001C4084" w:rsidRDefault="008E7321" w:rsidP="008319A3">
            <w:pPr>
              <w:rPr>
                <w:rFonts w:ascii="Arial" w:hAnsi="Arial" w:cs="Arial"/>
                <w:sz w:val="22"/>
                <w:szCs w:val="22"/>
              </w:rPr>
            </w:pPr>
            <w:permStart w:id="378670391" w:edGrp="everyone"/>
            <w:r>
              <w:rPr>
                <w:color w:val="000000"/>
                <w:sz w:val="27"/>
                <w:szCs w:val="27"/>
              </w:rPr>
              <w:t>If a failure with the goods or a service does not amount to a major failure, you are entitled to have the failure rectified in a reasonable time. If this is not done you are entitled to a refund for the goods and to cancel the contract for the service and obtain a refund of any unused portion</w:t>
            </w:r>
            <w:r>
              <w:rPr>
                <w:color w:val="000000"/>
                <w:sz w:val="27"/>
                <w:szCs w:val="27"/>
              </w:rPr>
              <w:t>.</w:t>
            </w:r>
            <w:permEnd w:id="378670391"/>
          </w:p>
        </w:tc>
        <w:permStart w:id="14226492"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A6DED0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26492" w:displacedByCustomXml="prev"/>
      </w:tr>
    </w:tbl>
    <w:p w14:paraId="65C372E2" w14:textId="77777777" w:rsidR="00535E7A" w:rsidRDefault="00535E7A" w:rsidP="00535E7A">
      <w:pPr>
        <w:jc w:val="left"/>
        <w:rPr>
          <w:rFonts w:ascii="Arial" w:hAnsi="Arial" w:cs="Arial"/>
          <w:sz w:val="22"/>
          <w:szCs w:val="22"/>
        </w:rPr>
      </w:pPr>
    </w:p>
    <w:p w14:paraId="161B4250" w14:textId="77777777" w:rsidR="00535E7A" w:rsidRDefault="00535E7A" w:rsidP="00535E7A">
      <w:pPr>
        <w:jc w:val="left"/>
        <w:rPr>
          <w:rFonts w:ascii="Arial" w:hAnsi="Arial" w:cs="Arial"/>
          <w:sz w:val="22"/>
          <w:szCs w:val="22"/>
        </w:rPr>
      </w:pPr>
    </w:p>
    <w:p w14:paraId="2ECBB45B" w14:textId="77777777" w:rsidR="00535E7A" w:rsidRPr="00830749" w:rsidRDefault="00535E7A" w:rsidP="00535E7A">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14:paraId="57D2D0DD"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41466B82" w14:textId="77777777" w:rsidTr="006F7466">
        <w:trPr>
          <w:trHeight w:val="1077"/>
        </w:trPr>
        <w:tc>
          <w:tcPr>
            <w:tcW w:w="1027" w:type="dxa"/>
            <w:tcBorders>
              <w:top w:val="nil"/>
              <w:left w:val="nil"/>
              <w:bottom w:val="nil"/>
              <w:right w:val="single" w:sz="12" w:space="0" w:color="auto"/>
            </w:tcBorders>
          </w:tcPr>
          <w:p w14:paraId="4DA384E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52E6ADC" w14:textId="605DFFC1" w:rsidR="00535E7A" w:rsidRPr="001C4084" w:rsidRDefault="00661F61" w:rsidP="008319A3">
            <w:pPr>
              <w:rPr>
                <w:rFonts w:ascii="Arial" w:hAnsi="Arial" w:cs="Arial"/>
                <w:sz w:val="22"/>
                <w:szCs w:val="22"/>
              </w:rPr>
            </w:pPr>
            <w:permStart w:id="1194138603" w:edGrp="everyone"/>
            <w:r w:rsidRPr="00661F61">
              <w:rPr>
                <w:rFonts w:ascii="Arial" w:hAnsi="Arial" w:cs="Arial"/>
                <w:i/>
                <w:iCs/>
                <w:sz w:val="22"/>
                <w:szCs w:val="22"/>
              </w:rPr>
              <w:t>You should seek legal advice</w:t>
            </w:r>
            <w:r>
              <w:rPr>
                <w:rFonts w:ascii="Arial" w:hAnsi="Arial" w:cs="Arial"/>
                <w:i/>
                <w:iCs/>
                <w:sz w:val="22"/>
                <w:szCs w:val="22"/>
              </w:rPr>
              <w:t xml:space="preserve"> (Solicitor)</w:t>
            </w:r>
            <w:r w:rsidRPr="00661F61">
              <w:rPr>
                <w:rFonts w:ascii="Arial" w:hAnsi="Arial" w:cs="Arial"/>
                <w:i/>
                <w:iCs/>
                <w:sz w:val="22"/>
                <w:szCs w:val="22"/>
              </w:rPr>
              <w:t xml:space="preserve"> to investigate your options before taking any of these steps.</w:t>
            </w:r>
            <w:permEnd w:id="1194138603"/>
          </w:p>
        </w:tc>
        <w:permStart w:id="244198312"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0C644B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44198312" w:displacedByCustomXml="prev"/>
      </w:tr>
    </w:tbl>
    <w:p w14:paraId="459723F5" w14:textId="77777777" w:rsidR="00535E7A" w:rsidRDefault="00535E7A" w:rsidP="00535E7A">
      <w:pPr>
        <w:rPr>
          <w:rFonts w:ascii="Arial" w:hAnsi="Arial" w:cs="Arial"/>
          <w:sz w:val="22"/>
          <w:szCs w:val="22"/>
        </w:rPr>
      </w:pPr>
    </w:p>
    <w:p w14:paraId="524B3DA7" w14:textId="77777777" w:rsidR="00535E7A" w:rsidRDefault="00535E7A" w:rsidP="00535E7A">
      <w:pPr>
        <w:rPr>
          <w:rFonts w:ascii="Arial" w:hAnsi="Arial" w:cs="Arial"/>
          <w:sz w:val="22"/>
          <w:szCs w:val="22"/>
        </w:rPr>
      </w:pPr>
    </w:p>
    <w:p w14:paraId="2B890CBB"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43BA2C56"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6FBE7755" w14:textId="77777777" w:rsidTr="006F7466">
        <w:trPr>
          <w:trHeight w:val="1077"/>
        </w:trPr>
        <w:tc>
          <w:tcPr>
            <w:tcW w:w="1027" w:type="dxa"/>
            <w:tcBorders>
              <w:top w:val="nil"/>
              <w:left w:val="nil"/>
              <w:bottom w:val="nil"/>
              <w:right w:val="single" w:sz="12" w:space="0" w:color="auto"/>
            </w:tcBorders>
          </w:tcPr>
          <w:p w14:paraId="5843C73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B3F73DC" w14:textId="7768B675" w:rsidR="00535E7A" w:rsidRPr="001C4084" w:rsidRDefault="00661F61" w:rsidP="008319A3">
            <w:pPr>
              <w:rPr>
                <w:rFonts w:ascii="Arial" w:hAnsi="Arial" w:cs="Arial"/>
                <w:sz w:val="22"/>
                <w:szCs w:val="22"/>
              </w:rPr>
            </w:pPr>
            <w:permStart w:id="228542381" w:edGrp="everyone"/>
            <w:r>
              <w:rPr>
                <w:rFonts w:ascii="Arial" w:hAnsi="Arial" w:cs="Arial"/>
                <w:sz w:val="22"/>
                <w:szCs w:val="22"/>
              </w:rPr>
              <w:t>Contract</w:t>
            </w:r>
            <w:permEnd w:id="228542381"/>
          </w:p>
        </w:tc>
        <w:permStart w:id="1167616085"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0C4C8C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7616085" w:displacedByCustomXml="prev"/>
      </w:tr>
    </w:tbl>
    <w:p w14:paraId="78F4DC94" w14:textId="77777777" w:rsidR="00535E7A" w:rsidRDefault="00535E7A" w:rsidP="00535E7A">
      <w:pPr>
        <w:rPr>
          <w:rFonts w:ascii="Arial" w:hAnsi="Arial" w:cs="Arial"/>
          <w:sz w:val="22"/>
          <w:szCs w:val="22"/>
        </w:rPr>
      </w:pPr>
    </w:p>
    <w:p w14:paraId="64BF1EC3" w14:textId="77777777" w:rsidR="00535E7A" w:rsidRDefault="00535E7A" w:rsidP="00535E7A">
      <w:pPr>
        <w:jc w:val="left"/>
        <w:rPr>
          <w:rFonts w:ascii="Arial" w:hAnsi="Arial" w:cs="Arial"/>
          <w:sz w:val="22"/>
          <w:szCs w:val="22"/>
        </w:rPr>
      </w:pPr>
      <w:r>
        <w:rPr>
          <w:rFonts w:ascii="Arial" w:hAnsi="Arial" w:cs="Arial"/>
          <w:sz w:val="22"/>
          <w:szCs w:val="22"/>
        </w:rPr>
        <w:br w:type="page"/>
      </w:r>
    </w:p>
    <w:p w14:paraId="130C0891"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4FB16177"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73045E41" w14:textId="77777777" w:rsidTr="006F7466">
        <w:trPr>
          <w:trHeight w:val="4968"/>
        </w:trPr>
        <w:tc>
          <w:tcPr>
            <w:tcW w:w="1027" w:type="dxa"/>
            <w:tcBorders>
              <w:top w:val="nil"/>
              <w:left w:val="nil"/>
              <w:bottom w:val="nil"/>
              <w:right w:val="single" w:sz="12" w:space="0" w:color="auto"/>
            </w:tcBorders>
          </w:tcPr>
          <w:p w14:paraId="62F4F44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AC89BF" w14:textId="77777777" w:rsidR="00000000" w:rsidRPr="00B81DA0" w:rsidRDefault="00E740A3" w:rsidP="00B81DA0">
            <w:pPr>
              <w:numPr>
                <w:ilvl w:val="0"/>
                <w:numId w:val="31"/>
              </w:numPr>
              <w:rPr>
                <w:rFonts w:ascii="Arial" w:hAnsi="Arial" w:cs="Arial"/>
                <w:sz w:val="22"/>
                <w:szCs w:val="22"/>
              </w:rPr>
            </w:pPr>
            <w:permStart w:id="1569076856" w:edGrp="everyone"/>
            <w:r w:rsidRPr="00B81DA0">
              <w:rPr>
                <w:rFonts w:ascii="Arial" w:hAnsi="Arial" w:cs="Arial"/>
                <w:sz w:val="22"/>
                <w:szCs w:val="22"/>
              </w:rPr>
              <w:t xml:space="preserve">Deal with the complaint immediately </w:t>
            </w:r>
          </w:p>
          <w:p w14:paraId="1A2D6C4F" w14:textId="77777777" w:rsidR="00000000" w:rsidRPr="00B81DA0" w:rsidRDefault="00E740A3" w:rsidP="00B81DA0">
            <w:pPr>
              <w:numPr>
                <w:ilvl w:val="0"/>
                <w:numId w:val="31"/>
              </w:numPr>
              <w:rPr>
                <w:rFonts w:ascii="Arial" w:hAnsi="Arial" w:cs="Arial"/>
                <w:sz w:val="22"/>
                <w:szCs w:val="22"/>
              </w:rPr>
            </w:pPr>
            <w:r w:rsidRPr="00B81DA0">
              <w:rPr>
                <w:rFonts w:ascii="Arial" w:hAnsi="Arial" w:cs="Arial"/>
                <w:sz w:val="22"/>
                <w:szCs w:val="22"/>
              </w:rPr>
              <w:t>Stay calm</w:t>
            </w:r>
          </w:p>
          <w:p w14:paraId="5BA0D95B" w14:textId="77777777" w:rsidR="00000000" w:rsidRPr="00B81DA0" w:rsidRDefault="00E740A3" w:rsidP="00B81DA0">
            <w:pPr>
              <w:numPr>
                <w:ilvl w:val="0"/>
                <w:numId w:val="31"/>
              </w:numPr>
              <w:rPr>
                <w:rFonts w:ascii="Arial" w:hAnsi="Arial" w:cs="Arial"/>
                <w:sz w:val="22"/>
                <w:szCs w:val="22"/>
              </w:rPr>
            </w:pPr>
            <w:r w:rsidRPr="00B81DA0">
              <w:rPr>
                <w:rFonts w:ascii="Arial" w:hAnsi="Arial" w:cs="Arial"/>
                <w:sz w:val="22"/>
                <w:szCs w:val="22"/>
              </w:rPr>
              <w:t>Identify the problem</w:t>
            </w:r>
          </w:p>
          <w:p w14:paraId="44BF5CEA" w14:textId="77777777" w:rsidR="00000000" w:rsidRPr="00B81DA0" w:rsidRDefault="00E740A3" w:rsidP="00B81DA0">
            <w:pPr>
              <w:numPr>
                <w:ilvl w:val="0"/>
                <w:numId w:val="31"/>
              </w:numPr>
              <w:rPr>
                <w:rFonts w:ascii="Arial" w:hAnsi="Arial" w:cs="Arial"/>
                <w:sz w:val="22"/>
                <w:szCs w:val="22"/>
              </w:rPr>
            </w:pPr>
            <w:r w:rsidRPr="00B81DA0">
              <w:rPr>
                <w:rFonts w:ascii="Arial" w:hAnsi="Arial" w:cs="Arial"/>
                <w:sz w:val="22"/>
                <w:szCs w:val="22"/>
              </w:rPr>
              <w:t xml:space="preserve">Decide what can be done </w:t>
            </w:r>
          </w:p>
          <w:p w14:paraId="7C5C4336" w14:textId="77777777" w:rsidR="00000000" w:rsidRPr="00B81DA0" w:rsidRDefault="00E740A3" w:rsidP="00B81DA0">
            <w:pPr>
              <w:numPr>
                <w:ilvl w:val="0"/>
                <w:numId w:val="31"/>
              </w:numPr>
              <w:rPr>
                <w:rFonts w:ascii="Arial" w:hAnsi="Arial" w:cs="Arial"/>
                <w:sz w:val="22"/>
                <w:szCs w:val="22"/>
              </w:rPr>
            </w:pPr>
            <w:r w:rsidRPr="00B81DA0">
              <w:rPr>
                <w:rFonts w:ascii="Arial" w:hAnsi="Arial" w:cs="Arial"/>
                <w:sz w:val="22"/>
                <w:szCs w:val="22"/>
              </w:rPr>
              <w:t>Arrange a second opi</w:t>
            </w:r>
            <w:r w:rsidRPr="00B81DA0">
              <w:rPr>
                <w:rFonts w:ascii="Arial" w:hAnsi="Arial" w:cs="Arial"/>
                <w:sz w:val="22"/>
                <w:szCs w:val="22"/>
              </w:rPr>
              <w:t>nion to confirm your view</w:t>
            </w:r>
          </w:p>
          <w:p w14:paraId="7A8B7662" w14:textId="77777777" w:rsidR="00000000" w:rsidRPr="00B81DA0" w:rsidRDefault="00E740A3" w:rsidP="00B81DA0">
            <w:pPr>
              <w:numPr>
                <w:ilvl w:val="0"/>
                <w:numId w:val="31"/>
              </w:numPr>
              <w:rPr>
                <w:rFonts w:ascii="Arial" w:hAnsi="Arial" w:cs="Arial"/>
                <w:sz w:val="22"/>
                <w:szCs w:val="22"/>
              </w:rPr>
            </w:pPr>
            <w:r w:rsidRPr="00B81DA0">
              <w:rPr>
                <w:rFonts w:ascii="Arial" w:hAnsi="Arial" w:cs="Arial"/>
                <w:sz w:val="22"/>
                <w:szCs w:val="22"/>
              </w:rPr>
              <w:t>Keep records</w:t>
            </w:r>
          </w:p>
          <w:p w14:paraId="534992E6" w14:textId="77777777" w:rsidR="00000000" w:rsidRPr="00B81DA0" w:rsidRDefault="00E740A3" w:rsidP="00B81DA0">
            <w:pPr>
              <w:numPr>
                <w:ilvl w:val="0"/>
                <w:numId w:val="31"/>
              </w:numPr>
              <w:rPr>
                <w:rFonts w:ascii="Arial" w:hAnsi="Arial" w:cs="Arial"/>
                <w:sz w:val="22"/>
                <w:szCs w:val="22"/>
              </w:rPr>
            </w:pPr>
            <w:r w:rsidRPr="00B81DA0">
              <w:rPr>
                <w:rFonts w:ascii="Arial" w:hAnsi="Arial" w:cs="Arial"/>
                <w:sz w:val="22"/>
                <w:szCs w:val="22"/>
              </w:rPr>
              <w:t>Fix the problem</w:t>
            </w:r>
          </w:p>
          <w:permEnd w:id="1569076856"/>
          <w:p w14:paraId="6A4D71FC" w14:textId="77777777" w:rsidR="00535E7A" w:rsidRPr="001C4084" w:rsidRDefault="00535E7A" w:rsidP="008319A3">
            <w:pPr>
              <w:rPr>
                <w:rFonts w:ascii="Arial" w:hAnsi="Arial" w:cs="Arial"/>
                <w:sz w:val="22"/>
                <w:szCs w:val="22"/>
              </w:rPr>
            </w:pPr>
          </w:p>
        </w:tc>
        <w:permStart w:id="16318864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81AB0F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3188646" w:displacedByCustomXml="prev"/>
      </w:tr>
    </w:tbl>
    <w:p w14:paraId="09A0D1FC" w14:textId="77777777" w:rsidR="00535E7A" w:rsidRDefault="00535E7A" w:rsidP="00535E7A">
      <w:pPr>
        <w:rPr>
          <w:rFonts w:ascii="Arial" w:hAnsi="Arial" w:cs="Arial"/>
          <w:sz w:val="22"/>
          <w:szCs w:val="22"/>
        </w:rPr>
      </w:pPr>
    </w:p>
    <w:p w14:paraId="79A47973" w14:textId="77777777" w:rsidR="00535E7A" w:rsidRDefault="00535E7A" w:rsidP="00535E7A">
      <w:pPr>
        <w:rPr>
          <w:rFonts w:ascii="Arial" w:hAnsi="Arial" w:cs="Arial"/>
          <w:sz w:val="22"/>
          <w:szCs w:val="22"/>
        </w:rPr>
      </w:pPr>
    </w:p>
    <w:p w14:paraId="35D426DE"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26E3D051"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5E725901" w14:textId="77777777" w:rsidTr="006F7466">
        <w:trPr>
          <w:trHeight w:val="2034"/>
        </w:trPr>
        <w:tc>
          <w:tcPr>
            <w:tcW w:w="1027" w:type="dxa"/>
            <w:tcBorders>
              <w:top w:val="nil"/>
              <w:left w:val="nil"/>
              <w:bottom w:val="nil"/>
              <w:right w:val="single" w:sz="12" w:space="0" w:color="auto"/>
            </w:tcBorders>
          </w:tcPr>
          <w:p w14:paraId="0CBB79B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3FCAC4A" w14:textId="77777777" w:rsidR="001261DC" w:rsidRPr="001261DC" w:rsidRDefault="001261DC" w:rsidP="001261DC">
            <w:pPr>
              <w:rPr>
                <w:rFonts w:ascii="Arial" w:hAnsi="Arial" w:cs="Arial"/>
                <w:sz w:val="22"/>
                <w:szCs w:val="22"/>
              </w:rPr>
            </w:pPr>
            <w:permStart w:id="1737371876" w:edGrp="everyone"/>
            <w:r w:rsidRPr="001261DC">
              <w:rPr>
                <w:rFonts w:ascii="Arial" w:hAnsi="Arial" w:cs="Arial"/>
                <w:sz w:val="22"/>
                <w:szCs w:val="22"/>
              </w:rPr>
              <w:t xml:space="preserve">You should </w:t>
            </w:r>
            <w:r w:rsidRPr="001261DC">
              <w:rPr>
                <w:rFonts w:ascii="Arial" w:hAnsi="Arial" w:cs="Arial"/>
                <w:b/>
                <w:bCs/>
                <w:sz w:val="22"/>
                <w:szCs w:val="22"/>
              </w:rPr>
              <w:t xml:space="preserve">always refer to your contract first </w:t>
            </w:r>
            <w:r w:rsidRPr="001261DC">
              <w:rPr>
                <w:rFonts w:ascii="Arial" w:hAnsi="Arial" w:cs="Arial"/>
                <w:sz w:val="22"/>
                <w:szCs w:val="22"/>
              </w:rPr>
              <w:t>which outlines all contractual details in order to:</w:t>
            </w:r>
          </w:p>
          <w:p w14:paraId="6F6A90C3" w14:textId="77777777" w:rsidR="00000000" w:rsidRPr="001261DC" w:rsidRDefault="00E740A3" w:rsidP="001261DC">
            <w:pPr>
              <w:numPr>
                <w:ilvl w:val="1"/>
                <w:numId w:val="32"/>
              </w:numPr>
              <w:rPr>
                <w:rFonts w:ascii="Arial" w:hAnsi="Arial" w:cs="Arial"/>
                <w:sz w:val="22"/>
                <w:szCs w:val="22"/>
              </w:rPr>
            </w:pPr>
            <w:r w:rsidRPr="001261DC">
              <w:rPr>
                <w:rFonts w:ascii="Arial" w:hAnsi="Arial" w:cs="Arial"/>
                <w:sz w:val="22"/>
                <w:szCs w:val="22"/>
              </w:rPr>
              <w:t>Determining responsibility for defects</w:t>
            </w:r>
          </w:p>
          <w:p w14:paraId="664068AC" w14:textId="77777777" w:rsidR="00000000" w:rsidRPr="001261DC" w:rsidRDefault="00E740A3" w:rsidP="001261DC">
            <w:pPr>
              <w:numPr>
                <w:ilvl w:val="1"/>
                <w:numId w:val="32"/>
              </w:numPr>
              <w:rPr>
                <w:rFonts w:ascii="Arial" w:hAnsi="Arial" w:cs="Arial"/>
                <w:sz w:val="22"/>
                <w:szCs w:val="22"/>
              </w:rPr>
            </w:pPr>
            <w:r w:rsidRPr="001261DC">
              <w:rPr>
                <w:rFonts w:ascii="Arial" w:hAnsi="Arial" w:cs="Arial"/>
                <w:sz w:val="22"/>
                <w:szCs w:val="22"/>
              </w:rPr>
              <w:t>Directing the contractor (where appropriate) to rectify defects or complete</w:t>
            </w:r>
            <w:r w:rsidRPr="001261DC">
              <w:rPr>
                <w:rFonts w:ascii="Arial" w:hAnsi="Arial" w:cs="Arial"/>
                <w:sz w:val="22"/>
                <w:szCs w:val="22"/>
              </w:rPr>
              <w:t xml:space="preserve"> the works</w:t>
            </w:r>
          </w:p>
          <w:permEnd w:id="1737371876"/>
          <w:p w14:paraId="0F38FD22" w14:textId="77777777" w:rsidR="00535E7A" w:rsidRPr="001C4084" w:rsidRDefault="00535E7A" w:rsidP="008319A3">
            <w:pPr>
              <w:rPr>
                <w:rFonts w:ascii="Arial" w:hAnsi="Arial" w:cs="Arial"/>
                <w:sz w:val="22"/>
                <w:szCs w:val="22"/>
              </w:rPr>
            </w:pPr>
          </w:p>
        </w:tc>
        <w:permStart w:id="903880750"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1853B5C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03880750" w:displacedByCustomXml="prev"/>
      </w:tr>
    </w:tbl>
    <w:p w14:paraId="63CD6BE7" w14:textId="77777777" w:rsidR="00535E7A" w:rsidRDefault="00535E7A" w:rsidP="00535E7A">
      <w:pPr>
        <w:rPr>
          <w:rFonts w:ascii="Arial" w:hAnsi="Arial" w:cs="Arial"/>
          <w:sz w:val="22"/>
          <w:szCs w:val="22"/>
        </w:rPr>
      </w:pPr>
    </w:p>
    <w:p w14:paraId="5AB17660" w14:textId="77777777" w:rsidR="00535E7A" w:rsidRDefault="00535E7A" w:rsidP="00535E7A">
      <w:pPr>
        <w:jc w:val="left"/>
        <w:rPr>
          <w:rFonts w:ascii="Arial" w:hAnsi="Arial" w:cs="Arial"/>
          <w:sz w:val="22"/>
          <w:szCs w:val="22"/>
        </w:rPr>
      </w:pPr>
    </w:p>
    <w:p w14:paraId="65172B92"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4EF730E"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2CA0E260" w14:textId="77777777" w:rsidTr="006F7466">
        <w:trPr>
          <w:trHeight w:val="3581"/>
        </w:trPr>
        <w:tc>
          <w:tcPr>
            <w:tcW w:w="1027" w:type="dxa"/>
            <w:tcBorders>
              <w:top w:val="nil"/>
              <w:left w:val="nil"/>
              <w:bottom w:val="nil"/>
              <w:right w:val="single" w:sz="12" w:space="0" w:color="auto"/>
            </w:tcBorders>
          </w:tcPr>
          <w:p w14:paraId="311DB2F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5CAB8D" w14:textId="7D7DB80C" w:rsidR="007F5A5B" w:rsidRDefault="007F5A5B" w:rsidP="008319A3">
            <w:permStart w:id="150567046" w:edGrp="everyone"/>
            <w:r>
              <w:t>If owners are concerned about any aspect of their domestic building project they should, in the first instance, contact their contractor to discuss the matter. If this does not promptly resolve the issue, owners should set out their concerns clearly in writing to their contractor and request that they respond within a reasonable time (say 14 days). Both parties should keep a copy of all correspondence relating to the contract</w:t>
            </w:r>
            <w:r>
              <w:t xml:space="preserve">. </w:t>
            </w:r>
          </w:p>
          <w:p w14:paraId="5B6736CC" w14:textId="4574E6C6" w:rsidR="00535E7A" w:rsidRPr="001C4084" w:rsidRDefault="007F5A5B" w:rsidP="008319A3">
            <w:pPr>
              <w:rPr>
                <w:rFonts w:ascii="Arial" w:hAnsi="Arial" w:cs="Arial"/>
                <w:sz w:val="22"/>
                <w:szCs w:val="22"/>
              </w:rPr>
            </w:pPr>
            <w:r>
              <w:t>If the dispute is still unresolved, QBCC’s EDR process may be of assistance.</w:t>
            </w:r>
            <w:permEnd w:id="150567046"/>
          </w:p>
        </w:tc>
        <w:permStart w:id="193162562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21AE09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1625625" w:displacedByCustomXml="prev"/>
      </w:tr>
    </w:tbl>
    <w:p w14:paraId="331936DF" w14:textId="77777777" w:rsidR="00535E7A" w:rsidRPr="00700CC2" w:rsidRDefault="00535E7A" w:rsidP="00535E7A">
      <w:pPr>
        <w:rPr>
          <w:rFonts w:ascii="Arial" w:hAnsi="Arial" w:cs="Arial"/>
          <w:sz w:val="22"/>
          <w:szCs w:val="22"/>
        </w:rPr>
      </w:pPr>
    </w:p>
    <w:p w14:paraId="695AD31D"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5C61F206" w14:textId="77777777" w:rsidR="00535E7A" w:rsidRPr="00700CC2"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700CC2" w14:paraId="4B612E79" w14:textId="77777777" w:rsidTr="006F7466">
        <w:trPr>
          <w:trHeight w:val="9660"/>
        </w:trPr>
        <w:tc>
          <w:tcPr>
            <w:tcW w:w="1027" w:type="dxa"/>
            <w:tcBorders>
              <w:top w:val="nil"/>
              <w:left w:val="nil"/>
              <w:bottom w:val="nil"/>
              <w:right w:val="single" w:sz="12" w:space="0" w:color="auto"/>
            </w:tcBorders>
          </w:tcPr>
          <w:p w14:paraId="348EBF0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660B58" w14:textId="77777777" w:rsidR="00535E7A" w:rsidRDefault="00967888" w:rsidP="008319A3">
            <w:pPr>
              <w:rPr>
                <w:rFonts w:ascii="Arial" w:hAnsi="Arial" w:cs="Arial"/>
                <w:sz w:val="22"/>
                <w:szCs w:val="22"/>
              </w:rPr>
            </w:pPr>
            <w:permStart w:id="1786730327" w:edGrp="everyone"/>
            <w:r>
              <w:rPr>
                <w:rFonts w:ascii="Arial" w:hAnsi="Arial" w:cs="Arial"/>
                <w:sz w:val="22"/>
                <w:szCs w:val="22"/>
              </w:rPr>
              <w:t>Good evening Sir,</w:t>
            </w:r>
          </w:p>
          <w:p w14:paraId="6BF9E413" w14:textId="77777777" w:rsidR="00535E7A" w:rsidRDefault="00967888" w:rsidP="008319A3">
            <w:pPr>
              <w:rPr>
                <w:rFonts w:ascii="Arial" w:hAnsi="Arial" w:cs="Arial"/>
                <w:sz w:val="22"/>
                <w:szCs w:val="22"/>
              </w:rPr>
            </w:pPr>
            <w:r>
              <w:rPr>
                <w:rFonts w:ascii="Arial" w:hAnsi="Arial" w:cs="Arial"/>
                <w:sz w:val="22"/>
                <w:szCs w:val="22"/>
              </w:rPr>
              <w:t>Thank you for your email and bringing this concern to my attention.</w:t>
            </w:r>
          </w:p>
          <w:p w14:paraId="32C3B2B2" w14:textId="1DA651B2" w:rsidR="00967888" w:rsidRDefault="00967888" w:rsidP="008319A3">
            <w:pPr>
              <w:rPr>
                <w:rFonts w:ascii="Arial" w:hAnsi="Arial" w:cs="Arial"/>
                <w:sz w:val="22"/>
                <w:szCs w:val="22"/>
              </w:rPr>
            </w:pPr>
            <w:r>
              <w:rPr>
                <w:rFonts w:ascii="Arial" w:hAnsi="Arial" w:cs="Arial"/>
                <w:sz w:val="22"/>
                <w:szCs w:val="22"/>
              </w:rPr>
              <w:t xml:space="preserve">I will address this issue immediately by checking through the Appliance specifications in the contract, cross check the make and model with the supplier first thing in the morning, </w:t>
            </w:r>
            <w:proofErr w:type="gramStart"/>
            <w:r>
              <w:rPr>
                <w:rFonts w:ascii="Arial" w:hAnsi="Arial" w:cs="Arial"/>
                <w:sz w:val="22"/>
                <w:szCs w:val="22"/>
              </w:rPr>
              <w:t>If</w:t>
            </w:r>
            <w:proofErr w:type="gramEnd"/>
            <w:r>
              <w:rPr>
                <w:rFonts w:ascii="Arial" w:hAnsi="Arial" w:cs="Arial"/>
                <w:sz w:val="22"/>
                <w:szCs w:val="22"/>
              </w:rPr>
              <w:t xml:space="preserve"> you are available, can you please meet with me on site to discuss. If this is incorrect we will arrange for replacement with the correct specified model.</w:t>
            </w:r>
          </w:p>
          <w:p w14:paraId="70F9E978" w14:textId="77777777" w:rsidR="00967888" w:rsidRDefault="00967888" w:rsidP="008319A3">
            <w:pPr>
              <w:rPr>
                <w:rFonts w:ascii="Arial" w:hAnsi="Arial" w:cs="Arial"/>
                <w:sz w:val="22"/>
                <w:szCs w:val="22"/>
              </w:rPr>
            </w:pPr>
            <w:r>
              <w:rPr>
                <w:rFonts w:ascii="Arial" w:hAnsi="Arial" w:cs="Arial"/>
                <w:sz w:val="22"/>
                <w:szCs w:val="22"/>
              </w:rPr>
              <w:t>Thank you again and have a great evening,</w:t>
            </w:r>
          </w:p>
          <w:p w14:paraId="6DBCF8E2" w14:textId="77777777" w:rsidR="00967888" w:rsidRDefault="00967888" w:rsidP="008319A3">
            <w:pPr>
              <w:rPr>
                <w:rFonts w:ascii="Arial" w:hAnsi="Arial" w:cs="Arial"/>
                <w:sz w:val="22"/>
                <w:szCs w:val="22"/>
              </w:rPr>
            </w:pPr>
          </w:p>
          <w:p w14:paraId="63422F46" w14:textId="5C08137B" w:rsidR="00535E7A" w:rsidRPr="00700CC2" w:rsidRDefault="00967888" w:rsidP="008319A3">
            <w:pPr>
              <w:rPr>
                <w:rFonts w:ascii="Arial" w:hAnsi="Arial" w:cs="Arial"/>
                <w:sz w:val="22"/>
                <w:szCs w:val="22"/>
              </w:rPr>
            </w:pPr>
            <w:r>
              <w:rPr>
                <w:rFonts w:ascii="Arial" w:hAnsi="Arial" w:cs="Arial"/>
                <w:sz w:val="22"/>
                <w:szCs w:val="22"/>
              </w:rPr>
              <w:t xml:space="preserve">Sincerely </w:t>
            </w:r>
            <w:permEnd w:id="1786730327"/>
          </w:p>
        </w:tc>
        <w:permStart w:id="1040868910"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7D1C8D2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40868910" w:displacedByCustomXml="prev"/>
      </w:tr>
    </w:tbl>
    <w:p w14:paraId="6A40AF19" w14:textId="77777777" w:rsidR="00535E7A" w:rsidRDefault="00535E7A" w:rsidP="00535E7A">
      <w:pPr>
        <w:rPr>
          <w:rFonts w:ascii="Arial" w:hAnsi="Arial" w:cs="Arial"/>
          <w:sz w:val="22"/>
          <w:szCs w:val="22"/>
        </w:rPr>
      </w:pPr>
    </w:p>
    <w:p w14:paraId="4E8A3570"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2730DDFC"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3CAB1F9C" w14:textId="77777777" w:rsidTr="006F7466">
        <w:trPr>
          <w:trHeight w:val="1531"/>
        </w:trPr>
        <w:tc>
          <w:tcPr>
            <w:tcW w:w="1027" w:type="dxa"/>
            <w:tcBorders>
              <w:top w:val="nil"/>
              <w:left w:val="nil"/>
              <w:bottom w:val="nil"/>
              <w:right w:val="single" w:sz="12" w:space="0" w:color="auto"/>
            </w:tcBorders>
          </w:tcPr>
          <w:p w14:paraId="18C0CD4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2D6622" w14:textId="77777777" w:rsidR="0038187E" w:rsidRDefault="0038187E" w:rsidP="008319A3">
            <w:pPr>
              <w:rPr>
                <w:rFonts w:ascii="Arial" w:hAnsi="Arial" w:cs="Arial"/>
                <w:sz w:val="22"/>
                <w:szCs w:val="22"/>
              </w:rPr>
            </w:pPr>
            <w:permStart w:id="782652549" w:edGrp="everyone"/>
            <w:r>
              <w:rPr>
                <w:rFonts w:ascii="Arial" w:hAnsi="Arial" w:cs="Arial"/>
                <w:sz w:val="22"/>
                <w:szCs w:val="22"/>
              </w:rPr>
              <w:t>Carrying out work without the necessary permits and approvals.</w:t>
            </w:r>
          </w:p>
          <w:p w14:paraId="379040F6" w14:textId="7D3C2502" w:rsidR="00535E7A" w:rsidRPr="001C4084" w:rsidRDefault="0038187E" w:rsidP="008319A3">
            <w:pPr>
              <w:rPr>
                <w:rFonts w:ascii="Arial" w:hAnsi="Arial" w:cs="Arial"/>
                <w:sz w:val="22"/>
                <w:szCs w:val="22"/>
              </w:rPr>
            </w:pPr>
            <w:r>
              <w:rPr>
                <w:rFonts w:ascii="Arial" w:hAnsi="Arial" w:cs="Arial"/>
                <w:sz w:val="22"/>
                <w:szCs w:val="22"/>
              </w:rPr>
              <w:t>U</w:t>
            </w:r>
            <w:r>
              <w:rPr>
                <w:rFonts w:ascii="Arial" w:hAnsi="Arial" w:cs="Arial"/>
                <w:sz w:val="22"/>
                <w:szCs w:val="22"/>
              </w:rPr>
              <w:t>nlicensed contractors</w:t>
            </w:r>
            <w:r>
              <w:rPr>
                <w:rFonts w:ascii="Arial" w:hAnsi="Arial" w:cs="Arial"/>
                <w:sz w:val="22"/>
                <w:szCs w:val="22"/>
              </w:rPr>
              <w:t xml:space="preserve">. </w:t>
            </w:r>
            <w:permEnd w:id="782652549"/>
          </w:p>
        </w:tc>
        <w:permStart w:id="38432164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3418F6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4321644" w:displacedByCustomXml="prev"/>
      </w:tr>
    </w:tbl>
    <w:p w14:paraId="0BE865E9" w14:textId="77777777" w:rsidR="00535E7A" w:rsidRDefault="00535E7A" w:rsidP="00535E7A">
      <w:pPr>
        <w:rPr>
          <w:rFonts w:ascii="Arial" w:hAnsi="Arial" w:cs="Arial"/>
          <w:sz w:val="22"/>
          <w:szCs w:val="22"/>
        </w:rPr>
      </w:pPr>
    </w:p>
    <w:p w14:paraId="6D9A64FF" w14:textId="77777777" w:rsidR="00535E7A" w:rsidRDefault="00535E7A" w:rsidP="00535E7A">
      <w:pPr>
        <w:rPr>
          <w:rFonts w:ascii="Arial" w:hAnsi="Arial" w:cs="Arial"/>
          <w:sz w:val="22"/>
          <w:szCs w:val="22"/>
        </w:rPr>
      </w:pPr>
    </w:p>
    <w:p w14:paraId="5721842B"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BD85770" w14:textId="77777777" w:rsidR="00535E7A" w:rsidRPr="00830749" w:rsidRDefault="00535E7A" w:rsidP="00535E7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35E7A" w:rsidRPr="00830749" w14:paraId="0038AE10" w14:textId="77777777" w:rsidTr="006F7466">
        <w:trPr>
          <w:trHeight w:val="10142"/>
        </w:trPr>
        <w:tc>
          <w:tcPr>
            <w:tcW w:w="1027" w:type="dxa"/>
            <w:tcBorders>
              <w:top w:val="nil"/>
              <w:left w:val="nil"/>
              <w:bottom w:val="nil"/>
              <w:right w:val="single" w:sz="12" w:space="0" w:color="auto"/>
            </w:tcBorders>
          </w:tcPr>
          <w:p w14:paraId="759F3A2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B2EA9E" w14:textId="797A9DC6" w:rsidR="00C33CB7" w:rsidRPr="00C33CB7" w:rsidRDefault="00C33CB7" w:rsidP="00C33CB7">
            <w:pPr>
              <w:rPr>
                <w:rFonts w:ascii="Arial" w:hAnsi="Arial" w:cs="Arial"/>
                <w:sz w:val="22"/>
                <w:szCs w:val="22"/>
              </w:rPr>
            </w:pPr>
            <w:permStart w:id="706366813" w:edGrp="everyone"/>
            <w:r w:rsidRPr="00C33CB7">
              <w:rPr>
                <w:rFonts w:ascii="Arial" w:hAnsi="Arial" w:cs="Arial"/>
                <w:sz w:val="22"/>
                <w:szCs w:val="22"/>
              </w:rPr>
              <w:t xml:space="preserve">The </w:t>
            </w:r>
            <w:r w:rsidRPr="00C33CB7">
              <w:rPr>
                <w:rFonts w:ascii="Arial" w:hAnsi="Arial" w:cs="Arial"/>
                <w:b/>
                <w:bCs/>
                <w:sz w:val="22"/>
                <w:szCs w:val="22"/>
              </w:rPr>
              <w:t>final certificate</w:t>
            </w:r>
            <w:r>
              <w:rPr>
                <w:rFonts w:ascii="Arial" w:hAnsi="Arial" w:cs="Arial"/>
                <w:b/>
                <w:bCs/>
                <w:sz w:val="22"/>
                <w:szCs w:val="22"/>
              </w:rPr>
              <w:t xml:space="preserve"> (</w:t>
            </w:r>
            <w:r w:rsidRPr="00C33CB7">
              <w:rPr>
                <w:rFonts w:ascii="Arial" w:hAnsi="Arial" w:cs="Arial"/>
                <w:color w:val="000000" w:themeColor="text1"/>
                <w:sz w:val="20"/>
                <w:shd w:val="clear" w:color="auto" w:fill="FFFFFF"/>
              </w:rPr>
              <w:t>FORM 7. </w:t>
            </w:r>
            <w:r w:rsidRPr="00C33CB7">
              <w:rPr>
                <w:rStyle w:val="Emphasis"/>
                <w:rFonts w:ascii="Arial" w:hAnsi="Arial" w:cs="Arial"/>
                <w:b/>
                <w:bCs/>
                <w:i w:val="0"/>
                <w:iCs w:val="0"/>
                <w:color w:val="000000" w:themeColor="text1"/>
                <w:sz w:val="20"/>
                <w:shd w:val="clear" w:color="auto" w:fill="FFFFFF"/>
              </w:rPr>
              <w:t>CERTIFICATE</w:t>
            </w:r>
            <w:r w:rsidRPr="00C33CB7">
              <w:rPr>
                <w:rFonts w:ascii="Arial" w:hAnsi="Arial" w:cs="Arial"/>
                <w:color w:val="000000" w:themeColor="text1"/>
                <w:sz w:val="20"/>
                <w:shd w:val="clear" w:color="auto" w:fill="FFFFFF"/>
              </w:rPr>
              <w:t> OF PRACTICAL </w:t>
            </w:r>
            <w:r w:rsidRPr="00C33CB7">
              <w:rPr>
                <w:rStyle w:val="Emphasis"/>
                <w:rFonts w:ascii="Arial" w:hAnsi="Arial" w:cs="Arial"/>
                <w:b/>
                <w:bCs/>
                <w:i w:val="0"/>
                <w:iCs w:val="0"/>
                <w:color w:val="000000" w:themeColor="text1"/>
                <w:sz w:val="20"/>
                <w:shd w:val="clear" w:color="auto" w:fill="FFFFFF"/>
              </w:rPr>
              <w:t>COMPLETION</w:t>
            </w:r>
            <w:r>
              <w:rPr>
                <w:rStyle w:val="Emphasis"/>
                <w:rFonts w:cs="Arial"/>
                <w:b/>
                <w:bCs/>
                <w:i w:val="0"/>
                <w:iCs w:val="0"/>
                <w:color w:val="5F6368"/>
                <w:sz w:val="21"/>
                <w:szCs w:val="21"/>
                <w:shd w:val="clear" w:color="auto" w:fill="FFFFFF"/>
              </w:rPr>
              <w:t>)</w:t>
            </w:r>
            <w:r w:rsidRPr="00C33CB7">
              <w:rPr>
                <w:rFonts w:ascii="Arial" w:hAnsi="Arial" w:cs="Arial"/>
                <w:sz w:val="22"/>
                <w:szCs w:val="22"/>
              </w:rPr>
              <w:t xml:space="preserve"> is </w:t>
            </w:r>
            <w:r w:rsidRPr="00C33CB7">
              <w:rPr>
                <w:rFonts w:ascii="Arial" w:hAnsi="Arial" w:cs="Arial"/>
                <w:b/>
                <w:bCs/>
                <w:sz w:val="22"/>
                <w:szCs w:val="22"/>
              </w:rPr>
              <w:t>certification</w:t>
            </w:r>
            <w:r w:rsidRPr="00C33CB7">
              <w:rPr>
                <w:rFonts w:ascii="Arial" w:hAnsi="Arial" w:cs="Arial"/>
                <w:sz w:val="22"/>
                <w:szCs w:val="22"/>
              </w:rPr>
              <w:t xml:space="preserve"> by the contract administrator that a construction contract has been fully completed. </w:t>
            </w:r>
          </w:p>
          <w:p w14:paraId="55DFAFC0" w14:textId="6D74D993" w:rsidR="00C33CB7" w:rsidRDefault="00C33CB7" w:rsidP="00C33CB7">
            <w:pPr>
              <w:rPr>
                <w:rFonts w:ascii="Arial" w:hAnsi="Arial" w:cs="Arial"/>
                <w:sz w:val="22"/>
                <w:szCs w:val="22"/>
              </w:rPr>
            </w:pPr>
            <w:r w:rsidRPr="00C33CB7">
              <w:rPr>
                <w:rFonts w:ascii="Arial" w:hAnsi="Arial" w:cs="Arial"/>
                <w:sz w:val="22"/>
                <w:szCs w:val="22"/>
              </w:rPr>
              <w:t xml:space="preserve">It is issued at the end of the defects liability period and has the effect of releasing all remaining money due to the contractor, including any remaining retention. </w:t>
            </w:r>
          </w:p>
          <w:p w14:paraId="36CBD676" w14:textId="472F43FF" w:rsidR="009B6D81" w:rsidRDefault="009B6D81" w:rsidP="00C33CB7">
            <w:r>
              <w:t>If the contractor engages the building certifier, the contractor is responsible for giving the owner a copy of each inspection certificate as soon as practicable after receiving it.</w:t>
            </w:r>
          </w:p>
          <w:p w14:paraId="7B506633" w14:textId="4A8098AC" w:rsidR="009B6D81" w:rsidRDefault="009B6D81" w:rsidP="00C33CB7">
            <w:r>
              <w:t>Alternatively, an owner can request inspection documents from the building certifier for any stages they have certified. This can be done at any time before the final stage inspection. To make the request, the owner needs to give the building certifier a notice. The building certifier is obligated to provide the requested inspection documentation within 5 business days</w:t>
            </w:r>
          </w:p>
          <w:p w14:paraId="426DDFBE" w14:textId="65B37863" w:rsidR="009B6D81" w:rsidRPr="00C33CB7" w:rsidRDefault="009B6D81" w:rsidP="00C33CB7">
            <w:pPr>
              <w:rPr>
                <w:rFonts w:ascii="Arial" w:hAnsi="Arial" w:cs="Arial"/>
                <w:sz w:val="22"/>
                <w:szCs w:val="22"/>
              </w:rPr>
            </w:pPr>
            <w:r>
              <w:t>Some contracts, such as those produced by the QBCC, require all certificates of inspection relevant to the contracted work (including the ‘Final’ certificate, where relevant) to be copied to the owner before the contractor demands the final payment.</w:t>
            </w:r>
            <w:bookmarkStart w:id="59" w:name="_GoBack"/>
            <w:bookmarkEnd w:id="59"/>
          </w:p>
          <w:permEnd w:id="706366813"/>
          <w:p w14:paraId="7886DB88" w14:textId="77777777" w:rsidR="00535E7A" w:rsidRPr="001C4084" w:rsidRDefault="00535E7A" w:rsidP="008319A3">
            <w:pPr>
              <w:rPr>
                <w:rFonts w:ascii="Arial" w:hAnsi="Arial" w:cs="Arial"/>
                <w:sz w:val="22"/>
                <w:szCs w:val="22"/>
              </w:rPr>
            </w:pPr>
          </w:p>
        </w:tc>
        <w:permStart w:id="110273067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624" w:type="dxa"/>
                <w:tcBorders>
                  <w:top w:val="nil"/>
                  <w:left w:val="single" w:sz="12" w:space="0" w:color="auto"/>
                  <w:bottom w:val="nil"/>
                  <w:right w:val="nil"/>
                </w:tcBorders>
              </w:tcPr>
              <w:p w14:paraId="68A0E9D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02730677" w:displacedByCustomXml="prev"/>
      </w:tr>
    </w:tbl>
    <w:p w14:paraId="197A4912" w14:textId="77777777" w:rsidR="00535E7A" w:rsidRDefault="00535E7A" w:rsidP="00535E7A">
      <w:pPr>
        <w:jc w:val="left"/>
        <w:rPr>
          <w:rFonts w:ascii="Arial" w:hAnsi="Arial"/>
          <w:b/>
        </w:rPr>
      </w:pPr>
    </w:p>
    <w:p w14:paraId="0352064B" w14:textId="77777777" w:rsidR="00535E7A" w:rsidRPr="00700CC2" w:rsidRDefault="00535E7A" w:rsidP="00535E7A">
      <w:pPr>
        <w:numPr>
          <w:ilvl w:val="0"/>
          <w:numId w:val="13"/>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14:paraId="7CC8296A" w14:textId="77777777" w:rsidR="00535E7A" w:rsidRPr="00700CC2" w:rsidRDefault="00535E7A" w:rsidP="00535E7A">
      <w:pPr>
        <w:ind w:left="360" w:hanging="360"/>
        <w:jc w:val="left"/>
        <w:rPr>
          <w:rFonts w:ascii="Arial" w:hAnsi="Arial"/>
          <w:b/>
          <w:bCs/>
          <w:iCs/>
          <w:lang w:val="en-US"/>
        </w:rPr>
      </w:pPr>
    </w:p>
    <w:p w14:paraId="25E9C66C"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532DA041" wp14:editId="1869B0A3">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404E4FE" w14:textId="77777777" w:rsidR="00DF173F" w:rsidRPr="00DA7632" w:rsidRDefault="00DF173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DF173F" w:rsidRPr="00DA7632" w:rsidRDefault="00DF173F" w:rsidP="00535E7A">
                            <w:pPr>
                              <w:rPr>
                                <w:sz w:val="22"/>
                                <w:szCs w:val="22"/>
                                <w:lang w:val="en-US"/>
                              </w:rPr>
                            </w:pPr>
                          </w:p>
                          <w:p w14:paraId="3EDE2906" w14:textId="77777777" w:rsidR="00DF173F" w:rsidRPr="00DA7632" w:rsidRDefault="00DF173F" w:rsidP="00535E7A">
                            <w:pPr>
                              <w:rPr>
                                <w:b/>
                                <w:i/>
                                <w:sz w:val="22"/>
                                <w:szCs w:val="22"/>
                                <w:lang w:val="en-US"/>
                              </w:rPr>
                            </w:pPr>
                            <w:r w:rsidRPr="00DA7632">
                              <w:rPr>
                                <w:b/>
                                <w:i/>
                                <w:sz w:val="22"/>
                                <w:szCs w:val="22"/>
                                <w:lang w:val="en-US"/>
                              </w:rPr>
                              <w:t>Additional details:</w:t>
                            </w:r>
                          </w:p>
                          <w:p w14:paraId="6BD88F83" w14:textId="77777777" w:rsidR="00DF173F" w:rsidRPr="00DA7632" w:rsidRDefault="00DF173F" w:rsidP="00535E7A">
                            <w:pPr>
                              <w:numPr>
                                <w:ilvl w:val="1"/>
                                <w:numId w:val="27"/>
                              </w:numPr>
                              <w:tabs>
                                <w:tab w:val="num" w:pos="426"/>
                              </w:tabs>
                              <w:ind w:left="426"/>
                              <w:rPr>
                                <w:sz w:val="22"/>
                                <w:szCs w:val="22"/>
                              </w:rPr>
                            </w:pPr>
                            <w:r w:rsidRPr="00DA7632">
                              <w:rPr>
                                <w:sz w:val="22"/>
                                <w:szCs w:val="22"/>
                              </w:rPr>
                              <w:t>The land has been secured and paid for by the Clients.</w:t>
                            </w:r>
                          </w:p>
                          <w:p w14:paraId="6E06879A"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Provide fictitious details for all other sections of the contract.</w:t>
                            </w:r>
                          </w:p>
                          <w:p w14:paraId="314C9296"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32DA041"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404E4FE" w14:textId="77777777" w:rsidR="00DF173F" w:rsidRPr="00DA7632" w:rsidRDefault="00DF173F"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AD1D4D0" w14:textId="77777777" w:rsidR="00DF173F" w:rsidRPr="00DA7632" w:rsidRDefault="00DF173F" w:rsidP="00535E7A">
                      <w:pPr>
                        <w:rPr>
                          <w:sz w:val="22"/>
                          <w:szCs w:val="22"/>
                          <w:lang w:val="en-US"/>
                        </w:rPr>
                      </w:pPr>
                    </w:p>
                    <w:p w14:paraId="3EDE2906" w14:textId="77777777" w:rsidR="00DF173F" w:rsidRPr="00DA7632" w:rsidRDefault="00DF173F" w:rsidP="00535E7A">
                      <w:pPr>
                        <w:rPr>
                          <w:b/>
                          <w:i/>
                          <w:sz w:val="22"/>
                          <w:szCs w:val="22"/>
                          <w:lang w:val="en-US"/>
                        </w:rPr>
                      </w:pPr>
                      <w:r w:rsidRPr="00DA7632">
                        <w:rPr>
                          <w:b/>
                          <w:i/>
                          <w:sz w:val="22"/>
                          <w:szCs w:val="22"/>
                          <w:lang w:val="en-US"/>
                        </w:rPr>
                        <w:t>Additional details:</w:t>
                      </w:r>
                    </w:p>
                    <w:p w14:paraId="6BD88F83" w14:textId="77777777" w:rsidR="00DF173F" w:rsidRPr="00DA7632" w:rsidRDefault="00DF173F" w:rsidP="00535E7A">
                      <w:pPr>
                        <w:numPr>
                          <w:ilvl w:val="1"/>
                          <w:numId w:val="27"/>
                        </w:numPr>
                        <w:tabs>
                          <w:tab w:val="num" w:pos="426"/>
                        </w:tabs>
                        <w:ind w:left="426"/>
                        <w:rPr>
                          <w:sz w:val="22"/>
                          <w:szCs w:val="22"/>
                        </w:rPr>
                      </w:pPr>
                      <w:r w:rsidRPr="00DA7632">
                        <w:rPr>
                          <w:sz w:val="22"/>
                          <w:szCs w:val="22"/>
                        </w:rPr>
                        <w:t>The land has been secured and paid for by the Clients.</w:t>
                      </w:r>
                    </w:p>
                    <w:p w14:paraId="6E06879A"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0B8D1842"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E85273"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1AFE1A3"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03701E95"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F51F10C"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05995F09"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7DF918B"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6DF60F5"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The construction period excluding inclement weather and possible delays is 23 weeks</w:t>
                      </w:r>
                    </w:p>
                    <w:p w14:paraId="42975A37"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436CC732"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Prime costs are required for the solar hot water system and ducted air conditioning</w:t>
                      </w:r>
                    </w:p>
                    <w:p w14:paraId="3F22B37D"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Provide fictitious details for all other sections of the contract.</w:t>
                      </w:r>
                    </w:p>
                    <w:p w14:paraId="314C9296" w14:textId="77777777" w:rsidR="00DF173F" w:rsidRPr="00DA7632" w:rsidRDefault="00DF173F" w:rsidP="00535E7A">
                      <w:pPr>
                        <w:numPr>
                          <w:ilvl w:val="1"/>
                          <w:numId w:val="27"/>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146DE40B" w14:textId="77777777" w:rsidR="00535E7A" w:rsidRPr="00700CC2" w:rsidRDefault="00535E7A" w:rsidP="00535E7A">
      <w:pPr>
        <w:ind w:left="360" w:hanging="360"/>
        <w:jc w:val="left"/>
        <w:rPr>
          <w:rFonts w:ascii="Arial" w:hAnsi="Arial"/>
          <w:b/>
          <w:bCs/>
          <w:iCs/>
          <w:lang w:val="en-US"/>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535E7A" w:rsidRPr="00700CC2" w14:paraId="2CCDFA7C" w14:textId="77777777" w:rsidTr="006F7466">
        <w:tc>
          <w:tcPr>
            <w:tcW w:w="1027" w:type="dxa"/>
            <w:tcBorders>
              <w:top w:val="nil"/>
              <w:left w:val="nil"/>
              <w:bottom w:val="nil"/>
              <w:right w:val="nil"/>
            </w:tcBorders>
          </w:tcPr>
          <w:p w14:paraId="56D2466C"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BE48190" w14:textId="77777777" w:rsidR="00535E7A" w:rsidRPr="00700CC2" w:rsidRDefault="00535E7A" w:rsidP="008319A3">
            <w:pPr>
              <w:rPr>
                <w:rFonts w:ascii="Arial" w:hAnsi="Arial" w:cs="Arial"/>
                <w:sz w:val="22"/>
                <w:szCs w:val="22"/>
              </w:rPr>
            </w:pPr>
          </w:p>
        </w:tc>
        <w:permStart w:id="326313322"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709" w:type="dxa"/>
                <w:tcBorders>
                  <w:top w:val="nil"/>
                  <w:left w:val="nil"/>
                  <w:bottom w:val="nil"/>
                  <w:right w:val="nil"/>
                </w:tcBorders>
              </w:tcPr>
              <w:p w14:paraId="684B537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26313322" w:displacedByCustomXml="prev"/>
      </w:tr>
    </w:tbl>
    <w:p w14:paraId="750F435B" w14:textId="77777777" w:rsidR="00C76B5E" w:rsidRDefault="00C76B5E" w:rsidP="00C76B5E">
      <w:pPr>
        <w:rPr>
          <w:rFonts w:ascii="Arial" w:hAnsi="Arial" w:cs="Arial"/>
          <w:sz w:val="22"/>
          <w:szCs w:val="22"/>
        </w:rPr>
      </w:pPr>
    </w:p>
    <w:p w14:paraId="6597F1DE"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126BC93" w14:textId="77777777" w:rsidR="00C76B5E" w:rsidRPr="004932A4" w:rsidRDefault="00E740A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61D0E99" w14:textId="77777777" w:rsidR="00C76B5E" w:rsidRPr="004932A4" w:rsidRDefault="00E740A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73C5CA16" w14:textId="77777777" w:rsidR="00C76B5E" w:rsidRDefault="00C76B5E" w:rsidP="00C76B5E">
      <w:pPr>
        <w:ind w:left="709" w:right="-24" w:hanging="709"/>
        <w:rPr>
          <w:rFonts w:ascii="Arial" w:hAnsi="Arial" w:cs="Arial"/>
          <w:sz w:val="22"/>
          <w:szCs w:val="22"/>
        </w:rPr>
      </w:pPr>
    </w:p>
    <w:p w14:paraId="05E6AB4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2E8AFC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56AE0"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6B221A65" w14:textId="77777777" w:rsidR="004C6B3F" w:rsidRPr="00F01505" w:rsidRDefault="004C6B3F" w:rsidP="004C6B3F">
            <w:pPr>
              <w:ind w:right="-24"/>
              <w:jc w:val="center"/>
              <w:rPr>
                <w:rFonts w:ascii="Arial" w:hAnsi="Arial" w:cs="Arial"/>
                <w:b/>
                <w:szCs w:val="24"/>
              </w:rPr>
            </w:pPr>
          </w:p>
          <w:p w14:paraId="165B7AD2" w14:textId="77777777" w:rsidR="004C6B3F" w:rsidRPr="00F01505" w:rsidRDefault="004C6B3F" w:rsidP="00761876">
            <w:pPr>
              <w:pStyle w:val="ListParagraph"/>
              <w:numPr>
                <w:ilvl w:val="0"/>
                <w:numId w:val="2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E8393F1" w14:textId="77777777" w:rsidR="004C6B3F" w:rsidRPr="00F01505" w:rsidRDefault="004C6B3F" w:rsidP="00761876">
            <w:pPr>
              <w:pStyle w:val="ListParagraph"/>
              <w:numPr>
                <w:ilvl w:val="0"/>
                <w:numId w:val="2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CF7399" w14:textId="77777777" w:rsidR="004C6B3F" w:rsidRDefault="004C6B3F" w:rsidP="00761876">
            <w:pPr>
              <w:pStyle w:val="ListParagraph"/>
              <w:numPr>
                <w:ilvl w:val="0"/>
                <w:numId w:val="2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926F67" w14:textId="77777777" w:rsidR="004C6B3F" w:rsidRPr="00F01505" w:rsidRDefault="007678DC" w:rsidP="00761876">
            <w:pPr>
              <w:pStyle w:val="ListParagraph"/>
              <w:numPr>
                <w:ilvl w:val="1"/>
                <w:numId w:val="2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C88C73" w14:textId="77777777" w:rsidR="004C6B3F" w:rsidRPr="00F01505" w:rsidRDefault="004C6B3F" w:rsidP="00761876">
            <w:pPr>
              <w:pStyle w:val="ListParagraph"/>
              <w:numPr>
                <w:ilvl w:val="0"/>
                <w:numId w:val="2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C0DCF0" w14:textId="77777777" w:rsidR="00C76B5E" w:rsidRPr="00F01505" w:rsidRDefault="004C6B3F" w:rsidP="00761876">
            <w:pPr>
              <w:pStyle w:val="ListParagraph"/>
              <w:numPr>
                <w:ilvl w:val="1"/>
                <w:numId w:val="2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ABBE1C" w14:textId="77777777" w:rsidR="00C76B5E" w:rsidRDefault="00C76B5E" w:rsidP="00C76B5E">
      <w:pPr>
        <w:ind w:right="-24"/>
        <w:rPr>
          <w:rFonts w:ascii="Arial" w:hAnsi="Arial" w:cs="Arial"/>
          <w:sz w:val="22"/>
          <w:szCs w:val="22"/>
        </w:rPr>
      </w:pPr>
    </w:p>
    <w:p w14:paraId="6EA8EBB8" w14:textId="77777777" w:rsidR="007678DC" w:rsidRDefault="007678DC" w:rsidP="007678DC">
      <w:pPr>
        <w:ind w:right="-24"/>
        <w:rPr>
          <w:rFonts w:ascii="Arial" w:hAnsi="Arial" w:cs="Arial"/>
          <w:sz w:val="22"/>
          <w:szCs w:val="22"/>
        </w:rPr>
      </w:pPr>
    </w:p>
    <w:p w14:paraId="6167F0D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3BB3BCA2" w14:textId="77777777" w:rsidTr="008319A3">
        <w:tc>
          <w:tcPr>
            <w:tcW w:w="2552" w:type="dxa"/>
            <w:tcBorders>
              <w:top w:val="nil"/>
              <w:left w:val="nil"/>
              <w:bottom w:val="nil"/>
              <w:right w:val="nil"/>
            </w:tcBorders>
          </w:tcPr>
          <w:p w14:paraId="6B8F8A2C"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B4B5EA" w14:textId="77777777" w:rsidR="004B6D42" w:rsidRPr="001C4084" w:rsidRDefault="004B6D42" w:rsidP="008319A3">
            <w:pPr>
              <w:ind w:right="-24"/>
              <w:rPr>
                <w:rFonts w:ascii="Arial" w:hAnsi="Arial" w:cs="Arial"/>
                <w:sz w:val="22"/>
                <w:szCs w:val="22"/>
              </w:rPr>
            </w:pPr>
            <w:permStart w:id="1722703730" w:edGrp="everyone"/>
            <w:permEnd w:id="1722703730"/>
          </w:p>
        </w:tc>
      </w:tr>
      <w:tr w:rsidR="004B6D42" w:rsidRPr="0047156F" w14:paraId="7FD8B64C" w14:textId="77777777" w:rsidTr="008319A3">
        <w:tc>
          <w:tcPr>
            <w:tcW w:w="2552" w:type="dxa"/>
            <w:tcBorders>
              <w:top w:val="nil"/>
              <w:left w:val="nil"/>
              <w:bottom w:val="nil"/>
              <w:right w:val="nil"/>
            </w:tcBorders>
          </w:tcPr>
          <w:p w14:paraId="7958589B"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D4C36A2" w14:textId="77777777" w:rsidR="004B6D42" w:rsidRPr="0047156F" w:rsidRDefault="004B6D42" w:rsidP="008319A3">
            <w:pPr>
              <w:ind w:right="-24"/>
              <w:rPr>
                <w:rFonts w:ascii="Arial" w:hAnsi="Arial" w:cs="Arial"/>
                <w:sz w:val="22"/>
                <w:szCs w:val="22"/>
              </w:rPr>
            </w:pPr>
          </w:p>
        </w:tc>
      </w:tr>
      <w:tr w:rsidR="004B6D42" w:rsidRPr="00830749" w14:paraId="30E8E617" w14:textId="77777777" w:rsidTr="008319A3">
        <w:tc>
          <w:tcPr>
            <w:tcW w:w="2552" w:type="dxa"/>
            <w:tcBorders>
              <w:top w:val="nil"/>
              <w:left w:val="nil"/>
              <w:bottom w:val="nil"/>
              <w:right w:val="nil"/>
            </w:tcBorders>
          </w:tcPr>
          <w:p w14:paraId="37D66C75"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08243146"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380B9F3E"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AA1A95" wp14:editId="7DCA96E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8243146" w:displacedByCustomXml="prev"/>
      </w:tr>
      <w:tr w:rsidR="004B6D42" w:rsidRPr="00830749" w14:paraId="151014F9" w14:textId="77777777" w:rsidTr="008319A3">
        <w:tc>
          <w:tcPr>
            <w:tcW w:w="2552" w:type="dxa"/>
            <w:tcBorders>
              <w:top w:val="nil"/>
              <w:left w:val="nil"/>
              <w:bottom w:val="nil"/>
              <w:right w:val="nil"/>
            </w:tcBorders>
          </w:tcPr>
          <w:p w14:paraId="71CFCEA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C37D5C0" w14:textId="77777777" w:rsidR="004B6D42" w:rsidRPr="001C4084" w:rsidRDefault="004B6D42" w:rsidP="008319A3">
            <w:pPr>
              <w:ind w:right="-24"/>
              <w:rPr>
                <w:rFonts w:ascii="Arial" w:hAnsi="Arial" w:cs="Arial"/>
                <w:sz w:val="22"/>
                <w:szCs w:val="22"/>
              </w:rPr>
            </w:pPr>
          </w:p>
        </w:tc>
      </w:tr>
      <w:tr w:rsidR="004B6D42" w:rsidRPr="0077428E" w14:paraId="517D6DB3" w14:textId="77777777" w:rsidTr="008319A3">
        <w:tc>
          <w:tcPr>
            <w:tcW w:w="2552" w:type="dxa"/>
            <w:tcBorders>
              <w:top w:val="nil"/>
              <w:left w:val="nil"/>
              <w:bottom w:val="nil"/>
              <w:right w:val="nil"/>
            </w:tcBorders>
          </w:tcPr>
          <w:p w14:paraId="25014F5A"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26891944"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4E00B1"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226891944" w:displacedByCustomXml="prev"/>
      </w:tr>
    </w:tbl>
    <w:p w14:paraId="53E65F57" w14:textId="77777777" w:rsidR="004B6D42" w:rsidRDefault="004B6D42" w:rsidP="004B6D42">
      <w:pPr>
        <w:ind w:right="-24"/>
        <w:rPr>
          <w:rFonts w:ascii="Arial" w:hAnsi="Arial" w:cs="Arial"/>
          <w:sz w:val="22"/>
          <w:szCs w:val="22"/>
        </w:rPr>
      </w:pPr>
    </w:p>
    <w:p w14:paraId="47E47B59"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DCDB467" w14:textId="77777777" w:rsidTr="008319A3">
        <w:tc>
          <w:tcPr>
            <w:tcW w:w="2552" w:type="dxa"/>
            <w:tcBorders>
              <w:top w:val="nil"/>
              <w:left w:val="nil"/>
              <w:bottom w:val="nil"/>
              <w:right w:val="nil"/>
            </w:tcBorders>
          </w:tcPr>
          <w:p w14:paraId="235CF102"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68DE1" w14:textId="77777777" w:rsidR="004B6D42" w:rsidRPr="0032118C" w:rsidRDefault="004B6D42" w:rsidP="008319A3">
            <w:pPr>
              <w:ind w:right="-24"/>
              <w:rPr>
                <w:rFonts w:ascii="Arial" w:hAnsi="Arial" w:cs="Arial"/>
                <w:sz w:val="22"/>
                <w:szCs w:val="22"/>
              </w:rPr>
            </w:pPr>
            <w:permStart w:id="1089495291" w:edGrp="everyone"/>
            <w:permEnd w:id="1089495291"/>
          </w:p>
        </w:tc>
      </w:tr>
      <w:tr w:rsidR="004B6D42" w:rsidRPr="0047156F" w14:paraId="79351478" w14:textId="77777777" w:rsidTr="008319A3">
        <w:trPr>
          <w:trHeight w:val="113"/>
        </w:trPr>
        <w:tc>
          <w:tcPr>
            <w:tcW w:w="2552" w:type="dxa"/>
            <w:tcBorders>
              <w:top w:val="nil"/>
              <w:left w:val="nil"/>
              <w:bottom w:val="nil"/>
              <w:right w:val="nil"/>
            </w:tcBorders>
          </w:tcPr>
          <w:p w14:paraId="278E87B8"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F96F71" w14:textId="77777777" w:rsidR="004B6D42" w:rsidRPr="0047156F" w:rsidRDefault="004B6D42" w:rsidP="008319A3">
            <w:pPr>
              <w:ind w:right="-24"/>
              <w:rPr>
                <w:rFonts w:ascii="Arial" w:hAnsi="Arial" w:cs="Arial"/>
                <w:sz w:val="22"/>
                <w:szCs w:val="22"/>
              </w:rPr>
            </w:pPr>
          </w:p>
        </w:tc>
      </w:tr>
      <w:tr w:rsidR="004B6D42" w:rsidRPr="0032118C" w14:paraId="186CC2DA" w14:textId="77777777" w:rsidTr="008319A3">
        <w:tc>
          <w:tcPr>
            <w:tcW w:w="2552" w:type="dxa"/>
            <w:tcBorders>
              <w:top w:val="nil"/>
              <w:left w:val="nil"/>
              <w:bottom w:val="nil"/>
              <w:right w:val="nil"/>
            </w:tcBorders>
          </w:tcPr>
          <w:p w14:paraId="045F384F"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7112642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3FFD3C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BEE6A" wp14:editId="44C631E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71126429" w:displacedByCustomXml="prev"/>
      </w:tr>
      <w:tr w:rsidR="004B6D42" w:rsidRPr="0032118C" w14:paraId="43BA8997" w14:textId="77777777" w:rsidTr="008319A3">
        <w:tc>
          <w:tcPr>
            <w:tcW w:w="2552" w:type="dxa"/>
            <w:tcBorders>
              <w:top w:val="nil"/>
              <w:left w:val="nil"/>
              <w:bottom w:val="nil"/>
              <w:right w:val="nil"/>
            </w:tcBorders>
          </w:tcPr>
          <w:p w14:paraId="1F7BF033"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70BAA78C" w14:textId="77777777" w:rsidR="004B6D42" w:rsidRPr="0032118C" w:rsidRDefault="004B6D42" w:rsidP="008319A3">
            <w:pPr>
              <w:ind w:right="-24"/>
              <w:rPr>
                <w:rFonts w:ascii="Arial" w:hAnsi="Arial" w:cs="Arial"/>
                <w:sz w:val="22"/>
                <w:szCs w:val="22"/>
              </w:rPr>
            </w:pPr>
          </w:p>
        </w:tc>
      </w:tr>
      <w:tr w:rsidR="004B6D42" w:rsidRPr="0077428E" w14:paraId="22BE56C1" w14:textId="77777777" w:rsidTr="008319A3">
        <w:tc>
          <w:tcPr>
            <w:tcW w:w="2552" w:type="dxa"/>
            <w:tcBorders>
              <w:top w:val="nil"/>
              <w:left w:val="nil"/>
              <w:bottom w:val="nil"/>
              <w:right w:val="nil"/>
            </w:tcBorders>
          </w:tcPr>
          <w:p w14:paraId="663D36B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2118942548" w:edGrp="everyone"/>
        <w:tc>
          <w:tcPr>
            <w:tcW w:w="6520" w:type="dxa"/>
            <w:tcBorders>
              <w:top w:val="nil"/>
              <w:left w:val="nil"/>
              <w:bottom w:val="single" w:sz="8" w:space="0" w:color="auto"/>
              <w:right w:val="nil"/>
            </w:tcBorders>
          </w:tcPr>
          <w:p w14:paraId="556870DB" w14:textId="77777777" w:rsidR="004B6D42" w:rsidRPr="00DD7A44" w:rsidRDefault="00E740A3"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2118942548"/>
          </w:p>
        </w:tc>
      </w:tr>
    </w:tbl>
    <w:p w14:paraId="7B12F1BE" w14:textId="77777777" w:rsidR="007678DC" w:rsidRPr="0077428E" w:rsidRDefault="007678DC" w:rsidP="007678DC">
      <w:pPr>
        <w:ind w:right="-24"/>
        <w:rPr>
          <w:rFonts w:ascii="Arial" w:hAnsi="Arial" w:cs="Arial"/>
          <w:sz w:val="22"/>
          <w:szCs w:val="22"/>
        </w:rPr>
      </w:pPr>
    </w:p>
    <w:p w14:paraId="20D0F8BE" w14:textId="77777777" w:rsidR="007678DC" w:rsidRDefault="007678DC" w:rsidP="007678DC">
      <w:pPr>
        <w:ind w:right="-24"/>
        <w:rPr>
          <w:rFonts w:ascii="Arial" w:hAnsi="Arial" w:cs="Arial"/>
          <w:sz w:val="22"/>
          <w:szCs w:val="22"/>
        </w:rPr>
      </w:pPr>
    </w:p>
    <w:p w14:paraId="0BE34819"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2F09BD6" w14:textId="77777777" w:rsidTr="008319A3">
        <w:trPr>
          <w:trHeight w:val="217"/>
          <w:jc w:val="center"/>
        </w:trPr>
        <w:tc>
          <w:tcPr>
            <w:tcW w:w="2528" w:type="dxa"/>
            <w:vMerge w:val="restart"/>
            <w:shd w:val="clear" w:color="auto" w:fill="F3F3F3"/>
            <w:vAlign w:val="center"/>
          </w:tcPr>
          <w:p w14:paraId="2951ADF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D8BB020"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48A8B837" w14:textId="77777777" w:rsidTr="008319A3">
        <w:trPr>
          <w:cantSplit/>
          <w:jc w:val="center"/>
        </w:trPr>
        <w:tc>
          <w:tcPr>
            <w:tcW w:w="2528" w:type="dxa"/>
            <w:vMerge/>
            <w:tcBorders>
              <w:bottom w:val="single" w:sz="4" w:space="0" w:color="auto"/>
            </w:tcBorders>
            <w:vAlign w:val="center"/>
          </w:tcPr>
          <w:p w14:paraId="53971CE9"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73CEB0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0C02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6BAC7927" w14:textId="77777777" w:rsidTr="008319A3">
        <w:trPr>
          <w:cantSplit/>
          <w:jc w:val="center"/>
        </w:trPr>
        <w:tc>
          <w:tcPr>
            <w:tcW w:w="2528" w:type="dxa"/>
            <w:tcBorders>
              <w:top w:val="single" w:sz="4" w:space="0" w:color="auto"/>
            </w:tcBorders>
            <w:shd w:val="clear" w:color="auto" w:fill="auto"/>
            <w:vAlign w:val="center"/>
          </w:tcPr>
          <w:p w14:paraId="0BAFEF39"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2796571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791DF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79657105" w:displacedByCustomXml="prev"/>
        <w:permStart w:id="188365000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C8093A1"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883650007" w:displacedByCustomXml="prev"/>
      </w:tr>
      <w:tr w:rsidR="002E3772" w:rsidRPr="004932A4" w14:paraId="4516D1B6" w14:textId="77777777" w:rsidTr="008319A3">
        <w:trPr>
          <w:cantSplit/>
          <w:trHeight w:val="454"/>
          <w:jc w:val="center"/>
        </w:trPr>
        <w:tc>
          <w:tcPr>
            <w:tcW w:w="2528" w:type="dxa"/>
            <w:shd w:val="clear" w:color="auto" w:fill="auto"/>
            <w:vAlign w:val="center"/>
          </w:tcPr>
          <w:p w14:paraId="52B0BC2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26800499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12E650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68004999" w:displacedByCustomXml="prev"/>
        <w:permStart w:id="103909915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BE5AC7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39099154" w:displacedByCustomXml="prev"/>
      </w:tr>
    </w:tbl>
    <w:p w14:paraId="1778039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0010E5E9" w14:textId="77777777" w:rsidTr="008319A3">
        <w:tc>
          <w:tcPr>
            <w:tcW w:w="9016" w:type="dxa"/>
            <w:shd w:val="clear" w:color="auto" w:fill="D9D9D9" w:themeFill="background1" w:themeFillShade="D9"/>
          </w:tcPr>
          <w:p w14:paraId="722E94D7"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6B244C98" w14:textId="77777777" w:rsidTr="008319A3">
        <w:trPr>
          <w:trHeight w:val="13602"/>
        </w:trPr>
        <w:tc>
          <w:tcPr>
            <w:tcW w:w="9016" w:type="dxa"/>
          </w:tcPr>
          <w:p w14:paraId="2350BB0B" w14:textId="77777777" w:rsidR="003824AF" w:rsidRPr="00553DDB" w:rsidRDefault="003824AF" w:rsidP="008319A3">
            <w:pPr>
              <w:rPr>
                <w:rFonts w:ascii="Arial" w:hAnsi="Arial" w:cs="Arial"/>
                <w:szCs w:val="24"/>
              </w:rPr>
            </w:pPr>
            <w:permStart w:id="1235643841" w:edGrp="everyone"/>
            <w:permEnd w:id="1235643841"/>
          </w:p>
        </w:tc>
      </w:tr>
    </w:tbl>
    <w:p w14:paraId="6A9B4227" w14:textId="77777777" w:rsidR="003824AF" w:rsidRPr="00BF7956" w:rsidRDefault="00E740A3"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6145B166" w14:textId="77777777" w:rsidR="003824AF" w:rsidRDefault="00E740A3"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9B39116" w14:textId="77777777" w:rsidR="003824AF" w:rsidRPr="00BF7956" w:rsidRDefault="00E740A3"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08D1DC93"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20E71CE7"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607B63C"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122E92B0"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5D4C7C32" w14:textId="77777777" w:rsidR="003824AF" w:rsidRDefault="003824AF" w:rsidP="003824AF">
            <w:pPr>
              <w:jc w:val="left"/>
              <w:rPr>
                <w:rFonts w:cs="Arial"/>
                <w:b/>
                <w:sz w:val="20"/>
              </w:rPr>
            </w:pPr>
            <w:r w:rsidRPr="000559FC">
              <w:rPr>
                <w:rFonts w:cs="Arial"/>
                <w:b/>
                <w:sz w:val="20"/>
              </w:rPr>
              <w:t>Description of task:</w:t>
            </w:r>
          </w:p>
          <w:p w14:paraId="5A455F6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326AF3ED" w14:textId="77777777" w:rsidR="003824AF" w:rsidRPr="007459BA" w:rsidRDefault="003824AF" w:rsidP="003824AF">
            <w:pPr>
              <w:jc w:val="left"/>
              <w:rPr>
                <w:rFonts w:cs="Arial"/>
                <w:sz w:val="12"/>
                <w:szCs w:val="12"/>
              </w:rPr>
            </w:pPr>
          </w:p>
          <w:p w14:paraId="4C1C9354"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F4CDB3F" w14:textId="77777777" w:rsidR="003824AF" w:rsidRPr="000F6E7C" w:rsidRDefault="003824AF" w:rsidP="003824AF">
            <w:pPr>
              <w:pStyle w:val="ListParagraph"/>
              <w:numPr>
                <w:ilvl w:val="0"/>
                <w:numId w:val="28"/>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2840901" w14:textId="77777777" w:rsidR="003824AF" w:rsidRPr="000F6E7C" w:rsidRDefault="003824AF" w:rsidP="003824AF">
            <w:pPr>
              <w:pStyle w:val="ListParagraph"/>
              <w:numPr>
                <w:ilvl w:val="0"/>
                <w:numId w:val="28"/>
              </w:numPr>
              <w:jc w:val="left"/>
              <w:rPr>
                <w:rFonts w:cs="Arial"/>
                <w:sz w:val="20"/>
              </w:rPr>
            </w:pPr>
            <w:r w:rsidRPr="000F6E7C">
              <w:rPr>
                <w:rFonts w:cs="Arial"/>
                <w:sz w:val="20"/>
              </w:rPr>
              <w:t>Proof of consultation with sub-contractor regarding contract and contract terms, inclusions and omissions (emails)</w:t>
            </w:r>
          </w:p>
          <w:p w14:paraId="5E5A54C9" w14:textId="77777777" w:rsidR="003824AF" w:rsidRPr="000F6E7C" w:rsidRDefault="003824AF" w:rsidP="003824AF">
            <w:pPr>
              <w:pStyle w:val="ListParagraph"/>
              <w:numPr>
                <w:ilvl w:val="0"/>
                <w:numId w:val="28"/>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4A7392AA" w14:textId="77777777" w:rsidR="003824AF" w:rsidRPr="000F6E7C" w:rsidRDefault="003824AF" w:rsidP="003824AF">
            <w:pPr>
              <w:pStyle w:val="ListParagraph"/>
              <w:numPr>
                <w:ilvl w:val="0"/>
                <w:numId w:val="28"/>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4ECE4FF6" w14:textId="77777777" w:rsidR="003824AF" w:rsidRPr="000F6E7C" w:rsidRDefault="003824AF" w:rsidP="003824AF">
            <w:pPr>
              <w:pStyle w:val="ListParagraph"/>
              <w:numPr>
                <w:ilvl w:val="0"/>
                <w:numId w:val="28"/>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5BDE5FCA" w14:textId="77777777" w:rsidR="003824AF" w:rsidRPr="007459BA" w:rsidRDefault="003824AF" w:rsidP="003824AF">
            <w:pPr>
              <w:jc w:val="left"/>
              <w:rPr>
                <w:rFonts w:cs="Arial"/>
                <w:sz w:val="12"/>
                <w:szCs w:val="12"/>
              </w:rPr>
            </w:pPr>
          </w:p>
          <w:p w14:paraId="7D0DB6E6"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24FB3DB"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FBE2A9A" w14:textId="77777777" w:rsidR="003824AF" w:rsidRDefault="003824AF" w:rsidP="003824AF">
            <w:pPr>
              <w:jc w:val="left"/>
              <w:rPr>
                <w:rFonts w:cs="Arial"/>
                <w:b/>
                <w:sz w:val="20"/>
              </w:rPr>
            </w:pPr>
            <w:r>
              <w:rPr>
                <w:rFonts w:cs="Arial"/>
                <w:b/>
                <w:sz w:val="20"/>
              </w:rPr>
              <w:t xml:space="preserve">Resources required: </w:t>
            </w:r>
          </w:p>
          <w:p w14:paraId="5D75266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934092E"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6B3C25B"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57A99975"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0C5107C0"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BA302A8" w14:textId="77777777" w:rsidR="003824AF" w:rsidRPr="00DE6B06" w:rsidRDefault="003824AF" w:rsidP="003824AF">
            <w:pPr>
              <w:jc w:val="left"/>
              <w:rPr>
                <w:rFonts w:ascii="Arial" w:hAnsi="Arial" w:cs="Arial"/>
                <w:sz w:val="22"/>
              </w:rPr>
            </w:pPr>
            <w:permStart w:id="1810510156" w:edGrp="everyone"/>
            <w:permEnd w:id="1810510156"/>
          </w:p>
        </w:tc>
      </w:tr>
      <w:tr w:rsidR="003824AF" w:rsidRPr="00683908" w14:paraId="502C6D4D" w14:textId="77777777" w:rsidTr="008319A3">
        <w:trPr>
          <w:trHeight w:val="454"/>
        </w:trPr>
        <w:tc>
          <w:tcPr>
            <w:tcW w:w="2598" w:type="dxa"/>
            <w:tcBorders>
              <w:left w:val="single" w:sz="12" w:space="0" w:color="000000"/>
              <w:right w:val="single" w:sz="4" w:space="0" w:color="000000"/>
            </w:tcBorders>
            <w:vAlign w:val="center"/>
          </w:tcPr>
          <w:p w14:paraId="207100B6"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350C7A" w14:textId="77777777" w:rsidR="003824AF" w:rsidRPr="00DE6B06" w:rsidRDefault="003824AF" w:rsidP="003824AF">
            <w:pPr>
              <w:jc w:val="left"/>
              <w:rPr>
                <w:rFonts w:ascii="Arial" w:hAnsi="Arial" w:cs="Arial"/>
                <w:sz w:val="22"/>
              </w:rPr>
            </w:pPr>
            <w:permStart w:id="1112422348" w:edGrp="everyone"/>
            <w:permEnd w:id="1112422348"/>
          </w:p>
        </w:tc>
      </w:tr>
      <w:tr w:rsidR="003824AF" w:rsidRPr="00683908" w14:paraId="59AC8325" w14:textId="77777777" w:rsidTr="008319A3">
        <w:trPr>
          <w:trHeight w:val="454"/>
        </w:trPr>
        <w:tc>
          <w:tcPr>
            <w:tcW w:w="2598" w:type="dxa"/>
            <w:tcBorders>
              <w:left w:val="single" w:sz="12" w:space="0" w:color="000000"/>
              <w:right w:val="single" w:sz="4" w:space="0" w:color="000000"/>
            </w:tcBorders>
            <w:vAlign w:val="center"/>
          </w:tcPr>
          <w:p w14:paraId="5369F9AA" w14:textId="77777777" w:rsidR="003824AF" w:rsidRDefault="003824AF" w:rsidP="003824AF">
            <w:pPr>
              <w:jc w:val="right"/>
              <w:rPr>
                <w:rFonts w:cs="Arial"/>
                <w:b/>
                <w:sz w:val="20"/>
              </w:rPr>
            </w:pPr>
            <w:r>
              <w:rPr>
                <w:rFonts w:cs="Arial"/>
                <w:b/>
                <w:sz w:val="20"/>
              </w:rPr>
              <w:t xml:space="preserve">Role of observer </w:t>
            </w:r>
          </w:p>
          <w:p w14:paraId="239BCEA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B543CC8" w14:textId="77777777" w:rsidR="003824AF" w:rsidRPr="00DE6B06" w:rsidRDefault="003824AF" w:rsidP="003824AF">
            <w:pPr>
              <w:jc w:val="left"/>
              <w:rPr>
                <w:rFonts w:ascii="Arial" w:hAnsi="Arial" w:cs="Arial"/>
                <w:sz w:val="22"/>
              </w:rPr>
            </w:pPr>
            <w:permStart w:id="10975653" w:edGrp="everyone"/>
            <w:permEnd w:id="10975653"/>
          </w:p>
        </w:tc>
      </w:tr>
      <w:tr w:rsidR="003824AF" w:rsidRPr="00683908" w14:paraId="553E3212" w14:textId="77777777" w:rsidTr="008319A3">
        <w:trPr>
          <w:trHeight w:val="454"/>
        </w:trPr>
        <w:tc>
          <w:tcPr>
            <w:tcW w:w="2598" w:type="dxa"/>
            <w:tcBorders>
              <w:left w:val="single" w:sz="12" w:space="0" w:color="000000"/>
              <w:right w:val="single" w:sz="4" w:space="0" w:color="000000"/>
            </w:tcBorders>
            <w:vAlign w:val="center"/>
          </w:tcPr>
          <w:p w14:paraId="4A300F03"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0BCC77F" w14:textId="77777777" w:rsidR="003824AF" w:rsidRPr="00DE6B06" w:rsidRDefault="003824AF" w:rsidP="003824AF">
            <w:pPr>
              <w:jc w:val="left"/>
              <w:rPr>
                <w:rFonts w:ascii="Arial" w:hAnsi="Arial" w:cs="Arial"/>
                <w:sz w:val="22"/>
              </w:rPr>
            </w:pPr>
            <w:permStart w:id="1184054057" w:edGrp="everyone"/>
            <w:permEnd w:id="1184054057"/>
          </w:p>
        </w:tc>
      </w:tr>
      <w:tr w:rsidR="003824AF" w:rsidRPr="00683908" w14:paraId="3DDABA46" w14:textId="77777777" w:rsidTr="003824AF">
        <w:trPr>
          <w:trHeight w:val="794"/>
        </w:trPr>
        <w:tc>
          <w:tcPr>
            <w:tcW w:w="2598" w:type="dxa"/>
            <w:tcBorders>
              <w:left w:val="single" w:sz="12" w:space="0" w:color="000000"/>
              <w:right w:val="single" w:sz="4" w:space="0" w:color="000000"/>
            </w:tcBorders>
            <w:vAlign w:val="center"/>
          </w:tcPr>
          <w:p w14:paraId="4E13BBB3"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69173250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6148FBA"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027512C9" wp14:editId="605E4E6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91732500" w:displacedByCustomXml="prev"/>
      </w:tr>
      <w:tr w:rsidR="003824AF" w:rsidRPr="00683908" w14:paraId="4AD5972A" w14:textId="77777777" w:rsidTr="008319A3">
        <w:trPr>
          <w:trHeight w:val="454"/>
        </w:trPr>
        <w:tc>
          <w:tcPr>
            <w:tcW w:w="2598" w:type="dxa"/>
            <w:tcBorders>
              <w:left w:val="single" w:sz="12" w:space="0" w:color="000000"/>
              <w:right w:val="single" w:sz="4" w:space="0" w:color="000000"/>
            </w:tcBorders>
            <w:vAlign w:val="center"/>
          </w:tcPr>
          <w:p w14:paraId="0B28D1E5" w14:textId="77777777" w:rsidR="003824AF" w:rsidRPr="00696855" w:rsidRDefault="003824AF" w:rsidP="003824AF">
            <w:pPr>
              <w:jc w:val="right"/>
              <w:rPr>
                <w:rFonts w:cs="Arial"/>
                <w:b/>
                <w:sz w:val="20"/>
              </w:rPr>
            </w:pPr>
            <w:r w:rsidRPr="00696855">
              <w:rPr>
                <w:rFonts w:cs="Arial"/>
                <w:b/>
                <w:sz w:val="20"/>
              </w:rPr>
              <w:t>Date:</w:t>
            </w:r>
          </w:p>
        </w:tc>
        <w:permStart w:id="2024029340"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08F617"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2024029340" w:displacedByCustomXml="prev"/>
      </w:tr>
      <w:tr w:rsidR="003824AF" w:rsidRPr="00683908" w14:paraId="12CF0B27" w14:textId="77777777" w:rsidTr="008319A3">
        <w:tc>
          <w:tcPr>
            <w:tcW w:w="6096" w:type="dxa"/>
            <w:gridSpan w:val="2"/>
            <w:vMerge w:val="restart"/>
            <w:tcBorders>
              <w:left w:val="single" w:sz="12" w:space="0" w:color="000000"/>
            </w:tcBorders>
            <w:vAlign w:val="center"/>
          </w:tcPr>
          <w:p w14:paraId="7F14F2AE"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1AF07E7"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1425FE7E" w14:textId="77777777" w:rsidTr="008319A3">
        <w:trPr>
          <w:trHeight w:val="233"/>
        </w:trPr>
        <w:tc>
          <w:tcPr>
            <w:tcW w:w="6096" w:type="dxa"/>
            <w:gridSpan w:val="2"/>
            <w:vMerge/>
            <w:tcBorders>
              <w:left w:val="single" w:sz="12" w:space="0" w:color="000000"/>
            </w:tcBorders>
          </w:tcPr>
          <w:p w14:paraId="2BEB8FAA"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6F344F4"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3DA8F019"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0FD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BA14021" w14:textId="77777777" w:rsidR="003824AF" w:rsidRPr="00696855" w:rsidRDefault="003824AF" w:rsidP="003824AF">
            <w:pPr>
              <w:jc w:val="center"/>
              <w:rPr>
                <w:rFonts w:cs="Arial"/>
                <w:b/>
                <w:sz w:val="20"/>
              </w:rPr>
            </w:pPr>
            <w:r>
              <w:rPr>
                <w:rFonts w:cs="Arial"/>
                <w:b/>
                <w:sz w:val="20"/>
              </w:rPr>
              <w:t>Occasion</w:t>
            </w:r>
          </w:p>
        </w:tc>
      </w:tr>
      <w:tr w:rsidR="003824AF" w:rsidRPr="00696855" w14:paraId="3046389C" w14:textId="77777777" w:rsidTr="008319A3">
        <w:trPr>
          <w:trHeight w:val="27"/>
        </w:trPr>
        <w:tc>
          <w:tcPr>
            <w:tcW w:w="6096" w:type="dxa"/>
            <w:gridSpan w:val="2"/>
            <w:tcBorders>
              <w:left w:val="single" w:sz="12" w:space="0" w:color="000000"/>
            </w:tcBorders>
          </w:tcPr>
          <w:p w14:paraId="10A0ECB6" w14:textId="77777777" w:rsidR="003824AF" w:rsidRDefault="003824AF" w:rsidP="003824AF">
            <w:pPr>
              <w:pStyle w:val="ListParagraph"/>
              <w:numPr>
                <w:ilvl w:val="0"/>
                <w:numId w:val="9"/>
              </w:numPr>
              <w:ind w:left="459" w:hanging="459"/>
              <w:rPr>
                <w:rFonts w:cs="Arial"/>
                <w:sz w:val="20"/>
              </w:rPr>
            </w:pPr>
            <w:bookmarkStart w:id="61" w:name="_Ref495661944"/>
            <w:r>
              <w:rPr>
                <w:rFonts w:cs="Arial"/>
                <w:sz w:val="20"/>
              </w:rPr>
              <w:t>Explain to the client:</w:t>
            </w:r>
            <w:bookmarkEnd w:id="61"/>
          </w:p>
          <w:p w14:paraId="08A5B9CB" w14:textId="77777777" w:rsidR="003824AF" w:rsidRDefault="003824AF" w:rsidP="003824AF">
            <w:pPr>
              <w:pStyle w:val="ListParagraph"/>
              <w:numPr>
                <w:ilvl w:val="0"/>
                <w:numId w:val="26"/>
              </w:numPr>
              <w:ind w:left="885"/>
              <w:rPr>
                <w:rFonts w:cs="Arial"/>
                <w:sz w:val="20"/>
              </w:rPr>
            </w:pPr>
            <w:r>
              <w:rPr>
                <w:rFonts w:cs="Arial"/>
                <w:sz w:val="20"/>
              </w:rPr>
              <w:t xml:space="preserve">Essential terms and elements of a valid contract </w:t>
            </w:r>
          </w:p>
          <w:p w14:paraId="58D552A6" w14:textId="77777777" w:rsidR="003824AF" w:rsidRDefault="003824AF" w:rsidP="003824AF">
            <w:pPr>
              <w:pStyle w:val="ListParagraph"/>
              <w:numPr>
                <w:ilvl w:val="0"/>
                <w:numId w:val="26"/>
              </w:numPr>
              <w:ind w:left="885"/>
              <w:rPr>
                <w:rFonts w:cs="Arial"/>
                <w:sz w:val="20"/>
              </w:rPr>
            </w:pPr>
            <w:r>
              <w:rPr>
                <w:rFonts w:cs="Arial"/>
                <w:sz w:val="20"/>
              </w:rPr>
              <w:t>Types and purposes of agreements employed with the industry (including sales contracts and pre-contract agreements)</w:t>
            </w:r>
          </w:p>
          <w:p w14:paraId="0AD08319" w14:textId="77777777" w:rsidR="003824AF" w:rsidRDefault="003824AF" w:rsidP="003824AF">
            <w:pPr>
              <w:pStyle w:val="ListParagraph"/>
              <w:numPr>
                <w:ilvl w:val="0"/>
                <w:numId w:val="26"/>
              </w:numPr>
              <w:ind w:left="885"/>
              <w:rPr>
                <w:rFonts w:cs="Arial"/>
                <w:sz w:val="20"/>
              </w:rPr>
            </w:pPr>
            <w:r>
              <w:rPr>
                <w:rFonts w:cs="Arial"/>
                <w:sz w:val="20"/>
              </w:rPr>
              <w:t>The range of documents that collectively make up a contract (including construction schedules, reports, specifications)</w:t>
            </w:r>
          </w:p>
          <w:p w14:paraId="7C4212EC" w14:textId="77777777" w:rsidR="003824AF" w:rsidRDefault="003824AF" w:rsidP="003824AF">
            <w:pPr>
              <w:pStyle w:val="ListParagraph"/>
              <w:numPr>
                <w:ilvl w:val="0"/>
                <w:numId w:val="26"/>
              </w:numPr>
              <w:ind w:left="885"/>
              <w:rPr>
                <w:rFonts w:cs="Arial"/>
                <w:sz w:val="20"/>
              </w:rPr>
            </w:pPr>
            <w:r>
              <w:rPr>
                <w:rFonts w:cs="Arial"/>
                <w:sz w:val="20"/>
              </w:rPr>
              <w:t xml:space="preserve">The importance of the contract to sales process </w:t>
            </w:r>
          </w:p>
          <w:p w14:paraId="0DDCD475" w14:textId="77777777" w:rsidR="003824AF" w:rsidRPr="00B40563" w:rsidRDefault="003824AF" w:rsidP="003824AF">
            <w:pPr>
              <w:pStyle w:val="ListParagraph"/>
              <w:numPr>
                <w:ilvl w:val="0"/>
                <w:numId w:val="26"/>
              </w:numPr>
              <w:ind w:left="885"/>
              <w:rPr>
                <w:rFonts w:cs="Arial"/>
                <w:sz w:val="20"/>
              </w:rPr>
            </w:pPr>
            <w:r>
              <w:rPr>
                <w:rFonts w:cs="Arial"/>
                <w:sz w:val="20"/>
              </w:rPr>
              <w:t>Implications of legislation, regulations and codes of practice (including Australian Consumer Law)</w:t>
            </w:r>
          </w:p>
        </w:tc>
        <w:permStart w:id="1433083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BCF558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433083080" w:displacedByCustomXml="prev"/>
        <w:permStart w:id="15675000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2C9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67500062" w:displacedByCustomXml="prev"/>
      </w:tr>
      <w:tr w:rsidR="003824AF" w:rsidRPr="00696855" w14:paraId="5D0D12FA" w14:textId="77777777" w:rsidTr="008319A3">
        <w:trPr>
          <w:trHeight w:val="27"/>
        </w:trPr>
        <w:tc>
          <w:tcPr>
            <w:tcW w:w="6096" w:type="dxa"/>
            <w:gridSpan w:val="2"/>
            <w:tcBorders>
              <w:left w:val="single" w:sz="12" w:space="0" w:color="000000"/>
            </w:tcBorders>
          </w:tcPr>
          <w:p w14:paraId="10F68DA5" w14:textId="77777777" w:rsidR="003824AF" w:rsidRDefault="003824AF" w:rsidP="003824AF">
            <w:pPr>
              <w:pStyle w:val="ListParagraph"/>
              <w:numPr>
                <w:ilvl w:val="0"/>
                <w:numId w:val="9"/>
              </w:numPr>
              <w:ind w:left="459" w:hanging="459"/>
              <w:rPr>
                <w:rFonts w:cs="Arial"/>
                <w:sz w:val="20"/>
              </w:rPr>
            </w:pPr>
            <w:bookmarkStart w:id="62" w:name="_Ref495662059"/>
            <w:r>
              <w:rPr>
                <w:rFonts w:cs="Arial"/>
                <w:sz w:val="20"/>
              </w:rPr>
              <w:lastRenderedPageBreak/>
              <w:t>Discuss and agree upon clauses of a pre-contract agreement, including payment or deposit.</w:t>
            </w:r>
            <w:bookmarkEnd w:id="62"/>
          </w:p>
        </w:tc>
        <w:permStart w:id="989414966"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A4A5A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89414966" w:displacedByCustomXml="prev"/>
        <w:permStart w:id="207074109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7469D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70741094" w:displacedByCustomXml="prev"/>
      </w:tr>
      <w:tr w:rsidR="003824AF" w:rsidRPr="00696855" w14:paraId="02E5B727" w14:textId="77777777" w:rsidTr="008319A3">
        <w:trPr>
          <w:trHeight w:val="27"/>
        </w:trPr>
        <w:tc>
          <w:tcPr>
            <w:tcW w:w="6096" w:type="dxa"/>
            <w:gridSpan w:val="2"/>
            <w:tcBorders>
              <w:left w:val="single" w:sz="12" w:space="0" w:color="000000"/>
            </w:tcBorders>
          </w:tcPr>
          <w:p w14:paraId="599DF1A9" w14:textId="77777777" w:rsidR="003824AF" w:rsidRDefault="003824AF" w:rsidP="003824AF">
            <w:pPr>
              <w:pStyle w:val="ListParagraph"/>
              <w:numPr>
                <w:ilvl w:val="0"/>
                <w:numId w:val="9"/>
              </w:numPr>
              <w:ind w:left="459" w:hanging="459"/>
              <w:rPr>
                <w:rFonts w:cs="Arial"/>
                <w:sz w:val="20"/>
              </w:rPr>
            </w:pPr>
            <w:bookmarkStart w:id="63" w:name="_Ref495662068"/>
            <w:r>
              <w:rPr>
                <w:rFonts w:cs="Arial"/>
                <w:sz w:val="20"/>
              </w:rPr>
              <w:t>Ensure the pre-contract agreement is signed and processed according to organisational requirements.</w:t>
            </w:r>
            <w:bookmarkEnd w:id="63"/>
          </w:p>
        </w:tc>
        <w:permStart w:id="519441048"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4CCF5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519441048" w:displacedByCustomXml="prev"/>
        <w:permStart w:id="1118395482"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BBFCF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95482" w:displacedByCustomXml="prev"/>
      </w:tr>
      <w:tr w:rsidR="003824AF" w:rsidRPr="00696855" w14:paraId="77199283" w14:textId="77777777" w:rsidTr="008319A3">
        <w:trPr>
          <w:trHeight w:val="27"/>
        </w:trPr>
        <w:tc>
          <w:tcPr>
            <w:tcW w:w="6096" w:type="dxa"/>
            <w:gridSpan w:val="2"/>
            <w:tcBorders>
              <w:left w:val="single" w:sz="12" w:space="0" w:color="000000"/>
            </w:tcBorders>
          </w:tcPr>
          <w:p w14:paraId="41B01807" w14:textId="77777777" w:rsidR="003824AF" w:rsidRDefault="003824AF" w:rsidP="003824AF">
            <w:pPr>
              <w:pStyle w:val="ListParagraph"/>
              <w:keepNext/>
              <w:numPr>
                <w:ilvl w:val="0"/>
                <w:numId w:val="9"/>
              </w:numPr>
              <w:ind w:left="459" w:hanging="459"/>
              <w:jc w:val="left"/>
              <w:rPr>
                <w:rFonts w:cs="Arial"/>
                <w:sz w:val="20"/>
              </w:rPr>
            </w:pPr>
            <w:bookmarkStart w:id="64" w:name="_Ref527380121"/>
            <w:r>
              <w:rPr>
                <w:rFonts w:cs="Arial"/>
                <w:sz w:val="20"/>
              </w:rPr>
              <w:t>Select appropriate contract and seek expert advice in the preparation of the contract, considering:</w:t>
            </w:r>
            <w:bookmarkEnd w:id="64"/>
          </w:p>
          <w:p w14:paraId="1B969B9D" w14:textId="77777777" w:rsidR="003824AF" w:rsidRDefault="003824AF" w:rsidP="003824AF">
            <w:pPr>
              <w:pStyle w:val="ListParagraph"/>
              <w:numPr>
                <w:ilvl w:val="0"/>
                <w:numId w:val="26"/>
              </w:numPr>
              <w:ind w:left="885"/>
              <w:jc w:val="left"/>
              <w:rPr>
                <w:rFonts w:cs="Arial"/>
                <w:sz w:val="20"/>
              </w:rPr>
            </w:pPr>
            <w:r>
              <w:rPr>
                <w:rFonts w:cs="Arial"/>
                <w:sz w:val="20"/>
              </w:rPr>
              <w:t>Contract rise and fall amounts</w:t>
            </w:r>
          </w:p>
          <w:p w14:paraId="7BDCA30F" w14:textId="77777777" w:rsidR="003824AF" w:rsidRDefault="003824AF" w:rsidP="003824AF">
            <w:pPr>
              <w:pStyle w:val="ListParagraph"/>
              <w:numPr>
                <w:ilvl w:val="0"/>
                <w:numId w:val="26"/>
              </w:numPr>
              <w:ind w:left="885"/>
              <w:jc w:val="left"/>
              <w:rPr>
                <w:rFonts w:cs="Arial"/>
                <w:sz w:val="20"/>
              </w:rPr>
            </w:pPr>
            <w:r>
              <w:rPr>
                <w:rFonts w:cs="Arial"/>
                <w:sz w:val="20"/>
              </w:rPr>
              <w:t>Schedule of progress payments</w:t>
            </w:r>
          </w:p>
          <w:p w14:paraId="5A686C29" w14:textId="77777777" w:rsidR="003824AF" w:rsidRDefault="003824AF" w:rsidP="003824AF">
            <w:pPr>
              <w:pStyle w:val="ListParagraph"/>
              <w:numPr>
                <w:ilvl w:val="0"/>
                <w:numId w:val="26"/>
              </w:numPr>
              <w:ind w:left="885"/>
              <w:jc w:val="left"/>
              <w:rPr>
                <w:rFonts w:cs="Arial"/>
                <w:sz w:val="20"/>
              </w:rPr>
            </w:pPr>
            <w:r>
              <w:rPr>
                <w:rFonts w:cs="Arial"/>
                <w:sz w:val="20"/>
              </w:rPr>
              <w:t>Processes for applying of extensions of time</w:t>
            </w:r>
          </w:p>
        </w:tc>
        <w:permStart w:id="37665115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0A488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76651156" w:displacedByCustomXml="prev"/>
        <w:permStart w:id="2110538068"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C8CF82C"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10538068" w:displacedByCustomXml="prev"/>
      </w:tr>
      <w:tr w:rsidR="003824AF" w:rsidRPr="00696855" w14:paraId="046880A1" w14:textId="77777777" w:rsidTr="008319A3">
        <w:trPr>
          <w:trHeight w:val="25"/>
        </w:trPr>
        <w:tc>
          <w:tcPr>
            <w:tcW w:w="6096" w:type="dxa"/>
            <w:gridSpan w:val="2"/>
            <w:tcBorders>
              <w:left w:val="single" w:sz="12" w:space="0" w:color="000000"/>
            </w:tcBorders>
          </w:tcPr>
          <w:p w14:paraId="2B16A666" w14:textId="77777777" w:rsidR="003824AF" w:rsidRDefault="003824AF" w:rsidP="003824AF">
            <w:pPr>
              <w:pStyle w:val="ListParagraph"/>
              <w:keepNext/>
              <w:numPr>
                <w:ilvl w:val="0"/>
                <w:numId w:val="9"/>
              </w:numPr>
              <w:ind w:left="459" w:hanging="459"/>
              <w:jc w:val="left"/>
              <w:rPr>
                <w:rFonts w:cs="Arial"/>
                <w:sz w:val="20"/>
              </w:rPr>
            </w:pPr>
            <w:bookmarkStart w:id="65" w:name="_Ref495661995"/>
            <w:r>
              <w:rPr>
                <w:rFonts w:cs="Arial"/>
                <w:sz w:val="20"/>
              </w:rPr>
              <w:t>Break down contract clauses/terms/conditions with the client, including:</w:t>
            </w:r>
            <w:bookmarkEnd w:id="65"/>
          </w:p>
          <w:p w14:paraId="1EFA65CF" w14:textId="77777777" w:rsidR="003824AF" w:rsidRDefault="003824AF" w:rsidP="003824AF">
            <w:pPr>
              <w:pStyle w:val="ListParagraph"/>
              <w:numPr>
                <w:ilvl w:val="0"/>
                <w:numId w:val="26"/>
              </w:numPr>
              <w:ind w:left="885"/>
              <w:jc w:val="left"/>
              <w:rPr>
                <w:rFonts w:cs="Arial"/>
                <w:sz w:val="20"/>
              </w:rPr>
            </w:pPr>
            <w:r>
              <w:rPr>
                <w:rFonts w:cs="Arial"/>
                <w:sz w:val="20"/>
              </w:rPr>
              <w:t>Rights, liabilities and potential penalties of parties under the contract</w:t>
            </w:r>
          </w:p>
          <w:p w14:paraId="07206602" w14:textId="77777777" w:rsidR="003824AF" w:rsidRDefault="003824AF" w:rsidP="003824AF">
            <w:pPr>
              <w:pStyle w:val="ListParagraph"/>
              <w:numPr>
                <w:ilvl w:val="0"/>
                <w:numId w:val="26"/>
              </w:numPr>
              <w:ind w:left="885"/>
              <w:jc w:val="left"/>
              <w:rPr>
                <w:rFonts w:cs="Arial"/>
                <w:sz w:val="20"/>
              </w:rPr>
            </w:pPr>
            <w:r>
              <w:rPr>
                <w:rFonts w:cs="Arial"/>
                <w:sz w:val="20"/>
              </w:rPr>
              <w:t xml:space="preserve">Definitions of building work, common contract terms and procedures, considering – </w:t>
            </w:r>
          </w:p>
          <w:p w14:paraId="00F609DC" w14:textId="77777777" w:rsidR="003824AF" w:rsidRDefault="003824AF" w:rsidP="003824AF">
            <w:pPr>
              <w:pStyle w:val="ListParagraph"/>
              <w:numPr>
                <w:ilvl w:val="1"/>
                <w:numId w:val="26"/>
              </w:numPr>
              <w:ind w:left="1310"/>
              <w:jc w:val="left"/>
              <w:rPr>
                <w:rFonts w:cs="Arial"/>
                <w:sz w:val="20"/>
              </w:rPr>
            </w:pPr>
            <w:r>
              <w:rPr>
                <w:rFonts w:cs="Arial"/>
                <w:sz w:val="20"/>
              </w:rPr>
              <w:t>Practical completion and issuing a final certificate</w:t>
            </w:r>
          </w:p>
          <w:p w14:paraId="79E4FA0F" w14:textId="77777777" w:rsidR="003824AF" w:rsidRPr="00F26F5E" w:rsidRDefault="003824AF" w:rsidP="003824AF">
            <w:pPr>
              <w:pStyle w:val="ListParagraph"/>
              <w:numPr>
                <w:ilvl w:val="1"/>
                <w:numId w:val="26"/>
              </w:numPr>
              <w:ind w:left="1310"/>
              <w:jc w:val="left"/>
              <w:rPr>
                <w:rFonts w:cs="Arial"/>
                <w:sz w:val="20"/>
              </w:rPr>
            </w:pPr>
            <w:r w:rsidRPr="00F26F5E">
              <w:rPr>
                <w:rFonts w:cs="Arial"/>
                <w:sz w:val="20"/>
              </w:rPr>
              <w:t>Defects liability and completion at the cost of the contractor</w:t>
            </w:r>
          </w:p>
          <w:p w14:paraId="605A1A0B" w14:textId="77777777" w:rsidR="003824AF" w:rsidRDefault="003824AF" w:rsidP="003824AF">
            <w:pPr>
              <w:pStyle w:val="ListParagraph"/>
              <w:numPr>
                <w:ilvl w:val="1"/>
                <w:numId w:val="26"/>
              </w:numPr>
              <w:ind w:left="1310"/>
              <w:jc w:val="left"/>
              <w:rPr>
                <w:rFonts w:cs="Arial"/>
                <w:sz w:val="20"/>
              </w:rPr>
            </w:pPr>
            <w:r>
              <w:rPr>
                <w:rFonts w:cs="Arial"/>
                <w:sz w:val="20"/>
              </w:rPr>
              <w:t>Effect of ousting the contractor from the building or site</w:t>
            </w:r>
          </w:p>
          <w:p w14:paraId="7BA60277" w14:textId="77777777" w:rsidR="003824AF" w:rsidRDefault="003824AF" w:rsidP="003824AF">
            <w:pPr>
              <w:pStyle w:val="ListParagraph"/>
              <w:numPr>
                <w:ilvl w:val="0"/>
                <w:numId w:val="26"/>
              </w:numPr>
              <w:ind w:left="885"/>
              <w:jc w:val="left"/>
              <w:rPr>
                <w:rFonts w:cs="Arial"/>
                <w:sz w:val="20"/>
              </w:rPr>
            </w:pPr>
            <w:r>
              <w:rPr>
                <w:rFonts w:cs="Arial"/>
                <w:sz w:val="20"/>
              </w:rPr>
              <w:t>Cooling off periods</w:t>
            </w:r>
          </w:p>
          <w:p w14:paraId="2AB993B5" w14:textId="77777777" w:rsidR="003824AF" w:rsidRDefault="003824AF" w:rsidP="003824AF">
            <w:pPr>
              <w:pStyle w:val="ListParagraph"/>
              <w:numPr>
                <w:ilvl w:val="0"/>
                <w:numId w:val="26"/>
              </w:numPr>
              <w:ind w:left="885"/>
              <w:jc w:val="left"/>
              <w:rPr>
                <w:rFonts w:cs="Arial"/>
                <w:sz w:val="20"/>
              </w:rPr>
            </w:pPr>
            <w:r>
              <w:rPr>
                <w:rFonts w:cs="Arial"/>
                <w:sz w:val="20"/>
              </w:rPr>
              <w:t>Provisional sum and prime cost allowances</w:t>
            </w:r>
          </w:p>
          <w:p w14:paraId="2C643FA0" w14:textId="77777777" w:rsidR="003824AF" w:rsidRDefault="003824AF" w:rsidP="003824AF">
            <w:pPr>
              <w:pStyle w:val="ListParagraph"/>
              <w:numPr>
                <w:ilvl w:val="0"/>
                <w:numId w:val="26"/>
              </w:numPr>
              <w:ind w:left="885"/>
              <w:jc w:val="left"/>
              <w:rPr>
                <w:rFonts w:cs="Arial"/>
                <w:sz w:val="20"/>
              </w:rPr>
            </w:pPr>
            <w:r>
              <w:rPr>
                <w:rFonts w:cs="Arial"/>
                <w:sz w:val="20"/>
              </w:rPr>
              <w:t xml:space="preserve">Measures to be taken in the event of an anomaly in the rendering of the contract, considering – </w:t>
            </w:r>
          </w:p>
          <w:p w14:paraId="1CE9B1CC" w14:textId="77777777" w:rsidR="003824AF" w:rsidRDefault="003824AF" w:rsidP="003824AF">
            <w:pPr>
              <w:pStyle w:val="ListParagraph"/>
              <w:numPr>
                <w:ilvl w:val="1"/>
                <w:numId w:val="26"/>
              </w:numPr>
              <w:ind w:left="1310"/>
              <w:jc w:val="left"/>
              <w:rPr>
                <w:rFonts w:cs="Arial"/>
                <w:sz w:val="20"/>
              </w:rPr>
            </w:pPr>
            <w:r>
              <w:rPr>
                <w:rFonts w:cs="Arial"/>
                <w:sz w:val="20"/>
              </w:rPr>
              <w:t>Variations</w:t>
            </w:r>
          </w:p>
          <w:p w14:paraId="4C569C53" w14:textId="77777777" w:rsidR="003824AF" w:rsidRDefault="003824AF" w:rsidP="003824AF">
            <w:pPr>
              <w:pStyle w:val="ListParagraph"/>
              <w:numPr>
                <w:ilvl w:val="0"/>
                <w:numId w:val="26"/>
              </w:numPr>
              <w:ind w:left="885"/>
              <w:jc w:val="left"/>
              <w:rPr>
                <w:rFonts w:cs="Arial"/>
                <w:sz w:val="20"/>
              </w:rPr>
            </w:pPr>
            <w:r>
              <w:rPr>
                <w:rFonts w:cs="Arial"/>
                <w:sz w:val="20"/>
              </w:rPr>
              <w:t xml:space="preserve">Circumstances that bring about a breach and termination of contract, considering – </w:t>
            </w:r>
          </w:p>
          <w:p w14:paraId="31B8055A" w14:textId="77777777" w:rsidR="003824AF" w:rsidRDefault="003824AF" w:rsidP="003824AF">
            <w:pPr>
              <w:pStyle w:val="ListParagraph"/>
              <w:numPr>
                <w:ilvl w:val="1"/>
                <w:numId w:val="26"/>
              </w:numPr>
              <w:ind w:left="1310"/>
              <w:jc w:val="left"/>
              <w:rPr>
                <w:rFonts w:cs="Arial"/>
                <w:sz w:val="20"/>
              </w:rPr>
            </w:pPr>
            <w:r>
              <w:rPr>
                <w:rFonts w:cs="Arial"/>
                <w:sz w:val="20"/>
              </w:rPr>
              <w:t>Unreasonable/vexatious notice</w:t>
            </w:r>
          </w:p>
          <w:p w14:paraId="7BB2286E" w14:textId="77777777" w:rsidR="003824AF" w:rsidRDefault="003824AF" w:rsidP="003824AF">
            <w:pPr>
              <w:pStyle w:val="ListParagraph"/>
              <w:numPr>
                <w:ilvl w:val="1"/>
                <w:numId w:val="26"/>
              </w:numPr>
              <w:ind w:left="1310"/>
              <w:jc w:val="left"/>
              <w:rPr>
                <w:rFonts w:cs="Arial"/>
                <w:sz w:val="20"/>
              </w:rPr>
            </w:pPr>
            <w:r>
              <w:rPr>
                <w:rFonts w:cs="Arial"/>
                <w:sz w:val="20"/>
              </w:rPr>
              <w:t>Abandonment of a contract</w:t>
            </w:r>
          </w:p>
          <w:p w14:paraId="7CC602E3" w14:textId="77777777" w:rsidR="003824AF" w:rsidRPr="00B40563" w:rsidRDefault="003824AF" w:rsidP="003824AF">
            <w:pPr>
              <w:pStyle w:val="ListParagraph"/>
              <w:numPr>
                <w:ilvl w:val="1"/>
                <w:numId w:val="29"/>
              </w:numPr>
              <w:ind w:left="1310"/>
              <w:jc w:val="left"/>
              <w:rPr>
                <w:rFonts w:cs="Arial"/>
                <w:sz w:val="20"/>
              </w:rPr>
            </w:pPr>
            <w:r>
              <w:rPr>
                <w:rFonts w:cs="Arial"/>
                <w:sz w:val="20"/>
              </w:rPr>
              <w:t>Methods for resolving contractual disputes</w:t>
            </w:r>
          </w:p>
        </w:tc>
        <w:permStart w:id="456816755"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69B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6816755" w:displacedByCustomXml="prev"/>
        <w:permStart w:id="1830497438"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90F8B8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30497438" w:displacedByCustomXml="prev"/>
      </w:tr>
      <w:tr w:rsidR="003824AF" w:rsidRPr="00696855" w14:paraId="42E5C397" w14:textId="77777777" w:rsidTr="008319A3">
        <w:trPr>
          <w:trHeight w:val="25"/>
        </w:trPr>
        <w:tc>
          <w:tcPr>
            <w:tcW w:w="6096" w:type="dxa"/>
            <w:gridSpan w:val="2"/>
            <w:tcBorders>
              <w:left w:val="single" w:sz="12" w:space="0" w:color="000000"/>
              <w:bottom w:val="single" w:sz="4" w:space="0" w:color="auto"/>
            </w:tcBorders>
          </w:tcPr>
          <w:p w14:paraId="381B5803" w14:textId="77777777" w:rsidR="003824AF" w:rsidRDefault="003824AF" w:rsidP="003824AF">
            <w:pPr>
              <w:pStyle w:val="ListParagraph"/>
              <w:numPr>
                <w:ilvl w:val="0"/>
                <w:numId w:val="9"/>
              </w:numPr>
              <w:ind w:left="459" w:hanging="459"/>
              <w:jc w:val="left"/>
              <w:rPr>
                <w:rFonts w:cs="Arial"/>
                <w:sz w:val="20"/>
              </w:rPr>
            </w:pPr>
            <w:bookmarkStart w:id="66"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6"/>
          </w:p>
          <w:p w14:paraId="0C0C356C" w14:textId="77777777" w:rsidR="003824AF" w:rsidRDefault="003824AF" w:rsidP="003824AF">
            <w:pPr>
              <w:pStyle w:val="ListParagraph"/>
              <w:numPr>
                <w:ilvl w:val="0"/>
                <w:numId w:val="26"/>
              </w:numPr>
              <w:ind w:left="885"/>
              <w:jc w:val="left"/>
              <w:rPr>
                <w:rFonts w:cs="Arial"/>
                <w:sz w:val="20"/>
              </w:rPr>
            </w:pPr>
            <w:r>
              <w:rPr>
                <w:rFonts w:cs="Arial"/>
                <w:sz w:val="20"/>
              </w:rPr>
              <w:t>Verbally using language/concepts appropriate to cultural differences</w:t>
            </w:r>
          </w:p>
          <w:p w14:paraId="4B6A2AE7" w14:textId="77777777" w:rsidR="003824AF" w:rsidRDefault="003824AF" w:rsidP="003824AF">
            <w:pPr>
              <w:pStyle w:val="ListParagraph"/>
              <w:numPr>
                <w:ilvl w:val="0"/>
                <w:numId w:val="26"/>
              </w:numPr>
              <w:ind w:left="885"/>
              <w:jc w:val="left"/>
              <w:rPr>
                <w:rFonts w:cs="Arial"/>
                <w:sz w:val="20"/>
              </w:rPr>
            </w:pPr>
            <w:r>
              <w:rPr>
                <w:rFonts w:cs="Arial"/>
                <w:sz w:val="20"/>
              </w:rPr>
              <w:t>Non-verbal communication</w:t>
            </w:r>
          </w:p>
          <w:p w14:paraId="42FCC260" w14:textId="77777777" w:rsidR="003824AF" w:rsidRDefault="003824AF" w:rsidP="003824AF">
            <w:pPr>
              <w:pStyle w:val="ListParagraph"/>
              <w:numPr>
                <w:ilvl w:val="0"/>
                <w:numId w:val="26"/>
              </w:numPr>
              <w:ind w:left="885"/>
              <w:jc w:val="left"/>
              <w:rPr>
                <w:rFonts w:cs="Arial"/>
                <w:sz w:val="20"/>
              </w:rPr>
            </w:pPr>
            <w:r>
              <w:rPr>
                <w:rFonts w:cs="Arial"/>
                <w:sz w:val="20"/>
              </w:rPr>
              <w:t>Using technology (including telephone, facsimile, email)</w:t>
            </w:r>
          </w:p>
          <w:p w14:paraId="75B9AA46" w14:textId="77777777" w:rsidR="003824AF" w:rsidRPr="00D70329" w:rsidRDefault="003824AF" w:rsidP="003824AF">
            <w:pPr>
              <w:pStyle w:val="ListParagraph"/>
              <w:numPr>
                <w:ilvl w:val="0"/>
                <w:numId w:val="26"/>
              </w:numPr>
              <w:ind w:left="885"/>
              <w:jc w:val="left"/>
              <w:rPr>
                <w:rFonts w:cs="Arial"/>
                <w:sz w:val="20"/>
              </w:rPr>
            </w:pPr>
            <w:r>
              <w:rPr>
                <w:rFonts w:cs="Arial"/>
                <w:sz w:val="20"/>
              </w:rPr>
              <w:t>In writing (including drafting responses to queries about contracts)</w:t>
            </w:r>
          </w:p>
        </w:tc>
        <w:permStart w:id="1934453179"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C6319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4453179" w:displacedByCustomXml="prev"/>
        <w:permStart w:id="1046639695"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6A7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6639695" w:displacedByCustomXml="prev"/>
      </w:tr>
      <w:tr w:rsidR="003824AF" w:rsidRPr="00683908" w14:paraId="5FD187D8"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038D53B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206978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2069782"/>
            <w:r w:rsidRPr="001D07E7">
              <w:rPr>
                <w:rFonts w:cs="Arial"/>
                <w:b/>
                <w:szCs w:val="22"/>
              </w:rPr>
              <w:t xml:space="preserve"> Satisfactory    </w:t>
            </w:r>
            <w:permStart w:id="40365740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3657406"/>
            <w:r w:rsidRPr="00993DFF">
              <w:rPr>
                <w:rFonts w:cs="Arial"/>
                <w:b/>
                <w:sz w:val="36"/>
                <w:szCs w:val="36"/>
              </w:rPr>
              <w:t xml:space="preserve"> </w:t>
            </w:r>
            <w:r w:rsidRPr="001D07E7">
              <w:rPr>
                <w:rFonts w:cs="Arial"/>
                <w:b/>
                <w:szCs w:val="22"/>
              </w:rPr>
              <w:t>Not Satisfactory</w:t>
            </w:r>
          </w:p>
        </w:tc>
      </w:tr>
    </w:tbl>
    <w:p w14:paraId="045546AF"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C955FB" w14:textId="77777777" w:rsidTr="008319A3">
        <w:tc>
          <w:tcPr>
            <w:tcW w:w="9057" w:type="dxa"/>
            <w:shd w:val="clear" w:color="auto" w:fill="D9D9D9" w:themeFill="background1" w:themeFillShade="D9"/>
          </w:tcPr>
          <w:p w14:paraId="5685598D"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1BAAE6CD" w14:textId="77777777" w:rsidTr="0068749F">
        <w:trPr>
          <w:trHeight w:val="4876"/>
        </w:trPr>
        <w:tc>
          <w:tcPr>
            <w:tcW w:w="9057" w:type="dxa"/>
          </w:tcPr>
          <w:p w14:paraId="4AF45D44" w14:textId="77777777" w:rsidR="003824AF" w:rsidRPr="00553DDB" w:rsidRDefault="003824AF" w:rsidP="008319A3">
            <w:pPr>
              <w:rPr>
                <w:rFonts w:ascii="Arial" w:hAnsi="Arial" w:cs="Arial"/>
                <w:szCs w:val="24"/>
              </w:rPr>
            </w:pPr>
            <w:permStart w:id="932460955" w:edGrp="everyone"/>
            <w:permEnd w:id="932460955"/>
          </w:p>
        </w:tc>
      </w:tr>
    </w:tbl>
    <w:p w14:paraId="06650BEF"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C3968" w14:textId="77777777" w:rsidR="00E740A3" w:rsidRDefault="00E740A3" w:rsidP="00A67754">
      <w:r>
        <w:separator/>
      </w:r>
    </w:p>
  </w:endnote>
  <w:endnote w:type="continuationSeparator" w:id="0">
    <w:p w14:paraId="3120265A" w14:textId="77777777" w:rsidR="00E740A3" w:rsidRDefault="00E740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819E26" w14:textId="77777777" w:rsidR="00DF173F" w:rsidRPr="00830749" w:rsidRDefault="00DF173F" w:rsidP="00830749">
    <w:pPr>
      <w:pBdr>
        <w:top w:val="single" w:sz="4" w:space="1" w:color="auto"/>
      </w:pBdr>
      <w:rPr>
        <w:rFonts w:ascii="Arial" w:hAnsi="Arial" w:cs="Arial"/>
        <w:b/>
        <w:sz w:val="16"/>
        <w:szCs w:val="16"/>
      </w:rPr>
    </w:pPr>
  </w:p>
  <w:p w14:paraId="7E9D0DD0" w14:textId="3F4692EF" w:rsidR="00DF173F" w:rsidRPr="00830749" w:rsidRDefault="00E740A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F173F" w:rsidRPr="004932A4">
              <w:rPr>
                <w:rFonts w:ascii="Arial" w:hAnsi="Arial" w:cs="Arial"/>
                <w:b/>
                <w:sz w:val="16"/>
                <w:szCs w:val="16"/>
              </w:rPr>
              <w:t xml:space="preserve">Page </w:t>
            </w:r>
            <w:r w:rsidR="00DF173F" w:rsidRPr="004932A4">
              <w:rPr>
                <w:rFonts w:ascii="Arial" w:hAnsi="Arial" w:cs="Arial"/>
                <w:b/>
                <w:bCs/>
                <w:sz w:val="16"/>
                <w:szCs w:val="16"/>
              </w:rPr>
              <w:fldChar w:fldCharType="begin"/>
            </w:r>
            <w:r w:rsidR="00DF173F" w:rsidRPr="004932A4">
              <w:rPr>
                <w:rFonts w:ascii="Arial" w:hAnsi="Arial" w:cs="Arial"/>
                <w:b/>
                <w:bCs/>
                <w:sz w:val="16"/>
                <w:szCs w:val="16"/>
              </w:rPr>
              <w:instrText xml:space="preserve"> PAGE </w:instrText>
            </w:r>
            <w:r w:rsidR="00DF173F" w:rsidRPr="004932A4">
              <w:rPr>
                <w:rFonts w:ascii="Arial" w:hAnsi="Arial" w:cs="Arial"/>
                <w:b/>
                <w:bCs/>
                <w:sz w:val="16"/>
                <w:szCs w:val="16"/>
              </w:rPr>
              <w:fldChar w:fldCharType="separate"/>
            </w:r>
            <w:r w:rsidR="009B6D81">
              <w:rPr>
                <w:rFonts w:ascii="Arial" w:hAnsi="Arial" w:cs="Arial"/>
                <w:b/>
                <w:bCs/>
                <w:noProof/>
                <w:sz w:val="16"/>
                <w:szCs w:val="16"/>
              </w:rPr>
              <w:t>20</w:t>
            </w:r>
            <w:r w:rsidR="00DF173F" w:rsidRPr="004932A4">
              <w:rPr>
                <w:rFonts w:ascii="Arial" w:hAnsi="Arial" w:cs="Arial"/>
                <w:b/>
                <w:sz w:val="16"/>
                <w:szCs w:val="16"/>
              </w:rPr>
              <w:fldChar w:fldCharType="end"/>
            </w:r>
            <w:r w:rsidR="00DF173F" w:rsidRPr="004932A4">
              <w:rPr>
                <w:rFonts w:ascii="Arial" w:hAnsi="Arial" w:cs="Arial"/>
                <w:b/>
                <w:sz w:val="16"/>
                <w:szCs w:val="16"/>
              </w:rPr>
              <w:t xml:space="preserve"> of </w:t>
            </w:r>
            <w:r w:rsidR="00DF173F" w:rsidRPr="004932A4">
              <w:rPr>
                <w:rFonts w:ascii="Arial" w:hAnsi="Arial" w:cs="Arial"/>
                <w:b/>
                <w:bCs/>
                <w:sz w:val="16"/>
                <w:szCs w:val="16"/>
              </w:rPr>
              <w:fldChar w:fldCharType="begin"/>
            </w:r>
            <w:r w:rsidR="00DF173F" w:rsidRPr="004932A4">
              <w:rPr>
                <w:rFonts w:ascii="Arial" w:hAnsi="Arial" w:cs="Arial"/>
                <w:b/>
                <w:bCs/>
                <w:sz w:val="16"/>
                <w:szCs w:val="16"/>
              </w:rPr>
              <w:instrText xml:space="preserve"> SECTIONPAGES  </w:instrText>
            </w:r>
            <w:r w:rsidR="00DF173F" w:rsidRPr="004932A4">
              <w:rPr>
                <w:rFonts w:ascii="Arial" w:hAnsi="Arial" w:cs="Arial"/>
                <w:b/>
                <w:bCs/>
                <w:sz w:val="16"/>
                <w:szCs w:val="16"/>
              </w:rPr>
              <w:fldChar w:fldCharType="separate"/>
            </w:r>
            <w:r w:rsidR="009B6D81">
              <w:rPr>
                <w:rFonts w:ascii="Arial" w:hAnsi="Arial" w:cs="Arial"/>
                <w:b/>
                <w:bCs/>
                <w:noProof/>
                <w:sz w:val="16"/>
                <w:szCs w:val="16"/>
              </w:rPr>
              <w:t>22</w:t>
            </w:r>
            <w:r w:rsidR="00DF173F" w:rsidRPr="004932A4">
              <w:rPr>
                <w:rFonts w:ascii="Arial" w:hAnsi="Arial" w:cs="Arial"/>
                <w:b/>
                <w:sz w:val="16"/>
                <w:szCs w:val="16"/>
              </w:rPr>
              <w:fldChar w:fldCharType="end"/>
            </w:r>
          </w:sdtContent>
        </w:sdt>
      </w:sdtContent>
    </w:sdt>
    <w:r w:rsidR="00DF173F">
      <w:rPr>
        <w:rFonts w:ascii="Arial" w:hAnsi="Arial" w:cs="Arial"/>
        <w:b/>
        <w:sz w:val="16"/>
        <w:szCs w:val="16"/>
      </w:rPr>
      <w:ptab w:relativeTo="margin" w:alignment="right" w:leader="none"/>
    </w:r>
    <w:r w:rsidR="00DF173F" w:rsidRPr="00B115D7">
      <w:rPr>
        <w:rFonts w:ascii="Arial" w:hAnsi="Arial" w:cs="Arial"/>
        <w:b/>
        <w:sz w:val="16"/>
        <w:szCs w:val="16"/>
      </w:rPr>
      <w:t>CSTC Pty Ltd_</w:t>
    </w:r>
    <w:r w:rsidR="00DF173F">
      <w:rPr>
        <w:rFonts w:ascii="Arial" w:hAnsi="Arial" w:cs="Arial"/>
        <w:b/>
        <w:sz w:val="16"/>
        <w:szCs w:val="16"/>
      </w:rPr>
      <w:t>RTO#</w:t>
    </w:r>
    <w:r w:rsidR="00DF173F"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F173F">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B9F77" w14:textId="77777777" w:rsidR="00DF173F" w:rsidRPr="00830749" w:rsidRDefault="00DF173F" w:rsidP="00830749">
    <w:pPr>
      <w:pBdr>
        <w:top w:val="single" w:sz="4" w:space="1" w:color="auto"/>
      </w:pBdr>
      <w:rPr>
        <w:rFonts w:ascii="Arial" w:hAnsi="Arial" w:cs="Arial"/>
        <w:b/>
        <w:sz w:val="16"/>
        <w:szCs w:val="16"/>
      </w:rPr>
    </w:pPr>
  </w:p>
  <w:p w14:paraId="2B2167CE" w14:textId="212C9F78" w:rsidR="00DF173F" w:rsidRPr="00830749" w:rsidRDefault="00DF173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261D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61DC">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99F97D" w14:textId="77777777" w:rsidR="00DF173F" w:rsidRPr="00830749" w:rsidRDefault="00DF173F" w:rsidP="00830749">
    <w:pPr>
      <w:pBdr>
        <w:top w:val="single" w:sz="4" w:space="1" w:color="auto"/>
      </w:pBdr>
      <w:rPr>
        <w:rFonts w:ascii="Arial" w:hAnsi="Arial" w:cs="Arial"/>
        <w:b/>
        <w:sz w:val="16"/>
        <w:szCs w:val="16"/>
      </w:rPr>
    </w:pPr>
  </w:p>
  <w:p w14:paraId="4C04F6D8" w14:textId="15B0478D" w:rsidR="00DF173F" w:rsidRPr="00830749" w:rsidRDefault="00DF173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B6D81">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B6D81">
          <w:rPr>
            <w:rFonts w:ascii="Arial" w:hAnsi="Arial" w:cs="Arial"/>
            <w:b/>
            <w:bCs/>
            <w:noProof/>
            <w:sz w:val="16"/>
            <w:szCs w:val="16"/>
          </w:rPr>
          <w:t>22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2A8BE" w14:textId="77777777" w:rsidR="00DF173F" w:rsidRPr="00830749" w:rsidRDefault="00DF173F" w:rsidP="00830749">
    <w:pPr>
      <w:pBdr>
        <w:top w:val="single" w:sz="4" w:space="1" w:color="auto"/>
      </w:pBdr>
      <w:rPr>
        <w:rFonts w:ascii="Arial" w:hAnsi="Arial" w:cs="Arial"/>
        <w:b/>
        <w:sz w:val="16"/>
        <w:szCs w:val="16"/>
      </w:rPr>
    </w:pPr>
  </w:p>
  <w:p w14:paraId="5D80474E" w14:textId="534EB0A2" w:rsidR="00DF173F" w:rsidRPr="00830749" w:rsidRDefault="00DF173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B6D8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B6D8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DD2BB" w14:textId="77777777" w:rsidR="00E740A3" w:rsidRDefault="00E740A3" w:rsidP="00A67754">
      <w:r>
        <w:separator/>
      </w:r>
    </w:p>
  </w:footnote>
  <w:footnote w:type="continuationSeparator" w:id="0">
    <w:p w14:paraId="73F5E75E" w14:textId="77777777" w:rsidR="00E740A3" w:rsidRDefault="00E740A3"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41CB5" w14:textId="77777777" w:rsidR="00DF173F" w:rsidRPr="00EC1284" w:rsidRDefault="00DF173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73DFEB5" w14:textId="77777777" w:rsidR="00DF173F" w:rsidRPr="00EC1284" w:rsidRDefault="00DF173F"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89BF6" w14:textId="77777777" w:rsidR="00DF173F" w:rsidRPr="00EC1284" w:rsidRDefault="00DF173F"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4541E55" w14:textId="77777777" w:rsidR="00DF173F" w:rsidRPr="00EC1284" w:rsidRDefault="00DF173F"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DBBFC" w14:textId="77777777" w:rsidR="00DF173F" w:rsidRPr="00EC1284" w:rsidRDefault="00DF173F"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7F19A2C" w14:textId="77777777" w:rsidR="00DF173F" w:rsidRPr="00EC1284" w:rsidRDefault="00DF173F"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DB772" w14:textId="77777777" w:rsidR="00DF173F" w:rsidRPr="00EC1284" w:rsidRDefault="00DF173F"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ED34A7B" w14:textId="77777777" w:rsidR="00DF173F" w:rsidRPr="000D0838" w:rsidRDefault="00DF173F"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49545" w14:textId="77777777" w:rsidR="00DF173F" w:rsidRPr="00EC1284" w:rsidRDefault="00DF173F"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047F40FA" w14:textId="77777777" w:rsidR="00DF173F" w:rsidRPr="00EC1284" w:rsidRDefault="00DF173F"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00A7"/>
    <w:multiLevelType w:val="hybridMultilevel"/>
    <w:tmpl w:val="78A48C6A"/>
    <w:lvl w:ilvl="0" w:tplc="4132B06A">
      <w:start w:val="1"/>
      <w:numFmt w:val="bullet"/>
      <w:lvlText w:val="•"/>
      <w:lvlJc w:val="left"/>
      <w:pPr>
        <w:tabs>
          <w:tab w:val="num" w:pos="720"/>
        </w:tabs>
        <w:ind w:left="720" w:hanging="360"/>
      </w:pPr>
      <w:rPr>
        <w:rFonts w:ascii="Arial" w:hAnsi="Arial" w:hint="default"/>
      </w:rPr>
    </w:lvl>
    <w:lvl w:ilvl="1" w:tplc="7EC6DC66">
      <w:start w:val="1"/>
      <w:numFmt w:val="bullet"/>
      <w:lvlText w:val="•"/>
      <w:lvlJc w:val="left"/>
      <w:pPr>
        <w:tabs>
          <w:tab w:val="num" w:pos="1440"/>
        </w:tabs>
        <w:ind w:left="1440" w:hanging="360"/>
      </w:pPr>
      <w:rPr>
        <w:rFonts w:ascii="Arial" w:hAnsi="Arial" w:hint="default"/>
      </w:rPr>
    </w:lvl>
    <w:lvl w:ilvl="2" w:tplc="DEA85924" w:tentative="1">
      <w:start w:val="1"/>
      <w:numFmt w:val="bullet"/>
      <w:lvlText w:val="•"/>
      <w:lvlJc w:val="left"/>
      <w:pPr>
        <w:tabs>
          <w:tab w:val="num" w:pos="2160"/>
        </w:tabs>
        <w:ind w:left="2160" w:hanging="360"/>
      </w:pPr>
      <w:rPr>
        <w:rFonts w:ascii="Arial" w:hAnsi="Arial" w:hint="default"/>
      </w:rPr>
    </w:lvl>
    <w:lvl w:ilvl="3" w:tplc="4C20CDCC" w:tentative="1">
      <w:start w:val="1"/>
      <w:numFmt w:val="bullet"/>
      <w:lvlText w:val="•"/>
      <w:lvlJc w:val="left"/>
      <w:pPr>
        <w:tabs>
          <w:tab w:val="num" w:pos="2880"/>
        </w:tabs>
        <w:ind w:left="2880" w:hanging="360"/>
      </w:pPr>
      <w:rPr>
        <w:rFonts w:ascii="Arial" w:hAnsi="Arial" w:hint="default"/>
      </w:rPr>
    </w:lvl>
    <w:lvl w:ilvl="4" w:tplc="CAB8A554" w:tentative="1">
      <w:start w:val="1"/>
      <w:numFmt w:val="bullet"/>
      <w:lvlText w:val="•"/>
      <w:lvlJc w:val="left"/>
      <w:pPr>
        <w:tabs>
          <w:tab w:val="num" w:pos="3600"/>
        </w:tabs>
        <w:ind w:left="3600" w:hanging="360"/>
      </w:pPr>
      <w:rPr>
        <w:rFonts w:ascii="Arial" w:hAnsi="Arial" w:hint="default"/>
      </w:rPr>
    </w:lvl>
    <w:lvl w:ilvl="5" w:tplc="0012FDD4" w:tentative="1">
      <w:start w:val="1"/>
      <w:numFmt w:val="bullet"/>
      <w:lvlText w:val="•"/>
      <w:lvlJc w:val="left"/>
      <w:pPr>
        <w:tabs>
          <w:tab w:val="num" w:pos="4320"/>
        </w:tabs>
        <w:ind w:left="4320" w:hanging="360"/>
      </w:pPr>
      <w:rPr>
        <w:rFonts w:ascii="Arial" w:hAnsi="Arial" w:hint="default"/>
      </w:rPr>
    </w:lvl>
    <w:lvl w:ilvl="6" w:tplc="6FBC114A" w:tentative="1">
      <w:start w:val="1"/>
      <w:numFmt w:val="bullet"/>
      <w:lvlText w:val="•"/>
      <w:lvlJc w:val="left"/>
      <w:pPr>
        <w:tabs>
          <w:tab w:val="num" w:pos="5040"/>
        </w:tabs>
        <w:ind w:left="5040" w:hanging="360"/>
      </w:pPr>
      <w:rPr>
        <w:rFonts w:ascii="Arial" w:hAnsi="Arial" w:hint="default"/>
      </w:rPr>
    </w:lvl>
    <w:lvl w:ilvl="7" w:tplc="80A820F4" w:tentative="1">
      <w:start w:val="1"/>
      <w:numFmt w:val="bullet"/>
      <w:lvlText w:val="•"/>
      <w:lvlJc w:val="left"/>
      <w:pPr>
        <w:tabs>
          <w:tab w:val="num" w:pos="5760"/>
        </w:tabs>
        <w:ind w:left="5760" w:hanging="360"/>
      </w:pPr>
      <w:rPr>
        <w:rFonts w:ascii="Arial" w:hAnsi="Arial" w:hint="default"/>
      </w:rPr>
    </w:lvl>
    <w:lvl w:ilvl="8" w:tplc="815E99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95BE3"/>
    <w:multiLevelType w:val="hybridMultilevel"/>
    <w:tmpl w:val="AA82F16A"/>
    <w:lvl w:ilvl="0" w:tplc="0BB69644">
      <w:start w:val="1"/>
      <w:numFmt w:val="bullet"/>
      <w:lvlText w:val=""/>
      <w:lvlJc w:val="left"/>
      <w:pPr>
        <w:tabs>
          <w:tab w:val="num" w:pos="720"/>
        </w:tabs>
        <w:ind w:left="720" w:hanging="360"/>
      </w:pPr>
      <w:rPr>
        <w:rFonts w:ascii="Wingdings" w:hAnsi="Wingdings" w:hint="default"/>
      </w:rPr>
    </w:lvl>
    <w:lvl w:ilvl="1" w:tplc="2F5C624C">
      <w:numFmt w:val="bullet"/>
      <w:lvlText w:val=""/>
      <w:lvlJc w:val="left"/>
      <w:pPr>
        <w:tabs>
          <w:tab w:val="num" w:pos="1440"/>
        </w:tabs>
        <w:ind w:left="1440" w:hanging="360"/>
      </w:pPr>
      <w:rPr>
        <w:rFonts w:ascii="Wingdings" w:hAnsi="Wingdings" w:hint="default"/>
      </w:rPr>
    </w:lvl>
    <w:lvl w:ilvl="2" w:tplc="6EC64320" w:tentative="1">
      <w:start w:val="1"/>
      <w:numFmt w:val="bullet"/>
      <w:lvlText w:val=""/>
      <w:lvlJc w:val="left"/>
      <w:pPr>
        <w:tabs>
          <w:tab w:val="num" w:pos="2160"/>
        </w:tabs>
        <w:ind w:left="2160" w:hanging="360"/>
      </w:pPr>
      <w:rPr>
        <w:rFonts w:ascii="Wingdings" w:hAnsi="Wingdings" w:hint="default"/>
      </w:rPr>
    </w:lvl>
    <w:lvl w:ilvl="3" w:tplc="833C0194" w:tentative="1">
      <w:start w:val="1"/>
      <w:numFmt w:val="bullet"/>
      <w:lvlText w:val=""/>
      <w:lvlJc w:val="left"/>
      <w:pPr>
        <w:tabs>
          <w:tab w:val="num" w:pos="2880"/>
        </w:tabs>
        <w:ind w:left="2880" w:hanging="360"/>
      </w:pPr>
      <w:rPr>
        <w:rFonts w:ascii="Wingdings" w:hAnsi="Wingdings" w:hint="default"/>
      </w:rPr>
    </w:lvl>
    <w:lvl w:ilvl="4" w:tplc="0366C618" w:tentative="1">
      <w:start w:val="1"/>
      <w:numFmt w:val="bullet"/>
      <w:lvlText w:val=""/>
      <w:lvlJc w:val="left"/>
      <w:pPr>
        <w:tabs>
          <w:tab w:val="num" w:pos="3600"/>
        </w:tabs>
        <w:ind w:left="3600" w:hanging="360"/>
      </w:pPr>
      <w:rPr>
        <w:rFonts w:ascii="Wingdings" w:hAnsi="Wingdings" w:hint="default"/>
      </w:rPr>
    </w:lvl>
    <w:lvl w:ilvl="5" w:tplc="231C2ABE" w:tentative="1">
      <w:start w:val="1"/>
      <w:numFmt w:val="bullet"/>
      <w:lvlText w:val=""/>
      <w:lvlJc w:val="left"/>
      <w:pPr>
        <w:tabs>
          <w:tab w:val="num" w:pos="4320"/>
        </w:tabs>
        <w:ind w:left="4320" w:hanging="360"/>
      </w:pPr>
      <w:rPr>
        <w:rFonts w:ascii="Wingdings" w:hAnsi="Wingdings" w:hint="default"/>
      </w:rPr>
    </w:lvl>
    <w:lvl w:ilvl="6" w:tplc="03FE87BE" w:tentative="1">
      <w:start w:val="1"/>
      <w:numFmt w:val="bullet"/>
      <w:lvlText w:val=""/>
      <w:lvlJc w:val="left"/>
      <w:pPr>
        <w:tabs>
          <w:tab w:val="num" w:pos="5040"/>
        </w:tabs>
        <w:ind w:left="5040" w:hanging="360"/>
      </w:pPr>
      <w:rPr>
        <w:rFonts w:ascii="Wingdings" w:hAnsi="Wingdings" w:hint="default"/>
      </w:rPr>
    </w:lvl>
    <w:lvl w:ilvl="7" w:tplc="EA88FF40" w:tentative="1">
      <w:start w:val="1"/>
      <w:numFmt w:val="bullet"/>
      <w:lvlText w:val=""/>
      <w:lvlJc w:val="left"/>
      <w:pPr>
        <w:tabs>
          <w:tab w:val="num" w:pos="5760"/>
        </w:tabs>
        <w:ind w:left="5760" w:hanging="360"/>
      </w:pPr>
      <w:rPr>
        <w:rFonts w:ascii="Wingdings" w:hAnsi="Wingdings" w:hint="default"/>
      </w:rPr>
    </w:lvl>
    <w:lvl w:ilvl="8" w:tplc="C85620F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3EE61DD"/>
    <w:multiLevelType w:val="hybridMultilevel"/>
    <w:tmpl w:val="5FE65582"/>
    <w:lvl w:ilvl="0" w:tplc="B526E702">
      <w:start w:val="1"/>
      <w:numFmt w:val="decimal"/>
      <w:lvlText w:val="%1."/>
      <w:lvlJc w:val="left"/>
      <w:pPr>
        <w:tabs>
          <w:tab w:val="num" w:pos="720"/>
        </w:tabs>
        <w:ind w:left="720" w:hanging="360"/>
      </w:pPr>
    </w:lvl>
    <w:lvl w:ilvl="1" w:tplc="E702C9E2">
      <w:start w:val="1"/>
      <w:numFmt w:val="decimal"/>
      <w:lvlText w:val="%2."/>
      <w:lvlJc w:val="left"/>
      <w:pPr>
        <w:tabs>
          <w:tab w:val="num" w:pos="1440"/>
        </w:tabs>
        <w:ind w:left="1440" w:hanging="360"/>
      </w:pPr>
    </w:lvl>
    <w:lvl w:ilvl="2" w:tplc="8C8E88E6" w:tentative="1">
      <w:start w:val="1"/>
      <w:numFmt w:val="decimal"/>
      <w:lvlText w:val="%3."/>
      <w:lvlJc w:val="left"/>
      <w:pPr>
        <w:tabs>
          <w:tab w:val="num" w:pos="2160"/>
        </w:tabs>
        <w:ind w:left="2160" w:hanging="360"/>
      </w:pPr>
    </w:lvl>
    <w:lvl w:ilvl="3" w:tplc="4DA67240" w:tentative="1">
      <w:start w:val="1"/>
      <w:numFmt w:val="decimal"/>
      <w:lvlText w:val="%4."/>
      <w:lvlJc w:val="left"/>
      <w:pPr>
        <w:tabs>
          <w:tab w:val="num" w:pos="2880"/>
        </w:tabs>
        <w:ind w:left="2880" w:hanging="360"/>
      </w:pPr>
    </w:lvl>
    <w:lvl w:ilvl="4" w:tplc="A51EDDAE" w:tentative="1">
      <w:start w:val="1"/>
      <w:numFmt w:val="decimal"/>
      <w:lvlText w:val="%5."/>
      <w:lvlJc w:val="left"/>
      <w:pPr>
        <w:tabs>
          <w:tab w:val="num" w:pos="3600"/>
        </w:tabs>
        <w:ind w:left="3600" w:hanging="360"/>
      </w:pPr>
    </w:lvl>
    <w:lvl w:ilvl="5" w:tplc="E8B28124" w:tentative="1">
      <w:start w:val="1"/>
      <w:numFmt w:val="decimal"/>
      <w:lvlText w:val="%6."/>
      <w:lvlJc w:val="left"/>
      <w:pPr>
        <w:tabs>
          <w:tab w:val="num" w:pos="4320"/>
        </w:tabs>
        <w:ind w:left="4320" w:hanging="360"/>
      </w:pPr>
    </w:lvl>
    <w:lvl w:ilvl="6" w:tplc="CBC8577C" w:tentative="1">
      <w:start w:val="1"/>
      <w:numFmt w:val="decimal"/>
      <w:lvlText w:val="%7."/>
      <w:lvlJc w:val="left"/>
      <w:pPr>
        <w:tabs>
          <w:tab w:val="num" w:pos="5040"/>
        </w:tabs>
        <w:ind w:left="5040" w:hanging="360"/>
      </w:pPr>
    </w:lvl>
    <w:lvl w:ilvl="7" w:tplc="BB30B112" w:tentative="1">
      <w:start w:val="1"/>
      <w:numFmt w:val="decimal"/>
      <w:lvlText w:val="%8."/>
      <w:lvlJc w:val="left"/>
      <w:pPr>
        <w:tabs>
          <w:tab w:val="num" w:pos="5760"/>
        </w:tabs>
        <w:ind w:left="5760" w:hanging="360"/>
      </w:pPr>
    </w:lvl>
    <w:lvl w:ilvl="8" w:tplc="B1B4D1E4" w:tentative="1">
      <w:start w:val="1"/>
      <w:numFmt w:val="decimal"/>
      <w:lvlText w:val="%9."/>
      <w:lvlJc w:val="left"/>
      <w:pPr>
        <w:tabs>
          <w:tab w:val="num" w:pos="6480"/>
        </w:tabs>
        <w:ind w:left="6480" w:hanging="360"/>
      </w:pPr>
    </w:lvl>
  </w:abstractNum>
  <w:abstractNum w:abstractNumId="11" w15:restartNumberingAfterBreak="0">
    <w:nsid w:val="351104ED"/>
    <w:multiLevelType w:val="hybridMultilevel"/>
    <w:tmpl w:val="AA3413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602215E"/>
    <w:multiLevelType w:val="hybridMultilevel"/>
    <w:tmpl w:val="6686C1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D736995"/>
    <w:multiLevelType w:val="hybridMultilevel"/>
    <w:tmpl w:val="A7447CE2"/>
    <w:lvl w:ilvl="0" w:tplc="8A8A3490">
      <w:start w:val="1"/>
      <w:numFmt w:val="decimal"/>
      <w:lvlText w:val="%1."/>
      <w:lvlJc w:val="left"/>
      <w:pPr>
        <w:tabs>
          <w:tab w:val="num" w:pos="720"/>
        </w:tabs>
        <w:ind w:left="720" w:hanging="360"/>
      </w:pPr>
    </w:lvl>
    <w:lvl w:ilvl="1" w:tplc="FED6EFC2" w:tentative="1">
      <w:start w:val="1"/>
      <w:numFmt w:val="decimal"/>
      <w:lvlText w:val="%2."/>
      <w:lvlJc w:val="left"/>
      <w:pPr>
        <w:tabs>
          <w:tab w:val="num" w:pos="1440"/>
        </w:tabs>
        <w:ind w:left="1440" w:hanging="360"/>
      </w:pPr>
    </w:lvl>
    <w:lvl w:ilvl="2" w:tplc="A2EE0AA2" w:tentative="1">
      <w:start w:val="1"/>
      <w:numFmt w:val="decimal"/>
      <w:lvlText w:val="%3."/>
      <w:lvlJc w:val="left"/>
      <w:pPr>
        <w:tabs>
          <w:tab w:val="num" w:pos="2160"/>
        </w:tabs>
        <w:ind w:left="2160" w:hanging="360"/>
      </w:pPr>
    </w:lvl>
    <w:lvl w:ilvl="3" w:tplc="40F0C362" w:tentative="1">
      <w:start w:val="1"/>
      <w:numFmt w:val="decimal"/>
      <w:lvlText w:val="%4."/>
      <w:lvlJc w:val="left"/>
      <w:pPr>
        <w:tabs>
          <w:tab w:val="num" w:pos="2880"/>
        </w:tabs>
        <w:ind w:left="2880" w:hanging="360"/>
      </w:pPr>
    </w:lvl>
    <w:lvl w:ilvl="4" w:tplc="1A687A38" w:tentative="1">
      <w:start w:val="1"/>
      <w:numFmt w:val="decimal"/>
      <w:lvlText w:val="%5."/>
      <w:lvlJc w:val="left"/>
      <w:pPr>
        <w:tabs>
          <w:tab w:val="num" w:pos="3600"/>
        </w:tabs>
        <w:ind w:left="3600" w:hanging="360"/>
      </w:pPr>
    </w:lvl>
    <w:lvl w:ilvl="5" w:tplc="3C70ED6C" w:tentative="1">
      <w:start w:val="1"/>
      <w:numFmt w:val="decimal"/>
      <w:lvlText w:val="%6."/>
      <w:lvlJc w:val="left"/>
      <w:pPr>
        <w:tabs>
          <w:tab w:val="num" w:pos="4320"/>
        </w:tabs>
        <w:ind w:left="4320" w:hanging="360"/>
      </w:pPr>
    </w:lvl>
    <w:lvl w:ilvl="6" w:tplc="F0D80D6C" w:tentative="1">
      <w:start w:val="1"/>
      <w:numFmt w:val="decimal"/>
      <w:lvlText w:val="%7."/>
      <w:lvlJc w:val="left"/>
      <w:pPr>
        <w:tabs>
          <w:tab w:val="num" w:pos="5040"/>
        </w:tabs>
        <w:ind w:left="5040" w:hanging="360"/>
      </w:pPr>
    </w:lvl>
    <w:lvl w:ilvl="7" w:tplc="661CCA0E" w:tentative="1">
      <w:start w:val="1"/>
      <w:numFmt w:val="decimal"/>
      <w:lvlText w:val="%8."/>
      <w:lvlJc w:val="left"/>
      <w:pPr>
        <w:tabs>
          <w:tab w:val="num" w:pos="5760"/>
        </w:tabs>
        <w:ind w:left="5760" w:hanging="360"/>
      </w:pPr>
    </w:lvl>
    <w:lvl w:ilvl="8" w:tplc="24F65268" w:tentative="1">
      <w:start w:val="1"/>
      <w:numFmt w:val="decimal"/>
      <w:lvlText w:val="%9."/>
      <w:lvlJc w:val="left"/>
      <w:pPr>
        <w:tabs>
          <w:tab w:val="num" w:pos="6480"/>
        </w:tabs>
        <w:ind w:left="6480" w:hanging="36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403BDB"/>
    <w:multiLevelType w:val="hybridMultilevel"/>
    <w:tmpl w:val="19F671C2"/>
    <w:lvl w:ilvl="0" w:tplc="A11666D2">
      <w:start w:val="1"/>
      <w:numFmt w:val="bullet"/>
      <w:lvlText w:val="•"/>
      <w:lvlJc w:val="left"/>
      <w:pPr>
        <w:tabs>
          <w:tab w:val="num" w:pos="720"/>
        </w:tabs>
        <w:ind w:left="720" w:hanging="360"/>
      </w:pPr>
      <w:rPr>
        <w:rFonts w:ascii="Arial" w:hAnsi="Arial" w:hint="default"/>
      </w:rPr>
    </w:lvl>
    <w:lvl w:ilvl="1" w:tplc="155CB932" w:tentative="1">
      <w:start w:val="1"/>
      <w:numFmt w:val="bullet"/>
      <w:lvlText w:val="•"/>
      <w:lvlJc w:val="left"/>
      <w:pPr>
        <w:tabs>
          <w:tab w:val="num" w:pos="1440"/>
        </w:tabs>
        <w:ind w:left="1440" w:hanging="360"/>
      </w:pPr>
      <w:rPr>
        <w:rFonts w:ascii="Arial" w:hAnsi="Arial" w:hint="default"/>
      </w:rPr>
    </w:lvl>
    <w:lvl w:ilvl="2" w:tplc="267E35D6" w:tentative="1">
      <w:start w:val="1"/>
      <w:numFmt w:val="bullet"/>
      <w:lvlText w:val="•"/>
      <w:lvlJc w:val="left"/>
      <w:pPr>
        <w:tabs>
          <w:tab w:val="num" w:pos="2160"/>
        </w:tabs>
        <w:ind w:left="2160" w:hanging="360"/>
      </w:pPr>
      <w:rPr>
        <w:rFonts w:ascii="Arial" w:hAnsi="Arial" w:hint="default"/>
      </w:rPr>
    </w:lvl>
    <w:lvl w:ilvl="3" w:tplc="A0EAA15A" w:tentative="1">
      <w:start w:val="1"/>
      <w:numFmt w:val="bullet"/>
      <w:lvlText w:val="•"/>
      <w:lvlJc w:val="left"/>
      <w:pPr>
        <w:tabs>
          <w:tab w:val="num" w:pos="2880"/>
        </w:tabs>
        <w:ind w:left="2880" w:hanging="360"/>
      </w:pPr>
      <w:rPr>
        <w:rFonts w:ascii="Arial" w:hAnsi="Arial" w:hint="default"/>
      </w:rPr>
    </w:lvl>
    <w:lvl w:ilvl="4" w:tplc="9A203AC0" w:tentative="1">
      <w:start w:val="1"/>
      <w:numFmt w:val="bullet"/>
      <w:lvlText w:val="•"/>
      <w:lvlJc w:val="left"/>
      <w:pPr>
        <w:tabs>
          <w:tab w:val="num" w:pos="3600"/>
        </w:tabs>
        <w:ind w:left="3600" w:hanging="360"/>
      </w:pPr>
      <w:rPr>
        <w:rFonts w:ascii="Arial" w:hAnsi="Arial" w:hint="default"/>
      </w:rPr>
    </w:lvl>
    <w:lvl w:ilvl="5" w:tplc="4E964A58" w:tentative="1">
      <w:start w:val="1"/>
      <w:numFmt w:val="bullet"/>
      <w:lvlText w:val="•"/>
      <w:lvlJc w:val="left"/>
      <w:pPr>
        <w:tabs>
          <w:tab w:val="num" w:pos="4320"/>
        </w:tabs>
        <w:ind w:left="4320" w:hanging="360"/>
      </w:pPr>
      <w:rPr>
        <w:rFonts w:ascii="Arial" w:hAnsi="Arial" w:hint="default"/>
      </w:rPr>
    </w:lvl>
    <w:lvl w:ilvl="6" w:tplc="8A8C8F42" w:tentative="1">
      <w:start w:val="1"/>
      <w:numFmt w:val="bullet"/>
      <w:lvlText w:val="•"/>
      <w:lvlJc w:val="left"/>
      <w:pPr>
        <w:tabs>
          <w:tab w:val="num" w:pos="5040"/>
        </w:tabs>
        <w:ind w:left="5040" w:hanging="360"/>
      </w:pPr>
      <w:rPr>
        <w:rFonts w:ascii="Arial" w:hAnsi="Arial" w:hint="default"/>
      </w:rPr>
    </w:lvl>
    <w:lvl w:ilvl="7" w:tplc="51245C8E" w:tentative="1">
      <w:start w:val="1"/>
      <w:numFmt w:val="bullet"/>
      <w:lvlText w:val="•"/>
      <w:lvlJc w:val="left"/>
      <w:pPr>
        <w:tabs>
          <w:tab w:val="num" w:pos="5760"/>
        </w:tabs>
        <w:ind w:left="5760" w:hanging="360"/>
      </w:pPr>
      <w:rPr>
        <w:rFonts w:ascii="Arial" w:hAnsi="Arial" w:hint="default"/>
      </w:rPr>
    </w:lvl>
    <w:lvl w:ilvl="8" w:tplc="20D0317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E9A2BEF"/>
    <w:multiLevelType w:val="multilevel"/>
    <w:tmpl w:val="3828CF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0855158"/>
    <w:multiLevelType w:val="hybridMultilevel"/>
    <w:tmpl w:val="290ABC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3757649"/>
    <w:multiLevelType w:val="hybridMultilevel"/>
    <w:tmpl w:val="3950FEEE"/>
    <w:lvl w:ilvl="0" w:tplc="A5DEC7B4">
      <w:start w:val="1"/>
      <w:numFmt w:val="bullet"/>
      <w:lvlText w:val="•"/>
      <w:lvlJc w:val="left"/>
      <w:pPr>
        <w:tabs>
          <w:tab w:val="num" w:pos="720"/>
        </w:tabs>
        <w:ind w:left="720" w:hanging="360"/>
      </w:pPr>
      <w:rPr>
        <w:rFonts w:ascii="Arial" w:hAnsi="Arial" w:hint="default"/>
      </w:rPr>
    </w:lvl>
    <w:lvl w:ilvl="1" w:tplc="CD0CDE7C">
      <w:start w:val="1"/>
      <w:numFmt w:val="bullet"/>
      <w:lvlText w:val="•"/>
      <w:lvlJc w:val="left"/>
      <w:pPr>
        <w:tabs>
          <w:tab w:val="num" w:pos="1440"/>
        </w:tabs>
        <w:ind w:left="1440" w:hanging="360"/>
      </w:pPr>
      <w:rPr>
        <w:rFonts w:ascii="Arial" w:hAnsi="Arial" w:hint="default"/>
      </w:rPr>
    </w:lvl>
    <w:lvl w:ilvl="2" w:tplc="B78C0ED0" w:tentative="1">
      <w:start w:val="1"/>
      <w:numFmt w:val="bullet"/>
      <w:lvlText w:val="•"/>
      <w:lvlJc w:val="left"/>
      <w:pPr>
        <w:tabs>
          <w:tab w:val="num" w:pos="2160"/>
        </w:tabs>
        <w:ind w:left="2160" w:hanging="360"/>
      </w:pPr>
      <w:rPr>
        <w:rFonts w:ascii="Arial" w:hAnsi="Arial" w:hint="default"/>
      </w:rPr>
    </w:lvl>
    <w:lvl w:ilvl="3" w:tplc="903CD3C8" w:tentative="1">
      <w:start w:val="1"/>
      <w:numFmt w:val="bullet"/>
      <w:lvlText w:val="•"/>
      <w:lvlJc w:val="left"/>
      <w:pPr>
        <w:tabs>
          <w:tab w:val="num" w:pos="2880"/>
        </w:tabs>
        <w:ind w:left="2880" w:hanging="360"/>
      </w:pPr>
      <w:rPr>
        <w:rFonts w:ascii="Arial" w:hAnsi="Arial" w:hint="default"/>
      </w:rPr>
    </w:lvl>
    <w:lvl w:ilvl="4" w:tplc="30B4ED56" w:tentative="1">
      <w:start w:val="1"/>
      <w:numFmt w:val="bullet"/>
      <w:lvlText w:val="•"/>
      <w:lvlJc w:val="left"/>
      <w:pPr>
        <w:tabs>
          <w:tab w:val="num" w:pos="3600"/>
        </w:tabs>
        <w:ind w:left="3600" w:hanging="360"/>
      </w:pPr>
      <w:rPr>
        <w:rFonts w:ascii="Arial" w:hAnsi="Arial" w:hint="default"/>
      </w:rPr>
    </w:lvl>
    <w:lvl w:ilvl="5" w:tplc="C608A1AA" w:tentative="1">
      <w:start w:val="1"/>
      <w:numFmt w:val="bullet"/>
      <w:lvlText w:val="•"/>
      <w:lvlJc w:val="left"/>
      <w:pPr>
        <w:tabs>
          <w:tab w:val="num" w:pos="4320"/>
        </w:tabs>
        <w:ind w:left="4320" w:hanging="360"/>
      </w:pPr>
      <w:rPr>
        <w:rFonts w:ascii="Arial" w:hAnsi="Arial" w:hint="default"/>
      </w:rPr>
    </w:lvl>
    <w:lvl w:ilvl="6" w:tplc="6D92DA04" w:tentative="1">
      <w:start w:val="1"/>
      <w:numFmt w:val="bullet"/>
      <w:lvlText w:val="•"/>
      <w:lvlJc w:val="left"/>
      <w:pPr>
        <w:tabs>
          <w:tab w:val="num" w:pos="5040"/>
        </w:tabs>
        <w:ind w:left="5040" w:hanging="360"/>
      </w:pPr>
      <w:rPr>
        <w:rFonts w:ascii="Arial" w:hAnsi="Arial" w:hint="default"/>
      </w:rPr>
    </w:lvl>
    <w:lvl w:ilvl="7" w:tplc="44CEF072" w:tentative="1">
      <w:start w:val="1"/>
      <w:numFmt w:val="bullet"/>
      <w:lvlText w:val="•"/>
      <w:lvlJc w:val="left"/>
      <w:pPr>
        <w:tabs>
          <w:tab w:val="num" w:pos="5760"/>
        </w:tabs>
        <w:ind w:left="5760" w:hanging="360"/>
      </w:pPr>
      <w:rPr>
        <w:rFonts w:ascii="Arial" w:hAnsi="Arial" w:hint="default"/>
      </w:rPr>
    </w:lvl>
    <w:lvl w:ilvl="8" w:tplc="0056542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4F56FA7"/>
    <w:multiLevelType w:val="hybridMultilevel"/>
    <w:tmpl w:val="8DC8A8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895889"/>
    <w:multiLevelType w:val="hybridMultilevel"/>
    <w:tmpl w:val="A5E611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49B4905"/>
    <w:multiLevelType w:val="hybridMultilevel"/>
    <w:tmpl w:val="F2A670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5205220"/>
    <w:multiLevelType w:val="hybridMultilevel"/>
    <w:tmpl w:val="B63E127C"/>
    <w:lvl w:ilvl="0" w:tplc="6F56C3A8">
      <w:start w:val="1"/>
      <w:numFmt w:val="bullet"/>
      <w:lvlText w:val="•"/>
      <w:lvlJc w:val="left"/>
      <w:pPr>
        <w:tabs>
          <w:tab w:val="num" w:pos="720"/>
        </w:tabs>
        <w:ind w:left="720" w:hanging="360"/>
      </w:pPr>
      <w:rPr>
        <w:rFonts w:ascii="Arial" w:hAnsi="Arial" w:hint="default"/>
      </w:rPr>
    </w:lvl>
    <w:lvl w:ilvl="1" w:tplc="7C4A9482" w:tentative="1">
      <w:start w:val="1"/>
      <w:numFmt w:val="bullet"/>
      <w:lvlText w:val="•"/>
      <w:lvlJc w:val="left"/>
      <w:pPr>
        <w:tabs>
          <w:tab w:val="num" w:pos="1440"/>
        </w:tabs>
        <w:ind w:left="1440" w:hanging="360"/>
      </w:pPr>
      <w:rPr>
        <w:rFonts w:ascii="Arial" w:hAnsi="Arial" w:hint="default"/>
      </w:rPr>
    </w:lvl>
    <w:lvl w:ilvl="2" w:tplc="C58654A4" w:tentative="1">
      <w:start w:val="1"/>
      <w:numFmt w:val="bullet"/>
      <w:lvlText w:val="•"/>
      <w:lvlJc w:val="left"/>
      <w:pPr>
        <w:tabs>
          <w:tab w:val="num" w:pos="2160"/>
        </w:tabs>
        <w:ind w:left="2160" w:hanging="360"/>
      </w:pPr>
      <w:rPr>
        <w:rFonts w:ascii="Arial" w:hAnsi="Arial" w:hint="default"/>
      </w:rPr>
    </w:lvl>
    <w:lvl w:ilvl="3" w:tplc="8B361610" w:tentative="1">
      <w:start w:val="1"/>
      <w:numFmt w:val="bullet"/>
      <w:lvlText w:val="•"/>
      <w:lvlJc w:val="left"/>
      <w:pPr>
        <w:tabs>
          <w:tab w:val="num" w:pos="2880"/>
        </w:tabs>
        <w:ind w:left="2880" w:hanging="360"/>
      </w:pPr>
      <w:rPr>
        <w:rFonts w:ascii="Arial" w:hAnsi="Arial" w:hint="default"/>
      </w:rPr>
    </w:lvl>
    <w:lvl w:ilvl="4" w:tplc="E8721FB0" w:tentative="1">
      <w:start w:val="1"/>
      <w:numFmt w:val="bullet"/>
      <w:lvlText w:val="•"/>
      <w:lvlJc w:val="left"/>
      <w:pPr>
        <w:tabs>
          <w:tab w:val="num" w:pos="3600"/>
        </w:tabs>
        <w:ind w:left="3600" w:hanging="360"/>
      </w:pPr>
      <w:rPr>
        <w:rFonts w:ascii="Arial" w:hAnsi="Arial" w:hint="default"/>
      </w:rPr>
    </w:lvl>
    <w:lvl w:ilvl="5" w:tplc="FFC00346" w:tentative="1">
      <w:start w:val="1"/>
      <w:numFmt w:val="bullet"/>
      <w:lvlText w:val="•"/>
      <w:lvlJc w:val="left"/>
      <w:pPr>
        <w:tabs>
          <w:tab w:val="num" w:pos="4320"/>
        </w:tabs>
        <w:ind w:left="4320" w:hanging="360"/>
      </w:pPr>
      <w:rPr>
        <w:rFonts w:ascii="Arial" w:hAnsi="Arial" w:hint="default"/>
      </w:rPr>
    </w:lvl>
    <w:lvl w:ilvl="6" w:tplc="F47CFD20" w:tentative="1">
      <w:start w:val="1"/>
      <w:numFmt w:val="bullet"/>
      <w:lvlText w:val="•"/>
      <w:lvlJc w:val="left"/>
      <w:pPr>
        <w:tabs>
          <w:tab w:val="num" w:pos="5040"/>
        </w:tabs>
        <w:ind w:left="5040" w:hanging="360"/>
      </w:pPr>
      <w:rPr>
        <w:rFonts w:ascii="Arial" w:hAnsi="Arial" w:hint="default"/>
      </w:rPr>
    </w:lvl>
    <w:lvl w:ilvl="7" w:tplc="76AABD94" w:tentative="1">
      <w:start w:val="1"/>
      <w:numFmt w:val="bullet"/>
      <w:lvlText w:val="•"/>
      <w:lvlJc w:val="left"/>
      <w:pPr>
        <w:tabs>
          <w:tab w:val="num" w:pos="5760"/>
        </w:tabs>
        <w:ind w:left="5760" w:hanging="360"/>
      </w:pPr>
      <w:rPr>
        <w:rFonts w:ascii="Arial" w:hAnsi="Arial" w:hint="default"/>
      </w:rPr>
    </w:lvl>
    <w:lvl w:ilvl="8" w:tplc="5A78091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8D3443A"/>
    <w:multiLevelType w:val="hybridMultilevel"/>
    <w:tmpl w:val="B0EA8F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9040BC0"/>
    <w:multiLevelType w:val="hybridMultilevel"/>
    <w:tmpl w:val="AC142A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CDE55BA"/>
    <w:multiLevelType w:val="hybridMultilevel"/>
    <w:tmpl w:val="767042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22"/>
  </w:num>
  <w:num w:numId="5">
    <w:abstractNumId w:val="2"/>
  </w:num>
  <w:num w:numId="6">
    <w:abstractNumId w:val="15"/>
  </w:num>
  <w:num w:numId="7">
    <w:abstractNumId w:val="7"/>
  </w:num>
  <w:num w:numId="8">
    <w:abstractNumId w:val="9"/>
  </w:num>
  <w:num w:numId="9">
    <w:abstractNumId w:val="5"/>
  </w:num>
  <w:num w:numId="10">
    <w:abstractNumId w:val="21"/>
  </w:num>
  <w:num w:numId="11">
    <w:abstractNumId w:val="13"/>
  </w:num>
  <w:num w:numId="12">
    <w:abstractNumId w:val="4"/>
  </w:num>
  <w:num w:numId="13">
    <w:abstractNumId w:val="23"/>
  </w:num>
  <w:num w:numId="14">
    <w:abstractNumId w:val="12"/>
  </w:num>
  <w:num w:numId="15">
    <w:abstractNumId w:val="24"/>
  </w:num>
  <w:num w:numId="16">
    <w:abstractNumId w:val="28"/>
  </w:num>
  <w:num w:numId="17">
    <w:abstractNumId w:val="26"/>
  </w:num>
  <w:num w:numId="18">
    <w:abstractNumId w:val="18"/>
  </w:num>
  <w:num w:numId="19">
    <w:abstractNumId w:val="20"/>
  </w:num>
  <w:num w:numId="20">
    <w:abstractNumId w:val="27"/>
  </w:num>
  <w:num w:numId="21">
    <w:abstractNumId w:val="25"/>
  </w:num>
  <w:num w:numId="22">
    <w:abstractNumId w:val="16"/>
  </w:num>
  <w:num w:numId="23">
    <w:abstractNumId w:val="0"/>
  </w:num>
  <w:num w:numId="24">
    <w:abstractNumId w:val="6"/>
  </w:num>
  <w:num w:numId="25">
    <w:abstractNumId w:val="11"/>
  </w:num>
  <w:num w:numId="26">
    <w:abstractNumId w:val="17"/>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num>
  <w:num w:numId="32">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MtEV3COmhRrYKad37ca01wU7eszoEQ0C1eBcr9uaDw6atNCp4wxyg3eO0mjMyfCGGk25RG7ZMK1Ug1q9FwS2iA==" w:salt="U9a4ijVMyHRBE+SYo1NxS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5D44"/>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1DC"/>
    <w:rsid w:val="001266C6"/>
    <w:rsid w:val="00126C85"/>
    <w:rsid w:val="0012716D"/>
    <w:rsid w:val="00132977"/>
    <w:rsid w:val="00133A08"/>
    <w:rsid w:val="00141090"/>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2333"/>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1CA"/>
    <w:rsid w:val="00233402"/>
    <w:rsid w:val="002337BA"/>
    <w:rsid w:val="00252300"/>
    <w:rsid w:val="00252494"/>
    <w:rsid w:val="00257541"/>
    <w:rsid w:val="0025778A"/>
    <w:rsid w:val="002621CA"/>
    <w:rsid w:val="00265A8F"/>
    <w:rsid w:val="0026676B"/>
    <w:rsid w:val="00267C62"/>
    <w:rsid w:val="00271B12"/>
    <w:rsid w:val="0027392A"/>
    <w:rsid w:val="002762BF"/>
    <w:rsid w:val="00281347"/>
    <w:rsid w:val="00281ED1"/>
    <w:rsid w:val="00282382"/>
    <w:rsid w:val="002824BE"/>
    <w:rsid w:val="00282828"/>
    <w:rsid w:val="00287CC3"/>
    <w:rsid w:val="002914AF"/>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1811"/>
    <w:rsid w:val="003430D8"/>
    <w:rsid w:val="00347500"/>
    <w:rsid w:val="00347A6D"/>
    <w:rsid w:val="00354498"/>
    <w:rsid w:val="003548CB"/>
    <w:rsid w:val="00360FD5"/>
    <w:rsid w:val="003614DC"/>
    <w:rsid w:val="00361CE5"/>
    <w:rsid w:val="00362760"/>
    <w:rsid w:val="003679D8"/>
    <w:rsid w:val="00374DDE"/>
    <w:rsid w:val="003758B4"/>
    <w:rsid w:val="00376162"/>
    <w:rsid w:val="00376B27"/>
    <w:rsid w:val="003806CB"/>
    <w:rsid w:val="0038187E"/>
    <w:rsid w:val="003824AF"/>
    <w:rsid w:val="0039160D"/>
    <w:rsid w:val="00396581"/>
    <w:rsid w:val="00397407"/>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0F37"/>
    <w:rsid w:val="00401C9F"/>
    <w:rsid w:val="00402AD2"/>
    <w:rsid w:val="00402F76"/>
    <w:rsid w:val="00403AF3"/>
    <w:rsid w:val="00410BC8"/>
    <w:rsid w:val="00410EFE"/>
    <w:rsid w:val="00411053"/>
    <w:rsid w:val="004163B0"/>
    <w:rsid w:val="00417106"/>
    <w:rsid w:val="00420D74"/>
    <w:rsid w:val="00421731"/>
    <w:rsid w:val="0042710D"/>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6A2"/>
    <w:rsid w:val="00487554"/>
    <w:rsid w:val="0049786E"/>
    <w:rsid w:val="004A3499"/>
    <w:rsid w:val="004B0525"/>
    <w:rsid w:val="004B42E2"/>
    <w:rsid w:val="004B6B29"/>
    <w:rsid w:val="004B6D42"/>
    <w:rsid w:val="004B7C32"/>
    <w:rsid w:val="004C3241"/>
    <w:rsid w:val="004C48E0"/>
    <w:rsid w:val="004C56C5"/>
    <w:rsid w:val="004C6B3F"/>
    <w:rsid w:val="004C72F3"/>
    <w:rsid w:val="004D0680"/>
    <w:rsid w:val="004D18D8"/>
    <w:rsid w:val="004D66A9"/>
    <w:rsid w:val="004D7CCC"/>
    <w:rsid w:val="004E181C"/>
    <w:rsid w:val="004E3FB7"/>
    <w:rsid w:val="004E5C7F"/>
    <w:rsid w:val="004E6613"/>
    <w:rsid w:val="004E67D0"/>
    <w:rsid w:val="004E79AD"/>
    <w:rsid w:val="004F06CC"/>
    <w:rsid w:val="004F182A"/>
    <w:rsid w:val="0050226B"/>
    <w:rsid w:val="005025D4"/>
    <w:rsid w:val="00503E80"/>
    <w:rsid w:val="005050C3"/>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7673A"/>
    <w:rsid w:val="00583840"/>
    <w:rsid w:val="005868D2"/>
    <w:rsid w:val="005948F5"/>
    <w:rsid w:val="005A09C7"/>
    <w:rsid w:val="005B3783"/>
    <w:rsid w:val="005B3D52"/>
    <w:rsid w:val="005B424E"/>
    <w:rsid w:val="005B4B38"/>
    <w:rsid w:val="005B4C68"/>
    <w:rsid w:val="005B5037"/>
    <w:rsid w:val="005C1FB7"/>
    <w:rsid w:val="005C20EC"/>
    <w:rsid w:val="005C48AD"/>
    <w:rsid w:val="005C684E"/>
    <w:rsid w:val="005D0D43"/>
    <w:rsid w:val="005D6A9A"/>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023"/>
    <w:rsid w:val="0061390C"/>
    <w:rsid w:val="00614655"/>
    <w:rsid w:val="00616E96"/>
    <w:rsid w:val="00621440"/>
    <w:rsid w:val="00622B2F"/>
    <w:rsid w:val="00625D42"/>
    <w:rsid w:val="00625E7C"/>
    <w:rsid w:val="00626283"/>
    <w:rsid w:val="00627CAE"/>
    <w:rsid w:val="006302E6"/>
    <w:rsid w:val="00632918"/>
    <w:rsid w:val="00633CAE"/>
    <w:rsid w:val="0063511D"/>
    <w:rsid w:val="00637A0E"/>
    <w:rsid w:val="00640395"/>
    <w:rsid w:val="006407D6"/>
    <w:rsid w:val="00640DDA"/>
    <w:rsid w:val="006420A5"/>
    <w:rsid w:val="00650C50"/>
    <w:rsid w:val="0065179C"/>
    <w:rsid w:val="00652FA9"/>
    <w:rsid w:val="00653936"/>
    <w:rsid w:val="006555C5"/>
    <w:rsid w:val="00655694"/>
    <w:rsid w:val="00655F6F"/>
    <w:rsid w:val="00661F61"/>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466"/>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3322"/>
    <w:rsid w:val="00783460"/>
    <w:rsid w:val="007963AF"/>
    <w:rsid w:val="007A1BB4"/>
    <w:rsid w:val="007A5008"/>
    <w:rsid w:val="007B48B1"/>
    <w:rsid w:val="007B660E"/>
    <w:rsid w:val="007C1D61"/>
    <w:rsid w:val="007C4FE0"/>
    <w:rsid w:val="007C52E8"/>
    <w:rsid w:val="007C63F4"/>
    <w:rsid w:val="007D3292"/>
    <w:rsid w:val="007D3954"/>
    <w:rsid w:val="007D3BDB"/>
    <w:rsid w:val="007E0151"/>
    <w:rsid w:val="007E2C77"/>
    <w:rsid w:val="007E57E8"/>
    <w:rsid w:val="007E72A0"/>
    <w:rsid w:val="007E7CAC"/>
    <w:rsid w:val="007F05E0"/>
    <w:rsid w:val="007F1F7F"/>
    <w:rsid w:val="007F23A0"/>
    <w:rsid w:val="007F575E"/>
    <w:rsid w:val="007F5A5B"/>
    <w:rsid w:val="008121F4"/>
    <w:rsid w:val="008133D3"/>
    <w:rsid w:val="00817A2D"/>
    <w:rsid w:val="008264AD"/>
    <w:rsid w:val="0083003D"/>
    <w:rsid w:val="00830749"/>
    <w:rsid w:val="008319A3"/>
    <w:rsid w:val="00833553"/>
    <w:rsid w:val="00835B05"/>
    <w:rsid w:val="00842AE4"/>
    <w:rsid w:val="00843997"/>
    <w:rsid w:val="0084450D"/>
    <w:rsid w:val="00847C7B"/>
    <w:rsid w:val="008512A8"/>
    <w:rsid w:val="00855F97"/>
    <w:rsid w:val="00860AFB"/>
    <w:rsid w:val="00864890"/>
    <w:rsid w:val="00864D30"/>
    <w:rsid w:val="008748CE"/>
    <w:rsid w:val="00881F05"/>
    <w:rsid w:val="00882B9D"/>
    <w:rsid w:val="008868DF"/>
    <w:rsid w:val="00897BD9"/>
    <w:rsid w:val="008A082C"/>
    <w:rsid w:val="008A257C"/>
    <w:rsid w:val="008A3A99"/>
    <w:rsid w:val="008B22FC"/>
    <w:rsid w:val="008B39C9"/>
    <w:rsid w:val="008C48F6"/>
    <w:rsid w:val="008D3414"/>
    <w:rsid w:val="008E7321"/>
    <w:rsid w:val="008F0BA8"/>
    <w:rsid w:val="008F464C"/>
    <w:rsid w:val="00901593"/>
    <w:rsid w:val="009025D4"/>
    <w:rsid w:val="009030D3"/>
    <w:rsid w:val="009046CD"/>
    <w:rsid w:val="009055FD"/>
    <w:rsid w:val="009056E2"/>
    <w:rsid w:val="00914CA4"/>
    <w:rsid w:val="009172BA"/>
    <w:rsid w:val="00917FD2"/>
    <w:rsid w:val="00921288"/>
    <w:rsid w:val="00925912"/>
    <w:rsid w:val="009304CA"/>
    <w:rsid w:val="0093060F"/>
    <w:rsid w:val="0093095D"/>
    <w:rsid w:val="009324BA"/>
    <w:rsid w:val="00936180"/>
    <w:rsid w:val="00943025"/>
    <w:rsid w:val="00944834"/>
    <w:rsid w:val="00944A01"/>
    <w:rsid w:val="00945C7B"/>
    <w:rsid w:val="009470AF"/>
    <w:rsid w:val="009476CA"/>
    <w:rsid w:val="0095100C"/>
    <w:rsid w:val="0095160D"/>
    <w:rsid w:val="00951B1D"/>
    <w:rsid w:val="00951DE8"/>
    <w:rsid w:val="00954532"/>
    <w:rsid w:val="0095645B"/>
    <w:rsid w:val="009606F6"/>
    <w:rsid w:val="00961ADD"/>
    <w:rsid w:val="00967888"/>
    <w:rsid w:val="00970B74"/>
    <w:rsid w:val="00971AC8"/>
    <w:rsid w:val="00972C9E"/>
    <w:rsid w:val="0098186A"/>
    <w:rsid w:val="00986974"/>
    <w:rsid w:val="00986BC7"/>
    <w:rsid w:val="00993997"/>
    <w:rsid w:val="00996BEA"/>
    <w:rsid w:val="00996F27"/>
    <w:rsid w:val="009A34C4"/>
    <w:rsid w:val="009A4937"/>
    <w:rsid w:val="009B2C5D"/>
    <w:rsid w:val="009B6D81"/>
    <w:rsid w:val="009B750D"/>
    <w:rsid w:val="009C7961"/>
    <w:rsid w:val="009D1E85"/>
    <w:rsid w:val="009E08FC"/>
    <w:rsid w:val="009E1D1D"/>
    <w:rsid w:val="009E3CED"/>
    <w:rsid w:val="009E4376"/>
    <w:rsid w:val="009E78AF"/>
    <w:rsid w:val="009F34EB"/>
    <w:rsid w:val="009F59E3"/>
    <w:rsid w:val="00A06A09"/>
    <w:rsid w:val="00A07F94"/>
    <w:rsid w:val="00A1435A"/>
    <w:rsid w:val="00A2147E"/>
    <w:rsid w:val="00A25B81"/>
    <w:rsid w:val="00A2624A"/>
    <w:rsid w:val="00A265D7"/>
    <w:rsid w:val="00A27B33"/>
    <w:rsid w:val="00A32132"/>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037"/>
    <w:rsid w:val="00AD147B"/>
    <w:rsid w:val="00AD25E3"/>
    <w:rsid w:val="00AD2C30"/>
    <w:rsid w:val="00AD390C"/>
    <w:rsid w:val="00AD7773"/>
    <w:rsid w:val="00AD7FAE"/>
    <w:rsid w:val="00AE25FB"/>
    <w:rsid w:val="00AE7E0E"/>
    <w:rsid w:val="00AF272A"/>
    <w:rsid w:val="00AF28A2"/>
    <w:rsid w:val="00AF41C0"/>
    <w:rsid w:val="00AF5A03"/>
    <w:rsid w:val="00AF7DE7"/>
    <w:rsid w:val="00B01066"/>
    <w:rsid w:val="00B01E5D"/>
    <w:rsid w:val="00B01E98"/>
    <w:rsid w:val="00B0452D"/>
    <w:rsid w:val="00B0469A"/>
    <w:rsid w:val="00B10211"/>
    <w:rsid w:val="00B115D7"/>
    <w:rsid w:val="00B11880"/>
    <w:rsid w:val="00B141EE"/>
    <w:rsid w:val="00B21A3B"/>
    <w:rsid w:val="00B21CC5"/>
    <w:rsid w:val="00B23004"/>
    <w:rsid w:val="00B23116"/>
    <w:rsid w:val="00B24E19"/>
    <w:rsid w:val="00B31B31"/>
    <w:rsid w:val="00B370F6"/>
    <w:rsid w:val="00B37A11"/>
    <w:rsid w:val="00B44885"/>
    <w:rsid w:val="00B45123"/>
    <w:rsid w:val="00B46CA0"/>
    <w:rsid w:val="00B50D23"/>
    <w:rsid w:val="00B60A8E"/>
    <w:rsid w:val="00B61114"/>
    <w:rsid w:val="00B63435"/>
    <w:rsid w:val="00B64BF7"/>
    <w:rsid w:val="00B65524"/>
    <w:rsid w:val="00B80328"/>
    <w:rsid w:val="00B80970"/>
    <w:rsid w:val="00B81DA0"/>
    <w:rsid w:val="00B84397"/>
    <w:rsid w:val="00B876C2"/>
    <w:rsid w:val="00B91399"/>
    <w:rsid w:val="00B9239D"/>
    <w:rsid w:val="00B930C4"/>
    <w:rsid w:val="00B93C88"/>
    <w:rsid w:val="00B96243"/>
    <w:rsid w:val="00B9778C"/>
    <w:rsid w:val="00BA235F"/>
    <w:rsid w:val="00BA45C3"/>
    <w:rsid w:val="00BA7D5F"/>
    <w:rsid w:val="00BB3713"/>
    <w:rsid w:val="00BB4AD2"/>
    <w:rsid w:val="00BD1359"/>
    <w:rsid w:val="00BD2445"/>
    <w:rsid w:val="00BD4B75"/>
    <w:rsid w:val="00BD5D83"/>
    <w:rsid w:val="00BE1F60"/>
    <w:rsid w:val="00BE5659"/>
    <w:rsid w:val="00BF15FF"/>
    <w:rsid w:val="00BF51EE"/>
    <w:rsid w:val="00BF721E"/>
    <w:rsid w:val="00C0032B"/>
    <w:rsid w:val="00C02070"/>
    <w:rsid w:val="00C05340"/>
    <w:rsid w:val="00C0790A"/>
    <w:rsid w:val="00C116AB"/>
    <w:rsid w:val="00C145EE"/>
    <w:rsid w:val="00C1477C"/>
    <w:rsid w:val="00C17076"/>
    <w:rsid w:val="00C21B79"/>
    <w:rsid w:val="00C25494"/>
    <w:rsid w:val="00C320F8"/>
    <w:rsid w:val="00C33CB7"/>
    <w:rsid w:val="00C34121"/>
    <w:rsid w:val="00C35DC9"/>
    <w:rsid w:val="00C3636D"/>
    <w:rsid w:val="00C373BC"/>
    <w:rsid w:val="00C41923"/>
    <w:rsid w:val="00C42B32"/>
    <w:rsid w:val="00C478B5"/>
    <w:rsid w:val="00C53DA4"/>
    <w:rsid w:val="00C547D1"/>
    <w:rsid w:val="00C55618"/>
    <w:rsid w:val="00C55A27"/>
    <w:rsid w:val="00C60356"/>
    <w:rsid w:val="00C65EC9"/>
    <w:rsid w:val="00C716D2"/>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6B47"/>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26F23"/>
    <w:rsid w:val="00D323A9"/>
    <w:rsid w:val="00D342DF"/>
    <w:rsid w:val="00D402D1"/>
    <w:rsid w:val="00D41220"/>
    <w:rsid w:val="00D44406"/>
    <w:rsid w:val="00D445AA"/>
    <w:rsid w:val="00D448E3"/>
    <w:rsid w:val="00D44AC7"/>
    <w:rsid w:val="00D51F14"/>
    <w:rsid w:val="00D521B0"/>
    <w:rsid w:val="00D52AE9"/>
    <w:rsid w:val="00D56D07"/>
    <w:rsid w:val="00D612CD"/>
    <w:rsid w:val="00D72E53"/>
    <w:rsid w:val="00D74F43"/>
    <w:rsid w:val="00D762CD"/>
    <w:rsid w:val="00D92D38"/>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4095"/>
    <w:rsid w:val="00DD533D"/>
    <w:rsid w:val="00DE18C7"/>
    <w:rsid w:val="00DE37A3"/>
    <w:rsid w:val="00DE52AD"/>
    <w:rsid w:val="00DF0328"/>
    <w:rsid w:val="00DF173F"/>
    <w:rsid w:val="00DF5671"/>
    <w:rsid w:val="00DF71FB"/>
    <w:rsid w:val="00E015C8"/>
    <w:rsid w:val="00E0429C"/>
    <w:rsid w:val="00E06C7B"/>
    <w:rsid w:val="00E07F3E"/>
    <w:rsid w:val="00E106BF"/>
    <w:rsid w:val="00E14FDF"/>
    <w:rsid w:val="00E20A05"/>
    <w:rsid w:val="00E264E3"/>
    <w:rsid w:val="00E26E31"/>
    <w:rsid w:val="00E30CEF"/>
    <w:rsid w:val="00E3181C"/>
    <w:rsid w:val="00E367D5"/>
    <w:rsid w:val="00E36EDD"/>
    <w:rsid w:val="00E42E04"/>
    <w:rsid w:val="00E441DD"/>
    <w:rsid w:val="00E50AAD"/>
    <w:rsid w:val="00E51079"/>
    <w:rsid w:val="00E51C4F"/>
    <w:rsid w:val="00E548A5"/>
    <w:rsid w:val="00E572E5"/>
    <w:rsid w:val="00E62A2B"/>
    <w:rsid w:val="00E65C1B"/>
    <w:rsid w:val="00E7090F"/>
    <w:rsid w:val="00E70FAF"/>
    <w:rsid w:val="00E740A3"/>
    <w:rsid w:val="00E77A19"/>
    <w:rsid w:val="00E83A7C"/>
    <w:rsid w:val="00E85228"/>
    <w:rsid w:val="00E909B8"/>
    <w:rsid w:val="00E91CA9"/>
    <w:rsid w:val="00E930E5"/>
    <w:rsid w:val="00EA2593"/>
    <w:rsid w:val="00EA4ACC"/>
    <w:rsid w:val="00EA4C21"/>
    <w:rsid w:val="00EA5ACC"/>
    <w:rsid w:val="00EA61AD"/>
    <w:rsid w:val="00EB033B"/>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2950"/>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1185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637A0E"/>
    <w:rPr>
      <w:color w:val="0000FF" w:themeColor="hyperlink"/>
      <w:u w:val="single"/>
    </w:rPr>
  </w:style>
  <w:style w:type="character" w:styleId="Emphasis">
    <w:name w:val="Emphasis"/>
    <w:basedOn w:val="DefaultParagraphFont"/>
    <w:uiPriority w:val="20"/>
    <w:qFormat/>
    <w:rsid w:val="00C33C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1375">
      <w:bodyDiv w:val="1"/>
      <w:marLeft w:val="0"/>
      <w:marRight w:val="0"/>
      <w:marTop w:val="0"/>
      <w:marBottom w:val="0"/>
      <w:divBdr>
        <w:top w:val="none" w:sz="0" w:space="0" w:color="auto"/>
        <w:left w:val="none" w:sz="0" w:space="0" w:color="auto"/>
        <w:bottom w:val="none" w:sz="0" w:space="0" w:color="auto"/>
        <w:right w:val="none" w:sz="0" w:space="0" w:color="auto"/>
      </w:divBdr>
    </w:div>
    <w:div w:id="189756836">
      <w:bodyDiv w:val="1"/>
      <w:marLeft w:val="0"/>
      <w:marRight w:val="0"/>
      <w:marTop w:val="0"/>
      <w:marBottom w:val="0"/>
      <w:divBdr>
        <w:top w:val="none" w:sz="0" w:space="0" w:color="auto"/>
        <w:left w:val="none" w:sz="0" w:space="0" w:color="auto"/>
        <w:bottom w:val="none" w:sz="0" w:space="0" w:color="auto"/>
        <w:right w:val="none" w:sz="0" w:space="0" w:color="auto"/>
      </w:divBdr>
    </w:div>
    <w:div w:id="267740722">
      <w:bodyDiv w:val="1"/>
      <w:marLeft w:val="0"/>
      <w:marRight w:val="0"/>
      <w:marTop w:val="0"/>
      <w:marBottom w:val="0"/>
      <w:divBdr>
        <w:top w:val="none" w:sz="0" w:space="0" w:color="auto"/>
        <w:left w:val="none" w:sz="0" w:space="0" w:color="auto"/>
        <w:bottom w:val="none" w:sz="0" w:space="0" w:color="auto"/>
        <w:right w:val="none" w:sz="0" w:space="0" w:color="auto"/>
      </w:divBdr>
    </w:div>
    <w:div w:id="366948077">
      <w:bodyDiv w:val="1"/>
      <w:marLeft w:val="0"/>
      <w:marRight w:val="0"/>
      <w:marTop w:val="0"/>
      <w:marBottom w:val="0"/>
      <w:divBdr>
        <w:top w:val="none" w:sz="0" w:space="0" w:color="auto"/>
        <w:left w:val="none" w:sz="0" w:space="0" w:color="auto"/>
        <w:bottom w:val="none" w:sz="0" w:space="0" w:color="auto"/>
        <w:right w:val="none" w:sz="0" w:space="0" w:color="auto"/>
      </w:divBdr>
      <w:divsChild>
        <w:div w:id="1328634169">
          <w:marLeft w:val="677"/>
          <w:marRight w:val="0"/>
          <w:marTop w:val="0"/>
          <w:marBottom w:val="0"/>
          <w:divBdr>
            <w:top w:val="none" w:sz="0" w:space="0" w:color="auto"/>
            <w:left w:val="none" w:sz="0" w:space="0" w:color="auto"/>
            <w:bottom w:val="none" w:sz="0" w:space="0" w:color="auto"/>
            <w:right w:val="none" w:sz="0" w:space="0" w:color="auto"/>
          </w:divBdr>
        </w:div>
        <w:div w:id="794368646">
          <w:marLeft w:val="677"/>
          <w:marRight w:val="0"/>
          <w:marTop w:val="0"/>
          <w:marBottom w:val="0"/>
          <w:divBdr>
            <w:top w:val="none" w:sz="0" w:space="0" w:color="auto"/>
            <w:left w:val="none" w:sz="0" w:space="0" w:color="auto"/>
            <w:bottom w:val="none" w:sz="0" w:space="0" w:color="auto"/>
            <w:right w:val="none" w:sz="0" w:space="0" w:color="auto"/>
          </w:divBdr>
        </w:div>
      </w:divsChild>
    </w:div>
    <w:div w:id="437523727">
      <w:bodyDiv w:val="1"/>
      <w:marLeft w:val="0"/>
      <w:marRight w:val="0"/>
      <w:marTop w:val="0"/>
      <w:marBottom w:val="0"/>
      <w:divBdr>
        <w:top w:val="none" w:sz="0" w:space="0" w:color="auto"/>
        <w:left w:val="none" w:sz="0" w:space="0" w:color="auto"/>
        <w:bottom w:val="none" w:sz="0" w:space="0" w:color="auto"/>
        <w:right w:val="none" w:sz="0" w:space="0" w:color="auto"/>
      </w:divBdr>
    </w:div>
    <w:div w:id="46786726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016315">
      <w:bodyDiv w:val="1"/>
      <w:marLeft w:val="0"/>
      <w:marRight w:val="0"/>
      <w:marTop w:val="0"/>
      <w:marBottom w:val="0"/>
      <w:divBdr>
        <w:top w:val="none" w:sz="0" w:space="0" w:color="auto"/>
        <w:left w:val="none" w:sz="0" w:space="0" w:color="auto"/>
        <w:bottom w:val="none" w:sz="0" w:space="0" w:color="auto"/>
        <w:right w:val="none" w:sz="0" w:space="0" w:color="auto"/>
      </w:divBdr>
    </w:div>
    <w:div w:id="560140107">
      <w:bodyDiv w:val="1"/>
      <w:marLeft w:val="0"/>
      <w:marRight w:val="0"/>
      <w:marTop w:val="0"/>
      <w:marBottom w:val="0"/>
      <w:divBdr>
        <w:top w:val="none" w:sz="0" w:space="0" w:color="auto"/>
        <w:left w:val="none" w:sz="0" w:space="0" w:color="auto"/>
        <w:bottom w:val="none" w:sz="0" w:space="0" w:color="auto"/>
        <w:right w:val="none" w:sz="0" w:space="0" w:color="auto"/>
      </w:divBdr>
    </w:div>
    <w:div w:id="572349232">
      <w:bodyDiv w:val="1"/>
      <w:marLeft w:val="0"/>
      <w:marRight w:val="0"/>
      <w:marTop w:val="0"/>
      <w:marBottom w:val="0"/>
      <w:divBdr>
        <w:top w:val="none" w:sz="0" w:space="0" w:color="auto"/>
        <w:left w:val="none" w:sz="0" w:space="0" w:color="auto"/>
        <w:bottom w:val="none" w:sz="0" w:space="0" w:color="auto"/>
        <w:right w:val="none" w:sz="0" w:space="0" w:color="auto"/>
      </w:divBdr>
    </w:div>
    <w:div w:id="631137185">
      <w:bodyDiv w:val="1"/>
      <w:marLeft w:val="0"/>
      <w:marRight w:val="0"/>
      <w:marTop w:val="0"/>
      <w:marBottom w:val="0"/>
      <w:divBdr>
        <w:top w:val="none" w:sz="0" w:space="0" w:color="auto"/>
        <w:left w:val="none" w:sz="0" w:space="0" w:color="auto"/>
        <w:bottom w:val="none" w:sz="0" w:space="0" w:color="auto"/>
        <w:right w:val="none" w:sz="0" w:space="0" w:color="auto"/>
      </w:divBdr>
    </w:div>
    <w:div w:id="739596418">
      <w:bodyDiv w:val="1"/>
      <w:marLeft w:val="0"/>
      <w:marRight w:val="0"/>
      <w:marTop w:val="0"/>
      <w:marBottom w:val="0"/>
      <w:divBdr>
        <w:top w:val="none" w:sz="0" w:space="0" w:color="auto"/>
        <w:left w:val="none" w:sz="0" w:space="0" w:color="auto"/>
        <w:bottom w:val="none" w:sz="0" w:space="0" w:color="auto"/>
        <w:right w:val="none" w:sz="0" w:space="0" w:color="auto"/>
      </w:divBdr>
    </w:div>
    <w:div w:id="755437152">
      <w:bodyDiv w:val="1"/>
      <w:marLeft w:val="0"/>
      <w:marRight w:val="0"/>
      <w:marTop w:val="0"/>
      <w:marBottom w:val="0"/>
      <w:divBdr>
        <w:top w:val="none" w:sz="0" w:space="0" w:color="auto"/>
        <w:left w:val="none" w:sz="0" w:space="0" w:color="auto"/>
        <w:bottom w:val="none" w:sz="0" w:space="0" w:color="auto"/>
        <w:right w:val="none" w:sz="0" w:space="0" w:color="auto"/>
      </w:divBdr>
    </w:div>
    <w:div w:id="790703906">
      <w:bodyDiv w:val="1"/>
      <w:marLeft w:val="0"/>
      <w:marRight w:val="0"/>
      <w:marTop w:val="0"/>
      <w:marBottom w:val="0"/>
      <w:divBdr>
        <w:top w:val="none" w:sz="0" w:space="0" w:color="auto"/>
        <w:left w:val="none" w:sz="0" w:space="0" w:color="auto"/>
        <w:bottom w:val="none" w:sz="0" w:space="0" w:color="auto"/>
        <w:right w:val="none" w:sz="0" w:space="0" w:color="auto"/>
      </w:divBdr>
    </w:div>
    <w:div w:id="793405084">
      <w:bodyDiv w:val="1"/>
      <w:marLeft w:val="0"/>
      <w:marRight w:val="0"/>
      <w:marTop w:val="0"/>
      <w:marBottom w:val="0"/>
      <w:divBdr>
        <w:top w:val="none" w:sz="0" w:space="0" w:color="auto"/>
        <w:left w:val="none" w:sz="0" w:space="0" w:color="auto"/>
        <w:bottom w:val="none" w:sz="0" w:space="0" w:color="auto"/>
        <w:right w:val="none" w:sz="0" w:space="0" w:color="auto"/>
      </w:divBdr>
    </w:div>
    <w:div w:id="823819365">
      <w:bodyDiv w:val="1"/>
      <w:marLeft w:val="0"/>
      <w:marRight w:val="0"/>
      <w:marTop w:val="0"/>
      <w:marBottom w:val="0"/>
      <w:divBdr>
        <w:top w:val="none" w:sz="0" w:space="0" w:color="auto"/>
        <w:left w:val="none" w:sz="0" w:space="0" w:color="auto"/>
        <w:bottom w:val="none" w:sz="0" w:space="0" w:color="auto"/>
        <w:right w:val="none" w:sz="0" w:space="0" w:color="auto"/>
      </w:divBdr>
    </w:div>
    <w:div w:id="912785884">
      <w:bodyDiv w:val="1"/>
      <w:marLeft w:val="0"/>
      <w:marRight w:val="0"/>
      <w:marTop w:val="0"/>
      <w:marBottom w:val="0"/>
      <w:divBdr>
        <w:top w:val="none" w:sz="0" w:space="0" w:color="auto"/>
        <w:left w:val="none" w:sz="0" w:space="0" w:color="auto"/>
        <w:bottom w:val="none" w:sz="0" w:space="0" w:color="auto"/>
        <w:right w:val="none" w:sz="0" w:space="0" w:color="auto"/>
      </w:divBdr>
      <w:divsChild>
        <w:div w:id="2006081909">
          <w:marLeft w:val="360"/>
          <w:marRight w:val="0"/>
          <w:marTop w:val="0"/>
          <w:marBottom w:val="0"/>
          <w:divBdr>
            <w:top w:val="none" w:sz="0" w:space="0" w:color="auto"/>
            <w:left w:val="none" w:sz="0" w:space="0" w:color="auto"/>
            <w:bottom w:val="none" w:sz="0" w:space="0" w:color="auto"/>
            <w:right w:val="none" w:sz="0" w:space="0" w:color="auto"/>
          </w:divBdr>
        </w:div>
        <w:div w:id="2047172493">
          <w:marLeft w:val="360"/>
          <w:marRight w:val="0"/>
          <w:marTop w:val="0"/>
          <w:marBottom w:val="0"/>
          <w:divBdr>
            <w:top w:val="none" w:sz="0" w:space="0" w:color="auto"/>
            <w:left w:val="none" w:sz="0" w:space="0" w:color="auto"/>
            <w:bottom w:val="none" w:sz="0" w:space="0" w:color="auto"/>
            <w:right w:val="none" w:sz="0" w:space="0" w:color="auto"/>
          </w:divBdr>
        </w:div>
        <w:div w:id="1507592988">
          <w:marLeft w:val="360"/>
          <w:marRight w:val="0"/>
          <w:marTop w:val="0"/>
          <w:marBottom w:val="0"/>
          <w:divBdr>
            <w:top w:val="none" w:sz="0" w:space="0" w:color="auto"/>
            <w:left w:val="none" w:sz="0" w:space="0" w:color="auto"/>
            <w:bottom w:val="none" w:sz="0" w:space="0" w:color="auto"/>
            <w:right w:val="none" w:sz="0" w:space="0" w:color="auto"/>
          </w:divBdr>
        </w:div>
        <w:div w:id="964970907">
          <w:marLeft w:val="360"/>
          <w:marRight w:val="0"/>
          <w:marTop w:val="0"/>
          <w:marBottom w:val="0"/>
          <w:divBdr>
            <w:top w:val="none" w:sz="0" w:space="0" w:color="auto"/>
            <w:left w:val="none" w:sz="0" w:space="0" w:color="auto"/>
            <w:bottom w:val="none" w:sz="0" w:space="0" w:color="auto"/>
            <w:right w:val="none" w:sz="0" w:space="0" w:color="auto"/>
          </w:divBdr>
        </w:div>
        <w:div w:id="1117409751">
          <w:marLeft w:val="360"/>
          <w:marRight w:val="0"/>
          <w:marTop w:val="0"/>
          <w:marBottom w:val="0"/>
          <w:divBdr>
            <w:top w:val="none" w:sz="0" w:space="0" w:color="auto"/>
            <w:left w:val="none" w:sz="0" w:space="0" w:color="auto"/>
            <w:bottom w:val="none" w:sz="0" w:space="0" w:color="auto"/>
            <w:right w:val="none" w:sz="0" w:space="0" w:color="auto"/>
          </w:divBdr>
        </w:div>
        <w:div w:id="60833358">
          <w:marLeft w:val="360"/>
          <w:marRight w:val="0"/>
          <w:marTop w:val="0"/>
          <w:marBottom w:val="0"/>
          <w:divBdr>
            <w:top w:val="none" w:sz="0" w:space="0" w:color="auto"/>
            <w:left w:val="none" w:sz="0" w:space="0" w:color="auto"/>
            <w:bottom w:val="none" w:sz="0" w:space="0" w:color="auto"/>
            <w:right w:val="none" w:sz="0" w:space="0" w:color="auto"/>
          </w:divBdr>
        </w:div>
        <w:div w:id="773327604">
          <w:marLeft w:val="360"/>
          <w:marRight w:val="0"/>
          <w:marTop w:val="0"/>
          <w:marBottom w:val="0"/>
          <w:divBdr>
            <w:top w:val="none" w:sz="0" w:space="0" w:color="auto"/>
            <w:left w:val="none" w:sz="0" w:space="0" w:color="auto"/>
            <w:bottom w:val="none" w:sz="0" w:space="0" w:color="auto"/>
            <w:right w:val="none" w:sz="0" w:space="0" w:color="auto"/>
          </w:divBdr>
        </w:div>
      </w:divsChild>
    </w:div>
    <w:div w:id="981495929">
      <w:bodyDiv w:val="1"/>
      <w:marLeft w:val="0"/>
      <w:marRight w:val="0"/>
      <w:marTop w:val="0"/>
      <w:marBottom w:val="0"/>
      <w:divBdr>
        <w:top w:val="none" w:sz="0" w:space="0" w:color="auto"/>
        <w:left w:val="none" w:sz="0" w:space="0" w:color="auto"/>
        <w:bottom w:val="none" w:sz="0" w:space="0" w:color="auto"/>
        <w:right w:val="none" w:sz="0" w:space="0" w:color="auto"/>
      </w:divBdr>
      <w:divsChild>
        <w:div w:id="2090033981">
          <w:marLeft w:val="763"/>
          <w:marRight w:val="0"/>
          <w:marTop w:val="0"/>
          <w:marBottom w:val="0"/>
          <w:divBdr>
            <w:top w:val="none" w:sz="0" w:space="0" w:color="auto"/>
            <w:left w:val="none" w:sz="0" w:space="0" w:color="auto"/>
            <w:bottom w:val="none" w:sz="0" w:space="0" w:color="auto"/>
            <w:right w:val="none" w:sz="0" w:space="0" w:color="auto"/>
          </w:divBdr>
        </w:div>
      </w:divsChild>
    </w:div>
    <w:div w:id="1017074128">
      <w:bodyDiv w:val="1"/>
      <w:marLeft w:val="0"/>
      <w:marRight w:val="0"/>
      <w:marTop w:val="0"/>
      <w:marBottom w:val="0"/>
      <w:divBdr>
        <w:top w:val="none" w:sz="0" w:space="0" w:color="auto"/>
        <w:left w:val="none" w:sz="0" w:space="0" w:color="auto"/>
        <w:bottom w:val="none" w:sz="0" w:space="0" w:color="auto"/>
        <w:right w:val="none" w:sz="0" w:space="0" w:color="auto"/>
      </w:divBdr>
      <w:divsChild>
        <w:div w:id="1860578002">
          <w:marLeft w:val="274"/>
          <w:marRight w:val="0"/>
          <w:marTop w:val="0"/>
          <w:marBottom w:val="0"/>
          <w:divBdr>
            <w:top w:val="none" w:sz="0" w:space="0" w:color="auto"/>
            <w:left w:val="none" w:sz="0" w:space="0" w:color="auto"/>
            <w:bottom w:val="none" w:sz="0" w:space="0" w:color="auto"/>
            <w:right w:val="none" w:sz="0" w:space="0" w:color="auto"/>
          </w:divBdr>
        </w:div>
        <w:div w:id="281426627">
          <w:marLeft w:val="274"/>
          <w:marRight w:val="0"/>
          <w:marTop w:val="0"/>
          <w:marBottom w:val="0"/>
          <w:divBdr>
            <w:top w:val="none" w:sz="0" w:space="0" w:color="auto"/>
            <w:left w:val="none" w:sz="0" w:space="0" w:color="auto"/>
            <w:bottom w:val="none" w:sz="0" w:space="0" w:color="auto"/>
            <w:right w:val="none" w:sz="0" w:space="0" w:color="auto"/>
          </w:divBdr>
        </w:div>
        <w:div w:id="1026324076">
          <w:marLeft w:val="274"/>
          <w:marRight w:val="0"/>
          <w:marTop w:val="0"/>
          <w:marBottom w:val="0"/>
          <w:divBdr>
            <w:top w:val="none" w:sz="0" w:space="0" w:color="auto"/>
            <w:left w:val="none" w:sz="0" w:space="0" w:color="auto"/>
            <w:bottom w:val="none" w:sz="0" w:space="0" w:color="auto"/>
            <w:right w:val="none" w:sz="0" w:space="0" w:color="auto"/>
          </w:divBdr>
        </w:div>
      </w:divsChild>
    </w:div>
    <w:div w:id="1027873088">
      <w:bodyDiv w:val="1"/>
      <w:marLeft w:val="0"/>
      <w:marRight w:val="0"/>
      <w:marTop w:val="0"/>
      <w:marBottom w:val="0"/>
      <w:divBdr>
        <w:top w:val="none" w:sz="0" w:space="0" w:color="auto"/>
        <w:left w:val="none" w:sz="0" w:space="0" w:color="auto"/>
        <w:bottom w:val="none" w:sz="0" w:space="0" w:color="auto"/>
        <w:right w:val="none" w:sz="0" w:space="0" w:color="auto"/>
      </w:divBdr>
    </w:div>
    <w:div w:id="1050688874">
      <w:bodyDiv w:val="1"/>
      <w:marLeft w:val="0"/>
      <w:marRight w:val="0"/>
      <w:marTop w:val="0"/>
      <w:marBottom w:val="0"/>
      <w:divBdr>
        <w:top w:val="none" w:sz="0" w:space="0" w:color="auto"/>
        <w:left w:val="none" w:sz="0" w:space="0" w:color="auto"/>
        <w:bottom w:val="none" w:sz="0" w:space="0" w:color="auto"/>
        <w:right w:val="none" w:sz="0" w:space="0" w:color="auto"/>
      </w:divBdr>
    </w:div>
    <w:div w:id="1081947678">
      <w:bodyDiv w:val="1"/>
      <w:marLeft w:val="0"/>
      <w:marRight w:val="0"/>
      <w:marTop w:val="0"/>
      <w:marBottom w:val="0"/>
      <w:divBdr>
        <w:top w:val="none" w:sz="0" w:space="0" w:color="auto"/>
        <w:left w:val="none" w:sz="0" w:space="0" w:color="auto"/>
        <w:bottom w:val="none" w:sz="0" w:space="0" w:color="auto"/>
        <w:right w:val="none" w:sz="0" w:space="0" w:color="auto"/>
      </w:divBdr>
    </w:div>
    <w:div w:id="1101220723">
      <w:bodyDiv w:val="1"/>
      <w:marLeft w:val="0"/>
      <w:marRight w:val="0"/>
      <w:marTop w:val="0"/>
      <w:marBottom w:val="0"/>
      <w:divBdr>
        <w:top w:val="none" w:sz="0" w:space="0" w:color="auto"/>
        <w:left w:val="none" w:sz="0" w:space="0" w:color="auto"/>
        <w:bottom w:val="none" w:sz="0" w:space="0" w:color="auto"/>
        <w:right w:val="none" w:sz="0" w:space="0" w:color="auto"/>
      </w:divBdr>
    </w:div>
    <w:div w:id="1197543731">
      <w:bodyDiv w:val="1"/>
      <w:marLeft w:val="0"/>
      <w:marRight w:val="0"/>
      <w:marTop w:val="0"/>
      <w:marBottom w:val="0"/>
      <w:divBdr>
        <w:top w:val="none" w:sz="0" w:space="0" w:color="auto"/>
        <w:left w:val="none" w:sz="0" w:space="0" w:color="auto"/>
        <w:bottom w:val="none" w:sz="0" w:space="0" w:color="auto"/>
        <w:right w:val="none" w:sz="0" w:space="0" w:color="auto"/>
      </w:divBdr>
      <w:divsChild>
        <w:div w:id="1586380049">
          <w:marLeft w:val="677"/>
          <w:marRight w:val="0"/>
          <w:marTop w:val="0"/>
          <w:marBottom w:val="0"/>
          <w:divBdr>
            <w:top w:val="none" w:sz="0" w:space="0" w:color="auto"/>
            <w:left w:val="none" w:sz="0" w:space="0" w:color="auto"/>
            <w:bottom w:val="none" w:sz="0" w:space="0" w:color="auto"/>
            <w:right w:val="none" w:sz="0" w:space="0" w:color="auto"/>
          </w:divBdr>
        </w:div>
        <w:div w:id="1734085328">
          <w:marLeft w:val="677"/>
          <w:marRight w:val="0"/>
          <w:marTop w:val="0"/>
          <w:marBottom w:val="0"/>
          <w:divBdr>
            <w:top w:val="none" w:sz="0" w:space="0" w:color="auto"/>
            <w:left w:val="none" w:sz="0" w:space="0" w:color="auto"/>
            <w:bottom w:val="none" w:sz="0" w:space="0" w:color="auto"/>
            <w:right w:val="none" w:sz="0" w:space="0" w:color="auto"/>
          </w:divBdr>
        </w:div>
        <w:div w:id="1679457057">
          <w:marLeft w:val="677"/>
          <w:marRight w:val="0"/>
          <w:marTop w:val="0"/>
          <w:marBottom w:val="0"/>
          <w:divBdr>
            <w:top w:val="none" w:sz="0" w:space="0" w:color="auto"/>
            <w:left w:val="none" w:sz="0" w:space="0" w:color="auto"/>
            <w:bottom w:val="none" w:sz="0" w:space="0" w:color="auto"/>
            <w:right w:val="none" w:sz="0" w:space="0" w:color="auto"/>
          </w:divBdr>
        </w:div>
      </w:divsChild>
    </w:div>
    <w:div w:id="1203203655">
      <w:bodyDiv w:val="1"/>
      <w:marLeft w:val="0"/>
      <w:marRight w:val="0"/>
      <w:marTop w:val="0"/>
      <w:marBottom w:val="0"/>
      <w:divBdr>
        <w:top w:val="none" w:sz="0" w:space="0" w:color="auto"/>
        <w:left w:val="none" w:sz="0" w:space="0" w:color="auto"/>
        <w:bottom w:val="none" w:sz="0" w:space="0" w:color="auto"/>
        <w:right w:val="none" w:sz="0" w:space="0" w:color="auto"/>
      </w:divBdr>
    </w:div>
    <w:div w:id="1222060638">
      <w:bodyDiv w:val="1"/>
      <w:marLeft w:val="0"/>
      <w:marRight w:val="0"/>
      <w:marTop w:val="0"/>
      <w:marBottom w:val="0"/>
      <w:divBdr>
        <w:top w:val="none" w:sz="0" w:space="0" w:color="auto"/>
        <w:left w:val="none" w:sz="0" w:space="0" w:color="auto"/>
        <w:bottom w:val="none" w:sz="0" w:space="0" w:color="auto"/>
        <w:right w:val="none" w:sz="0" w:space="0" w:color="auto"/>
      </w:divBdr>
    </w:div>
    <w:div w:id="1265770362">
      <w:bodyDiv w:val="1"/>
      <w:marLeft w:val="0"/>
      <w:marRight w:val="0"/>
      <w:marTop w:val="0"/>
      <w:marBottom w:val="0"/>
      <w:divBdr>
        <w:top w:val="none" w:sz="0" w:space="0" w:color="auto"/>
        <w:left w:val="none" w:sz="0" w:space="0" w:color="auto"/>
        <w:bottom w:val="none" w:sz="0" w:space="0" w:color="auto"/>
        <w:right w:val="none" w:sz="0" w:space="0" w:color="auto"/>
      </w:divBdr>
    </w:div>
    <w:div w:id="1270547418">
      <w:bodyDiv w:val="1"/>
      <w:marLeft w:val="0"/>
      <w:marRight w:val="0"/>
      <w:marTop w:val="0"/>
      <w:marBottom w:val="0"/>
      <w:divBdr>
        <w:top w:val="none" w:sz="0" w:space="0" w:color="auto"/>
        <w:left w:val="none" w:sz="0" w:space="0" w:color="auto"/>
        <w:bottom w:val="none" w:sz="0" w:space="0" w:color="auto"/>
        <w:right w:val="none" w:sz="0" w:space="0" w:color="auto"/>
      </w:divBdr>
    </w:div>
    <w:div w:id="1354263635">
      <w:bodyDiv w:val="1"/>
      <w:marLeft w:val="0"/>
      <w:marRight w:val="0"/>
      <w:marTop w:val="0"/>
      <w:marBottom w:val="0"/>
      <w:divBdr>
        <w:top w:val="none" w:sz="0" w:space="0" w:color="auto"/>
        <w:left w:val="none" w:sz="0" w:space="0" w:color="auto"/>
        <w:bottom w:val="none" w:sz="0" w:space="0" w:color="auto"/>
        <w:right w:val="none" w:sz="0" w:space="0" w:color="auto"/>
      </w:divBdr>
    </w:div>
    <w:div w:id="1359576236">
      <w:bodyDiv w:val="1"/>
      <w:marLeft w:val="0"/>
      <w:marRight w:val="0"/>
      <w:marTop w:val="0"/>
      <w:marBottom w:val="0"/>
      <w:divBdr>
        <w:top w:val="none" w:sz="0" w:space="0" w:color="auto"/>
        <w:left w:val="none" w:sz="0" w:space="0" w:color="auto"/>
        <w:bottom w:val="none" w:sz="0" w:space="0" w:color="auto"/>
        <w:right w:val="none" w:sz="0" w:space="0" w:color="auto"/>
      </w:divBdr>
    </w:div>
    <w:div w:id="142934782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7257931">
      <w:bodyDiv w:val="1"/>
      <w:marLeft w:val="0"/>
      <w:marRight w:val="0"/>
      <w:marTop w:val="0"/>
      <w:marBottom w:val="0"/>
      <w:divBdr>
        <w:top w:val="none" w:sz="0" w:space="0" w:color="auto"/>
        <w:left w:val="none" w:sz="0" w:space="0" w:color="auto"/>
        <w:bottom w:val="none" w:sz="0" w:space="0" w:color="auto"/>
        <w:right w:val="none" w:sz="0" w:space="0" w:color="auto"/>
      </w:divBdr>
    </w:div>
    <w:div w:id="1637754953">
      <w:bodyDiv w:val="1"/>
      <w:marLeft w:val="0"/>
      <w:marRight w:val="0"/>
      <w:marTop w:val="0"/>
      <w:marBottom w:val="0"/>
      <w:divBdr>
        <w:top w:val="none" w:sz="0" w:space="0" w:color="auto"/>
        <w:left w:val="none" w:sz="0" w:space="0" w:color="auto"/>
        <w:bottom w:val="none" w:sz="0" w:space="0" w:color="auto"/>
        <w:right w:val="none" w:sz="0" w:space="0" w:color="auto"/>
      </w:divBdr>
    </w:div>
    <w:div w:id="1651592098">
      <w:bodyDiv w:val="1"/>
      <w:marLeft w:val="0"/>
      <w:marRight w:val="0"/>
      <w:marTop w:val="0"/>
      <w:marBottom w:val="0"/>
      <w:divBdr>
        <w:top w:val="none" w:sz="0" w:space="0" w:color="auto"/>
        <w:left w:val="none" w:sz="0" w:space="0" w:color="auto"/>
        <w:bottom w:val="none" w:sz="0" w:space="0" w:color="auto"/>
        <w:right w:val="none" w:sz="0" w:space="0" w:color="auto"/>
      </w:divBdr>
    </w:div>
    <w:div w:id="1677153478">
      <w:bodyDiv w:val="1"/>
      <w:marLeft w:val="0"/>
      <w:marRight w:val="0"/>
      <w:marTop w:val="0"/>
      <w:marBottom w:val="0"/>
      <w:divBdr>
        <w:top w:val="none" w:sz="0" w:space="0" w:color="auto"/>
        <w:left w:val="none" w:sz="0" w:space="0" w:color="auto"/>
        <w:bottom w:val="none" w:sz="0" w:space="0" w:color="auto"/>
        <w:right w:val="none" w:sz="0" w:space="0" w:color="auto"/>
      </w:divBdr>
    </w:div>
    <w:div w:id="1692762067">
      <w:bodyDiv w:val="1"/>
      <w:marLeft w:val="0"/>
      <w:marRight w:val="0"/>
      <w:marTop w:val="0"/>
      <w:marBottom w:val="0"/>
      <w:divBdr>
        <w:top w:val="none" w:sz="0" w:space="0" w:color="auto"/>
        <w:left w:val="none" w:sz="0" w:space="0" w:color="auto"/>
        <w:bottom w:val="none" w:sz="0" w:space="0" w:color="auto"/>
        <w:right w:val="none" w:sz="0" w:space="0" w:color="auto"/>
      </w:divBdr>
    </w:div>
    <w:div w:id="1753970683">
      <w:bodyDiv w:val="1"/>
      <w:marLeft w:val="0"/>
      <w:marRight w:val="0"/>
      <w:marTop w:val="0"/>
      <w:marBottom w:val="0"/>
      <w:divBdr>
        <w:top w:val="none" w:sz="0" w:space="0" w:color="auto"/>
        <w:left w:val="none" w:sz="0" w:space="0" w:color="auto"/>
        <w:bottom w:val="none" w:sz="0" w:space="0" w:color="auto"/>
        <w:right w:val="none" w:sz="0" w:space="0" w:color="auto"/>
      </w:divBdr>
      <w:divsChild>
        <w:div w:id="113523243">
          <w:marLeft w:val="274"/>
          <w:marRight w:val="0"/>
          <w:marTop w:val="0"/>
          <w:marBottom w:val="0"/>
          <w:divBdr>
            <w:top w:val="none" w:sz="0" w:space="0" w:color="auto"/>
            <w:left w:val="none" w:sz="0" w:space="0" w:color="auto"/>
            <w:bottom w:val="none" w:sz="0" w:space="0" w:color="auto"/>
            <w:right w:val="none" w:sz="0" w:space="0" w:color="auto"/>
          </w:divBdr>
        </w:div>
        <w:div w:id="1864247017">
          <w:marLeft w:val="274"/>
          <w:marRight w:val="0"/>
          <w:marTop w:val="0"/>
          <w:marBottom w:val="0"/>
          <w:divBdr>
            <w:top w:val="none" w:sz="0" w:space="0" w:color="auto"/>
            <w:left w:val="none" w:sz="0" w:space="0" w:color="auto"/>
            <w:bottom w:val="none" w:sz="0" w:space="0" w:color="auto"/>
            <w:right w:val="none" w:sz="0" w:space="0" w:color="auto"/>
          </w:divBdr>
        </w:div>
        <w:div w:id="471675863">
          <w:marLeft w:val="274"/>
          <w:marRight w:val="0"/>
          <w:marTop w:val="0"/>
          <w:marBottom w:val="0"/>
          <w:divBdr>
            <w:top w:val="none" w:sz="0" w:space="0" w:color="auto"/>
            <w:left w:val="none" w:sz="0" w:space="0" w:color="auto"/>
            <w:bottom w:val="none" w:sz="0" w:space="0" w:color="auto"/>
            <w:right w:val="none" w:sz="0" w:space="0" w:color="auto"/>
          </w:divBdr>
        </w:div>
      </w:divsChild>
    </w:div>
    <w:div w:id="1778403040">
      <w:bodyDiv w:val="1"/>
      <w:marLeft w:val="0"/>
      <w:marRight w:val="0"/>
      <w:marTop w:val="0"/>
      <w:marBottom w:val="0"/>
      <w:divBdr>
        <w:top w:val="none" w:sz="0" w:space="0" w:color="auto"/>
        <w:left w:val="none" w:sz="0" w:space="0" w:color="auto"/>
        <w:bottom w:val="none" w:sz="0" w:space="0" w:color="auto"/>
        <w:right w:val="none" w:sz="0" w:space="0" w:color="auto"/>
      </w:divBdr>
    </w:div>
    <w:div w:id="1818952133">
      <w:bodyDiv w:val="1"/>
      <w:marLeft w:val="0"/>
      <w:marRight w:val="0"/>
      <w:marTop w:val="0"/>
      <w:marBottom w:val="0"/>
      <w:divBdr>
        <w:top w:val="none" w:sz="0" w:space="0" w:color="auto"/>
        <w:left w:val="none" w:sz="0" w:space="0" w:color="auto"/>
        <w:bottom w:val="none" w:sz="0" w:space="0" w:color="auto"/>
        <w:right w:val="none" w:sz="0" w:space="0" w:color="auto"/>
      </w:divBdr>
    </w:div>
    <w:div w:id="1835760179">
      <w:bodyDiv w:val="1"/>
      <w:marLeft w:val="0"/>
      <w:marRight w:val="0"/>
      <w:marTop w:val="0"/>
      <w:marBottom w:val="0"/>
      <w:divBdr>
        <w:top w:val="none" w:sz="0" w:space="0" w:color="auto"/>
        <w:left w:val="none" w:sz="0" w:space="0" w:color="auto"/>
        <w:bottom w:val="none" w:sz="0" w:space="0" w:color="auto"/>
        <w:right w:val="none" w:sz="0" w:space="0" w:color="auto"/>
      </w:divBdr>
    </w:div>
    <w:div w:id="1857957303">
      <w:bodyDiv w:val="1"/>
      <w:marLeft w:val="0"/>
      <w:marRight w:val="0"/>
      <w:marTop w:val="0"/>
      <w:marBottom w:val="0"/>
      <w:divBdr>
        <w:top w:val="none" w:sz="0" w:space="0" w:color="auto"/>
        <w:left w:val="none" w:sz="0" w:space="0" w:color="auto"/>
        <w:bottom w:val="none" w:sz="0" w:space="0" w:color="auto"/>
        <w:right w:val="none" w:sz="0" w:space="0" w:color="auto"/>
      </w:divBdr>
    </w:div>
    <w:div w:id="1973904918">
      <w:bodyDiv w:val="1"/>
      <w:marLeft w:val="0"/>
      <w:marRight w:val="0"/>
      <w:marTop w:val="0"/>
      <w:marBottom w:val="0"/>
      <w:divBdr>
        <w:top w:val="none" w:sz="0" w:space="0" w:color="auto"/>
        <w:left w:val="none" w:sz="0" w:space="0" w:color="auto"/>
        <w:bottom w:val="none" w:sz="0" w:space="0" w:color="auto"/>
        <w:right w:val="none" w:sz="0" w:space="0" w:color="auto"/>
      </w:divBdr>
    </w:div>
    <w:div w:id="1986547016">
      <w:bodyDiv w:val="1"/>
      <w:marLeft w:val="0"/>
      <w:marRight w:val="0"/>
      <w:marTop w:val="0"/>
      <w:marBottom w:val="0"/>
      <w:divBdr>
        <w:top w:val="none" w:sz="0" w:space="0" w:color="auto"/>
        <w:left w:val="none" w:sz="0" w:space="0" w:color="auto"/>
        <w:bottom w:val="none" w:sz="0" w:space="0" w:color="auto"/>
        <w:right w:val="none" w:sz="0" w:space="0" w:color="auto"/>
      </w:divBdr>
      <w:divsChild>
        <w:div w:id="1404522448">
          <w:marLeft w:val="274"/>
          <w:marRight w:val="0"/>
          <w:marTop w:val="200"/>
          <w:marBottom w:val="0"/>
          <w:divBdr>
            <w:top w:val="none" w:sz="0" w:space="0" w:color="auto"/>
            <w:left w:val="none" w:sz="0" w:space="0" w:color="auto"/>
            <w:bottom w:val="none" w:sz="0" w:space="0" w:color="auto"/>
            <w:right w:val="none" w:sz="0" w:space="0" w:color="auto"/>
          </w:divBdr>
        </w:div>
        <w:div w:id="600652687">
          <w:marLeft w:val="562"/>
          <w:marRight w:val="0"/>
          <w:marTop w:val="100"/>
          <w:marBottom w:val="0"/>
          <w:divBdr>
            <w:top w:val="none" w:sz="0" w:space="0" w:color="auto"/>
            <w:left w:val="none" w:sz="0" w:space="0" w:color="auto"/>
            <w:bottom w:val="none" w:sz="0" w:space="0" w:color="auto"/>
            <w:right w:val="none" w:sz="0" w:space="0" w:color="auto"/>
          </w:divBdr>
        </w:div>
        <w:div w:id="875508704">
          <w:marLeft w:val="562"/>
          <w:marRight w:val="0"/>
          <w:marTop w:val="100"/>
          <w:marBottom w:val="0"/>
          <w:divBdr>
            <w:top w:val="none" w:sz="0" w:space="0" w:color="auto"/>
            <w:left w:val="none" w:sz="0" w:space="0" w:color="auto"/>
            <w:bottom w:val="none" w:sz="0" w:space="0" w:color="auto"/>
            <w:right w:val="none" w:sz="0" w:space="0" w:color="auto"/>
          </w:divBdr>
        </w:div>
        <w:div w:id="1086148106">
          <w:marLeft w:val="562"/>
          <w:marRight w:val="0"/>
          <w:marTop w:val="100"/>
          <w:marBottom w:val="0"/>
          <w:divBdr>
            <w:top w:val="none" w:sz="0" w:space="0" w:color="auto"/>
            <w:left w:val="none" w:sz="0" w:space="0" w:color="auto"/>
            <w:bottom w:val="none" w:sz="0" w:space="0" w:color="auto"/>
            <w:right w:val="none" w:sz="0" w:space="0" w:color="auto"/>
          </w:divBdr>
        </w:div>
        <w:div w:id="1111557169">
          <w:marLeft w:val="562"/>
          <w:marRight w:val="0"/>
          <w:marTop w:val="100"/>
          <w:marBottom w:val="0"/>
          <w:divBdr>
            <w:top w:val="none" w:sz="0" w:space="0" w:color="auto"/>
            <w:left w:val="none" w:sz="0" w:space="0" w:color="auto"/>
            <w:bottom w:val="none" w:sz="0" w:space="0" w:color="auto"/>
            <w:right w:val="none" w:sz="0" w:space="0" w:color="auto"/>
          </w:divBdr>
        </w:div>
        <w:div w:id="899486918">
          <w:marLeft w:val="562"/>
          <w:marRight w:val="0"/>
          <w:marTop w:val="100"/>
          <w:marBottom w:val="0"/>
          <w:divBdr>
            <w:top w:val="none" w:sz="0" w:space="0" w:color="auto"/>
            <w:left w:val="none" w:sz="0" w:space="0" w:color="auto"/>
            <w:bottom w:val="none" w:sz="0" w:space="0" w:color="auto"/>
            <w:right w:val="none" w:sz="0" w:space="0" w:color="auto"/>
          </w:divBdr>
        </w:div>
      </w:divsChild>
    </w:div>
    <w:div w:id="2053070380">
      <w:bodyDiv w:val="1"/>
      <w:marLeft w:val="0"/>
      <w:marRight w:val="0"/>
      <w:marTop w:val="0"/>
      <w:marBottom w:val="0"/>
      <w:divBdr>
        <w:top w:val="none" w:sz="0" w:space="0" w:color="auto"/>
        <w:left w:val="none" w:sz="0" w:space="0" w:color="auto"/>
        <w:bottom w:val="none" w:sz="0" w:space="0" w:color="auto"/>
        <w:right w:val="none" w:sz="0" w:space="0" w:color="auto"/>
      </w:divBdr>
      <w:divsChild>
        <w:div w:id="126511848">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qld.gov.au/view/pdf/inforce/current/act-1975-011"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77101C"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697C"/>
    <w:rsid w:val="003D7AF8"/>
    <w:rsid w:val="00530616"/>
    <w:rsid w:val="0055390B"/>
    <w:rsid w:val="005D3BC9"/>
    <w:rsid w:val="006206DC"/>
    <w:rsid w:val="00645E48"/>
    <w:rsid w:val="00654A91"/>
    <w:rsid w:val="006A5ED9"/>
    <w:rsid w:val="0077101C"/>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B4AE5E67-DA7B-4DB8-AD5C-8D32AEC6B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353</TotalTime>
  <Pages>29</Pages>
  <Words>4845</Words>
  <Characters>27620</Characters>
  <Application>Microsoft Office Word</Application>
  <DocSecurity>8</DocSecurity>
  <Lines>230</Lines>
  <Paragraphs>64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Jonathan Van Der Merwe</cp:lastModifiedBy>
  <cp:revision>97</cp:revision>
  <cp:lastPrinted>2019-05-27T02:31:00Z</cp:lastPrinted>
  <dcterms:created xsi:type="dcterms:W3CDTF">2019-07-16T21:36:00Z</dcterms:created>
  <dcterms:modified xsi:type="dcterms:W3CDTF">2022-04-25T07:29:00Z</dcterms:modified>
  <cp:contentStatus>v2-1_01/10/2019</cp:contentStatus>
</cp:coreProperties>
</file>