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71D4F6" w:rsidR="00677444" w:rsidRPr="004932A4" w:rsidRDefault="003D7FF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szCs w:val="32"/>
            </w:rPr>
            <w:t>CPCCBC4006</w:t>
          </w:r>
        </w:sdtContent>
      </w:sdt>
      <w:r w:rsidR="00677444" w:rsidRPr="004932A4">
        <w:rPr>
          <w:szCs w:val="32"/>
        </w:rPr>
        <w:t xml:space="preserve"> </w:t>
      </w:r>
    </w:p>
    <w:p w14:paraId="7BE01389" w14:textId="078497FC" w:rsidR="004C3241" w:rsidRDefault="003D7FF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szCs w:val="32"/>
            </w:rPr>
            <w:t>Select, procure and store construction materials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780E49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rFonts w:ascii="Arial" w:hAnsi="Arial" w:cs="Arial"/>
              <w:i/>
              <w:sz w:val="18"/>
              <w:szCs w:val="18"/>
            </w:rPr>
            <w:t>CPCCBC4006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rFonts w:ascii="Arial" w:hAnsi="Arial" w:cs="Arial"/>
              <w:i/>
              <w:sz w:val="18"/>
              <w:szCs w:val="18"/>
            </w:rPr>
            <w:t>Select, procure and store construction materials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3C3A3BE" w:rsidR="00750D30" w:rsidRPr="003D0259" w:rsidRDefault="00C93AD3" w:rsidP="00C15CA8">
            <w:pPr>
              <w:ind w:right="390"/>
              <w:jc w:val="left"/>
              <w:rPr>
                <w:rFonts w:ascii="Arial" w:hAnsi="Arial" w:cs="Arial"/>
                <w:sz w:val="22"/>
                <w:szCs w:val="22"/>
              </w:rPr>
            </w:pPr>
            <w:permStart w:id="335699871" w:edGrp="everyone"/>
            <w:r>
              <w:rPr>
                <w:rFonts w:ascii="Arial" w:hAnsi="Arial" w:cs="Arial"/>
                <w:sz w:val="22"/>
                <w:szCs w:val="22"/>
              </w:rPr>
              <w:t>Michael Trott</w:t>
            </w:r>
            <w:permEnd w:id="335699871"/>
          </w:p>
        </w:tc>
      </w:tr>
      <w:tr w:rsidR="00900D9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0D95" w:rsidRPr="00C15CA8" w:rsidRDefault="00900D95" w:rsidP="00900D95">
            <w:pPr>
              <w:ind w:right="-114"/>
              <w:jc w:val="left"/>
              <w:rPr>
                <w:rFonts w:ascii="Arial" w:hAnsi="Arial" w:cs="Arial"/>
                <w:sz w:val="18"/>
                <w:szCs w:val="18"/>
              </w:rPr>
            </w:pPr>
            <w:r w:rsidRPr="00C15CA8">
              <w:rPr>
                <w:rFonts w:ascii="Arial" w:hAnsi="Arial" w:cs="Arial"/>
                <w:sz w:val="18"/>
                <w:szCs w:val="18"/>
              </w:rPr>
              <w:t>Participant signature</w:t>
            </w:r>
          </w:p>
        </w:tc>
        <w:permStart w:id="1716016612"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777AA3C" w:rsidR="00900D95" w:rsidRPr="00C15CA8" w:rsidRDefault="00900D95" w:rsidP="00900D95">
                <w:pPr>
                  <w:ind w:right="390"/>
                  <w:jc w:val="left"/>
                  <w:rPr>
                    <w:rFonts w:ascii="Arial" w:hAnsi="Arial" w:cs="Arial"/>
                    <w:sz w:val="18"/>
                    <w:szCs w:val="18"/>
                  </w:rPr>
                </w:pPr>
                <w:r w:rsidRPr="00B04CDC">
                  <w:rPr>
                    <w:rFonts w:ascii="Arial" w:hAnsi="Arial" w:cs="Arial"/>
                    <w:noProof/>
                    <w:sz w:val="22"/>
                    <w:szCs w:val="22"/>
                  </w:rPr>
                  <w:drawing>
                    <wp:inline distT="0" distB="0" distL="0" distR="0" wp14:anchorId="6974D699" wp14:editId="42599BAD">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r w:rsidR="003D7FFA">
                  <w:rPr>
                    <w:rFonts w:ascii="Arial" w:hAnsi="Arial" w:cs="Arial"/>
                    <w:sz w:val="22"/>
                    <w:szCs w:val="22"/>
                  </w:rPr>
                  <w:pict w14:anchorId="74CAB6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1in">
                      <v:imagedata r:id="rId10" o:title="Sign"/>
                    </v:shape>
                  </w:pict>
                </w:r>
              </w:p>
            </w:tc>
            <w:permEnd w:id="1716016612" w:displacedByCustomXml="next"/>
          </w:sdtContent>
        </w:sdt>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EA6FF20" w:rsidR="00A4462D" w:rsidRPr="004C3241" w:rsidRDefault="003D7FFA"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AA2E14">
                  <w:rPr>
                    <w:rFonts w:ascii="Arial" w:hAnsi="Arial" w:cs="Arial"/>
                    <w:sz w:val="20"/>
                  </w:rPr>
                  <w:sym w:font="Wingdings" w:char="F0FE"/>
                </w:r>
              </w:sdtContent>
            </w:sdt>
            <w:r w:rsidR="00A4462D" w:rsidRPr="00AA2E14">
              <w:rPr>
                <w:rFonts w:ascii="Arial" w:hAnsi="Arial" w:cs="Arial"/>
                <w:sz w:val="20"/>
              </w:rPr>
              <w:t xml:space="preserve"> </w:t>
            </w:r>
            <w:r w:rsidR="00A4462D" w:rsidRPr="00AA2E14">
              <w:rPr>
                <w:rFonts w:ascii="Arial" w:hAnsi="Arial" w:cs="Arial"/>
                <w:sz w:val="18"/>
                <w:szCs w:val="18"/>
              </w:rPr>
              <w:t>Not applicable</w:t>
            </w:r>
            <w:r w:rsidR="00416046" w:rsidRPr="00AA2E1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0D9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0D95" w:rsidRPr="00C15CA8" w:rsidRDefault="00900D95" w:rsidP="00900D95">
            <w:pPr>
              <w:jc w:val="left"/>
              <w:rPr>
                <w:rFonts w:ascii="Arial" w:hAnsi="Arial" w:cs="Arial"/>
                <w:sz w:val="18"/>
                <w:szCs w:val="18"/>
              </w:rPr>
            </w:pPr>
            <w:r w:rsidRPr="00C15CA8">
              <w:rPr>
                <w:rFonts w:ascii="Arial" w:hAnsi="Arial" w:cs="Arial"/>
                <w:sz w:val="18"/>
                <w:szCs w:val="18"/>
              </w:rPr>
              <w:t>Theory Exam</w:t>
            </w:r>
          </w:p>
        </w:tc>
        <w:permStart w:id="1182360917" w:edGrp="everyone"/>
        <w:tc>
          <w:tcPr>
            <w:tcW w:w="1559" w:type="dxa"/>
            <w:tcBorders>
              <w:top w:val="single" w:sz="12" w:space="0" w:color="auto"/>
              <w:left w:val="single" w:sz="4" w:space="0" w:color="auto"/>
            </w:tcBorders>
            <w:shd w:val="clear" w:color="auto" w:fill="auto"/>
            <w:vAlign w:val="center"/>
          </w:tcPr>
          <w:p w14:paraId="4EB7C41E" w14:textId="47AFA82E" w:rsidR="00900D95" w:rsidRPr="00C15CA8" w:rsidRDefault="003D7FFA" w:rsidP="00900D95">
            <w:pPr>
              <w:jc w:val="left"/>
              <w:rPr>
                <w:rFonts w:ascii="Arial" w:hAnsi="Arial" w:cs="Arial"/>
                <w:sz w:val="18"/>
                <w:szCs w:val="18"/>
              </w:rPr>
            </w:pPr>
            <w:sdt>
              <w:sdtPr>
                <w:rPr>
                  <w:rFonts w:ascii="Arial" w:hAnsi="Arial" w:cs="Arial"/>
                  <w:sz w:val="20"/>
                </w:rPr>
                <w:id w:val="854307420"/>
                <w:placeholder>
                  <w:docPart w:val="5304D8E96711424983E1E00D1CB6DA4B"/>
                </w:placeholder>
                <w:showingPlcHdr/>
                <w:date>
                  <w:dateFormat w:val="d/MM/yyyy"/>
                  <w:lid w:val="en-AU"/>
                  <w:storeMappedDataAs w:val="dateTime"/>
                  <w:calendar w:val="gregorian"/>
                </w:date>
              </w:sdtPr>
              <w:sdtEndPr/>
              <w:sdtContent>
                <w:r w:rsidR="00900D95" w:rsidRPr="004936E4">
                  <w:rPr>
                    <w:rStyle w:val="PlaceholderText"/>
                    <w:color w:val="808080" w:themeColor="background1" w:themeShade="80"/>
                    <w:sz w:val="20"/>
                  </w:rPr>
                  <w:t>Select Date.</w:t>
                </w:r>
              </w:sdtContent>
            </w:sdt>
            <w:permEnd w:id="1182360917"/>
          </w:p>
        </w:tc>
        <w:tc>
          <w:tcPr>
            <w:tcW w:w="2095" w:type="dxa"/>
            <w:tcBorders>
              <w:top w:val="single" w:sz="12" w:space="0" w:color="auto"/>
            </w:tcBorders>
            <w:vAlign w:val="center"/>
          </w:tcPr>
          <w:p w14:paraId="7AEB95E0" w14:textId="2ED91AA0" w:rsidR="00900D95" w:rsidRPr="004C3241" w:rsidRDefault="003D7FFA" w:rsidP="00900D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85120268" w:edGrp="everyone"/>
                <w:r w:rsidR="00900D95" w:rsidRPr="004C3241">
                  <w:rPr>
                    <w:rFonts w:ascii="Arial" w:hAnsi="Arial" w:cs="Arial"/>
                    <w:sz w:val="20"/>
                  </w:rPr>
                  <w:sym w:font="Wingdings" w:char="F0A8"/>
                </w:r>
              </w:sdtContent>
            </w:sdt>
            <w:permEnd w:id="585120268"/>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F32A4D0" w:rsidR="00900D95" w:rsidRPr="004C3241" w:rsidRDefault="003D7FFA" w:rsidP="00900D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2123260690" w:edGrp="everyone"/>
                <w:r w:rsidR="00900D95" w:rsidRPr="004C3241">
                  <w:rPr>
                    <w:rFonts w:ascii="Arial" w:hAnsi="Arial" w:cs="Arial"/>
                    <w:sz w:val="20"/>
                  </w:rPr>
                  <w:sym w:font="Wingdings" w:char="F0A8"/>
                </w:r>
              </w:sdtContent>
            </w:sdt>
            <w:permEnd w:id="2123260690"/>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00D95" w:rsidRPr="00C15CA8" w:rsidRDefault="00900D95" w:rsidP="00900D95">
            <w:pPr>
              <w:jc w:val="left"/>
              <w:rPr>
                <w:rFonts w:ascii="Arial" w:hAnsi="Arial" w:cs="Arial"/>
                <w:sz w:val="18"/>
                <w:szCs w:val="18"/>
              </w:rPr>
            </w:pPr>
            <w:r>
              <w:rPr>
                <w:rFonts w:ascii="Arial" w:hAnsi="Arial" w:cs="Arial"/>
                <w:sz w:val="18"/>
                <w:szCs w:val="18"/>
              </w:rPr>
              <w:t xml:space="preserve">Workbook </w:t>
            </w:r>
          </w:p>
        </w:tc>
        <w:permStart w:id="359728361" w:edGrp="everyone"/>
        <w:tc>
          <w:tcPr>
            <w:tcW w:w="1559" w:type="dxa"/>
            <w:tcBorders>
              <w:left w:val="single" w:sz="4" w:space="0" w:color="auto"/>
            </w:tcBorders>
            <w:shd w:val="clear" w:color="auto" w:fill="auto"/>
            <w:vAlign w:val="center"/>
          </w:tcPr>
          <w:p w14:paraId="692B0C65" w14:textId="42FA4B42" w:rsidR="00900D95" w:rsidRPr="00C15CA8" w:rsidRDefault="003D7FFA" w:rsidP="00900D95">
            <w:pPr>
              <w:jc w:val="left"/>
              <w:rPr>
                <w:rFonts w:ascii="Arial" w:hAnsi="Arial" w:cs="Arial"/>
                <w:sz w:val="18"/>
                <w:szCs w:val="18"/>
              </w:rPr>
            </w:pPr>
            <w:sdt>
              <w:sdtPr>
                <w:rPr>
                  <w:rFonts w:ascii="Arial" w:hAnsi="Arial" w:cs="Arial"/>
                  <w:sz w:val="20"/>
                </w:rPr>
                <w:id w:val="952596246"/>
                <w:placeholder>
                  <w:docPart w:val="2F1EF7C8CC9F49819DAD2811432E50C9"/>
                </w:placeholder>
                <w:showingPlcHdr/>
                <w:date>
                  <w:dateFormat w:val="d/MM/yyyy"/>
                  <w:lid w:val="en-AU"/>
                  <w:storeMappedDataAs w:val="dateTime"/>
                  <w:calendar w:val="gregorian"/>
                </w:date>
              </w:sdtPr>
              <w:sdtEndPr/>
              <w:sdtContent>
                <w:r w:rsidR="00900D95" w:rsidRPr="004936E4">
                  <w:rPr>
                    <w:rStyle w:val="PlaceholderText"/>
                    <w:color w:val="808080" w:themeColor="background1" w:themeShade="80"/>
                    <w:sz w:val="20"/>
                  </w:rPr>
                  <w:t>Select Date.</w:t>
                </w:r>
              </w:sdtContent>
            </w:sdt>
            <w:permEnd w:id="359728361"/>
          </w:p>
        </w:tc>
        <w:permStart w:id="1679710039" w:edGrp="everyone"/>
        <w:tc>
          <w:tcPr>
            <w:tcW w:w="2095" w:type="dxa"/>
            <w:vAlign w:val="center"/>
          </w:tcPr>
          <w:p w14:paraId="3387724F" w14:textId="1BD43BC5" w:rsidR="00900D95" w:rsidRDefault="003D7FFA" w:rsidP="00900D9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900D95" w:rsidRPr="004C3241">
                  <w:rPr>
                    <w:rFonts w:ascii="Arial" w:hAnsi="Arial" w:cs="Arial"/>
                    <w:sz w:val="20"/>
                  </w:rPr>
                  <w:sym w:font="Wingdings" w:char="F0A8"/>
                </w:r>
                <w:permEnd w:id="1679710039"/>
              </w:sdtContent>
            </w:sdt>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E02E3E8" w:rsidR="00900D95" w:rsidRDefault="003D7FFA" w:rsidP="00900D9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238322075" w:edGrp="everyone"/>
                <w:r w:rsidR="00900D95" w:rsidRPr="004C3241">
                  <w:rPr>
                    <w:rFonts w:ascii="Arial" w:hAnsi="Arial" w:cs="Arial"/>
                    <w:sz w:val="20"/>
                  </w:rPr>
                  <w:sym w:font="Wingdings" w:char="F0A8"/>
                </w:r>
              </w:sdtContent>
            </w:sdt>
            <w:permEnd w:id="1238322075"/>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0D95" w:rsidRPr="00C15CA8" w:rsidRDefault="00900D95" w:rsidP="00900D95">
            <w:pPr>
              <w:jc w:val="left"/>
              <w:rPr>
                <w:rFonts w:ascii="Arial" w:hAnsi="Arial" w:cs="Arial"/>
                <w:sz w:val="18"/>
                <w:szCs w:val="18"/>
              </w:rPr>
            </w:pPr>
            <w:r w:rsidRPr="00C15CA8">
              <w:rPr>
                <w:rFonts w:ascii="Arial" w:hAnsi="Arial" w:cs="Arial"/>
                <w:sz w:val="18"/>
                <w:szCs w:val="18"/>
              </w:rPr>
              <w:t>Practical Assessment</w:t>
            </w:r>
          </w:p>
        </w:tc>
        <w:permStart w:id="1558523885" w:edGrp="everyone"/>
        <w:tc>
          <w:tcPr>
            <w:tcW w:w="1559" w:type="dxa"/>
            <w:tcBorders>
              <w:left w:val="single" w:sz="4" w:space="0" w:color="auto"/>
            </w:tcBorders>
            <w:shd w:val="clear" w:color="auto" w:fill="auto"/>
            <w:vAlign w:val="center"/>
          </w:tcPr>
          <w:p w14:paraId="30DFDC08" w14:textId="0E771B4D" w:rsidR="00900D95" w:rsidRPr="00C15CA8" w:rsidRDefault="003D7FFA" w:rsidP="00900D95">
            <w:pPr>
              <w:jc w:val="left"/>
              <w:rPr>
                <w:rFonts w:ascii="Arial" w:hAnsi="Arial" w:cs="Arial"/>
                <w:sz w:val="18"/>
                <w:szCs w:val="18"/>
              </w:rPr>
            </w:pPr>
            <w:sdt>
              <w:sdtPr>
                <w:rPr>
                  <w:rFonts w:ascii="Arial" w:hAnsi="Arial" w:cs="Arial"/>
                  <w:sz w:val="20"/>
                </w:rPr>
                <w:id w:val="62910520"/>
                <w:placeholder>
                  <w:docPart w:val="FA9E61B80B6E40E69701A0DFF59F483D"/>
                </w:placeholder>
                <w:showingPlcHdr/>
                <w:date>
                  <w:dateFormat w:val="d/MM/yyyy"/>
                  <w:lid w:val="en-AU"/>
                  <w:storeMappedDataAs w:val="dateTime"/>
                  <w:calendar w:val="gregorian"/>
                </w:date>
              </w:sdtPr>
              <w:sdtEndPr/>
              <w:sdtContent>
                <w:r w:rsidR="00900D95" w:rsidRPr="004936E4">
                  <w:rPr>
                    <w:rStyle w:val="PlaceholderText"/>
                    <w:color w:val="808080" w:themeColor="background1" w:themeShade="80"/>
                    <w:sz w:val="20"/>
                  </w:rPr>
                  <w:t>Select Date.</w:t>
                </w:r>
              </w:sdtContent>
            </w:sdt>
            <w:permEnd w:id="1558523885"/>
          </w:p>
        </w:tc>
        <w:permStart w:id="1849385055" w:edGrp="everyone"/>
        <w:tc>
          <w:tcPr>
            <w:tcW w:w="2095" w:type="dxa"/>
            <w:vAlign w:val="center"/>
          </w:tcPr>
          <w:p w14:paraId="1708E32B" w14:textId="136E6053" w:rsidR="00900D95" w:rsidRPr="004C3241" w:rsidRDefault="003D7FFA" w:rsidP="00900D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00D95">
                  <w:rPr>
                    <w:rFonts w:ascii="Arial" w:hAnsi="Arial" w:cs="Arial"/>
                    <w:sz w:val="20"/>
                  </w:rPr>
                  <w:sym w:font="Wingdings" w:char="F0A8"/>
                </w:r>
                <w:permEnd w:id="1849385055"/>
              </w:sdtContent>
            </w:sdt>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B0D4994" w:rsidR="00900D95" w:rsidRPr="004C3241" w:rsidRDefault="003D7FFA" w:rsidP="00900D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35487829" w:edGrp="everyone"/>
                <w:r w:rsidR="00900D95" w:rsidRPr="004C3241">
                  <w:rPr>
                    <w:rFonts w:ascii="Arial" w:hAnsi="Arial" w:cs="Arial"/>
                    <w:sz w:val="20"/>
                  </w:rPr>
                  <w:sym w:font="Wingdings" w:char="F0A8"/>
                </w:r>
              </w:sdtContent>
            </w:sdt>
            <w:permEnd w:id="1235487829"/>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92AB078" w:rsidR="00900D95" w:rsidRPr="00C15CA8" w:rsidRDefault="00900D95" w:rsidP="00900D9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DD8B75A0A742EEB0958CA1CAD8029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CPCCBC4006</w:t>
                </w:r>
              </w:sdtContent>
            </w:sdt>
          </w:p>
        </w:tc>
        <w:permStart w:id="2114484171" w:edGrp="everyone"/>
        <w:tc>
          <w:tcPr>
            <w:tcW w:w="1559" w:type="dxa"/>
            <w:tcBorders>
              <w:left w:val="single" w:sz="4" w:space="0" w:color="auto"/>
              <w:bottom w:val="single" w:sz="12" w:space="0" w:color="auto"/>
            </w:tcBorders>
            <w:shd w:val="clear" w:color="auto" w:fill="auto"/>
            <w:vAlign w:val="center"/>
          </w:tcPr>
          <w:p w14:paraId="35E2891D" w14:textId="5BB309A5" w:rsidR="00900D95" w:rsidRPr="00C15CA8" w:rsidRDefault="003D7FFA" w:rsidP="00900D95">
            <w:pPr>
              <w:jc w:val="left"/>
              <w:rPr>
                <w:rFonts w:ascii="Arial" w:hAnsi="Arial" w:cs="Arial"/>
                <w:bCs/>
                <w:sz w:val="18"/>
                <w:szCs w:val="18"/>
              </w:rPr>
            </w:pPr>
            <w:sdt>
              <w:sdtPr>
                <w:rPr>
                  <w:rFonts w:ascii="Arial" w:hAnsi="Arial" w:cs="Arial"/>
                  <w:sz w:val="20"/>
                </w:rPr>
                <w:id w:val="767435053"/>
                <w:placeholder>
                  <w:docPart w:val="6CC912544CC94D6A9D859A42D7B50FB9"/>
                </w:placeholder>
                <w:showingPlcHdr/>
                <w:date>
                  <w:dateFormat w:val="d/MM/yyyy"/>
                  <w:lid w:val="en-AU"/>
                  <w:storeMappedDataAs w:val="dateTime"/>
                  <w:calendar w:val="gregorian"/>
                </w:date>
              </w:sdtPr>
              <w:sdtEndPr/>
              <w:sdtContent>
                <w:r w:rsidR="00900D95" w:rsidRPr="004936E4">
                  <w:rPr>
                    <w:rStyle w:val="PlaceholderText"/>
                    <w:color w:val="808080" w:themeColor="background1" w:themeShade="80"/>
                    <w:sz w:val="20"/>
                  </w:rPr>
                  <w:t>Select Date.</w:t>
                </w:r>
              </w:sdtContent>
            </w:sdt>
            <w:permEnd w:id="2114484171"/>
          </w:p>
        </w:tc>
        <w:permStart w:id="388900676" w:edGrp="everyone"/>
        <w:tc>
          <w:tcPr>
            <w:tcW w:w="2095" w:type="dxa"/>
            <w:tcBorders>
              <w:bottom w:val="single" w:sz="12" w:space="0" w:color="auto"/>
            </w:tcBorders>
            <w:vAlign w:val="center"/>
          </w:tcPr>
          <w:p w14:paraId="7529F15C" w14:textId="7BC3A416" w:rsidR="00900D95" w:rsidRPr="004C3241" w:rsidRDefault="003D7FFA" w:rsidP="00900D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00D95" w:rsidRPr="004C3241">
                  <w:rPr>
                    <w:rFonts w:ascii="Arial" w:hAnsi="Arial" w:cs="Arial"/>
                    <w:b/>
                    <w:sz w:val="20"/>
                  </w:rPr>
                  <w:sym w:font="Wingdings" w:char="F0A8"/>
                </w:r>
                <w:permEnd w:id="388900676"/>
              </w:sdtContent>
            </w:sdt>
            <w:r w:rsidR="00900D95" w:rsidRPr="004C3241">
              <w:rPr>
                <w:rFonts w:ascii="Arial" w:hAnsi="Arial" w:cs="Arial"/>
                <w:b/>
                <w:sz w:val="20"/>
              </w:rPr>
              <w:t xml:space="preserve"> </w:t>
            </w:r>
            <w:r w:rsidR="00900D95" w:rsidRPr="00C15CA8">
              <w:rPr>
                <w:rFonts w:ascii="Arial" w:hAnsi="Arial" w:cs="Arial"/>
                <w:b/>
                <w:sz w:val="18"/>
                <w:szCs w:val="18"/>
              </w:rPr>
              <w:t>Competent</w:t>
            </w:r>
          </w:p>
        </w:tc>
        <w:permStart w:id="682841544" w:edGrp="everyone"/>
        <w:tc>
          <w:tcPr>
            <w:tcW w:w="2096" w:type="dxa"/>
            <w:tcBorders>
              <w:bottom w:val="single" w:sz="12" w:space="0" w:color="auto"/>
              <w:right w:val="single" w:sz="12" w:space="0" w:color="auto"/>
            </w:tcBorders>
            <w:vAlign w:val="center"/>
          </w:tcPr>
          <w:p w14:paraId="651D3CC6" w14:textId="0481D752" w:rsidR="00900D95" w:rsidRPr="004C3241" w:rsidRDefault="003D7FFA" w:rsidP="00900D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00D95" w:rsidRPr="004C3241">
                  <w:rPr>
                    <w:rFonts w:ascii="Arial" w:hAnsi="Arial" w:cs="Arial"/>
                    <w:b/>
                    <w:sz w:val="20"/>
                  </w:rPr>
                  <w:sym w:font="Wingdings" w:char="F0A8"/>
                </w:r>
                <w:permEnd w:id="682841544"/>
              </w:sdtContent>
            </w:sdt>
            <w:r w:rsidR="00900D95" w:rsidRPr="004C3241">
              <w:rPr>
                <w:rFonts w:ascii="Arial" w:hAnsi="Arial" w:cs="Arial"/>
                <w:b/>
                <w:sz w:val="20"/>
              </w:rPr>
              <w:t xml:space="preserve"> </w:t>
            </w:r>
            <w:r w:rsidR="00900D9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CA744B" w:rsidRDefault="003D7FFA"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585528361" w:edGrp="everyone"/>
                <w:r w:rsidR="00416046" w:rsidRPr="00CA744B">
                  <w:rPr>
                    <w:rFonts w:ascii="Arial" w:hAnsi="Arial" w:cs="Arial"/>
                    <w:sz w:val="20"/>
                  </w:rPr>
                  <w:sym w:font="Wingdings" w:char="F0A8"/>
                </w:r>
                <w:permEnd w:id="585528361"/>
              </w:sdtContent>
            </w:sdt>
            <w:r w:rsidR="00416046" w:rsidRPr="00CA744B">
              <w:rPr>
                <w:rFonts w:ascii="Arial" w:hAnsi="Arial" w:cs="Arial"/>
                <w:sz w:val="20"/>
              </w:rPr>
              <w:t xml:space="preserve"> </w:t>
            </w:r>
            <w:r w:rsidR="00416046" w:rsidRPr="00CA744B">
              <w:rPr>
                <w:rFonts w:ascii="Arial" w:hAnsi="Arial" w:cs="Arial"/>
                <w:sz w:val="18"/>
                <w:szCs w:val="18"/>
              </w:rPr>
              <w:t>Theory Exam</w:t>
            </w:r>
          </w:p>
          <w:p w14:paraId="31F60E55" w14:textId="7F41FF1B" w:rsidR="00630215" w:rsidRPr="00CA744B" w:rsidRDefault="003D7FFA"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72311784" w:edGrp="everyone"/>
                <w:r w:rsidR="00630215" w:rsidRPr="00CA744B">
                  <w:rPr>
                    <w:rFonts w:ascii="Arial" w:hAnsi="Arial" w:cs="Arial"/>
                    <w:sz w:val="20"/>
                  </w:rPr>
                  <w:sym w:font="Wingdings" w:char="F0A8"/>
                </w:r>
                <w:permEnd w:id="1972311784"/>
              </w:sdtContent>
            </w:sdt>
            <w:r w:rsidR="00630215" w:rsidRPr="00CA744B">
              <w:rPr>
                <w:rFonts w:ascii="Arial" w:hAnsi="Arial" w:cs="Arial"/>
                <w:sz w:val="20"/>
              </w:rPr>
              <w:t xml:space="preserve"> </w:t>
            </w:r>
            <w:r w:rsidR="00630215" w:rsidRPr="00CA744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CA744B" w:rsidRDefault="003D7FFA"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259222361" w:edGrp="everyone"/>
                <w:r w:rsidR="00416046" w:rsidRPr="00CA744B">
                  <w:rPr>
                    <w:rFonts w:ascii="Arial" w:hAnsi="Arial" w:cs="Arial"/>
                    <w:sz w:val="20"/>
                  </w:rPr>
                  <w:sym w:font="Wingdings" w:char="F0A8"/>
                </w:r>
                <w:permEnd w:id="259222361"/>
              </w:sdtContent>
            </w:sdt>
            <w:r w:rsidR="00416046" w:rsidRPr="00CA744B">
              <w:rPr>
                <w:rFonts w:ascii="Arial" w:hAnsi="Arial" w:cs="Arial"/>
                <w:sz w:val="20"/>
              </w:rPr>
              <w:t xml:space="preserve"> </w:t>
            </w:r>
            <w:r w:rsidR="00416046" w:rsidRPr="00CA744B">
              <w:rPr>
                <w:rFonts w:ascii="Arial" w:hAnsi="Arial" w:cs="Arial"/>
                <w:sz w:val="18"/>
                <w:szCs w:val="18"/>
              </w:rPr>
              <w:t>Practical Assessment</w:t>
            </w:r>
          </w:p>
          <w:p w14:paraId="4790AC45" w14:textId="275F6AD2" w:rsidR="00416046" w:rsidRPr="00CA744B" w:rsidRDefault="003D7FFA"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835338524" w:edGrp="everyone"/>
                <w:r w:rsidR="00416046" w:rsidRPr="00CA744B">
                  <w:rPr>
                    <w:rFonts w:ascii="Arial" w:hAnsi="Arial" w:cs="Arial"/>
                    <w:sz w:val="20"/>
                  </w:rPr>
                  <w:sym w:font="Wingdings" w:char="F0A8"/>
                </w:r>
                <w:permEnd w:id="1835338524"/>
              </w:sdtContent>
            </w:sdt>
            <w:r w:rsidR="00416046" w:rsidRPr="00CA744B">
              <w:rPr>
                <w:rFonts w:ascii="Arial" w:hAnsi="Arial" w:cs="Arial"/>
                <w:sz w:val="20"/>
              </w:rPr>
              <w:t xml:space="preserve"> </w:t>
            </w:r>
            <w:r w:rsidR="00CA744B" w:rsidRPr="003D0259">
              <w:rPr>
                <w:rFonts w:ascii="Arial" w:hAnsi="Arial" w:cs="Arial"/>
                <w:sz w:val="18"/>
                <w:szCs w:val="18"/>
              </w:rPr>
              <w:t xml:space="preserve">Materials </w:t>
            </w:r>
            <w:r w:rsidR="003D0259">
              <w:rPr>
                <w:rFonts w:ascii="Arial" w:hAnsi="Arial" w:cs="Arial"/>
                <w:sz w:val="18"/>
                <w:szCs w:val="18"/>
              </w:rPr>
              <w:t>L</w:t>
            </w:r>
            <w:r w:rsidR="00CA744B" w:rsidRPr="003D0259">
              <w:rPr>
                <w:rFonts w:ascii="Arial" w:hAnsi="Arial" w:cs="Arial"/>
                <w:sz w:val="18"/>
                <w:szCs w:val="18"/>
              </w:rPr>
              <w:t>ist</w:t>
            </w:r>
            <w:r w:rsidR="003D0259" w:rsidRPr="003D0259">
              <w:rPr>
                <w:rFonts w:ascii="Arial" w:hAnsi="Arial" w:cs="Arial"/>
                <w:sz w:val="18"/>
                <w:szCs w:val="18"/>
              </w:rPr>
              <w:t xml:space="preserve"> </w:t>
            </w:r>
            <w:r w:rsidR="00CA744B" w:rsidRPr="003D0259">
              <w:rPr>
                <w:rFonts w:ascii="Arial" w:hAnsi="Arial" w:cs="Arial"/>
                <w:sz w:val="18"/>
                <w:szCs w:val="18"/>
              </w:rPr>
              <w:t>- HO1</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D0259" w:rsidRDefault="00622B2F" w:rsidP="00E0429C">
            <w:pPr>
              <w:jc w:val="left"/>
              <w:rPr>
                <w:rFonts w:ascii="Arial" w:hAnsi="Arial" w:cs="Arial"/>
                <w:sz w:val="22"/>
                <w:szCs w:val="22"/>
              </w:rPr>
            </w:pPr>
            <w:permStart w:id="1837326975" w:edGrp="everyone"/>
            <w:permEnd w:id="1837326975"/>
          </w:p>
        </w:tc>
      </w:tr>
      <w:tr w:rsidR="00900D9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0D95" w:rsidRPr="00C15CA8" w:rsidRDefault="00900D95" w:rsidP="00900D9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0966425" w:edGrp="everyone" w:displacedByCustomXml="next"/>
        <w:sdt>
          <w:sdtPr>
            <w:rPr>
              <w:rFonts w:ascii="Arial" w:hAnsi="Arial" w:cs="Arial"/>
              <w:sz w:val="22"/>
              <w:szCs w:val="22"/>
            </w:rPr>
            <w:id w:val="1189405684"/>
            <w:showingPlcHdr/>
            <w:picture/>
          </w:sdtPr>
          <w:sdtEndPr/>
          <w:sdtContent>
            <w:tc>
              <w:tcPr>
                <w:tcW w:w="7168" w:type="dxa"/>
                <w:tcBorders>
                  <w:bottom w:val="single" w:sz="12" w:space="0" w:color="auto"/>
                  <w:right w:val="single" w:sz="12" w:space="0" w:color="auto"/>
                </w:tcBorders>
                <w:vAlign w:val="center"/>
              </w:tcPr>
              <w:p w14:paraId="0522F426" w14:textId="1B22AA63" w:rsidR="00900D95" w:rsidRPr="004C3241" w:rsidRDefault="00900D95" w:rsidP="00900D95">
                <w:pPr>
                  <w:jc w:val="left"/>
                  <w:rPr>
                    <w:rFonts w:ascii="Arial" w:hAnsi="Arial" w:cs="Arial"/>
                    <w:sz w:val="20"/>
                  </w:rPr>
                </w:pPr>
                <w:r w:rsidRPr="00B04CDC">
                  <w:rPr>
                    <w:rFonts w:ascii="Arial" w:hAnsi="Arial" w:cs="Arial"/>
                    <w:noProof/>
                    <w:sz w:val="22"/>
                    <w:szCs w:val="22"/>
                  </w:rPr>
                  <w:drawing>
                    <wp:inline distT="0" distB="0" distL="0" distR="0" wp14:anchorId="1BEF54E2" wp14:editId="47982F6D">
                      <wp:extent cx="3913549" cy="360000"/>
                      <wp:effectExtent l="0" t="0" r="0" b="2540"/>
                      <wp:docPr id="27579441" name="Picture 2757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096642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50650C9" w:rsidR="00C76B5E" w:rsidRPr="004932A4" w:rsidRDefault="003D7FF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szCs w:val="32"/>
            </w:rPr>
            <w:t>CPCCBC4006</w:t>
          </w:r>
        </w:sdtContent>
      </w:sdt>
      <w:r w:rsidR="00C76B5E" w:rsidRPr="004932A4">
        <w:rPr>
          <w:szCs w:val="32"/>
        </w:rPr>
        <w:t xml:space="preserve"> </w:t>
      </w:r>
    </w:p>
    <w:p w14:paraId="0B076FA9" w14:textId="01C91C63" w:rsidR="00C76B5E" w:rsidRDefault="003D7FF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szCs w:val="32"/>
            </w:rPr>
            <w:t>Select, procure and store construction materials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789F38A" w:rsidR="00750D30" w:rsidRPr="003D0259" w:rsidRDefault="000D121A" w:rsidP="008B3F47">
            <w:pPr>
              <w:ind w:right="390"/>
              <w:jc w:val="left"/>
              <w:rPr>
                <w:rFonts w:ascii="Arial" w:hAnsi="Arial" w:cs="Arial"/>
                <w:sz w:val="22"/>
                <w:szCs w:val="22"/>
              </w:rPr>
            </w:pPr>
            <w:permStart w:id="1745112541" w:edGrp="everyone"/>
            <w:r>
              <w:rPr>
                <w:rFonts w:ascii="Arial" w:hAnsi="Arial" w:cs="Arial"/>
                <w:sz w:val="22"/>
                <w:szCs w:val="22"/>
              </w:rPr>
              <w:t>Michael Trott</w:t>
            </w:r>
            <w:permEnd w:id="174511254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B5E4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B5E4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A2E14">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B5E4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B5E4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B5E4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B5E4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203546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B5E4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52152" w:rsidRPr="00BA4D9F" w14:paraId="14C05E38"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2684233" w14:textId="77777777" w:rsidR="00C52152" w:rsidRPr="00750D30" w:rsidRDefault="00C52152" w:rsidP="002D4E16">
            <w:pPr>
              <w:jc w:val="left"/>
              <w:rPr>
                <w:rFonts w:ascii="Arial" w:hAnsi="Arial" w:cs="Arial"/>
                <w:b/>
                <w:sz w:val="20"/>
              </w:rPr>
            </w:pPr>
            <w:bookmarkStart w:id="1" w:name="_Hlk82780839"/>
            <w:r w:rsidRPr="00750D30">
              <w:rPr>
                <w:rFonts w:ascii="Arial" w:hAnsi="Arial" w:cs="Arial"/>
                <w:b/>
                <w:sz w:val="20"/>
              </w:rPr>
              <w:t>ASSESSOR COMMENTS</w:t>
            </w:r>
          </w:p>
        </w:tc>
      </w:tr>
      <w:tr w:rsidR="00C52152" w:rsidRPr="00BA4D9F" w14:paraId="035EC9AA" w14:textId="77777777" w:rsidTr="002D4E16">
        <w:tc>
          <w:tcPr>
            <w:tcW w:w="9072" w:type="dxa"/>
            <w:tcBorders>
              <w:top w:val="single" w:sz="12" w:space="0" w:color="auto"/>
              <w:left w:val="single" w:sz="12" w:space="0" w:color="auto"/>
              <w:bottom w:val="single" w:sz="4" w:space="0" w:color="auto"/>
              <w:right w:val="single" w:sz="12" w:space="0" w:color="auto"/>
            </w:tcBorders>
          </w:tcPr>
          <w:p w14:paraId="32EB4CF5" w14:textId="77777777" w:rsidR="00C52152" w:rsidRPr="00DE303D" w:rsidRDefault="00C52152" w:rsidP="002D4E16">
            <w:pPr>
              <w:ind w:right="390"/>
              <w:rPr>
                <w:rFonts w:ascii="Arial" w:hAnsi="Arial" w:cs="Arial"/>
                <w:b/>
                <w:bCs/>
                <w:spacing w:val="-4"/>
                <w:sz w:val="20"/>
              </w:rPr>
            </w:pPr>
            <w:r w:rsidRPr="00DE303D">
              <w:rPr>
                <w:rFonts w:ascii="Arial" w:hAnsi="Arial" w:cs="Arial"/>
                <w:b/>
                <w:bCs/>
                <w:spacing w:val="-4"/>
                <w:sz w:val="20"/>
              </w:rPr>
              <w:t>As necessary, outline:</w:t>
            </w:r>
          </w:p>
          <w:p w14:paraId="07F418D7" w14:textId="77777777" w:rsidR="00C52152" w:rsidRPr="00DE303D" w:rsidRDefault="00C52152" w:rsidP="00C5215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A69AEAC" w14:textId="77777777" w:rsidR="00C52152" w:rsidRPr="00750D30" w:rsidRDefault="00C52152" w:rsidP="00C5215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52152" w:rsidRPr="00BA4D9F" w14:paraId="39F73385" w14:textId="77777777" w:rsidTr="002D4E16">
        <w:trPr>
          <w:trHeight w:val="12595"/>
        </w:trPr>
        <w:tc>
          <w:tcPr>
            <w:tcW w:w="9072" w:type="dxa"/>
            <w:tcBorders>
              <w:top w:val="nil"/>
              <w:left w:val="single" w:sz="12" w:space="0" w:color="auto"/>
              <w:bottom w:val="single" w:sz="12" w:space="0" w:color="auto"/>
              <w:right w:val="single" w:sz="12" w:space="0" w:color="auto"/>
            </w:tcBorders>
          </w:tcPr>
          <w:p w14:paraId="666B35AE" w14:textId="77777777" w:rsidR="00C52152" w:rsidRPr="001A3ED6" w:rsidRDefault="00C52152" w:rsidP="002D4E16">
            <w:pPr>
              <w:jc w:val="left"/>
              <w:rPr>
                <w:rFonts w:ascii="Arial" w:hAnsi="Arial" w:cs="Arial"/>
                <w:sz w:val="22"/>
                <w:szCs w:val="18"/>
              </w:rPr>
            </w:pPr>
            <w:permStart w:id="152850677" w:edGrp="everyone"/>
            <w:permEnd w:id="15285067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5BDE0C3" w:rsidR="00B115D7" w:rsidRPr="00830749" w:rsidRDefault="00805214" w:rsidP="00136E8C">
      <w:pPr>
        <w:pStyle w:val="20TAQuestionNumber"/>
        <w:ind w:left="709" w:hanging="709"/>
      </w:pPr>
      <w:bookmarkStart w:id="2" w:name="_Ref132360254"/>
      <w:bookmarkEnd w:id="0"/>
      <w:r>
        <w:t>Discuss how you ensure you have located the correct plans and specifications when determining materials needed for a building job.</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14084">
        <w:trPr>
          <w:trHeight w:val="3855"/>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3BECD5B1" w:rsidR="00B115D7" w:rsidRPr="001C4084" w:rsidRDefault="00C93AD3" w:rsidP="00677444">
            <w:pPr>
              <w:rPr>
                <w:rFonts w:ascii="Arial" w:hAnsi="Arial" w:cs="Arial"/>
                <w:sz w:val="22"/>
                <w:szCs w:val="22"/>
              </w:rPr>
            </w:pPr>
            <w:permStart w:id="762205106" w:edGrp="everyone"/>
            <w:r>
              <w:rPr>
                <w:rFonts w:ascii="Segoe UI" w:hAnsi="Segoe UI" w:cs="Segoe UI"/>
                <w:color w:val="0D0D0D"/>
                <w:shd w:val="clear" w:color="auto" w:fill="FFFFFF"/>
              </w:rPr>
              <w:t>Cross-reference the drawings with the construction specifications to ensure consistency. The specifications provide detailed information about the materials, quality standards, and construction methods</w:t>
            </w:r>
            <w:permEnd w:id="762205106"/>
          </w:p>
        </w:tc>
        <w:permStart w:id="457584740" w:edGrp="everyone"/>
        <w:tc>
          <w:tcPr>
            <w:tcW w:w="624" w:type="dxa"/>
            <w:tcBorders>
              <w:top w:val="nil"/>
              <w:left w:val="single" w:sz="4" w:space="0" w:color="auto"/>
              <w:bottom w:val="nil"/>
              <w:right w:val="nil"/>
            </w:tcBorders>
          </w:tcPr>
          <w:p w14:paraId="4B281A09" w14:textId="1466E8B0" w:rsidR="00B115D7" w:rsidRPr="00533511" w:rsidRDefault="003D7FFA"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457584740"/>
          </w:p>
        </w:tc>
      </w:tr>
      <w:bookmarkEnd w:id="3"/>
    </w:tbl>
    <w:p w14:paraId="0D29A3FA" w14:textId="189E958D" w:rsidR="00B115D7" w:rsidRDefault="00B115D7" w:rsidP="00B115D7">
      <w:pPr>
        <w:rPr>
          <w:rFonts w:ascii="Arial" w:hAnsi="Arial" w:cs="Arial"/>
          <w:sz w:val="22"/>
          <w:szCs w:val="22"/>
        </w:rPr>
      </w:pPr>
    </w:p>
    <w:p w14:paraId="5FCC3A94" w14:textId="77777777" w:rsidR="00805214" w:rsidRPr="000E310E" w:rsidRDefault="00805214" w:rsidP="00805214">
      <w:pPr>
        <w:jc w:val="left"/>
        <w:rPr>
          <w:rFonts w:ascii="Arial" w:hAnsi="Arial"/>
          <w:bCs/>
          <w:sz w:val="22"/>
          <w:szCs w:val="22"/>
        </w:rPr>
      </w:pPr>
    </w:p>
    <w:p w14:paraId="38F0284B" w14:textId="46DA694B" w:rsidR="00805214" w:rsidRPr="00830749" w:rsidRDefault="002246CB" w:rsidP="00805214">
      <w:pPr>
        <w:pStyle w:val="20TAQuestionNumber"/>
        <w:ind w:left="709" w:hanging="709"/>
      </w:pPr>
      <w:bookmarkStart w:id="4" w:name="_Ref132360256"/>
      <w:r>
        <w:t xml:space="preserve">Clarify what codes </w:t>
      </w:r>
      <w:r w:rsidR="00416E4B">
        <w:t xml:space="preserve">and standards </w:t>
      </w:r>
      <w:r>
        <w:t>you need to read to confirm the materials specified are suitable for the proposed construction project.</w:t>
      </w:r>
      <w:bookmarkEnd w:id="4"/>
    </w:p>
    <w:p w14:paraId="704687A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55D210F" w14:textId="77777777" w:rsidTr="00114084">
        <w:trPr>
          <w:trHeight w:val="2835"/>
        </w:trPr>
        <w:tc>
          <w:tcPr>
            <w:tcW w:w="1027" w:type="dxa"/>
            <w:tcBorders>
              <w:top w:val="nil"/>
              <w:left w:val="nil"/>
              <w:bottom w:val="nil"/>
              <w:right w:val="single" w:sz="4" w:space="0" w:color="auto"/>
            </w:tcBorders>
          </w:tcPr>
          <w:p w14:paraId="5CCE2924"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0D3B71" w14:textId="76D0EE53" w:rsidR="00805214" w:rsidRPr="001C4084" w:rsidRDefault="00B05EDA" w:rsidP="00F725BE">
            <w:pPr>
              <w:rPr>
                <w:rFonts w:ascii="Arial" w:hAnsi="Arial" w:cs="Arial"/>
                <w:sz w:val="22"/>
                <w:szCs w:val="22"/>
              </w:rPr>
            </w:pPr>
            <w:permStart w:id="271406058" w:edGrp="everyone"/>
            <w:r>
              <w:rPr>
                <w:rFonts w:ascii="Arial" w:hAnsi="Arial" w:cs="Arial"/>
                <w:sz w:val="22"/>
                <w:szCs w:val="22"/>
              </w:rPr>
              <w:t xml:space="preserve">You need to read and be aware of the NCC codes as </w:t>
            </w:r>
            <w:r w:rsidRPr="00B05EDA">
              <w:rPr>
                <w:rFonts w:ascii="Calibri" w:eastAsia="Calibri" w:hAnsi="Calibri" w:cs="Calibri"/>
                <w:color w:val="262626"/>
                <w:szCs w:val="22"/>
                <w:lang w:bidi="en-US"/>
              </w:rPr>
              <w:t>th</w:t>
            </w:r>
            <w:r>
              <w:rPr>
                <w:rFonts w:ascii="Calibri" w:eastAsia="Calibri" w:hAnsi="Calibri" w:cs="Calibri"/>
                <w:color w:val="262626"/>
                <w:szCs w:val="22"/>
                <w:lang w:bidi="en-US"/>
              </w:rPr>
              <w:t>is is the</w:t>
            </w:r>
            <w:r w:rsidRPr="00B05EDA">
              <w:rPr>
                <w:rFonts w:ascii="Calibri" w:eastAsia="Calibri" w:hAnsi="Calibri" w:cs="Calibri"/>
                <w:color w:val="262626"/>
                <w:szCs w:val="22"/>
                <w:lang w:bidi="en-US"/>
              </w:rPr>
              <w:t xml:space="preserve"> primary code that provides technical guidelines for the design and construction of buildings and other structures in Australia.</w:t>
            </w:r>
            <w:permEnd w:id="271406058"/>
          </w:p>
        </w:tc>
        <w:permStart w:id="1784283221" w:edGrp="everyone"/>
        <w:tc>
          <w:tcPr>
            <w:tcW w:w="624" w:type="dxa"/>
            <w:tcBorders>
              <w:top w:val="nil"/>
              <w:left w:val="single" w:sz="4" w:space="0" w:color="auto"/>
              <w:bottom w:val="nil"/>
              <w:right w:val="nil"/>
            </w:tcBorders>
          </w:tcPr>
          <w:p w14:paraId="52AE576F" w14:textId="77777777" w:rsidR="00805214" w:rsidRPr="00533511" w:rsidRDefault="003D7FFA" w:rsidP="00F725BE">
            <w:pPr>
              <w:rPr>
                <w:rFonts w:ascii="Arial" w:hAnsi="Arial" w:cs="Arial"/>
                <w:sz w:val="44"/>
                <w:szCs w:val="44"/>
              </w:rPr>
            </w:pPr>
            <w:sdt>
              <w:sdtPr>
                <w:rPr>
                  <w:rFonts w:ascii="Arial" w:hAnsi="Arial" w:cs="Arial"/>
                  <w:sz w:val="44"/>
                  <w:szCs w:val="44"/>
                </w:rPr>
                <w:id w:val="1861538920"/>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784283221"/>
          </w:p>
        </w:tc>
      </w:tr>
    </w:tbl>
    <w:p w14:paraId="60C9E6DB" w14:textId="77777777" w:rsidR="00805214" w:rsidRDefault="00805214" w:rsidP="00805214">
      <w:pPr>
        <w:rPr>
          <w:rFonts w:ascii="Arial" w:hAnsi="Arial" w:cs="Arial"/>
          <w:sz w:val="22"/>
          <w:szCs w:val="22"/>
        </w:rPr>
      </w:pPr>
    </w:p>
    <w:p w14:paraId="3A12B141" w14:textId="77777777" w:rsidR="00805214" w:rsidRPr="000E310E" w:rsidRDefault="00805214" w:rsidP="00805214">
      <w:pPr>
        <w:jc w:val="left"/>
        <w:rPr>
          <w:rFonts w:ascii="Arial" w:hAnsi="Arial"/>
          <w:bCs/>
          <w:sz w:val="22"/>
          <w:szCs w:val="22"/>
        </w:rPr>
      </w:pPr>
    </w:p>
    <w:p w14:paraId="4119E7AF" w14:textId="3F6719D0" w:rsidR="00805214" w:rsidRDefault="002246CB" w:rsidP="002246CB">
      <w:pPr>
        <w:pStyle w:val="20TAQuestionNumber"/>
        <w:ind w:left="709" w:hanging="709"/>
      </w:pPr>
      <w:bookmarkStart w:id="5" w:name="_Ref132360264"/>
      <w:r>
        <w:t xml:space="preserve">How do you assess the suitability of </w:t>
      </w:r>
      <w:r w:rsidRPr="002246CB">
        <w:t>properties of specified materials for the building project in the region</w:t>
      </w:r>
      <w:bookmarkEnd w:id="5"/>
      <w:r w:rsidR="003D0259">
        <w:t>?</w:t>
      </w:r>
    </w:p>
    <w:p w14:paraId="3DA989F9" w14:textId="77777777" w:rsidR="002246CB" w:rsidRPr="00830749" w:rsidRDefault="002246CB" w:rsidP="002246CB">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9AD3782" w14:textId="77777777" w:rsidTr="00114084">
        <w:trPr>
          <w:trHeight w:val="3345"/>
        </w:trPr>
        <w:tc>
          <w:tcPr>
            <w:tcW w:w="1027" w:type="dxa"/>
            <w:tcBorders>
              <w:top w:val="nil"/>
              <w:left w:val="nil"/>
              <w:bottom w:val="nil"/>
              <w:right w:val="single" w:sz="4" w:space="0" w:color="auto"/>
            </w:tcBorders>
          </w:tcPr>
          <w:p w14:paraId="19D9F9EC"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52831D" w14:textId="77777777" w:rsidR="00805214" w:rsidRDefault="00B05EDA" w:rsidP="00F725BE">
            <w:pPr>
              <w:rPr>
                <w:rFonts w:ascii="Segoe UI" w:hAnsi="Segoe UI" w:cs="Segoe UI"/>
                <w:color w:val="0D0D0D"/>
                <w:shd w:val="clear" w:color="auto" w:fill="FFFFFF"/>
              </w:rPr>
            </w:pPr>
            <w:permStart w:id="1078269073" w:edGrp="everyone"/>
            <w:r>
              <w:rPr>
                <w:rFonts w:ascii="Segoe UI" w:hAnsi="Segoe UI" w:cs="Segoe UI"/>
                <w:color w:val="0D0D0D"/>
                <w:shd w:val="clear" w:color="auto" w:fill="FFFFFF"/>
              </w:rPr>
              <w:t>Consider the compatibility of materials with each other. Certain materials may react negatively when in contact with others, leading to deterioration or structural issues</w:t>
            </w:r>
          </w:p>
          <w:p w14:paraId="37A1593A" w14:textId="77777777" w:rsidR="00B05EDA" w:rsidRDefault="00B05EDA" w:rsidP="00F725BE">
            <w:pPr>
              <w:rPr>
                <w:rFonts w:ascii="Segoe UI" w:hAnsi="Segoe UI" w:cs="Segoe UI"/>
                <w:color w:val="0D0D0D"/>
                <w:shd w:val="clear" w:color="auto" w:fill="FFFFFF"/>
              </w:rPr>
            </w:pPr>
          </w:p>
          <w:p w14:paraId="1717D296" w14:textId="7EE91C48" w:rsidR="00805214" w:rsidRDefault="00B05EDA" w:rsidP="00F725BE">
            <w:pPr>
              <w:rPr>
                <w:rFonts w:ascii="Segoe UI" w:hAnsi="Segoe UI" w:cs="Segoe UI"/>
                <w:color w:val="0D0D0D"/>
                <w:shd w:val="clear" w:color="auto" w:fill="FFFFFF"/>
              </w:rPr>
            </w:pPr>
            <w:r>
              <w:rPr>
                <w:rFonts w:ascii="Segoe UI" w:hAnsi="Segoe UI" w:cs="Segoe UI"/>
                <w:color w:val="0D0D0D"/>
                <w:shd w:val="clear" w:color="auto" w:fill="FFFFFF"/>
              </w:rPr>
              <w:t>Evaluate the local climate and environmental conditions. Factors such as temperature extremes, humidity, seismic activity, and exposure to saltwater can influence material durability and performance.</w:t>
            </w:r>
          </w:p>
          <w:p w14:paraId="733E0CE7" w14:textId="77777777" w:rsidR="00624E17" w:rsidRDefault="00624E17" w:rsidP="00F725BE">
            <w:pPr>
              <w:rPr>
                <w:rFonts w:ascii="Segoe UI" w:hAnsi="Segoe UI" w:cs="Segoe UI"/>
                <w:color w:val="0D0D0D"/>
                <w:shd w:val="clear" w:color="auto" w:fill="FFFFFF"/>
              </w:rPr>
            </w:pPr>
          </w:p>
          <w:p w14:paraId="0B2BBEAD" w14:textId="4FBDFA93" w:rsidR="00624E17" w:rsidRDefault="00624E17" w:rsidP="00F725BE">
            <w:pPr>
              <w:rPr>
                <w:rFonts w:ascii="Segoe UI" w:hAnsi="Segoe UI" w:cs="Segoe UI"/>
                <w:color w:val="0D0D0D"/>
                <w:shd w:val="clear" w:color="auto" w:fill="FFFFFF"/>
              </w:rPr>
            </w:pPr>
            <w:r>
              <w:rPr>
                <w:rFonts w:ascii="Segoe UI" w:hAnsi="Segoe UI" w:cs="Segoe UI"/>
                <w:color w:val="0D0D0D"/>
                <w:shd w:val="clear" w:color="auto" w:fill="FFFFFF"/>
              </w:rPr>
              <w:t>Quality, compatibility and compliance</w:t>
            </w:r>
          </w:p>
          <w:permEnd w:id="1078269073"/>
          <w:p w14:paraId="5A5581F0" w14:textId="4572513B" w:rsidR="00805214" w:rsidRPr="001C4084" w:rsidRDefault="00805214" w:rsidP="00F725BE">
            <w:pPr>
              <w:rPr>
                <w:rFonts w:ascii="Arial" w:hAnsi="Arial" w:cs="Arial"/>
                <w:sz w:val="22"/>
                <w:szCs w:val="22"/>
              </w:rPr>
            </w:pPr>
          </w:p>
        </w:tc>
        <w:permStart w:id="273437868" w:edGrp="everyone"/>
        <w:tc>
          <w:tcPr>
            <w:tcW w:w="624" w:type="dxa"/>
            <w:tcBorders>
              <w:top w:val="nil"/>
              <w:left w:val="single" w:sz="4" w:space="0" w:color="auto"/>
              <w:bottom w:val="nil"/>
              <w:right w:val="nil"/>
            </w:tcBorders>
          </w:tcPr>
          <w:p w14:paraId="1D66BEAA" w14:textId="77777777" w:rsidR="00805214" w:rsidRPr="00533511" w:rsidRDefault="003D7FFA" w:rsidP="00F725BE">
            <w:pPr>
              <w:rPr>
                <w:rFonts w:ascii="Arial" w:hAnsi="Arial" w:cs="Arial"/>
                <w:sz w:val="44"/>
                <w:szCs w:val="44"/>
              </w:rPr>
            </w:pPr>
            <w:sdt>
              <w:sdtPr>
                <w:rPr>
                  <w:rFonts w:ascii="Arial" w:hAnsi="Arial" w:cs="Arial"/>
                  <w:sz w:val="44"/>
                  <w:szCs w:val="44"/>
                </w:rPr>
                <w:id w:val="1800344080"/>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273437868"/>
          </w:p>
        </w:tc>
      </w:tr>
    </w:tbl>
    <w:p w14:paraId="0ACCB845" w14:textId="77777777" w:rsidR="00F81AE4" w:rsidRDefault="00F81AE4" w:rsidP="00F81AE4">
      <w:pPr>
        <w:rPr>
          <w:rFonts w:ascii="Arial" w:hAnsi="Arial" w:cs="Arial"/>
          <w:sz w:val="22"/>
          <w:szCs w:val="22"/>
        </w:rPr>
      </w:pPr>
    </w:p>
    <w:p w14:paraId="6AC5DC8C" w14:textId="77777777" w:rsidR="00F81AE4" w:rsidRPr="003E65E1" w:rsidRDefault="00F81AE4" w:rsidP="00F81AE4">
      <w:pPr>
        <w:pStyle w:val="20TAQuestionNumber"/>
        <w:ind w:left="709" w:hanging="709"/>
        <w:rPr>
          <w:rFonts w:cs="Arial"/>
          <w:sz w:val="22"/>
          <w:szCs w:val="22"/>
        </w:rPr>
      </w:pPr>
      <w:bookmarkStart w:id="6" w:name="_Ref128995884"/>
      <w:r>
        <w:t>Provide a brief explanation of the listed NCC compliance assessment methods used to determine compliance using a Performance Solution pathway.</w:t>
      </w:r>
      <w:bookmarkEnd w:id="6"/>
      <w:r>
        <w:t xml:space="preserve"> </w:t>
      </w:r>
    </w:p>
    <w:p w14:paraId="43AACA84" w14:textId="77777777" w:rsidR="00F81AE4" w:rsidRPr="003E65E1" w:rsidRDefault="00F81AE4" w:rsidP="00F81AE4">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81AE4" w14:paraId="6E33BA33" w14:textId="77777777" w:rsidTr="00F725BE">
        <w:tc>
          <w:tcPr>
            <w:tcW w:w="556" w:type="pct"/>
            <w:tcBorders>
              <w:top w:val="nil"/>
              <w:left w:val="nil"/>
              <w:bottom w:val="nil"/>
              <w:right w:val="single" w:sz="12" w:space="0" w:color="auto"/>
            </w:tcBorders>
            <w:shd w:val="clear" w:color="auto" w:fill="auto"/>
          </w:tcPr>
          <w:p w14:paraId="0A27F3E9" w14:textId="77777777" w:rsidR="00F81AE4" w:rsidRDefault="00F81AE4" w:rsidP="00F725BE">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C4EFD6" w14:textId="77777777" w:rsidR="00F81AE4" w:rsidRDefault="00F81AE4" w:rsidP="00F725BE">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31B570" w14:textId="77777777" w:rsidR="00F81AE4" w:rsidRDefault="00F81AE4" w:rsidP="00F725BE">
            <w:pPr>
              <w:pStyle w:val="TableHeading"/>
              <w:framePr w:hSpace="0" w:wrap="auto" w:vAnchor="margin" w:hAnchor="text" w:yAlign="inline"/>
            </w:pPr>
            <w:r>
              <w:t>Description</w:t>
            </w:r>
          </w:p>
        </w:tc>
        <w:permStart w:id="456482879" w:edGrp="everyone"/>
        <w:tc>
          <w:tcPr>
            <w:tcW w:w="335" w:type="pct"/>
            <w:tcBorders>
              <w:top w:val="nil"/>
              <w:left w:val="single" w:sz="12" w:space="0" w:color="auto"/>
              <w:bottom w:val="nil"/>
              <w:right w:val="nil"/>
            </w:tcBorders>
            <w:shd w:val="clear" w:color="auto" w:fill="auto"/>
          </w:tcPr>
          <w:p w14:paraId="350A7B94" w14:textId="77777777" w:rsidR="00F81AE4" w:rsidRPr="00533511" w:rsidRDefault="003D7FFA" w:rsidP="00F725BE">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sdtContent>
                <w:r w:rsidR="00F81AE4">
                  <w:rPr>
                    <w:rFonts w:ascii="Arial" w:hAnsi="Arial" w:cs="Arial"/>
                    <w:sz w:val="44"/>
                    <w:szCs w:val="44"/>
                  </w:rPr>
                  <w:sym w:font="Wingdings" w:char="F0A8"/>
                </w:r>
              </w:sdtContent>
            </w:sdt>
            <w:permEnd w:id="456482879"/>
          </w:p>
        </w:tc>
      </w:tr>
      <w:tr w:rsidR="00F81AE4" w14:paraId="6F7AC227" w14:textId="77777777" w:rsidTr="00F725BE">
        <w:trPr>
          <w:trHeight w:val="2948"/>
          <w:hidden/>
        </w:trPr>
        <w:tc>
          <w:tcPr>
            <w:tcW w:w="556" w:type="pct"/>
            <w:tcBorders>
              <w:top w:val="nil"/>
              <w:left w:val="nil"/>
              <w:bottom w:val="nil"/>
              <w:right w:val="single" w:sz="12" w:space="0" w:color="auto"/>
            </w:tcBorders>
          </w:tcPr>
          <w:p w14:paraId="517B23C6" w14:textId="77777777" w:rsidR="00F81AE4" w:rsidRPr="00FE608E" w:rsidRDefault="00F81AE4" w:rsidP="00F725BE">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C183679" w14:textId="77777777" w:rsidR="00F81AE4" w:rsidRPr="003E65E1" w:rsidRDefault="00F81AE4" w:rsidP="00F725BE">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47EEAE1A" w14:textId="3AEDA135" w:rsidR="00F81AE4" w:rsidRPr="00900D95" w:rsidRDefault="00624E17" w:rsidP="00900D95">
            <w:pPr>
              <w:rPr>
                <w:rFonts w:ascii="Arial" w:hAnsi="Arial" w:cs="Arial"/>
                <w:sz w:val="22"/>
                <w:szCs w:val="22"/>
              </w:rPr>
            </w:pPr>
            <w:permStart w:id="2055734992" w:edGrp="everyone"/>
            <w:r>
              <w:rPr>
                <w:rFonts w:ascii="Segoe UI" w:hAnsi="Segoe UI" w:cs="Segoe UI"/>
                <w:color w:val="0D0D0D"/>
                <w:shd w:val="clear" w:color="auto" w:fill="FFFFFF"/>
              </w:rPr>
              <w:t>This pathway involves providing evidence of suitability to demonstrate that a proposed solution meets the required performance standards</w:t>
            </w:r>
            <w:permEnd w:id="2055734992"/>
          </w:p>
        </w:tc>
        <w:tc>
          <w:tcPr>
            <w:tcW w:w="335" w:type="pct"/>
            <w:tcBorders>
              <w:top w:val="nil"/>
              <w:left w:val="single" w:sz="12" w:space="0" w:color="auto"/>
              <w:bottom w:val="nil"/>
              <w:right w:val="nil"/>
            </w:tcBorders>
          </w:tcPr>
          <w:p w14:paraId="2A99F5E3" w14:textId="77777777" w:rsidR="00F81AE4" w:rsidRDefault="00F81AE4" w:rsidP="00F725BE">
            <w:pPr>
              <w:ind w:left="993" w:hanging="993"/>
            </w:pPr>
          </w:p>
        </w:tc>
      </w:tr>
      <w:tr w:rsidR="00F81AE4" w14:paraId="63069DD0" w14:textId="77777777" w:rsidTr="00F725BE">
        <w:trPr>
          <w:trHeight w:val="2948"/>
          <w:hidden/>
        </w:trPr>
        <w:tc>
          <w:tcPr>
            <w:tcW w:w="556" w:type="pct"/>
            <w:tcBorders>
              <w:top w:val="nil"/>
              <w:left w:val="nil"/>
              <w:bottom w:val="nil"/>
              <w:right w:val="single" w:sz="12" w:space="0" w:color="auto"/>
            </w:tcBorders>
          </w:tcPr>
          <w:p w14:paraId="53775751" w14:textId="77777777" w:rsidR="00F81AE4" w:rsidRPr="00FE608E" w:rsidRDefault="00F81AE4"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45D8FBA" w14:textId="77777777" w:rsidR="00F81AE4" w:rsidRPr="003E65E1" w:rsidRDefault="00F81AE4" w:rsidP="00F725BE">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345F891F" w14:textId="569B50A4" w:rsidR="00F81AE4" w:rsidRPr="00900D95" w:rsidRDefault="00765EF5" w:rsidP="00900D95">
            <w:pPr>
              <w:rPr>
                <w:rFonts w:ascii="Arial" w:hAnsi="Arial" w:cs="Arial"/>
                <w:sz w:val="22"/>
                <w:szCs w:val="22"/>
              </w:rPr>
            </w:pPr>
            <w:permStart w:id="1352274229" w:edGrp="everyone"/>
            <w:r>
              <w:rPr>
                <w:rFonts w:ascii="Segoe UI" w:hAnsi="Segoe UI" w:cs="Segoe UI"/>
                <w:color w:val="0D0D0D"/>
                <w:shd w:val="clear" w:color="auto" w:fill="FFFFFF"/>
              </w:rPr>
              <w:t>Verification methods are employed to assess and confirm the compliance of the performance solution.</w:t>
            </w:r>
            <w:permEnd w:id="1352274229"/>
          </w:p>
        </w:tc>
        <w:tc>
          <w:tcPr>
            <w:tcW w:w="335" w:type="pct"/>
            <w:tcBorders>
              <w:top w:val="nil"/>
              <w:left w:val="single" w:sz="12" w:space="0" w:color="auto"/>
              <w:bottom w:val="nil"/>
              <w:right w:val="nil"/>
            </w:tcBorders>
          </w:tcPr>
          <w:p w14:paraId="501C26BA" w14:textId="77777777" w:rsidR="00F81AE4" w:rsidRDefault="00F81AE4" w:rsidP="00F725BE">
            <w:pPr>
              <w:ind w:left="993" w:hanging="993"/>
            </w:pPr>
          </w:p>
        </w:tc>
      </w:tr>
      <w:tr w:rsidR="00F81AE4" w14:paraId="17A6923D" w14:textId="77777777" w:rsidTr="00F725BE">
        <w:trPr>
          <w:trHeight w:val="2948"/>
          <w:hidden/>
        </w:trPr>
        <w:tc>
          <w:tcPr>
            <w:tcW w:w="556" w:type="pct"/>
            <w:tcBorders>
              <w:top w:val="nil"/>
              <w:left w:val="nil"/>
              <w:bottom w:val="nil"/>
              <w:right w:val="single" w:sz="12" w:space="0" w:color="auto"/>
            </w:tcBorders>
          </w:tcPr>
          <w:p w14:paraId="0FE11227" w14:textId="77777777" w:rsidR="00F81AE4" w:rsidRPr="00FE608E" w:rsidRDefault="00F81AE4"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8210A0" w14:textId="77777777" w:rsidR="00F81AE4" w:rsidRPr="003E65E1" w:rsidRDefault="00F81AE4" w:rsidP="00F725BE">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40C49547" w14:textId="1D89CC7F" w:rsidR="00F81AE4" w:rsidRPr="00900D95" w:rsidRDefault="00765EF5" w:rsidP="00900D95">
            <w:pPr>
              <w:rPr>
                <w:rFonts w:ascii="Arial" w:hAnsi="Arial" w:cs="Arial"/>
                <w:sz w:val="22"/>
                <w:szCs w:val="22"/>
              </w:rPr>
            </w:pPr>
            <w:permStart w:id="1085216890" w:edGrp="everyone"/>
            <w:r>
              <w:rPr>
                <w:rFonts w:ascii="Segoe UI" w:hAnsi="Segoe UI" w:cs="Segoe UI"/>
                <w:color w:val="0D0D0D"/>
                <w:shd w:val="clear" w:color="auto" w:fill="FFFFFF"/>
              </w:rPr>
              <w:t>This method involves comparing the proposed performance solution directly with the relevant Deemed to Satisfy provisions in the NCC. The goal is to demonstrate that the proposed solution either meets or exceeds the performance levels set by the DTS provisions.</w:t>
            </w:r>
            <w:permEnd w:id="1085216890"/>
          </w:p>
        </w:tc>
        <w:tc>
          <w:tcPr>
            <w:tcW w:w="335" w:type="pct"/>
            <w:tcBorders>
              <w:top w:val="nil"/>
              <w:left w:val="single" w:sz="12" w:space="0" w:color="auto"/>
              <w:bottom w:val="nil"/>
              <w:right w:val="nil"/>
            </w:tcBorders>
          </w:tcPr>
          <w:p w14:paraId="509FA5C0" w14:textId="77777777" w:rsidR="00F81AE4" w:rsidRDefault="00F81AE4" w:rsidP="00F725BE">
            <w:pPr>
              <w:ind w:left="993" w:hanging="993"/>
            </w:pPr>
          </w:p>
        </w:tc>
      </w:tr>
      <w:tr w:rsidR="00F81AE4" w14:paraId="5970DEC7" w14:textId="77777777" w:rsidTr="00F725BE">
        <w:trPr>
          <w:trHeight w:val="2948"/>
          <w:hidden/>
        </w:trPr>
        <w:tc>
          <w:tcPr>
            <w:tcW w:w="556" w:type="pct"/>
            <w:tcBorders>
              <w:top w:val="nil"/>
              <w:left w:val="nil"/>
              <w:bottom w:val="nil"/>
              <w:right w:val="single" w:sz="12" w:space="0" w:color="auto"/>
            </w:tcBorders>
          </w:tcPr>
          <w:p w14:paraId="6C44FFAE" w14:textId="77777777" w:rsidR="00F81AE4" w:rsidRPr="00FE608E" w:rsidRDefault="00F81AE4" w:rsidP="00F725BE">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E11A807" w14:textId="77777777" w:rsidR="00F81AE4" w:rsidRPr="003E65E1" w:rsidRDefault="00F81AE4" w:rsidP="00F725BE">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7667EB15" w14:textId="6CC59D80" w:rsidR="00F81AE4" w:rsidRPr="00900D95" w:rsidRDefault="00624E17" w:rsidP="00900D95">
            <w:pPr>
              <w:rPr>
                <w:rFonts w:ascii="Arial" w:hAnsi="Arial" w:cs="Arial"/>
                <w:sz w:val="22"/>
                <w:szCs w:val="22"/>
              </w:rPr>
            </w:pPr>
            <w:permStart w:id="102436167" w:edGrp="everyone"/>
            <w:r>
              <w:rPr>
                <w:rFonts w:ascii="Segoe UI" w:hAnsi="Segoe UI" w:cs="Segoe UI"/>
                <w:color w:val="0D0D0D"/>
                <w:shd w:val="clear" w:color="auto" w:fill="FFFFFF"/>
              </w:rPr>
              <w:t>This method involves engaging a qualified expert or professional to assess whether the proposed performance solution complies with the relevant performance requirements of the NCC. The expert uses their judgment and expertise to verify compliance</w:t>
            </w:r>
            <w:permEnd w:id="102436167"/>
          </w:p>
        </w:tc>
        <w:tc>
          <w:tcPr>
            <w:tcW w:w="335" w:type="pct"/>
            <w:tcBorders>
              <w:top w:val="nil"/>
              <w:left w:val="single" w:sz="12" w:space="0" w:color="auto"/>
              <w:bottom w:val="nil"/>
              <w:right w:val="nil"/>
            </w:tcBorders>
          </w:tcPr>
          <w:p w14:paraId="0BB27CF8" w14:textId="77777777" w:rsidR="00F81AE4" w:rsidRDefault="00F81AE4" w:rsidP="00F725BE">
            <w:pPr>
              <w:ind w:left="993" w:hanging="993"/>
            </w:pPr>
          </w:p>
        </w:tc>
      </w:tr>
    </w:tbl>
    <w:p w14:paraId="5A1F6A55" w14:textId="77777777" w:rsidR="00F81AE4" w:rsidRDefault="00F81AE4" w:rsidP="00F81AE4">
      <w:pPr>
        <w:rPr>
          <w:rFonts w:ascii="Arial" w:hAnsi="Arial" w:cs="Arial"/>
          <w:sz w:val="22"/>
          <w:szCs w:val="22"/>
        </w:rPr>
      </w:pPr>
    </w:p>
    <w:p w14:paraId="1784ABD7" w14:textId="2A78FC19" w:rsidR="00805214" w:rsidRPr="00830749" w:rsidRDefault="003602C7" w:rsidP="00805214">
      <w:pPr>
        <w:pStyle w:val="20TAQuestionNumber"/>
        <w:ind w:left="709" w:hanging="709"/>
      </w:pPr>
      <w:bookmarkStart w:id="7" w:name="_Ref132361683"/>
      <w:r>
        <w:t>What information do the specifications give you regarding materials to be used?</w:t>
      </w:r>
      <w:bookmarkEnd w:id="7"/>
    </w:p>
    <w:p w14:paraId="57C11C57"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283747CC" w14:textId="77777777" w:rsidTr="008C06BB">
        <w:trPr>
          <w:trHeight w:val="3855"/>
        </w:trPr>
        <w:tc>
          <w:tcPr>
            <w:tcW w:w="1027" w:type="dxa"/>
            <w:tcBorders>
              <w:top w:val="nil"/>
              <w:left w:val="nil"/>
              <w:bottom w:val="nil"/>
              <w:right w:val="single" w:sz="4" w:space="0" w:color="auto"/>
            </w:tcBorders>
          </w:tcPr>
          <w:p w14:paraId="26690927"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90E4F3" w14:textId="6CB7FB3A" w:rsidR="00805214" w:rsidRPr="001C4084" w:rsidRDefault="00765EF5" w:rsidP="00F725BE">
            <w:pPr>
              <w:rPr>
                <w:rFonts w:ascii="Arial" w:hAnsi="Arial" w:cs="Arial"/>
                <w:sz w:val="22"/>
                <w:szCs w:val="22"/>
              </w:rPr>
            </w:pPr>
            <w:permStart w:id="841092341" w:edGrp="everyone"/>
            <w:r>
              <w:rPr>
                <w:rFonts w:ascii="Segoe UI" w:hAnsi="Segoe UI" w:cs="Segoe UI"/>
                <w:color w:val="0D0D0D"/>
                <w:shd w:val="clear" w:color="auto" w:fill="FFFFFF"/>
              </w:rPr>
              <w:t>. They help ensure that the materials used in the project meet the necessary standards, codes, and performance criteria. They also give you a guide to what the materials properties are and special requirements for materials.</w:t>
            </w:r>
            <w:permEnd w:id="841092341"/>
          </w:p>
        </w:tc>
        <w:permStart w:id="147588419" w:edGrp="everyone"/>
        <w:tc>
          <w:tcPr>
            <w:tcW w:w="624" w:type="dxa"/>
            <w:tcBorders>
              <w:top w:val="nil"/>
              <w:left w:val="single" w:sz="4" w:space="0" w:color="auto"/>
              <w:bottom w:val="nil"/>
              <w:right w:val="nil"/>
            </w:tcBorders>
          </w:tcPr>
          <w:p w14:paraId="1FAC1891" w14:textId="77777777" w:rsidR="00805214" w:rsidRPr="00533511" w:rsidRDefault="003D7FFA" w:rsidP="00F725BE">
            <w:pPr>
              <w:rPr>
                <w:rFonts w:ascii="Arial" w:hAnsi="Arial" w:cs="Arial"/>
                <w:sz w:val="44"/>
                <w:szCs w:val="44"/>
              </w:rPr>
            </w:pPr>
            <w:sdt>
              <w:sdtPr>
                <w:rPr>
                  <w:rFonts w:ascii="Arial" w:hAnsi="Arial" w:cs="Arial"/>
                  <w:sz w:val="44"/>
                  <w:szCs w:val="44"/>
                </w:rPr>
                <w:id w:val="681863152"/>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47588419"/>
          </w:p>
        </w:tc>
      </w:tr>
    </w:tbl>
    <w:p w14:paraId="6BCA1DC5" w14:textId="77777777" w:rsidR="00805214" w:rsidRDefault="00805214" w:rsidP="00805214">
      <w:pPr>
        <w:rPr>
          <w:rFonts w:ascii="Arial" w:hAnsi="Arial" w:cs="Arial"/>
          <w:sz w:val="22"/>
          <w:szCs w:val="22"/>
        </w:rPr>
      </w:pPr>
    </w:p>
    <w:p w14:paraId="5C5A5047" w14:textId="0E3C68B1" w:rsidR="00805214" w:rsidRPr="00830749" w:rsidRDefault="00F81AE4" w:rsidP="00805214">
      <w:pPr>
        <w:pStyle w:val="20TAQuestionNumber"/>
        <w:ind w:left="709" w:hanging="709"/>
      </w:pPr>
      <w:bookmarkStart w:id="8" w:name="_Ref132364030"/>
      <w:r>
        <w:t xml:space="preserve">Which legislation details </w:t>
      </w:r>
      <w:r w:rsidR="003D0259">
        <w:t xml:space="preserve">the </w:t>
      </w:r>
      <w:r w:rsidRPr="003054D4">
        <w:rPr>
          <w:szCs w:val="24"/>
        </w:rPr>
        <w:t xml:space="preserve">requirements </w:t>
      </w:r>
      <w:r w:rsidRPr="007E3D4D">
        <w:rPr>
          <w:szCs w:val="24"/>
        </w:rPr>
        <w:t>relevant for building work</w:t>
      </w:r>
      <w:r>
        <w:rPr>
          <w:szCs w:val="24"/>
        </w:rPr>
        <w:t xml:space="preserve"> in the state/territory where you are based?</w:t>
      </w:r>
      <w:bookmarkEnd w:id="8"/>
    </w:p>
    <w:p w14:paraId="0FC6AE0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49158D5D" w14:textId="77777777" w:rsidTr="008C06BB">
        <w:trPr>
          <w:trHeight w:val="2438"/>
        </w:trPr>
        <w:tc>
          <w:tcPr>
            <w:tcW w:w="1027" w:type="dxa"/>
            <w:tcBorders>
              <w:top w:val="nil"/>
              <w:left w:val="nil"/>
              <w:bottom w:val="nil"/>
              <w:right w:val="single" w:sz="4" w:space="0" w:color="auto"/>
            </w:tcBorders>
          </w:tcPr>
          <w:p w14:paraId="540E19A7"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FB0BD6" w14:textId="461941DC" w:rsidR="00805214" w:rsidRPr="001C4084" w:rsidRDefault="009E0EDC" w:rsidP="00F725BE">
            <w:pPr>
              <w:rPr>
                <w:rFonts w:ascii="Arial" w:hAnsi="Arial" w:cs="Arial"/>
                <w:sz w:val="22"/>
                <w:szCs w:val="22"/>
              </w:rPr>
            </w:pPr>
            <w:permStart w:id="1691379164" w:edGrp="everyone"/>
            <w:r>
              <w:rPr>
                <w:rFonts w:ascii="Arial" w:hAnsi="Arial" w:cs="Arial"/>
                <w:sz w:val="22"/>
                <w:szCs w:val="22"/>
              </w:rPr>
              <w:t>Queensland – Building act 1975</w:t>
            </w:r>
            <w:permEnd w:id="1691379164"/>
          </w:p>
        </w:tc>
        <w:permStart w:id="952263861" w:edGrp="everyone"/>
        <w:tc>
          <w:tcPr>
            <w:tcW w:w="624" w:type="dxa"/>
            <w:tcBorders>
              <w:top w:val="nil"/>
              <w:left w:val="single" w:sz="4" w:space="0" w:color="auto"/>
              <w:bottom w:val="nil"/>
              <w:right w:val="nil"/>
            </w:tcBorders>
          </w:tcPr>
          <w:p w14:paraId="2901E75C" w14:textId="77777777" w:rsidR="00805214" w:rsidRPr="00533511" w:rsidRDefault="003D7FFA" w:rsidP="00F725BE">
            <w:pPr>
              <w:rPr>
                <w:rFonts w:ascii="Arial" w:hAnsi="Arial" w:cs="Arial"/>
                <w:sz w:val="44"/>
                <w:szCs w:val="44"/>
              </w:rPr>
            </w:pPr>
            <w:sdt>
              <w:sdtPr>
                <w:rPr>
                  <w:rFonts w:ascii="Arial" w:hAnsi="Arial" w:cs="Arial"/>
                  <w:sz w:val="44"/>
                  <w:szCs w:val="44"/>
                </w:rPr>
                <w:id w:val="713546975"/>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952263861"/>
          </w:p>
        </w:tc>
      </w:tr>
    </w:tbl>
    <w:p w14:paraId="5ADCF390" w14:textId="77777777" w:rsidR="00805214" w:rsidRDefault="00805214" w:rsidP="00805214">
      <w:pPr>
        <w:rPr>
          <w:rFonts w:ascii="Arial" w:hAnsi="Arial" w:cs="Arial"/>
          <w:sz w:val="22"/>
          <w:szCs w:val="22"/>
        </w:rPr>
      </w:pPr>
    </w:p>
    <w:p w14:paraId="3D52B509" w14:textId="77777777" w:rsidR="00805214" w:rsidRPr="000E310E" w:rsidRDefault="00805214" w:rsidP="00805214">
      <w:pPr>
        <w:jc w:val="left"/>
        <w:rPr>
          <w:rFonts w:ascii="Arial" w:hAnsi="Arial"/>
          <w:bCs/>
          <w:sz w:val="22"/>
          <w:szCs w:val="22"/>
        </w:rPr>
      </w:pPr>
    </w:p>
    <w:p w14:paraId="28F7EA38" w14:textId="700781E0" w:rsidR="00805214" w:rsidRPr="00830749" w:rsidRDefault="003B6AFB" w:rsidP="00805214">
      <w:pPr>
        <w:pStyle w:val="20TAQuestionNumber"/>
        <w:ind w:left="709" w:hanging="709"/>
      </w:pPr>
      <w:bookmarkStart w:id="9" w:name="_Ref132368649"/>
      <w:r>
        <w:t>How can you ascertain whether materials are compatible with one another?</w:t>
      </w:r>
      <w:bookmarkEnd w:id="9"/>
    </w:p>
    <w:p w14:paraId="49E138EA"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47B0348" w14:textId="77777777" w:rsidTr="008C06BB">
        <w:trPr>
          <w:trHeight w:val="3855"/>
        </w:trPr>
        <w:tc>
          <w:tcPr>
            <w:tcW w:w="1027" w:type="dxa"/>
            <w:tcBorders>
              <w:top w:val="nil"/>
              <w:left w:val="nil"/>
              <w:bottom w:val="nil"/>
              <w:right w:val="single" w:sz="4" w:space="0" w:color="auto"/>
            </w:tcBorders>
          </w:tcPr>
          <w:p w14:paraId="6051494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758562" w14:textId="372F5538" w:rsidR="00805214" w:rsidRPr="001C4084" w:rsidRDefault="009E0EDC" w:rsidP="00F725BE">
            <w:pPr>
              <w:rPr>
                <w:rFonts w:ascii="Arial" w:hAnsi="Arial" w:cs="Arial"/>
                <w:sz w:val="22"/>
                <w:szCs w:val="22"/>
              </w:rPr>
            </w:pPr>
            <w:permStart w:id="144599840" w:edGrp="everyone"/>
            <w:r>
              <w:rPr>
                <w:rFonts w:ascii="Arial" w:hAnsi="Arial" w:cs="Arial"/>
                <w:sz w:val="22"/>
                <w:szCs w:val="22"/>
              </w:rPr>
              <w:t xml:space="preserve">By consulting </w:t>
            </w:r>
            <w:r>
              <w:rPr>
                <w:rFonts w:ascii="Calibri" w:eastAsia="Calibri" w:hAnsi="Calibri" w:cs="Calibri"/>
                <w:color w:val="262626"/>
                <w:szCs w:val="22"/>
                <w:lang w:bidi="en-US"/>
              </w:rPr>
              <w:t>s</w:t>
            </w:r>
            <w:r w:rsidRPr="009E0EDC">
              <w:rPr>
                <w:rFonts w:ascii="Calibri" w:eastAsia="Calibri" w:hAnsi="Calibri" w:cs="Calibri"/>
                <w:color w:val="262626"/>
                <w:szCs w:val="22"/>
                <w:lang w:bidi="en-US"/>
              </w:rPr>
              <w:t>tandards Australia</w:t>
            </w:r>
            <w:r>
              <w:rPr>
                <w:rFonts w:ascii="Calibri" w:eastAsia="Calibri" w:hAnsi="Calibri" w:cs="Calibri"/>
                <w:color w:val="262626"/>
                <w:szCs w:val="22"/>
                <w:lang w:bidi="en-US"/>
              </w:rPr>
              <w:t xml:space="preserve"> as this</w:t>
            </w:r>
            <w:r w:rsidRPr="009E0EDC">
              <w:rPr>
                <w:rFonts w:ascii="Calibri" w:eastAsia="Calibri" w:hAnsi="Calibri" w:cs="Calibri"/>
                <w:color w:val="262626"/>
                <w:szCs w:val="22"/>
                <w:lang w:bidi="en-US"/>
              </w:rPr>
              <w:t xml:space="preserve"> provides the needed standards on preparing and evaluating material testing in order to check compatibility. You can search for the specific material you intend to test to find relevant Australian Standards on them</w:t>
            </w:r>
            <w:permEnd w:id="144599840"/>
          </w:p>
        </w:tc>
        <w:permStart w:id="1293496318" w:edGrp="everyone"/>
        <w:tc>
          <w:tcPr>
            <w:tcW w:w="624" w:type="dxa"/>
            <w:tcBorders>
              <w:top w:val="nil"/>
              <w:left w:val="single" w:sz="4" w:space="0" w:color="auto"/>
              <w:bottom w:val="nil"/>
              <w:right w:val="nil"/>
            </w:tcBorders>
          </w:tcPr>
          <w:p w14:paraId="1C8AD0DA" w14:textId="77777777" w:rsidR="00805214" w:rsidRPr="00533511" w:rsidRDefault="003D7FFA" w:rsidP="00F725BE">
            <w:pPr>
              <w:rPr>
                <w:rFonts w:ascii="Arial" w:hAnsi="Arial" w:cs="Arial"/>
                <w:sz w:val="44"/>
                <w:szCs w:val="44"/>
              </w:rPr>
            </w:pPr>
            <w:sdt>
              <w:sdtPr>
                <w:rPr>
                  <w:rFonts w:ascii="Arial" w:hAnsi="Arial" w:cs="Arial"/>
                  <w:sz w:val="44"/>
                  <w:szCs w:val="44"/>
                </w:rPr>
                <w:id w:val="358555266"/>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293496318"/>
          </w:p>
        </w:tc>
      </w:tr>
    </w:tbl>
    <w:p w14:paraId="4E398A97" w14:textId="77777777" w:rsidR="00805214" w:rsidRDefault="00805214" w:rsidP="00805214">
      <w:pPr>
        <w:rPr>
          <w:rFonts w:ascii="Arial" w:hAnsi="Arial" w:cs="Arial"/>
          <w:sz w:val="22"/>
          <w:szCs w:val="22"/>
        </w:rPr>
      </w:pPr>
    </w:p>
    <w:p w14:paraId="4B8965EA" w14:textId="77777777" w:rsidR="007830B2" w:rsidRDefault="007830B2" w:rsidP="00805214">
      <w:pPr>
        <w:rPr>
          <w:rFonts w:ascii="Arial" w:hAnsi="Arial" w:cs="Arial"/>
          <w:sz w:val="22"/>
          <w:szCs w:val="22"/>
        </w:rPr>
      </w:pPr>
    </w:p>
    <w:p w14:paraId="42C5E9E6" w14:textId="01A1A680" w:rsidR="00805214" w:rsidRPr="00830749" w:rsidRDefault="003B6AFB" w:rsidP="00805214">
      <w:pPr>
        <w:pStyle w:val="20TAQuestionNumber"/>
        <w:ind w:left="709" w:hanging="709"/>
      </w:pPr>
      <w:bookmarkStart w:id="10" w:name="_Ref132369230"/>
      <w:r>
        <w:t>What are structural insulated panels (SIPs)?</w:t>
      </w:r>
      <w:bookmarkEnd w:id="10"/>
    </w:p>
    <w:p w14:paraId="3DAAE3E3"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53FA4E03" w14:textId="77777777" w:rsidTr="008C06BB">
        <w:trPr>
          <w:trHeight w:val="2891"/>
        </w:trPr>
        <w:tc>
          <w:tcPr>
            <w:tcW w:w="1027" w:type="dxa"/>
            <w:tcBorders>
              <w:top w:val="nil"/>
              <w:left w:val="nil"/>
              <w:bottom w:val="nil"/>
              <w:right w:val="single" w:sz="4" w:space="0" w:color="auto"/>
            </w:tcBorders>
          </w:tcPr>
          <w:p w14:paraId="5FF5524E"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63682E" w14:textId="4723AB40" w:rsidR="00805214" w:rsidRPr="001C4084" w:rsidRDefault="00181609" w:rsidP="00F725BE">
            <w:pPr>
              <w:rPr>
                <w:rFonts w:ascii="Arial" w:hAnsi="Arial" w:cs="Arial"/>
                <w:sz w:val="22"/>
                <w:szCs w:val="22"/>
              </w:rPr>
            </w:pPr>
            <w:permStart w:id="124143226" w:edGrp="everyone"/>
            <w:r w:rsidRPr="0079176B">
              <w:rPr>
                <w:color w:val="262626" w:themeColor="text1" w:themeTint="D9"/>
                <w:szCs w:val="24"/>
              </w:rPr>
              <w:t>It is a building system for residential construction that is energy efficient, cost-effective, and not to mention, impressively strong</w:t>
            </w:r>
            <w:r>
              <w:rPr>
                <w:color w:val="262626" w:themeColor="text1" w:themeTint="D9"/>
                <w:szCs w:val="24"/>
              </w:rPr>
              <w:t xml:space="preserve"> they are made up of</w:t>
            </w:r>
            <w:r w:rsidRPr="0079176B">
              <w:rPr>
                <w:color w:val="262626" w:themeColor="text1" w:themeTint="D9"/>
                <w:szCs w:val="24"/>
              </w:rPr>
              <w:t xml:space="preserve"> two oriented strand board</w:t>
            </w:r>
            <w:r>
              <w:rPr>
                <w:color w:val="262626" w:themeColor="text1" w:themeTint="D9"/>
                <w:szCs w:val="24"/>
              </w:rPr>
              <w:t>s</w:t>
            </w:r>
            <w:r w:rsidRPr="0079176B">
              <w:rPr>
                <w:color w:val="262626" w:themeColor="text1" w:themeTint="D9"/>
                <w:szCs w:val="24"/>
              </w:rPr>
              <w:t xml:space="preserve"> sandwiching an insulating foam core.</w:t>
            </w:r>
            <w:permEnd w:id="124143226"/>
          </w:p>
        </w:tc>
        <w:permStart w:id="2039367363" w:edGrp="everyone"/>
        <w:tc>
          <w:tcPr>
            <w:tcW w:w="624" w:type="dxa"/>
            <w:tcBorders>
              <w:top w:val="nil"/>
              <w:left w:val="single" w:sz="4" w:space="0" w:color="auto"/>
              <w:bottom w:val="nil"/>
              <w:right w:val="nil"/>
            </w:tcBorders>
          </w:tcPr>
          <w:p w14:paraId="3DA0917D" w14:textId="77777777" w:rsidR="00805214" w:rsidRPr="00533511" w:rsidRDefault="003D7FFA" w:rsidP="00F725BE">
            <w:pPr>
              <w:rPr>
                <w:rFonts w:ascii="Arial" w:hAnsi="Arial" w:cs="Arial"/>
                <w:sz w:val="44"/>
                <w:szCs w:val="44"/>
              </w:rPr>
            </w:pPr>
            <w:sdt>
              <w:sdtPr>
                <w:rPr>
                  <w:rFonts w:ascii="Arial" w:hAnsi="Arial" w:cs="Arial"/>
                  <w:sz w:val="44"/>
                  <w:szCs w:val="44"/>
                </w:rPr>
                <w:id w:val="2005700262"/>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2039367363"/>
          </w:p>
        </w:tc>
      </w:tr>
    </w:tbl>
    <w:p w14:paraId="448FAE9E" w14:textId="77777777" w:rsidR="00805214" w:rsidRDefault="00805214" w:rsidP="00805214">
      <w:pPr>
        <w:rPr>
          <w:rFonts w:ascii="Arial" w:hAnsi="Arial" w:cs="Arial"/>
          <w:sz w:val="22"/>
          <w:szCs w:val="22"/>
        </w:rPr>
      </w:pPr>
    </w:p>
    <w:p w14:paraId="12128C21" w14:textId="77777777" w:rsidR="00805214" w:rsidRPr="000E310E" w:rsidRDefault="00805214" w:rsidP="00805214">
      <w:pPr>
        <w:jc w:val="left"/>
        <w:rPr>
          <w:rFonts w:ascii="Arial" w:hAnsi="Arial"/>
          <w:bCs/>
          <w:sz w:val="22"/>
          <w:szCs w:val="22"/>
        </w:rPr>
      </w:pPr>
    </w:p>
    <w:p w14:paraId="6C9684D5" w14:textId="7D42CF32" w:rsidR="00805214" w:rsidRPr="00830749" w:rsidRDefault="002F4986" w:rsidP="002F4986">
      <w:pPr>
        <w:pStyle w:val="20TAQuestionNumber"/>
        <w:ind w:left="709" w:hanging="709"/>
      </w:pPr>
      <w:bookmarkStart w:id="11" w:name="_Ref132369232"/>
      <w:r w:rsidRPr="002F4986">
        <w:t>Why are SIPs a good sustainable alternative to traditional timber framed construction? Give two</w:t>
      </w:r>
      <w:r>
        <w:t xml:space="preserve"> (2)</w:t>
      </w:r>
      <w:r w:rsidRPr="002F4986">
        <w:t xml:space="preserve"> reasons.</w:t>
      </w:r>
      <w:bookmarkEnd w:id="11"/>
    </w:p>
    <w:p w14:paraId="6572DE15"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5EED5E2B" w14:textId="77777777" w:rsidTr="008C06BB">
        <w:trPr>
          <w:trHeight w:val="1531"/>
        </w:trPr>
        <w:tc>
          <w:tcPr>
            <w:tcW w:w="1027" w:type="dxa"/>
            <w:tcBorders>
              <w:top w:val="nil"/>
              <w:left w:val="nil"/>
              <w:bottom w:val="nil"/>
              <w:right w:val="single" w:sz="4" w:space="0" w:color="auto"/>
            </w:tcBorders>
          </w:tcPr>
          <w:p w14:paraId="02BEAB77" w14:textId="34BD9B83" w:rsidR="002F4986" w:rsidRPr="001C4084" w:rsidRDefault="0080521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4FCC49" w14:textId="4B73C96D" w:rsidR="00805214" w:rsidRDefault="00181609" w:rsidP="00114084">
            <w:pPr>
              <w:pStyle w:val="ListParagraph"/>
              <w:numPr>
                <w:ilvl w:val="0"/>
                <w:numId w:val="47"/>
              </w:numPr>
              <w:ind w:left="421"/>
              <w:rPr>
                <w:rFonts w:ascii="Arial" w:hAnsi="Arial" w:cs="Arial"/>
                <w:sz w:val="22"/>
                <w:szCs w:val="22"/>
              </w:rPr>
            </w:pPr>
            <w:permStart w:id="1201418177" w:edGrp="everyone"/>
            <w:r>
              <w:rPr>
                <w:rFonts w:ascii="Arial" w:hAnsi="Arial" w:cs="Arial"/>
                <w:sz w:val="22"/>
                <w:szCs w:val="22"/>
              </w:rPr>
              <w:t>They help reduce constructional waste</w:t>
            </w:r>
            <w:permEnd w:id="1201418177"/>
          </w:p>
          <w:p w14:paraId="76BBEE7D" w14:textId="58CAABDA" w:rsidR="00114084" w:rsidRDefault="00114084" w:rsidP="00114084">
            <w:pPr>
              <w:pStyle w:val="ListParagraph"/>
              <w:ind w:left="421"/>
              <w:rPr>
                <w:rFonts w:ascii="Arial" w:hAnsi="Arial" w:cs="Arial"/>
                <w:sz w:val="22"/>
                <w:szCs w:val="22"/>
              </w:rPr>
            </w:pPr>
          </w:p>
          <w:p w14:paraId="67C4B3EB" w14:textId="12A3158B" w:rsidR="00114084" w:rsidRPr="00114084" w:rsidRDefault="00181609" w:rsidP="00114084">
            <w:pPr>
              <w:pStyle w:val="ListParagraph"/>
              <w:numPr>
                <w:ilvl w:val="0"/>
                <w:numId w:val="47"/>
              </w:numPr>
              <w:ind w:left="421"/>
              <w:rPr>
                <w:rFonts w:ascii="Arial" w:hAnsi="Arial" w:cs="Arial"/>
                <w:sz w:val="22"/>
                <w:szCs w:val="22"/>
              </w:rPr>
            </w:pPr>
            <w:permStart w:id="1484677758" w:edGrp="everyone"/>
            <w:r>
              <w:rPr>
                <w:rFonts w:ascii="Arial" w:hAnsi="Arial" w:cs="Arial"/>
                <w:sz w:val="22"/>
                <w:szCs w:val="22"/>
              </w:rPr>
              <w:t>Better control for indoor environmental conditions</w:t>
            </w:r>
            <w:permEnd w:id="1484677758"/>
          </w:p>
        </w:tc>
        <w:permStart w:id="1342134866" w:edGrp="everyone"/>
        <w:tc>
          <w:tcPr>
            <w:tcW w:w="624" w:type="dxa"/>
            <w:tcBorders>
              <w:top w:val="nil"/>
              <w:left w:val="single" w:sz="4" w:space="0" w:color="auto"/>
              <w:bottom w:val="nil"/>
              <w:right w:val="nil"/>
            </w:tcBorders>
          </w:tcPr>
          <w:p w14:paraId="0037275A" w14:textId="77777777" w:rsidR="00805214" w:rsidRPr="00533511" w:rsidRDefault="003D7FFA" w:rsidP="00F725BE">
            <w:pPr>
              <w:rPr>
                <w:rFonts w:ascii="Arial" w:hAnsi="Arial" w:cs="Arial"/>
                <w:sz w:val="44"/>
                <w:szCs w:val="44"/>
              </w:rPr>
            </w:pPr>
            <w:sdt>
              <w:sdtPr>
                <w:rPr>
                  <w:rFonts w:ascii="Arial" w:hAnsi="Arial" w:cs="Arial"/>
                  <w:sz w:val="44"/>
                  <w:szCs w:val="44"/>
                </w:rPr>
                <w:id w:val="-388726765"/>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342134866"/>
          </w:p>
        </w:tc>
      </w:tr>
    </w:tbl>
    <w:p w14:paraId="5342737C" w14:textId="77777777" w:rsidR="00805214" w:rsidRDefault="00805214" w:rsidP="00805214">
      <w:pPr>
        <w:rPr>
          <w:rFonts w:ascii="Arial" w:hAnsi="Arial" w:cs="Arial"/>
          <w:sz w:val="22"/>
          <w:szCs w:val="22"/>
        </w:rPr>
      </w:pPr>
    </w:p>
    <w:p w14:paraId="41201C1D" w14:textId="77777777" w:rsidR="00805214" w:rsidRPr="000E310E" w:rsidRDefault="00805214" w:rsidP="00805214">
      <w:pPr>
        <w:jc w:val="left"/>
        <w:rPr>
          <w:rFonts w:ascii="Arial" w:hAnsi="Arial"/>
          <w:bCs/>
          <w:sz w:val="22"/>
          <w:szCs w:val="22"/>
        </w:rPr>
      </w:pPr>
    </w:p>
    <w:p w14:paraId="07E34A99" w14:textId="6B2D9F5C" w:rsidR="00805214" w:rsidRPr="00830749" w:rsidRDefault="002F4986" w:rsidP="002F4986">
      <w:pPr>
        <w:pStyle w:val="20TAQuestionNumber"/>
      </w:pPr>
      <w:bookmarkStart w:id="12" w:name="_Ref132369234"/>
      <w:r w:rsidRPr="00225647">
        <w:t>What makes a SIP building sustainable?</w:t>
      </w:r>
      <w:bookmarkEnd w:id="12"/>
    </w:p>
    <w:p w14:paraId="35B17CB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7FF3D494" w14:textId="77777777" w:rsidTr="008C06BB">
        <w:trPr>
          <w:trHeight w:val="1531"/>
        </w:trPr>
        <w:tc>
          <w:tcPr>
            <w:tcW w:w="1027" w:type="dxa"/>
            <w:tcBorders>
              <w:top w:val="nil"/>
              <w:left w:val="nil"/>
              <w:bottom w:val="nil"/>
              <w:right w:val="single" w:sz="4" w:space="0" w:color="auto"/>
            </w:tcBorders>
          </w:tcPr>
          <w:p w14:paraId="7509531C"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C65DF3" w14:textId="65D27813" w:rsidR="00805214" w:rsidRPr="001C4084" w:rsidRDefault="00181609" w:rsidP="00F725BE">
            <w:pPr>
              <w:rPr>
                <w:rFonts w:ascii="Arial" w:hAnsi="Arial" w:cs="Arial"/>
                <w:sz w:val="22"/>
                <w:szCs w:val="22"/>
              </w:rPr>
            </w:pPr>
            <w:permStart w:id="1514567910" w:edGrp="everyone"/>
            <w:r>
              <w:rPr>
                <w:rFonts w:ascii="Arial" w:hAnsi="Arial" w:cs="Arial"/>
                <w:sz w:val="22"/>
                <w:szCs w:val="22"/>
              </w:rPr>
              <w:t xml:space="preserve">SIP are sustainable because they are highly energy efficient </w:t>
            </w:r>
            <w:permEnd w:id="1514567910"/>
          </w:p>
        </w:tc>
        <w:permStart w:id="1845502149" w:edGrp="everyone"/>
        <w:tc>
          <w:tcPr>
            <w:tcW w:w="624" w:type="dxa"/>
            <w:tcBorders>
              <w:top w:val="nil"/>
              <w:left w:val="single" w:sz="4" w:space="0" w:color="auto"/>
              <w:bottom w:val="nil"/>
              <w:right w:val="nil"/>
            </w:tcBorders>
          </w:tcPr>
          <w:p w14:paraId="320EE1A9" w14:textId="77777777" w:rsidR="00805214" w:rsidRPr="00533511" w:rsidRDefault="003D7FFA" w:rsidP="00F725BE">
            <w:pPr>
              <w:rPr>
                <w:rFonts w:ascii="Arial" w:hAnsi="Arial" w:cs="Arial"/>
                <w:sz w:val="44"/>
                <w:szCs w:val="44"/>
              </w:rPr>
            </w:pPr>
            <w:sdt>
              <w:sdtPr>
                <w:rPr>
                  <w:rFonts w:ascii="Arial" w:hAnsi="Arial" w:cs="Arial"/>
                  <w:sz w:val="44"/>
                  <w:szCs w:val="44"/>
                </w:rPr>
                <w:id w:val="-1641183852"/>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845502149"/>
          </w:p>
        </w:tc>
      </w:tr>
    </w:tbl>
    <w:p w14:paraId="482F2DD9" w14:textId="77777777" w:rsidR="00805214" w:rsidRDefault="00805214" w:rsidP="00805214">
      <w:pPr>
        <w:rPr>
          <w:rFonts w:ascii="Arial" w:hAnsi="Arial" w:cs="Arial"/>
          <w:sz w:val="22"/>
          <w:szCs w:val="22"/>
        </w:rPr>
      </w:pPr>
    </w:p>
    <w:p w14:paraId="5B73A3FD" w14:textId="77777777" w:rsidR="00805214" w:rsidRPr="000E310E" w:rsidRDefault="00805214" w:rsidP="00805214">
      <w:pPr>
        <w:jc w:val="left"/>
        <w:rPr>
          <w:rFonts w:ascii="Arial" w:hAnsi="Arial"/>
          <w:bCs/>
          <w:sz w:val="22"/>
          <w:szCs w:val="22"/>
        </w:rPr>
      </w:pPr>
    </w:p>
    <w:p w14:paraId="7E66FECB" w14:textId="4EDC5050" w:rsidR="00805214" w:rsidRPr="00830749" w:rsidRDefault="003B0E95" w:rsidP="00805214">
      <w:pPr>
        <w:pStyle w:val="20TAQuestionNumber"/>
        <w:ind w:left="709" w:hanging="709"/>
      </w:pPr>
      <w:bookmarkStart w:id="13" w:name="_Ref132371293"/>
      <w:r>
        <w:t xml:space="preserve">Mud bricks </w:t>
      </w:r>
      <w:r w:rsidRPr="003B0E95">
        <w:t xml:space="preserve">are </w:t>
      </w:r>
      <w:r>
        <w:t xml:space="preserve">an </w:t>
      </w:r>
      <w:r w:rsidRPr="003B0E95">
        <w:t>alternative material</w:t>
      </w:r>
      <w:r>
        <w:t xml:space="preserve"> product</w:t>
      </w:r>
      <w:r w:rsidRPr="003B0E95">
        <w:t xml:space="preserve"> used in building and construction. Briefly explain what makes </w:t>
      </w:r>
      <w:r>
        <w:t>it</w:t>
      </w:r>
      <w:r w:rsidRPr="003B0E95">
        <w:t xml:space="preserve"> sustainable</w:t>
      </w:r>
      <w:r w:rsidR="00805214">
        <w:t>.</w:t>
      </w:r>
      <w:bookmarkEnd w:id="13"/>
    </w:p>
    <w:p w14:paraId="5049A270"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76E935B3" w14:textId="77777777" w:rsidTr="008C06BB">
        <w:trPr>
          <w:trHeight w:val="3402"/>
        </w:trPr>
        <w:tc>
          <w:tcPr>
            <w:tcW w:w="1027" w:type="dxa"/>
            <w:tcBorders>
              <w:top w:val="nil"/>
              <w:left w:val="nil"/>
              <w:bottom w:val="nil"/>
              <w:right w:val="single" w:sz="4" w:space="0" w:color="auto"/>
            </w:tcBorders>
          </w:tcPr>
          <w:p w14:paraId="33E983B8"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6F0C4D" w14:textId="32EE35A6" w:rsidR="00805214" w:rsidRPr="001C4084" w:rsidRDefault="00181609" w:rsidP="00F725BE">
            <w:pPr>
              <w:rPr>
                <w:rFonts w:ascii="Arial" w:hAnsi="Arial" w:cs="Arial"/>
                <w:sz w:val="22"/>
                <w:szCs w:val="22"/>
              </w:rPr>
            </w:pPr>
            <w:permStart w:id="1088824196" w:edGrp="everyone"/>
            <w:r>
              <w:rPr>
                <w:rFonts w:ascii="Arial" w:hAnsi="Arial" w:cs="Arial"/>
                <w:sz w:val="22"/>
                <w:szCs w:val="22"/>
              </w:rPr>
              <w:t>Due to its production requiring and utilising very little energy</w:t>
            </w:r>
            <w:permEnd w:id="1088824196"/>
          </w:p>
        </w:tc>
        <w:permStart w:id="520173772" w:edGrp="everyone"/>
        <w:tc>
          <w:tcPr>
            <w:tcW w:w="624" w:type="dxa"/>
            <w:tcBorders>
              <w:top w:val="nil"/>
              <w:left w:val="single" w:sz="4" w:space="0" w:color="auto"/>
              <w:bottom w:val="nil"/>
              <w:right w:val="nil"/>
            </w:tcBorders>
          </w:tcPr>
          <w:p w14:paraId="5F37B35F" w14:textId="77777777" w:rsidR="00805214" w:rsidRPr="00533511" w:rsidRDefault="003D7FFA" w:rsidP="00F725BE">
            <w:pPr>
              <w:rPr>
                <w:rFonts w:ascii="Arial" w:hAnsi="Arial" w:cs="Arial"/>
                <w:sz w:val="44"/>
                <w:szCs w:val="44"/>
              </w:rPr>
            </w:pPr>
            <w:sdt>
              <w:sdtPr>
                <w:rPr>
                  <w:rFonts w:ascii="Arial" w:hAnsi="Arial" w:cs="Arial"/>
                  <w:sz w:val="44"/>
                  <w:szCs w:val="44"/>
                </w:rPr>
                <w:id w:val="-2095694478"/>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520173772"/>
          </w:p>
        </w:tc>
      </w:tr>
    </w:tbl>
    <w:p w14:paraId="6BBE0D55" w14:textId="77777777" w:rsidR="00805214" w:rsidRDefault="00805214" w:rsidP="00805214">
      <w:pPr>
        <w:rPr>
          <w:rFonts w:ascii="Arial" w:hAnsi="Arial" w:cs="Arial"/>
          <w:sz w:val="22"/>
          <w:szCs w:val="22"/>
        </w:rPr>
      </w:pPr>
    </w:p>
    <w:p w14:paraId="763A538B" w14:textId="6A5BEAFA" w:rsidR="00805214" w:rsidRPr="00830749" w:rsidRDefault="003B0E95" w:rsidP="00805214">
      <w:pPr>
        <w:pStyle w:val="20TAQuestionNumber"/>
        <w:ind w:left="709" w:hanging="709"/>
      </w:pPr>
      <w:bookmarkStart w:id="14" w:name="_Ref132371295"/>
      <w:r>
        <w:t>What makes straw bales a sustainable building product?</w:t>
      </w:r>
      <w:bookmarkEnd w:id="14"/>
    </w:p>
    <w:p w14:paraId="36A3F0D6"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3D874BD" w14:textId="77777777" w:rsidTr="008C06BB">
        <w:trPr>
          <w:trHeight w:val="2438"/>
        </w:trPr>
        <w:tc>
          <w:tcPr>
            <w:tcW w:w="1027" w:type="dxa"/>
            <w:tcBorders>
              <w:top w:val="nil"/>
              <w:left w:val="nil"/>
              <w:bottom w:val="nil"/>
              <w:right w:val="single" w:sz="4" w:space="0" w:color="auto"/>
            </w:tcBorders>
          </w:tcPr>
          <w:p w14:paraId="4A5B069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191904" w14:textId="37C5F959" w:rsidR="00805214" w:rsidRPr="001C4084" w:rsidRDefault="00CC23A1" w:rsidP="00F725BE">
            <w:pPr>
              <w:rPr>
                <w:rFonts w:ascii="Arial" w:hAnsi="Arial" w:cs="Arial"/>
                <w:sz w:val="22"/>
                <w:szCs w:val="22"/>
              </w:rPr>
            </w:pPr>
            <w:permStart w:id="838022268" w:edGrp="everyone"/>
            <w:r w:rsidRPr="00CC23A1">
              <w:rPr>
                <w:rFonts w:ascii="Calibri" w:eastAsia="Calibri" w:hAnsi="Calibri" w:cs="Calibri"/>
                <w:color w:val="262626"/>
                <w:szCs w:val="22"/>
                <w:lang w:bidi="en-US"/>
              </w:rPr>
              <w:t>With low embodied energy, the life cycle of straw bale is energy-efficient, with its bailing process and transport the only processes that expend so much energy</w:t>
            </w:r>
            <w:permEnd w:id="838022268"/>
          </w:p>
        </w:tc>
        <w:permStart w:id="951595953" w:edGrp="everyone"/>
        <w:tc>
          <w:tcPr>
            <w:tcW w:w="624" w:type="dxa"/>
            <w:tcBorders>
              <w:top w:val="nil"/>
              <w:left w:val="single" w:sz="4" w:space="0" w:color="auto"/>
              <w:bottom w:val="nil"/>
              <w:right w:val="nil"/>
            </w:tcBorders>
          </w:tcPr>
          <w:p w14:paraId="5AE1647A" w14:textId="77777777" w:rsidR="00805214" w:rsidRPr="00533511" w:rsidRDefault="003D7FFA" w:rsidP="00F725BE">
            <w:pPr>
              <w:rPr>
                <w:rFonts w:ascii="Arial" w:hAnsi="Arial" w:cs="Arial"/>
                <w:sz w:val="44"/>
                <w:szCs w:val="44"/>
              </w:rPr>
            </w:pPr>
            <w:sdt>
              <w:sdtPr>
                <w:rPr>
                  <w:rFonts w:ascii="Arial" w:hAnsi="Arial" w:cs="Arial"/>
                  <w:sz w:val="44"/>
                  <w:szCs w:val="44"/>
                </w:rPr>
                <w:id w:val="677234821"/>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951595953"/>
          </w:p>
        </w:tc>
      </w:tr>
    </w:tbl>
    <w:p w14:paraId="72033705" w14:textId="77777777" w:rsidR="00805214" w:rsidRDefault="00805214" w:rsidP="00805214">
      <w:pPr>
        <w:rPr>
          <w:rFonts w:ascii="Arial" w:hAnsi="Arial" w:cs="Arial"/>
          <w:sz w:val="22"/>
          <w:szCs w:val="22"/>
        </w:rPr>
      </w:pPr>
    </w:p>
    <w:p w14:paraId="0401A09C" w14:textId="77777777" w:rsidR="00BE4372" w:rsidRDefault="00BE4372" w:rsidP="00805214">
      <w:pPr>
        <w:rPr>
          <w:rFonts w:ascii="Arial" w:hAnsi="Arial" w:cs="Arial"/>
          <w:sz w:val="22"/>
          <w:szCs w:val="22"/>
        </w:rPr>
      </w:pPr>
    </w:p>
    <w:p w14:paraId="4AF6AD47" w14:textId="7735179A" w:rsidR="00805214" w:rsidRPr="00830749" w:rsidRDefault="003B0E95" w:rsidP="00805214">
      <w:pPr>
        <w:pStyle w:val="20TAQuestionNumber"/>
        <w:ind w:left="709" w:hanging="709"/>
      </w:pPr>
      <w:bookmarkStart w:id="15" w:name="_Ref132371297"/>
      <w:r>
        <w:t>Why is hemp an environmentally sustainable material used in building and construction?</w:t>
      </w:r>
      <w:bookmarkEnd w:id="15"/>
    </w:p>
    <w:p w14:paraId="746251FC"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6FC6EDF2" w14:textId="77777777" w:rsidTr="008C06BB">
        <w:trPr>
          <w:trHeight w:val="2438"/>
        </w:trPr>
        <w:tc>
          <w:tcPr>
            <w:tcW w:w="1027" w:type="dxa"/>
            <w:tcBorders>
              <w:top w:val="nil"/>
              <w:left w:val="nil"/>
              <w:bottom w:val="nil"/>
              <w:right w:val="single" w:sz="4" w:space="0" w:color="auto"/>
            </w:tcBorders>
          </w:tcPr>
          <w:p w14:paraId="7AF01E8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D086D9" w14:textId="056D9D63" w:rsidR="00805214" w:rsidRPr="001C4084" w:rsidRDefault="00CC23A1" w:rsidP="00F725BE">
            <w:pPr>
              <w:rPr>
                <w:rFonts w:ascii="Arial" w:hAnsi="Arial" w:cs="Arial"/>
                <w:sz w:val="22"/>
                <w:szCs w:val="22"/>
              </w:rPr>
            </w:pPr>
            <w:permStart w:id="667906463" w:edGrp="everyone"/>
            <w:r>
              <w:rPr>
                <w:rFonts w:ascii="Arial" w:hAnsi="Arial" w:cs="Arial"/>
                <w:sz w:val="22"/>
                <w:szCs w:val="22"/>
              </w:rPr>
              <w:t xml:space="preserve">Because its very versatile and </w:t>
            </w:r>
            <w:r w:rsidRPr="00CC23A1">
              <w:rPr>
                <w:rFonts w:ascii="Calibri" w:eastAsia="Calibri" w:hAnsi="Calibri" w:cs="Calibri"/>
                <w:color w:val="262626"/>
                <w:szCs w:val="22"/>
                <w:lang w:bidi="en-US"/>
              </w:rPr>
              <w:t>also ha</w:t>
            </w:r>
            <w:r>
              <w:rPr>
                <w:rFonts w:ascii="Calibri" w:eastAsia="Calibri" w:hAnsi="Calibri" w:cs="Calibri"/>
                <w:color w:val="262626"/>
                <w:szCs w:val="22"/>
                <w:lang w:bidi="en-US"/>
              </w:rPr>
              <w:t>s</w:t>
            </w:r>
            <w:r w:rsidRPr="00CC23A1">
              <w:rPr>
                <w:rFonts w:ascii="Calibri" w:eastAsia="Calibri" w:hAnsi="Calibri" w:cs="Calibri"/>
                <w:color w:val="262626"/>
                <w:szCs w:val="22"/>
                <w:lang w:bidi="en-US"/>
              </w:rPr>
              <w:t xml:space="preserve"> great resistance against fire and cracking under movement, making it ideal for structures and buildings in areas that are prone to earthquakes and other seismic activities.</w:t>
            </w:r>
            <w:permEnd w:id="667906463"/>
          </w:p>
        </w:tc>
        <w:permStart w:id="346964863" w:edGrp="everyone"/>
        <w:tc>
          <w:tcPr>
            <w:tcW w:w="624" w:type="dxa"/>
            <w:tcBorders>
              <w:top w:val="nil"/>
              <w:left w:val="single" w:sz="4" w:space="0" w:color="auto"/>
              <w:bottom w:val="nil"/>
              <w:right w:val="nil"/>
            </w:tcBorders>
          </w:tcPr>
          <w:p w14:paraId="22D21045" w14:textId="77777777" w:rsidR="00805214" w:rsidRPr="00533511" w:rsidRDefault="003D7FFA" w:rsidP="00F725BE">
            <w:pPr>
              <w:rPr>
                <w:rFonts w:ascii="Arial" w:hAnsi="Arial" w:cs="Arial"/>
                <w:sz w:val="44"/>
                <w:szCs w:val="44"/>
              </w:rPr>
            </w:pPr>
            <w:sdt>
              <w:sdtPr>
                <w:rPr>
                  <w:rFonts w:ascii="Arial" w:hAnsi="Arial" w:cs="Arial"/>
                  <w:sz w:val="44"/>
                  <w:szCs w:val="44"/>
                </w:rPr>
                <w:id w:val="90893318"/>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346964863"/>
          </w:p>
        </w:tc>
      </w:tr>
    </w:tbl>
    <w:p w14:paraId="3DA356AC" w14:textId="77777777" w:rsidR="00805214" w:rsidRDefault="00805214" w:rsidP="00805214">
      <w:pPr>
        <w:rPr>
          <w:rFonts w:ascii="Arial" w:hAnsi="Arial" w:cs="Arial"/>
          <w:sz w:val="22"/>
          <w:szCs w:val="22"/>
        </w:rPr>
      </w:pPr>
    </w:p>
    <w:p w14:paraId="58234492" w14:textId="77777777" w:rsidR="00805214" w:rsidRPr="000E310E" w:rsidRDefault="00805214" w:rsidP="00805214">
      <w:pPr>
        <w:jc w:val="left"/>
        <w:rPr>
          <w:rFonts w:ascii="Arial" w:hAnsi="Arial"/>
          <w:bCs/>
          <w:sz w:val="22"/>
          <w:szCs w:val="22"/>
        </w:rPr>
      </w:pPr>
    </w:p>
    <w:p w14:paraId="5C0A7DCA" w14:textId="318A4E5E" w:rsidR="00805214" w:rsidRPr="00830749" w:rsidRDefault="00B2033A" w:rsidP="00BE4372">
      <w:pPr>
        <w:pStyle w:val="20TAQuestionNumber"/>
        <w:ind w:left="709" w:right="-46" w:hanging="709"/>
      </w:pPr>
      <w:bookmarkStart w:id="16" w:name="_Ref132372211"/>
      <w:r>
        <w:t xml:space="preserve">Discuss two (2) different </w:t>
      </w:r>
      <w:r w:rsidRPr="00B2033A">
        <w:t xml:space="preserve">environmental effects </w:t>
      </w:r>
      <w:r>
        <w:t>that</w:t>
      </w:r>
      <w:r w:rsidRPr="00B2033A">
        <w:t xml:space="preserve"> </w:t>
      </w:r>
      <w:r>
        <w:t>timber can succumb to</w:t>
      </w:r>
      <w:r w:rsidR="00805214">
        <w:t>.</w:t>
      </w:r>
      <w:bookmarkEnd w:id="16"/>
    </w:p>
    <w:p w14:paraId="198885AD"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1DDD9B1" w14:textId="77777777" w:rsidTr="008C06BB">
        <w:trPr>
          <w:trHeight w:val="1020"/>
        </w:trPr>
        <w:tc>
          <w:tcPr>
            <w:tcW w:w="1027" w:type="dxa"/>
            <w:tcBorders>
              <w:top w:val="nil"/>
              <w:left w:val="nil"/>
              <w:bottom w:val="nil"/>
              <w:right w:val="single" w:sz="4" w:space="0" w:color="auto"/>
            </w:tcBorders>
          </w:tcPr>
          <w:p w14:paraId="257D08C7" w14:textId="0A55D670" w:rsidR="00A35D7C" w:rsidRPr="001C4084" w:rsidRDefault="0080521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165A9A" w14:textId="6FD6E74A" w:rsidR="00805214" w:rsidRDefault="00CC23A1" w:rsidP="00114084">
            <w:pPr>
              <w:pStyle w:val="ListParagraph"/>
              <w:numPr>
                <w:ilvl w:val="0"/>
                <w:numId w:val="46"/>
              </w:numPr>
              <w:ind w:left="421"/>
              <w:rPr>
                <w:rFonts w:ascii="Arial" w:hAnsi="Arial" w:cs="Arial"/>
                <w:sz w:val="22"/>
                <w:szCs w:val="22"/>
              </w:rPr>
            </w:pPr>
            <w:permStart w:id="1617579275" w:edGrp="everyone"/>
            <w:r>
              <w:rPr>
                <w:rFonts w:ascii="Arial" w:hAnsi="Arial" w:cs="Arial"/>
                <w:sz w:val="22"/>
                <w:szCs w:val="22"/>
              </w:rPr>
              <w:t>Decay and rot</w:t>
            </w:r>
            <w:permEnd w:id="1617579275"/>
          </w:p>
          <w:p w14:paraId="6F1ECEBE" w14:textId="19D82D65" w:rsidR="00114084" w:rsidRDefault="00114084" w:rsidP="00114084">
            <w:pPr>
              <w:pStyle w:val="ListParagraph"/>
              <w:ind w:left="421"/>
              <w:rPr>
                <w:rFonts w:ascii="Arial" w:hAnsi="Arial" w:cs="Arial"/>
                <w:sz w:val="22"/>
                <w:szCs w:val="22"/>
              </w:rPr>
            </w:pPr>
          </w:p>
          <w:p w14:paraId="48C68658" w14:textId="37C3B20F" w:rsidR="00114084" w:rsidRPr="00114084" w:rsidRDefault="00CC23A1" w:rsidP="00114084">
            <w:pPr>
              <w:pStyle w:val="ListParagraph"/>
              <w:numPr>
                <w:ilvl w:val="0"/>
                <w:numId w:val="46"/>
              </w:numPr>
              <w:ind w:left="421"/>
              <w:rPr>
                <w:rFonts w:ascii="Arial" w:hAnsi="Arial" w:cs="Arial"/>
                <w:sz w:val="22"/>
                <w:szCs w:val="22"/>
              </w:rPr>
            </w:pPr>
            <w:permStart w:id="712382776" w:edGrp="everyone"/>
            <w:r>
              <w:rPr>
                <w:rFonts w:ascii="Arial" w:hAnsi="Arial" w:cs="Arial"/>
                <w:sz w:val="22"/>
                <w:szCs w:val="22"/>
              </w:rPr>
              <w:t>Insect infestation</w:t>
            </w:r>
            <w:permEnd w:id="712382776"/>
          </w:p>
        </w:tc>
        <w:permStart w:id="796331379" w:edGrp="everyone"/>
        <w:tc>
          <w:tcPr>
            <w:tcW w:w="624" w:type="dxa"/>
            <w:tcBorders>
              <w:top w:val="nil"/>
              <w:left w:val="single" w:sz="4" w:space="0" w:color="auto"/>
              <w:bottom w:val="nil"/>
              <w:right w:val="nil"/>
            </w:tcBorders>
          </w:tcPr>
          <w:p w14:paraId="031CC5D3" w14:textId="77777777" w:rsidR="00805214" w:rsidRPr="00533511" w:rsidRDefault="003D7FFA" w:rsidP="00F725BE">
            <w:pPr>
              <w:rPr>
                <w:rFonts w:ascii="Arial" w:hAnsi="Arial" w:cs="Arial"/>
                <w:sz w:val="44"/>
                <w:szCs w:val="44"/>
              </w:rPr>
            </w:pPr>
            <w:sdt>
              <w:sdtPr>
                <w:rPr>
                  <w:rFonts w:ascii="Arial" w:hAnsi="Arial" w:cs="Arial"/>
                  <w:sz w:val="44"/>
                  <w:szCs w:val="44"/>
                </w:rPr>
                <w:id w:val="1840107668"/>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796331379"/>
          </w:p>
        </w:tc>
      </w:tr>
    </w:tbl>
    <w:p w14:paraId="36F50AF5" w14:textId="77777777" w:rsidR="00805214" w:rsidRDefault="00805214" w:rsidP="00805214">
      <w:pPr>
        <w:rPr>
          <w:rFonts w:ascii="Arial" w:hAnsi="Arial" w:cs="Arial"/>
          <w:sz w:val="22"/>
          <w:szCs w:val="22"/>
        </w:rPr>
      </w:pPr>
    </w:p>
    <w:p w14:paraId="37A65865" w14:textId="77777777" w:rsidR="00805214" w:rsidRPr="000E310E" w:rsidRDefault="00805214" w:rsidP="00805214">
      <w:pPr>
        <w:jc w:val="left"/>
        <w:rPr>
          <w:rFonts w:ascii="Arial" w:hAnsi="Arial"/>
          <w:bCs/>
          <w:sz w:val="22"/>
          <w:szCs w:val="22"/>
        </w:rPr>
      </w:pPr>
    </w:p>
    <w:p w14:paraId="0399E15A" w14:textId="20EF5DEA" w:rsidR="00805214" w:rsidRPr="00830749" w:rsidRDefault="00A35D7C" w:rsidP="00BE4372">
      <w:pPr>
        <w:pStyle w:val="20TAQuestionNumber"/>
        <w:ind w:left="709" w:right="-46" w:hanging="709"/>
      </w:pPr>
      <w:bookmarkStart w:id="17" w:name="_Ref132372213"/>
      <w:r>
        <w:t>Discuss methods/products that can be used to protect or preserve the timber from the environmental effects mentioned in the pr</w:t>
      </w:r>
      <w:r w:rsidR="00BE4372">
        <w:t>e</w:t>
      </w:r>
      <w:r>
        <w:t>vious answer</w:t>
      </w:r>
      <w:r w:rsidR="00805214">
        <w:t>.</w:t>
      </w:r>
      <w:bookmarkEnd w:id="17"/>
    </w:p>
    <w:p w14:paraId="4166F830"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8A44EDD" w14:textId="77777777" w:rsidTr="008C06BB">
        <w:trPr>
          <w:trHeight w:val="2891"/>
        </w:trPr>
        <w:tc>
          <w:tcPr>
            <w:tcW w:w="1027" w:type="dxa"/>
            <w:tcBorders>
              <w:top w:val="nil"/>
              <w:left w:val="nil"/>
              <w:bottom w:val="nil"/>
              <w:right w:val="single" w:sz="4" w:space="0" w:color="auto"/>
            </w:tcBorders>
          </w:tcPr>
          <w:p w14:paraId="264C0FA6"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010E59" w14:textId="7E50AE1D" w:rsidR="00805214" w:rsidRPr="001C4084" w:rsidRDefault="00CC23A1" w:rsidP="00F725BE">
            <w:pPr>
              <w:rPr>
                <w:rFonts w:ascii="Arial" w:hAnsi="Arial" w:cs="Arial"/>
                <w:sz w:val="22"/>
                <w:szCs w:val="22"/>
              </w:rPr>
            </w:pPr>
            <w:permStart w:id="1163490056" w:edGrp="everyone"/>
            <w:r>
              <w:rPr>
                <w:rFonts w:ascii="Arial" w:hAnsi="Arial" w:cs="Arial"/>
                <w:sz w:val="22"/>
                <w:szCs w:val="22"/>
              </w:rPr>
              <w:t>Proper storage away from such things as moisture and using timber that has been pressure treated.</w:t>
            </w:r>
            <w:permEnd w:id="1163490056"/>
          </w:p>
        </w:tc>
        <w:permStart w:id="1336875594" w:edGrp="everyone"/>
        <w:tc>
          <w:tcPr>
            <w:tcW w:w="624" w:type="dxa"/>
            <w:tcBorders>
              <w:top w:val="nil"/>
              <w:left w:val="single" w:sz="4" w:space="0" w:color="auto"/>
              <w:bottom w:val="nil"/>
              <w:right w:val="nil"/>
            </w:tcBorders>
          </w:tcPr>
          <w:p w14:paraId="76904B43" w14:textId="77777777" w:rsidR="00805214" w:rsidRPr="00533511" w:rsidRDefault="003D7FFA" w:rsidP="00F725BE">
            <w:pPr>
              <w:rPr>
                <w:rFonts w:ascii="Arial" w:hAnsi="Arial" w:cs="Arial"/>
                <w:sz w:val="44"/>
                <w:szCs w:val="44"/>
              </w:rPr>
            </w:pPr>
            <w:sdt>
              <w:sdtPr>
                <w:rPr>
                  <w:rFonts w:ascii="Arial" w:hAnsi="Arial" w:cs="Arial"/>
                  <w:sz w:val="44"/>
                  <w:szCs w:val="44"/>
                </w:rPr>
                <w:id w:val="-363977211"/>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336875594"/>
          </w:p>
        </w:tc>
      </w:tr>
    </w:tbl>
    <w:p w14:paraId="72724222" w14:textId="77777777" w:rsidR="00805214" w:rsidRDefault="00805214" w:rsidP="00805214">
      <w:pPr>
        <w:rPr>
          <w:rFonts w:ascii="Arial" w:hAnsi="Arial" w:cs="Arial"/>
          <w:sz w:val="22"/>
          <w:szCs w:val="22"/>
        </w:rPr>
      </w:pPr>
    </w:p>
    <w:p w14:paraId="769D2A58" w14:textId="77777777" w:rsidR="00766134" w:rsidRPr="000E310E" w:rsidRDefault="00766134" w:rsidP="00766134">
      <w:pPr>
        <w:jc w:val="left"/>
        <w:rPr>
          <w:rFonts w:ascii="Arial" w:hAnsi="Arial"/>
          <w:bCs/>
          <w:sz w:val="22"/>
          <w:szCs w:val="22"/>
        </w:rPr>
      </w:pPr>
    </w:p>
    <w:p w14:paraId="066E7BFE" w14:textId="517F6E1B" w:rsidR="00766134" w:rsidRPr="00830749" w:rsidRDefault="00766134" w:rsidP="00766134">
      <w:pPr>
        <w:pStyle w:val="20TAQuestionNumber"/>
        <w:ind w:left="709" w:hanging="709"/>
      </w:pPr>
      <w:bookmarkStart w:id="18" w:name="_Ref132372792"/>
      <w:r>
        <w:t xml:space="preserve">Discuss two (2) different </w:t>
      </w:r>
      <w:r w:rsidRPr="00B2033A">
        <w:t xml:space="preserve">environmental effects </w:t>
      </w:r>
      <w:r>
        <w:t>that</w:t>
      </w:r>
      <w:r w:rsidRPr="00B2033A">
        <w:t xml:space="preserve"> </w:t>
      </w:r>
      <w:r>
        <w:t>steel can succumb to.</w:t>
      </w:r>
      <w:bookmarkEnd w:id="18"/>
    </w:p>
    <w:p w14:paraId="579762DD" w14:textId="77777777" w:rsidR="00766134" w:rsidRPr="00830749" w:rsidRDefault="00766134" w:rsidP="007661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6134" w:rsidRPr="00830749" w14:paraId="3CCAA389" w14:textId="77777777" w:rsidTr="008C06BB">
        <w:trPr>
          <w:trHeight w:val="1020"/>
        </w:trPr>
        <w:tc>
          <w:tcPr>
            <w:tcW w:w="1027" w:type="dxa"/>
            <w:tcBorders>
              <w:top w:val="nil"/>
              <w:left w:val="nil"/>
              <w:bottom w:val="nil"/>
              <w:right w:val="single" w:sz="4" w:space="0" w:color="auto"/>
            </w:tcBorders>
          </w:tcPr>
          <w:p w14:paraId="4CF1E338" w14:textId="204AFE9F" w:rsidR="00766134" w:rsidRPr="001C4084" w:rsidRDefault="0076613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6B4CDF" w14:textId="65149949" w:rsidR="00766134" w:rsidRDefault="00CC23A1" w:rsidP="00114084">
            <w:pPr>
              <w:pStyle w:val="ListParagraph"/>
              <w:numPr>
                <w:ilvl w:val="0"/>
                <w:numId w:val="44"/>
              </w:numPr>
              <w:ind w:left="421"/>
              <w:rPr>
                <w:rFonts w:ascii="Arial" w:hAnsi="Arial" w:cs="Arial"/>
                <w:sz w:val="22"/>
                <w:szCs w:val="22"/>
              </w:rPr>
            </w:pPr>
            <w:permStart w:id="1704921847" w:edGrp="everyone"/>
            <w:r>
              <w:rPr>
                <w:rFonts w:ascii="Arial" w:hAnsi="Arial" w:cs="Arial"/>
                <w:sz w:val="22"/>
                <w:szCs w:val="22"/>
              </w:rPr>
              <w:t>Corrosion</w:t>
            </w:r>
            <w:permEnd w:id="1704921847"/>
          </w:p>
          <w:p w14:paraId="7621DA71" w14:textId="532A61E8" w:rsidR="00114084" w:rsidRDefault="00114084" w:rsidP="00114084">
            <w:pPr>
              <w:pStyle w:val="ListParagraph"/>
              <w:ind w:left="421"/>
              <w:rPr>
                <w:rFonts w:ascii="Arial" w:hAnsi="Arial" w:cs="Arial"/>
                <w:sz w:val="22"/>
                <w:szCs w:val="22"/>
              </w:rPr>
            </w:pPr>
          </w:p>
          <w:p w14:paraId="76A6C896" w14:textId="0D0B6A4C" w:rsidR="00114084" w:rsidRPr="00114084" w:rsidRDefault="00CC23A1" w:rsidP="00114084">
            <w:pPr>
              <w:pStyle w:val="ListParagraph"/>
              <w:numPr>
                <w:ilvl w:val="0"/>
                <w:numId w:val="44"/>
              </w:numPr>
              <w:ind w:left="421"/>
              <w:rPr>
                <w:rFonts w:ascii="Arial" w:hAnsi="Arial" w:cs="Arial"/>
                <w:sz w:val="22"/>
                <w:szCs w:val="22"/>
              </w:rPr>
            </w:pPr>
            <w:permStart w:id="1824023307" w:edGrp="everyone"/>
            <w:r>
              <w:rPr>
                <w:rFonts w:ascii="Arial" w:hAnsi="Arial" w:cs="Arial"/>
                <w:sz w:val="22"/>
                <w:szCs w:val="22"/>
              </w:rPr>
              <w:t>Rusting</w:t>
            </w:r>
            <w:permEnd w:id="1824023307"/>
          </w:p>
        </w:tc>
        <w:permStart w:id="875631224" w:edGrp="everyone"/>
        <w:tc>
          <w:tcPr>
            <w:tcW w:w="624" w:type="dxa"/>
            <w:tcBorders>
              <w:top w:val="nil"/>
              <w:left w:val="single" w:sz="4" w:space="0" w:color="auto"/>
              <w:bottom w:val="nil"/>
              <w:right w:val="nil"/>
            </w:tcBorders>
          </w:tcPr>
          <w:p w14:paraId="776A1C3F" w14:textId="77777777" w:rsidR="00766134" w:rsidRPr="00533511" w:rsidRDefault="003D7FFA" w:rsidP="00F725BE">
            <w:pPr>
              <w:rPr>
                <w:rFonts w:ascii="Arial" w:hAnsi="Arial" w:cs="Arial"/>
                <w:sz w:val="44"/>
                <w:szCs w:val="44"/>
              </w:rPr>
            </w:pPr>
            <w:sdt>
              <w:sdtPr>
                <w:rPr>
                  <w:rFonts w:ascii="Arial" w:hAnsi="Arial" w:cs="Arial"/>
                  <w:sz w:val="44"/>
                  <w:szCs w:val="44"/>
                </w:rPr>
                <w:id w:val="1378514116"/>
                <w14:checkbox>
                  <w14:checked w14:val="0"/>
                  <w14:checkedState w14:val="00FE" w14:font="Wingdings"/>
                  <w14:uncheckedState w14:val="00A8" w14:font="Wingdings"/>
                </w14:checkbox>
              </w:sdtPr>
              <w:sdtEndPr/>
              <w:sdtContent>
                <w:r w:rsidR="00766134">
                  <w:rPr>
                    <w:rFonts w:ascii="Arial" w:hAnsi="Arial" w:cs="Arial"/>
                    <w:sz w:val="44"/>
                    <w:szCs w:val="44"/>
                  </w:rPr>
                  <w:sym w:font="Wingdings" w:char="F0A8"/>
                </w:r>
              </w:sdtContent>
            </w:sdt>
            <w:permEnd w:id="875631224"/>
          </w:p>
        </w:tc>
      </w:tr>
    </w:tbl>
    <w:p w14:paraId="44F081FB" w14:textId="77777777" w:rsidR="00766134" w:rsidRDefault="00766134" w:rsidP="00766134">
      <w:pPr>
        <w:rPr>
          <w:rFonts w:ascii="Arial" w:hAnsi="Arial" w:cs="Arial"/>
          <w:sz w:val="22"/>
          <w:szCs w:val="22"/>
        </w:rPr>
      </w:pPr>
    </w:p>
    <w:p w14:paraId="59B75166" w14:textId="77777777" w:rsidR="00766134" w:rsidRPr="000E310E" w:rsidRDefault="00766134" w:rsidP="00766134">
      <w:pPr>
        <w:jc w:val="left"/>
        <w:rPr>
          <w:rFonts w:ascii="Arial" w:hAnsi="Arial"/>
          <w:bCs/>
          <w:sz w:val="22"/>
          <w:szCs w:val="22"/>
        </w:rPr>
      </w:pPr>
    </w:p>
    <w:p w14:paraId="68BAA060" w14:textId="3CAE1D66" w:rsidR="00766134" w:rsidRPr="00830749" w:rsidRDefault="00766134" w:rsidP="00766134">
      <w:pPr>
        <w:pStyle w:val="20TAQuestionNumber"/>
        <w:ind w:left="709" w:hanging="709"/>
      </w:pPr>
      <w:bookmarkStart w:id="19" w:name="_Ref132372794"/>
      <w:r>
        <w:t xml:space="preserve">Discuss methods/products that can be used to protect or preserve the </w:t>
      </w:r>
      <w:r w:rsidR="002732AA">
        <w:t>steel</w:t>
      </w:r>
      <w:r>
        <w:t xml:space="preserve"> from the environmental effects mentioned in the pr</w:t>
      </w:r>
      <w:r w:rsidR="005F0CFE">
        <w:t>e</w:t>
      </w:r>
      <w:r>
        <w:t>vious answer.</w:t>
      </w:r>
      <w:bookmarkEnd w:id="19"/>
    </w:p>
    <w:p w14:paraId="5AA77969" w14:textId="77777777" w:rsidR="00766134" w:rsidRPr="00830749" w:rsidRDefault="00766134" w:rsidP="007661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6134" w:rsidRPr="00830749" w14:paraId="7E46D76C" w14:textId="77777777" w:rsidTr="008C06BB">
        <w:trPr>
          <w:trHeight w:val="2438"/>
        </w:trPr>
        <w:tc>
          <w:tcPr>
            <w:tcW w:w="1027" w:type="dxa"/>
            <w:tcBorders>
              <w:top w:val="nil"/>
              <w:left w:val="nil"/>
              <w:bottom w:val="nil"/>
              <w:right w:val="single" w:sz="4" w:space="0" w:color="auto"/>
            </w:tcBorders>
          </w:tcPr>
          <w:p w14:paraId="65E9989E" w14:textId="77777777" w:rsidR="00766134" w:rsidRPr="001C4084" w:rsidRDefault="0076613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C92059" w14:textId="77777777" w:rsidR="00766134" w:rsidRDefault="00CC23A1" w:rsidP="00F725BE">
            <w:pPr>
              <w:rPr>
                <w:rFonts w:ascii="Arial" w:hAnsi="Arial" w:cs="Arial"/>
                <w:sz w:val="22"/>
                <w:szCs w:val="22"/>
              </w:rPr>
            </w:pPr>
            <w:permStart w:id="882929402" w:edGrp="everyone"/>
            <w:r>
              <w:rPr>
                <w:rFonts w:ascii="Arial" w:hAnsi="Arial" w:cs="Arial"/>
                <w:sz w:val="22"/>
                <w:szCs w:val="22"/>
              </w:rPr>
              <w:t xml:space="preserve">1- Galvanising </w:t>
            </w:r>
          </w:p>
          <w:p w14:paraId="4D90DFAE" w14:textId="3CA6AB41" w:rsidR="00766134" w:rsidRPr="001C4084" w:rsidRDefault="00CC23A1" w:rsidP="00F725BE">
            <w:pPr>
              <w:rPr>
                <w:rFonts w:ascii="Arial" w:hAnsi="Arial" w:cs="Arial"/>
                <w:sz w:val="22"/>
                <w:szCs w:val="22"/>
              </w:rPr>
            </w:pPr>
            <w:r>
              <w:rPr>
                <w:rFonts w:ascii="Arial" w:hAnsi="Arial" w:cs="Arial"/>
                <w:sz w:val="22"/>
                <w:szCs w:val="22"/>
              </w:rPr>
              <w:t>2-</w:t>
            </w:r>
            <w:r w:rsidR="00271A1A">
              <w:rPr>
                <w:rFonts w:ascii="Arial" w:hAnsi="Arial" w:cs="Arial"/>
                <w:sz w:val="22"/>
                <w:szCs w:val="22"/>
              </w:rPr>
              <w:t>Store in areas that are covered and out of sunlight</w:t>
            </w:r>
            <w:permEnd w:id="882929402"/>
          </w:p>
        </w:tc>
        <w:permStart w:id="1963744918" w:edGrp="everyone"/>
        <w:tc>
          <w:tcPr>
            <w:tcW w:w="624" w:type="dxa"/>
            <w:tcBorders>
              <w:top w:val="nil"/>
              <w:left w:val="single" w:sz="4" w:space="0" w:color="auto"/>
              <w:bottom w:val="nil"/>
              <w:right w:val="nil"/>
            </w:tcBorders>
          </w:tcPr>
          <w:p w14:paraId="49E200D5" w14:textId="77777777" w:rsidR="00766134" w:rsidRPr="00533511" w:rsidRDefault="003D7FFA" w:rsidP="00F725BE">
            <w:pPr>
              <w:rPr>
                <w:rFonts w:ascii="Arial" w:hAnsi="Arial" w:cs="Arial"/>
                <w:sz w:val="44"/>
                <w:szCs w:val="44"/>
              </w:rPr>
            </w:pPr>
            <w:sdt>
              <w:sdtPr>
                <w:rPr>
                  <w:rFonts w:ascii="Arial" w:hAnsi="Arial" w:cs="Arial"/>
                  <w:sz w:val="44"/>
                  <w:szCs w:val="44"/>
                </w:rPr>
                <w:id w:val="-289513607"/>
                <w14:checkbox>
                  <w14:checked w14:val="0"/>
                  <w14:checkedState w14:val="00FE" w14:font="Wingdings"/>
                  <w14:uncheckedState w14:val="00A8" w14:font="Wingdings"/>
                </w14:checkbox>
              </w:sdtPr>
              <w:sdtEndPr/>
              <w:sdtContent>
                <w:r w:rsidR="00766134">
                  <w:rPr>
                    <w:rFonts w:ascii="Arial" w:hAnsi="Arial" w:cs="Arial"/>
                    <w:sz w:val="44"/>
                    <w:szCs w:val="44"/>
                  </w:rPr>
                  <w:sym w:font="Wingdings" w:char="F0A8"/>
                </w:r>
              </w:sdtContent>
            </w:sdt>
            <w:permEnd w:id="1963744918"/>
          </w:p>
        </w:tc>
      </w:tr>
    </w:tbl>
    <w:p w14:paraId="7EC34796" w14:textId="77777777" w:rsidR="00766134" w:rsidRDefault="00766134" w:rsidP="00766134">
      <w:pPr>
        <w:rPr>
          <w:rFonts w:ascii="Arial" w:hAnsi="Arial" w:cs="Arial"/>
          <w:sz w:val="22"/>
          <w:szCs w:val="22"/>
        </w:rPr>
      </w:pPr>
    </w:p>
    <w:p w14:paraId="75FE82F5" w14:textId="77777777" w:rsidR="002732AA" w:rsidRPr="000E310E" w:rsidRDefault="002732AA" w:rsidP="002732AA">
      <w:pPr>
        <w:jc w:val="left"/>
        <w:rPr>
          <w:rFonts w:ascii="Arial" w:hAnsi="Arial"/>
          <w:bCs/>
          <w:sz w:val="22"/>
          <w:szCs w:val="22"/>
        </w:rPr>
      </w:pPr>
    </w:p>
    <w:p w14:paraId="3FF2DB54" w14:textId="0748FBF2" w:rsidR="002732AA" w:rsidRPr="00830749" w:rsidRDefault="002732AA" w:rsidP="002732AA">
      <w:pPr>
        <w:pStyle w:val="20TAQuestionNumber"/>
        <w:ind w:left="709" w:hanging="709"/>
      </w:pPr>
      <w:bookmarkStart w:id="20" w:name="_Ref132374611"/>
      <w:r>
        <w:t>Provide three (3) differences between ferrous and non-ferrous metals.</w:t>
      </w:r>
      <w:bookmarkEnd w:id="20"/>
    </w:p>
    <w:p w14:paraId="62D4F5C3"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536AB5C2" w14:textId="77777777" w:rsidTr="008C06BB">
        <w:trPr>
          <w:trHeight w:val="2948"/>
        </w:trPr>
        <w:tc>
          <w:tcPr>
            <w:tcW w:w="1027" w:type="dxa"/>
            <w:tcBorders>
              <w:top w:val="nil"/>
              <w:left w:val="nil"/>
              <w:bottom w:val="nil"/>
              <w:right w:val="single" w:sz="4" w:space="0" w:color="auto"/>
            </w:tcBorders>
          </w:tcPr>
          <w:p w14:paraId="1EE52849" w14:textId="53F761F7" w:rsidR="00016692" w:rsidRPr="001C4084" w:rsidRDefault="002732AA"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24CA03" w14:textId="055EAF23" w:rsidR="002732AA" w:rsidRDefault="00271A1A" w:rsidP="00114084">
            <w:pPr>
              <w:pStyle w:val="ListParagraph"/>
              <w:numPr>
                <w:ilvl w:val="0"/>
                <w:numId w:val="45"/>
              </w:numPr>
              <w:ind w:left="421"/>
              <w:rPr>
                <w:rFonts w:ascii="Arial" w:hAnsi="Arial" w:cs="Arial"/>
                <w:sz w:val="22"/>
                <w:szCs w:val="22"/>
              </w:rPr>
            </w:pPr>
            <w:permStart w:id="1434482791" w:edGrp="everyone"/>
            <w:r>
              <w:rPr>
                <w:rFonts w:ascii="Arial" w:hAnsi="Arial" w:cs="Arial"/>
                <w:sz w:val="22"/>
                <w:szCs w:val="22"/>
              </w:rPr>
              <w:t>Ferrous metals are magnetic whereas non-ferrous metals are non magnetic</w:t>
            </w:r>
            <w:permEnd w:id="1434482791"/>
          </w:p>
          <w:p w14:paraId="3317FFD0" w14:textId="68D9EA1E" w:rsidR="00114084" w:rsidRDefault="00114084" w:rsidP="00114084">
            <w:pPr>
              <w:pStyle w:val="ListParagraph"/>
              <w:ind w:left="421"/>
              <w:rPr>
                <w:rFonts w:ascii="Arial" w:hAnsi="Arial" w:cs="Arial"/>
                <w:sz w:val="22"/>
                <w:szCs w:val="22"/>
              </w:rPr>
            </w:pPr>
          </w:p>
          <w:p w14:paraId="5DD36901" w14:textId="432AB53C" w:rsidR="00114084" w:rsidRDefault="00271A1A" w:rsidP="00114084">
            <w:pPr>
              <w:pStyle w:val="ListParagraph"/>
              <w:numPr>
                <w:ilvl w:val="0"/>
                <w:numId w:val="45"/>
              </w:numPr>
              <w:ind w:left="421"/>
              <w:rPr>
                <w:rFonts w:ascii="Arial" w:hAnsi="Arial" w:cs="Arial"/>
                <w:sz w:val="22"/>
                <w:szCs w:val="22"/>
              </w:rPr>
            </w:pPr>
            <w:permStart w:id="272967045" w:edGrp="everyone"/>
            <w:r>
              <w:rPr>
                <w:rFonts w:ascii="Arial" w:hAnsi="Arial" w:cs="Arial"/>
                <w:sz w:val="22"/>
                <w:szCs w:val="22"/>
              </w:rPr>
              <w:t>Ferrous metals contain iron whereas non-ferrous metals don’t</w:t>
            </w:r>
            <w:permEnd w:id="272967045"/>
          </w:p>
          <w:p w14:paraId="081322BB" w14:textId="75F4968A" w:rsidR="00114084" w:rsidRDefault="00114084" w:rsidP="00114084">
            <w:pPr>
              <w:pStyle w:val="ListParagraph"/>
              <w:ind w:left="421"/>
              <w:rPr>
                <w:rFonts w:ascii="Arial" w:hAnsi="Arial" w:cs="Arial"/>
                <w:sz w:val="22"/>
                <w:szCs w:val="22"/>
              </w:rPr>
            </w:pPr>
          </w:p>
          <w:p w14:paraId="58474851" w14:textId="4D5968A3" w:rsidR="00114084" w:rsidRPr="00114084" w:rsidRDefault="00271A1A" w:rsidP="00114084">
            <w:pPr>
              <w:pStyle w:val="ListParagraph"/>
              <w:numPr>
                <w:ilvl w:val="0"/>
                <w:numId w:val="45"/>
              </w:numPr>
              <w:ind w:left="421"/>
              <w:rPr>
                <w:rFonts w:ascii="Arial" w:hAnsi="Arial" w:cs="Arial"/>
                <w:sz w:val="22"/>
                <w:szCs w:val="22"/>
              </w:rPr>
            </w:pPr>
            <w:permStart w:id="1587028355" w:edGrp="everyone"/>
            <w:r>
              <w:rPr>
                <w:rFonts w:ascii="Arial" w:hAnsi="Arial" w:cs="Arial"/>
                <w:sz w:val="22"/>
                <w:szCs w:val="22"/>
              </w:rPr>
              <w:t xml:space="preserve">Ferrous metals rust whereas non-ferrous metals don’t </w:t>
            </w:r>
            <w:permEnd w:id="1587028355"/>
          </w:p>
        </w:tc>
        <w:permStart w:id="308810769" w:edGrp="everyone"/>
        <w:tc>
          <w:tcPr>
            <w:tcW w:w="624" w:type="dxa"/>
            <w:tcBorders>
              <w:top w:val="nil"/>
              <w:left w:val="single" w:sz="4" w:space="0" w:color="auto"/>
              <w:bottom w:val="nil"/>
              <w:right w:val="nil"/>
            </w:tcBorders>
          </w:tcPr>
          <w:p w14:paraId="41AE366C" w14:textId="77777777" w:rsidR="002732AA" w:rsidRPr="00533511" w:rsidRDefault="003D7FFA" w:rsidP="00F725BE">
            <w:pPr>
              <w:rPr>
                <w:rFonts w:ascii="Arial" w:hAnsi="Arial" w:cs="Arial"/>
                <w:sz w:val="44"/>
                <w:szCs w:val="44"/>
              </w:rPr>
            </w:pPr>
            <w:sdt>
              <w:sdtPr>
                <w:rPr>
                  <w:rFonts w:ascii="Arial" w:hAnsi="Arial" w:cs="Arial"/>
                  <w:sz w:val="44"/>
                  <w:szCs w:val="44"/>
                </w:rPr>
                <w:id w:val="2026893645"/>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308810769"/>
          </w:p>
        </w:tc>
      </w:tr>
    </w:tbl>
    <w:p w14:paraId="3FCBBC3A" w14:textId="77777777" w:rsidR="002732AA" w:rsidRDefault="002732AA" w:rsidP="002732AA">
      <w:pPr>
        <w:rPr>
          <w:rFonts w:ascii="Arial" w:hAnsi="Arial" w:cs="Arial"/>
          <w:sz w:val="22"/>
          <w:szCs w:val="22"/>
        </w:rPr>
      </w:pPr>
    </w:p>
    <w:p w14:paraId="14E451DA" w14:textId="77777777" w:rsidR="002732AA" w:rsidRPr="000E310E" w:rsidRDefault="002732AA" w:rsidP="002732AA">
      <w:pPr>
        <w:jc w:val="left"/>
        <w:rPr>
          <w:rFonts w:ascii="Arial" w:hAnsi="Arial"/>
          <w:bCs/>
          <w:sz w:val="22"/>
          <w:szCs w:val="22"/>
        </w:rPr>
      </w:pPr>
    </w:p>
    <w:p w14:paraId="1624DAA9" w14:textId="304F2A95" w:rsidR="002732AA" w:rsidRPr="00830749" w:rsidRDefault="002732AA" w:rsidP="002732AA">
      <w:pPr>
        <w:pStyle w:val="20TAQuestionNumber"/>
        <w:ind w:left="709" w:hanging="709"/>
      </w:pPr>
      <w:bookmarkStart w:id="21" w:name="_Ref132375111"/>
      <w:r>
        <w:t>Discuss</w:t>
      </w:r>
      <w:r w:rsidR="00DC1A57">
        <w:t xml:space="preserve"> the key environmental impacts of construction materials</w:t>
      </w:r>
      <w:r>
        <w:t>.</w:t>
      </w:r>
      <w:bookmarkEnd w:id="21"/>
    </w:p>
    <w:p w14:paraId="1EE53D4B"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0DCB1888" w14:textId="77777777" w:rsidTr="008C06BB">
        <w:trPr>
          <w:trHeight w:val="2948"/>
        </w:trPr>
        <w:tc>
          <w:tcPr>
            <w:tcW w:w="1027" w:type="dxa"/>
            <w:tcBorders>
              <w:top w:val="nil"/>
              <w:left w:val="nil"/>
              <w:bottom w:val="nil"/>
              <w:right w:val="single" w:sz="4" w:space="0" w:color="auto"/>
            </w:tcBorders>
          </w:tcPr>
          <w:p w14:paraId="5B6D2D0D"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663E84" w14:textId="4F5FEA34" w:rsidR="002732AA" w:rsidRPr="001C4084" w:rsidRDefault="00271A1A" w:rsidP="00F725BE">
            <w:pPr>
              <w:rPr>
                <w:rFonts w:ascii="Arial" w:hAnsi="Arial" w:cs="Arial"/>
                <w:sz w:val="22"/>
                <w:szCs w:val="22"/>
              </w:rPr>
            </w:pPr>
            <w:permStart w:id="1627281943" w:edGrp="everyone"/>
            <w:r>
              <w:rPr>
                <w:rFonts w:ascii="Arial" w:hAnsi="Arial" w:cs="Arial"/>
                <w:sz w:val="22"/>
                <w:szCs w:val="22"/>
              </w:rPr>
              <w:t xml:space="preserve">Construction materials can generate large </w:t>
            </w:r>
            <w:r w:rsidRPr="00271A1A">
              <w:rPr>
                <w:rFonts w:ascii="Arial" w:hAnsi="Arial" w:cs="Arial"/>
                <w:sz w:val="22"/>
                <w:szCs w:val="22"/>
              </w:rPr>
              <w:t>amounts of waste, including offcuts, packaging materials, and demolition debris. Improper waste management can lead to landfilling, contributing to environmental degradation and potential leaching of hazardous substances</w:t>
            </w:r>
            <w:permEnd w:id="1627281943"/>
          </w:p>
        </w:tc>
        <w:permStart w:id="1550659715" w:edGrp="everyone"/>
        <w:tc>
          <w:tcPr>
            <w:tcW w:w="624" w:type="dxa"/>
            <w:tcBorders>
              <w:top w:val="nil"/>
              <w:left w:val="single" w:sz="4" w:space="0" w:color="auto"/>
              <w:bottom w:val="nil"/>
              <w:right w:val="nil"/>
            </w:tcBorders>
          </w:tcPr>
          <w:p w14:paraId="1B790BEC" w14:textId="77777777" w:rsidR="002732AA" w:rsidRPr="00533511" w:rsidRDefault="003D7FFA" w:rsidP="00F725BE">
            <w:pPr>
              <w:rPr>
                <w:rFonts w:ascii="Arial" w:hAnsi="Arial" w:cs="Arial"/>
                <w:sz w:val="44"/>
                <w:szCs w:val="44"/>
              </w:rPr>
            </w:pPr>
            <w:sdt>
              <w:sdtPr>
                <w:rPr>
                  <w:rFonts w:ascii="Arial" w:hAnsi="Arial" w:cs="Arial"/>
                  <w:sz w:val="44"/>
                  <w:szCs w:val="44"/>
                </w:rPr>
                <w:id w:val="2055739675"/>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1550659715"/>
          </w:p>
        </w:tc>
      </w:tr>
    </w:tbl>
    <w:p w14:paraId="4378CAEF" w14:textId="77777777" w:rsidR="002732AA" w:rsidRDefault="002732AA" w:rsidP="002732AA">
      <w:pPr>
        <w:rPr>
          <w:rFonts w:ascii="Arial" w:hAnsi="Arial" w:cs="Arial"/>
          <w:sz w:val="22"/>
          <w:szCs w:val="22"/>
        </w:rPr>
      </w:pPr>
    </w:p>
    <w:p w14:paraId="35E631A1" w14:textId="23893035" w:rsidR="002732AA" w:rsidRPr="00830749" w:rsidRDefault="002732AA" w:rsidP="002732AA">
      <w:pPr>
        <w:pStyle w:val="20TAQuestionNumber"/>
        <w:ind w:left="709" w:hanging="709"/>
      </w:pPr>
      <w:bookmarkStart w:id="22" w:name="_Ref132376588"/>
      <w:r>
        <w:t>Discuss</w:t>
      </w:r>
      <w:r w:rsidR="00B916B7">
        <w:t xml:space="preserve"> how the use of natural materials such as natural stone or timber surfaces such as bench tops is affected by tolerance standards</w:t>
      </w:r>
      <w:r>
        <w:t>.</w:t>
      </w:r>
      <w:bookmarkEnd w:id="22"/>
    </w:p>
    <w:p w14:paraId="5B0AD111"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1C81343F" w14:textId="77777777" w:rsidTr="008C06BB">
        <w:trPr>
          <w:trHeight w:val="3402"/>
        </w:trPr>
        <w:tc>
          <w:tcPr>
            <w:tcW w:w="1027" w:type="dxa"/>
            <w:tcBorders>
              <w:top w:val="nil"/>
              <w:left w:val="nil"/>
              <w:bottom w:val="nil"/>
              <w:right w:val="single" w:sz="4" w:space="0" w:color="auto"/>
            </w:tcBorders>
          </w:tcPr>
          <w:p w14:paraId="49036260"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E1D79E" w14:textId="12B1E5B7" w:rsidR="002732AA" w:rsidRPr="001C4084" w:rsidRDefault="008E0B5F" w:rsidP="00F725BE">
            <w:pPr>
              <w:rPr>
                <w:rFonts w:ascii="Arial" w:hAnsi="Arial" w:cs="Arial"/>
                <w:sz w:val="22"/>
                <w:szCs w:val="22"/>
              </w:rPr>
            </w:pPr>
            <w:permStart w:id="282815818" w:edGrp="everyone"/>
            <w:r w:rsidRPr="008E0B5F">
              <w:rPr>
                <w:rFonts w:ascii="Arial" w:hAnsi="Arial" w:cs="Arial"/>
                <w:sz w:val="22"/>
                <w:szCs w:val="22"/>
              </w:rPr>
              <w:t xml:space="preserve">Tolerance standards dictate the acceptable variations in dimensions for natural materials. In the case of benchtops, measurements are crucial to ensure proper fit and functionality. </w:t>
            </w:r>
            <w:r>
              <w:rPr>
                <w:rFonts w:ascii="Arial" w:hAnsi="Arial" w:cs="Arial"/>
                <w:sz w:val="22"/>
                <w:szCs w:val="22"/>
              </w:rPr>
              <w:t>Not allowing</w:t>
            </w:r>
            <w:r w:rsidRPr="008E0B5F">
              <w:rPr>
                <w:rFonts w:ascii="Arial" w:hAnsi="Arial" w:cs="Arial"/>
                <w:sz w:val="22"/>
                <w:szCs w:val="22"/>
              </w:rPr>
              <w:t xml:space="preserve"> specified dimensions may result in gaps, uneven surfaces, or difficulties in installation.</w:t>
            </w:r>
            <w:permEnd w:id="282815818"/>
          </w:p>
        </w:tc>
        <w:permStart w:id="238040484" w:edGrp="everyone"/>
        <w:tc>
          <w:tcPr>
            <w:tcW w:w="624" w:type="dxa"/>
            <w:tcBorders>
              <w:top w:val="nil"/>
              <w:left w:val="single" w:sz="4" w:space="0" w:color="auto"/>
              <w:bottom w:val="nil"/>
              <w:right w:val="nil"/>
            </w:tcBorders>
          </w:tcPr>
          <w:p w14:paraId="70197A99" w14:textId="77777777" w:rsidR="002732AA" w:rsidRPr="00533511" w:rsidRDefault="003D7FFA" w:rsidP="00F725BE">
            <w:pPr>
              <w:rPr>
                <w:rFonts w:ascii="Arial" w:hAnsi="Arial" w:cs="Arial"/>
                <w:sz w:val="44"/>
                <w:szCs w:val="44"/>
              </w:rPr>
            </w:pPr>
            <w:sdt>
              <w:sdtPr>
                <w:rPr>
                  <w:rFonts w:ascii="Arial" w:hAnsi="Arial" w:cs="Arial"/>
                  <w:sz w:val="44"/>
                  <w:szCs w:val="44"/>
                </w:rPr>
                <w:id w:val="-1871985339"/>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238040484"/>
          </w:p>
        </w:tc>
      </w:tr>
    </w:tbl>
    <w:p w14:paraId="23BE27AF" w14:textId="77777777" w:rsidR="002732AA" w:rsidRDefault="002732AA" w:rsidP="002732AA">
      <w:pPr>
        <w:rPr>
          <w:rFonts w:ascii="Arial" w:hAnsi="Arial" w:cs="Arial"/>
          <w:sz w:val="22"/>
          <w:szCs w:val="22"/>
        </w:rPr>
      </w:pPr>
    </w:p>
    <w:p w14:paraId="49D05647" w14:textId="77777777" w:rsidR="002732AA" w:rsidRPr="000E310E" w:rsidRDefault="002732AA" w:rsidP="002732AA">
      <w:pPr>
        <w:jc w:val="left"/>
        <w:rPr>
          <w:rFonts w:ascii="Arial" w:hAnsi="Arial"/>
          <w:bCs/>
          <w:sz w:val="22"/>
          <w:szCs w:val="22"/>
        </w:rPr>
      </w:pPr>
    </w:p>
    <w:p w14:paraId="588AB0B1" w14:textId="2E8846D5" w:rsidR="002732AA" w:rsidRPr="00830749" w:rsidRDefault="002732AA" w:rsidP="002732AA">
      <w:pPr>
        <w:pStyle w:val="20TAQuestionNumber"/>
        <w:ind w:left="709" w:hanging="709"/>
      </w:pPr>
      <w:bookmarkStart w:id="23" w:name="_Ref132376807"/>
      <w:r>
        <w:t>Discuss</w:t>
      </w:r>
      <w:r w:rsidR="00C07354">
        <w:t xml:space="preserve"> when a joint in a benchtop is considered defective in your state or territory, regardless of whether the benchtop is timber, laminate or natural stone</w:t>
      </w:r>
      <w:r>
        <w:t>.</w:t>
      </w:r>
      <w:bookmarkEnd w:id="23"/>
    </w:p>
    <w:p w14:paraId="5BA95A67"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176079A5" w14:textId="77777777" w:rsidTr="008C06BB">
        <w:trPr>
          <w:trHeight w:val="3402"/>
        </w:trPr>
        <w:tc>
          <w:tcPr>
            <w:tcW w:w="1027" w:type="dxa"/>
            <w:tcBorders>
              <w:top w:val="nil"/>
              <w:left w:val="nil"/>
              <w:bottom w:val="nil"/>
              <w:right w:val="single" w:sz="4" w:space="0" w:color="auto"/>
            </w:tcBorders>
          </w:tcPr>
          <w:p w14:paraId="0AFE1509"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79B829" w14:textId="6C6B37D4" w:rsidR="002732AA" w:rsidRPr="001C4084" w:rsidRDefault="006D366A" w:rsidP="00F725BE">
            <w:pPr>
              <w:rPr>
                <w:rFonts w:ascii="Arial" w:hAnsi="Arial" w:cs="Arial"/>
                <w:sz w:val="22"/>
                <w:szCs w:val="22"/>
              </w:rPr>
            </w:pPr>
            <w:permStart w:id="1416385693" w:edGrp="everyone"/>
            <w:r w:rsidRPr="006D366A">
              <w:rPr>
                <w:rFonts w:ascii="Arial" w:hAnsi="Arial" w:cs="Arial"/>
                <w:sz w:val="22"/>
                <w:szCs w:val="22"/>
              </w:rPr>
              <w:t>Within the first 12 months from completion of the work, bench tops of timber, laminate, natural stone or similar materials are defective if they have joints that are not uniform, close-fitted, aligned and in the same plane. These requirements also apply to vertical surfaces of similar material and finish. Joints are defective if they are not sealed or flush-filled with a suitable flexible sealant of matching colour</w:t>
            </w:r>
            <w:permEnd w:id="1416385693"/>
          </w:p>
        </w:tc>
        <w:permStart w:id="294480893" w:edGrp="everyone"/>
        <w:tc>
          <w:tcPr>
            <w:tcW w:w="624" w:type="dxa"/>
            <w:tcBorders>
              <w:top w:val="nil"/>
              <w:left w:val="single" w:sz="4" w:space="0" w:color="auto"/>
              <w:bottom w:val="nil"/>
              <w:right w:val="nil"/>
            </w:tcBorders>
          </w:tcPr>
          <w:p w14:paraId="689AD815" w14:textId="77777777" w:rsidR="002732AA" w:rsidRPr="00533511" w:rsidRDefault="003D7FFA" w:rsidP="00F725BE">
            <w:pPr>
              <w:rPr>
                <w:rFonts w:ascii="Arial" w:hAnsi="Arial" w:cs="Arial"/>
                <w:sz w:val="44"/>
                <w:szCs w:val="44"/>
              </w:rPr>
            </w:pPr>
            <w:sdt>
              <w:sdtPr>
                <w:rPr>
                  <w:rFonts w:ascii="Arial" w:hAnsi="Arial" w:cs="Arial"/>
                  <w:sz w:val="44"/>
                  <w:szCs w:val="44"/>
                </w:rPr>
                <w:id w:val="-1843469383"/>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294480893"/>
          </w:p>
        </w:tc>
      </w:tr>
    </w:tbl>
    <w:p w14:paraId="6B276483" w14:textId="77777777" w:rsidR="002732AA" w:rsidRDefault="002732AA" w:rsidP="002732AA">
      <w:pPr>
        <w:rPr>
          <w:rFonts w:ascii="Arial" w:hAnsi="Arial" w:cs="Arial"/>
          <w:sz w:val="22"/>
          <w:szCs w:val="22"/>
        </w:rPr>
      </w:pPr>
    </w:p>
    <w:p w14:paraId="3996E6D4" w14:textId="77777777" w:rsidR="002732AA" w:rsidRPr="000E310E" w:rsidRDefault="002732AA" w:rsidP="002732AA">
      <w:pPr>
        <w:jc w:val="left"/>
        <w:rPr>
          <w:rFonts w:ascii="Arial" w:hAnsi="Arial"/>
          <w:bCs/>
          <w:sz w:val="22"/>
          <w:szCs w:val="22"/>
        </w:rPr>
      </w:pPr>
    </w:p>
    <w:p w14:paraId="6D2235C5" w14:textId="7EC6D836" w:rsidR="002732AA" w:rsidRPr="00830749" w:rsidRDefault="002732AA" w:rsidP="002732AA">
      <w:pPr>
        <w:pStyle w:val="20TAQuestionNumber"/>
        <w:ind w:left="709" w:hanging="709"/>
      </w:pPr>
      <w:bookmarkStart w:id="24" w:name="_Ref132609206"/>
      <w:r>
        <w:t>Discuss</w:t>
      </w:r>
      <w:r w:rsidR="008563C8">
        <w:t xml:space="preserve"> what structural adequacy means when referring to construction materials</w:t>
      </w:r>
      <w:r>
        <w:t>.</w:t>
      </w:r>
      <w:bookmarkEnd w:id="24"/>
    </w:p>
    <w:p w14:paraId="5475AFD7"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419FB9E5" w14:textId="77777777" w:rsidTr="008C06BB">
        <w:trPr>
          <w:trHeight w:val="2948"/>
        </w:trPr>
        <w:tc>
          <w:tcPr>
            <w:tcW w:w="1027" w:type="dxa"/>
            <w:tcBorders>
              <w:top w:val="nil"/>
              <w:left w:val="nil"/>
              <w:bottom w:val="nil"/>
              <w:right w:val="single" w:sz="4" w:space="0" w:color="auto"/>
            </w:tcBorders>
          </w:tcPr>
          <w:p w14:paraId="41E7ACE3"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6288D4" w14:textId="4E891537" w:rsidR="00472242" w:rsidRPr="00472242" w:rsidRDefault="00472242" w:rsidP="00472242">
            <w:pPr>
              <w:tabs>
                <w:tab w:val="left" w:pos="1105"/>
              </w:tabs>
              <w:spacing w:before="120" w:after="120" w:line="276" w:lineRule="auto"/>
              <w:ind w:right="101"/>
              <w:rPr>
                <w:rFonts w:ascii="Calibri" w:eastAsia="Calibri" w:hAnsi="Calibri" w:cs="Arial"/>
                <w:color w:val="262626"/>
                <w:szCs w:val="24"/>
                <w:lang w:bidi="en-US"/>
              </w:rPr>
            </w:pPr>
            <w:permStart w:id="1012483801" w:edGrp="everyone"/>
            <w:r w:rsidRPr="00472242">
              <w:rPr>
                <w:rFonts w:ascii="Calibri" w:eastAsia="Calibri" w:hAnsi="Calibri" w:cs="Arial"/>
                <w:color w:val="262626"/>
                <w:szCs w:val="24"/>
                <w:lang w:bidi="en-US"/>
              </w:rPr>
              <w:t>Structural adequacy means the ability of the building components and materials to withstand or resist vertical load forces exerted by the building to these materials, in addition to the materials</w:t>
            </w:r>
            <w:r>
              <w:rPr>
                <w:rFonts w:ascii="Calibri" w:eastAsia="Calibri" w:hAnsi="Calibri" w:cs="Arial"/>
                <w:color w:val="262626"/>
                <w:szCs w:val="24"/>
                <w:lang w:bidi="en-US"/>
              </w:rPr>
              <w:t xml:space="preserve"> </w:t>
            </w:r>
            <w:r w:rsidRPr="00472242">
              <w:rPr>
                <w:rFonts w:ascii="Calibri" w:eastAsia="Calibri" w:hAnsi="Calibri" w:cs="Arial"/>
                <w:color w:val="262626"/>
                <w:szCs w:val="24"/>
                <w:lang w:bidi="en-US"/>
              </w:rPr>
              <w:t xml:space="preserve">own weight. </w:t>
            </w:r>
          </w:p>
          <w:permEnd w:id="1012483801"/>
          <w:p w14:paraId="6FE05BE0" w14:textId="03BA3D21" w:rsidR="002732AA" w:rsidRPr="001C4084" w:rsidRDefault="002732AA" w:rsidP="00F725BE">
            <w:pPr>
              <w:rPr>
                <w:rFonts w:ascii="Arial" w:hAnsi="Arial" w:cs="Arial"/>
                <w:sz w:val="22"/>
                <w:szCs w:val="22"/>
              </w:rPr>
            </w:pPr>
          </w:p>
        </w:tc>
        <w:permStart w:id="944387329" w:edGrp="everyone"/>
        <w:tc>
          <w:tcPr>
            <w:tcW w:w="624" w:type="dxa"/>
            <w:tcBorders>
              <w:top w:val="nil"/>
              <w:left w:val="single" w:sz="4" w:space="0" w:color="auto"/>
              <w:bottom w:val="nil"/>
              <w:right w:val="nil"/>
            </w:tcBorders>
          </w:tcPr>
          <w:p w14:paraId="0D31914C" w14:textId="77777777" w:rsidR="002732AA" w:rsidRPr="00533511" w:rsidRDefault="003D7FFA" w:rsidP="00F725BE">
            <w:pPr>
              <w:rPr>
                <w:rFonts w:ascii="Arial" w:hAnsi="Arial" w:cs="Arial"/>
                <w:sz w:val="44"/>
                <w:szCs w:val="44"/>
              </w:rPr>
            </w:pPr>
            <w:sdt>
              <w:sdtPr>
                <w:rPr>
                  <w:rFonts w:ascii="Arial" w:hAnsi="Arial" w:cs="Arial"/>
                  <w:sz w:val="44"/>
                  <w:szCs w:val="44"/>
                </w:rPr>
                <w:id w:val="1404875267"/>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944387329"/>
          </w:p>
        </w:tc>
      </w:tr>
    </w:tbl>
    <w:p w14:paraId="668E067C" w14:textId="77777777" w:rsidR="008563C8" w:rsidRPr="000E310E" w:rsidRDefault="008563C8" w:rsidP="008563C8">
      <w:pPr>
        <w:jc w:val="left"/>
        <w:rPr>
          <w:rFonts w:ascii="Arial" w:hAnsi="Arial"/>
          <w:bCs/>
          <w:sz w:val="22"/>
          <w:szCs w:val="22"/>
        </w:rPr>
      </w:pPr>
    </w:p>
    <w:p w14:paraId="719BA2CD" w14:textId="02E416A7" w:rsidR="008563C8" w:rsidRPr="00830749" w:rsidRDefault="008563C8" w:rsidP="008563C8">
      <w:pPr>
        <w:pStyle w:val="20TAQuestionNumber"/>
        <w:ind w:left="709" w:hanging="709"/>
      </w:pPr>
      <w:r>
        <w:t>Clarify some determinations you must make to ensure a construction material is deemed safe.</w:t>
      </w:r>
    </w:p>
    <w:p w14:paraId="7AC197EB"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601126BA" w14:textId="77777777" w:rsidTr="00900D95">
        <w:trPr>
          <w:trHeight w:val="3402"/>
        </w:trPr>
        <w:tc>
          <w:tcPr>
            <w:tcW w:w="1027" w:type="dxa"/>
            <w:tcBorders>
              <w:top w:val="nil"/>
              <w:left w:val="nil"/>
              <w:bottom w:val="nil"/>
              <w:right w:val="single" w:sz="4" w:space="0" w:color="auto"/>
            </w:tcBorders>
          </w:tcPr>
          <w:p w14:paraId="6FEDFF8A"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D1A47F" w14:textId="77777777" w:rsidR="008563C8" w:rsidRDefault="00472242" w:rsidP="00F725BE">
            <w:pPr>
              <w:rPr>
                <w:rFonts w:ascii="Arial" w:hAnsi="Arial" w:cs="Arial"/>
                <w:sz w:val="22"/>
                <w:szCs w:val="22"/>
              </w:rPr>
            </w:pPr>
            <w:permStart w:id="292442217" w:edGrp="everyone"/>
            <w:r w:rsidRPr="00472242">
              <w:rPr>
                <w:rFonts w:ascii="Arial" w:hAnsi="Arial" w:cs="Arial"/>
                <w:sz w:val="22"/>
                <w:szCs w:val="22"/>
              </w:rPr>
              <w:t>1-</w:t>
            </w:r>
            <w:r>
              <w:rPr>
                <w:rFonts w:ascii="Arial" w:hAnsi="Arial" w:cs="Arial"/>
                <w:sz w:val="22"/>
                <w:szCs w:val="22"/>
              </w:rPr>
              <w:t xml:space="preserve"> Clarify type of building as this will dictate type of material</w:t>
            </w:r>
          </w:p>
          <w:p w14:paraId="289F2696" w14:textId="77777777" w:rsidR="008563C8" w:rsidRDefault="00472242" w:rsidP="00F725BE">
            <w:pPr>
              <w:rPr>
                <w:rFonts w:ascii="Arial" w:hAnsi="Arial" w:cs="Arial"/>
                <w:sz w:val="22"/>
                <w:szCs w:val="22"/>
              </w:rPr>
            </w:pPr>
            <w:r>
              <w:rPr>
                <w:rFonts w:ascii="Arial" w:hAnsi="Arial" w:cs="Arial"/>
                <w:sz w:val="22"/>
                <w:szCs w:val="22"/>
              </w:rPr>
              <w:t>2-Whether the material is sustainable</w:t>
            </w:r>
          </w:p>
          <w:p w14:paraId="77605208" w14:textId="77777777" w:rsidR="008563C8" w:rsidRDefault="00472242" w:rsidP="00F725BE">
            <w:pPr>
              <w:rPr>
                <w:rFonts w:ascii="Arial" w:hAnsi="Arial" w:cs="Arial"/>
                <w:sz w:val="22"/>
                <w:szCs w:val="22"/>
              </w:rPr>
            </w:pPr>
            <w:r>
              <w:rPr>
                <w:rFonts w:ascii="Arial" w:hAnsi="Arial" w:cs="Arial"/>
                <w:sz w:val="22"/>
                <w:szCs w:val="22"/>
              </w:rPr>
              <w:t>3- Whether they are adaptable to the climate of the region where it will be used</w:t>
            </w:r>
          </w:p>
          <w:permEnd w:id="292442217"/>
          <w:p w14:paraId="18714400" w14:textId="671AFB8C" w:rsidR="008563C8" w:rsidRPr="001C4084" w:rsidRDefault="008563C8" w:rsidP="00F725BE">
            <w:pPr>
              <w:rPr>
                <w:rFonts w:ascii="Arial" w:hAnsi="Arial" w:cs="Arial"/>
                <w:sz w:val="22"/>
                <w:szCs w:val="22"/>
              </w:rPr>
            </w:pPr>
          </w:p>
        </w:tc>
        <w:permStart w:id="1125860744" w:edGrp="everyone"/>
        <w:tc>
          <w:tcPr>
            <w:tcW w:w="624" w:type="dxa"/>
            <w:tcBorders>
              <w:top w:val="nil"/>
              <w:left w:val="single" w:sz="4" w:space="0" w:color="auto"/>
              <w:bottom w:val="nil"/>
              <w:right w:val="nil"/>
            </w:tcBorders>
          </w:tcPr>
          <w:p w14:paraId="4C4A7902" w14:textId="77777777" w:rsidR="008563C8" w:rsidRPr="00533511" w:rsidRDefault="003D7FFA" w:rsidP="00F725BE">
            <w:pPr>
              <w:rPr>
                <w:rFonts w:ascii="Arial" w:hAnsi="Arial" w:cs="Arial"/>
                <w:sz w:val="44"/>
                <w:szCs w:val="44"/>
              </w:rPr>
            </w:pPr>
            <w:sdt>
              <w:sdtPr>
                <w:rPr>
                  <w:rFonts w:ascii="Arial" w:hAnsi="Arial" w:cs="Arial"/>
                  <w:sz w:val="44"/>
                  <w:szCs w:val="44"/>
                </w:rPr>
                <w:id w:val="304518954"/>
                <w14:checkbox>
                  <w14:checked w14:val="0"/>
                  <w14:checkedState w14:val="00FE" w14:font="Wingdings"/>
                  <w14:uncheckedState w14:val="00A8" w14:font="Wingdings"/>
                </w14:checkbox>
              </w:sdtPr>
              <w:sdtEndPr/>
              <w:sdtContent>
                <w:r w:rsidR="008563C8">
                  <w:rPr>
                    <w:rFonts w:ascii="Arial" w:hAnsi="Arial" w:cs="Arial"/>
                    <w:sz w:val="44"/>
                    <w:szCs w:val="44"/>
                  </w:rPr>
                  <w:sym w:font="Wingdings" w:char="F0A8"/>
                </w:r>
              </w:sdtContent>
            </w:sdt>
            <w:permEnd w:id="1125860744"/>
          </w:p>
        </w:tc>
      </w:tr>
    </w:tbl>
    <w:p w14:paraId="0D07A815" w14:textId="77777777" w:rsidR="008563C8" w:rsidRDefault="008563C8" w:rsidP="008563C8">
      <w:pPr>
        <w:rPr>
          <w:rFonts w:ascii="Arial" w:hAnsi="Arial" w:cs="Arial"/>
          <w:sz w:val="22"/>
          <w:szCs w:val="22"/>
        </w:rPr>
      </w:pPr>
    </w:p>
    <w:p w14:paraId="2949E289" w14:textId="77777777" w:rsidR="00596CA0" w:rsidRPr="00803718" w:rsidRDefault="00596CA0" w:rsidP="00596CA0">
      <w:pPr>
        <w:rPr>
          <w:rFonts w:ascii="Arial" w:hAnsi="Arial" w:cs="Arial"/>
          <w:sz w:val="20"/>
        </w:rPr>
      </w:pPr>
    </w:p>
    <w:p w14:paraId="128463DC" w14:textId="012083BA" w:rsidR="00596CA0" w:rsidRPr="00830749" w:rsidRDefault="00596CA0" w:rsidP="00596CA0">
      <w:pPr>
        <w:pStyle w:val="20TAQuestionNumber"/>
        <w:ind w:left="709" w:hanging="709"/>
      </w:pPr>
      <w:bookmarkStart w:id="25" w:name="_Ref128395659"/>
      <w:r>
        <w:t>Discuss why you might suggest refurbishing a building using fire-resistant building materials where possible.</w:t>
      </w:r>
      <w:bookmarkEnd w:id="25"/>
    </w:p>
    <w:p w14:paraId="7BF7AA56" w14:textId="77777777" w:rsidR="00596CA0" w:rsidRPr="00830749" w:rsidRDefault="00596CA0" w:rsidP="00596CA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6CA0" w:rsidRPr="00830749" w14:paraId="46301B16" w14:textId="77777777" w:rsidTr="00900D95">
        <w:trPr>
          <w:trHeight w:val="2835"/>
        </w:trPr>
        <w:tc>
          <w:tcPr>
            <w:tcW w:w="1027" w:type="dxa"/>
            <w:tcBorders>
              <w:top w:val="nil"/>
              <w:left w:val="nil"/>
              <w:bottom w:val="nil"/>
              <w:right w:val="single" w:sz="4" w:space="0" w:color="auto"/>
            </w:tcBorders>
          </w:tcPr>
          <w:p w14:paraId="674EA704" w14:textId="77777777" w:rsidR="00596CA0" w:rsidRPr="001C4084" w:rsidRDefault="00596CA0"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6A355F" w14:textId="3D1E2975" w:rsidR="00596CA0" w:rsidRPr="001C4084" w:rsidRDefault="00D950B2" w:rsidP="00F725BE">
            <w:pPr>
              <w:rPr>
                <w:rFonts w:ascii="Arial" w:hAnsi="Arial" w:cs="Arial"/>
                <w:sz w:val="22"/>
                <w:szCs w:val="22"/>
              </w:rPr>
            </w:pPr>
            <w:permStart w:id="599464631" w:edGrp="everyone"/>
            <w:r>
              <w:rPr>
                <w:rFonts w:ascii="Arial" w:hAnsi="Arial" w:cs="Arial"/>
                <w:sz w:val="22"/>
                <w:szCs w:val="22"/>
              </w:rPr>
              <w:t>As this will help the fire not to grow throughout the structure and may bring buildings up to certain compliance codes. They can also hely with the structural integrity of the building</w:t>
            </w:r>
            <w:permEnd w:id="599464631"/>
          </w:p>
        </w:tc>
        <w:permStart w:id="2060352146" w:edGrp="everyone"/>
        <w:tc>
          <w:tcPr>
            <w:tcW w:w="624" w:type="dxa"/>
            <w:tcBorders>
              <w:top w:val="nil"/>
              <w:left w:val="single" w:sz="4" w:space="0" w:color="auto"/>
              <w:bottom w:val="nil"/>
              <w:right w:val="nil"/>
            </w:tcBorders>
          </w:tcPr>
          <w:p w14:paraId="388E4D16" w14:textId="77777777" w:rsidR="00596CA0" w:rsidRPr="00533511" w:rsidRDefault="003D7FFA" w:rsidP="00F725BE">
            <w:pPr>
              <w:rPr>
                <w:rFonts w:ascii="Arial" w:hAnsi="Arial" w:cs="Arial"/>
                <w:sz w:val="44"/>
                <w:szCs w:val="44"/>
              </w:rPr>
            </w:pPr>
            <w:sdt>
              <w:sdtPr>
                <w:rPr>
                  <w:rFonts w:ascii="Arial" w:hAnsi="Arial" w:cs="Arial"/>
                  <w:sz w:val="44"/>
                  <w:szCs w:val="44"/>
                </w:rPr>
                <w:id w:val="1851995155"/>
                <w14:checkbox>
                  <w14:checked w14:val="0"/>
                  <w14:checkedState w14:val="00FE" w14:font="Wingdings"/>
                  <w14:uncheckedState w14:val="00A8" w14:font="Wingdings"/>
                </w14:checkbox>
              </w:sdtPr>
              <w:sdtEndPr/>
              <w:sdtContent>
                <w:r w:rsidR="00596CA0">
                  <w:rPr>
                    <w:rFonts w:ascii="Arial" w:hAnsi="Arial" w:cs="Arial"/>
                    <w:sz w:val="44"/>
                    <w:szCs w:val="44"/>
                  </w:rPr>
                  <w:sym w:font="Wingdings" w:char="F0A8"/>
                </w:r>
              </w:sdtContent>
            </w:sdt>
            <w:permEnd w:id="2060352146"/>
          </w:p>
        </w:tc>
      </w:tr>
    </w:tbl>
    <w:p w14:paraId="3E8BE984" w14:textId="77777777" w:rsidR="00596CA0" w:rsidRDefault="00596CA0" w:rsidP="00596CA0">
      <w:pPr>
        <w:rPr>
          <w:rFonts w:ascii="Arial" w:hAnsi="Arial" w:cs="Arial"/>
          <w:sz w:val="22"/>
          <w:szCs w:val="22"/>
        </w:rPr>
      </w:pPr>
    </w:p>
    <w:p w14:paraId="188A5495" w14:textId="77777777" w:rsidR="00596CA0" w:rsidRPr="00522AFC" w:rsidRDefault="00596CA0" w:rsidP="00596CA0">
      <w:pPr>
        <w:rPr>
          <w:rFonts w:ascii="Arial" w:hAnsi="Arial" w:cs="Arial"/>
          <w:sz w:val="22"/>
          <w:szCs w:val="22"/>
        </w:rPr>
      </w:pPr>
    </w:p>
    <w:p w14:paraId="0DDB93A0" w14:textId="4F5E6F67" w:rsidR="00596CA0" w:rsidRPr="00241E8A" w:rsidRDefault="00596CA0" w:rsidP="00596CA0">
      <w:pPr>
        <w:pStyle w:val="20TAQuestionNumber"/>
        <w:ind w:left="709" w:hanging="709"/>
      </w:pPr>
      <w:bookmarkStart w:id="2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6"/>
    </w:p>
    <w:p w14:paraId="3BBB1D25" w14:textId="77777777" w:rsidR="00596CA0" w:rsidRPr="003E65E1" w:rsidRDefault="00596CA0" w:rsidP="00596CA0">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596CA0" w14:paraId="00FCFE3C" w14:textId="77777777" w:rsidTr="00F725BE">
        <w:tc>
          <w:tcPr>
            <w:tcW w:w="556" w:type="pct"/>
            <w:tcBorders>
              <w:top w:val="nil"/>
              <w:left w:val="nil"/>
              <w:bottom w:val="nil"/>
              <w:right w:val="single" w:sz="12" w:space="0" w:color="auto"/>
            </w:tcBorders>
            <w:shd w:val="clear" w:color="auto" w:fill="auto"/>
          </w:tcPr>
          <w:p w14:paraId="1459DAE1" w14:textId="77777777" w:rsidR="00596CA0" w:rsidRDefault="00596CA0" w:rsidP="00F725BE">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62E9353" w14:textId="77777777" w:rsidR="00596CA0" w:rsidRDefault="00596CA0" w:rsidP="00F725BE">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53D6A9B9" w14:textId="77777777" w:rsidR="00596CA0" w:rsidRDefault="00596CA0" w:rsidP="00F725BE">
            <w:pPr>
              <w:pStyle w:val="TableHeading"/>
              <w:framePr w:hSpace="0" w:wrap="auto" w:vAnchor="margin" w:hAnchor="text" w:yAlign="inline"/>
            </w:pPr>
            <w:r>
              <w:t>Class of building:</w:t>
            </w:r>
          </w:p>
          <w:p w14:paraId="6D39FE7D" w14:textId="77777777" w:rsidR="00596CA0" w:rsidRDefault="00596CA0" w:rsidP="00F725BE">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64E4EAE8" w14:textId="77777777" w:rsidR="00596CA0" w:rsidRDefault="00596CA0" w:rsidP="00F725BE">
            <w:pPr>
              <w:pStyle w:val="TableHeading"/>
              <w:framePr w:hSpace="0" w:wrap="auto" w:vAnchor="margin" w:hAnchor="text" w:yAlign="inline"/>
            </w:pPr>
            <w:r>
              <w:t>Class of building:</w:t>
            </w:r>
          </w:p>
          <w:p w14:paraId="3D14BCE5" w14:textId="77777777" w:rsidR="00596CA0" w:rsidRDefault="00596CA0" w:rsidP="00F725BE">
            <w:pPr>
              <w:pStyle w:val="TableHeading"/>
              <w:framePr w:hSpace="0" w:wrap="auto" w:vAnchor="margin" w:hAnchor="text" w:yAlign="inline"/>
            </w:pPr>
            <w:r>
              <w:t>5,6,7,8</w:t>
            </w:r>
          </w:p>
        </w:tc>
        <w:permStart w:id="1485464024" w:edGrp="everyone"/>
        <w:tc>
          <w:tcPr>
            <w:tcW w:w="335" w:type="pct"/>
            <w:tcBorders>
              <w:top w:val="nil"/>
              <w:left w:val="single" w:sz="12" w:space="0" w:color="auto"/>
              <w:bottom w:val="nil"/>
              <w:right w:val="nil"/>
            </w:tcBorders>
            <w:shd w:val="clear" w:color="auto" w:fill="auto"/>
          </w:tcPr>
          <w:p w14:paraId="5F9F6545" w14:textId="77777777" w:rsidR="00596CA0" w:rsidRPr="00533511" w:rsidRDefault="003D7FFA" w:rsidP="00F725BE">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596CA0">
                  <w:rPr>
                    <w:rFonts w:ascii="Arial" w:hAnsi="Arial" w:cs="Arial"/>
                    <w:sz w:val="44"/>
                    <w:szCs w:val="44"/>
                  </w:rPr>
                  <w:sym w:font="Wingdings" w:char="F0A8"/>
                </w:r>
              </w:sdtContent>
            </w:sdt>
            <w:permEnd w:id="1485464024"/>
          </w:p>
        </w:tc>
      </w:tr>
      <w:tr w:rsidR="00596CA0" w14:paraId="2AC0A57E" w14:textId="77777777" w:rsidTr="00F725BE">
        <w:trPr>
          <w:trHeight w:val="680"/>
          <w:hidden/>
        </w:trPr>
        <w:tc>
          <w:tcPr>
            <w:tcW w:w="556" w:type="pct"/>
            <w:tcBorders>
              <w:top w:val="nil"/>
              <w:left w:val="nil"/>
              <w:bottom w:val="nil"/>
              <w:right w:val="single" w:sz="12" w:space="0" w:color="auto"/>
            </w:tcBorders>
          </w:tcPr>
          <w:p w14:paraId="04B1E212" w14:textId="77777777" w:rsidR="00596CA0" w:rsidRPr="00FE608E" w:rsidRDefault="00596CA0" w:rsidP="00F725BE">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73A8EB4" w14:textId="77777777" w:rsidR="00596CA0" w:rsidRPr="003E65E1" w:rsidRDefault="00596CA0" w:rsidP="00F725BE">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5C815D46" w14:textId="7025B31A" w:rsidR="00596CA0" w:rsidRPr="00900D95" w:rsidRDefault="00DD4EFE" w:rsidP="00900D95">
            <w:pPr>
              <w:rPr>
                <w:rFonts w:ascii="Arial" w:hAnsi="Arial" w:cs="Arial"/>
                <w:sz w:val="22"/>
                <w:szCs w:val="22"/>
              </w:rPr>
            </w:pPr>
            <w:permStart w:id="859002416" w:edGrp="everyone"/>
            <w:r>
              <w:rPr>
                <w:rFonts w:ascii="Arial" w:hAnsi="Arial" w:cs="Arial"/>
                <w:sz w:val="22"/>
                <w:szCs w:val="22"/>
              </w:rPr>
              <w:t>A</w:t>
            </w:r>
            <w:permEnd w:id="859002416"/>
          </w:p>
        </w:tc>
        <w:tc>
          <w:tcPr>
            <w:tcW w:w="1454" w:type="pct"/>
            <w:tcBorders>
              <w:top w:val="single" w:sz="12" w:space="0" w:color="auto"/>
              <w:left w:val="single" w:sz="4" w:space="0" w:color="auto"/>
              <w:right w:val="single" w:sz="12" w:space="0" w:color="auto"/>
            </w:tcBorders>
            <w:shd w:val="clear" w:color="auto" w:fill="auto"/>
            <w:vAlign w:val="center"/>
          </w:tcPr>
          <w:p w14:paraId="69E424C3" w14:textId="122AB4CF" w:rsidR="00596CA0" w:rsidRPr="00900D95" w:rsidRDefault="00DD4EFE" w:rsidP="00900D95">
            <w:pPr>
              <w:rPr>
                <w:rFonts w:ascii="Arial" w:hAnsi="Arial" w:cs="Arial"/>
                <w:sz w:val="22"/>
                <w:szCs w:val="22"/>
              </w:rPr>
            </w:pPr>
            <w:permStart w:id="2054953271" w:edGrp="everyone"/>
            <w:r>
              <w:rPr>
                <w:rFonts w:ascii="Arial" w:hAnsi="Arial" w:cs="Arial"/>
                <w:sz w:val="22"/>
                <w:szCs w:val="22"/>
              </w:rPr>
              <w:t>A</w:t>
            </w:r>
            <w:permEnd w:id="2054953271"/>
          </w:p>
        </w:tc>
        <w:tc>
          <w:tcPr>
            <w:tcW w:w="335" w:type="pct"/>
            <w:tcBorders>
              <w:top w:val="nil"/>
              <w:left w:val="single" w:sz="12" w:space="0" w:color="auto"/>
              <w:bottom w:val="nil"/>
              <w:right w:val="nil"/>
            </w:tcBorders>
          </w:tcPr>
          <w:p w14:paraId="706340FA" w14:textId="77777777" w:rsidR="00596CA0" w:rsidRDefault="00596CA0" w:rsidP="00F725BE">
            <w:pPr>
              <w:ind w:left="993" w:hanging="993"/>
            </w:pPr>
          </w:p>
        </w:tc>
      </w:tr>
      <w:tr w:rsidR="00596CA0" w14:paraId="12E666AC" w14:textId="77777777" w:rsidTr="00F725BE">
        <w:trPr>
          <w:trHeight w:val="680"/>
          <w:hidden/>
        </w:trPr>
        <w:tc>
          <w:tcPr>
            <w:tcW w:w="556" w:type="pct"/>
            <w:tcBorders>
              <w:top w:val="nil"/>
              <w:left w:val="nil"/>
              <w:bottom w:val="nil"/>
              <w:right w:val="single" w:sz="12" w:space="0" w:color="auto"/>
            </w:tcBorders>
          </w:tcPr>
          <w:p w14:paraId="3B999130" w14:textId="77777777" w:rsidR="00596CA0" w:rsidRPr="00FE608E" w:rsidRDefault="00596CA0"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63C40B" w14:textId="77777777" w:rsidR="00596CA0" w:rsidRPr="003E65E1" w:rsidRDefault="00596CA0" w:rsidP="00F725BE">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7649929" w14:textId="4B730916" w:rsidR="00596CA0" w:rsidRPr="00900D95" w:rsidRDefault="00DD4EFE" w:rsidP="00900D95">
            <w:pPr>
              <w:rPr>
                <w:rFonts w:ascii="Arial" w:hAnsi="Arial" w:cs="Arial"/>
                <w:sz w:val="22"/>
                <w:szCs w:val="22"/>
              </w:rPr>
            </w:pPr>
            <w:permStart w:id="241333305" w:edGrp="everyone"/>
            <w:r>
              <w:rPr>
                <w:rFonts w:ascii="Arial" w:hAnsi="Arial" w:cs="Arial"/>
                <w:sz w:val="22"/>
                <w:szCs w:val="22"/>
              </w:rPr>
              <w:t>A</w:t>
            </w:r>
            <w:permEnd w:id="241333305"/>
          </w:p>
        </w:tc>
        <w:tc>
          <w:tcPr>
            <w:tcW w:w="1454" w:type="pct"/>
            <w:tcBorders>
              <w:left w:val="single" w:sz="4" w:space="0" w:color="auto"/>
              <w:right w:val="single" w:sz="12" w:space="0" w:color="auto"/>
            </w:tcBorders>
            <w:shd w:val="clear" w:color="auto" w:fill="auto"/>
            <w:vAlign w:val="center"/>
          </w:tcPr>
          <w:p w14:paraId="79549873" w14:textId="66EFF8A2" w:rsidR="00596CA0" w:rsidRPr="00900D95" w:rsidRDefault="00DD4EFE" w:rsidP="00900D95">
            <w:pPr>
              <w:rPr>
                <w:rFonts w:ascii="Arial" w:hAnsi="Arial" w:cs="Arial"/>
                <w:sz w:val="22"/>
                <w:szCs w:val="22"/>
              </w:rPr>
            </w:pPr>
            <w:permStart w:id="1229528163" w:edGrp="everyone"/>
            <w:r>
              <w:rPr>
                <w:rFonts w:ascii="Arial" w:hAnsi="Arial" w:cs="Arial"/>
                <w:sz w:val="22"/>
                <w:szCs w:val="22"/>
              </w:rPr>
              <w:t>B</w:t>
            </w:r>
            <w:permEnd w:id="1229528163"/>
          </w:p>
        </w:tc>
        <w:tc>
          <w:tcPr>
            <w:tcW w:w="335" w:type="pct"/>
            <w:tcBorders>
              <w:top w:val="nil"/>
              <w:left w:val="single" w:sz="12" w:space="0" w:color="auto"/>
              <w:bottom w:val="nil"/>
              <w:right w:val="nil"/>
            </w:tcBorders>
          </w:tcPr>
          <w:p w14:paraId="3D697CD2" w14:textId="77777777" w:rsidR="00596CA0" w:rsidRDefault="00596CA0" w:rsidP="00F725BE">
            <w:pPr>
              <w:ind w:left="993" w:hanging="993"/>
            </w:pPr>
          </w:p>
        </w:tc>
      </w:tr>
      <w:tr w:rsidR="00596CA0" w14:paraId="332F9B14" w14:textId="77777777" w:rsidTr="00596CA0">
        <w:trPr>
          <w:trHeight w:val="680"/>
          <w:hidden/>
        </w:trPr>
        <w:tc>
          <w:tcPr>
            <w:tcW w:w="556" w:type="pct"/>
            <w:tcBorders>
              <w:top w:val="nil"/>
              <w:left w:val="nil"/>
              <w:bottom w:val="nil"/>
              <w:right w:val="single" w:sz="12" w:space="0" w:color="auto"/>
            </w:tcBorders>
          </w:tcPr>
          <w:p w14:paraId="2BFD9AEB" w14:textId="77777777" w:rsidR="00596CA0" w:rsidRPr="00FE608E" w:rsidRDefault="00596CA0" w:rsidP="00F725BE">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3B2CF952" w14:textId="77777777" w:rsidR="00596CA0" w:rsidRPr="003E65E1" w:rsidRDefault="00596CA0" w:rsidP="00F725BE">
            <w:pPr>
              <w:ind w:left="151" w:hanging="151"/>
              <w:jc w:val="center"/>
            </w:pPr>
            <w:r>
              <w:t>2</w:t>
            </w:r>
          </w:p>
        </w:tc>
        <w:tc>
          <w:tcPr>
            <w:tcW w:w="1454" w:type="pct"/>
            <w:tcBorders>
              <w:left w:val="single" w:sz="4" w:space="0" w:color="auto"/>
              <w:bottom w:val="single" w:sz="8" w:space="0" w:color="auto"/>
              <w:right w:val="single" w:sz="4" w:space="0" w:color="auto"/>
            </w:tcBorders>
            <w:shd w:val="clear" w:color="auto" w:fill="auto"/>
            <w:vAlign w:val="center"/>
          </w:tcPr>
          <w:p w14:paraId="4765915C" w14:textId="5C1D45DC" w:rsidR="00596CA0" w:rsidRPr="00900D95" w:rsidRDefault="00DD4EFE" w:rsidP="00900D95">
            <w:pPr>
              <w:rPr>
                <w:rFonts w:ascii="Arial" w:hAnsi="Arial" w:cs="Arial"/>
                <w:sz w:val="22"/>
                <w:szCs w:val="22"/>
              </w:rPr>
            </w:pPr>
            <w:permStart w:id="2071996951" w:edGrp="everyone"/>
            <w:r>
              <w:rPr>
                <w:rFonts w:ascii="Arial" w:hAnsi="Arial" w:cs="Arial"/>
                <w:sz w:val="22"/>
                <w:szCs w:val="22"/>
              </w:rPr>
              <w:t>B</w:t>
            </w:r>
            <w:permEnd w:id="2071996951"/>
          </w:p>
        </w:tc>
        <w:tc>
          <w:tcPr>
            <w:tcW w:w="1454" w:type="pct"/>
            <w:tcBorders>
              <w:left w:val="single" w:sz="4" w:space="0" w:color="auto"/>
              <w:bottom w:val="single" w:sz="8" w:space="0" w:color="auto"/>
              <w:right w:val="single" w:sz="12" w:space="0" w:color="auto"/>
            </w:tcBorders>
            <w:shd w:val="clear" w:color="auto" w:fill="auto"/>
            <w:vAlign w:val="center"/>
          </w:tcPr>
          <w:p w14:paraId="1E8656B5" w14:textId="731203DD" w:rsidR="00596CA0" w:rsidRPr="00900D95" w:rsidRDefault="00DD4EFE" w:rsidP="00900D95">
            <w:pPr>
              <w:rPr>
                <w:rFonts w:ascii="Arial" w:hAnsi="Arial" w:cs="Arial"/>
                <w:sz w:val="22"/>
                <w:szCs w:val="22"/>
              </w:rPr>
            </w:pPr>
            <w:permStart w:id="507069494" w:edGrp="everyone"/>
            <w:r>
              <w:rPr>
                <w:rFonts w:ascii="Arial" w:hAnsi="Arial" w:cs="Arial"/>
                <w:sz w:val="22"/>
                <w:szCs w:val="22"/>
              </w:rPr>
              <w:t>C</w:t>
            </w:r>
            <w:permEnd w:id="507069494"/>
          </w:p>
        </w:tc>
        <w:tc>
          <w:tcPr>
            <w:tcW w:w="335" w:type="pct"/>
            <w:tcBorders>
              <w:top w:val="nil"/>
              <w:left w:val="single" w:sz="12" w:space="0" w:color="auto"/>
              <w:bottom w:val="nil"/>
              <w:right w:val="nil"/>
            </w:tcBorders>
          </w:tcPr>
          <w:p w14:paraId="22B920E4" w14:textId="77777777" w:rsidR="00596CA0" w:rsidRDefault="00596CA0" w:rsidP="00F725BE">
            <w:pPr>
              <w:ind w:left="993" w:hanging="993"/>
            </w:pPr>
          </w:p>
        </w:tc>
      </w:tr>
      <w:tr w:rsidR="00596CA0" w14:paraId="27BBF92D" w14:textId="77777777" w:rsidTr="00596CA0">
        <w:trPr>
          <w:trHeight w:val="688"/>
          <w:hidden/>
        </w:trPr>
        <w:tc>
          <w:tcPr>
            <w:tcW w:w="556" w:type="pct"/>
            <w:tcBorders>
              <w:top w:val="nil"/>
              <w:left w:val="nil"/>
              <w:bottom w:val="nil"/>
              <w:right w:val="single" w:sz="12" w:space="0" w:color="auto"/>
            </w:tcBorders>
          </w:tcPr>
          <w:p w14:paraId="445D1659" w14:textId="77777777" w:rsidR="00596CA0" w:rsidRPr="00FE608E" w:rsidRDefault="00596CA0" w:rsidP="00F725BE">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F2421" w14:textId="77777777" w:rsidR="00596CA0" w:rsidRPr="003E65E1" w:rsidRDefault="00596CA0" w:rsidP="00F725BE">
            <w:pPr>
              <w:ind w:left="993" w:hanging="993"/>
              <w:jc w:val="center"/>
            </w:pPr>
            <w:r>
              <w:t>1</w:t>
            </w:r>
          </w:p>
        </w:tc>
        <w:tc>
          <w:tcPr>
            <w:tcW w:w="1454" w:type="pct"/>
            <w:tcBorders>
              <w:top w:val="single" w:sz="8" w:space="0" w:color="auto"/>
              <w:left w:val="single" w:sz="4" w:space="0" w:color="auto"/>
              <w:bottom w:val="single" w:sz="12" w:space="0" w:color="auto"/>
              <w:right w:val="single" w:sz="4" w:space="0" w:color="auto"/>
            </w:tcBorders>
            <w:shd w:val="clear" w:color="auto" w:fill="auto"/>
            <w:vAlign w:val="center"/>
          </w:tcPr>
          <w:p w14:paraId="2589F0FD" w14:textId="1080350D" w:rsidR="00596CA0" w:rsidRPr="00900D95" w:rsidRDefault="00DD4EFE" w:rsidP="00900D95">
            <w:pPr>
              <w:rPr>
                <w:rFonts w:ascii="Arial" w:hAnsi="Arial" w:cs="Arial"/>
                <w:sz w:val="22"/>
                <w:szCs w:val="22"/>
              </w:rPr>
            </w:pPr>
            <w:permStart w:id="2143241553" w:edGrp="everyone"/>
            <w:r>
              <w:rPr>
                <w:rFonts w:ascii="Arial" w:hAnsi="Arial" w:cs="Arial"/>
                <w:sz w:val="22"/>
                <w:szCs w:val="22"/>
              </w:rPr>
              <w:t>C</w:t>
            </w:r>
            <w:permEnd w:id="2143241553"/>
          </w:p>
        </w:tc>
        <w:tc>
          <w:tcPr>
            <w:tcW w:w="1454" w:type="pct"/>
            <w:tcBorders>
              <w:top w:val="single" w:sz="8" w:space="0" w:color="auto"/>
              <w:left w:val="single" w:sz="4" w:space="0" w:color="auto"/>
              <w:bottom w:val="single" w:sz="12" w:space="0" w:color="auto"/>
              <w:right w:val="single" w:sz="12" w:space="0" w:color="auto"/>
            </w:tcBorders>
            <w:shd w:val="clear" w:color="auto" w:fill="auto"/>
            <w:vAlign w:val="center"/>
          </w:tcPr>
          <w:p w14:paraId="37EEDC13" w14:textId="43A14C0F" w:rsidR="00596CA0" w:rsidRPr="00900D95" w:rsidRDefault="00DD4EFE" w:rsidP="00900D95">
            <w:pPr>
              <w:rPr>
                <w:rFonts w:ascii="Arial" w:hAnsi="Arial" w:cs="Arial"/>
                <w:sz w:val="22"/>
                <w:szCs w:val="22"/>
              </w:rPr>
            </w:pPr>
            <w:permStart w:id="1640373191" w:edGrp="everyone"/>
            <w:r>
              <w:rPr>
                <w:rFonts w:ascii="Arial" w:hAnsi="Arial" w:cs="Arial"/>
                <w:sz w:val="22"/>
                <w:szCs w:val="22"/>
              </w:rPr>
              <w:t>C</w:t>
            </w:r>
            <w:permEnd w:id="1640373191"/>
          </w:p>
        </w:tc>
        <w:tc>
          <w:tcPr>
            <w:tcW w:w="335" w:type="pct"/>
            <w:tcBorders>
              <w:top w:val="nil"/>
              <w:left w:val="single" w:sz="12" w:space="0" w:color="auto"/>
              <w:bottom w:val="nil"/>
              <w:right w:val="nil"/>
            </w:tcBorders>
          </w:tcPr>
          <w:p w14:paraId="617D8749" w14:textId="77777777" w:rsidR="00596CA0" w:rsidRDefault="00596CA0" w:rsidP="00F725BE">
            <w:pPr>
              <w:ind w:left="993" w:hanging="993"/>
            </w:pPr>
          </w:p>
        </w:tc>
      </w:tr>
    </w:tbl>
    <w:p w14:paraId="7152FE46" w14:textId="77777777" w:rsidR="00596CA0" w:rsidRDefault="00596CA0" w:rsidP="00596CA0">
      <w:pPr>
        <w:rPr>
          <w:rFonts w:ascii="Arial" w:hAnsi="Arial" w:cs="Arial"/>
          <w:sz w:val="22"/>
          <w:szCs w:val="22"/>
        </w:rPr>
      </w:pPr>
    </w:p>
    <w:p w14:paraId="17F1B5D9" w14:textId="77777777" w:rsidR="00596CA0" w:rsidRPr="00803718" w:rsidRDefault="00596CA0" w:rsidP="00596CA0">
      <w:pPr>
        <w:rPr>
          <w:rFonts w:ascii="Arial" w:hAnsi="Arial" w:cs="Arial"/>
          <w:sz w:val="20"/>
        </w:rPr>
      </w:pPr>
    </w:p>
    <w:p w14:paraId="2EDA0765" w14:textId="77777777" w:rsidR="00596CA0" w:rsidRPr="00830749" w:rsidRDefault="00596CA0" w:rsidP="00596CA0">
      <w:pPr>
        <w:pStyle w:val="20TAQuestionNumber"/>
        <w:ind w:left="709" w:hanging="709"/>
      </w:pPr>
      <w:bookmarkStart w:id="27" w:name="_Ref128396034"/>
      <w:r>
        <w:t xml:space="preserve">Describe how you would </w:t>
      </w:r>
      <w:r w:rsidRPr="006D12D5">
        <w:t>monitor alternative forms of construction to ensure compliance</w:t>
      </w:r>
      <w:r>
        <w:t>.</w:t>
      </w:r>
      <w:bookmarkEnd w:id="27"/>
    </w:p>
    <w:p w14:paraId="7D5A850E" w14:textId="77777777" w:rsidR="00596CA0" w:rsidRPr="00830749" w:rsidRDefault="00596CA0" w:rsidP="00596CA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6CA0" w:rsidRPr="00830749" w14:paraId="6C4F5371" w14:textId="77777777" w:rsidTr="00114084">
        <w:trPr>
          <w:trHeight w:val="2891"/>
        </w:trPr>
        <w:tc>
          <w:tcPr>
            <w:tcW w:w="1027" w:type="dxa"/>
            <w:tcBorders>
              <w:top w:val="nil"/>
              <w:left w:val="nil"/>
              <w:bottom w:val="nil"/>
              <w:right w:val="single" w:sz="4" w:space="0" w:color="auto"/>
            </w:tcBorders>
          </w:tcPr>
          <w:p w14:paraId="14AF6259" w14:textId="77777777" w:rsidR="00596CA0" w:rsidRPr="001C4084" w:rsidRDefault="00596CA0"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B5D090" w14:textId="77777777" w:rsidR="00596CA0" w:rsidRDefault="003C6A21" w:rsidP="00F725BE">
            <w:pPr>
              <w:rPr>
                <w:rFonts w:eastAsia="Yu Gothic Light" w:cs="Calibri"/>
                <w:color w:val="262626"/>
                <w:szCs w:val="24"/>
              </w:rPr>
            </w:pPr>
            <w:permStart w:id="1186079327" w:edGrp="everyone"/>
            <w:r w:rsidRPr="003C6A21">
              <w:rPr>
                <w:rFonts w:eastAsia="Yu Gothic Light" w:cs="Calibri"/>
                <w:color w:val="262626"/>
                <w:szCs w:val="24"/>
              </w:rPr>
              <w:t>These alternative materials are to be evaluated in the same manner that manufactured materials are evaluated, with a little wiggle room to accommodate certain variations from the expected and indicated standards they have to meet</w:t>
            </w:r>
            <w:r>
              <w:rPr>
                <w:rFonts w:eastAsia="Yu Gothic Light" w:cs="Calibri"/>
                <w:color w:val="262626"/>
                <w:szCs w:val="24"/>
              </w:rPr>
              <w:t>.</w:t>
            </w:r>
          </w:p>
          <w:p w14:paraId="275CB857" w14:textId="107255BB" w:rsidR="00596CA0" w:rsidRPr="001C4084" w:rsidRDefault="003C6A21" w:rsidP="00F725BE">
            <w:pPr>
              <w:rPr>
                <w:rFonts w:ascii="Arial" w:hAnsi="Arial" w:cs="Arial"/>
                <w:sz w:val="22"/>
                <w:szCs w:val="22"/>
              </w:rPr>
            </w:pPr>
            <w:r>
              <w:rPr>
                <w:rFonts w:eastAsia="Yu Gothic Light" w:cs="Calibri"/>
                <w:color w:val="262626"/>
                <w:szCs w:val="24"/>
              </w:rPr>
              <w:t>They are basically held to the same standards as normal materials</w:t>
            </w:r>
            <w:permEnd w:id="1186079327"/>
          </w:p>
        </w:tc>
        <w:permStart w:id="217599521" w:edGrp="everyone"/>
        <w:tc>
          <w:tcPr>
            <w:tcW w:w="624" w:type="dxa"/>
            <w:tcBorders>
              <w:top w:val="nil"/>
              <w:left w:val="single" w:sz="4" w:space="0" w:color="auto"/>
              <w:bottom w:val="nil"/>
              <w:right w:val="nil"/>
            </w:tcBorders>
          </w:tcPr>
          <w:p w14:paraId="2B18AA70" w14:textId="77777777" w:rsidR="00596CA0" w:rsidRPr="00533511" w:rsidRDefault="003D7FFA" w:rsidP="00F725BE">
            <w:pPr>
              <w:rPr>
                <w:rFonts w:ascii="Arial" w:hAnsi="Arial" w:cs="Arial"/>
                <w:sz w:val="44"/>
                <w:szCs w:val="44"/>
              </w:rPr>
            </w:pPr>
            <w:sdt>
              <w:sdtPr>
                <w:rPr>
                  <w:rFonts w:ascii="Arial" w:hAnsi="Arial" w:cs="Arial"/>
                  <w:sz w:val="44"/>
                  <w:szCs w:val="44"/>
                </w:rPr>
                <w:id w:val="288866371"/>
                <w14:checkbox>
                  <w14:checked w14:val="0"/>
                  <w14:checkedState w14:val="00FE" w14:font="Wingdings"/>
                  <w14:uncheckedState w14:val="00A8" w14:font="Wingdings"/>
                </w14:checkbox>
              </w:sdtPr>
              <w:sdtEndPr/>
              <w:sdtContent>
                <w:r w:rsidR="00596CA0">
                  <w:rPr>
                    <w:rFonts w:ascii="Arial" w:hAnsi="Arial" w:cs="Arial"/>
                    <w:sz w:val="44"/>
                    <w:szCs w:val="44"/>
                  </w:rPr>
                  <w:sym w:font="Wingdings" w:char="F0A8"/>
                </w:r>
              </w:sdtContent>
            </w:sdt>
            <w:permEnd w:id="217599521"/>
          </w:p>
        </w:tc>
      </w:tr>
    </w:tbl>
    <w:p w14:paraId="3A40FE34" w14:textId="77777777" w:rsidR="00596CA0" w:rsidRDefault="00596CA0" w:rsidP="00596CA0">
      <w:pPr>
        <w:jc w:val="left"/>
        <w:rPr>
          <w:rFonts w:ascii="Arial" w:hAnsi="Arial"/>
          <w:b/>
        </w:rPr>
      </w:pPr>
    </w:p>
    <w:p w14:paraId="1CB1705D" w14:textId="77777777" w:rsidR="008563C8" w:rsidRPr="000E310E" w:rsidRDefault="008563C8" w:rsidP="008563C8">
      <w:pPr>
        <w:jc w:val="left"/>
        <w:rPr>
          <w:rFonts w:ascii="Arial" w:hAnsi="Arial"/>
          <w:bCs/>
          <w:sz w:val="22"/>
          <w:szCs w:val="22"/>
        </w:rPr>
      </w:pPr>
    </w:p>
    <w:p w14:paraId="5E306F5C" w14:textId="22B2B6F6" w:rsidR="008563C8" w:rsidRPr="00830749" w:rsidRDefault="008563C8" w:rsidP="008563C8">
      <w:pPr>
        <w:pStyle w:val="20TAQuestionNumber"/>
        <w:ind w:left="709" w:hanging="709"/>
      </w:pPr>
      <w:bookmarkStart w:id="28" w:name="_Ref132610426"/>
      <w:r>
        <w:t>Discuss</w:t>
      </w:r>
      <w:r w:rsidR="00395D38">
        <w:t xml:space="preserve"> what criteria you must meet when selecting the building materials</w:t>
      </w:r>
      <w:r>
        <w:t>.</w:t>
      </w:r>
      <w:bookmarkEnd w:id="28"/>
    </w:p>
    <w:p w14:paraId="032CF285"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3906B83F" w14:textId="77777777" w:rsidTr="00114084">
        <w:trPr>
          <w:trHeight w:val="3798"/>
        </w:trPr>
        <w:tc>
          <w:tcPr>
            <w:tcW w:w="1027" w:type="dxa"/>
            <w:tcBorders>
              <w:top w:val="nil"/>
              <w:left w:val="nil"/>
              <w:bottom w:val="nil"/>
              <w:right w:val="single" w:sz="4" w:space="0" w:color="auto"/>
            </w:tcBorders>
          </w:tcPr>
          <w:p w14:paraId="6E60807A"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5E789D" w14:textId="77777777" w:rsidR="008563C8" w:rsidRDefault="003C6A21" w:rsidP="00F725BE">
            <w:pPr>
              <w:rPr>
                <w:rFonts w:ascii="Arial" w:hAnsi="Arial" w:cs="Arial"/>
                <w:sz w:val="22"/>
                <w:szCs w:val="22"/>
              </w:rPr>
            </w:pPr>
            <w:permStart w:id="1975025141" w:edGrp="everyone"/>
            <w:r>
              <w:rPr>
                <w:rFonts w:ascii="Arial" w:hAnsi="Arial" w:cs="Arial"/>
                <w:sz w:val="22"/>
                <w:szCs w:val="22"/>
              </w:rPr>
              <w:t>Structural requirements</w:t>
            </w:r>
          </w:p>
          <w:p w14:paraId="64292D59" w14:textId="77777777" w:rsidR="008563C8" w:rsidRDefault="003C6A21" w:rsidP="00F725BE">
            <w:pPr>
              <w:rPr>
                <w:rFonts w:ascii="Arial" w:hAnsi="Arial" w:cs="Arial"/>
                <w:sz w:val="22"/>
                <w:szCs w:val="22"/>
              </w:rPr>
            </w:pPr>
            <w:r>
              <w:rPr>
                <w:rFonts w:ascii="Arial" w:hAnsi="Arial" w:cs="Arial"/>
                <w:sz w:val="22"/>
                <w:szCs w:val="22"/>
              </w:rPr>
              <w:t xml:space="preserve">Durability and longevity </w:t>
            </w:r>
          </w:p>
          <w:p w14:paraId="0FEDAD78" w14:textId="77777777" w:rsidR="008563C8" w:rsidRDefault="003C6A21" w:rsidP="00F725BE">
            <w:pPr>
              <w:rPr>
                <w:rFonts w:ascii="Arial" w:hAnsi="Arial" w:cs="Arial"/>
                <w:sz w:val="22"/>
                <w:szCs w:val="22"/>
              </w:rPr>
            </w:pPr>
            <w:r>
              <w:rPr>
                <w:rFonts w:ascii="Arial" w:hAnsi="Arial" w:cs="Arial"/>
                <w:sz w:val="22"/>
                <w:szCs w:val="22"/>
              </w:rPr>
              <w:t>Cost effectiveness</w:t>
            </w:r>
          </w:p>
          <w:p w14:paraId="22DCD347" w14:textId="77777777" w:rsidR="008563C8" w:rsidRDefault="003C6A21" w:rsidP="00F725BE">
            <w:pPr>
              <w:rPr>
                <w:rFonts w:ascii="Arial" w:hAnsi="Arial" w:cs="Arial"/>
                <w:sz w:val="22"/>
                <w:szCs w:val="22"/>
              </w:rPr>
            </w:pPr>
            <w:r>
              <w:rPr>
                <w:rFonts w:ascii="Arial" w:hAnsi="Arial" w:cs="Arial"/>
                <w:sz w:val="22"/>
                <w:szCs w:val="22"/>
              </w:rPr>
              <w:t>Sustainability</w:t>
            </w:r>
          </w:p>
          <w:p w14:paraId="24A55845" w14:textId="68DDC628" w:rsidR="008563C8" w:rsidRDefault="003C6A21" w:rsidP="00F725BE">
            <w:pPr>
              <w:rPr>
                <w:rFonts w:ascii="Arial" w:hAnsi="Arial" w:cs="Arial"/>
                <w:sz w:val="22"/>
                <w:szCs w:val="22"/>
              </w:rPr>
            </w:pPr>
            <w:r>
              <w:rPr>
                <w:rFonts w:ascii="Arial" w:hAnsi="Arial" w:cs="Arial"/>
                <w:sz w:val="22"/>
                <w:szCs w:val="22"/>
              </w:rPr>
              <w:t>Energy efficiency</w:t>
            </w:r>
          </w:p>
          <w:p w14:paraId="2D6EFD39" w14:textId="7BD2ABCA" w:rsidR="003C6A21" w:rsidRDefault="003C6A21" w:rsidP="00F725BE">
            <w:pPr>
              <w:rPr>
                <w:rFonts w:ascii="Arial" w:hAnsi="Arial" w:cs="Arial"/>
                <w:sz w:val="22"/>
                <w:szCs w:val="22"/>
              </w:rPr>
            </w:pPr>
            <w:r>
              <w:rPr>
                <w:rFonts w:ascii="Arial" w:hAnsi="Arial" w:cs="Arial"/>
                <w:sz w:val="22"/>
                <w:szCs w:val="22"/>
              </w:rPr>
              <w:t>Code compliance</w:t>
            </w:r>
          </w:p>
          <w:p w14:paraId="3A34073F" w14:textId="3ACC3935" w:rsidR="003C6A21" w:rsidRDefault="003C6A21" w:rsidP="00F725BE">
            <w:pPr>
              <w:rPr>
                <w:rFonts w:ascii="Arial" w:hAnsi="Arial" w:cs="Arial"/>
                <w:sz w:val="22"/>
                <w:szCs w:val="22"/>
              </w:rPr>
            </w:pPr>
            <w:r>
              <w:rPr>
                <w:rFonts w:ascii="Arial" w:hAnsi="Arial" w:cs="Arial"/>
                <w:sz w:val="22"/>
                <w:szCs w:val="22"/>
              </w:rPr>
              <w:t>Fire resistance and safety</w:t>
            </w:r>
          </w:p>
          <w:p w14:paraId="7D56B44A" w14:textId="316C1635" w:rsidR="003C6A21" w:rsidRDefault="003C6A21" w:rsidP="00F725BE">
            <w:pPr>
              <w:rPr>
                <w:rFonts w:ascii="Arial" w:hAnsi="Arial" w:cs="Arial"/>
                <w:sz w:val="22"/>
                <w:szCs w:val="22"/>
              </w:rPr>
            </w:pPr>
            <w:r>
              <w:rPr>
                <w:rFonts w:ascii="Arial" w:hAnsi="Arial" w:cs="Arial"/>
                <w:sz w:val="22"/>
                <w:szCs w:val="22"/>
              </w:rPr>
              <w:t>Accessibility and availability</w:t>
            </w:r>
          </w:p>
          <w:p w14:paraId="5CD303C7" w14:textId="42BD012C" w:rsidR="003C6A21" w:rsidRDefault="003C6A21" w:rsidP="00F725BE">
            <w:pPr>
              <w:rPr>
                <w:rFonts w:ascii="Arial" w:hAnsi="Arial" w:cs="Arial"/>
                <w:sz w:val="22"/>
                <w:szCs w:val="22"/>
              </w:rPr>
            </w:pPr>
            <w:r>
              <w:rPr>
                <w:rFonts w:ascii="Arial" w:hAnsi="Arial" w:cs="Arial"/>
                <w:sz w:val="22"/>
                <w:szCs w:val="22"/>
              </w:rPr>
              <w:t>Climate consideration</w:t>
            </w:r>
          </w:p>
          <w:p w14:paraId="142DEB30" w14:textId="4604E793" w:rsidR="003C6A21" w:rsidRDefault="003C6A21" w:rsidP="00F725BE">
            <w:pPr>
              <w:rPr>
                <w:rFonts w:ascii="Arial" w:hAnsi="Arial" w:cs="Arial"/>
                <w:sz w:val="22"/>
                <w:szCs w:val="22"/>
              </w:rPr>
            </w:pPr>
            <w:r>
              <w:rPr>
                <w:rFonts w:ascii="Arial" w:hAnsi="Arial" w:cs="Arial"/>
                <w:sz w:val="22"/>
                <w:szCs w:val="22"/>
              </w:rPr>
              <w:t xml:space="preserve">Manufacturer credibility </w:t>
            </w:r>
          </w:p>
          <w:p w14:paraId="280F008A" w14:textId="29A138CE" w:rsidR="003C6A21" w:rsidRDefault="003C6A21" w:rsidP="00F725BE">
            <w:pPr>
              <w:rPr>
                <w:rFonts w:ascii="Arial" w:hAnsi="Arial" w:cs="Arial"/>
                <w:sz w:val="22"/>
                <w:szCs w:val="22"/>
              </w:rPr>
            </w:pPr>
            <w:r>
              <w:rPr>
                <w:rFonts w:ascii="Arial" w:hAnsi="Arial" w:cs="Arial"/>
                <w:sz w:val="22"/>
                <w:szCs w:val="22"/>
              </w:rPr>
              <w:t>Cost</w:t>
            </w:r>
          </w:p>
          <w:permEnd w:id="1975025141"/>
          <w:p w14:paraId="072DAFF4" w14:textId="5F78EEEC" w:rsidR="008563C8" w:rsidRPr="001C4084" w:rsidRDefault="008563C8" w:rsidP="00F725BE">
            <w:pPr>
              <w:rPr>
                <w:rFonts w:ascii="Arial" w:hAnsi="Arial" w:cs="Arial"/>
                <w:sz w:val="22"/>
                <w:szCs w:val="22"/>
              </w:rPr>
            </w:pPr>
          </w:p>
        </w:tc>
        <w:permStart w:id="2112962460" w:edGrp="everyone"/>
        <w:tc>
          <w:tcPr>
            <w:tcW w:w="624" w:type="dxa"/>
            <w:tcBorders>
              <w:top w:val="nil"/>
              <w:left w:val="single" w:sz="4" w:space="0" w:color="auto"/>
              <w:bottom w:val="nil"/>
              <w:right w:val="nil"/>
            </w:tcBorders>
          </w:tcPr>
          <w:p w14:paraId="7EC3CFC5" w14:textId="77777777" w:rsidR="008563C8" w:rsidRPr="00533511" w:rsidRDefault="003D7FFA" w:rsidP="00F725BE">
            <w:pPr>
              <w:rPr>
                <w:rFonts w:ascii="Arial" w:hAnsi="Arial" w:cs="Arial"/>
                <w:sz w:val="44"/>
                <w:szCs w:val="44"/>
              </w:rPr>
            </w:pPr>
            <w:sdt>
              <w:sdtPr>
                <w:rPr>
                  <w:rFonts w:ascii="Arial" w:hAnsi="Arial" w:cs="Arial"/>
                  <w:sz w:val="44"/>
                  <w:szCs w:val="44"/>
                </w:rPr>
                <w:id w:val="1564757926"/>
                <w14:checkbox>
                  <w14:checked w14:val="0"/>
                  <w14:checkedState w14:val="00FE" w14:font="Wingdings"/>
                  <w14:uncheckedState w14:val="00A8" w14:font="Wingdings"/>
                </w14:checkbox>
              </w:sdtPr>
              <w:sdtEndPr/>
              <w:sdtContent>
                <w:r w:rsidR="008563C8">
                  <w:rPr>
                    <w:rFonts w:ascii="Arial" w:hAnsi="Arial" w:cs="Arial"/>
                    <w:sz w:val="44"/>
                    <w:szCs w:val="44"/>
                  </w:rPr>
                  <w:sym w:font="Wingdings" w:char="F0A8"/>
                </w:r>
              </w:sdtContent>
            </w:sdt>
            <w:permEnd w:id="2112962460"/>
          </w:p>
        </w:tc>
      </w:tr>
    </w:tbl>
    <w:p w14:paraId="51D71025" w14:textId="77777777" w:rsidR="008563C8" w:rsidRDefault="008563C8" w:rsidP="008563C8">
      <w:pPr>
        <w:rPr>
          <w:rFonts w:ascii="Arial" w:hAnsi="Arial" w:cs="Arial"/>
          <w:sz w:val="22"/>
          <w:szCs w:val="22"/>
        </w:rPr>
      </w:pPr>
    </w:p>
    <w:p w14:paraId="7CB8AC53" w14:textId="77777777" w:rsidR="008563C8" w:rsidRPr="000E310E" w:rsidRDefault="008563C8" w:rsidP="008563C8">
      <w:pPr>
        <w:jc w:val="left"/>
        <w:rPr>
          <w:rFonts w:ascii="Arial" w:hAnsi="Arial"/>
          <w:bCs/>
          <w:sz w:val="22"/>
          <w:szCs w:val="22"/>
        </w:rPr>
      </w:pPr>
    </w:p>
    <w:p w14:paraId="53B7E05E" w14:textId="511554FB" w:rsidR="008563C8" w:rsidRPr="00830749" w:rsidRDefault="008563C8" w:rsidP="008563C8">
      <w:pPr>
        <w:pStyle w:val="20TAQuestionNumber"/>
        <w:ind w:left="709" w:hanging="709"/>
      </w:pPr>
      <w:bookmarkStart w:id="29" w:name="_Ref132612869"/>
      <w:r>
        <w:t>Discuss</w:t>
      </w:r>
      <w:r w:rsidR="00D70D98">
        <w:t xml:space="preserve"> which professionals you might consult regarding materials to be used for the construction project</w:t>
      </w:r>
      <w:r>
        <w:t>.</w:t>
      </w:r>
      <w:bookmarkEnd w:id="29"/>
    </w:p>
    <w:p w14:paraId="5027457F"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77C59F96" w14:textId="77777777" w:rsidTr="00114084">
        <w:trPr>
          <w:trHeight w:val="3345"/>
        </w:trPr>
        <w:tc>
          <w:tcPr>
            <w:tcW w:w="1027" w:type="dxa"/>
            <w:tcBorders>
              <w:top w:val="nil"/>
              <w:left w:val="nil"/>
              <w:bottom w:val="nil"/>
              <w:right w:val="single" w:sz="4" w:space="0" w:color="auto"/>
            </w:tcBorders>
          </w:tcPr>
          <w:p w14:paraId="0DA200B1"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C8BDFC" w14:textId="77777777" w:rsidR="008563C8" w:rsidRDefault="00AB5897" w:rsidP="00F725BE">
            <w:pPr>
              <w:rPr>
                <w:rFonts w:ascii="Arial" w:hAnsi="Arial" w:cs="Arial"/>
                <w:sz w:val="22"/>
                <w:szCs w:val="22"/>
              </w:rPr>
            </w:pPr>
            <w:permStart w:id="2001425132" w:edGrp="everyone"/>
            <w:r>
              <w:rPr>
                <w:rFonts w:ascii="Arial" w:hAnsi="Arial" w:cs="Arial"/>
                <w:sz w:val="22"/>
                <w:szCs w:val="22"/>
              </w:rPr>
              <w:t>Manufactures as they possess deep knowledge of their products.</w:t>
            </w:r>
          </w:p>
          <w:p w14:paraId="674C35F7" w14:textId="77777777" w:rsidR="008563C8" w:rsidRDefault="00AB5897" w:rsidP="00F725BE">
            <w:pPr>
              <w:rPr>
                <w:rFonts w:ascii="Arial" w:hAnsi="Arial" w:cs="Arial"/>
                <w:sz w:val="22"/>
                <w:szCs w:val="22"/>
              </w:rPr>
            </w:pPr>
            <w:r>
              <w:rPr>
                <w:rFonts w:ascii="Arial" w:hAnsi="Arial" w:cs="Arial"/>
                <w:sz w:val="22"/>
                <w:szCs w:val="22"/>
              </w:rPr>
              <w:t>Architects and designers as you can then meet their requirements for the design of the build.</w:t>
            </w:r>
          </w:p>
          <w:p w14:paraId="1778A34B" w14:textId="77777777" w:rsidR="008563C8" w:rsidRDefault="00AB5897" w:rsidP="00F725BE">
            <w:pPr>
              <w:rPr>
                <w:rFonts w:ascii="Arial" w:hAnsi="Arial" w:cs="Arial"/>
                <w:sz w:val="22"/>
                <w:szCs w:val="22"/>
              </w:rPr>
            </w:pPr>
            <w:r>
              <w:rPr>
                <w:rFonts w:ascii="Arial" w:hAnsi="Arial" w:cs="Arial"/>
                <w:sz w:val="22"/>
                <w:szCs w:val="22"/>
              </w:rPr>
              <w:t>Cost consultants as they will help choose materials to suit budget.</w:t>
            </w:r>
          </w:p>
          <w:p w14:paraId="394EEF79" w14:textId="08F2105B" w:rsidR="00AB5897" w:rsidRDefault="00AB5897" w:rsidP="00F725BE">
            <w:pPr>
              <w:rPr>
                <w:rFonts w:ascii="Arial" w:hAnsi="Arial" w:cs="Arial"/>
                <w:sz w:val="22"/>
                <w:szCs w:val="22"/>
              </w:rPr>
            </w:pPr>
            <w:r>
              <w:rPr>
                <w:rFonts w:ascii="Arial" w:hAnsi="Arial" w:cs="Arial"/>
                <w:sz w:val="22"/>
                <w:szCs w:val="22"/>
              </w:rPr>
              <w:t>A civil or structural engineer as they can advise best materials to use to meet certain requirements.</w:t>
            </w:r>
          </w:p>
          <w:p w14:paraId="3C074512" w14:textId="13B59CD4" w:rsidR="00AB5897" w:rsidRDefault="00AB5897" w:rsidP="00F725BE">
            <w:pPr>
              <w:rPr>
                <w:rFonts w:ascii="Arial" w:hAnsi="Arial" w:cs="Arial"/>
                <w:sz w:val="22"/>
                <w:szCs w:val="22"/>
              </w:rPr>
            </w:pPr>
            <w:r>
              <w:rPr>
                <w:rFonts w:ascii="Arial" w:hAnsi="Arial" w:cs="Arial"/>
                <w:sz w:val="22"/>
                <w:szCs w:val="22"/>
              </w:rPr>
              <w:t>Contractors will also give great knowledge on best types of materials to use as they are the ones that ultimately install the material.</w:t>
            </w:r>
          </w:p>
          <w:permEnd w:id="2001425132"/>
          <w:p w14:paraId="1B013AD4" w14:textId="14E2F63C" w:rsidR="008563C8" w:rsidRPr="001C4084" w:rsidRDefault="008563C8" w:rsidP="00F725BE">
            <w:pPr>
              <w:rPr>
                <w:rFonts w:ascii="Arial" w:hAnsi="Arial" w:cs="Arial"/>
                <w:sz w:val="22"/>
                <w:szCs w:val="22"/>
              </w:rPr>
            </w:pPr>
          </w:p>
        </w:tc>
        <w:permStart w:id="2118328031" w:edGrp="everyone"/>
        <w:tc>
          <w:tcPr>
            <w:tcW w:w="624" w:type="dxa"/>
            <w:tcBorders>
              <w:top w:val="nil"/>
              <w:left w:val="single" w:sz="4" w:space="0" w:color="auto"/>
              <w:bottom w:val="nil"/>
              <w:right w:val="nil"/>
            </w:tcBorders>
          </w:tcPr>
          <w:p w14:paraId="193A9728" w14:textId="77777777" w:rsidR="008563C8" w:rsidRPr="00533511" w:rsidRDefault="003D7FFA" w:rsidP="00F725BE">
            <w:pPr>
              <w:rPr>
                <w:rFonts w:ascii="Arial" w:hAnsi="Arial" w:cs="Arial"/>
                <w:sz w:val="44"/>
                <w:szCs w:val="44"/>
              </w:rPr>
            </w:pPr>
            <w:sdt>
              <w:sdtPr>
                <w:rPr>
                  <w:rFonts w:ascii="Arial" w:hAnsi="Arial" w:cs="Arial"/>
                  <w:sz w:val="44"/>
                  <w:szCs w:val="44"/>
                </w:rPr>
                <w:id w:val="-2037728647"/>
                <w14:checkbox>
                  <w14:checked w14:val="0"/>
                  <w14:checkedState w14:val="00FE" w14:font="Wingdings"/>
                  <w14:uncheckedState w14:val="00A8" w14:font="Wingdings"/>
                </w14:checkbox>
              </w:sdtPr>
              <w:sdtEndPr/>
              <w:sdtContent>
                <w:r w:rsidR="008563C8">
                  <w:rPr>
                    <w:rFonts w:ascii="Arial" w:hAnsi="Arial" w:cs="Arial"/>
                    <w:sz w:val="44"/>
                    <w:szCs w:val="44"/>
                  </w:rPr>
                  <w:sym w:font="Wingdings" w:char="F0A8"/>
                </w:r>
              </w:sdtContent>
            </w:sdt>
            <w:permEnd w:id="2118328031"/>
          </w:p>
        </w:tc>
      </w:tr>
    </w:tbl>
    <w:p w14:paraId="73883753" w14:textId="77777777" w:rsidR="008563C8" w:rsidRDefault="008563C8" w:rsidP="008563C8">
      <w:pPr>
        <w:rPr>
          <w:rFonts w:ascii="Arial" w:hAnsi="Arial" w:cs="Arial"/>
          <w:sz w:val="22"/>
          <w:szCs w:val="22"/>
        </w:rPr>
      </w:pPr>
    </w:p>
    <w:p w14:paraId="096FAD2D" w14:textId="053A9D08" w:rsidR="008563C8" w:rsidRPr="00830749" w:rsidRDefault="008563C8" w:rsidP="008563C8">
      <w:pPr>
        <w:pStyle w:val="20TAQuestionNumber"/>
        <w:ind w:left="709" w:hanging="709"/>
      </w:pPr>
      <w:bookmarkStart w:id="30" w:name="_Ref132612779"/>
      <w:r>
        <w:t>D</w:t>
      </w:r>
      <w:r w:rsidR="00D860AC">
        <w:t>escribe what is meant by procuring materials for the construction project.</w:t>
      </w:r>
      <w:bookmarkEnd w:id="30"/>
    </w:p>
    <w:p w14:paraId="1C535D55"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347F161A" w14:textId="77777777" w:rsidTr="00900D95">
        <w:trPr>
          <w:trHeight w:val="3855"/>
        </w:trPr>
        <w:tc>
          <w:tcPr>
            <w:tcW w:w="1027" w:type="dxa"/>
            <w:tcBorders>
              <w:top w:val="nil"/>
              <w:left w:val="nil"/>
              <w:bottom w:val="nil"/>
              <w:right w:val="single" w:sz="4" w:space="0" w:color="auto"/>
            </w:tcBorders>
          </w:tcPr>
          <w:p w14:paraId="45305261"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D53E89" w14:textId="3B261A62" w:rsidR="008563C8" w:rsidRPr="001C4084" w:rsidRDefault="00AB5897" w:rsidP="00F725BE">
            <w:pPr>
              <w:rPr>
                <w:rFonts w:ascii="Arial" w:hAnsi="Arial" w:cs="Arial"/>
                <w:sz w:val="22"/>
                <w:szCs w:val="22"/>
              </w:rPr>
            </w:pPr>
            <w:permStart w:id="1332628276" w:edGrp="everyone"/>
            <w:r>
              <w:rPr>
                <w:rFonts w:ascii="Arial" w:hAnsi="Arial" w:cs="Arial"/>
                <w:sz w:val="22"/>
                <w:szCs w:val="22"/>
              </w:rPr>
              <w:t xml:space="preserve">This is the process that </w:t>
            </w:r>
            <w:r w:rsidRPr="00AB5897">
              <w:rPr>
                <w:rFonts w:cs="Calibri"/>
                <w:color w:val="262626"/>
                <w:lang w:bidi="en-US"/>
              </w:rPr>
              <w:t>of acquiring and securing the necessary materials required to construct a building or structure.</w:t>
            </w:r>
            <w:permEnd w:id="1332628276"/>
          </w:p>
        </w:tc>
        <w:permStart w:id="1790641798" w:edGrp="everyone"/>
        <w:tc>
          <w:tcPr>
            <w:tcW w:w="624" w:type="dxa"/>
            <w:tcBorders>
              <w:top w:val="nil"/>
              <w:left w:val="single" w:sz="4" w:space="0" w:color="auto"/>
              <w:bottom w:val="nil"/>
              <w:right w:val="nil"/>
            </w:tcBorders>
          </w:tcPr>
          <w:p w14:paraId="34CCEBCE" w14:textId="77777777" w:rsidR="008563C8" w:rsidRPr="00533511" w:rsidRDefault="003D7FFA" w:rsidP="00F725BE">
            <w:pPr>
              <w:rPr>
                <w:rFonts w:ascii="Arial" w:hAnsi="Arial" w:cs="Arial"/>
                <w:sz w:val="44"/>
                <w:szCs w:val="44"/>
              </w:rPr>
            </w:pPr>
            <w:sdt>
              <w:sdtPr>
                <w:rPr>
                  <w:rFonts w:ascii="Arial" w:hAnsi="Arial" w:cs="Arial"/>
                  <w:sz w:val="44"/>
                  <w:szCs w:val="44"/>
                </w:rPr>
                <w:id w:val="1612626986"/>
                <w14:checkbox>
                  <w14:checked w14:val="0"/>
                  <w14:checkedState w14:val="00FE" w14:font="Wingdings"/>
                  <w14:uncheckedState w14:val="00A8" w14:font="Wingdings"/>
                </w14:checkbox>
              </w:sdtPr>
              <w:sdtEndPr/>
              <w:sdtContent>
                <w:r w:rsidR="008563C8">
                  <w:rPr>
                    <w:rFonts w:ascii="Arial" w:hAnsi="Arial" w:cs="Arial"/>
                    <w:sz w:val="44"/>
                    <w:szCs w:val="44"/>
                  </w:rPr>
                  <w:sym w:font="Wingdings" w:char="F0A8"/>
                </w:r>
              </w:sdtContent>
            </w:sdt>
            <w:permEnd w:id="1790641798"/>
          </w:p>
        </w:tc>
      </w:tr>
    </w:tbl>
    <w:p w14:paraId="0A7FBC3D" w14:textId="77777777" w:rsidR="008563C8" w:rsidRDefault="008563C8" w:rsidP="008563C8">
      <w:pPr>
        <w:rPr>
          <w:rFonts w:ascii="Arial" w:hAnsi="Arial" w:cs="Arial"/>
          <w:sz w:val="22"/>
          <w:szCs w:val="22"/>
        </w:rPr>
      </w:pPr>
    </w:p>
    <w:p w14:paraId="46DC367F" w14:textId="77777777" w:rsidR="00D860AC" w:rsidRPr="000E310E" w:rsidRDefault="00D860AC" w:rsidP="00D860AC">
      <w:pPr>
        <w:jc w:val="left"/>
        <w:rPr>
          <w:rFonts w:ascii="Arial" w:hAnsi="Arial"/>
          <w:bCs/>
          <w:sz w:val="22"/>
          <w:szCs w:val="22"/>
        </w:rPr>
      </w:pPr>
    </w:p>
    <w:p w14:paraId="0923914A" w14:textId="787CD391" w:rsidR="00D860AC" w:rsidRPr="00830749" w:rsidRDefault="00FA1898" w:rsidP="00D860AC">
      <w:pPr>
        <w:pStyle w:val="20TAQuestionNumber"/>
        <w:ind w:left="709" w:hanging="709"/>
      </w:pPr>
      <w:bookmarkStart w:id="31" w:name="_Ref132615210"/>
      <w:r>
        <w:t xml:space="preserve">Clarify some of the </w:t>
      </w:r>
      <w:r w:rsidRPr="00095534">
        <w:t>limitations and effects of transportation on materials and components</w:t>
      </w:r>
      <w:r>
        <w:t>, and what you should check for on delivery to the site</w:t>
      </w:r>
      <w:r w:rsidR="00D860AC">
        <w:t>.</w:t>
      </w:r>
      <w:bookmarkEnd w:id="31"/>
    </w:p>
    <w:p w14:paraId="34896D9E"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2F6766FD" w14:textId="77777777" w:rsidTr="00900D95">
        <w:trPr>
          <w:trHeight w:val="4876"/>
        </w:trPr>
        <w:tc>
          <w:tcPr>
            <w:tcW w:w="1027" w:type="dxa"/>
            <w:tcBorders>
              <w:top w:val="nil"/>
              <w:left w:val="nil"/>
              <w:bottom w:val="nil"/>
              <w:right w:val="single" w:sz="4" w:space="0" w:color="auto"/>
            </w:tcBorders>
          </w:tcPr>
          <w:p w14:paraId="173F26E9"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6ACAA1" w14:textId="677B20C4" w:rsidR="00D860AC" w:rsidRDefault="006C3274" w:rsidP="00F725BE">
            <w:pPr>
              <w:rPr>
                <w:rFonts w:ascii="Arial" w:hAnsi="Arial" w:cs="Arial"/>
                <w:sz w:val="22"/>
                <w:szCs w:val="22"/>
              </w:rPr>
            </w:pPr>
            <w:permStart w:id="350362408" w:edGrp="everyone"/>
            <w:r>
              <w:rPr>
                <w:rFonts w:ascii="Arial" w:hAnsi="Arial" w:cs="Arial"/>
                <w:sz w:val="22"/>
                <w:szCs w:val="22"/>
              </w:rPr>
              <w:t>Traffic conditions – This is normally subject to various road conditions which can delay delivery.</w:t>
            </w:r>
          </w:p>
          <w:p w14:paraId="6CF75103" w14:textId="77777777" w:rsidR="00D860AC" w:rsidRDefault="006C3274" w:rsidP="00F725BE">
            <w:pPr>
              <w:rPr>
                <w:rFonts w:ascii="Arial" w:hAnsi="Arial" w:cs="Arial"/>
                <w:sz w:val="22"/>
                <w:szCs w:val="22"/>
              </w:rPr>
            </w:pPr>
            <w:r>
              <w:rPr>
                <w:rFonts w:ascii="Arial" w:hAnsi="Arial" w:cs="Arial"/>
                <w:sz w:val="22"/>
                <w:szCs w:val="22"/>
              </w:rPr>
              <w:t>Weather – Can slow down and even halt delivery of materials to site.</w:t>
            </w:r>
          </w:p>
          <w:p w14:paraId="6146B62D" w14:textId="77777777" w:rsidR="006C3274" w:rsidRDefault="006C3274" w:rsidP="00F725BE">
            <w:pPr>
              <w:rPr>
                <w:rFonts w:ascii="Arial" w:hAnsi="Arial" w:cs="Arial"/>
                <w:sz w:val="22"/>
                <w:szCs w:val="22"/>
              </w:rPr>
            </w:pPr>
            <w:r>
              <w:rPr>
                <w:rFonts w:ascii="Arial" w:hAnsi="Arial" w:cs="Arial"/>
                <w:sz w:val="22"/>
                <w:szCs w:val="22"/>
              </w:rPr>
              <w:t>Quantity – You can only fit a certain amount of material on a delivery so may need to break up into a number of deliveries .</w:t>
            </w:r>
          </w:p>
          <w:p w14:paraId="73041A7E" w14:textId="77777777" w:rsidR="00D860AC" w:rsidRDefault="006C3274" w:rsidP="00F725BE">
            <w:pPr>
              <w:rPr>
                <w:rFonts w:ascii="Arial" w:hAnsi="Arial" w:cs="Arial"/>
                <w:sz w:val="22"/>
                <w:szCs w:val="22"/>
              </w:rPr>
            </w:pPr>
            <w:r>
              <w:rPr>
                <w:rFonts w:ascii="Arial" w:hAnsi="Arial" w:cs="Arial"/>
                <w:sz w:val="22"/>
                <w:szCs w:val="22"/>
              </w:rPr>
              <w:t>which will slow the progress.</w:t>
            </w:r>
          </w:p>
          <w:p w14:paraId="4381059F" w14:textId="77777777" w:rsidR="00D860AC" w:rsidRDefault="006C3274" w:rsidP="00F725BE">
            <w:pPr>
              <w:rPr>
                <w:rFonts w:ascii="Arial" w:hAnsi="Arial" w:cs="Arial"/>
                <w:sz w:val="22"/>
                <w:szCs w:val="22"/>
              </w:rPr>
            </w:pPr>
            <w:r>
              <w:rPr>
                <w:rFonts w:ascii="Arial" w:hAnsi="Arial" w:cs="Arial"/>
                <w:sz w:val="22"/>
                <w:szCs w:val="22"/>
              </w:rPr>
              <w:t xml:space="preserve">Costs - </w:t>
            </w:r>
            <w:r w:rsidRPr="006C3274">
              <w:rPr>
                <w:rFonts w:ascii="Arial" w:hAnsi="Arial" w:cs="Arial"/>
                <w:sz w:val="22"/>
                <w:szCs w:val="22"/>
              </w:rPr>
              <w:t>Economic changes for the materials itself, fuel price, maintenance of transport vehicles and other relevant factors can influence the total cost of delivery. Another limitation is that construction projects operate only with a limited and predetermined budget.</w:t>
            </w:r>
          </w:p>
          <w:p w14:paraId="6CC46A52" w14:textId="64528BF7" w:rsidR="00D860AC" w:rsidRPr="001C4084" w:rsidRDefault="006C3274" w:rsidP="00F725BE">
            <w:pPr>
              <w:rPr>
                <w:rFonts w:ascii="Arial" w:hAnsi="Arial" w:cs="Arial"/>
                <w:sz w:val="22"/>
                <w:szCs w:val="22"/>
              </w:rPr>
            </w:pPr>
            <w:r>
              <w:rPr>
                <w:rFonts w:ascii="Arial" w:hAnsi="Arial" w:cs="Arial"/>
                <w:sz w:val="22"/>
                <w:szCs w:val="22"/>
              </w:rPr>
              <w:t>You should check for key things like if the material delivery matches the order and general condition of the material</w:t>
            </w:r>
            <w:r w:rsidR="00E775EB">
              <w:rPr>
                <w:rFonts w:ascii="Arial" w:hAnsi="Arial" w:cs="Arial"/>
                <w:sz w:val="22"/>
                <w:szCs w:val="22"/>
              </w:rPr>
              <w:t xml:space="preserve"> and for compliance.</w:t>
            </w:r>
            <w:permEnd w:id="350362408"/>
          </w:p>
        </w:tc>
        <w:permStart w:id="1561855838" w:edGrp="everyone"/>
        <w:tc>
          <w:tcPr>
            <w:tcW w:w="624" w:type="dxa"/>
            <w:tcBorders>
              <w:top w:val="nil"/>
              <w:left w:val="single" w:sz="4" w:space="0" w:color="auto"/>
              <w:bottom w:val="nil"/>
              <w:right w:val="nil"/>
            </w:tcBorders>
          </w:tcPr>
          <w:p w14:paraId="462FB60A" w14:textId="77777777" w:rsidR="00D860AC" w:rsidRPr="00533511" w:rsidRDefault="003D7FFA" w:rsidP="00F725BE">
            <w:pPr>
              <w:rPr>
                <w:rFonts w:ascii="Arial" w:hAnsi="Arial" w:cs="Arial"/>
                <w:sz w:val="44"/>
                <w:szCs w:val="44"/>
              </w:rPr>
            </w:pPr>
            <w:sdt>
              <w:sdtPr>
                <w:rPr>
                  <w:rFonts w:ascii="Arial" w:hAnsi="Arial" w:cs="Arial"/>
                  <w:sz w:val="44"/>
                  <w:szCs w:val="44"/>
                </w:rPr>
                <w:id w:val="196666566"/>
                <w14:checkbox>
                  <w14:checked w14:val="0"/>
                  <w14:checkedState w14:val="00FE" w14:font="Wingdings"/>
                  <w14:uncheckedState w14:val="00A8" w14:font="Wingdings"/>
                </w14:checkbox>
              </w:sdtPr>
              <w:sdtEndPr/>
              <w:sdtContent>
                <w:r w:rsidR="00D860AC">
                  <w:rPr>
                    <w:rFonts w:ascii="Arial" w:hAnsi="Arial" w:cs="Arial"/>
                    <w:sz w:val="44"/>
                    <w:szCs w:val="44"/>
                  </w:rPr>
                  <w:sym w:font="Wingdings" w:char="F0A8"/>
                </w:r>
              </w:sdtContent>
            </w:sdt>
            <w:permEnd w:id="1561855838"/>
          </w:p>
        </w:tc>
      </w:tr>
    </w:tbl>
    <w:p w14:paraId="2CE6CB15" w14:textId="77777777" w:rsidR="00D860AC" w:rsidRDefault="00D860AC" w:rsidP="00D860AC">
      <w:pPr>
        <w:rPr>
          <w:rFonts w:ascii="Arial" w:hAnsi="Arial" w:cs="Arial"/>
          <w:sz w:val="22"/>
          <w:szCs w:val="22"/>
        </w:rPr>
      </w:pPr>
    </w:p>
    <w:p w14:paraId="28F9614C" w14:textId="77777777" w:rsidR="00D860AC" w:rsidRPr="000E310E" w:rsidRDefault="00D860AC" w:rsidP="00D860AC">
      <w:pPr>
        <w:jc w:val="left"/>
        <w:rPr>
          <w:rFonts w:ascii="Arial" w:hAnsi="Arial"/>
          <w:bCs/>
          <w:sz w:val="22"/>
          <w:szCs w:val="22"/>
        </w:rPr>
      </w:pPr>
    </w:p>
    <w:p w14:paraId="02166D31" w14:textId="57B1D1B5" w:rsidR="00D860AC" w:rsidRPr="00830749" w:rsidRDefault="006577EE" w:rsidP="00D860AC">
      <w:pPr>
        <w:pStyle w:val="20TAQuestionNumber"/>
        <w:ind w:left="709" w:hanging="709"/>
      </w:pPr>
      <w:bookmarkStart w:id="32" w:name="_Ref132615436"/>
      <w:r>
        <w:t>What action can you take to ensure materials are transported and delivered as required</w:t>
      </w:r>
      <w:r w:rsidR="00D860AC">
        <w:t>.</w:t>
      </w:r>
      <w:bookmarkEnd w:id="32"/>
    </w:p>
    <w:p w14:paraId="31679657"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6B043F47" w14:textId="77777777" w:rsidTr="00900D95">
        <w:trPr>
          <w:trHeight w:val="1474"/>
        </w:trPr>
        <w:tc>
          <w:tcPr>
            <w:tcW w:w="1027" w:type="dxa"/>
            <w:tcBorders>
              <w:top w:val="nil"/>
              <w:left w:val="nil"/>
              <w:bottom w:val="nil"/>
              <w:right w:val="single" w:sz="4" w:space="0" w:color="auto"/>
            </w:tcBorders>
          </w:tcPr>
          <w:p w14:paraId="6DFF6185"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00F516" w14:textId="77777777" w:rsidR="00D860AC" w:rsidRDefault="00E775EB" w:rsidP="00F725BE">
            <w:pPr>
              <w:rPr>
                <w:rFonts w:ascii="Arial" w:hAnsi="Arial" w:cs="Arial"/>
                <w:sz w:val="22"/>
                <w:szCs w:val="22"/>
              </w:rPr>
            </w:pPr>
            <w:permStart w:id="1396379397" w:edGrp="everyone"/>
            <w:r>
              <w:rPr>
                <w:rFonts w:ascii="Arial" w:hAnsi="Arial" w:cs="Arial"/>
                <w:sz w:val="22"/>
                <w:szCs w:val="22"/>
              </w:rPr>
              <w:t>Check with suppliers that they are fully stocked with the materials you need in advance and create a resource schedule.</w:t>
            </w:r>
          </w:p>
          <w:p w14:paraId="794D1AF5" w14:textId="7E5EEF8A" w:rsidR="00D860AC" w:rsidRPr="001C4084" w:rsidRDefault="00E775EB" w:rsidP="00F725BE">
            <w:pPr>
              <w:rPr>
                <w:rFonts w:ascii="Arial" w:hAnsi="Arial" w:cs="Arial"/>
                <w:sz w:val="22"/>
                <w:szCs w:val="22"/>
              </w:rPr>
            </w:pPr>
            <w:r>
              <w:rPr>
                <w:rFonts w:ascii="Arial" w:hAnsi="Arial" w:cs="Arial"/>
                <w:sz w:val="22"/>
                <w:szCs w:val="22"/>
              </w:rPr>
              <w:t>Be up to date with current events which could delay delivery of materials to site.</w:t>
            </w:r>
            <w:permEnd w:id="1396379397"/>
          </w:p>
        </w:tc>
        <w:permStart w:id="1377829983" w:edGrp="everyone"/>
        <w:tc>
          <w:tcPr>
            <w:tcW w:w="624" w:type="dxa"/>
            <w:tcBorders>
              <w:top w:val="nil"/>
              <w:left w:val="single" w:sz="4" w:space="0" w:color="auto"/>
              <w:bottom w:val="nil"/>
              <w:right w:val="nil"/>
            </w:tcBorders>
          </w:tcPr>
          <w:p w14:paraId="1E101BB9" w14:textId="77777777" w:rsidR="00D860AC" w:rsidRPr="00533511" w:rsidRDefault="003D7FFA" w:rsidP="00F725BE">
            <w:pPr>
              <w:rPr>
                <w:rFonts w:ascii="Arial" w:hAnsi="Arial" w:cs="Arial"/>
                <w:sz w:val="44"/>
                <w:szCs w:val="44"/>
              </w:rPr>
            </w:pPr>
            <w:sdt>
              <w:sdtPr>
                <w:rPr>
                  <w:rFonts w:ascii="Arial" w:hAnsi="Arial" w:cs="Arial"/>
                  <w:sz w:val="44"/>
                  <w:szCs w:val="44"/>
                </w:rPr>
                <w:id w:val="-398517369"/>
                <w14:checkbox>
                  <w14:checked w14:val="0"/>
                  <w14:checkedState w14:val="00FE" w14:font="Wingdings"/>
                  <w14:uncheckedState w14:val="00A8" w14:font="Wingdings"/>
                </w14:checkbox>
              </w:sdtPr>
              <w:sdtEndPr/>
              <w:sdtContent>
                <w:r w:rsidR="00D860AC">
                  <w:rPr>
                    <w:rFonts w:ascii="Arial" w:hAnsi="Arial" w:cs="Arial"/>
                    <w:sz w:val="44"/>
                    <w:szCs w:val="44"/>
                  </w:rPr>
                  <w:sym w:font="Wingdings" w:char="F0A8"/>
                </w:r>
              </w:sdtContent>
            </w:sdt>
            <w:permEnd w:id="1377829983"/>
          </w:p>
        </w:tc>
      </w:tr>
    </w:tbl>
    <w:p w14:paraId="1CFC740A" w14:textId="77777777" w:rsidR="00D860AC" w:rsidRDefault="00D860AC" w:rsidP="00D860AC">
      <w:pPr>
        <w:rPr>
          <w:rFonts w:ascii="Arial" w:hAnsi="Arial" w:cs="Arial"/>
          <w:sz w:val="22"/>
          <w:szCs w:val="22"/>
        </w:rPr>
      </w:pPr>
    </w:p>
    <w:p w14:paraId="5023A8AA" w14:textId="1F33EF56" w:rsidR="00D860AC" w:rsidRPr="00830749" w:rsidRDefault="00D860AC" w:rsidP="00D860AC">
      <w:pPr>
        <w:pStyle w:val="20TAQuestionNumber"/>
        <w:ind w:left="709" w:hanging="709"/>
      </w:pPr>
      <w:bookmarkStart w:id="33" w:name="_Ref132615743"/>
      <w:r>
        <w:t>Discuss</w:t>
      </w:r>
      <w:r w:rsidR="006577EE">
        <w:t xml:space="preserve"> what must be considered when allocating storage areas for delivered materials</w:t>
      </w:r>
      <w:r>
        <w:t>.</w:t>
      </w:r>
      <w:bookmarkEnd w:id="33"/>
    </w:p>
    <w:p w14:paraId="030A6365"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130D9C5C" w14:textId="77777777" w:rsidTr="00114084">
        <w:trPr>
          <w:trHeight w:val="2891"/>
        </w:trPr>
        <w:tc>
          <w:tcPr>
            <w:tcW w:w="1027" w:type="dxa"/>
            <w:tcBorders>
              <w:top w:val="nil"/>
              <w:left w:val="nil"/>
              <w:bottom w:val="nil"/>
              <w:right w:val="single" w:sz="4" w:space="0" w:color="auto"/>
            </w:tcBorders>
          </w:tcPr>
          <w:p w14:paraId="4093C0CE"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293834" w14:textId="77777777" w:rsidR="00D860AC" w:rsidRDefault="00E775EB" w:rsidP="00F725BE">
            <w:pPr>
              <w:rPr>
                <w:rFonts w:ascii="Arial" w:hAnsi="Arial" w:cs="Arial"/>
                <w:sz w:val="22"/>
                <w:szCs w:val="22"/>
              </w:rPr>
            </w:pPr>
            <w:permStart w:id="1786650845" w:edGrp="everyone"/>
            <w:r>
              <w:rPr>
                <w:rFonts w:ascii="Arial" w:hAnsi="Arial" w:cs="Arial"/>
                <w:sz w:val="22"/>
                <w:szCs w:val="22"/>
              </w:rPr>
              <w:t>Physical characteristics – consider shape weight and size so they adequately fit into designated areas.</w:t>
            </w:r>
          </w:p>
          <w:p w14:paraId="1700CBF4" w14:textId="77777777" w:rsidR="00D860AC" w:rsidRDefault="00E775EB" w:rsidP="00F725BE">
            <w:pPr>
              <w:rPr>
                <w:rFonts w:ascii="Arial" w:hAnsi="Arial" w:cs="Arial"/>
                <w:sz w:val="22"/>
                <w:szCs w:val="22"/>
              </w:rPr>
            </w:pPr>
            <w:r>
              <w:rPr>
                <w:rFonts w:ascii="Arial" w:hAnsi="Arial" w:cs="Arial"/>
                <w:sz w:val="22"/>
                <w:szCs w:val="22"/>
              </w:rPr>
              <w:t>Location and access – can they be accessed easily by workers and is it near to the delivery site which helps.</w:t>
            </w:r>
          </w:p>
          <w:p w14:paraId="1E55C275" w14:textId="77777777" w:rsidR="00D860AC" w:rsidRDefault="00E775EB" w:rsidP="00F725BE">
            <w:pPr>
              <w:rPr>
                <w:rFonts w:ascii="Arial" w:hAnsi="Arial" w:cs="Arial"/>
                <w:sz w:val="22"/>
                <w:szCs w:val="22"/>
              </w:rPr>
            </w:pPr>
            <w:r>
              <w:rPr>
                <w:rFonts w:ascii="Arial" w:hAnsi="Arial" w:cs="Arial"/>
                <w:sz w:val="22"/>
                <w:szCs w:val="22"/>
              </w:rPr>
              <w:t>Safety – Are they stored correctly and away from workers where they could cause harm.</w:t>
            </w:r>
          </w:p>
          <w:p w14:paraId="7F5871A1" w14:textId="5E27F5C8" w:rsidR="00D860AC" w:rsidRPr="001C4084" w:rsidRDefault="00E775EB" w:rsidP="00F725BE">
            <w:pPr>
              <w:rPr>
                <w:rFonts w:ascii="Arial" w:hAnsi="Arial" w:cs="Arial"/>
                <w:sz w:val="22"/>
                <w:szCs w:val="22"/>
              </w:rPr>
            </w:pPr>
            <w:r>
              <w:rPr>
                <w:rFonts w:ascii="Arial" w:hAnsi="Arial" w:cs="Arial"/>
                <w:sz w:val="22"/>
                <w:szCs w:val="22"/>
              </w:rPr>
              <w:t>Project plan – When and what type of material will be turning up at designated times and dates</w:t>
            </w:r>
            <w:permEnd w:id="1786650845"/>
          </w:p>
        </w:tc>
        <w:permStart w:id="461332556" w:edGrp="everyone"/>
        <w:tc>
          <w:tcPr>
            <w:tcW w:w="624" w:type="dxa"/>
            <w:tcBorders>
              <w:top w:val="nil"/>
              <w:left w:val="single" w:sz="4" w:space="0" w:color="auto"/>
              <w:bottom w:val="nil"/>
              <w:right w:val="nil"/>
            </w:tcBorders>
          </w:tcPr>
          <w:p w14:paraId="7F0C39AD" w14:textId="77777777" w:rsidR="00D860AC" w:rsidRPr="00533511" w:rsidRDefault="003D7FFA" w:rsidP="00F725BE">
            <w:pPr>
              <w:rPr>
                <w:rFonts w:ascii="Arial" w:hAnsi="Arial" w:cs="Arial"/>
                <w:sz w:val="44"/>
                <w:szCs w:val="44"/>
              </w:rPr>
            </w:pPr>
            <w:sdt>
              <w:sdtPr>
                <w:rPr>
                  <w:rFonts w:ascii="Arial" w:hAnsi="Arial" w:cs="Arial"/>
                  <w:sz w:val="44"/>
                  <w:szCs w:val="44"/>
                </w:rPr>
                <w:id w:val="-95713220"/>
                <w14:checkbox>
                  <w14:checked w14:val="0"/>
                  <w14:checkedState w14:val="00FE" w14:font="Wingdings"/>
                  <w14:uncheckedState w14:val="00A8" w14:font="Wingdings"/>
                </w14:checkbox>
              </w:sdtPr>
              <w:sdtEndPr/>
              <w:sdtContent>
                <w:r w:rsidR="00D860AC">
                  <w:rPr>
                    <w:rFonts w:ascii="Arial" w:hAnsi="Arial" w:cs="Arial"/>
                    <w:sz w:val="44"/>
                    <w:szCs w:val="44"/>
                  </w:rPr>
                  <w:sym w:font="Wingdings" w:char="F0A8"/>
                </w:r>
              </w:sdtContent>
            </w:sdt>
            <w:permEnd w:id="461332556"/>
          </w:p>
        </w:tc>
      </w:tr>
    </w:tbl>
    <w:p w14:paraId="0C34284D" w14:textId="77777777" w:rsidR="00D860AC" w:rsidRDefault="00D860AC" w:rsidP="00D860AC">
      <w:pPr>
        <w:rPr>
          <w:rFonts w:ascii="Arial" w:hAnsi="Arial" w:cs="Arial"/>
          <w:sz w:val="22"/>
          <w:szCs w:val="22"/>
        </w:rPr>
      </w:pPr>
    </w:p>
    <w:p w14:paraId="04E9F763" w14:textId="77777777" w:rsidR="00D860AC" w:rsidRPr="000E310E" w:rsidRDefault="00D860AC" w:rsidP="00D860AC">
      <w:pPr>
        <w:jc w:val="left"/>
        <w:rPr>
          <w:rFonts w:ascii="Arial" w:hAnsi="Arial"/>
          <w:bCs/>
          <w:sz w:val="22"/>
          <w:szCs w:val="22"/>
        </w:rPr>
      </w:pPr>
    </w:p>
    <w:p w14:paraId="1EC433CF" w14:textId="21706DAD" w:rsidR="00D860AC" w:rsidRPr="00830749" w:rsidRDefault="00D860AC" w:rsidP="00D860AC">
      <w:pPr>
        <w:pStyle w:val="20TAQuestionNumber"/>
        <w:ind w:left="709" w:hanging="709"/>
      </w:pPr>
      <w:bookmarkStart w:id="34" w:name="_Ref132616530"/>
      <w:r>
        <w:t>Discuss</w:t>
      </w:r>
      <w:r w:rsidR="00D108C2">
        <w:t xml:space="preserve"> methods that are applied on building construction sites to ensure the safe handling of materials and construction components.</w:t>
      </w:r>
      <w:bookmarkEnd w:id="34"/>
    </w:p>
    <w:p w14:paraId="6804516E"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68724863" w14:textId="77777777" w:rsidTr="00114084">
        <w:trPr>
          <w:trHeight w:val="2438"/>
        </w:trPr>
        <w:tc>
          <w:tcPr>
            <w:tcW w:w="1027" w:type="dxa"/>
            <w:tcBorders>
              <w:top w:val="nil"/>
              <w:left w:val="nil"/>
              <w:bottom w:val="nil"/>
              <w:right w:val="single" w:sz="4" w:space="0" w:color="auto"/>
            </w:tcBorders>
          </w:tcPr>
          <w:p w14:paraId="08B4E2DF"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2D344C" w14:textId="77777777" w:rsidR="00D860AC" w:rsidRDefault="0083541A" w:rsidP="00F725BE">
            <w:pPr>
              <w:rPr>
                <w:rFonts w:ascii="Arial" w:hAnsi="Arial" w:cs="Arial"/>
                <w:sz w:val="22"/>
                <w:szCs w:val="22"/>
              </w:rPr>
            </w:pPr>
            <w:permStart w:id="1243884745" w:edGrp="everyone"/>
            <w:r>
              <w:rPr>
                <w:rFonts w:ascii="Arial" w:hAnsi="Arial" w:cs="Arial"/>
                <w:sz w:val="22"/>
                <w:szCs w:val="22"/>
              </w:rPr>
              <w:t>Material should be properly secured.</w:t>
            </w:r>
          </w:p>
          <w:p w14:paraId="1A742158" w14:textId="77777777" w:rsidR="00D860AC" w:rsidRDefault="0083541A" w:rsidP="00F725BE">
            <w:pPr>
              <w:rPr>
                <w:rFonts w:ascii="Arial" w:hAnsi="Arial" w:cs="Arial"/>
                <w:sz w:val="22"/>
                <w:szCs w:val="22"/>
              </w:rPr>
            </w:pPr>
            <w:r>
              <w:rPr>
                <w:rFonts w:ascii="Arial" w:hAnsi="Arial" w:cs="Arial"/>
                <w:sz w:val="22"/>
                <w:szCs w:val="22"/>
              </w:rPr>
              <w:t>Keep flammable and combustible materials in fire resistant containers.</w:t>
            </w:r>
          </w:p>
          <w:p w14:paraId="6CC66A10" w14:textId="77777777" w:rsidR="00D860AC" w:rsidRDefault="0083541A" w:rsidP="00F725BE">
            <w:pPr>
              <w:rPr>
                <w:rFonts w:ascii="Arial" w:hAnsi="Arial" w:cs="Arial"/>
                <w:sz w:val="22"/>
                <w:szCs w:val="22"/>
              </w:rPr>
            </w:pPr>
            <w:r>
              <w:rPr>
                <w:rFonts w:ascii="Arial" w:hAnsi="Arial" w:cs="Arial"/>
                <w:sz w:val="22"/>
                <w:szCs w:val="22"/>
              </w:rPr>
              <w:t>Determine and publish safe loads designated floors can take.</w:t>
            </w:r>
          </w:p>
          <w:p w14:paraId="5837A9C8" w14:textId="77777777" w:rsidR="00D860AC" w:rsidRDefault="0083541A" w:rsidP="00F725BE">
            <w:pPr>
              <w:rPr>
                <w:rFonts w:ascii="Arial" w:hAnsi="Arial" w:cs="Arial"/>
                <w:sz w:val="22"/>
                <w:szCs w:val="22"/>
              </w:rPr>
            </w:pPr>
            <w:r>
              <w:rPr>
                <w:rFonts w:ascii="Arial" w:hAnsi="Arial" w:cs="Arial"/>
                <w:sz w:val="22"/>
                <w:szCs w:val="22"/>
              </w:rPr>
              <w:t>Maintain clear passage ways and corridors.</w:t>
            </w:r>
          </w:p>
          <w:p w14:paraId="1E704CCC" w14:textId="3524C404" w:rsidR="00D860AC" w:rsidRPr="001C4084" w:rsidRDefault="0083541A" w:rsidP="00F725BE">
            <w:pPr>
              <w:rPr>
                <w:rFonts w:ascii="Arial" w:hAnsi="Arial" w:cs="Arial"/>
                <w:sz w:val="22"/>
                <w:szCs w:val="22"/>
              </w:rPr>
            </w:pPr>
            <w:r>
              <w:rPr>
                <w:rFonts w:ascii="Arial" w:hAnsi="Arial" w:cs="Arial"/>
                <w:sz w:val="22"/>
                <w:szCs w:val="22"/>
              </w:rPr>
              <w:t>Construct ramps and walkways between areas of different levels to stop spills and accidents.</w:t>
            </w:r>
            <w:permEnd w:id="1243884745"/>
          </w:p>
        </w:tc>
        <w:permStart w:id="1181751445" w:edGrp="everyone"/>
        <w:tc>
          <w:tcPr>
            <w:tcW w:w="624" w:type="dxa"/>
            <w:tcBorders>
              <w:top w:val="nil"/>
              <w:left w:val="single" w:sz="4" w:space="0" w:color="auto"/>
              <w:bottom w:val="nil"/>
              <w:right w:val="nil"/>
            </w:tcBorders>
          </w:tcPr>
          <w:p w14:paraId="553EE209" w14:textId="77777777" w:rsidR="00D860AC" w:rsidRPr="00533511" w:rsidRDefault="003D7FFA" w:rsidP="00F725BE">
            <w:pPr>
              <w:rPr>
                <w:rFonts w:ascii="Arial" w:hAnsi="Arial" w:cs="Arial"/>
                <w:sz w:val="44"/>
                <w:szCs w:val="44"/>
              </w:rPr>
            </w:pPr>
            <w:sdt>
              <w:sdtPr>
                <w:rPr>
                  <w:rFonts w:ascii="Arial" w:hAnsi="Arial" w:cs="Arial"/>
                  <w:sz w:val="44"/>
                  <w:szCs w:val="44"/>
                </w:rPr>
                <w:id w:val="-611974312"/>
                <w14:checkbox>
                  <w14:checked w14:val="0"/>
                  <w14:checkedState w14:val="00FE" w14:font="Wingdings"/>
                  <w14:uncheckedState w14:val="00A8" w14:font="Wingdings"/>
                </w14:checkbox>
              </w:sdtPr>
              <w:sdtEndPr/>
              <w:sdtContent>
                <w:r w:rsidR="00D860AC">
                  <w:rPr>
                    <w:rFonts w:ascii="Arial" w:hAnsi="Arial" w:cs="Arial"/>
                    <w:sz w:val="44"/>
                    <w:szCs w:val="44"/>
                  </w:rPr>
                  <w:sym w:font="Wingdings" w:char="F0A8"/>
                </w:r>
              </w:sdtContent>
            </w:sdt>
            <w:permEnd w:id="1181751445"/>
          </w:p>
        </w:tc>
      </w:tr>
    </w:tbl>
    <w:p w14:paraId="034FE4FF" w14:textId="77777777" w:rsidR="00D860AC" w:rsidRDefault="00D860AC" w:rsidP="00D860AC">
      <w:pPr>
        <w:rPr>
          <w:rFonts w:ascii="Arial" w:hAnsi="Arial" w:cs="Arial"/>
          <w:sz w:val="22"/>
          <w:szCs w:val="22"/>
        </w:rPr>
      </w:pPr>
    </w:p>
    <w:p w14:paraId="5D9F5E34" w14:textId="77777777" w:rsidR="00D108C2" w:rsidRPr="000E310E" w:rsidRDefault="00D108C2" w:rsidP="00D108C2">
      <w:pPr>
        <w:jc w:val="left"/>
        <w:rPr>
          <w:rFonts w:ascii="Arial" w:hAnsi="Arial"/>
          <w:bCs/>
          <w:sz w:val="22"/>
          <w:szCs w:val="22"/>
        </w:rPr>
      </w:pPr>
    </w:p>
    <w:p w14:paraId="45EDD751" w14:textId="5DD96D9E" w:rsidR="00D108C2" w:rsidRPr="00830749" w:rsidRDefault="00D108C2" w:rsidP="00D108C2">
      <w:pPr>
        <w:pStyle w:val="20TAQuestionNumber"/>
        <w:ind w:left="709" w:hanging="709"/>
      </w:pPr>
      <w:bookmarkStart w:id="35" w:name="_Ref132617152"/>
      <w:r>
        <w:t>D</w:t>
      </w:r>
      <w:r w:rsidR="009D51F6">
        <w:t>escribe processes that must be undertaken when materials and components are delivered to the site</w:t>
      </w:r>
      <w:r>
        <w:t>.</w:t>
      </w:r>
      <w:bookmarkEnd w:id="35"/>
    </w:p>
    <w:p w14:paraId="506A23E1"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0497E06A" w14:textId="77777777" w:rsidTr="00114084">
        <w:trPr>
          <w:trHeight w:val="4762"/>
        </w:trPr>
        <w:tc>
          <w:tcPr>
            <w:tcW w:w="1027" w:type="dxa"/>
            <w:tcBorders>
              <w:top w:val="nil"/>
              <w:left w:val="nil"/>
              <w:bottom w:val="nil"/>
              <w:right w:val="single" w:sz="4" w:space="0" w:color="auto"/>
            </w:tcBorders>
          </w:tcPr>
          <w:p w14:paraId="12EF4655"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AF262C" w14:textId="77777777" w:rsidR="00D108C2" w:rsidRDefault="0083541A" w:rsidP="00F725BE">
            <w:pPr>
              <w:rPr>
                <w:rFonts w:ascii="Arial" w:hAnsi="Arial" w:cs="Arial"/>
                <w:sz w:val="22"/>
                <w:szCs w:val="22"/>
              </w:rPr>
            </w:pPr>
            <w:permStart w:id="1759260327" w:edGrp="everyone"/>
            <w:r>
              <w:rPr>
                <w:rFonts w:ascii="Arial" w:hAnsi="Arial" w:cs="Arial"/>
                <w:sz w:val="22"/>
                <w:szCs w:val="22"/>
              </w:rPr>
              <w:t>Receive and inspection – Check quantity and quality.</w:t>
            </w:r>
          </w:p>
          <w:p w14:paraId="6ABC520D" w14:textId="77777777" w:rsidR="00D108C2" w:rsidRDefault="0083541A" w:rsidP="00F725BE">
            <w:pPr>
              <w:rPr>
                <w:rFonts w:ascii="Arial" w:hAnsi="Arial" w:cs="Arial"/>
                <w:sz w:val="22"/>
                <w:szCs w:val="22"/>
              </w:rPr>
            </w:pPr>
            <w:r>
              <w:rPr>
                <w:rFonts w:ascii="Arial" w:hAnsi="Arial" w:cs="Arial"/>
                <w:sz w:val="22"/>
                <w:szCs w:val="22"/>
              </w:rPr>
              <w:t>Documentation and record keeping.</w:t>
            </w:r>
          </w:p>
          <w:p w14:paraId="60625CE5" w14:textId="77777777" w:rsidR="00D108C2" w:rsidRDefault="0083541A" w:rsidP="00F725BE">
            <w:pPr>
              <w:rPr>
                <w:rFonts w:ascii="Arial" w:hAnsi="Arial" w:cs="Arial"/>
                <w:sz w:val="22"/>
                <w:szCs w:val="22"/>
              </w:rPr>
            </w:pPr>
            <w:r>
              <w:rPr>
                <w:rFonts w:ascii="Arial" w:hAnsi="Arial" w:cs="Arial"/>
                <w:sz w:val="22"/>
                <w:szCs w:val="22"/>
              </w:rPr>
              <w:t>Material handling and unloading – safely unload materials</w:t>
            </w:r>
          </w:p>
          <w:p w14:paraId="3E0BB584" w14:textId="37F6E2B2" w:rsidR="00D108C2" w:rsidRDefault="0083541A" w:rsidP="00F725BE">
            <w:pPr>
              <w:rPr>
                <w:rFonts w:ascii="Arial" w:hAnsi="Arial" w:cs="Arial"/>
                <w:sz w:val="22"/>
                <w:szCs w:val="22"/>
              </w:rPr>
            </w:pPr>
            <w:r>
              <w:rPr>
                <w:rFonts w:ascii="Arial" w:hAnsi="Arial" w:cs="Arial"/>
                <w:sz w:val="22"/>
                <w:szCs w:val="22"/>
              </w:rPr>
              <w:t>Storage and organisation</w:t>
            </w:r>
          </w:p>
          <w:p w14:paraId="14408A39" w14:textId="2A4F92E5" w:rsidR="0083541A" w:rsidRDefault="0083541A" w:rsidP="00F725BE">
            <w:pPr>
              <w:rPr>
                <w:rFonts w:ascii="Arial" w:hAnsi="Arial" w:cs="Arial"/>
                <w:sz w:val="22"/>
                <w:szCs w:val="22"/>
              </w:rPr>
            </w:pPr>
            <w:r>
              <w:rPr>
                <w:rFonts w:ascii="Arial" w:hAnsi="Arial" w:cs="Arial"/>
                <w:sz w:val="22"/>
                <w:szCs w:val="22"/>
              </w:rPr>
              <w:t>Protection from elements</w:t>
            </w:r>
          </w:p>
          <w:p w14:paraId="6EADC3A1" w14:textId="5D157E22" w:rsidR="0083541A" w:rsidRDefault="0083541A" w:rsidP="00F725BE">
            <w:pPr>
              <w:rPr>
                <w:rFonts w:ascii="Arial" w:hAnsi="Arial" w:cs="Arial"/>
                <w:sz w:val="22"/>
                <w:szCs w:val="22"/>
              </w:rPr>
            </w:pPr>
            <w:r>
              <w:rPr>
                <w:rFonts w:ascii="Arial" w:hAnsi="Arial" w:cs="Arial"/>
                <w:sz w:val="22"/>
                <w:szCs w:val="22"/>
              </w:rPr>
              <w:t>Ensure</w:t>
            </w:r>
          </w:p>
          <w:permEnd w:id="1759260327"/>
          <w:p w14:paraId="0069EB52" w14:textId="373EC740" w:rsidR="00D108C2" w:rsidRPr="001C4084" w:rsidRDefault="00D108C2" w:rsidP="00F725BE">
            <w:pPr>
              <w:rPr>
                <w:rFonts w:ascii="Arial" w:hAnsi="Arial" w:cs="Arial"/>
                <w:sz w:val="22"/>
                <w:szCs w:val="22"/>
              </w:rPr>
            </w:pPr>
          </w:p>
        </w:tc>
        <w:permStart w:id="1671758860" w:edGrp="everyone"/>
        <w:tc>
          <w:tcPr>
            <w:tcW w:w="624" w:type="dxa"/>
            <w:tcBorders>
              <w:top w:val="nil"/>
              <w:left w:val="single" w:sz="4" w:space="0" w:color="auto"/>
              <w:bottom w:val="nil"/>
              <w:right w:val="nil"/>
            </w:tcBorders>
          </w:tcPr>
          <w:p w14:paraId="7A75645B" w14:textId="77777777" w:rsidR="00D108C2" w:rsidRPr="00533511" w:rsidRDefault="003D7FFA" w:rsidP="00F725BE">
            <w:pPr>
              <w:rPr>
                <w:rFonts w:ascii="Arial" w:hAnsi="Arial" w:cs="Arial"/>
                <w:sz w:val="44"/>
                <w:szCs w:val="44"/>
              </w:rPr>
            </w:pPr>
            <w:sdt>
              <w:sdtPr>
                <w:rPr>
                  <w:rFonts w:ascii="Arial" w:hAnsi="Arial" w:cs="Arial"/>
                  <w:sz w:val="44"/>
                  <w:szCs w:val="44"/>
                </w:rPr>
                <w:id w:val="-1389497287"/>
                <w14:checkbox>
                  <w14:checked w14:val="0"/>
                  <w14:checkedState w14:val="00FE" w14:font="Wingdings"/>
                  <w14:uncheckedState w14:val="00A8" w14:font="Wingdings"/>
                </w14:checkbox>
              </w:sdtPr>
              <w:sdtEndPr/>
              <w:sdtContent>
                <w:r w:rsidR="00D108C2">
                  <w:rPr>
                    <w:rFonts w:ascii="Arial" w:hAnsi="Arial" w:cs="Arial"/>
                    <w:sz w:val="44"/>
                    <w:szCs w:val="44"/>
                  </w:rPr>
                  <w:sym w:font="Wingdings" w:char="F0A8"/>
                </w:r>
              </w:sdtContent>
            </w:sdt>
            <w:permEnd w:id="1671758860"/>
          </w:p>
        </w:tc>
      </w:tr>
    </w:tbl>
    <w:p w14:paraId="5188ECD7" w14:textId="77777777" w:rsidR="00D108C2" w:rsidRDefault="00D108C2" w:rsidP="00D108C2">
      <w:pPr>
        <w:rPr>
          <w:rFonts w:ascii="Arial" w:hAnsi="Arial" w:cs="Arial"/>
          <w:sz w:val="22"/>
          <w:szCs w:val="22"/>
        </w:rPr>
      </w:pPr>
    </w:p>
    <w:p w14:paraId="1C16BCE7" w14:textId="4D699BBE" w:rsidR="00D108C2" w:rsidRPr="00830749" w:rsidRDefault="00D108C2" w:rsidP="00D108C2">
      <w:pPr>
        <w:pStyle w:val="20TAQuestionNumber"/>
        <w:ind w:left="709" w:hanging="709"/>
      </w:pPr>
      <w:bookmarkStart w:id="36" w:name="_Ref132617525"/>
      <w:r>
        <w:t>D</w:t>
      </w:r>
      <w:r w:rsidR="009D51F6">
        <w:t xml:space="preserve">escribe what a non-conformance report is </w:t>
      </w:r>
      <w:r w:rsidR="00D2541A">
        <w:t>used for</w:t>
      </w:r>
      <w:r>
        <w:t>.</w:t>
      </w:r>
      <w:bookmarkEnd w:id="36"/>
    </w:p>
    <w:p w14:paraId="2F59A27D"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70AAA63E" w14:textId="77777777" w:rsidTr="00900D95">
        <w:trPr>
          <w:trHeight w:val="4365"/>
        </w:trPr>
        <w:tc>
          <w:tcPr>
            <w:tcW w:w="1027" w:type="dxa"/>
            <w:tcBorders>
              <w:top w:val="nil"/>
              <w:left w:val="nil"/>
              <w:bottom w:val="nil"/>
              <w:right w:val="single" w:sz="4" w:space="0" w:color="auto"/>
            </w:tcBorders>
          </w:tcPr>
          <w:p w14:paraId="1CBB7492"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73D2BD" w14:textId="0A40AE1A" w:rsidR="00D108C2" w:rsidRPr="001C4084" w:rsidRDefault="0083541A" w:rsidP="00F725BE">
            <w:pPr>
              <w:rPr>
                <w:rFonts w:ascii="Arial" w:hAnsi="Arial" w:cs="Arial"/>
                <w:sz w:val="22"/>
                <w:szCs w:val="22"/>
              </w:rPr>
            </w:pPr>
            <w:permStart w:id="1872969948" w:edGrp="everyone"/>
            <w:r>
              <w:rPr>
                <w:rFonts w:ascii="Arial" w:hAnsi="Arial" w:cs="Arial"/>
                <w:sz w:val="22"/>
                <w:szCs w:val="22"/>
              </w:rPr>
              <w:t>This is a report to describe</w:t>
            </w:r>
            <w:r w:rsidR="00A11767">
              <w:rPr>
                <w:rFonts w:ascii="Arial" w:hAnsi="Arial" w:cs="Arial"/>
                <w:sz w:val="22"/>
                <w:szCs w:val="22"/>
              </w:rPr>
              <w:t xml:space="preserve"> </w:t>
            </w:r>
            <w:r w:rsidR="00A11767">
              <w:rPr>
                <w:rFonts w:cstheme="minorHAnsi"/>
                <w:color w:val="262626" w:themeColor="text1" w:themeTint="D9"/>
                <w:lang w:bidi="en-US"/>
              </w:rPr>
              <w:t>the item or items that are to be reported as not meeting the standards or sub-par. Measures on how to prevent issues and come up with potential resolutions can also be provided in a non-conformance report. This can then be used for future training for you or future suppliers to stop previous mistakes from repeating.</w:t>
            </w:r>
            <w:permEnd w:id="1872969948"/>
          </w:p>
        </w:tc>
        <w:permStart w:id="1865505406" w:edGrp="everyone"/>
        <w:tc>
          <w:tcPr>
            <w:tcW w:w="624" w:type="dxa"/>
            <w:tcBorders>
              <w:top w:val="nil"/>
              <w:left w:val="single" w:sz="4" w:space="0" w:color="auto"/>
              <w:bottom w:val="nil"/>
              <w:right w:val="nil"/>
            </w:tcBorders>
          </w:tcPr>
          <w:p w14:paraId="1C68845D" w14:textId="77777777" w:rsidR="00D108C2" w:rsidRPr="00533511" w:rsidRDefault="003D7FFA" w:rsidP="00F725BE">
            <w:pPr>
              <w:rPr>
                <w:rFonts w:ascii="Arial" w:hAnsi="Arial" w:cs="Arial"/>
                <w:sz w:val="44"/>
                <w:szCs w:val="44"/>
              </w:rPr>
            </w:pPr>
            <w:sdt>
              <w:sdtPr>
                <w:rPr>
                  <w:rFonts w:ascii="Arial" w:hAnsi="Arial" w:cs="Arial"/>
                  <w:sz w:val="44"/>
                  <w:szCs w:val="44"/>
                </w:rPr>
                <w:id w:val="1644243290"/>
                <w14:checkbox>
                  <w14:checked w14:val="0"/>
                  <w14:checkedState w14:val="00FE" w14:font="Wingdings"/>
                  <w14:uncheckedState w14:val="00A8" w14:font="Wingdings"/>
                </w14:checkbox>
              </w:sdtPr>
              <w:sdtEndPr/>
              <w:sdtContent>
                <w:r w:rsidR="00D108C2">
                  <w:rPr>
                    <w:rFonts w:ascii="Arial" w:hAnsi="Arial" w:cs="Arial"/>
                    <w:sz w:val="44"/>
                    <w:szCs w:val="44"/>
                  </w:rPr>
                  <w:sym w:font="Wingdings" w:char="F0A8"/>
                </w:r>
              </w:sdtContent>
            </w:sdt>
            <w:permEnd w:id="1865505406"/>
          </w:p>
        </w:tc>
      </w:tr>
    </w:tbl>
    <w:p w14:paraId="5DB89D25" w14:textId="77777777" w:rsidR="00D108C2" w:rsidRDefault="00D108C2" w:rsidP="00D108C2">
      <w:pPr>
        <w:rPr>
          <w:rFonts w:ascii="Arial" w:hAnsi="Arial" w:cs="Arial"/>
          <w:sz w:val="22"/>
          <w:szCs w:val="22"/>
        </w:rPr>
      </w:pPr>
    </w:p>
    <w:p w14:paraId="6DA09D32" w14:textId="77777777" w:rsidR="00D2541A" w:rsidRDefault="00D2541A" w:rsidP="00D2541A">
      <w:pPr>
        <w:rPr>
          <w:rFonts w:ascii="Arial" w:hAnsi="Arial" w:cs="Arial"/>
          <w:sz w:val="22"/>
          <w:szCs w:val="22"/>
        </w:rPr>
      </w:pPr>
    </w:p>
    <w:p w14:paraId="45BB6859" w14:textId="4B8BA0D6" w:rsidR="00D2541A" w:rsidRPr="003E65E1" w:rsidRDefault="00D2541A" w:rsidP="00D2541A">
      <w:pPr>
        <w:pStyle w:val="20TAQuestionNumber"/>
        <w:ind w:left="709" w:hanging="709"/>
        <w:rPr>
          <w:rFonts w:cs="Arial"/>
          <w:sz w:val="22"/>
          <w:szCs w:val="22"/>
        </w:rPr>
      </w:pPr>
      <w:bookmarkStart w:id="37" w:name="_Ref132618906"/>
      <w:r>
        <w:t xml:space="preserve">Provide a brief explanation of the </w:t>
      </w:r>
      <w:r w:rsidR="004210F5">
        <w:t>operational and functional features of the following materials handling equipment</w:t>
      </w:r>
      <w:r>
        <w:t>.</w:t>
      </w:r>
      <w:bookmarkEnd w:id="37"/>
      <w:r>
        <w:t xml:space="preserve"> </w:t>
      </w:r>
    </w:p>
    <w:p w14:paraId="419EE870" w14:textId="77777777" w:rsidR="00D2541A" w:rsidRPr="003E65E1" w:rsidRDefault="00D2541A" w:rsidP="00D2541A">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2541A" w14:paraId="51CD2363" w14:textId="77777777" w:rsidTr="004210F5">
        <w:tc>
          <w:tcPr>
            <w:tcW w:w="556" w:type="pct"/>
            <w:tcBorders>
              <w:top w:val="nil"/>
              <w:left w:val="nil"/>
              <w:bottom w:val="nil"/>
              <w:right w:val="single" w:sz="12" w:space="0" w:color="auto"/>
            </w:tcBorders>
            <w:shd w:val="clear" w:color="auto" w:fill="auto"/>
          </w:tcPr>
          <w:p w14:paraId="0847DCD2" w14:textId="77777777" w:rsidR="00D2541A" w:rsidRDefault="00D2541A" w:rsidP="004210F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7EF0662" w14:textId="78A2A3AD" w:rsidR="00D2541A" w:rsidRDefault="004210F5" w:rsidP="004210F5">
            <w:pPr>
              <w:keepNext/>
              <w:jc w:val="center"/>
            </w:pPr>
            <w:r>
              <w:t>Materials handling equipment</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7D4A9E1" w14:textId="30A80C2D" w:rsidR="00D2541A" w:rsidRDefault="004210F5" w:rsidP="004210F5">
            <w:pPr>
              <w:pStyle w:val="TableHeading"/>
              <w:framePr w:hSpace="0" w:wrap="auto" w:vAnchor="margin" w:hAnchor="text" w:yAlign="inline"/>
            </w:pPr>
            <w:r>
              <w:t>Operational and functional features</w:t>
            </w:r>
          </w:p>
        </w:tc>
        <w:permStart w:id="1690259974" w:edGrp="everyone"/>
        <w:tc>
          <w:tcPr>
            <w:tcW w:w="335" w:type="pct"/>
            <w:tcBorders>
              <w:top w:val="nil"/>
              <w:left w:val="single" w:sz="12" w:space="0" w:color="auto"/>
              <w:bottom w:val="nil"/>
              <w:right w:val="nil"/>
            </w:tcBorders>
            <w:shd w:val="clear" w:color="auto" w:fill="auto"/>
          </w:tcPr>
          <w:p w14:paraId="7485F321" w14:textId="77777777" w:rsidR="00D2541A" w:rsidRPr="00533511" w:rsidRDefault="003D7FFA" w:rsidP="004210F5">
            <w:pPr>
              <w:rPr>
                <w:rFonts w:ascii="Arial" w:hAnsi="Arial" w:cs="Arial"/>
                <w:sz w:val="44"/>
                <w:szCs w:val="44"/>
              </w:rPr>
            </w:pPr>
            <w:sdt>
              <w:sdtPr>
                <w:rPr>
                  <w:rFonts w:ascii="Arial" w:hAnsi="Arial" w:cs="Arial"/>
                  <w:sz w:val="44"/>
                  <w:szCs w:val="44"/>
                </w:rPr>
                <w:id w:val="-1100254232"/>
                <w14:checkbox>
                  <w14:checked w14:val="0"/>
                  <w14:checkedState w14:val="00FE" w14:font="Wingdings"/>
                  <w14:uncheckedState w14:val="00A8" w14:font="Wingdings"/>
                </w14:checkbox>
              </w:sdtPr>
              <w:sdtEndPr/>
              <w:sdtContent>
                <w:r w:rsidR="00D2541A">
                  <w:rPr>
                    <w:rFonts w:ascii="Arial" w:hAnsi="Arial" w:cs="Arial"/>
                    <w:sz w:val="44"/>
                    <w:szCs w:val="44"/>
                  </w:rPr>
                  <w:sym w:font="Wingdings" w:char="F0A8"/>
                </w:r>
              </w:sdtContent>
            </w:sdt>
            <w:permEnd w:id="1690259974"/>
          </w:p>
        </w:tc>
      </w:tr>
      <w:tr w:rsidR="00D2541A" w14:paraId="5269D598" w14:textId="77777777" w:rsidTr="004210F5">
        <w:trPr>
          <w:trHeight w:val="1644"/>
          <w:hidden/>
        </w:trPr>
        <w:tc>
          <w:tcPr>
            <w:tcW w:w="556" w:type="pct"/>
            <w:tcBorders>
              <w:top w:val="nil"/>
              <w:left w:val="nil"/>
              <w:bottom w:val="nil"/>
              <w:right w:val="single" w:sz="12" w:space="0" w:color="auto"/>
            </w:tcBorders>
          </w:tcPr>
          <w:p w14:paraId="45D3641B" w14:textId="77777777" w:rsidR="00D2541A" w:rsidRPr="00FE608E" w:rsidRDefault="00D2541A" w:rsidP="004210F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59B4432A" w14:textId="19D88CF0" w:rsidR="00D2541A" w:rsidRPr="003E65E1" w:rsidRDefault="004210F5" w:rsidP="004210F5">
            <w:pPr>
              <w:pStyle w:val="23TATick"/>
              <w:framePr w:hSpace="0" w:wrap="auto" w:vAnchor="margin" w:hAnchor="text" w:yAlign="inline"/>
              <w:rPr>
                <w:vanish w:val="0"/>
                <w:color w:val="auto"/>
              </w:rPr>
            </w:pPr>
            <w:r>
              <w:rPr>
                <w:vanish w:val="0"/>
                <w:color w:val="auto"/>
              </w:rPr>
              <w:t>Trucks</w:t>
            </w:r>
          </w:p>
        </w:tc>
        <w:tc>
          <w:tcPr>
            <w:tcW w:w="2907" w:type="pct"/>
            <w:tcBorders>
              <w:top w:val="single" w:sz="12" w:space="0" w:color="auto"/>
              <w:left w:val="single" w:sz="4" w:space="0" w:color="auto"/>
              <w:right w:val="single" w:sz="12" w:space="0" w:color="auto"/>
            </w:tcBorders>
            <w:shd w:val="clear" w:color="auto" w:fill="auto"/>
            <w:vAlign w:val="center"/>
          </w:tcPr>
          <w:p w14:paraId="3D7170A2" w14:textId="77777777" w:rsidR="00A11767" w:rsidRPr="00A11767" w:rsidRDefault="00A11767" w:rsidP="000D3B16">
            <w:pPr>
              <w:tabs>
                <w:tab w:val="left" w:pos="360"/>
              </w:tabs>
              <w:spacing w:before="120" w:after="120" w:line="276" w:lineRule="auto"/>
              <w:ind w:right="101"/>
              <w:contextualSpacing/>
              <w:rPr>
                <w:rFonts w:ascii="Calibri" w:hAnsi="Calibri"/>
                <w:color w:val="262626"/>
                <w:szCs w:val="24"/>
                <w:lang w:bidi="en-US"/>
              </w:rPr>
            </w:pPr>
            <w:permStart w:id="488994634" w:edGrp="everyone"/>
            <w:r w:rsidRPr="00A11767">
              <w:rPr>
                <w:rFonts w:ascii="Times New Roman" w:hAnsi="Times New Roman"/>
                <w:color w:val="262626"/>
                <w:szCs w:val="24"/>
                <w:lang w:eastAsia="en-AU" w:bidi="en-US"/>
              </w:rPr>
              <w:t>Manual or power-lifted rear bed to carry and transport materials horizontally</w:t>
            </w:r>
          </w:p>
          <w:p w14:paraId="43FAC261" w14:textId="77777777" w:rsidR="00A11767" w:rsidRPr="00A11767" w:rsidRDefault="00A11767" w:rsidP="000D3B16">
            <w:pPr>
              <w:tabs>
                <w:tab w:val="left" w:pos="360"/>
              </w:tabs>
              <w:spacing w:before="120" w:after="120" w:line="276" w:lineRule="auto"/>
              <w:ind w:right="101"/>
              <w:contextualSpacing/>
              <w:rPr>
                <w:rFonts w:ascii="Times New Roman" w:hAnsi="Times New Roman"/>
                <w:color w:val="262626"/>
                <w:szCs w:val="24"/>
                <w:lang w:eastAsia="en-AU" w:bidi="en-US"/>
              </w:rPr>
            </w:pPr>
            <w:r w:rsidRPr="00A11767">
              <w:rPr>
                <w:rFonts w:ascii="Times New Roman" w:hAnsi="Times New Roman"/>
                <w:color w:val="262626"/>
                <w:szCs w:val="24"/>
                <w:lang w:eastAsia="en-AU" w:bidi="en-US"/>
              </w:rPr>
              <w:t>Trailers to transport materials safely from external elements (theft, weather conditions, dirt and debris)</w:t>
            </w:r>
          </w:p>
          <w:permEnd w:id="488994634"/>
          <w:p w14:paraId="7381768D" w14:textId="5DB54C97" w:rsidR="00D2541A" w:rsidRPr="00900D95" w:rsidRDefault="00D2541A" w:rsidP="00900D95">
            <w:pPr>
              <w:rPr>
                <w:rFonts w:ascii="Arial" w:hAnsi="Arial" w:cs="Arial"/>
                <w:sz w:val="22"/>
                <w:szCs w:val="22"/>
              </w:rPr>
            </w:pPr>
          </w:p>
        </w:tc>
        <w:tc>
          <w:tcPr>
            <w:tcW w:w="335" w:type="pct"/>
            <w:tcBorders>
              <w:top w:val="nil"/>
              <w:left w:val="single" w:sz="12" w:space="0" w:color="auto"/>
              <w:bottom w:val="nil"/>
              <w:right w:val="nil"/>
            </w:tcBorders>
          </w:tcPr>
          <w:p w14:paraId="48ADE653" w14:textId="77777777" w:rsidR="00D2541A" w:rsidRDefault="00D2541A" w:rsidP="004210F5">
            <w:pPr>
              <w:ind w:left="993" w:hanging="993"/>
            </w:pPr>
          </w:p>
        </w:tc>
      </w:tr>
      <w:tr w:rsidR="00D2541A" w14:paraId="23D32D27" w14:textId="77777777" w:rsidTr="004210F5">
        <w:trPr>
          <w:trHeight w:val="1644"/>
          <w:hidden/>
        </w:trPr>
        <w:tc>
          <w:tcPr>
            <w:tcW w:w="556" w:type="pct"/>
            <w:tcBorders>
              <w:top w:val="nil"/>
              <w:left w:val="nil"/>
              <w:bottom w:val="nil"/>
              <w:right w:val="single" w:sz="12" w:space="0" w:color="auto"/>
            </w:tcBorders>
          </w:tcPr>
          <w:p w14:paraId="41340115" w14:textId="77777777" w:rsidR="00D2541A" w:rsidRPr="00FE608E" w:rsidRDefault="00D2541A" w:rsidP="004210F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31A6CCE" w14:textId="16C7FBED" w:rsidR="00D2541A" w:rsidRPr="003E65E1" w:rsidRDefault="004210F5" w:rsidP="004210F5">
            <w:pPr>
              <w:ind w:left="993" w:hanging="993"/>
              <w:jc w:val="center"/>
            </w:pPr>
            <w:r>
              <w:t>Cranes</w:t>
            </w:r>
          </w:p>
        </w:tc>
        <w:tc>
          <w:tcPr>
            <w:tcW w:w="2907" w:type="pct"/>
            <w:tcBorders>
              <w:left w:val="single" w:sz="4" w:space="0" w:color="auto"/>
              <w:right w:val="single" w:sz="12" w:space="0" w:color="auto"/>
            </w:tcBorders>
            <w:shd w:val="clear" w:color="auto" w:fill="auto"/>
            <w:vAlign w:val="center"/>
          </w:tcPr>
          <w:p w14:paraId="78E0F26E" w14:textId="77777777" w:rsidR="00A11767" w:rsidRPr="00A11767" w:rsidRDefault="00A11767" w:rsidP="000D3B16">
            <w:pPr>
              <w:tabs>
                <w:tab w:val="left" w:pos="360"/>
              </w:tabs>
              <w:spacing w:before="120" w:after="120" w:line="276" w:lineRule="auto"/>
              <w:ind w:right="101"/>
              <w:contextualSpacing/>
              <w:rPr>
                <w:rFonts w:ascii="Calibri" w:hAnsi="Calibri"/>
                <w:color w:val="262626"/>
                <w:szCs w:val="24"/>
                <w:lang w:bidi="en-US"/>
              </w:rPr>
            </w:pPr>
            <w:permStart w:id="1190861783" w:edGrp="everyone"/>
            <w:r w:rsidRPr="00A11767">
              <w:rPr>
                <w:rFonts w:ascii="Times New Roman" w:hAnsi="Times New Roman"/>
                <w:color w:val="262626"/>
                <w:szCs w:val="24"/>
                <w:lang w:eastAsia="en-AU" w:bidi="en-US"/>
              </w:rPr>
              <w:t>Stabilisers (for mobile cranes) or support frames (for static cranes) to ensure structural strength of cranes</w:t>
            </w:r>
          </w:p>
          <w:p w14:paraId="68C152FB" w14:textId="77777777" w:rsidR="00A11767" w:rsidRPr="00A11767" w:rsidRDefault="00A11767" w:rsidP="000D3B16">
            <w:pPr>
              <w:tabs>
                <w:tab w:val="left" w:pos="360"/>
              </w:tabs>
              <w:spacing w:before="120" w:after="120" w:line="276" w:lineRule="auto"/>
              <w:ind w:right="101"/>
              <w:contextualSpacing/>
              <w:rPr>
                <w:rFonts w:ascii="Times New Roman" w:hAnsi="Times New Roman"/>
                <w:color w:val="262626"/>
                <w:szCs w:val="24"/>
                <w:lang w:eastAsia="en-AU" w:bidi="en-US"/>
              </w:rPr>
            </w:pPr>
            <w:r w:rsidRPr="00A11767">
              <w:rPr>
                <w:rFonts w:ascii="Times New Roman" w:hAnsi="Times New Roman"/>
                <w:color w:val="262626"/>
                <w:szCs w:val="24"/>
                <w:lang w:eastAsia="en-AU" w:bidi="en-US"/>
              </w:rPr>
              <w:t>Cable and hook/hoist to be able to carry and transport materials from one place to another</w:t>
            </w:r>
          </w:p>
          <w:permEnd w:id="1190861783"/>
          <w:p w14:paraId="27CCDD13" w14:textId="0F4826CF" w:rsidR="00D2541A" w:rsidRPr="00900D95" w:rsidRDefault="00D2541A" w:rsidP="00900D95">
            <w:pPr>
              <w:rPr>
                <w:rFonts w:ascii="Arial" w:hAnsi="Arial" w:cs="Arial"/>
                <w:sz w:val="22"/>
                <w:szCs w:val="22"/>
              </w:rPr>
            </w:pPr>
          </w:p>
        </w:tc>
        <w:tc>
          <w:tcPr>
            <w:tcW w:w="335" w:type="pct"/>
            <w:tcBorders>
              <w:top w:val="nil"/>
              <w:left w:val="single" w:sz="12" w:space="0" w:color="auto"/>
              <w:bottom w:val="nil"/>
              <w:right w:val="nil"/>
            </w:tcBorders>
          </w:tcPr>
          <w:p w14:paraId="7949EB42" w14:textId="77777777" w:rsidR="00D2541A" w:rsidRDefault="00D2541A" w:rsidP="004210F5">
            <w:pPr>
              <w:ind w:left="993" w:hanging="993"/>
            </w:pPr>
          </w:p>
        </w:tc>
      </w:tr>
      <w:tr w:rsidR="00D2541A" w14:paraId="65BAEF77" w14:textId="77777777" w:rsidTr="004210F5">
        <w:trPr>
          <w:trHeight w:val="1644"/>
          <w:hidden/>
        </w:trPr>
        <w:tc>
          <w:tcPr>
            <w:tcW w:w="556" w:type="pct"/>
            <w:tcBorders>
              <w:top w:val="nil"/>
              <w:left w:val="nil"/>
              <w:bottom w:val="nil"/>
              <w:right w:val="single" w:sz="12" w:space="0" w:color="auto"/>
            </w:tcBorders>
          </w:tcPr>
          <w:p w14:paraId="7777F37A" w14:textId="77777777" w:rsidR="00D2541A" w:rsidRPr="00FE608E" w:rsidRDefault="00D2541A" w:rsidP="004210F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FC48602" w14:textId="5F460B4D" w:rsidR="00D2541A" w:rsidRPr="003E65E1" w:rsidRDefault="004210F5" w:rsidP="004210F5">
            <w:pPr>
              <w:ind w:left="151" w:hanging="151"/>
              <w:jc w:val="center"/>
            </w:pPr>
            <w:r>
              <w:t>Pallet lifter</w:t>
            </w:r>
          </w:p>
        </w:tc>
        <w:tc>
          <w:tcPr>
            <w:tcW w:w="2907" w:type="pct"/>
            <w:tcBorders>
              <w:left w:val="single" w:sz="4" w:space="0" w:color="auto"/>
              <w:right w:val="single" w:sz="12" w:space="0" w:color="auto"/>
            </w:tcBorders>
            <w:shd w:val="clear" w:color="auto" w:fill="auto"/>
            <w:vAlign w:val="center"/>
          </w:tcPr>
          <w:p w14:paraId="4155C9C7" w14:textId="7C9AE22D" w:rsidR="00D2541A" w:rsidRPr="00900D95" w:rsidRDefault="000D3B16" w:rsidP="00900D95">
            <w:pPr>
              <w:rPr>
                <w:rFonts w:ascii="Arial" w:hAnsi="Arial" w:cs="Arial"/>
                <w:sz w:val="22"/>
                <w:szCs w:val="22"/>
              </w:rPr>
            </w:pPr>
            <w:permStart w:id="1568480126" w:edGrp="everyone"/>
            <w:r>
              <w:rPr>
                <w:rFonts w:ascii="Segoe UI" w:hAnsi="Segoe UI" w:cs="Segoe UI"/>
                <w:color w:val="0D0D0D"/>
                <w:shd w:val="clear" w:color="auto" w:fill="FFFFFF"/>
              </w:rPr>
              <w:t>Material handling tool designed to lift and move pallet. It is widely used for efficient  transportation of goods.</w:t>
            </w:r>
            <w:permEnd w:id="1568480126"/>
          </w:p>
        </w:tc>
        <w:tc>
          <w:tcPr>
            <w:tcW w:w="335" w:type="pct"/>
            <w:tcBorders>
              <w:top w:val="nil"/>
              <w:left w:val="single" w:sz="12" w:space="0" w:color="auto"/>
              <w:bottom w:val="nil"/>
              <w:right w:val="nil"/>
            </w:tcBorders>
          </w:tcPr>
          <w:p w14:paraId="132AA2F9" w14:textId="77777777" w:rsidR="00D2541A" w:rsidRDefault="00D2541A" w:rsidP="004210F5">
            <w:pPr>
              <w:ind w:left="993" w:hanging="993"/>
            </w:pPr>
          </w:p>
        </w:tc>
      </w:tr>
      <w:tr w:rsidR="00D2541A" w14:paraId="7B421772" w14:textId="77777777" w:rsidTr="004210F5">
        <w:trPr>
          <w:trHeight w:val="1644"/>
          <w:hidden/>
        </w:trPr>
        <w:tc>
          <w:tcPr>
            <w:tcW w:w="556" w:type="pct"/>
            <w:tcBorders>
              <w:top w:val="nil"/>
              <w:left w:val="nil"/>
              <w:bottom w:val="nil"/>
              <w:right w:val="single" w:sz="12" w:space="0" w:color="auto"/>
            </w:tcBorders>
          </w:tcPr>
          <w:p w14:paraId="4F818D3C" w14:textId="77777777" w:rsidR="00D2541A" w:rsidRPr="00FE608E" w:rsidRDefault="00D2541A" w:rsidP="004210F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8140AF1" w14:textId="2498F329" w:rsidR="00D2541A" w:rsidRPr="003E65E1" w:rsidRDefault="00B56C37" w:rsidP="004210F5">
            <w:pPr>
              <w:ind w:left="993" w:hanging="993"/>
              <w:jc w:val="center"/>
            </w:pPr>
            <w:r>
              <w:t>Wheelbarrow</w:t>
            </w:r>
          </w:p>
        </w:tc>
        <w:tc>
          <w:tcPr>
            <w:tcW w:w="2907" w:type="pct"/>
            <w:tcBorders>
              <w:left w:val="single" w:sz="4" w:space="0" w:color="auto"/>
              <w:right w:val="single" w:sz="12" w:space="0" w:color="auto"/>
            </w:tcBorders>
            <w:shd w:val="clear" w:color="auto" w:fill="auto"/>
            <w:vAlign w:val="center"/>
          </w:tcPr>
          <w:p w14:paraId="0F65B24F" w14:textId="77777777" w:rsidR="00D2541A" w:rsidRDefault="00A11767" w:rsidP="00900D95">
            <w:pPr>
              <w:rPr>
                <w:rFonts w:ascii="Segoe UI" w:hAnsi="Segoe UI" w:cs="Segoe UI"/>
                <w:color w:val="0D0D0D"/>
                <w:shd w:val="clear" w:color="auto" w:fill="FFFFFF"/>
              </w:rPr>
            </w:pPr>
            <w:permStart w:id="1168708827" w:edGrp="everyone"/>
            <w:r>
              <w:rPr>
                <w:rFonts w:ascii="Segoe UI" w:hAnsi="Segoe UI" w:cs="Segoe UI"/>
                <w:color w:val="0D0D0D"/>
                <w:shd w:val="clear" w:color="auto" w:fill="FFFFFF"/>
              </w:rPr>
              <w:t>A wheelbarrow is a simple yet versatile tool used for transporting and carrying materials, especially in construction, gardening, and landscaping. Its design includes various operational and functional features to facilitate efficient and easy use.</w:t>
            </w:r>
          </w:p>
          <w:p w14:paraId="58BE37BF" w14:textId="77777777" w:rsidR="00D2541A" w:rsidRDefault="000D3B16" w:rsidP="00900D95">
            <w:pPr>
              <w:rPr>
                <w:rFonts w:ascii="Arial" w:hAnsi="Arial" w:cs="Arial"/>
                <w:szCs w:val="22"/>
              </w:rPr>
            </w:pPr>
            <w:r>
              <w:rPr>
                <w:rFonts w:ascii="Arial" w:hAnsi="Arial" w:cs="Arial"/>
                <w:szCs w:val="22"/>
              </w:rPr>
              <w:t>They are normally single or dual wheels with a tray and a handle</w:t>
            </w:r>
          </w:p>
          <w:p w14:paraId="73F498B6" w14:textId="23FFE793" w:rsidR="00D2541A" w:rsidRPr="00900D95" w:rsidRDefault="000D3B16" w:rsidP="00900D95">
            <w:pPr>
              <w:rPr>
                <w:rFonts w:ascii="Arial" w:hAnsi="Arial" w:cs="Arial"/>
                <w:sz w:val="22"/>
                <w:szCs w:val="22"/>
              </w:rPr>
            </w:pPr>
            <w:r>
              <w:rPr>
                <w:rFonts w:ascii="Arial" w:hAnsi="Arial" w:cs="Arial"/>
                <w:szCs w:val="22"/>
              </w:rPr>
              <w:t>They have a load capacity and a hydraulic lift with a release valve with easy handles and controls</w:t>
            </w:r>
            <w:permEnd w:id="1168708827"/>
          </w:p>
        </w:tc>
        <w:tc>
          <w:tcPr>
            <w:tcW w:w="335" w:type="pct"/>
            <w:tcBorders>
              <w:top w:val="nil"/>
              <w:left w:val="single" w:sz="12" w:space="0" w:color="auto"/>
              <w:bottom w:val="nil"/>
              <w:right w:val="nil"/>
            </w:tcBorders>
          </w:tcPr>
          <w:p w14:paraId="0993842B" w14:textId="77777777" w:rsidR="00D2541A" w:rsidRDefault="00D2541A" w:rsidP="004210F5">
            <w:pPr>
              <w:ind w:left="993" w:hanging="993"/>
            </w:pPr>
          </w:p>
        </w:tc>
      </w:tr>
    </w:tbl>
    <w:p w14:paraId="318A689A" w14:textId="77777777" w:rsidR="00D2541A" w:rsidRDefault="00D2541A" w:rsidP="00D2541A">
      <w:pPr>
        <w:rPr>
          <w:rFonts w:ascii="Arial" w:hAnsi="Arial" w:cs="Arial"/>
          <w:sz w:val="22"/>
          <w:szCs w:val="22"/>
        </w:rPr>
      </w:pPr>
    </w:p>
    <w:p w14:paraId="75672204" w14:textId="1054BAA6" w:rsidR="00D108C2" w:rsidRPr="00830749" w:rsidRDefault="00D108C2" w:rsidP="00D108C2">
      <w:pPr>
        <w:pStyle w:val="20TAQuestionNumber"/>
        <w:ind w:left="709" w:hanging="709"/>
      </w:pPr>
      <w:bookmarkStart w:id="38" w:name="_Ref132619348"/>
      <w:r>
        <w:t>Discuss</w:t>
      </w:r>
      <w:r w:rsidR="00B56C37">
        <w:t xml:space="preserve"> the </w:t>
      </w:r>
      <w:r w:rsidR="00B56C37" w:rsidRPr="00C15AAA">
        <w:t>digital technology and applications</w:t>
      </w:r>
      <w:r w:rsidR="00B56C37">
        <w:t xml:space="preserve"> you use</w:t>
      </w:r>
      <w:r w:rsidR="00B56C37" w:rsidRPr="00C15AAA">
        <w:t xml:space="preserve"> to access, extract, integrate and compile information</w:t>
      </w:r>
      <w:r w:rsidR="00B56C37">
        <w:t xml:space="preserve"> relevant to the building project</w:t>
      </w:r>
      <w:r>
        <w:t>.</w:t>
      </w:r>
      <w:bookmarkEnd w:id="38"/>
    </w:p>
    <w:p w14:paraId="1090E3D9"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0B225000" w14:textId="77777777" w:rsidTr="00900D95">
        <w:trPr>
          <w:trHeight w:val="4365"/>
        </w:trPr>
        <w:tc>
          <w:tcPr>
            <w:tcW w:w="1027" w:type="dxa"/>
            <w:tcBorders>
              <w:top w:val="nil"/>
              <w:left w:val="nil"/>
              <w:bottom w:val="nil"/>
              <w:right w:val="single" w:sz="4" w:space="0" w:color="auto"/>
            </w:tcBorders>
          </w:tcPr>
          <w:p w14:paraId="2181C0FE"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913F2C" w14:textId="77777777" w:rsidR="00D108C2" w:rsidRDefault="000D3B16" w:rsidP="00F725BE">
            <w:pPr>
              <w:rPr>
                <w:rFonts w:ascii="Arial" w:hAnsi="Arial" w:cs="Arial"/>
                <w:sz w:val="22"/>
                <w:szCs w:val="22"/>
              </w:rPr>
            </w:pPr>
            <w:permStart w:id="231615270" w:edGrp="everyone"/>
            <w:r>
              <w:rPr>
                <w:rFonts w:ascii="Arial" w:hAnsi="Arial" w:cs="Arial"/>
                <w:sz w:val="22"/>
                <w:szCs w:val="22"/>
              </w:rPr>
              <w:t>Construction management software like buildexact and service mate.</w:t>
            </w:r>
          </w:p>
          <w:p w14:paraId="09D59CDB" w14:textId="36D02278" w:rsidR="00D108C2" w:rsidRPr="001C4084" w:rsidRDefault="000D3B16" w:rsidP="00F725BE">
            <w:pPr>
              <w:rPr>
                <w:rFonts w:ascii="Arial" w:hAnsi="Arial" w:cs="Arial"/>
                <w:sz w:val="22"/>
                <w:szCs w:val="22"/>
              </w:rPr>
            </w:pPr>
            <w:r>
              <w:rPr>
                <w:rFonts w:ascii="Arial" w:hAnsi="Arial" w:cs="Arial"/>
                <w:sz w:val="22"/>
                <w:szCs w:val="22"/>
              </w:rPr>
              <w:t>Mobile apps and the internet.</w:t>
            </w:r>
            <w:permEnd w:id="231615270"/>
          </w:p>
        </w:tc>
        <w:permStart w:id="1285192063" w:edGrp="everyone"/>
        <w:tc>
          <w:tcPr>
            <w:tcW w:w="624" w:type="dxa"/>
            <w:tcBorders>
              <w:top w:val="nil"/>
              <w:left w:val="single" w:sz="4" w:space="0" w:color="auto"/>
              <w:bottom w:val="nil"/>
              <w:right w:val="nil"/>
            </w:tcBorders>
          </w:tcPr>
          <w:p w14:paraId="62EF2319" w14:textId="77777777" w:rsidR="00D108C2" w:rsidRPr="00533511" w:rsidRDefault="003D7FFA" w:rsidP="00F725BE">
            <w:pPr>
              <w:rPr>
                <w:rFonts w:ascii="Arial" w:hAnsi="Arial" w:cs="Arial"/>
                <w:sz w:val="44"/>
                <w:szCs w:val="44"/>
              </w:rPr>
            </w:pPr>
            <w:sdt>
              <w:sdtPr>
                <w:rPr>
                  <w:rFonts w:ascii="Arial" w:hAnsi="Arial" w:cs="Arial"/>
                  <w:sz w:val="44"/>
                  <w:szCs w:val="44"/>
                </w:rPr>
                <w:id w:val="913050852"/>
                <w14:checkbox>
                  <w14:checked w14:val="0"/>
                  <w14:checkedState w14:val="00FE" w14:font="Wingdings"/>
                  <w14:uncheckedState w14:val="00A8" w14:font="Wingdings"/>
                </w14:checkbox>
              </w:sdtPr>
              <w:sdtEndPr/>
              <w:sdtContent>
                <w:r w:rsidR="00D108C2">
                  <w:rPr>
                    <w:rFonts w:ascii="Arial" w:hAnsi="Arial" w:cs="Arial"/>
                    <w:sz w:val="44"/>
                    <w:szCs w:val="44"/>
                  </w:rPr>
                  <w:sym w:font="Wingdings" w:char="F0A8"/>
                </w:r>
              </w:sdtContent>
            </w:sdt>
            <w:permEnd w:id="1285192063"/>
          </w:p>
        </w:tc>
      </w:tr>
    </w:tbl>
    <w:p w14:paraId="5096442B" w14:textId="77777777" w:rsidR="00CA744B" w:rsidRDefault="00CA744B" w:rsidP="00D108C2">
      <w:pPr>
        <w:rPr>
          <w:rFonts w:ascii="Arial" w:hAnsi="Arial" w:cs="Arial"/>
          <w:sz w:val="22"/>
          <w:szCs w:val="22"/>
        </w:rPr>
      </w:pPr>
    </w:p>
    <w:p w14:paraId="3E2E40E7" w14:textId="77777777" w:rsidR="00AA2E14" w:rsidRDefault="00AA2E14"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1E2E2E2" w:rsidR="00787509" w:rsidRPr="004932A4" w:rsidRDefault="003D7FFA"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szCs w:val="32"/>
            </w:rPr>
            <w:t>CPCCBC4006</w:t>
          </w:r>
        </w:sdtContent>
      </w:sdt>
      <w:r w:rsidR="00787509" w:rsidRPr="004932A4">
        <w:rPr>
          <w:szCs w:val="32"/>
        </w:rPr>
        <w:t xml:space="preserve"> </w:t>
      </w:r>
    </w:p>
    <w:p w14:paraId="439A7E8C" w14:textId="6EED7034" w:rsidR="00787509" w:rsidRDefault="003D7FFA"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szCs w:val="32"/>
            </w:rPr>
            <w:t>Select, procure and store construction materials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F0FB156" w:rsidR="00787509" w:rsidRPr="005F5C12" w:rsidRDefault="000D3B16" w:rsidP="009100AE">
            <w:pPr>
              <w:ind w:right="390"/>
              <w:jc w:val="left"/>
              <w:rPr>
                <w:rFonts w:ascii="Arial" w:hAnsi="Arial" w:cs="Arial"/>
                <w:sz w:val="22"/>
                <w:szCs w:val="22"/>
              </w:rPr>
            </w:pPr>
            <w:permStart w:id="483594111" w:edGrp="everyone"/>
            <w:r>
              <w:rPr>
                <w:rFonts w:ascii="Arial" w:hAnsi="Arial" w:cs="Arial"/>
                <w:sz w:val="22"/>
                <w:szCs w:val="22"/>
              </w:rPr>
              <w:t>Michael Trott</w:t>
            </w:r>
            <w:permEnd w:id="4835941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B5E4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B5E4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B5E4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B5E4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976EC9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4084" w:rsidRPr="00BA4D9F" w14:paraId="7E8DB665"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4BE2B3E" w14:textId="77777777" w:rsidR="00114084" w:rsidRPr="00750D30" w:rsidRDefault="00114084" w:rsidP="002D4E16">
            <w:pPr>
              <w:jc w:val="left"/>
              <w:rPr>
                <w:rFonts w:ascii="Arial" w:hAnsi="Arial" w:cs="Arial"/>
                <w:b/>
                <w:sz w:val="20"/>
              </w:rPr>
            </w:pPr>
            <w:r w:rsidRPr="00750D30">
              <w:rPr>
                <w:rFonts w:ascii="Arial" w:hAnsi="Arial" w:cs="Arial"/>
                <w:b/>
                <w:sz w:val="20"/>
              </w:rPr>
              <w:t>ASSESSOR COMMENTS</w:t>
            </w:r>
          </w:p>
        </w:tc>
      </w:tr>
      <w:tr w:rsidR="00114084" w:rsidRPr="00BA4D9F" w14:paraId="416017AE" w14:textId="77777777" w:rsidTr="002D4E16">
        <w:tc>
          <w:tcPr>
            <w:tcW w:w="9072" w:type="dxa"/>
            <w:tcBorders>
              <w:top w:val="single" w:sz="12" w:space="0" w:color="auto"/>
              <w:left w:val="single" w:sz="12" w:space="0" w:color="auto"/>
              <w:bottom w:val="single" w:sz="4" w:space="0" w:color="auto"/>
              <w:right w:val="single" w:sz="12" w:space="0" w:color="auto"/>
            </w:tcBorders>
          </w:tcPr>
          <w:p w14:paraId="1D9B4ED5" w14:textId="77777777" w:rsidR="00114084" w:rsidRPr="00DE303D" w:rsidRDefault="00114084" w:rsidP="002D4E16">
            <w:pPr>
              <w:ind w:right="390"/>
              <w:rPr>
                <w:rFonts w:ascii="Arial" w:hAnsi="Arial" w:cs="Arial"/>
                <w:b/>
                <w:bCs/>
                <w:spacing w:val="-4"/>
                <w:sz w:val="20"/>
              </w:rPr>
            </w:pPr>
            <w:r w:rsidRPr="00DE303D">
              <w:rPr>
                <w:rFonts w:ascii="Arial" w:hAnsi="Arial" w:cs="Arial"/>
                <w:b/>
                <w:bCs/>
                <w:spacing w:val="-4"/>
                <w:sz w:val="20"/>
              </w:rPr>
              <w:t>As necessary, outline:</w:t>
            </w:r>
          </w:p>
          <w:p w14:paraId="6A2C0AE2" w14:textId="77777777" w:rsidR="00114084" w:rsidRPr="00DE303D" w:rsidRDefault="00114084" w:rsidP="0011408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6AA6136" w14:textId="77777777" w:rsidR="00114084" w:rsidRPr="00750D30" w:rsidRDefault="00114084" w:rsidP="0011408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14084" w:rsidRPr="00FE6500" w14:paraId="2B52A8FA" w14:textId="77777777" w:rsidTr="002D4E16">
        <w:trPr>
          <w:trHeight w:val="12595"/>
        </w:trPr>
        <w:tc>
          <w:tcPr>
            <w:tcW w:w="9072" w:type="dxa"/>
            <w:tcBorders>
              <w:top w:val="nil"/>
              <w:left w:val="single" w:sz="12" w:space="0" w:color="auto"/>
              <w:bottom w:val="single" w:sz="12" w:space="0" w:color="auto"/>
              <w:right w:val="single" w:sz="12" w:space="0" w:color="auto"/>
            </w:tcBorders>
          </w:tcPr>
          <w:p w14:paraId="1E79377E" w14:textId="77777777" w:rsidR="00114084" w:rsidRPr="00FE6500" w:rsidRDefault="00114084" w:rsidP="002D4E16">
            <w:pPr>
              <w:jc w:val="left"/>
              <w:rPr>
                <w:rFonts w:ascii="Arial" w:hAnsi="Arial" w:cs="Arial"/>
                <w:sz w:val="22"/>
                <w:szCs w:val="18"/>
              </w:rPr>
            </w:pPr>
            <w:permStart w:id="1342319350" w:edGrp="everyone"/>
            <w:permEnd w:id="134231935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114084">
            <w:pPr>
              <w:numPr>
                <w:ilvl w:val="0"/>
                <w:numId w:val="24"/>
              </w:numPr>
              <w:contextualSpacing/>
              <w:jc w:val="left"/>
              <w:rPr>
                <w:rFonts w:ascii="Arial" w:hAnsi="Arial" w:cs="Arial"/>
                <w:b/>
                <w:sz w:val="22"/>
              </w:rPr>
            </w:pPr>
            <w:bookmarkStart w:id="39" w:name="_Ref35349341"/>
          </w:p>
        </w:tc>
        <w:bookmarkEnd w:id="39"/>
      </w:tr>
      <w:tr w:rsidR="00920F6C" w:rsidRPr="00AA2E14" w14:paraId="1A944E38" w14:textId="77777777" w:rsidTr="00920F6C">
        <w:tc>
          <w:tcPr>
            <w:tcW w:w="9281" w:type="dxa"/>
            <w:shd w:val="clear" w:color="auto" w:fill="A1D7E1"/>
          </w:tcPr>
          <w:p w14:paraId="20D73F33" w14:textId="31955E3A" w:rsidR="007C5875" w:rsidRDefault="007C5875" w:rsidP="007C5875">
            <w:pPr>
              <w:contextualSpacing/>
              <w:jc w:val="left"/>
              <w:rPr>
                <w:rFonts w:ascii="Arial" w:hAnsi="Arial" w:cs="Arial"/>
                <w:sz w:val="22"/>
              </w:rPr>
            </w:pPr>
            <w:r>
              <w:rPr>
                <w:rFonts w:ascii="Arial" w:hAnsi="Arial" w:cs="Arial"/>
                <w:sz w:val="22"/>
              </w:rPr>
              <w:t>Research each of the following materials and respond to the following:</w:t>
            </w:r>
          </w:p>
          <w:p w14:paraId="0E3BFF51" w14:textId="4F2070FF" w:rsidR="007C5875" w:rsidRPr="007C5875" w:rsidRDefault="007C5875" w:rsidP="00114084">
            <w:pPr>
              <w:pStyle w:val="ListParagraph"/>
              <w:numPr>
                <w:ilvl w:val="0"/>
                <w:numId w:val="23"/>
              </w:numPr>
              <w:rPr>
                <w:rFonts w:ascii="Arial" w:hAnsi="Arial" w:cs="Arial"/>
                <w:sz w:val="22"/>
              </w:rPr>
            </w:pPr>
            <w:r w:rsidRPr="007C5875">
              <w:rPr>
                <w:rFonts w:ascii="Arial" w:hAnsi="Arial" w:cs="Arial"/>
                <w:sz w:val="22"/>
              </w:rPr>
              <w:t>Identify one</w:t>
            </w:r>
            <w:r>
              <w:rPr>
                <w:rFonts w:ascii="Arial" w:hAnsi="Arial" w:cs="Arial"/>
                <w:sz w:val="22"/>
              </w:rPr>
              <w:t xml:space="preserve"> (1)</w:t>
            </w:r>
            <w:r w:rsidRPr="007C5875">
              <w:rPr>
                <w:rFonts w:ascii="Arial" w:hAnsi="Arial" w:cs="Arial"/>
                <w:sz w:val="22"/>
              </w:rPr>
              <w:t xml:space="preserve"> property of each building material</w:t>
            </w:r>
            <w:r>
              <w:rPr>
                <w:rFonts w:ascii="Arial" w:hAnsi="Arial" w:cs="Arial"/>
                <w:sz w:val="22"/>
              </w:rPr>
              <w:t>.</w:t>
            </w:r>
          </w:p>
          <w:p w14:paraId="53541196" w14:textId="0A43FBE9" w:rsidR="007C5875" w:rsidRPr="007C5875" w:rsidRDefault="007C5875" w:rsidP="00114084">
            <w:pPr>
              <w:pStyle w:val="ListParagraph"/>
              <w:numPr>
                <w:ilvl w:val="0"/>
                <w:numId w:val="23"/>
              </w:numPr>
              <w:rPr>
                <w:rFonts w:ascii="Arial" w:hAnsi="Arial" w:cs="Arial"/>
                <w:sz w:val="22"/>
              </w:rPr>
            </w:pPr>
            <w:r w:rsidRPr="007C5875">
              <w:rPr>
                <w:rFonts w:ascii="Arial" w:hAnsi="Arial" w:cs="Arial"/>
                <w:sz w:val="22"/>
              </w:rPr>
              <w:t>Briefly explain the application of the building material</w:t>
            </w:r>
            <w:r>
              <w:rPr>
                <w:rFonts w:ascii="Arial" w:hAnsi="Arial" w:cs="Arial"/>
                <w:sz w:val="22"/>
              </w:rPr>
              <w:t>.</w:t>
            </w:r>
          </w:p>
          <w:p w14:paraId="57A2C60A" w14:textId="7B9207B9" w:rsidR="00920F6C" w:rsidRPr="00AA2E14" w:rsidRDefault="007C5875" w:rsidP="00114084">
            <w:pPr>
              <w:numPr>
                <w:ilvl w:val="0"/>
                <w:numId w:val="23"/>
              </w:numPr>
              <w:contextualSpacing/>
              <w:jc w:val="left"/>
              <w:rPr>
                <w:rFonts w:ascii="Arial" w:hAnsi="Arial" w:cs="Arial"/>
                <w:sz w:val="22"/>
              </w:rPr>
            </w:pPr>
            <w:r w:rsidRPr="007C5875">
              <w:rPr>
                <w:rFonts w:ascii="Arial" w:hAnsi="Arial" w:cs="Arial"/>
                <w:sz w:val="22"/>
              </w:rPr>
              <w:t>Identify one</w:t>
            </w:r>
            <w:r w:rsidR="00772E80">
              <w:rPr>
                <w:rFonts w:ascii="Arial" w:hAnsi="Arial" w:cs="Arial"/>
                <w:sz w:val="22"/>
              </w:rPr>
              <w:t xml:space="preserve"> (1)</w:t>
            </w:r>
            <w:r w:rsidRPr="007C5875">
              <w:rPr>
                <w:rFonts w:ascii="Arial" w:hAnsi="Arial" w:cs="Arial"/>
                <w:sz w:val="22"/>
              </w:rPr>
              <w:t xml:space="preserve"> limitation of the building material</w:t>
            </w:r>
            <w:r>
              <w:rPr>
                <w:rFonts w:ascii="Arial" w:hAnsi="Arial" w:cs="Arial"/>
                <w:sz w:val="22"/>
              </w:rPr>
              <w:t>.</w:t>
            </w:r>
          </w:p>
        </w:tc>
      </w:tr>
    </w:tbl>
    <w:p w14:paraId="28B247E7" w14:textId="77777777" w:rsidR="00772E80" w:rsidRDefault="00772E80" w:rsidP="00920F6C">
      <w:pPr>
        <w:jc w:val="left"/>
        <w:rPr>
          <w:rFonts w:ascii="Arial" w:eastAsia="Calibri" w:hAnsi="Arial" w:cs="Arial"/>
          <w:b/>
          <w:bCs/>
          <w:sz w:val="22"/>
          <w:szCs w:val="22"/>
        </w:rPr>
      </w:pPr>
    </w:p>
    <w:p w14:paraId="468972FD" w14:textId="2442909B" w:rsidR="00920F6C" w:rsidRPr="007C5875" w:rsidRDefault="007C5875" w:rsidP="00920F6C">
      <w:pPr>
        <w:jc w:val="left"/>
        <w:rPr>
          <w:rFonts w:ascii="Arial" w:eastAsia="Calibri" w:hAnsi="Arial" w:cs="Arial"/>
          <w:b/>
          <w:bCs/>
          <w:sz w:val="22"/>
          <w:szCs w:val="22"/>
        </w:rPr>
      </w:pPr>
      <w:r w:rsidRPr="007C5875">
        <w:rPr>
          <w:rFonts w:ascii="Arial" w:eastAsia="Calibri" w:hAnsi="Arial" w:cs="Arial"/>
          <w:b/>
          <w:bCs/>
          <w:sz w:val="22"/>
          <w:szCs w:val="22"/>
        </w:rPr>
        <w:t>Cement</w:t>
      </w:r>
    </w:p>
    <w:tbl>
      <w:tblPr>
        <w:tblStyle w:val="TableGrid1"/>
        <w:tblW w:w="0" w:type="auto"/>
        <w:tblLook w:val="04A0" w:firstRow="1" w:lastRow="0" w:firstColumn="1" w:lastColumn="0" w:noHBand="0" w:noVBand="1"/>
      </w:tblPr>
      <w:tblGrid>
        <w:gridCol w:w="9016"/>
      </w:tblGrid>
      <w:tr w:rsidR="00920F6C" w:rsidRPr="00AA2E14" w14:paraId="1DA6B544" w14:textId="77777777" w:rsidTr="009100AE">
        <w:tc>
          <w:tcPr>
            <w:tcW w:w="9016" w:type="dxa"/>
            <w:shd w:val="clear" w:color="auto" w:fill="D9D9D9"/>
          </w:tcPr>
          <w:p w14:paraId="19CB0C61" w14:textId="132A2725" w:rsidR="00920F6C" w:rsidRPr="007C5875" w:rsidRDefault="007C5875" w:rsidP="00114084">
            <w:pPr>
              <w:pStyle w:val="ListParagraph"/>
              <w:keepNext/>
              <w:numPr>
                <w:ilvl w:val="0"/>
                <w:numId w:val="25"/>
              </w:numPr>
              <w:ind w:left="308"/>
              <w:jc w:val="left"/>
              <w:rPr>
                <w:rFonts w:ascii="Arial" w:hAnsi="Arial" w:cs="Arial"/>
                <w:sz w:val="22"/>
              </w:rPr>
            </w:pPr>
            <w:r>
              <w:rPr>
                <w:rFonts w:ascii="Arial" w:hAnsi="Arial" w:cs="Arial"/>
                <w:b/>
                <w:sz w:val="22"/>
              </w:rPr>
              <w:t>Property of the material</w:t>
            </w:r>
            <w:r w:rsidR="00772E80">
              <w:rPr>
                <w:rFonts w:ascii="Arial" w:hAnsi="Arial" w:cs="Arial"/>
                <w:b/>
                <w:sz w:val="22"/>
              </w:rPr>
              <w:t>.</w:t>
            </w:r>
          </w:p>
        </w:tc>
      </w:tr>
      <w:tr w:rsidR="00920F6C" w:rsidRPr="00114084" w14:paraId="548924B0" w14:textId="77777777" w:rsidTr="0070457C">
        <w:trPr>
          <w:trHeight w:val="1928"/>
        </w:trPr>
        <w:tc>
          <w:tcPr>
            <w:tcW w:w="9016" w:type="dxa"/>
          </w:tcPr>
          <w:p w14:paraId="6D258C6D" w14:textId="3D8F112F" w:rsidR="00920F6C" w:rsidRPr="00114084" w:rsidRDefault="005C6FF8" w:rsidP="00114084">
            <w:pPr>
              <w:rPr>
                <w:rFonts w:ascii="Arial" w:hAnsi="Arial" w:cs="Arial"/>
                <w:sz w:val="22"/>
              </w:rPr>
            </w:pPr>
            <w:permStart w:id="1840251032" w:edGrp="everyone"/>
            <w:r>
              <w:rPr>
                <w:rFonts w:ascii="Arial" w:hAnsi="Arial" w:cs="Arial"/>
                <w:sz w:val="22"/>
              </w:rPr>
              <w:t xml:space="preserve">When mixed with water it </w:t>
            </w:r>
            <w:r w:rsidR="003C4A1D" w:rsidRPr="003C4A1D">
              <w:rPr>
                <w:rFonts w:ascii="Calibri" w:hAnsi="Calibri" w:cs="Calibri"/>
                <w:color w:val="262626"/>
                <w:lang w:bidi="en-US"/>
              </w:rPr>
              <w:t>exhibits both adhesive and cohesive properties that makes it suitable for binding durable solid construction materials</w:t>
            </w:r>
            <w:permEnd w:id="1840251032"/>
          </w:p>
        </w:tc>
      </w:tr>
      <w:tr w:rsidR="00920F6C" w:rsidRPr="00AA2E14" w14:paraId="46219CF7" w14:textId="77777777" w:rsidTr="009100AE">
        <w:tc>
          <w:tcPr>
            <w:tcW w:w="9016" w:type="dxa"/>
            <w:shd w:val="clear" w:color="auto" w:fill="D9D9D9"/>
          </w:tcPr>
          <w:p w14:paraId="2C514DC7" w14:textId="2F9A4639" w:rsidR="00920F6C" w:rsidRPr="007C5875" w:rsidRDefault="007C5875" w:rsidP="00114084">
            <w:pPr>
              <w:pStyle w:val="ListParagraph"/>
              <w:keepNext/>
              <w:numPr>
                <w:ilvl w:val="0"/>
                <w:numId w:val="25"/>
              </w:numPr>
              <w:ind w:left="308"/>
              <w:jc w:val="left"/>
              <w:rPr>
                <w:rFonts w:ascii="Arial" w:hAnsi="Arial" w:cs="Arial"/>
                <w:b/>
                <w:sz w:val="22"/>
              </w:rPr>
            </w:pPr>
            <w:r>
              <w:rPr>
                <w:rFonts w:ascii="Arial" w:hAnsi="Arial" w:cs="Arial"/>
                <w:b/>
                <w:sz w:val="22"/>
              </w:rPr>
              <w:t>Application of the material</w:t>
            </w:r>
            <w:r w:rsidR="00772E80">
              <w:rPr>
                <w:rFonts w:ascii="Arial" w:hAnsi="Arial" w:cs="Arial"/>
                <w:b/>
                <w:sz w:val="22"/>
              </w:rPr>
              <w:t>.</w:t>
            </w:r>
          </w:p>
        </w:tc>
      </w:tr>
      <w:tr w:rsidR="00920F6C" w:rsidRPr="00114084" w14:paraId="7E011A3B" w14:textId="77777777" w:rsidTr="0070457C">
        <w:trPr>
          <w:trHeight w:val="1814"/>
        </w:trPr>
        <w:tc>
          <w:tcPr>
            <w:tcW w:w="9016" w:type="dxa"/>
          </w:tcPr>
          <w:p w14:paraId="495FDF2A" w14:textId="605CE2A2" w:rsidR="00920F6C" w:rsidRPr="00114084" w:rsidRDefault="00C57CD8" w:rsidP="00114084">
            <w:pPr>
              <w:rPr>
                <w:rFonts w:ascii="Arial" w:hAnsi="Arial" w:cs="Arial"/>
                <w:sz w:val="22"/>
              </w:rPr>
            </w:pPr>
            <w:permStart w:id="1654612073" w:edGrp="everyone"/>
            <w:r>
              <w:rPr>
                <w:rFonts w:ascii="Segoe UI" w:hAnsi="Segoe UI" w:cs="Segoe UI"/>
                <w:color w:val="0D0D0D"/>
                <w:shd w:val="clear" w:color="auto" w:fill="FFFFFF"/>
              </w:rPr>
              <w:t>Cement is used to make mortar, a paste that binds bricks, stones, and other masonry units together. Mortar provides strength and durability to the overall structure of buildings</w:t>
            </w:r>
            <w:permEnd w:id="1654612073"/>
          </w:p>
        </w:tc>
      </w:tr>
      <w:tr w:rsidR="00920F6C" w:rsidRPr="00AA2E14" w14:paraId="561BF7CE" w14:textId="77777777" w:rsidTr="00CA744B">
        <w:trPr>
          <w:trHeight w:val="382"/>
        </w:trPr>
        <w:tc>
          <w:tcPr>
            <w:tcW w:w="9016" w:type="dxa"/>
            <w:shd w:val="clear" w:color="auto" w:fill="D9D9D9" w:themeFill="background1" w:themeFillShade="D9"/>
          </w:tcPr>
          <w:p w14:paraId="0B5850AF" w14:textId="08B7E55F" w:rsidR="00920F6C" w:rsidRPr="007C5875" w:rsidRDefault="00920F6C" w:rsidP="00114084">
            <w:pPr>
              <w:pStyle w:val="ListParagraph"/>
              <w:keepNext/>
              <w:numPr>
                <w:ilvl w:val="0"/>
                <w:numId w:val="25"/>
              </w:numPr>
              <w:ind w:left="308"/>
              <w:jc w:val="left"/>
              <w:rPr>
                <w:rFonts w:ascii="Arial" w:hAnsi="Arial" w:cs="Arial"/>
                <w:b/>
                <w:bCs/>
                <w:iCs/>
                <w:sz w:val="22"/>
              </w:rPr>
            </w:pPr>
            <w:r w:rsidRPr="007C5875">
              <w:rPr>
                <w:rFonts w:ascii="Arial" w:hAnsi="Arial" w:cs="Arial"/>
                <w:b/>
                <w:bCs/>
                <w:iCs/>
                <w:sz w:val="22"/>
              </w:rPr>
              <w:t>Li</w:t>
            </w:r>
            <w:r w:rsidR="00772E80">
              <w:rPr>
                <w:rFonts w:ascii="Arial" w:hAnsi="Arial" w:cs="Arial"/>
                <w:b/>
                <w:bCs/>
                <w:iCs/>
                <w:sz w:val="22"/>
              </w:rPr>
              <w:t>mitation of the material.</w:t>
            </w:r>
          </w:p>
        </w:tc>
      </w:tr>
      <w:tr w:rsidR="00CA744B" w:rsidRPr="00114084" w14:paraId="5669B49F" w14:textId="77777777" w:rsidTr="00CA744B">
        <w:trPr>
          <w:trHeight w:val="1814"/>
        </w:trPr>
        <w:tc>
          <w:tcPr>
            <w:tcW w:w="9016" w:type="dxa"/>
            <w:shd w:val="clear" w:color="auto" w:fill="auto"/>
          </w:tcPr>
          <w:p w14:paraId="64D18F0C" w14:textId="70946E35" w:rsidR="00CA744B" w:rsidRPr="00114084" w:rsidRDefault="00C0195B" w:rsidP="00114084">
            <w:pPr>
              <w:keepNext/>
              <w:ind w:left="-52"/>
              <w:rPr>
                <w:rFonts w:ascii="Arial" w:hAnsi="Arial" w:cs="Arial"/>
                <w:sz w:val="22"/>
              </w:rPr>
            </w:pPr>
            <w:permStart w:id="166686433" w:edGrp="everyone"/>
            <w:r>
              <w:rPr>
                <w:rFonts w:ascii="Calibri" w:hAnsi="Calibri" w:cs="Calibri"/>
                <w:color w:val="262626"/>
                <w:lang w:bidi="en-US"/>
              </w:rPr>
              <w:t>C</w:t>
            </w:r>
            <w:r w:rsidRPr="00C0195B">
              <w:rPr>
                <w:rFonts w:ascii="Calibri" w:hAnsi="Calibri" w:cs="Calibri"/>
                <w:color w:val="262626"/>
                <w:lang w:bidi="en-US"/>
              </w:rPr>
              <w:t>ement has low tensile strength, low toughness and long curing time, which is why materials with cement may develop cracks.</w:t>
            </w:r>
            <w:permEnd w:id="166686433"/>
          </w:p>
        </w:tc>
      </w:tr>
    </w:tbl>
    <w:p w14:paraId="22FA9198" w14:textId="56C112C4" w:rsidR="00920F6C" w:rsidRDefault="00920F6C" w:rsidP="00920F6C">
      <w:pPr>
        <w:jc w:val="left"/>
        <w:rPr>
          <w:rFonts w:ascii="Arial" w:eastAsia="Calibri" w:hAnsi="Arial" w:cs="Arial"/>
          <w:sz w:val="22"/>
          <w:szCs w:val="22"/>
        </w:rPr>
      </w:pPr>
    </w:p>
    <w:p w14:paraId="2364488D" w14:textId="3EC9AA3E" w:rsidR="00772E80" w:rsidRDefault="00772E80">
      <w:pPr>
        <w:jc w:val="left"/>
        <w:rPr>
          <w:rFonts w:ascii="Arial" w:eastAsia="Calibri" w:hAnsi="Arial" w:cs="Arial"/>
          <w:b/>
          <w:bCs/>
          <w:sz w:val="22"/>
          <w:szCs w:val="22"/>
        </w:rPr>
      </w:pPr>
      <w:r>
        <w:rPr>
          <w:rFonts w:ascii="Arial" w:eastAsia="Calibri" w:hAnsi="Arial" w:cs="Arial"/>
          <w:b/>
          <w:bCs/>
          <w:sz w:val="22"/>
          <w:szCs w:val="22"/>
        </w:rPr>
        <w:br w:type="page"/>
      </w:r>
    </w:p>
    <w:p w14:paraId="593FFDBF" w14:textId="6BEC92AD" w:rsidR="00772E80" w:rsidRPr="007C5875" w:rsidRDefault="00772E80" w:rsidP="00772E80">
      <w:pPr>
        <w:jc w:val="left"/>
        <w:rPr>
          <w:rFonts w:ascii="Arial" w:eastAsia="Calibri" w:hAnsi="Arial" w:cs="Arial"/>
          <w:b/>
          <w:bCs/>
          <w:sz w:val="22"/>
          <w:szCs w:val="22"/>
        </w:rPr>
      </w:pPr>
      <w:r w:rsidRPr="007C5875">
        <w:rPr>
          <w:rFonts w:ascii="Arial" w:eastAsia="Calibri" w:hAnsi="Arial" w:cs="Arial"/>
          <w:b/>
          <w:bCs/>
          <w:sz w:val="22"/>
          <w:szCs w:val="22"/>
        </w:rPr>
        <w:t>Ce</w:t>
      </w:r>
      <w:r>
        <w:rPr>
          <w:rFonts w:ascii="Arial" w:eastAsia="Calibri" w:hAnsi="Arial" w:cs="Arial"/>
          <w:b/>
          <w:bCs/>
          <w:sz w:val="22"/>
          <w:szCs w:val="22"/>
        </w:rPr>
        <w:t>ramics</w:t>
      </w:r>
    </w:p>
    <w:tbl>
      <w:tblPr>
        <w:tblStyle w:val="TableGrid1"/>
        <w:tblW w:w="0" w:type="auto"/>
        <w:tblLook w:val="04A0" w:firstRow="1" w:lastRow="0" w:firstColumn="1" w:lastColumn="0" w:noHBand="0" w:noVBand="1"/>
      </w:tblPr>
      <w:tblGrid>
        <w:gridCol w:w="9016"/>
      </w:tblGrid>
      <w:tr w:rsidR="00772E80" w:rsidRPr="00AA2E14" w14:paraId="3708E6E3" w14:textId="77777777" w:rsidTr="00F725BE">
        <w:tc>
          <w:tcPr>
            <w:tcW w:w="9016" w:type="dxa"/>
            <w:shd w:val="clear" w:color="auto" w:fill="D9D9D9"/>
          </w:tcPr>
          <w:p w14:paraId="06F66EE4" w14:textId="77777777" w:rsidR="00772E80" w:rsidRPr="007C5875" w:rsidRDefault="00772E80" w:rsidP="00114084">
            <w:pPr>
              <w:pStyle w:val="ListParagraph"/>
              <w:keepNext/>
              <w:numPr>
                <w:ilvl w:val="0"/>
                <w:numId w:val="26"/>
              </w:numPr>
              <w:ind w:left="308"/>
              <w:jc w:val="left"/>
              <w:rPr>
                <w:rFonts w:ascii="Arial" w:hAnsi="Arial" w:cs="Arial"/>
                <w:sz w:val="22"/>
              </w:rPr>
            </w:pPr>
            <w:r>
              <w:rPr>
                <w:rFonts w:ascii="Arial" w:hAnsi="Arial" w:cs="Arial"/>
                <w:b/>
                <w:sz w:val="22"/>
              </w:rPr>
              <w:t>Property of the material.</w:t>
            </w:r>
          </w:p>
        </w:tc>
      </w:tr>
      <w:tr w:rsidR="00772E80" w:rsidRPr="00114084" w14:paraId="6C1B9A5E" w14:textId="77777777" w:rsidTr="0070457C">
        <w:trPr>
          <w:trHeight w:val="1814"/>
        </w:trPr>
        <w:tc>
          <w:tcPr>
            <w:tcW w:w="9016" w:type="dxa"/>
          </w:tcPr>
          <w:p w14:paraId="78CD03E7" w14:textId="370E3C78" w:rsidR="00772E80" w:rsidRPr="00114084" w:rsidRDefault="00882AE8" w:rsidP="00114084">
            <w:pPr>
              <w:rPr>
                <w:rFonts w:ascii="Arial" w:hAnsi="Arial" w:cs="Arial"/>
                <w:sz w:val="22"/>
              </w:rPr>
            </w:pPr>
            <w:permStart w:id="2108116686" w:edGrp="everyone"/>
            <w:r w:rsidRPr="00882AE8">
              <w:rPr>
                <w:rFonts w:ascii="Calibri" w:hAnsi="Calibri" w:cs="Calibri"/>
                <w:color w:val="262626"/>
                <w:lang w:bidi="en-US"/>
              </w:rPr>
              <w:t>Ceramics are glassy materials that are produced from a mixture of minerals and water</w:t>
            </w:r>
            <w:permEnd w:id="2108116686"/>
          </w:p>
        </w:tc>
      </w:tr>
      <w:tr w:rsidR="00772E80" w:rsidRPr="00AA2E14" w14:paraId="2142BA11" w14:textId="77777777" w:rsidTr="00F725BE">
        <w:tc>
          <w:tcPr>
            <w:tcW w:w="9016" w:type="dxa"/>
            <w:shd w:val="clear" w:color="auto" w:fill="D9D9D9"/>
          </w:tcPr>
          <w:p w14:paraId="79FE0640" w14:textId="77777777" w:rsidR="00772E80" w:rsidRPr="007C5875" w:rsidRDefault="00772E80" w:rsidP="00114084">
            <w:pPr>
              <w:pStyle w:val="ListParagraph"/>
              <w:keepNext/>
              <w:numPr>
                <w:ilvl w:val="0"/>
                <w:numId w:val="26"/>
              </w:numPr>
              <w:ind w:left="308"/>
              <w:jc w:val="left"/>
              <w:rPr>
                <w:rFonts w:ascii="Arial" w:hAnsi="Arial" w:cs="Arial"/>
                <w:b/>
                <w:sz w:val="22"/>
              </w:rPr>
            </w:pPr>
            <w:r>
              <w:rPr>
                <w:rFonts w:ascii="Arial" w:hAnsi="Arial" w:cs="Arial"/>
                <w:b/>
                <w:sz w:val="22"/>
              </w:rPr>
              <w:t>Application of the material.</w:t>
            </w:r>
          </w:p>
        </w:tc>
      </w:tr>
      <w:tr w:rsidR="00772E80" w:rsidRPr="00114084" w14:paraId="4E5081EF" w14:textId="77777777" w:rsidTr="00F725BE">
        <w:trPr>
          <w:trHeight w:val="1701"/>
        </w:trPr>
        <w:tc>
          <w:tcPr>
            <w:tcW w:w="9016" w:type="dxa"/>
          </w:tcPr>
          <w:p w14:paraId="5AC83971" w14:textId="5A56358C" w:rsidR="00772E80" w:rsidRPr="00114084" w:rsidRDefault="00FD3F25" w:rsidP="00114084">
            <w:pPr>
              <w:rPr>
                <w:rFonts w:ascii="Arial" w:hAnsi="Arial" w:cs="Arial"/>
                <w:sz w:val="22"/>
              </w:rPr>
            </w:pPr>
            <w:permStart w:id="80494065" w:edGrp="everyone"/>
            <w:r>
              <w:rPr>
                <w:rFonts w:ascii="Arial" w:hAnsi="Arial" w:cs="Arial"/>
                <w:sz w:val="22"/>
              </w:rPr>
              <w:t>Can be used as cutting tools</w:t>
            </w:r>
            <w:permEnd w:id="80494065"/>
          </w:p>
        </w:tc>
      </w:tr>
      <w:tr w:rsidR="00772E80" w:rsidRPr="00AA2E14" w14:paraId="63EF0EFC" w14:textId="77777777" w:rsidTr="00F725BE">
        <w:tc>
          <w:tcPr>
            <w:tcW w:w="9016" w:type="dxa"/>
            <w:shd w:val="clear" w:color="auto" w:fill="D9D9D9" w:themeFill="background1" w:themeFillShade="D9"/>
          </w:tcPr>
          <w:p w14:paraId="01959E85" w14:textId="77777777" w:rsidR="00772E80" w:rsidRPr="007C5875" w:rsidRDefault="00772E80" w:rsidP="00114084">
            <w:pPr>
              <w:pStyle w:val="ListParagraph"/>
              <w:keepNext/>
              <w:numPr>
                <w:ilvl w:val="0"/>
                <w:numId w:val="26"/>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5230A2A5" w14:textId="77777777" w:rsidTr="0070457C">
        <w:trPr>
          <w:trHeight w:val="1928"/>
        </w:trPr>
        <w:tc>
          <w:tcPr>
            <w:tcW w:w="9016" w:type="dxa"/>
            <w:shd w:val="clear" w:color="auto" w:fill="auto"/>
          </w:tcPr>
          <w:p w14:paraId="6953E2CC" w14:textId="29C0ACBC" w:rsidR="00143DED" w:rsidRPr="00114084" w:rsidRDefault="00AF5807" w:rsidP="00114084">
            <w:pPr>
              <w:keepNext/>
              <w:ind w:left="-52"/>
              <w:rPr>
                <w:rFonts w:ascii="Arial" w:hAnsi="Arial" w:cs="Arial"/>
                <w:sz w:val="22"/>
              </w:rPr>
            </w:pPr>
            <w:permStart w:id="898248134" w:edGrp="everyone"/>
            <w:r>
              <w:rPr>
                <w:rFonts w:ascii="Arial" w:hAnsi="Arial" w:cs="Arial"/>
                <w:sz w:val="22"/>
              </w:rPr>
              <w:t>Immensely brittle</w:t>
            </w:r>
            <w:permEnd w:id="898248134"/>
          </w:p>
        </w:tc>
      </w:tr>
    </w:tbl>
    <w:p w14:paraId="72C1F750" w14:textId="77777777" w:rsidR="00772E80" w:rsidRPr="00AA2E14" w:rsidRDefault="00772E80" w:rsidP="00772E80">
      <w:pPr>
        <w:jc w:val="left"/>
        <w:rPr>
          <w:rFonts w:ascii="Arial" w:eastAsia="Calibri" w:hAnsi="Arial" w:cs="Arial"/>
          <w:sz w:val="22"/>
          <w:szCs w:val="22"/>
        </w:rPr>
      </w:pPr>
    </w:p>
    <w:p w14:paraId="271D3B93" w14:textId="7BD9E3FE" w:rsidR="00772E80" w:rsidRPr="007C5875" w:rsidRDefault="00772E80" w:rsidP="00772E80">
      <w:pPr>
        <w:jc w:val="left"/>
        <w:rPr>
          <w:rFonts w:ascii="Arial" w:eastAsia="Calibri" w:hAnsi="Arial" w:cs="Arial"/>
          <w:b/>
          <w:bCs/>
          <w:sz w:val="22"/>
          <w:szCs w:val="22"/>
        </w:rPr>
      </w:pPr>
      <w:r w:rsidRPr="007C5875">
        <w:rPr>
          <w:rFonts w:ascii="Arial" w:eastAsia="Calibri" w:hAnsi="Arial" w:cs="Arial"/>
          <w:b/>
          <w:bCs/>
          <w:sz w:val="22"/>
          <w:szCs w:val="22"/>
        </w:rPr>
        <w:t>C</w:t>
      </w:r>
      <w:r>
        <w:rPr>
          <w:rFonts w:ascii="Arial" w:eastAsia="Calibri" w:hAnsi="Arial" w:cs="Arial"/>
          <w:b/>
          <w:bCs/>
          <w:sz w:val="22"/>
          <w:szCs w:val="22"/>
        </w:rPr>
        <w:t>oncrete</w:t>
      </w:r>
    </w:p>
    <w:tbl>
      <w:tblPr>
        <w:tblStyle w:val="TableGrid1"/>
        <w:tblW w:w="0" w:type="auto"/>
        <w:tblLook w:val="04A0" w:firstRow="1" w:lastRow="0" w:firstColumn="1" w:lastColumn="0" w:noHBand="0" w:noVBand="1"/>
      </w:tblPr>
      <w:tblGrid>
        <w:gridCol w:w="9016"/>
      </w:tblGrid>
      <w:tr w:rsidR="00772E80" w:rsidRPr="00AA2E14" w14:paraId="73680F2B" w14:textId="77777777" w:rsidTr="00F725BE">
        <w:tc>
          <w:tcPr>
            <w:tcW w:w="9016" w:type="dxa"/>
            <w:shd w:val="clear" w:color="auto" w:fill="D9D9D9"/>
          </w:tcPr>
          <w:p w14:paraId="27834E85" w14:textId="77777777" w:rsidR="00772E80" w:rsidRPr="007C5875" w:rsidRDefault="00772E80" w:rsidP="00114084">
            <w:pPr>
              <w:pStyle w:val="ListParagraph"/>
              <w:keepNext/>
              <w:numPr>
                <w:ilvl w:val="0"/>
                <w:numId w:val="27"/>
              </w:numPr>
              <w:ind w:left="308"/>
              <w:jc w:val="left"/>
              <w:rPr>
                <w:rFonts w:ascii="Arial" w:hAnsi="Arial" w:cs="Arial"/>
                <w:sz w:val="22"/>
              </w:rPr>
            </w:pPr>
            <w:r>
              <w:rPr>
                <w:rFonts w:ascii="Arial" w:hAnsi="Arial" w:cs="Arial"/>
                <w:b/>
                <w:sz w:val="22"/>
              </w:rPr>
              <w:t>Property of the material.</w:t>
            </w:r>
          </w:p>
        </w:tc>
      </w:tr>
      <w:tr w:rsidR="00772E80" w:rsidRPr="00114084" w14:paraId="6AE4C417" w14:textId="77777777" w:rsidTr="0070457C">
        <w:trPr>
          <w:trHeight w:val="1814"/>
        </w:trPr>
        <w:tc>
          <w:tcPr>
            <w:tcW w:w="9016" w:type="dxa"/>
          </w:tcPr>
          <w:p w14:paraId="3712E4EA" w14:textId="5D09C430" w:rsidR="00772E80" w:rsidRPr="00114084" w:rsidRDefault="0018484F" w:rsidP="00114084">
            <w:pPr>
              <w:rPr>
                <w:rFonts w:ascii="Arial" w:hAnsi="Arial" w:cs="Arial"/>
                <w:sz w:val="22"/>
              </w:rPr>
            </w:pPr>
            <w:permStart w:id="163993365" w:edGrp="everyone"/>
            <w:r>
              <w:rPr>
                <w:rFonts w:ascii="Segoe UI" w:hAnsi="Segoe UI" w:cs="Segoe UI"/>
                <w:color w:val="0D0D0D"/>
                <w:shd w:val="clear" w:color="auto" w:fill="FFFFFF"/>
              </w:rPr>
              <w:t>Concrete is known for its compressive strength, which is its ability to withstand loads or pressure.</w:t>
            </w:r>
            <w:permEnd w:id="163993365"/>
          </w:p>
        </w:tc>
      </w:tr>
      <w:tr w:rsidR="00772E80" w:rsidRPr="00AA2E14" w14:paraId="6C7C8E99" w14:textId="77777777" w:rsidTr="00F725BE">
        <w:tc>
          <w:tcPr>
            <w:tcW w:w="9016" w:type="dxa"/>
            <w:shd w:val="clear" w:color="auto" w:fill="D9D9D9"/>
          </w:tcPr>
          <w:p w14:paraId="65439373" w14:textId="77777777" w:rsidR="00772E80" w:rsidRPr="007C5875" w:rsidRDefault="00772E80" w:rsidP="00114084">
            <w:pPr>
              <w:pStyle w:val="ListParagraph"/>
              <w:keepNext/>
              <w:numPr>
                <w:ilvl w:val="0"/>
                <w:numId w:val="27"/>
              </w:numPr>
              <w:ind w:left="308"/>
              <w:jc w:val="left"/>
              <w:rPr>
                <w:rFonts w:ascii="Arial" w:hAnsi="Arial" w:cs="Arial"/>
                <w:b/>
                <w:sz w:val="22"/>
              </w:rPr>
            </w:pPr>
            <w:r>
              <w:rPr>
                <w:rFonts w:ascii="Arial" w:hAnsi="Arial" w:cs="Arial"/>
                <w:b/>
                <w:sz w:val="22"/>
              </w:rPr>
              <w:t>Application of the material.</w:t>
            </w:r>
          </w:p>
        </w:tc>
      </w:tr>
      <w:tr w:rsidR="00772E80" w:rsidRPr="00114084" w14:paraId="6BC20B17" w14:textId="77777777" w:rsidTr="00F725BE">
        <w:trPr>
          <w:trHeight w:val="1701"/>
        </w:trPr>
        <w:tc>
          <w:tcPr>
            <w:tcW w:w="9016" w:type="dxa"/>
          </w:tcPr>
          <w:p w14:paraId="5D7850D6" w14:textId="49B6A15A" w:rsidR="00772E80" w:rsidRPr="00114084" w:rsidRDefault="00991CB6" w:rsidP="00114084">
            <w:pPr>
              <w:rPr>
                <w:rFonts w:ascii="Arial" w:hAnsi="Arial" w:cs="Arial"/>
                <w:sz w:val="22"/>
              </w:rPr>
            </w:pPr>
            <w:permStart w:id="414327119" w:edGrp="everyone"/>
            <w:r>
              <w:rPr>
                <w:rFonts w:ascii="Segoe UI" w:hAnsi="Segoe UI" w:cs="Segoe UI"/>
                <w:color w:val="0D0D0D"/>
                <w:shd w:val="clear" w:color="auto" w:fill="FFFFFF"/>
              </w:rPr>
              <w:t>Used for foundations, walls, floors, and roofs, providing structural stability and support.</w:t>
            </w:r>
            <w:permEnd w:id="414327119"/>
          </w:p>
        </w:tc>
      </w:tr>
      <w:tr w:rsidR="00772E80" w:rsidRPr="00AA2E14" w14:paraId="71B28197" w14:textId="77777777" w:rsidTr="00F725BE">
        <w:tc>
          <w:tcPr>
            <w:tcW w:w="9016" w:type="dxa"/>
            <w:shd w:val="clear" w:color="auto" w:fill="D9D9D9" w:themeFill="background1" w:themeFillShade="D9"/>
          </w:tcPr>
          <w:p w14:paraId="0E30657F" w14:textId="77777777" w:rsidR="00772E80" w:rsidRPr="00772E80" w:rsidRDefault="00772E80" w:rsidP="00114084">
            <w:pPr>
              <w:pStyle w:val="ListParagraph"/>
              <w:keepNext/>
              <w:numPr>
                <w:ilvl w:val="0"/>
                <w:numId w:val="27"/>
              </w:numPr>
              <w:ind w:left="308"/>
              <w:jc w:val="left"/>
              <w:rPr>
                <w:rFonts w:ascii="Arial" w:hAnsi="Arial" w:cs="Arial"/>
                <w:b/>
                <w:sz w:val="22"/>
              </w:rPr>
            </w:pPr>
            <w:r w:rsidRPr="00772E80">
              <w:rPr>
                <w:rFonts w:ascii="Arial" w:hAnsi="Arial" w:cs="Arial"/>
                <w:b/>
                <w:sz w:val="22"/>
              </w:rPr>
              <w:t>Limitation of the material.</w:t>
            </w:r>
          </w:p>
        </w:tc>
      </w:tr>
      <w:tr w:rsidR="00772E80" w:rsidRPr="00114084" w14:paraId="48D27B54" w14:textId="77777777" w:rsidTr="0070457C">
        <w:trPr>
          <w:trHeight w:val="1928"/>
        </w:trPr>
        <w:tc>
          <w:tcPr>
            <w:tcW w:w="9016" w:type="dxa"/>
          </w:tcPr>
          <w:p w14:paraId="7406ED82" w14:textId="1CB9A3C7" w:rsidR="00772E80" w:rsidRPr="00114084" w:rsidRDefault="00D978A2" w:rsidP="00114084">
            <w:pPr>
              <w:rPr>
                <w:rFonts w:ascii="Arial" w:hAnsi="Arial" w:cs="Arial"/>
                <w:sz w:val="22"/>
              </w:rPr>
            </w:pPr>
            <w:permStart w:id="990844643" w:edGrp="everyone"/>
            <w:r>
              <w:rPr>
                <w:rFonts w:ascii="Arial" w:hAnsi="Arial" w:cs="Arial"/>
                <w:sz w:val="22"/>
              </w:rPr>
              <w:t>Prone to cracking</w:t>
            </w:r>
            <w:permEnd w:id="990844643"/>
          </w:p>
        </w:tc>
      </w:tr>
    </w:tbl>
    <w:p w14:paraId="4DD21CF5" w14:textId="77777777" w:rsidR="00772E80" w:rsidRDefault="00772E80" w:rsidP="00772E80">
      <w:pPr>
        <w:jc w:val="left"/>
        <w:rPr>
          <w:rFonts w:ascii="Arial" w:eastAsia="Calibri" w:hAnsi="Arial" w:cs="Arial"/>
          <w:sz w:val="22"/>
          <w:szCs w:val="22"/>
        </w:rPr>
      </w:pPr>
    </w:p>
    <w:p w14:paraId="280D6113" w14:textId="77777777" w:rsidR="00143DED" w:rsidRDefault="00143DED" w:rsidP="00143DED">
      <w:pPr>
        <w:jc w:val="left"/>
        <w:rPr>
          <w:rFonts w:ascii="Arial" w:eastAsia="Calibri" w:hAnsi="Arial" w:cs="Arial"/>
          <w:b/>
          <w:bCs/>
          <w:sz w:val="22"/>
          <w:szCs w:val="22"/>
        </w:rPr>
      </w:pPr>
      <w:r>
        <w:rPr>
          <w:rFonts w:ascii="Arial" w:eastAsia="Calibri" w:hAnsi="Arial" w:cs="Arial"/>
          <w:sz w:val="22"/>
          <w:szCs w:val="22"/>
        </w:rPr>
        <w:br w:type="page"/>
      </w:r>
    </w:p>
    <w:p w14:paraId="2451CDE0" w14:textId="6A7687D2"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t>Glass</w:t>
      </w:r>
    </w:p>
    <w:tbl>
      <w:tblPr>
        <w:tblStyle w:val="TableGrid1"/>
        <w:tblW w:w="0" w:type="auto"/>
        <w:tblLook w:val="04A0" w:firstRow="1" w:lastRow="0" w:firstColumn="1" w:lastColumn="0" w:noHBand="0" w:noVBand="1"/>
      </w:tblPr>
      <w:tblGrid>
        <w:gridCol w:w="9016"/>
      </w:tblGrid>
      <w:tr w:rsidR="00143DED" w:rsidRPr="00AA2E14" w14:paraId="38981879" w14:textId="77777777" w:rsidTr="00F725BE">
        <w:tc>
          <w:tcPr>
            <w:tcW w:w="9016" w:type="dxa"/>
            <w:shd w:val="clear" w:color="auto" w:fill="D9D9D9"/>
          </w:tcPr>
          <w:p w14:paraId="7153D826" w14:textId="77777777" w:rsidR="00143DED" w:rsidRPr="007C5875" w:rsidRDefault="00143DED" w:rsidP="00114084">
            <w:pPr>
              <w:pStyle w:val="ListParagraph"/>
              <w:keepNext/>
              <w:numPr>
                <w:ilvl w:val="0"/>
                <w:numId w:val="28"/>
              </w:numPr>
              <w:ind w:left="308"/>
              <w:jc w:val="left"/>
              <w:rPr>
                <w:rFonts w:ascii="Arial" w:hAnsi="Arial" w:cs="Arial"/>
                <w:sz w:val="22"/>
              </w:rPr>
            </w:pPr>
            <w:r>
              <w:rPr>
                <w:rFonts w:ascii="Arial" w:hAnsi="Arial" w:cs="Arial"/>
                <w:b/>
                <w:sz w:val="22"/>
              </w:rPr>
              <w:t>Property of the material.</w:t>
            </w:r>
          </w:p>
        </w:tc>
      </w:tr>
      <w:tr w:rsidR="00143DED" w:rsidRPr="00114084" w14:paraId="074F2106" w14:textId="77777777" w:rsidTr="0070457C">
        <w:trPr>
          <w:trHeight w:val="1871"/>
        </w:trPr>
        <w:tc>
          <w:tcPr>
            <w:tcW w:w="9016" w:type="dxa"/>
          </w:tcPr>
          <w:p w14:paraId="69980044" w14:textId="6F47E2CB" w:rsidR="00143DED" w:rsidRPr="00114084" w:rsidRDefault="00D12F78" w:rsidP="00114084">
            <w:pPr>
              <w:rPr>
                <w:rFonts w:ascii="Arial" w:hAnsi="Arial" w:cs="Arial"/>
                <w:sz w:val="22"/>
              </w:rPr>
            </w:pPr>
            <w:permStart w:id="506610072" w:edGrp="everyone"/>
            <w:r>
              <w:rPr>
                <w:rFonts w:ascii="Arial" w:hAnsi="Arial" w:cs="Arial"/>
                <w:sz w:val="22"/>
              </w:rPr>
              <w:t xml:space="preserve">Glass is made from </w:t>
            </w:r>
            <w:r w:rsidR="002D650E">
              <w:rPr>
                <w:rFonts w:ascii="Arial" w:hAnsi="Arial" w:cs="Arial"/>
                <w:sz w:val="22"/>
              </w:rPr>
              <w:t xml:space="preserve">sand and silicates </w:t>
            </w:r>
            <w:permEnd w:id="506610072"/>
          </w:p>
        </w:tc>
      </w:tr>
      <w:tr w:rsidR="00143DED" w:rsidRPr="00AA2E14" w14:paraId="3CE58A36" w14:textId="77777777" w:rsidTr="00F725BE">
        <w:tc>
          <w:tcPr>
            <w:tcW w:w="9016" w:type="dxa"/>
            <w:shd w:val="clear" w:color="auto" w:fill="D9D9D9"/>
          </w:tcPr>
          <w:p w14:paraId="01B2A160" w14:textId="77777777" w:rsidR="00143DED" w:rsidRPr="007C5875" w:rsidRDefault="00143DED" w:rsidP="00114084">
            <w:pPr>
              <w:pStyle w:val="ListParagraph"/>
              <w:keepNext/>
              <w:numPr>
                <w:ilvl w:val="0"/>
                <w:numId w:val="28"/>
              </w:numPr>
              <w:ind w:left="308"/>
              <w:jc w:val="left"/>
              <w:rPr>
                <w:rFonts w:ascii="Arial" w:hAnsi="Arial" w:cs="Arial"/>
                <w:b/>
                <w:sz w:val="22"/>
              </w:rPr>
            </w:pPr>
            <w:r>
              <w:rPr>
                <w:rFonts w:ascii="Arial" w:hAnsi="Arial" w:cs="Arial"/>
                <w:b/>
                <w:sz w:val="22"/>
              </w:rPr>
              <w:t>Application of the material.</w:t>
            </w:r>
          </w:p>
        </w:tc>
      </w:tr>
      <w:tr w:rsidR="00143DED" w:rsidRPr="00114084" w14:paraId="7E09ABEA" w14:textId="77777777" w:rsidTr="00F725BE">
        <w:trPr>
          <w:trHeight w:val="1701"/>
        </w:trPr>
        <w:tc>
          <w:tcPr>
            <w:tcW w:w="9016" w:type="dxa"/>
          </w:tcPr>
          <w:p w14:paraId="487650E1" w14:textId="601AB1F3" w:rsidR="00143DED" w:rsidRPr="00114084" w:rsidRDefault="00433EF7" w:rsidP="00114084">
            <w:pPr>
              <w:rPr>
                <w:rFonts w:ascii="Arial" w:hAnsi="Arial" w:cs="Arial"/>
                <w:sz w:val="22"/>
              </w:rPr>
            </w:pPr>
            <w:permStart w:id="250088571" w:edGrp="everyone"/>
            <w:r>
              <w:rPr>
                <w:rFonts w:ascii="Calibri" w:hAnsi="Calibri" w:cs="Calibri"/>
                <w:color w:val="262626"/>
                <w:lang w:bidi="en-US"/>
              </w:rPr>
              <w:t>T</w:t>
            </w:r>
            <w:r w:rsidRPr="00433EF7">
              <w:rPr>
                <w:rFonts w:ascii="Calibri" w:hAnsi="Calibri" w:cs="Calibri"/>
                <w:color w:val="262626"/>
                <w:lang w:bidi="en-US"/>
              </w:rPr>
              <w:t>he function of glass varies from being used for windows, to doors and skylights. More modern designs in the industry now use glass for flooring and wall structures</w:t>
            </w:r>
            <w:permEnd w:id="250088571"/>
          </w:p>
        </w:tc>
      </w:tr>
      <w:tr w:rsidR="00143DED" w:rsidRPr="00AA2E14" w14:paraId="4B0FC2FD" w14:textId="77777777" w:rsidTr="00F725BE">
        <w:tc>
          <w:tcPr>
            <w:tcW w:w="9016" w:type="dxa"/>
            <w:shd w:val="clear" w:color="auto" w:fill="D9D9D9" w:themeFill="background1" w:themeFillShade="D9"/>
          </w:tcPr>
          <w:p w14:paraId="54152A97" w14:textId="77777777" w:rsidR="00143DED" w:rsidRPr="007C5875" w:rsidRDefault="00143DED" w:rsidP="00114084">
            <w:pPr>
              <w:pStyle w:val="ListParagraph"/>
              <w:keepNext/>
              <w:numPr>
                <w:ilvl w:val="0"/>
                <w:numId w:val="28"/>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0CF6229B" w14:textId="77777777" w:rsidTr="0070457C">
        <w:trPr>
          <w:trHeight w:val="1871"/>
        </w:trPr>
        <w:tc>
          <w:tcPr>
            <w:tcW w:w="9016" w:type="dxa"/>
            <w:shd w:val="clear" w:color="auto" w:fill="auto"/>
          </w:tcPr>
          <w:p w14:paraId="1E0A51F0" w14:textId="1E1A21E6" w:rsidR="00143DED" w:rsidRPr="00114084" w:rsidRDefault="00EF65B8" w:rsidP="00114084">
            <w:pPr>
              <w:keepNext/>
              <w:ind w:left="-52"/>
              <w:rPr>
                <w:rFonts w:ascii="Arial" w:hAnsi="Arial" w:cs="Arial"/>
                <w:sz w:val="22"/>
              </w:rPr>
            </w:pPr>
            <w:permStart w:id="1400378010" w:edGrp="everyone"/>
            <w:r>
              <w:rPr>
                <w:rFonts w:ascii="Arial" w:hAnsi="Arial" w:cs="Arial"/>
                <w:sz w:val="22"/>
              </w:rPr>
              <w:t>Very expensive and brittle which means it needs to be handled with care</w:t>
            </w:r>
            <w:permEnd w:id="1400378010"/>
          </w:p>
        </w:tc>
      </w:tr>
    </w:tbl>
    <w:p w14:paraId="599A538C" w14:textId="77777777" w:rsidR="00143DED" w:rsidRPr="00AA2E14" w:rsidRDefault="00143DED" w:rsidP="00143DED">
      <w:pPr>
        <w:jc w:val="left"/>
        <w:rPr>
          <w:rFonts w:ascii="Arial" w:eastAsia="Calibri" w:hAnsi="Arial" w:cs="Arial"/>
          <w:sz w:val="22"/>
          <w:szCs w:val="22"/>
        </w:rPr>
      </w:pPr>
    </w:p>
    <w:p w14:paraId="10840764" w14:textId="465DFAB6"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t>Plaster</w:t>
      </w:r>
    </w:p>
    <w:tbl>
      <w:tblPr>
        <w:tblStyle w:val="TableGrid1"/>
        <w:tblW w:w="0" w:type="auto"/>
        <w:tblLook w:val="04A0" w:firstRow="1" w:lastRow="0" w:firstColumn="1" w:lastColumn="0" w:noHBand="0" w:noVBand="1"/>
      </w:tblPr>
      <w:tblGrid>
        <w:gridCol w:w="9016"/>
      </w:tblGrid>
      <w:tr w:rsidR="00143DED" w:rsidRPr="00AA2E14" w14:paraId="3ABDDA5C" w14:textId="77777777" w:rsidTr="00F725BE">
        <w:tc>
          <w:tcPr>
            <w:tcW w:w="9016" w:type="dxa"/>
            <w:shd w:val="clear" w:color="auto" w:fill="D9D9D9"/>
          </w:tcPr>
          <w:p w14:paraId="341C3F87" w14:textId="77777777" w:rsidR="00143DED" w:rsidRPr="007C5875" w:rsidRDefault="00143DED" w:rsidP="00114084">
            <w:pPr>
              <w:pStyle w:val="ListParagraph"/>
              <w:keepNext/>
              <w:numPr>
                <w:ilvl w:val="0"/>
                <w:numId w:val="29"/>
              </w:numPr>
              <w:ind w:left="308"/>
              <w:jc w:val="left"/>
              <w:rPr>
                <w:rFonts w:ascii="Arial" w:hAnsi="Arial" w:cs="Arial"/>
                <w:sz w:val="22"/>
              </w:rPr>
            </w:pPr>
            <w:r>
              <w:rPr>
                <w:rFonts w:ascii="Arial" w:hAnsi="Arial" w:cs="Arial"/>
                <w:b/>
                <w:sz w:val="22"/>
              </w:rPr>
              <w:t>Property of the material.</w:t>
            </w:r>
          </w:p>
        </w:tc>
      </w:tr>
      <w:tr w:rsidR="00143DED" w:rsidRPr="00114084" w14:paraId="34422076" w14:textId="77777777" w:rsidTr="0070457C">
        <w:trPr>
          <w:trHeight w:val="1871"/>
        </w:trPr>
        <w:tc>
          <w:tcPr>
            <w:tcW w:w="9016" w:type="dxa"/>
          </w:tcPr>
          <w:p w14:paraId="317D7018" w14:textId="5DF312EE" w:rsidR="00143DED" w:rsidRPr="00114084" w:rsidRDefault="005470E2" w:rsidP="00114084">
            <w:pPr>
              <w:rPr>
                <w:rFonts w:ascii="Arial" w:hAnsi="Arial" w:cs="Arial"/>
                <w:sz w:val="22"/>
              </w:rPr>
            </w:pPr>
            <w:permStart w:id="1131248152" w:edGrp="everyone"/>
            <w:r>
              <w:rPr>
                <w:rFonts w:ascii="Calibri" w:hAnsi="Calibri" w:cs="Calibri"/>
                <w:color w:val="262626"/>
                <w:lang w:bidi="en-US"/>
              </w:rPr>
              <w:t>C</w:t>
            </w:r>
            <w:r w:rsidRPr="005470E2">
              <w:rPr>
                <w:rFonts w:ascii="Calibri" w:hAnsi="Calibri" w:cs="Calibri"/>
                <w:color w:val="262626"/>
                <w:lang w:bidi="en-US"/>
              </w:rPr>
              <w:t>reated building material mainly from clay, limestone or cement. Initially, it comes as a form of a powder and is mixed in water when to be used</w:t>
            </w:r>
            <w:permEnd w:id="1131248152"/>
          </w:p>
        </w:tc>
      </w:tr>
      <w:tr w:rsidR="00143DED" w:rsidRPr="00AA2E14" w14:paraId="3542AD37" w14:textId="77777777" w:rsidTr="00F725BE">
        <w:tc>
          <w:tcPr>
            <w:tcW w:w="9016" w:type="dxa"/>
            <w:shd w:val="clear" w:color="auto" w:fill="D9D9D9"/>
          </w:tcPr>
          <w:p w14:paraId="67E41D3D" w14:textId="77777777" w:rsidR="00143DED" w:rsidRPr="007C5875" w:rsidRDefault="00143DED" w:rsidP="00114084">
            <w:pPr>
              <w:pStyle w:val="ListParagraph"/>
              <w:keepNext/>
              <w:numPr>
                <w:ilvl w:val="0"/>
                <w:numId w:val="29"/>
              </w:numPr>
              <w:ind w:left="308"/>
              <w:jc w:val="left"/>
              <w:rPr>
                <w:rFonts w:ascii="Arial" w:hAnsi="Arial" w:cs="Arial"/>
                <w:b/>
                <w:sz w:val="22"/>
              </w:rPr>
            </w:pPr>
            <w:r>
              <w:rPr>
                <w:rFonts w:ascii="Arial" w:hAnsi="Arial" w:cs="Arial"/>
                <w:b/>
                <w:sz w:val="22"/>
              </w:rPr>
              <w:t>Application of the material.</w:t>
            </w:r>
          </w:p>
        </w:tc>
      </w:tr>
      <w:tr w:rsidR="00143DED" w:rsidRPr="00114084" w14:paraId="2E02801D" w14:textId="77777777" w:rsidTr="00F725BE">
        <w:trPr>
          <w:trHeight w:val="1701"/>
        </w:trPr>
        <w:tc>
          <w:tcPr>
            <w:tcW w:w="9016" w:type="dxa"/>
          </w:tcPr>
          <w:p w14:paraId="59FBDAB7" w14:textId="619CCEE3" w:rsidR="00143DED" w:rsidRPr="00114084" w:rsidRDefault="0009409F" w:rsidP="00114084">
            <w:pPr>
              <w:rPr>
                <w:rFonts w:ascii="Arial" w:hAnsi="Arial" w:cs="Arial"/>
                <w:sz w:val="22"/>
              </w:rPr>
            </w:pPr>
            <w:permStart w:id="1026322340" w:edGrp="everyone"/>
            <w:r w:rsidRPr="0009409F">
              <w:rPr>
                <w:rFonts w:ascii="Calibri" w:hAnsi="Calibri" w:cs="Calibri"/>
                <w:color w:val="262626"/>
                <w:lang w:bidi="en-US"/>
              </w:rPr>
              <w:t>Plaster is used for walls and ceilings since it has weather resistant properties (water, dust resistant) and it is highly adhesive</w:t>
            </w:r>
            <w:permEnd w:id="1026322340"/>
          </w:p>
        </w:tc>
      </w:tr>
      <w:tr w:rsidR="00143DED" w:rsidRPr="00AA2E14" w14:paraId="746293E2" w14:textId="77777777" w:rsidTr="00F725BE">
        <w:tc>
          <w:tcPr>
            <w:tcW w:w="9016" w:type="dxa"/>
            <w:shd w:val="clear" w:color="auto" w:fill="D9D9D9" w:themeFill="background1" w:themeFillShade="D9"/>
          </w:tcPr>
          <w:p w14:paraId="30F9A603" w14:textId="77777777" w:rsidR="00143DED" w:rsidRPr="00772E80" w:rsidRDefault="00143DED" w:rsidP="00114084">
            <w:pPr>
              <w:pStyle w:val="ListParagraph"/>
              <w:keepNext/>
              <w:numPr>
                <w:ilvl w:val="0"/>
                <w:numId w:val="29"/>
              </w:numPr>
              <w:ind w:left="308"/>
              <w:jc w:val="left"/>
              <w:rPr>
                <w:rFonts w:ascii="Arial" w:hAnsi="Arial" w:cs="Arial"/>
                <w:b/>
                <w:sz w:val="22"/>
              </w:rPr>
            </w:pPr>
            <w:r w:rsidRPr="00772E80">
              <w:rPr>
                <w:rFonts w:ascii="Arial" w:hAnsi="Arial" w:cs="Arial"/>
                <w:b/>
                <w:sz w:val="22"/>
              </w:rPr>
              <w:t>Limitation of the material.</w:t>
            </w:r>
          </w:p>
        </w:tc>
      </w:tr>
      <w:tr w:rsidR="00143DED" w:rsidRPr="00114084" w14:paraId="1B5CFAF9" w14:textId="77777777" w:rsidTr="0070457C">
        <w:trPr>
          <w:trHeight w:val="1871"/>
        </w:trPr>
        <w:tc>
          <w:tcPr>
            <w:tcW w:w="9016" w:type="dxa"/>
          </w:tcPr>
          <w:p w14:paraId="2CA39A23" w14:textId="6E055E59" w:rsidR="00143DED" w:rsidRPr="00114084" w:rsidRDefault="00B74B04" w:rsidP="00114084">
            <w:pPr>
              <w:rPr>
                <w:rFonts w:ascii="Arial" w:hAnsi="Arial" w:cs="Arial"/>
                <w:sz w:val="22"/>
              </w:rPr>
            </w:pPr>
            <w:permStart w:id="592541457" w:edGrp="everyone"/>
            <w:r>
              <w:rPr>
                <w:rFonts w:ascii="Arial" w:hAnsi="Arial" w:cs="Arial"/>
                <w:sz w:val="22"/>
              </w:rPr>
              <w:t>Installation is challenging and expensive</w:t>
            </w:r>
            <w:permEnd w:id="592541457"/>
          </w:p>
        </w:tc>
      </w:tr>
    </w:tbl>
    <w:p w14:paraId="5914D628" w14:textId="77777777" w:rsidR="00143DED" w:rsidRDefault="00143DED" w:rsidP="00143DED">
      <w:pPr>
        <w:jc w:val="left"/>
        <w:rPr>
          <w:rFonts w:ascii="Arial" w:eastAsia="Calibri" w:hAnsi="Arial" w:cs="Arial"/>
          <w:sz w:val="22"/>
          <w:szCs w:val="22"/>
        </w:rPr>
      </w:pPr>
    </w:p>
    <w:p w14:paraId="0486D0D2" w14:textId="77777777" w:rsidR="00143DED" w:rsidRDefault="00143DED" w:rsidP="00143DED">
      <w:pPr>
        <w:jc w:val="left"/>
        <w:rPr>
          <w:rFonts w:ascii="Arial" w:eastAsia="Calibri" w:hAnsi="Arial" w:cs="Arial"/>
          <w:b/>
          <w:bCs/>
          <w:sz w:val="22"/>
          <w:szCs w:val="22"/>
        </w:rPr>
      </w:pPr>
      <w:r>
        <w:rPr>
          <w:rFonts w:ascii="Arial" w:eastAsia="Calibri" w:hAnsi="Arial" w:cs="Arial"/>
          <w:sz w:val="22"/>
          <w:szCs w:val="22"/>
        </w:rPr>
        <w:br w:type="page"/>
      </w:r>
    </w:p>
    <w:p w14:paraId="4305B7B8" w14:textId="4D1B8F18"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t>Portland cement mortar</w:t>
      </w:r>
    </w:p>
    <w:tbl>
      <w:tblPr>
        <w:tblStyle w:val="TableGrid1"/>
        <w:tblW w:w="0" w:type="auto"/>
        <w:tblLook w:val="04A0" w:firstRow="1" w:lastRow="0" w:firstColumn="1" w:lastColumn="0" w:noHBand="0" w:noVBand="1"/>
      </w:tblPr>
      <w:tblGrid>
        <w:gridCol w:w="9016"/>
      </w:tblGrid>
      <w:tr w:rsidR="00143DED" w:rsidRPr="00AA2E14" w14:paraId="595657AB" w14:textId="77777777" w:rsidTr="00F725BE">
        <w:tc>
          <w:tcPr>
            <w:tcW w:w="9016" w:type="dxa"/>
            <w:shd w:val="clear" w:color="auto" w:fill="D9D9D9"/>
          </w:tcPr>
          <w:p w14:paraId="4D65E6DC" w14:textId="77777777" w:rsidR="00143DED" w:rsidRPr="007C5875" w:rsidRDefault="00143DED" w:rsidP="00114084">
            <w:pPr>
              <w:pStyle w:val="ListParagraph"/>
              <w:keepNext/>
              <w:numPr>
                <w:ilvl w:val="0"/>
                <w:numId w:val="30"/>
              </w:numPr>
              <w:ind w:left="308"/>
              <w:jc w:val="left"/>
              <w:rPr>
                <w:rFonts w:ascii="Arial" w:hAnsi="Arial" w:cs="Arial"/>
                <w:sz w:val="22"/>
              </w:rPr>
            </w:pPr>
            <w:r>
              <w:rPr>
                <w:rFonts w:ascii="Arial" w:hAnsi="Arial" w:cs="Arial"/>
                <w:b/>
                <w:sz w:val="22"/>
              </w:rPr>
              <w:t>Property of the material.</w:t>
            </w:r>
          </w:p>
        </w:tc>
      </w:tr>
      <w:tr w:rsidR="00143DED" w:rsidRPr="00114084" w14:paraId="4A9EC19B" w14:textId="77777777" w:rsidTr="0070457C">
        <w:trPr>
          <w:trHeight w:val="1928"/>
        </w:trPr>
        <w:tc>
          <w:tcPr>
            <w:tcW w:w="9016" w:type="dxa"/>
          </w:tcPr>
          <w:p w14:paraId="0F0B96A4" w14:textId="2A2C602E" w:rsidR="00143DED" w:rsidRPr="00114084" w:rsidRDefault="008835A5" w:rsidP="00114084">
            <w:pPr>
              <w:rPr>
                <w:rFonts w:ascii="Arial" w:hAnsi="Arial" w:cs="Arial"/>
                <w:sz w:val="22"/>
              </w:rPr>
            </w:pPr>
            <w:permStart w:id="1812292583" w:edGrp="everyone"/>
            <w:r>
              <w:rPr>
                <w:rFonts w:ascii="Segoe UI" w:hAnsi="Segoe UI" w:cs="Segoe UI"/>
                <w:color w:val="0D0D0D"/>
                <w:shd w:val="clear" w:color="auto" w:fill="FFFFFF"/>
              </w:rPr>
              <w:t>Portland cement mortar is a mixture of Portland cement, sand, and water.</w:t>
            </w:r>
            <w:permEnd w:id="1812292583"/>
          </w:p>
        </w:tc>
      </w:tr>
      <w:tr w:rsidR="00143DED" w:rsidRPr="00AA2E14" w14:paraId="1EC393E6" w14:textId="77777777" w:rsidTr="00F725BE">
        <w:tc>
          <w:tcPr>
            <w:tcW w:w="9016" w:type="dxa"/>
            <w:shd w:val="clear" w:color="auto" w:fill="D9D9D9"/>
          </w:tcPr>
          <w:p w14:paraId="477641B5" w14:textId="77777777" w:rsidR="00143DED" w:rsidRPr="007C5875" w:rsidRDefault="00143DED" w:rsidP="00114084">
            <w:pPr>
              <w:pStyle w:val="ListParagraph"/>
              <w:keepNext/>
              <w:numPr>
                <w:ilvl w:val="0"/>
                <w:numId w:val="30"/>
              </w:numPr>
              <w:ind w:left="308"/>
              <w:jc w:val="left"/>
              <w:rPr>
                <w:rFonts w:ascii="Arial" w:hAnsi="Arial" w:cs="Arial"/>
                <w:b/>
                <w:sz w:val="22"/>
              </w:rPr>
            </w:pPr>
            <w:r>
              <w:rPr>
                <w:rFonts w:ascii="Arial" w:hAnsi="Arial" w:cs="Arial"/>
                <w:b/>
                <w:sz w:val="22"/>
              </w:rPr>
              <w:t>Application of the material.</w:t>
            </w:r>
          </w:p>
        </w:tc>
      </w:tr>
      <w:tr w:rsidR="00143DED" w:rsidRPr="00114084" w14:paraId="0632A546" w14:textId="77777777" w:rsidTr="00F725BE">
        <w:trPr>
          <w:trHeight w:val="1701"/>
        </w:trPr>
        <w:tc>
          <w:tcPr>
            <w:tcW w:w="9016" w:type="dxa"/>
          </w:tcPr>
          <w:p w14:paraId="35151E28" w14:textId="3285939A" w:rsidR="00143DED" w:rsidRPr="00114084" w:rsidRDefault="00821342" w:rsidP="00114084">
            <w:pPr>
              <w:rPr>
                <w:rFonts w:ascii="Arial" w:hAnsi="Arial" w:cs="Arial"/>
                <w:sz w:val="22"/>
              </w:rPr>
            </w:pPr>
            <w:permStart w:id="1158090063" w:edGrp="everyone"/>
            <w:r>
              <w:rPr>
                <w:rFonts w:ascii="Arial" w:hAnsi="Arial" w:cs="Arial"/>
                <w:sz w:val="22"/>
              </w:rPr>
              <w:t>Used in brick, block and</w:t>
            </w:r>
            <w:r w:rsidR="009B39AC">
              <w:rPr>
                <w:rFonts w:ascii="Arial" w:hAnsi="Arial" w:cs="Arial"/>
                <w:sz w:val="22"/>
              </w:rPr>
              <w:t xml:space="preserve"> stone masonry construction </w:t>
            </w:r>
            <w:permEnd w:id="1158090063"/>
          </w:p>
        </w:tc>
      </w:tr>
      <w:tr w:rsidR="00143DED" w:rsidRPr="00AA2E14" w14:paraId="3FF49718" w14:textId="77777777" w:rsidTr="00F725BE">
        <w:tc>
          <w:tcPr>
            <w:tcW w:w="9016" w:type="dxa"/>
            <w:shd w:val="clear" w:color="auto" w:fill="D9D9D9" w:themeFill="background1" w:themeFillShade="D9"/>
          </w:tcPr>
          <w:p w14:paraId="5FFB1F82" w14:textId="77777777" w:rsidR="00143DED" w:rsidRPr="007C5875" w:rsidRDefault="00143DED" w:rsidP="00114084">
            <w:pPr>
              <w:pStyle w:val="ListParagraph"/>
              <w:keepNext/>
              <w:numPr>
                <w:ilvl w:val="0"/>
                <w:numId w:val="30"/>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730AEFE5" w14:textId="77777777" w:rsidTr="0070457C">
        <w:trPr>
          <w:trHeight w:val="1928"/>
        </w:trPr>
        <w:tc>
          <w:tcPr>
            <w:tcW w:w="9016" w:type="dxa"/>
            <w:shd w:val="clear" w:color="auto" w:fill="auto"/>
          </w:tcPr>
          <w:p w14:paraId="31D5D2F6" w14:textId="752EB874" w:rsidR="00143DED" w:rsidRPr="00114084" w:rsidRDefault="00C35FE4" w:rsidP="00114084">
            <w:pPr>
              <w:keepNext/>
              <w:ind w:left="-52"/>
              <w:rPr>
                <w:rFonts w:ascii="Arial" w:hAnsi="Arial" w:cs="Arial"/>
                <w:sz w:val="22"/>
              </w:rPr>
            </w:pPr>
            <w:permStart w:id="2025548326" w:edGrp="everyone"/>
            <w:r>
              <w:rPr>
                <w:rFonts w:ascii="Arial" w:hAnsi="Arial" w:cs="Arial"/>
                <w:sz w:val="22"/>
              </w:rPr>
              <w:t>Its limitation is that it is to be mixed with sand and water only</w:t>
            </w:r>
            <w:permEnd w:id="2025548326"/>
          </w:p>
        </w:tc>
      </w:tr>
    </w:tbl>
    <w:p w14:paraId="05A21DCE" w14:textId="77777777" w:rsidR="00143DED" w:rsidRPr="00AA2E14" w:rsidRDefault="00143DED" w:rsidP="00143DED">
      <w:pPr>
        <w:jc w:val="left"/>
        <w:rPr>
          <w:rFonts w:ascii="Arial" w:eastAsia="Calibri" w:hAnsi="Arial" w:cs="Arial"/>
          <w:sz w:val="22"/>
          <w:szCs w:val="22"/>
        </w:rPr>
      </w:pPr>
    </w:p>
    <w:p w14:paraId="375E13D2" w14:textId="507D5309" w:rsidR="00143DED" w:rsidRPr="007C5875" w:rsidRDefault="0070457C" w:rsidP="00143DED">
      <w:pPr>
        <w:jc w:val="left"/>
        <w:rPr>
          <w:rFonts w:ascii="Arial" w:eastAsia="Calibri" w:hAnsi="Arial" w:cs="Arial"/>
          <w:b/>
          <w:bCs/>
          <w:sz w:val="22"/>
          <w:szCs w:val="22"/>
        </w:rPr>
      </w:pPr>
      <w:r>
        <w:rPr>
          <w:rFonts w:ascii="Arial" w:eastAsia="Calibri" w:hAnsi="Arial" w:cs="Arial"/>
          <w:b/>
          <w:bCs/>
          <w:sz w:val="22"/>
          <w:szCs w:val="22"/>
        </w:rPr>
        <w:t>Lime</w:t>
      </w:r>
      <w:r w:rsidR="00143DED">
        <w:rPr>
          <w:rFonts w:ascii="Arial" w:eastAsia="Calibri" w:hAnsi="Arial" w:cs="Arial"/>
          <w:b/>
          <w:bCs/>
          <w:sz w:val="22"/>
          <w:szCs w:val="22"/>
        </w:rPr>
        <w:t xml:space="preserve"> mortar</w:t>
      </w:r>
    </w:p>
    <w:tbl>
      <w:tblPr>
        <w:tblStyle w:val="TableGrid1"/>
        <w:tblW w:w="0" w:type="auto"/>
        <w:tblLook w:val="04A0" w:firstRow="1" w:lastRow="0" w:firstColumn="1" w:lastColumn="0" w:noHBand="0" w:noVBand="1"/>
      </w:tblPr>
      <w:tblGrid>
        <w:gridCol w:w="9016"/>
      </w:tblGrid>
      <w:tr w:rsidR="00143DED" w:rsidRPr="00AA2E14" w14:paraId="2610B19F" w14:textId="77777777" w:rsidTr="00F725BE">
        <w:tc>
          <w:tcPr>
            <w:tcW w:w="9016" w:type="dxa"/>
            <w:shd w:val="clear" w:color="auto" w:fill="D9D9D9"/>
          </w:tcPr>
          <w:p w14:paraId="2F2B2AAB" w14:textId="77777777" w:rsidR="00143DED" w:rsidRPr="007C5875" w:rsidRDefault="00143DED" w:rsidP="00114084">
            <w:pPr>
              <w:pStyle w:val="ListParagraph"/>
              <w:keepNext/>
              <w:numPr>
                <w:ilvl w:val="0"/>
                <w:numId w:val="31"/>
              </w:numPr>
              <w:ind w:left="308"/>
              <w:jc w:val="left"/>
              <w:rPr>
                <w:rFonts w:ascii="Arial" w:hAnsi="Arial" w:cs="Arial"/>
                <w:sz w:val="22"/>
              </w:rPr>
            </w:pPr>
            <w:r>
              <w:rPr>
                <w:rFonts w:ascii="Arial" w:hAnsi="Arial" w:cs="Arial"/>
                <w:b/>
                <w:sz w:val="22"/>
              </w:rPr>
              <w:t>Property of the material.</w:t>
            </w:r>
          </w:p>
        </w:tc>
      </w:tr>
      <w:tr w:rsidR="00143DED" w:rsidRPr="00114084" w14:paraId="51CBADF4" w14:textId="77777777" w:rsidTr="0070457C">
        <w:trPr>
          <w:trHeight w:val="1928"/>
        </w:trPr>
        <w:tc>
          <w:tcPr>
            <w:tcW w:w="9016" w:type="dxa"/>
          </w:tcPr>
          <w:p w14:paraId="14F68EA9" w14:textId="0246367C" w:rsidR="00143DED" w:rsidRPr="00114084" w:rsidRDefault="00416727" w:rsidP="00114084">
            <w:pPr>
              <w:rPr>
                <w:rFonts w:ascii="Arial" w:hAnsi="Arial" w:cs="Arial"/>
                <w:sz w:val="22"/>
              </w:rPr>
            </w:pPr>
            <w:permStart w:id="804224126" w:edGrp="everyone"/>
            <w:r w:rsidRPr="00416727">
              <w:rPr>
                <w:rFonts w:ascii="Arial" w:hAnsi="Arial" w:cs="Arial"/>
                <w:sz w:val="22"/>
              </w:rPr>
              <w:t>It is composed of lime, sand, and water and is known for its unique properties</w:t>
            </w:r>
            <w:r>
              <w:rPr>
                <w:rFonts w:ascii="Arial" w:hAnsi="Arial" w:cs="Arial"/>
                <w:sz w:val="22"/>
              </w:rPr>
              <w:t>.</w:t>
            </w:r>
            <w:permEnd w:id="804224126"/>
          </w:p>
        </w:tc>
      </w:tr>
      <w:tr w:rsidR="00143DED" w:rsidRPr="00AA2E14" w14:paraId="7D9AAA08" w14:textId="77777777" w:rsidTr="00F725BE">
        <w:tc>
          <w:tcPr>
            <w:tcW w:w="9016" w:type="dxa"/>
            <w:shd w:val="clear" w:color="auto" w:fill="D9D9D9"/>
          </w:tcPr>
          <w:p w14:paraId="0DDD4B33" w14:textId="77777777" w:rsidR="00143DED" w:rsidRPr="007C5875" w:rsidRDefault="00143DED" w:rsidP="00114084">
            <w:pPr>
              <w:pStyle w:val="ListParagraph"/>
              <w:keepNext/>
              <w:numPr>
                <w:ilvl w:val="0"/>
                <w:numId w:val="31"/>
              </w:numPr>
              <w:ind w:left="308"/>
              <w:jc w:val="left"/>
              <w:rPr>
                <w:rFonts w:ascii="Arial" w:hAnsi="Arial" w:cs="Arial"/>
                <w:b/>
                <w:sz w:val="22"/>
              </w:rPr>
            </w:pPr>
            <w:r>
              <w:rPr>
                <w:rFonts w:ascii="Arial" w:hAnsi="Arial" w:cs="Arial"/>
                <w:b/>
                <w:sz w:val="22"/>
              </w:rPr>
              <w:t>Application of the material.</w:t>
            </w:r>
          </w:p>
        </w:tc>
      </w:tr>
      <w:tr w:rsidR="00143DED" w:rsidRPr="00114084" w14:paraId="2E4CE9E4" w14:textId="77777777" w:rsidTr="00F725BE">
        <w:trPr>
          <w:trHeight w:val="1701"/>
        </w:trPr>
        <w:tc>
          <w:tcPr>
            <w:tcW w:w="9016" w:type="dxa"/>
          </w:tcPr>
          <w:p w14:paraId="3179F230" w14:textId="59932C89" w:rsidR="00143DED" w:rsidRPr="00114084" w:rsidRDefault="00B70D78" w:rsidP="00114084">
            <w:pPr>
              <w:rPr>
                <w:rFonts w:ascii="Arial" w:hAnsi="Arial" w:cs="Arial"/>
                <w:sz w:val="22"/>
              </w:rPr>
            </w:pPr>
            <w:permStart w:id="1363035859" w:edGrp="everyone"/>
            <w:r>
              <w:rPr>
                <w:rFonts w:ascii="Segoe UI" w:hAnsi="Segoe UI" w:cs="Segoe UI"/>
                <w:color w:val="0D0D0D"/>
                <w:shd w:val="clear" w:color="auto" w:fill="FFFFFF"/>
              </w:rPr>
              <w:t>Lime mortar is commonly used for pointing or repointing the joints between bricks or stones in masonry structures.</w:t>
            </w:r>
            <w:permEnd w:id="1363035859"/>
          </w:p>
        </w:tc>
      </w:tr>
      <w:tr w:rsidR="00143DED" w:rsidRPr="00AA2E14" w14:paraId="6A80AD3D" w14:textId="77777777" w:rsidTr="00F725BE">
        <w:tc>
          <w:tcPr>
            <w:tcW w:w="9016" w:type="dxa"/>
            <w:shd w:val="clear" w:color="auto" w:fill="D9D9D9" w:themeFill="background1" w:themeFillShade="D9"/>
          </w:tcPr>
          <w:p w14:paraId="57B58A1F" w14:textId="77777777" w:rsidR="00143DED" w:rsidRPr="00772E80" w:rsidRDefault="00143DED" w:rsidP="00114084">
            <w:pPr>
              <w:pStyle w:val="ListParagraph"/>
              <w:keepNext/>
              <w:numPr>
                <w:ilvl w:val="0"/>
                <w:numId w:val="31"/>
              </w:numPr>
              <w:ind w:left="308"/>
              <w:jc w:val="left"/>
              <w:rPr>
                <w:rFonts w:ascii="Arial" w:hAnsi="Arial" w:cs="Arial"/>
                <w:b/>
                <w:sz w:val="22"/>
              </w:rPr>
            </w:pPr>
            <w:r w:rsidRPr="00772E80">
              <w:rPr>
                <w:rFonts w:ascii="Arial" w:hAnsi="Arial" w:cs="Arial"/>
                <w:b/>
                <w:sz w:val="22"/>
              </w:rPr>
              <w:t>Limitation of the material.</w:t>
            </w:r>
          </w:p>
        </w:tc>
      </w:tr>
      <w:tr w:rsidR="00143DED" w:rsidRPr="00114084" w14:paraId="62EE5CAD" w14:textId="77777777" w:rsidTr="0070457C">
        <w:trPr>
          <w:trHeight w:val="1928"/>
        </w:trPr>
        <w:tc>
          <w:tcPr>
            <w:tcW w:w="9016" w:type="dxa"/>
          </w:tcPr>
          <w:p w14:paraId="572288FE" w14:textId="54A46F50" w:rsidR="00143DED" w:rsidRPr="00114084" w:rsidRDefault="001D0B0E" w:rsidP="00114084">
            <w:pPr>
              <w:rPr>
                <w:rFonts w:ascii="Arial" w:hAnsi="Arial" w:cs="Arial"/>
                <w:sz w:val="22"/>
              </w:rPr>
            </w:pPr>
            <w:permStart w:id="1135871664" w:edGrp="everyone"/>
            <w:r>
              <w:rPr>
                <w:rFonts w:ascii="Arial" w:hAnsi="Arial" w:cs="Arial"/>
                <w:sz w:val="22"/>
              </w:rPr>
              <w:t>Hardens slowly and is less adhesive</w:t>
            </w:r>
            <w:r w:rsidR="00876242">
              <w:rPr>
                <w:rFonts w:ascii="Arial" w:hAnsi="Arial" w:cs="Arial"/>
                <w:sz w:val="22"/>
              </w:rPr>
              <w:t xml:space="preserve"> than Portland cement</w:t>
            </w:r>
            <w:permEnd w:id="1135871664"/>
          </w:p>
        </w:tc>
      </w:tr>
    </w:tbl>
    <w:p w14:paraId="34C8FD25" w14:textId="77777777" w:rsidR="0070457C" w:rsidRDefault="0070457C" w:rsidP="0070457C">
      <w:pPr>
        <w:jc w:val="left"/>
        <w:rPr>
          <w:rFonts w:ascii="Arial" w:eastAsia="Calibri" w:hAnsi="Arial" w:cs="Arial"/>
          <w:b/>
          <w:bCs/>
          <w:sz w:val="22"/>
          <w:szCs w:val="22"/>
        </w:rPr>
      </w:pPr>
      <w:r>
        <w:rPr>
          <w:rFonts w:ascii="Arial" w:eastAsia="Calibri" w:hAnsi="Arial" w:cs="Arial"/>
          <w:sz w:val="22"/>
          <w:szCs w:val="22"/>
        </w:rPr>
        <w:br w:type="page"/>
      </w:r>
    </w:p>
    <w:p w14:paraId="1DA4393A" w14:textId="257E6FFD" w:rsidR="0070457C" w:rsidRPr="007C5875" w:rsidRDefault="0070457C" w:rsidP="0070457C">
      <w:pPr>
        <w:jc w:val="left"/>
        <w:rPr>
          <w:rFonts w:ascii="Arial" w:eastAsia="Calibri" w:hAnsi="Arial" w:cs="Arial"/>
          <w:b/>
          <w:bCs/>
          <w:sz w:val="22"/>
          <w:szCs w:val="22"/>
        </w:rPr>
      </w:pPr>
      <w:r>
        <w:rPr>
          <w:rFonts w:ascii="Arial" w:eastAsia="Calibri" w:hAnsi="Arial" w:cs="Arial"/>
          <w:b/>
          <w:bCs/>
          <w:sz w:val="22"/>
          <w:szCs w:val="22"/>
        </w:rPr>
        <w:t>Paint</w:t>
      </w:r>
    </w:p>
    <w:tbl>
      <w:tblPr>
        <w:tblStyle w:val="TableGrid1"/>
        <w:tblW w:w="0" w:type="auto"/>
        <w:tblLook w:val="04A0" w:firstRow="1" w:lastRow="0" w:firstColumn="1" w:lastColumn="0" w:noHBand="0" w:noVBand="1"/>
      </w:tblPr>
      <w:tblGrid>
        <w:gridCol w:w="9016"/>
      </w:tblGrid>
      <w:tr w:rsidR="0070457C" w:rsidRPr="00AA2E14" w14:paraId="2E0EF021" w14:textId="77777777" w:rsidTr="00F725BE">
        <w:tc>
          <w:tcPr>
            <w:tcW w:w="9016" w:type="dxa"/>
            <w:shd w:val="clear" w:color="auto" w:fill="D9D9D9"/>
          </w:tcPr>
          <w:p w14:paraId="4034362B" w14:textId="77777777" w:rsidR="0070457C" w:rsidRPr="007C5875" w:rsidRDefault="0070457C" w:rsidP="00114084">
            <w:pPr>
              <w:pStyle w:val="ListParagraph"/>
              <w:keepNext/>
              <w:numPr>
                <w:ilvl w:val="0"/>
                <w:numId w:val="32"/>
              </w:numPr>
              <w:ind w:left="308"/>
              <w:jc w:val="left"/>
              <w:rPr>
                <w:rFonts w:ascii="Arial" w:hAnsi="Arial" w:cs="Arial"/>
                <w:sz w:val="22"/>
              </w:rPr>
            </w:pPr>
            <w:r>
              <w:rPr>
                <w:rFonts w:ascii="Arial" w:hAnsi="Arial" w:cs="Arial"/>
                <w:b/>
                <w:sz w:val="22"/>
              </w:rPr>
              <w:t>Property of the material.</w:t>
            </w:r>
          </w:p>
        </w:tc>
      </w:tr>
      <w:tr w:rsidR="0070457C" w:rsidRPr="00114084" w14:paraId="657C8284" w14:textId="77777777" w:rsidTr="003D0259">
        <w:trPr>
          <w:trHeight w:val="1871"/>
        </w:trPr>
        <w:tc>
          <w:tcPr>
            <w:tcW w:w="9016" w:type="dxa"/>
          </w:tcPr>
          <w:p w14:paraId="445E01EC" w14:textId="224EEFD7" w:rsidR="0070457C" w:rsidRPr="00114084" w:rsidRDefault="00892888" w:rsidP="00114084">
            <w:pPr>
              <w:rPr>
                <w:rFonts w:ascii="Arial" w:hAnsi="Arial" w:cs="Arial"/>
                <w:sz w:val="22"/>
              </w:rPr>
            </w:pPr>
            <w:permStart w:id="851399299" w:edGrp="everyone"/>
            <w:r w:rsidRPr="00892888">
              <w:rPr>
                <w:rFonts w:ascii="Arial" w:hAnsi="Arial" w:cs="Arial"/>
                <w:sz w:val="22"/>
              </w:rPr>
              <w:t>Paint is primarily known for its ability to add colo</w:t>
            </w:r>
            <w:r w:rsidR="00211A1E">
              <w:rPr>
                <w:rFonts w:ascii="Arial" w:hAnsi="Arial" w:cs="Arial"/>
                <w:sz w:val="22"/>
              </w:rPr>
              <w:t>u</w:t>
            </w:r>
            <w:r w:rsidRPr="00892888">
              <w:rPr>
                <w:rFonts w:ascii="Arial" w:hAnsi="Arial" w:cs="Arial"/>
                <w:sz w:val="22"/>
              </w:rPr>
              <w:t>r to surfaces. The colo</w:t>
            </w:r>
            <w:r w:rsidR="00211A1E">
              <w:rPr>
                <w:rFonts w:ascii="Arial" w:hAnsi="Arial" w:cs="Arial"/>
                <w:sz w:val="22"/>
              </w:rPr>
              <w:t>u</w:t>
            </w:r>
            <w:r w:rsidRPr="00892888">
              <w:rPr>
                <w:rFonts w:ascii="Arial" w:hAnsi="Arial" w:cs="Arial"/>
                <w:sz w:val="22"/>
              </w:rPr>
              <w:t>r can be customized to meet aesthetic preferences or specific design requirements.</w:t>
            </w:r>
            <w:permEnd w:id="851399299"/>
          </w:p>
        </w:tc>
      </w:tr>
      <w:tr w:rsidR="0070457C" w:rsidRPr="00AA2E14" w14:paraId="6A2B83F0" w14:textId="77777777" w:rsidTr="00F725BE">
        <w:tc>
          <w:tcPr>
            <w:tcW w:w="9016" w:type="dxa"/>
            <w:shd w:val="clear" w:color="auto" w:fill="D9D9D9"/>
          </w:tcPr>
          <w:p w14:paraId="74A7F33E" w14:textId="77777777" w:rsidR="0070457C" w:rsidRPr="007C5875" w:rsidRDefault="0070457C" w:rsidP="00114084">
            <w:pPr>
              <w:pStyle w:val="ListParagraph"/>
              <w:keepNext/>
              <w:numPr>
                <w:ilvl w:val="0"/>
                <w:numId w:val="32"/>
              </w:numPr>
              <w:ind w:left="308"/>
              <w:jc w:val="left"/>
              <w:rPr>
                <w:rFonts w:ascii="Arial" w:hAnsi="Arial" w:cs="Arial"/>
                <w:b/>
                <w:sz w:val="22"/>
              </w:rPr>
            </w:pPr>
            <w:r>
              <w:rPr>
                <w:rFonts w:ascii="Arial" w:hAnsi="Arial" w:cs="Arial"/>
                <w:b/>
                <w:sz w:val="22"/>
              </w:rPr>
              <w:t>Application of the material.</w:t>
            </w:r>
          </w:p>
        </w:tc>
      </w:tr>
      <w:tr w:rsidR="0070457C" w:rsidRPr="00114084" w14:paraId="569B28D0" w14:textId="77777777" w:rsidTr="00251405">
        <w:trPr>
          <w:trHeight w:val="1587"/>
        </w:trPr>
        <w:tc>
          <w:tcPr>
            <w:tcW w:w="9016" w:type="dxa"/>
          </w:tcPr>
          <w:p w14:paraId="75CD0DE6" w14:textId="6C3FD7AA" w:rsidR="0070457C" w:rsidRPr="00114084" w:rsidRDefault="001B5D84" w:rsidP="00114084">
            <w:pPr>
              <w:rPr>
                <w:rFonts w:ascii="Arial" w:hAnsi="Arial" w:cs="Arial"/>
                <w:sz w:val="22"/>
              </w:rPr>
            </w:pPr>
            <w:permStart w:id="2027830415" w:edGrp="everyone"/>
            <w:r w:rsidRPr="001B5D84">
              <w:rPr>
                <w:rFonts w:ascii="Calibri" w:hAnsi="Calibri" w:cs="Calibri"/>
                <w:color w:val="262626"/>
                <w:lang w:bidi="en-US"/>
              </w:rPr>
              <w:t>Paint is also used for aesthetic purposes</w:t>
            </w:r>
            <w:r>
              <w:rPr>
                <w:rFonts w:ascii="Calibri" w:hAnsi="Calibri" w:cs="Calibri"/>
                <w:color w:val="262626"/>
                <w:lang w:bidi="en-US"/>
              </w:rPr>
              <w:t xml:space="preserve"> to cover walls in </w:t>
            </w:r>
            <w:r w:rsidR="00FC7C21">
              <w:rPr>
                <w:rFonts w:ascii="Calibri" w:hAnsi="Calibri" w:cs="Calibri"/>
                <w:color w:val="262626"/>
                <w:lang w:bidi="en-US"/>
              </w:rPr>
              <w:t>whatever colour the client chooses</w:t>
            </w:r>
            <w:permEnd w:id="2027830415"/>
          </w:p>
        </w:tc>
      </w:tr>
      <w:tr w:rsidR="0070457C" w:rsidRPr="00AA2E14" w14:paraId="6A4616A7" w14:textId="77777777" w:rsidTr="00F725BE">
        <w:tc>
          <w:tcPr>
            <w:tcW w:w="9016" w:type="dxa"/>
            <w:shd w:val="clear" w:color="auto" w:fill="D9D9D9" w:themeFill="background1" w:themeFillShade="D9"/>
          </w:tcPr>
          <w:p w14:paraId="1979A1EF" w14:textId="77777777" w:rsidR="0070457C" w:rsidRPr="007C5875" w:rsidRDefault="0070457C" w:rsidP="00114084">
            <w:pPr>
              <w:pStyle w:val="ListParagraph"/>
              <w:keepNext/>
              <w:numPr>
                <w:ilvl w:val="0"/>
                <w:numId w:val="32"/>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70457C" w:rsidRPr="00114084" w14:paraId="380B6EAE" w14:textId="77777777" w:rsidTr="00251405">
        <w:trPr>
          <w:trHeight w:val="1644"/>
        </w:trPr>
        <w:tc>
          <w:tcPr>
            <w:tcW w:w="9016" w:type="dxa"/>
            <w:shd w:val="clear" w:color="auto" w:fill="auto"/>
          </w:tcPr>
          <w:p w14:paraId="7CD2A4DB" w14:textId="2F246E10" w:rsidR="0070457C" w:rsidRPr="00114084" w:rsidRDefault="00FC7C21" w:rsidP="00114084">
            <w:pPr>
              <w:keepNext/>
              <w:ind w:left="-52"/>
              <w:rPr>
                <w:rFonts w:ascii="Arial" w:hAnsi="Arial" w:cs="Arial"/>
                <w:sz w:val="22"/>
              </w:rPr>
            </w:pPr>
            <w:permStart w:id="732838446" w:edGrp="everyone"/>
            <w:r>
              <w:rPr>
                <w:rFonts w:ascii="Arial" w:hAnsi="Arial" w:cs="Arial"/>
                <w:sz w:val="22"/>
              </w:rPr>
              <w:t>Gets dirty easily</w:t>
            </w:r>
            <w:permEnd w:id="732838446"/>
          </w:p>
        </w:tc>
      </w:tr>
    </w:tbl>
    <w:p w14:paraId="29A1CC46" w14:textId="77777777" w:rsidR="0070457C" w:rsidRPr="00AA2E14" w:rsidRDefault="0070457C" w:rsidP="0070457C">
      <w:pPr>
        <w:jc w:val="left"/>
        <w:rPr>
          <w:rFonts w:ascii="Arial" w:eastAsia="Calibri" w:hAnsi="Arial" w:cs="Arial"/>
          <w:sz w:val="22"/>
          <w:szCs w:val="22"/>
        </w:rPr>
      </w:pPr>
    </w:p>
    <w:p w14:paraId="3F2662B6" w14:textId="3E828FD2" w:rsidR="0070457C" w:rsidRPr="007C5875" w:rsidRDefault="0070457C" w:rsidP="0070457C">
      <w:pPr>
        <w:jc w:val="left"/>
        <w:rPr>
          <w:rFonts w:ascii="Arial" w:eastAsia="Calibri" w:hAnsi="Arial" w:cs="Arial"/>
          <w:b/>
          <w:bCs/>
          <w:sz w:val="22"/>
          <w:szCs w:val="22"/>
        </w:rPr>
      </w:pPr>
      <w:r>
        <w:rPr>
          <w:rFonts w:ascii="Arial" w:eastAsia="Calibri" w:hAnsi="Arial" w:cs="Arial"/>
          <w:b/>
          <w:bCs/>
          <w:sz w:val="22"/>
          <w:szCs w:val="22"/>
        </w:rPr>
        <w:t>Epoxy</w:t>
      </w:r>
    </w:p>
    <w:tbl>
      <w:tblPr>
        <w:tblStyle w:val="TableGrid1"/>
        <w:tblW w:w="0" w:type="auto"/>
        <w:tblLook w:val="04A0" w:firstRow="1" w:lastRow="0" w:firstColumn="1" w:lastColumn="0" w:noHBand="0" w:noVBand="1"/>
      </w:tblPr>
      <w:tblGrid>
        <w:gridCol w:w="9016"/>
      </w:tblGrid>
      <w:tr w:rsidR="0070457C" w:rsidRPr="00AA2E14" w14:paraId="74D09536" w14:textId="77777777" w:rsidTr="00F725BE">
        <w:tc>
          <w:tcPr>
            <w:tcW w:w="9016" w:type="dxa"/>
            <w:shd w:val="clear" w:color="auto" w:fill="D9D9D9"/>
          </w:tcPr>
          <w:p w14:paraId="3EA5AC52" w14:textId="77777777" w:rsidR="0070457C" w:rsidRPr="007C5875" w:rsidRDefault="0070457C" w:rsidP="00114084">
            <w:pPr>
              <w:pStyle w:val="ListParagraph"/>
              <w:keepNext/>
              <w:numPr>
                <w:ilvl w:val="0"/>
                <w:numId w:val="33"/>
              </w:numPr>
              <w:ind w:left="308"/>
              <w:jc w:val="left"/>
              <w:rPr>
                <w:rFonts w:ascii="Arial" w:hAnsi="Arial" w:cs="Arial"/>
                <w:sz w:val="22"/>
              </w:rPr>
            </w:pPr>
            <w:r>
              <w:rPr>
                <w:rFonts w:ascii="Arial" w:hAnsi="Arial" w:cs="Arial"/>
                <w:b/>
                <w:sz w:val="22"/>
              </w:rPr>
              <w:t>Property of the material.</w:t>
            </w:r>
          </w:p>
        </w:tc>
      </w:tr>
      <w:tr w:rsidR="0070457C" w:rsidRPr="00114084" w14:paraId="5AE1FC53" w14:textId="77777777" w:rsidTr="00251405">
        <w:trPr>
          <w:trHeight w:val="1701"/>
        </w:trPr>
        <w:tc>
          <w:tcPr>
            <w:tcW w:w="9016" w:type="dxa"/>
          </w:tcPr>
          <w:p w14:paraId="594583E6" w14:textId="1854A0AD" w:rsidR="0070457C" w:rsidRPr="00114084" w:rsidRDefault="004E3548" w:rsidP="00114084">
            <w:pPr>
              <w:rPr>
                <w:rFonts w:ascii="Arial" w:hAnsi="Arial" w:cs="Arial"/>
                <w:sz w:val="22"/>
              </w:rPr>
            </w:pPr>
            <w:permStart w:id="1327591039" w:edGrp="everyone"/>
            <w:r w:rsidRPr="004E3548">
              <w:rPr>
                <w:rFonts w:ascii="Calibri" w:hAnsi="Calibri" w:cs="Calibri"/>
                <w:color w:val="262626"/>
                <w:lang w:bidi="en-US"/>
              </w:rPr>
              <w:t>Epoxy resin is a material used as an adhesive ingredient, as well as for plastics, paints, coatings, primers and sealers.</w:t>
            </w:r>
            <w:permEnd w:id="1327591039"/>
          </w:p>
        </w:tc>
      </w:tr>
      <w:tr w:rsidR="0070457C" w:rsidRPr="00AA2E14" w14:paraId="6B4B9C17" w14:textId="77777777" w:rsidTr="00F725BE">
        <w:tc>
          <w:tcPr>
            <w:tcW w:w="9016" w:type="dxa"/>
            <w:shd w:val="clear" w:color="auto" w:fill="D9D9D9"/>
          </w:tcPr>
          <w:p w14:paraId="2A99D9F7" w14:textId="77777777" w:rsidR="0070457C" w:rsidRPr="007C5875" w:rsidRDefault="0070457C" w:rsidP="00114084">
            <w:pPr>
              <w:pStyle w:val="ListParagraph"/>
              <w:keepNext/>
              <w:numPr>
                <w:ilvl w:val="0"/>
                <w:numId w:val="33"/>
              </w:numPr>
              <w:ind w:left="308"/>
              <w:jc w:val="left"/>
              <w:rPr>
                <w:rFonts w:ascii="Arial" w:hAnsi="Arial" w:cs="Arial"/>
                <w:b/>
                <w:sz w:val="22"/>
              </w:rPr>
            </w:pPr>
            <w:r>
              <w:rPr>
                <w:rFonts w:ascii="Arial" w:hAnsi="Arial" w:cs="Arial"/>
                <w:b/>
                <w:sz w:val="22"/>
              </w:rPr>
              <w:t>Application of the material.</w:t>
            </w:r>
          </w:p>
        </w:tc>
      </w:tr>
      <w:tr w:rsidR="0070457C" w:rsidRPr="00114084" w14:paraId="51837475" w14:textId="77777777" w:rsidTr="00251405">
        <w:trPr>
          <w:trHeight w:val="1587"/>
        </w:trPr>
        <w:tc>
          <w:tcPr>
            <w:tcW w:w="9016" w:type="dxa"/>
          </w:tcPr>
          <w:p w14:paraId="4EB00382" w14:textId="3E0C67D8" w:rsidR="0070457C" w:rsidRPr="00114084" w:rsidRDefault="00875D0E" w:rsidP="00114084">
            <w:pPr>
              <w:rPr>
                <w:rFonts w:ascii="Arial" w:hAnsi="Arial" w:cs="Arial"/>
                <w:sz w:val="22"/>
              </w:rPr>
            </w:pPr>
            <w:permStart w:id="733500952" w:edGrp="everyone"/>
            <w:r w:rsidRPr="00875D0E">
              <w:rPr>
                <w:rFonts w:ascii="Calibri" w:hAnsi="Calibri" w:cs="Calibri"/>
                <w:color w:val="262626"/>
                <w:lang w:bidi="en-US"/>
              </w:rPr>
              <w:t>It can be used as an electrical insulator or a structural sealant, and it is usually corrosion resistant</w:t>
            </w:r>
            <w:r>
              <w:rPr>
                <w:rFonts w:ascii="Calibri" w:hAnsi="Calibri" w:cs="Calibri"/>
                <w:color w:val="262626"/>
                <w:lang w:bidi="en-US"/>
              </w:rPr>
              <w:t>.</w:t>
            </w:r>
            <w:permEnd w:id="733500952"/>
          </w:p>
        </w:tc>
      </w:tr>
      <w:tr w:rsidR="0070457C" w:rsidRPr="00AA2E14" w14:paraId="114A46FB" w14:textId="77777777" w:rsidTr="00F725BE">
        <w:tc>
          <w:tcPr>
            <w:tcW w:w="9016" w:type="dxa"/>
            <w:shd w:val="clear" w:color="auto" w:fill="D9D9D9" w:themeFill="background1" w:themeFillShade="D9"/>
          </w:tcPr>
          <w:p w14:paraId="3B178B5D" w14:textId="77777777" w:rsidR="0070457C" w:rsidRPr="00772E80" w:rsidRDefault="0070457C" w:rsidP="00114084">
            <w:pPr>
              <w:pStyle w:val="ListParagraph"/>
              <w:keepNext/>
              <w:numPr>
                <w:ilvl w:val="0"/>
                <w:numId w:val="33"/>
              </w:numPr>
              <w:ind w:left="308"/>
              <w:jc w:val="left"/>
              <w:rPr>
                <w:rFonts w:ascii="Arial" w:hAnsi="Arial" w:cs="Arial"/>
                <w:b/>
                <w:sz w:val="22"/>
              </w:rPr>
            </w:pPr>
            <w:r w:rsidRPr="00772E80">
              <w:rPr>
                <w:rFonts w:ascii="Arial" w:hAnsi="Arial" w:cs="Arial"/>
                <w:b/>
                <w:sz w:val="22"/>
              </w:rPr>
              <w:t>Limitation of the material.</w:t>
            </w:r>
          </w:p>
        </w:tc>
      </w:tr>
      <w:tr w:rsidR="0070457C" w:rsidRPr="00114084" w14:paraId="5E6D9C79" w14:textId="77777777" w:rsidTr="00251405">
        <w:trPr>
          <w:trHeight w:val="1644"/>
        </w:trPr>
        <w:tc>
          <w:tcPr>
            <w:tcW w:w="9016" w:type="dxa"/>
          </w:tcPr>
          <w:p w14:paraId="306CF130" w14:textId="60ED5EA0" w:rsidR="0070457C" w:rsidRPr="00114084" w:rsidRDefault="00E27EE9" w:rsidP="00114084">
            <w:pPr>
              <w:rPr>
                <w:rFonts w:ascii="Arial" w:hAnsi="Arial" w:cs="Arial"/>
                <w:sz w:val="22"/>
              </w:rPr>
            </w:pPr>
            <w:permStart w:id="891554023" w:edGrp="everyone"/>
            <w:r>
              <w:rPr>
                <w:rFonts w:ascii="Arial" w:hAnsi="Arial" w:cs="Arial"/>
                <w:sz w:val="22"/>
              </w:rPr>
              <w:t>Emits toxic fumes that can be a health hazard.</w:t>
            </w:r>
            <w:permEnd w:id="891554023"/>
          </w:p>
        </w:tc>
      </w:tr>
    </w:tbl>
    <w:p w14:paraId="44A0EB35" w14:textId="77777777" w:rsidR="00251405" w:rsidRPr="00830749" w:rsidRDefault="00251405" w:rsidP="0025140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51405" w:rsidRPr="00830749" w14:paraId="0435F951" w14:textId="77777777" w:rsidTr="00F725BE">
        <w:tc>
          <w:tcPr>
            <w:tcW w:w="1560" w:type="dxa"/>
            <w:tcBorders>
              <w:top w:val="nil"/>
              <w:left w:val="nil"/>
              <w:bottom w:val="nil"/>
              <w:right w:val="nil"/>
            </w:tcBorders>
          </w:tcPr>
          <w:p w14:paraId="6C6C3435" w14:textId="77777777" w:rsidR="00251405" w:rsidRPr="001C4084" w:rsidRDefault="00251405"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E1BBAEF" w14:textId="34B75C9D" w:rsidR="00251405" w:rsidRPr="001C4084" w:rsidRDefault="00251405" w:rsidP="00F725BE">
            <w:pPr>
              <w:rPr>
                <w:rFonts w:ascii="Arial" w:hAnsi="Arial" w:cs="Arial"/>
                <w:sz w:val="22"/>
                <w:szCs w:val="22"/>
              </w:rPr>
            </w:pPr>
          </w:p>
        </w:tc>
        <w:permStart w:id="171776384" w:edGrp="everyone"/>
        <w:tc>
          <w:tcPr>
            <w:tcW w:w="567" w:type="dxa"/>
            <w:tcBorders>
              <w:top w:val="nil"/>
              <w:left w:val="nil"/>
              <w:bottom w:val="nil"/>
              <w:right w:val="nil"/>
            </w:tcBorders>
          </w:tcPr>
          <w:p w14:paraId="58DF2908" w14:textId="77777777" w:rsidR="00251405" w:rsidRPr="00533511" w:rsidRDefault="003D7FFA" w:rsidP="00F725BE">
            <w:pPr>
              <w:rPr>
                <w:rFonts w:ascii="Arial" w:hAnsi="Arial" w:cs="Arial"/>
                <w:sz w:val="44"/>
                <w:szCs w:val="44"/>
              </w:rPr>
            </w:pPr>
            <w:sdt>
              <w:sdtPr>
                <w:rPr>
                  <w:rFonts w:ascii="Arial" w:hAnsi="Arial" w:cs="Arial"/>
                  <w:sz w:val="44"/>
                  <w:szCs w:val="44"/>
                </w:rPr>
                <w:id w:val="-575213907"/>
                <w14:checkbox>
                  <w14:checked w14:val="0"/>
                  <w14:checkedState w14:val="00FE" w14:font="Wingdings"/>
                  <w14:uncheckedState w14:val="00A8" w14:font="Wingdings"/>
                </w14:checkbox>
              </w:sdtPr>
              <w:sdtEndPr/>
              <w:sdtContent>
                <w:r w:rsidR="00251405">
                  <w:rPr>
                    <w:rFonts w:ascii="Arial" w:hAnsi="Arial" w:cs="Arial"/>
                    <w:sz w:val="44"/>
                    <w:szCs w:val="44"/>
                  </w:rPr>
                  <w:sym w:font="Wingdings" w:char="F0A8"/>
                </w:r>
              </w:sdtContent>
            </w:sdt>
            <w:permEnd w:id="171776384"/>
          </w:p>
        </w:tc>
      </w:tr>
    </w:tbl>
    <w:p w14:paraId="170B6D94" w14:textId="77777777" w:rsidR="00251405" w:rsidRPr="00BE22CD" w:rsidRDefault="0070457C" w:rsidP="00251405">
      <w:pPr>
        <w:jc w:val="left"/>
        <w:rPr>
          <w:rFonts w:ascii="Arial" w:eastAsia="Calibri" w:hAnsi="Arial" w:cs="Arial"/>
          <w:sz w:val="22"/>
          <w:szCs w:val="22"/>
        </w:rPr>
      </w:pPr>
      <w:r>
        <w:rPr>
          <w:rFonts w:ascii="Arial" w:eastAsia="Calibri" w:hAnsi="Arial"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251405" w:rsidRPr="00DD1A2A" w14:paraId="01A18B48" w14:textId="77777777" w:rsidTr="00F725BE">
        <w:tc>
          <w:tcPr>
            <w:tcW w:w="9281" w:type="dxa"/>
            <w:shd w:val="clear" w:color="auto" w:fill="232F84"/>
          </w:tcPr>
          <w:p w14:paraId="2C778E79" w14:textId="77777777" w:rsidR="00251405" w:rsidRPr="00DD1A2A" w:rsidRDefault="00251405" w:rsidP="00114084">
            <w:pPr>
              <w:numPr>
                <w:ilvl w:val="0"/>
                <w:numId w:val="24"/>
              </w:numPr>
              <w:contextualSpacing/>
              <w:jc w:val="left"/>
              <w:rPr>
                <w:rFonts w:ascii="Arial" w:hAnsi="Arial" w:cs="Arial"/>
                <w:b/>
                <w:sz w:val="22"/>
              </w:rPr>
            </w:pPr>
            <w:bookmarkStart w:id="40" w:name="_Ref132367760"/>
          </w:p>
        </w:tc>
        <w:bookmarkEnd w:id="40"/>
      </w:tr>
      <w:tr w:rsidR="00251405" w:rsidRPr="00AA2E14" w14:paraId="70218038" w14:textId="77777777" w:rsidTr="00F725BE">
        <w:tc>
          <w:tcPr>
            <w:tcW w:w="9281" w:type="dxa"/>
            <w:shd w:val="clear" w:color="auto" w:fill="A1D7E1"/>
          </w:tcPr>
          <w:p w14:paraId="2D68FC09" w14:textId="1A54467E" w:rsidR="00251405" w:rsidRDefault="00251405" w:rsidP="00F725BE">
            <w:pPr>
              <w:contextualSpacing/>
              <w:jc w:val="left"/>
              <w:rPr>
                <w:rFonts w:ascii="Arial" w:hAnsi="Arial" w:cs="Arial"/>
                <w:sz w:val="22"/>
              </w:rPr>
            </w:pPr>
            <w:r>
              <w:rPr>
                <w:rFonts w:ascii="Arial" w:hAnsi="Arial" w:cs="Arial"/>
                <w:sz w:val="22"/>
              </w:rPr>
              <w:t>Research each of the following building products and respond to the following:</w:t>
            </w:r>
          </w:p>
          <w:p w14:paraId="2F99A58F" w14:textId="0E8E81D5" w:rsidR="00251405" w:rsidRPr="007C5875" w:rsidRDefault="00251405" w:rsidP="00114084">
            <w:pPr>
              <w:pStyle w:val="ListParagraph"/>
              <w:numPr>
                <w:ilvl w:val="0"/>
                <w:numId w:val="34"/>
              </w:numPr>
              <w:rPr>
                <w:rFonts w:ascii="Arial" w:hAnsi="Arial" w:cs="Arial"/>
                <w:sz w:val="22"/>
              </w:rPr>
            </w:pPr>
            <w:r w:rsidRPr="007C5875">
              <w:rPr>
                <w:rFonts w:ascii="Arial" w:hAnsi="Arial" w:cs="Arial"/>
                <w:sz w:val="22"/>
              </w:rPr>
              <w:t xml:space="preserve">Identify </w:t>
            </w:r>
            <w:r>
              <w:rPr>
                <w:rFonts w:ascii="Arial" w:hAnsi="Arial" w:cs="Arial"/>
                <w:sz w:val="22"/>
              </w:rPr>
              <w:t>properties</w:t>
            </w:r>
            <w:r w:rsidRPr="007C5875">
              <w:rPr>
                <w:rFonts w:ascii="Arial" w:hAnsi="Arial" w:cs="Arial"/>
                <w:sz w:val="22"/>
              </w:rPr>
              <w:t xml:space="preserve"> of each building material</w:t>
            </w:r>
            <w:r>
              <w:rPr>
                <w:rFonts w:ascii="Arial" w:hAnsi="Arial" w:cs="Arial"/>
                <w:sz w:val="22"/>
              </w:rPr>
              <w:t>.</w:t>
            </w:r>
          </w:p>
          <w:p w14:paraId="34713E72" w14:textId="3768BD1E" w:rsidR="00251405" w:rsidRPr="007C5875" w:rsidRDefault="00251405" w:rsidP="00114084">
            <w:pPr>
              <w:pStyle w:val="ListParagraph"/>
              <w:numPr>
                <w:ilvl w:val="0"/>
                <w:numId w:val="34"/>
              </w:numPr>
              <w:rPr>
                <w:rFonts w:ascii="Arial" w:hAnsi="Arial" w:cs="Arial"/>
                <w:sz w:val="22"/>
              </w:rPr>
            </w:pPr>
            <w:r w:rsidRPr="007C5875">
              <w:rPr>
                <w:rFonts w:ascii="Arial" w:hAnsi="Arial" w:cs="Arial"/>
                <w:sz w:val="22"/>
              </w:rPr>
              <w:t xml:space="preserve">Briefly explain the application of the building </w:t>
            </w:r>
            <w:r>
              <w:rPr>
                <w:rFonts w:ascii="Arial" w:hAnsi="Arial" w:cs="Arial"/>
                <w:sz w:val="22"/>
              </w:rPr>
              <w:t>product.</w:t>
            </w:r>
            <w:r w:rsidRPr="007C5875">
              <w:rPr>
                <w:rFonts w:ascii="Arial" w:hAnsi="Arial" w:cs="Arial"/>
                <w:sz w:val="22"/>
              </w:rPr>
              <w:t xml:space="preserve"> </w:t>
            </w:r>
          </w:p>
          <w:p w14:paraId="7775754A" w14:textId="783821DB" w:rsidR="00251405" w:rsidRPr="00AA2E14" w:rsidRDefault="00251405" w:rsidP="00114084">
            <w:pPr>
              <w:numPr>
                <w:ilvl w:val="0"/>
                <w:numId w:val="34"/>
              </w:numPr>
              <w:contextualSpacing/>
              <w:jc w:val="left"/>
              <w:rPr>
                <w:rFonts w:ascii="Arial" w:hAnsi="Arial" w:cs="Arial"/>
                <w:sz w:val="22"/>
              </w:rPr>
            </w:pPr>
            <w:r w:rsidRPr="007C5875">
              <w:rPr>
                <w:rFonts w:ascii="Arial" w:hAnsi="Arial" w:cs="Arial"/>
                <w:sz w:val="22"/>
              </w:rPr>
              <w:t>Identify limitation</w:t>
            </w:r>
            <w:r>
              <w:rPr>
                <w:rFonts w:ascii="Arial" w:hAnsi="Arial" w:cs="Arial"/>
                <w:sz w:val="22"/>
              </w:rPr>
              <w:t>s</w:t>
            </w:r>
            <w:r w:rsidRPr="007C5875">
              <w:rPr>
                <w:rFonts w:ascii="Arial" w:hAnsi="Arial" w:cs="Arial"/>
                <w:sz w:val="22"/>
              </w:rPr>
              <w:t xml:space="preserve"> of the </w:t>
            </w:r>
            <w:r w:rsidR="00E3740D">
              <w:rPr>
                <w:rFonts w:ascii="Arial" w:hAnsi="Arial" w:cs="Arial"/>
                <w:sz w:val="22"/>
              </w:rPr>
              <w:t>product</w:t>
            </w:r>
            <w:r>
              <w:rPr>
                <w:rFonts w:ascii="Arial" w:hAnsi="Arial" w:cs="Arial"/>
                <w:sz w:val="22"/>
              </w:rPr>
              <w:t>.</w:t>
            </w:r>
          </w:p>
        </w:tc>
      </w:tr>
    </w:tbl>
    <w:p w14:paraId="5040CEF7" w14:textId="77777777" w:rsidR="00251405" w:rsidRPr="00251405" w:rsidRDefault="00251405" w:rsidP="00251405">
      <w:pPr>
        <w:jc w:val="left"/>
        <w:rPr>
          <w:rFonts w:ascii="Arial" w:eastAsia="Calibri" w:hAnsi="Arial" w:cs="Arial"/>
          <w:b/>
          <w:bCs/>
          <w:sz w:val="18"/>
          <w:szCs w:val="18"/>
        </w:rPr>
      </w:pPr>
    </w:p>
    <w:p w14:paraId="6150C5DA" w14:textId="5993D0AB" w:rsidR="00251405" w:rsidRPr="007C5875" w:rsidRDefault="00251405" w:rsidP="00251405">
      <w:pPr>
        <w:jc w:val="left"/>
        <w:rPr>
          <w:rFonts w:ascii="Arial" w:eastAsia="Calibri" w:hAnsi="Arial" w:cs="Arial"/>
          <w:b/>
          <w:bCs/>
          <w:sz w:val="22"/>
          <w:szCs w:val="22"/>
        </w:rPr>
      </w:pPr>
      <w:r w:rsidRPr="00251405">
        <w:rPr>
          <w:rFonts w:ascii="Arial" w:eastAsia="Calibri" w:hAnsi="Arial" w:cs="Arial"/>
          <w:b/>
          <w:bCs/>
          <w:sz w:val="22"/>
          <w:szCs w:val="22"/>
        </w:rPr>
        <w:t>Sawn timber</w:t>
      </w:r>
    </w:p>
    <w:tbl>
      <w:tblPr>
        <w:tblStyle w:val="TableGrid1"/>
        <w:tblW w:w="0" w:type="auto"/>
        <w:tblLook w:val="04A0" w:firstRow="1" w:lastRow="0" w:firstColumn="1" w:lastColumn="0" w:noHBand="0" w:noVBand="1"/>
      </w:tblPr>
      <w:tblGrid>
        <w:gridCol w:w="9016"/>
      </w:tblGrid>
      <w:tr w:rsidR="00251405" w:rsidRPr="00AA2E14" w14:paraId="41CF41D4" w14:textId="77777777" w:rsidTr="00F725BE">
        <w:tc>
          <w:tcPr>
            <w:tcW w:w="9016" w:type="dxa"/>
            <w:shd w:val="clear" w:color="auto" w:fill="D9D9D9"/>
          </w:tcPr>
          <w:p w14:paraId="72C31A27" w14:textId="7E619DB5" w:rsidR="00251405" w:rsidRPr="007C5875" w:rsidRDefault="00251405" w:rsidP="00114084">
            <w:pPr>
              <w:pStyle w:val="ListParagraph"/>
              <w:keepNext/>
              <w:numPr>
                <w:ilvl w:val="0"/>
                <w:numId w:val="35"/>
              </w:numPr>
              <w:ind w:left="308"/>
              <w:jc w:val="left"/>
              <w:rPr>
                <w:rFonts w:ascii="Arial" w:hAnsi="Arial" w:cs="Arial"/>
                <w:sz w:val="22"/>
              </w:rPr>
            </w:pPr>
            <w:r>
              <w:rPr>
                <w:rFonts w:ascii="Arial" w:hAnsi="Arial" w:cs="Arial"/>
                <w:b/>
                <w:sz w:val="22"/>
              </w:rPr>
              <w:t>Properties</w:t>
            </w:r>
          </w:p>
        </w:tc>
      </w:tr>
      <w:tr w:rsidR="00251405" w:rsidRPr="00114084" w14:paraId="56022CD2" w14:textId="77777777" w:rsidTr="00251405">
        <w:trPr>
          <w:trHeight w:val="1701"/>
        </w:trPr>
        <w:tc>
          <w:tcPr>
            <w:tcW w:w="9016" w:type="dxa"/>
          </w:tcPr>
          <w:p w14:paraId="798A9EFC" w14:textId="23560C80" w:rsidR="00251405" w:rsidRPr="00114084" w:rsidRDefault="005024D9" w:rsidP="00114084">
            <w:pPr>
              <w:rPr>
                <w:rFonts w:ascii="Arial" w:hAnsi="Arial" w:cs="Arial"/>
                <w:sz w:val="22"/>
              </w:rPr>
            </w:pPr>
            <w:permStart w:id="769353792" w:edGrp="everyone"/>
            <w:r>
              <w:rPr>
                <w:rFonts w:ascii="Calibri" w:hAnsi="Calibri" w:cs="Calibri"/>
                <w:color w:val="262626"/>
                <w:lang w:bidi="en-US"/>
              </w:rPr>
              <w:t>W</w:t>
            </w:r>
            <w:r w:rsidRPr="005024D9">
              <w:rPr>
                <w:rFonts w:ascii="Calibri" w:hAnsi="Calibri" w:cs="Calibri"/>
                <w:color w:val="262626"/>
                <w:lang w:bidi="en-US"/>
              </w:rPr>
              <w:t>ood or lumber that have been cut different dimensions, usually rectangular or wedged in shape.</w:t>
            </w:r>
            <w:permEnd w:id="769353792"/>
          </w:p>
        </w:tc>
      </w:tr>
      <w:tr w:rsidR="00251405" w:rsidRPr="00AA2E14" w14:paraId="05E10A25" w14:textId="77777777" w:rsidTr="00F725BE">
        <w:tc>
          <w:tcPr>
            <w:tcW w:w="9016" w:type="dxa"/>
            <w:shd w:val="clear" w:color="auto" w:fill="D9D9D9"/>
          </w:tcPr>
          <w:p w14:paraId="2C7E571F" w14:textId="45EA16F3" w:rsidR="00251405" w:rsidRPr="007C5875" w:rsidRDefault="00251405" w:rsidP="00114084">
            <w:pPr>
              <w:pStyle w:val="ListParagraph"/>
              <w:keepNext/>
              <w:numPr>
                <w:ilvl w:val="0"/>
                <w:numId w:val="35"/>
              </w:numPr>
              <w:ind w:left="308"/>
              <w:jc w:val="left"/>
              <w:rPr>
                <w:rFonts w:ascii="Arial" w:hAnsi="Arial" w:cs="Arial"/>
                <w:b/>
                <w:sz w:val="22"/>
              </w:rPr>
            </w:pPr>
            <w:r>
              <w:rPr>
                <w:rFonts w:ascii="Arial" w:hAnsi="Arial" w:cs="Arial"/>
                <w:b/>
                <w:sz w:val="22"/>
              </w:rPr>
              <w:t>Application of the product.</w:t>
            </w:r>
          </w:p>
        </w:tc>
      </w:tr>
      <w:tr w:rsidR="00251405" w:rsidRPr="00114084" w14:paraId="4CE652EB" w14:textId="77777777" w:rsidTr="00251405">
        <w:trPr>
          <w:trHeight w:val="1474"/>
        </w:trPr>
        <w:tc>
          <w:tcPr>
            <w:tcW w:w="9016" w:type="dxa"/>
          </w:tcPr>
          <w:p w14:paraId="5EA72293" w14:textId="703203BF" w:rsidR="00251405" w:rsidRPr="00114084" w:rsidRDefault="00FE6B96" w:rsidP="00114084">
            <w:pPr>
              <w:rPr>
                <w:rFonts w:ascii="Arial" w:hAnsi="Arial" w:cs="Arial"/>
                <w:sz w:val="22"/>
              </w:rPr>
            </w:pPr>
            <w:permStart w:id="631113638" w:edGrp="everyone"/>
            <w:r>
              <w:rPr>
                <w:rFonts w:ascii="Arial" w:hAnsi="Arial" w:cs="Arial"/>
                <w:sz w:val="22"/>
              </w:rPr>
              <w:t xml:space="preserve">Used for structural support </w:t>
            </w:r>
            <w:r w:rsidR="009308CF">
              <w:rPr>
                <w:rFonts w:ascii="Arial" w:hAnsi="Arial" w:cs="Arial"/>
                <w:sz w:val="22"/>
              </w:rPr>
              <w:t>in building</w:t>
            </w:r>
            <w:permEnd w:id="631113638"/>
          </w:p>
        </w:tc>
      </w:tr>
      <w:tr w:rsidR="00251405" w:rsidRPr="00AA2E14" w14:paraId="38828C01" w14:textId="77777777" w:rsidTr="00F725BE">
        <w:tc>
          <w:tcPr>
            <w:tcW w:w="9016" w:type="dxa"/>
            <w:shd w:val="clear" w:color="auto" w:fill="D9D9D9" w:themeFill="background1" w:themeFillShade="D9"/>
          </w:tcPr>
          <w:p w14:paraId="3B07E254" w14:textId="1B5D0AD4" w:rsidR="00251405" w:rsidRPr="007C5875" w:rsidRDefault="00251405" w:rsidP="00114084">
            <w:pPr>
              <w:pStyle w:val="ListParagraph"/>
              <w:keepNext/>
              <w:numPr>
                <w:ilvl w:val="0"/>
                <w:numId w:val="35"/>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mitations.</w:t>
            </w:r>
          </w:p>
        </w:tc>
      </w:tr>
      <w:tr w:rsidR="00CA744B" w:rsidRPr="00114084" w14:paraId="7D26067E" w14:textId="77777777" w:rsidTr="00CA744B">
        <w:trPr>
          <w:trHeight w:val="1701"/>
        </w:trPr>
        <w:tc>
          <w:tcPr>
            <w:tcW w:w="9016" w:type="dxa"/>
            <w:shd w:val="clear" w:color="auto" w:fill="auto"/>
          </w:tcPr>
          <w:p w14:paraId="557B7AE2" w14:textId="59512739" w:rsidR="00CA744B" w:rsidRPr="00114084" w:rsidRDefault="00F464E8" w:rsidP="00114084">
            <w:pPr>
              <w:keepNext/>
              <w:rPr>
                <w:rFonts w:ascii="Arial" w:hAnsi="Arial" w:cs="Arial"/>
                <w:sz w:val="22"/>
              </w:rPr>
            </w:pPr>
            <w:permStart w:id="1122533025" w:edGrp="everyone"/>
            <w:r w:rsidRPr="00F464E8">
              <w:rPr>
                <w:rFonts w:ascii="Calibri" w:hAnsi="Calibri" w:cs="Calibri"/>
                <w:color w:val="262626"/>
                <w:lang w:bidi="en-US"/>
              </w:rPr>
              <w:t>low thermal conductivity and poor sound insulation.</w:t>
            </w:r>
            <w:permEnd w:id="1122533025"/>
          </w:p>
        </w:tc>
      </w:tr>
    </w:tbl>
    <w:p w14:paraId="04D571DF" w14:textId="77777777" w:rsidR="00251405" w:rsidRPr="00E3740D" w:rsidRDefault="00251405" w:rsidP="00251405">
      <w:pPr>
        <w:jc w:val="left"/>
        <w:rPr>
          <w:rFonts w:ascii="Arial" w:eastAsia="Calibri" w:hAnsi="Arial" w:cs="Arial"/>
          <w:sz w:val="18"/>
          <w:szCs w:val="18"/>
        </w:rPr>
      </w:pPr>
    </w:p>
    <w:p w14:paraId="5638BAEC" w14:textId="3A178A05" w:rsidR="00251405" w:rsidRPr="007C5875" w:rsidRDefault="00E3740D" w:rsidP="00251405">
      <w:pPr>
        <w:jc w:val="left"/>
        <w:rPr>
          <w:rFonts w:ascii="Arial" w:eastAsia="Calibri" w:hAnsi="Arial" w:cs="Arial"/>
          <w:b/>
          <w:bCs/>
          <w:sz w:val="22"/>
          <w:szCs w:val="22"/>
        </w:rPr>
      </w:pPr>
      <w:r w:rsidRPr="00E3740D">
        <w:rPr>
          <w:rFonts w:ascii="Arial" w:eastAsia="Calibri" w:hAnsi="Arial" w:cs="Arial"/>
          <w:b/>
          <w:bCs/>
          <w:sz w:val="22"/>
          <w:szCs w:val="22"/>
        </w:rPr>
        <w:t>‘Massive’ or cross laminated timber (CLT)</w:t>
      </w:r>
    </w:p>
    <w:tbl>
      <w:tblPr>
        <w:tblStyle w:val="TableGrid1"/>
        <w:tblW w:w="0" w:type="auto"/>
        <w:tblLook w:val="04A0" w:firstRow="1" w:lastRow="0" w:firstColumn="1" w:lastColumn="0" w:noHBand="0" w:noVBand="1"/>
      </w:tblPr>
      <w:tblGrid>
        <w:gridCol w:w="9016"/>
      </w:tblGrid>
      <w:tr w:rsidR="00251405" w:rsidRPr="00AA2E14" w14:paraId="7F508B30" w14:textId="77777777" w:rsidTr="00F725BE">
        <w:tc>
          <w:tcPr>
            <w:tcW w:w="9016" w:type="dxa"/>
            <w:shd w:val="clear" w:color="auto" w:fill="D9D9D9"/>
          </w:tcPr>
          <w:p w14:paraId="5967D483" w14:textId="6944C586" w:rsidR="00251405" w:rsidRPr="007C5875" w:rsidRDefault="00E3740D" w:rsidP="00114084">
            <w:pPr>
              <w:pStyle w:val="ListParagraph"/>
              <w:keepNext/>
              <w:numPr>
                <w:ilvl w:val="0"/>
                <w:numId w:val="36"/>
              </w:numPr>
              <w:ind w:left="308"/>
              <w:jc w:val="left"/>
              <w:rPr>
                <w:rFonts w:ascii="Arial" w:hAnsi="Arial" w:cs="Arial"/>
                <w:sz w:val="22"/>
              </w:rPr>
            </w:pPr>
            <w:r>
              <w:rPr>
                <w:rFonts w:ascii="Arial" w:hAnsi="Arial" w:cs="Arial"/>
                <w:b/>
                <w:sz w:val="22"/>
              </w:rPr>
              <w:t>Properties</w:t>
            </w:r>
          </w:p>
        </w:tc>
      </w:tr>
      <w:tr w:rsidR="00251405" w:rsidRPr="00114084" w14:paraId="37274D28" w14:textId="77777777" w:rsidTr="00251405">
        <w:trPr>
          <w:trHeight w:val="1701"/>
        </w:trPr>
        <w:tc>
          <w:tcPr>
            <w:tcW w:w="9016" w:type="dxa"/>
          </w:tcPr>
          <w:p w14:paraId="60BC697A" w14:textId="65DEDCDF" w:rsidR="00251405" w:rsidRPr="00114084" w:rsidRDefault="00E46630" w:rsidP="00114084">
            <w:pPr>
              <w:rPr>
                <w:rFonts w:ascii="Arial" w:hAnsi="Arial" w:cs="Arial"/>
                <w:sz w:val="22"/>
              </w:rPr>
            </w:pPr>
            <w:permStart w:id="1928423069" w:edGrp="everyone"/>
            <w:r>
              <w:rPr>
                <w:rFonts w:ascii="Segoe UI" w:hAnsi="Segoe UI" w:cs="Segoe UI"/>
                <w:color w:val="0D0D0D"/>
                <w:shd w:val="clear" w:color="auto" w:fill="FFFFFF"/>
              </w:rPr>
              <w:t>Structural building material composed of layers of wood panels glued together at right angles.</w:t>
            </w:r>
            <w:permEnd w:id="1928423069"/>
          </w:p>
        </w:tc>
      </w:tr>
      <w:tr w:rsidR="00251405" w:rsidRPr="00AA2E14" w14:paraId="7DCCC851" w14:textId="77777777" w:rsidTr="00F725BE">
        <w:tc>
          <w:tcPr>
            <w:tcW w:w="9016" w:type="dxa"/>
            <w:shd w:val="clear" w:color="auto" w:fill="D9D9D9"/>
          </w:tcPr>
          <w:p w14:paraId="79C7B738" w14:textId="3C2B7D18" w:rsidR="00251405" w:rsidRPr="007C5875" w:rsidRDefault="00251405" w:rsidP="00114084">
            <w:pPr>
              <w:pStyle w:val="ListParagraph"/>
              <w:keepNext/>
              <w:numPr>
                <w:ilvl w:val="0"/>
                <w:numId w:val="36"/>
              </w:numPr>
              <w:ind w:left="308"/>
              <w:jc w:val="left"/>
              <w:rPr>
                <w:rFonts w:ascii="Arial" w:hAnsi="Arial" w:cs="Arial"/>
                <w:b/>
                <w:sz w:val="22"/>
              </w:rPr>
            </w:pPr>
            <w:r>
              <w:rPr>
                <w:rFonts w:ascii="Arial" w:hAnsi="Arial" w:cs="Arial"/>
                <w:b/>
                <w:sz w:val="22"/>
              </w:rPr>
              <w:t>Application of the</w:t>
            </w:r>
            <w:r w:rsidR="00E3740D">
              <w:rPr>
                <w:rFonts w:ascii="Arial" w:hAnsi="Arial" w:cs="Arial"/>
                <w:b/>
                <w:sz w:val="22"/>
              </w:rPr>
              <w:t xml:space="preserve"> product</w:t>
            </w:r>
            <w:r>
              <w:rPr>
                <w:rFonts w:ascii="Arial" w:hAnsi="Arial" w:cs="Arial"/>
                <w:b/>
                <w:sz w:val="22"/>
              </w:rPr>
              <w:t>.</w:t>
            </w:r>
          </w:p>
        </w:tc>
      </w:tr>
      <w:tr w:rsidR="00251405" w:rsidRPr="00114084" w14:paraId="58ED13A2" w14:textId="77777777" w:rsidTr="00251405">
        <w:trPr>
          <w:trHeight w:val="1474"/>
        </w:trPr>
        <w:tc>
          <w:tcPr>
            <w:tcW w:w="9016" w:type="dxa"/>
          </w:tcPr>
          <w:p w14:paraId="1B852AD8" w14:textId="745B028E" w:rsidR="00480042" w:rsidRPr="00480042" w:rsidRDefault="00480042" w:rsidP="00480042">
            <w:pPr>
              <w:spacing w:before="120" w:after="120" w:line="276" w:lineRule="auto"/>
              <w:ind w:right="101"/>
              <w:rPr>
                <w:rFonts w:ascii="Calibri" w:hAnsi="Calibri" w:cs="Calibri"/>
                <w:color w:val="262626"/>
                <w:lang w:bidi="en-US"/>
              </w:rPr>
            </w:pPr>
            <w:permStart w:id="870938252" w:edGrp="everyone"/>
            <w:r>
              <w:rPr>
                <w:rFonts w:ascii="Calibri" w:hAnsi="Calibri" w:cs="Calibri"/>
                <w:color w:val="262626"/>
                <w:lang w:bidi="en-US"/>
              </w:rPr>
              <w:t>U</w:t>
            </w:r>
            <w:r w:rsidRPr="00480042">
              <w:rPr>
                <w:rFonts w:ascii="Calibri" w:hAnsi="Calibri" w:cs="Calibri"/>
                <w:color w:val="262626"/>
                <w:lang w:bidi="en-US"/>
              </w:rPr>
              <w:t xml:space="preserve">sed as floor slabs, beams, columns and shear/loading bearing walls. </w:t>
            </w:r>
          </w:p>
          <w:permEnd w:id="870938252"/>
          <w:p w14:paraId="342DB7B3" w14:textId="1C803A1E" w:rsidR="00251405" w:rsidRPr="00114084" w:rsidRDefault="00251405" w:rsidP="00114084">
            <w:pPr>
              <w:rPr>
                <w:rFonts w:ascii="Arial" w:hAnsi="Arial" w:cs="Arial"/>
                <w:sz w:val="22"/>
              </w:rPr>
            </w:pPr>
          </w:p>
        </w:tc>
      </w:tr>
      <w:tr w:rsidR="00251405" w:rsidRPr="00AA2E14" w14:paraId="04D611B4" w14:textId="77777777" w:rsidTr="00F725BE">
        <w:tc>
          <w:tcPr>
            <w:tcW w:w="9016" w:type="dxa"/>
            <w:shd w:val="clear" w:color="auto" w:fill="D9D9D9" w:themeFill="background1" w:themeFillShade="D9"/>
          </w:tcPr>
          <w:p w14:paraId="1A17243E" w14:textId="679FE6A3" w:rsidR="00251405" w:rsidRPr="00772E80" w:rsidRDefault="00251405" w:rsidP="00114084">
            <w:pPr>
              <w:pStyle w:val="ListParagraph"/>
              <w:keepNext/>
              <w:numPr>
                <w:ilvl w:val="0"/>
                <w:numId w:val="36"/>
              </w:numPr>
              <w:ind w:left="308"/>
              <w:jc w:val="left"/>
              <w:rPr>
                <w:rFonts w:ascii="Arial" w:hAnsi="Arial" w:cs="Arial"/>
                <w:b/>
                <w:sz w:val="22"/>
              </w:rPr>
            </w:pPr>
            <w:r w:rsidRPr="00772E80">
              <w:rPr>
                <w:rFonts w:ascii="Arial" w:hAnsi="Arial" w:cs="Arial"/>
                <w:b/>
                <w:sz w:val="22"/>
              </w:rPr>
              <w:t>Limitation</w:t>
            </w:r>
            <w:r w:rsidR="00E3740D">
              <w:rPr>
                <w:rFonts w:ascii="Arial" w:hAnsi="Arial" w:cs="Arial"/>
                <w:b/>
                <w:sz w:val="22"/>
              </w:rPr>
              <w:t>s</w:t>
            </w:r>
            <w:r w:rsidRPr="00772E80">
              <w:rPr>
                <w:rFonts w:ascii="Arial" w:hAnsi="Arial" w:cs="Arial"/>
                <w:b/>
                <w:sz w:val="22"/>
              </w:rPr>
              <w:t>.</w:t>
            </w:r>
          </w:p>
        </w:tc>
      </w:tr>
      <w:tr w:rsidR="00251405" w:rsidRPr="00114084" w14:paraId="010AA981" w14:textId="77777777" w:rsidTr="00251405">
        <w:trPr>
          <w:trHeight w:val="1701"/>
        </w:trPr>
        <w:tc>
          <w:tcPr>
            <w:tcW w:w="9016" w:type="dxa"/>
          </w:tcPr>
          <w:p w14:paraId="27299375" w14:textId="1F94135B" w:rsidR="00251405" w:rsidRPr="00114084" w:rsidRDefault="00C6195E" w:rsidP="00114084">
            <w:pPr>
              <w:rPr>
                <w:rFonts w:ascii="Arial" w:hAnsi="Arial" w:cs="Arial"/>
                <w:sz w:val="22"/>
              </w:rPr>
            </w:pPr>
            <w:permStart w:id="994007213" w:edGrp="everyone"/>
            <w:r>
              <w:rPr>
                <w:rFonts w:ascii="Arial" w:hAnsi="Arial" w:cs="Arial"/>
                <w:sz w:val="22"/>
              </w:rPr>
              <w:t>Costly and has poor sound insulation</w:t>
            </w:r>
            <w:permEnd w:id="994007213"/>
          </w:p>
        </w:tc>
      </w:tr>
    </w:tbl>
    <w:p w14:paraId="040233D3" w14:textId="77777777" w:rsidR="006B5E46" w:rsidRDefault="006B5E46" w:rsidP="006B5E46">
      <w:pPr>
        <w:jc w:val="left"/>
        <w:rPr>
          <w:rFonts w:ascii="Arial" w:eastAsia="Calibri" w:hAnsi="Arial" w:cs="Arial"/>
          <w:b/>
          <w:bCs/>
          <w:sz w:val="22"/>
          <w:szCs w:val="22"/>
        </w:rPr>
      </w:pPr>
    </w:p>
    <w:p w14:paraId="1C3F8DC7" w14:textId="5DA25D84" w:rsidR="006B5E46" w:rsidRPr="007C5875" w:rsidRDefault="006B5E46" w:rsidP="006B5E46">
      <w:pPr>
        <w:jc w:val="left"/>
        <w:rPr>
          <w:rFonts w:ascii="Arial" w:eastAsia="Calibri" w:hAnsi="Arial" w:cs="Arial"/>
          <w:b/>
          <w:bCs/>
          <w:sz w:val="22"/>
          <w:szCs w:val="22"/>
        </w:rPr>
      </w:pPr>
      <w:r>
        <w:rPr>
          <w:rFonts w:ascii="Arial" w:eastAsia="Calibri" w:hAnsi="Arial" w:cs="Arial"/>
          <w:b/>
          <w:bCs/>
          <w:sz w:val="22"/>
          <w:szCs w:val="22"/>
        </w:rPr>
        <w:t>Steel framing</w:t>
      </w:r>
    </w:p>
    <w:tbl>
      <w:tblPr>
        <w:tblStyle w:val="TableGrid1"/>
        <w:tblW w:w="0" w:type="auto"/>
        <w:tblLook w:val="04A0" w:firstRow="1" w:lastRow="0" w:firstColumn="1" w:lastColumn="0" w:noHBand="0" w:noVBand="1"/>
      </w:tblPr>
      <w:tblGrid>
        <w:gridCol w:w="9016"/>
      </w:tblGrid>
      <w:tr w:rsidR="006B5E46" w:rsidRPr="00AA2E14" w14:paraId="19D72983" w14:textId="77777777" w:rsidTr="00F725BE">
        <w:tc>
          <w:tcPr>
            <w:tcW w:w="9016" w:type="dxa"/>
            <w:shd w:val="clear" w:color="auto" w:fill="D9D9D9"/>
          </w:tcPr>
          <w:p w14:paraId="4D2EDCBD" w14:textId="77777777" w:rsidR="006B5E46" w:rsidRPr="007C5875" w:rsidRDefault="006B5E46" w:rsidP="00114084">
            <w:pPr>
              <w:pStyle w:val="ListParagraph"/>
              <w:keepNext/>
              <w:numPr>
                <w:ilvl w:val="0"/>
                <w:numId w:val="37"/>
              </w:numPr>
              <w:ind w:left="308"/>
              <w:jc w:val="left"/>
              <w:rPr>
                <w:rFonts w:ascii="Arial" w:hAnsi="Arial" w:cs="Arial"/>
                <w:sz w:val="22"/>
              </w:rPr>
            </w:pPr>
            <w:r>
              <w:rPr>
                <w:rFonts w:ascii="Arial" w:hAnsi="Arial" w:cs="Arial"/>
                <w:b/>
                <w:sz w:val="22"/>
              </w:rPr>
              <w:t>Properties</w:t>
            </w:r>
          </w:p>
        </w:tc>
      </w:tr>
      <w:tr w:rsidR="006B5E46" w:rsidRPr="00114084" w14:paraId="41E9453D" w14:textId="77777777" w:rsidTr="006B5E46">
        <w:trPr>
          <w:trHeight w:val="1928"/>
        </w:trPr>
        <w:tc>
          <w:tcPr>
            <w:tcW w:w="9016" w:type="dxa"/>
          </w:tcPr>
          <w:p w14:paraId="192BD724" w14:textId="29969B9D" w:rsidR="006B5E46" w:rsidRPr="00114084" w:rsidRDefault="001D17A1" w:rsidP="00114084">
            <w:pPr>
              <w:rPr>
                <w:rFonts w:ascii="Arial" w:hAnsi="Arial" w:cs="Arial"/>
                <w:sz w:val="22"/>
              </w:rPr>
            </w:pPr>
            <w:permStart w:id="864186536" w:edGrp="everyone"/>
            <w:r w:rsidRPr="001D17A1">
              <w:rPr>
                <w:rFonts w:ascii="Arial" w:hAnsi="Arial" w:cs="Arial"/>
                <w:sz w:val="22"/>
              </w:rPr>
              <w:t>Steel is known for its high strength, providing structural integrity and the ability to support heavy loads. This strength-to-weight ratio is advantageous for constructing tall buildings and large structures.</w:t>
            </w:r>
            <w:permEnd w:id="864186536"/>
          </w:p>
        </w:tc>
      </w:tr>
      <w:tr w:rsidR="006B5E46" w:rsidRPr="00AA2E14" w14:paraId="26D97B90" w14:textId="77777777" w:rsidTr="00F725BE">
        <w:tc>
          <w:tcPr>
            <w:tcW w:w="9016" w:type="dxa"/>
            <w:shd w:val="clear" w:color="auto" w:fill="D9D9D9"/>
          </w:tcPr>
          <w:p w14:paraId="2D1201BD" w14:textId="01BFC6D6" w:rsidR="006B5E46" w:rsidRPr="007C5875" w:rsidRDefault="006B5E46" w:rsidP="00114084">
            <w:pPr>
              <w:pStyle w:val="ListParagraph"/>
              <w:keepNext/>
              <w:numPr>
                <w:ilvl w:val="0"/>
                <w:numId w:val="37"/>
              </w:numPr>
              <w:ind w:left="308"/>
              <w:jc w:val="left"/>
              <w:rPr>
                <w:rFonts w:ascii="Arial" w:hAnsi="Arial" w:cs="Arial"/>
                <w:b/>
                <w:sz w:val="22"/>
              </w:rPr>
            </w:pPr>
            <w:r>
              <w:rPr>
                <w:rFonts w:ascii="Arial" w:hAnsi="Arial" w:cs="Arial"/>
                <w:b/>
                <w:sz w:val="22"/>
              </w:rPr>
              <w:t>Application of the product</w:t>
            </w:r>
          </w:p>
        </w:tc>
      </w:tr>
      <w:tr w:rsidR="00CA744B" w:rsidRPr="00114084" w14:paraId="3C3E76AA" w14:textId="77777777" w:rsidTr="00CA744B">
        <w:trPr>
          <w:trHeight w:val="1701"/>
        </w:trPr>
        <w:tc>
          <w:tcPr>
            <w:tcW w:w="9016" w:type="dxa"/>
            <w:shd w:val="clear" w:color="auto" w:fill="auto"/>
          </w:tcPr>
          <w:p w14:paraId="32CB4C64" w14:textId="787508EB" w:rsidR="00CA744B" w:rsidRPr="00114084" w:rsidRDefault="00EA4661" w:rsidP="00114084">
            <w:pPr>
              <w:rPr>
                <w:rFonts w:ascii="Arial" w:hAnsi="Arial" w:cs="Arial"/>
                <w:sz w:val="22"/>
              </w:rPr>
            </w:pPr>
            <w:permStart w:id="1418950068" w:edGrp="everyone"/>
            <w:r>
              <w:rPr>
                <w:rFonts w:ascii="Calibri" w:hAnsi="Calibri" w:cs="Calibri"/>
                <w:color w:val="262626"/>
                <w:lang w:bidi="en-US"/>
              </w:rPr>
              <w:t xml:space="preserve">Is </w:t>
            </w:r>
            <w:r w:rsidRPr="00EA4661">
              <w:rPr>
                <w:rFonts w:ascii="Calibri" w:hAnsi="Calibri" w:cs="Calibri"/>
                <w:color w:val="262626"/>
                <w:lang w:bidi="en-US"/>
              </w:rPr>
              <w:t>common among high-rise, warehouse and industrial buildings.</w:t>
            </w:r>
            <w:permEnd w:id="1418950068"/>
          </w:p>
        </w:tc>
      </w:tr>
      <w:tr w:rsidR="006B5E46" w:rsidRPr="00AA2E14" w14:paraId="72958B26" w14:textId="77777777" w:rsidTr="00F725BE">
        <w:tc>
          <w:tcPr>
            <w:tcW w:w="9016" w:type="dxa"/>
            <w:shd w:val="clear" w:color="auto" w:fill="D9D9D9" w:themeFill="background1" w:themeFillShade="D9"/>
          </w:tcPr>
          <w:p w14:paraId="7D63A3F3" w14:textId="61C9DB22" w:rsidR="006B5E46" w:rsidRPr="007C5875" w:rsidRDefault="006B5E46" w:rsidP="00114084">
            <w:pPr>
              <w:pStyle w:val="ListParagraph"/>
              <w:keepNext/>
              <w:numPr>
                <w:ilvl w:val="0"/>
                <w:numId w:val="37"/>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mitations</w:t>
            </w:r>
          </w:p>
        </w:tc>
      </w:tr>
      <w:tr w:rsidR="006B5E46" w:rsidRPr="00114084" w14:paraId="64B679B5" w14:textId="77777777" w:rsidTr="006B5E46">
        <w:trPr>
          <w:trHeight w:val="2041"/>
        </w:trPr>
        <w:tc>
          <w:tcPr>
            <w:tcW w:w="9016" w:type="dxa"/>
            <w:shd w:val="clear" w:color="auto" w:fill="auto"/>
          </w:tcPr>
          <w:p w14:paraId="023C7739" w14:textId="4CD090B1" w:rsidR="006B5E46" w:rsidRPr="00114084" w:rsidRDefault="00D15C00" w:rsidP="00114084">
            <w:pPr>
              <w:keepNext/>
              <w:ind w:left="-52"/>
              <w:rPr>
                <w:rFonts w:ascii="Arial" w:hAnsi="Arial" w:cs="Arial"/>
                <w:sz w:val="22"/>
              </w:rPr>
            </w:pPr>
            <w:permStart w:id="1592934866" w:edGrp="everyone"/>
            <w:r>
              <w:rPr>
                <w:rFonts w:ascii="Arial" w:hAnsi="Arial" w:cs="Arial"/>
                <w:sz w:val="22"/>
              </w:rPr>
              <w:t>Requires other kinds of material to help support it</w:t>
            </w:r>
            <w:permEnd w:id="1592934866"/>
          </w:p>
        </w:tc>
      </w:tr>
    </w:tbl>
    <w:p w14:paraId="4767F0D8" w14:textId="77777777" w:rsidR="006B5E46" w:rsidRPr="00E3740D" w:rsidRDefault="006B5E46" w:rsidP="006B5E46">
      <w:pPr>
        <w:jc w:val="left"/>
        <w:rPr>
          <w:rFonts w:ascii="Arial" w:eastAsia="Calibri" w:hAnsi="Arial" w:cs="Arial"/>
          <w:sz w:val="18"/>
          <w:szCs w:val="18"/>
        </w:rPr>
      </w:pPr>
    </w:p>
    <w:p w14:paraId="798F6203" w14:textId="2B227C3C" w:rsidR="006B5E46" w:rsidRPr="007C5875" w:rsidRDefault="006B5E46" w:rsidP="006B5E46">
      <w:pPr>
        <w:jc w:val="left"/>
        <w:rPr>
          <w:rFonts w:ascii="Arial" w:eastAsia="Calibri" w:hAnsi="Arial" w:cs="Arial"/>
          <w:b/>
          <w:bCs/>
          <w:sz w:val="22"/>
          <w:szCs w:val="22"/>
        </w:rPr>
      </w:pPr>
      <w:r>
        <w:rPr>
          <w:rFonts w:ascii="Arial" w:eastAsia="Calibri" w:hAnsi="Arial" w:cs="Arial"/>
          <w:b/>
          <w:bCs/>
          <w:sz w:val="22"/>
          <w:szCs w:val="22"/>
        </w:rPr>
        <w:t>Asphalt shingles- roofing</w:t>
      </w:r>
    </w:p>
    <w:tbl>
      <w:tblPr>
        <w:tblStyle w:val="TableGrid1"/>
        <w:tblW w:w="0" w:type="auto"/>
        <w:tblLook w:val="04A0" w:firstRow="1" w:lastRow="0" w:firstColumn="1" w:lastColumn="0" w:noHBand="0" w:noVBand="1"/>
      </w:tblPr>
      <w:tblGrid>
        <w:gridCol w:w="9016"/>
      </w:tblGrid>
      <w:tr w:rsidR="006B5E46" w:rsidRPr="00AA2E14" w14:paraId="5646073C" w14:textId="77777777" w:rsidTr="00F725BE">
        <w:tc>
          <w:tcPr>
            <w:tcW w:w="9016" w:type="dxa"/>
            <w:shd w:val="clear" w:color="auto" w:fill="D9D9D9"/>
          </w:tcPr>
          <w:p w14:paraId="0CAFFB3D" w14:textId="77777777" w:rsidR="006B5E46" w:rsidRPr="007C5875" w:rsidRDefault="006B5E46" w:rsidP="00114084">
            <w:pPr>
              <w:pStyle w:val="ListParagraph"/>
              <w:keepNext/>
              <w:numPr>
                <w:ilvl w:val="0"/>
                <w:numId w:val="38"/>
              </w:numPr>
              <w:ind w:left="308"/>
              <w:jc w:val="left"/>
              <w:rPr>
                <w:rFonts w:ascii="Arial" w:hAnsi="Arial" w:cs="Arial"/>
                <w:sz w:val="22"/>
              </w:rPr>
            </w:pPr>
            <w:r>
              <w:rPr>
                <w:rFonts w:ascii="Arial" w:hAnsi="Arial" w:cs="Arial"/>
                <w:b/>
                <w:sz w:val="22"/>
              </w:rPr>
              <w:t>Properties</w:t>
            </w:r>
          </w:p>
        </w:tc>
      </w:tr>
      <w:tr w:rsidR="006B5E46" w:rsidRPr="00114084" w14:paraId="520BE53C" w14:textId="77777777" w:rsidTr="006B5E46">
        <w:trPr>
          <w:trHeight w:val="1814"/>
        </w:trPr>
        <w:tc>
          <w:tcPr>
            <w:tcW w:w="9016" w:type="dxa"/>
          </w:tcPr>
          <w:p w14:paraId="5F1209B9" w14:textId="219168C8" w:rsidR="006B5E46" w:rsidRPr="00114084" w:rsidRDefault="009E3C80" w:rsidP="00114084">
            <w:pPr>
              <w:rPr>
                <w:rFonts w:ascii="Arial" w:hAnsi="Arial" w:cs="Arial"/>
                <w:sz w:val="22"/>
              </w:rPr>
            </w:pPr>
            <w:permStart w:id="1886012793" w:edGrp="everyone"/>
            <w:r w:rsidRPr="009E3C80">
              <w:rPr>
                <w:rFonts w:ascii="Calibri" w:hAnsi="Calibri" w:cs="Calibri"/>
                <w:color w:val="262626"/>
                <w:lang w:bidi="en-US"/>
              </w:rPr>
              <w:t>This roofing consists of asphalt, miner granules, felt and fibreglass pressed together and made into a rectangular shape with three tabs</w:t>
            </w:r>
            <w:permEnd w:id="1886012793"/>
          </w:p>
        </w:tc>
      </w:tr>
      <w:tr w:rsidR="006B5E46" w:rsidRPr="00AA2E14" w14:paraId="3CFED70E" w14:textId="77777777" w:rsidTr="00F725BE">
        <w:tc>
          <w:tcPr>
            <w:tcW w:w="9016" w:type="dxa"/>
            <w:shd w:val="clear" w:color="auto" w:fill="D9D9D9"/>
          </w:tcPr>
          <w:p w14:paraId="2D65FF45" w14:textId="66BB2146" w:rsidR="006B5E46" w:rsidRPr="007C5875" w:rsidRDefault="006B5E46" w:rsidP="00114084">
            <w:pPr>
              <w:pStyle w:val="ListParagraph"/>
              <w:keepNext/>
              <w:numPr>
                <w:ilvl w:val="0"/>
                <w:numId w:val="38"/>
              </w:numPr>
              <w:ind w:left="308"/>
              <w:jc w:val="left"/>
              <w:rPr>
                <w:rFonts w:ascii="Arial" w:hAnsi="Arial" w:cs="Arial"/>
                <w:b/>
                <w:sz w:val="22"/>
              </w:rPr>
            </w:pPr>
            <w:r>
              <w:rPr>
                <w:rFonts w:ascii="Arial" w:hAnsi="Arial" w:cs="Arial"/>
                <w:b/>
                <w:sz w:val="22"/>
              </w:rPr>
              <w:t>Application of the product</w:t>
            </w:r>
          </w:p>
        </w:tc>
      </w:tr>
      <w:tr w:rsidR="006B5E46" w:rsidRPr="00114084" w14:paraId="16009571" w14:textId="77777777" w:rsidTr="00F725BE">
        <w:trPr>
          <w:trHeight w:val="1587"/>
        </w:trPr>
        <w:tc>
          <w:tcPr>
            <w:tcW w:w="9016" w:type="dxa"/>
          </w:tcPr>
          <w:p w14:paraId="178CF786" w14:textId="6605BFA1" w:rsidR="006B5E46" w:rsidRPr="00114084" w:rsidRDefault="009C3C31" w:rsidP="00114084">
            <w:pPr>
              <w:rPr>
                <w:rFonts w:ascii="Arial" w:hAnsi="Arial" w:cs="Arial"/>
                <w:sz w:val="22"/>
              </w:rPr>
            </w:pPr>
            <w:permStart w:id="1343892270" w:edGrp="everyone"/>
            <w:r>
              <w:rPr>
                <w:rFonts w:ascii="Arial" w:hAnsi="Arial" w:cs="Arial"/>
                <w:sz w:val="22"/>
              </w:rPr>
              <w:t>Used most commonly in residential roofing</w:t>
            </w:r>
            <w:permEnd w:id="1343892270"/>
          </w:p>
        </w:tc>
      </w:tr>
      <w:tr w:rsidR="006B5E46" w:rsidRPr="00AA2E14" w14:paraId="3B04FC9A" w14:textId="77777777" w:rsidTr="00F725BE">
        <w:tc>
          <w:tcPr>
            <w:tcW w:w="9016" w:type="dxa"/>
            <w:shd w:val="clear" w:color="auto" w:fill="D9D9D9" w:themeFill="background1" w:themeFillShade="D9"/>
          </w:tcPr>
          <w:p w14:paraId="2F71C7A6" w14:textId="053C810F" w:rsidR="006B5E46" w:rsidRPr="00772E80" w:rsidRDefault="006B5E46" w:rsidP="00114084">
            <w:pPr>
              <w:pStyle w:val="ListParagraph"/>
              <w:keepNext/>
              <w:numPr>
                <w:ilvl w:val="0"/>
                <w:numId w:val="38"/>
              </w:numPr>
              <w:ind w:left="308"/>
              <w:jc w:val="left"/>
              <w:rPr>
                <w:rFonts w:ascii="Arial" w:hAnsi="Arial" w:cs="Arial"/>
                <w:b/>
                <w:sz w:val="22"/>
              </w:rPr>
            </w:pPr>
            <w:r w:rsidRPr="00772E80">
              <w:rPr>
                <w:rFonts w:ascii="Arial" w:hAnsi="Arial" w:cs="Arial"/>
                <w:b/>
                <w:sz w:val="22"/>
              </w:rPr>
              <w:t>Limitation of the material</w:t>
            </w:r>
          </w:p>
        </w:tc>
      </w:tr>
      <w:tr w:rsidR="006B5E46" w:rsidRPr="00114084" w14:paraId="57651900" w14:textId="77777777" w:rsidTr="006B5E46">
        <w:trPr>
          <w:trHeight w:val="2041"/>
        </w:trPr>
        <w:tc>
          <w:tcPr>
            <w:tcW w:w="9016" w:type="dxa"/>
          </w:tcPr>
          <w:p w14:paraId="0FFF7CD8" w14:textId="6C91FEBE" w:rsidR="006B5E46" w:rsidRPr="00114084" w:rsidRDefault="00730673" w:rsidP="00114084">
            <w:pPr>
              <w:rPr>
                <w:rFonts w:ascii="Arial" w:hAnsi="Arial" w:cs="Arial"/>
                <w:sz w:val="22"/>
              </w:rPr>
            </w:pPr>
            <w:permStart w:id="1774473594" w:edGrp="everyone"/>
            <w:r>
              <w:rPr>
                <w:rFonts w:ascii="Arial" w:hAnsi="Arial" w:cs="Arial"/>
                <w:sz w:val="22"/>
              </w:rPr>
              <w:t>Has a short lifespan</w:t>
            </w:r>
            <w:permEnd w:id="1774473594"/>
          </w:p>
        </w:tc>
      </w:tr>
    </w:tbl>
    <w:p w14:paraId="5C7CE71F" w14:textId="77777777" w:rsidR="006B5E46" w:rsidRPr="00830749" w:rsidRDefault="006B5E46" w:rsidP="006B5E46">
      <w:pPr>
        <w:rPr>
          <w:rFonts w:ascii="Arial" w:hAnsi="Arial" w:cs="Arial"/>
          <w:sz w:val="22"/>
          <w:szCs w:val="22"/>
        </w:rPr>
      </w:pPr>
    </w:p>
    <w:p w14:paraId="7BB4CF6F" w14:textId="650A60E7" w:rsidR="00251405" w:rsidRPr="007C5875" w:rsidRDefault="00251405" w:rsidP="00251405">
      <w:pPr>
        <w:jc w:val="left"/>
        <w:rPr>
          <w:rFonts w:ascii="Arial" w:eastAsia="Calibri" w:hAnsi="Arial" w:cs="Arial"/>
          <w:b/>
          <w:bCs/>
          <w:sz w:val="22"/>
          <w:szCs w:val="22"/>
        </w:rPr>
      </w:pPr>
      <w:r>
        <w:rPr>
          <w:rFonts w:ascii="Arial" w:eastAsia="Calibri" w:hAnsi="Arial" w:cs="Arial"/>
          <w:b/>
          <w:bCs/>
          <w:sz w:val="22"/>
          <w:szCs w:val="22"/>
        </w:rPr>
        <w:t>P</w:t>
      </w:r>
      <w:r w:rsidR="00E3740D">
        <w:rPr>
          <w:rFonts w:ascii="Arial" w:eastAsia="Calibri" w:hAnsi="Arial" w:cs="Arial"/>
          <w:b/>
          <w:bCs/>
          <w:sz w:val="22"/>
          <w:szCs w:val="22"/>
        </w:rPr>
        <w:t>lasterboard</w:t>
      </w:r>
    </w:p>
    <w:tbl>
      <w:tblPr>
        <w:tblStyle w:val="TableGrid1"/>
        <w:tblW w:w="0" w:type="auto"/>
        <w:tblLook w:val="04A0" w:firstRow="1" w:lastRow="0" w:firstColumn="1" w:lastColumn="0" w:noHBand="0" w:noVBand="1"/>
      </w:tblPr>
      <w:tblGrid>
        <w:gridCol w:w="9016"/>
      </w:tblGrid>
      <w:tr w:rsidR="00251405" w:rsidRPr="00AA2E14" w14:paraId="68D8C7FA" w14:textId="77777777" w:rsidTr="00F725BE">
        <w:tc>
          <w:tcPr>
            <w:tcW w:w="9016" w:type="dxa"/>
            <w:shd w:val="clear" w:color="auto" w:fill="D9D9D9"/>
          </w:tcPr>
          <w:p w14:paraId="6286CFA5" w14:textId="6E2649B4" w:rsidR="00251405" w:rsidRPr="007C5875" w:rsidRDefault="00251405" w:rsidP="00114084">
            <w:pPr>
              <w:pStyle w:val="ListParagraph"/>
              <w:keepNext/>
              <w:numPr>
                <w:ilvl w:val="0"/>
                <w:numId w:val="43"/>
              </w:numPr>
              <w:ind w:left="317"/>
              <w:jc w:val="left"/>
              <w:rPr>
                <w:rFonts w:ascii="Arial" w:hAnsi="Arial" w:cs="Arial"/>
                <w:sz w:val="22"/>
              </w:rPr>
            </w:pPr>
            <w:r>
              <w:rPr>
                <w:rFonts w:ascii="Arial" w:hAnsi="Arial" w:cs="Arial"/>
                <w:b/>
                <w:sz w:val="22"/>
              </w:rPr>
              <w:t>Propert</w:t>
            </w:r>
            <w:r w:rsidR="00E3740D">
              <w:rPr>
                <w:rFonts w:ascii="Arial" w:hAnsi="Arial" w:cs="Arial"/>
                <w:b/>
                <w:sz w:val="22"/>
              </w:rPr>
              <w:t>ies</w:t>
            </w:r>
          </w:p>
        </w:tc>
      </w:tr>
      <w:tr w:rsidR="00251405" w:rsidRPr="00114084" w14:paraId="760B0294" w14:textId="77777777" w:rsidTr="00F725BE">
        <w:trPr>
          <w:trHeight w:val="1701"/>
        </w:trPr>
        <w:tc>
          <w:tcPr>
            <w:tcW w:w="9016" w:type="dxa"/>
          </w:tcPr>
          <w:p w14:paraId="61B4F43F" w14:textId="13D3A58E" w:rsidR="00251405" w:rsidRPr="00114084" w:rsidRDefault="004D50DA" w:rsidP="00114084">
            <w:pPr>
              <w:rPr>
                <w:rFonts w:ascii="Arial" w:hAnsi="Arial" w:cs="Arial"/>
                <w:sz w:val="22"/>
              </w:rPr>
            </w:pPr>
            <w:permStart w:id="1905728679" w:edGrp="everyone"/>
            <w:r>
              <w:rPr>
                <w:rFonts w:ascii="Calibri" w:hAnsi="Calibri" w:cs="Calibri"/>
                <w:color w:val="262626"/>
                <w:lang w:bidi="en-US"/>
              </w:rPr>
              <w:t xml:space="preserve">A </w:t>
            </w:r>
            <w:r w:rsidRPr="004D50DA">
              <w:rPr>
                <w:rFonts w:ascii="Calibri" w:hAnsi="Calibri" w:cs="Calibri"/>
                <w:color w:val="262626"/>
                <w:lang w:bidi="en-US"/>
              </w:rPr>
              <w:t>panel made of calcium sulphate dihydrate</w:t>
            </w:r>
            <w:permEnd w:id="1905728679"/>
          </w:p>
        </w:tc>
      </w:tr>
      <w:tr w:rsidR="00251405" w:rsidRPr="00AA2E14" w14:paraId="7C52EC03" w14:textId="77777777" w:rsidTr="00F725BE">
        <w:tc>
          <w:tcPr>
            <w:tcW w:w="9016" w:type="dxa"/>
            <w:shd w:val="clear" w:color="auto" w:fill="D9D9D9"/>
          </w:tcPr>
          <w:p w14:paraId="1F6EE4F9" w14:textId="1FE8C037" w:rsidR="00251405" w:rsidRPr="007C5875" w:rsidRDefault="00251405" w:rsidP="00114084">
            <w:pPr>
              <w:pStyle w:val="ListParagraph"/>
              <w:keepNext/>
              <w:numPr>
                <w:ilvl w:val="0"/>
                <w:numId w:val="43"/>
              </w:numPr>
              <w:ind w:left="308"/>
              <w:jc w:val="left"/>
              <w:rPr>
                <w:rFonts w:ascii="Arial" w:hAnsi="Arial" w:cs="Arial"/>
                <w:b/>
                <w:sz w:val="22"/>
              </w:rPr>
            </w:pPr>
            <w:r>
              <w:rPr>
                <w:rFonts w:ascii="Arial" w:hAnsi="Arial" w:cs="Arial"/>
                <w:b/>
                <w:sz w:val="22"/>
              </w:rPr>
              <w:t xml:space="preserve">Application of the </w:t>
            </w:r>
            <w:r w:rsidR="00E3740D">
              <w:rPr>
                <w:rFonts w:ascii="Arial" w:hAnsi="Arial" w:cs="Arial"/>
                <w:b/>
                <w:sz w:val="22"/>
              </w:rPr>
              <w:t>product</w:t>
            </w:r>
          </w:p>
        </w:tc>
      </w:tr>
      <w:tr w:rsidR="00251405" w:rsidRPr="00114084" w14:paraId="1E64E15A" w14:textId="77777777" w:rsidTr="00F725BE">
        <w:trPr>
          <w:trHeight w:val="1587"/>
        </w:trPr>
        <w:tc>
          <w:tcPr>
            <w:tcW w:w="9016" w:type="dxa"/>
          </w:tcPr>
          <w:p w14:paraId="5453655F" w14:textId="2D41D09D" w:rsidR="00251405" w:rsidRPr="00114084" w:rsidRDefault="00DE0B49" w:rsidP="00114084">
            <w:pPr>
              <w:rPr>
                <w:rFonts w:ascii="Arial" w:hAnsi="Arial" w:cs="Arial"/>
                <w:sz w:val="22"/>
              </w:rPr>
            </w:pPr>
            <w:permStart w:id="298272238" w:edGrp="everyone"/>
            <w:r>
              <w:rPr>
                <w:rFonts w:ascii="Calibri" w:hAnsi="Calibri" w:cs="Calibri"/>
                <w:color w:val="262626"/>
                <w:lang w:bidi="en-US"/>
              </w:rPr>
              <w:t>U</w:t>
            </w:r>
            <w:r w:rsidRPr="00DE0B49">
              <w:rPr>
                <w:rFonts w:ascii="Calibri" w:hAnsi="Calibri" w:cs="Calibri"/>
                <w:color w:val="262626"/>
                <w:lang w:bidi="en-US"/>
              </w:rPr>
              <w:t>sed to make interior ceilings, partitions, and walls.</w:t>
            </w:r>
            <w:permEnd w:id="298272238"/>
          </w:p>
        </w:tc>
      </w:tr>
      <w:tr w:rsidR="00251405" w:rsidRPr="00AA2E14" w14:paraId="11BA0C9A" w14:textId="77777777" w:rsidTr="00F725BE">
        <w:tc>
          <w:tcPr>
            <w:tcW w:w="9016" w:type="dxa"/>
            <w:shd w:val="clear" w:color="auto" w:fill="D9D9D9" w:themeFill="background1" w:themeFillShade="D9"/>
          </w:tcPr>
          <w:p w14:paraId="1F260C7E" w14:textId="30D78087" w:rsidR="00251405" w:rsidRPr="007C5875" w:rsidRDefault="00251405" w:rsidP="00114084">
            <w:pPr>
              <w:pStyle w:val="ListParagraph"/>
              <w:keepNext/>
              <w:numPr>
                <w:ilvl w:val="0"/>
                <w:numId w:val="43"/>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w:t>
            </w:r>
            <w:r w:rsidR="00E3740D">
              <w:rPr>
                <w:rFonts w:ascii="Arial" w:hAnsi="Arial" w:cs="Arial"/>
                <w:b/>
                <w:bCs/>
                <w:iCs/>
                <w:sz w:val="22"/>
              </w:rPr>
              <w:t>ns</w:t>
            </w:r>
          </w:p>
        </w:tc>
      </w:tr>
      <w:tr w:rsidR="00251405" w:rsidRPr="00114084" w14:paraId="4F903BF5" w14:textId="77777777" w:rsidTr="00F725BE">
        <w:trPr>
          <w:trHeight w:val="1644"/>
        </w:trPr>
        <w:tc>
          <w:tcPr>
            <w:tcW w:w="9016" w:type="dxa"/>
            <w:shd w:val="clear" w:color="auto" w:fill="auto"/>
          </w:tcPr>
          <w:p w14:paraId="46F8BDA5" w14:textId="6317F642" w:rsidR="00251405" w:rsidRPr="00114084" w:rsidRDefault="00604DD8" w:rsidP="00114084">
            <w:pPr>
              <w:keepNext/>
              <w:ind w:left="-52"/>
              <w:rPr>
                <w:rFonts w:ascii="Arial" w:hAnsi="Arial" w:cs="Arial"/>
                <w:sz w:val="22"/>
              </w:rPr>
            </w:pPr>
            <w:permStart w:id="1780631278" w:edGrp="everyone"/>
            <w:r>
              <w:rPr>
                <w:rFonts w:ascii="Arial" w:hAnsi="Arial" w:cs="Arial"/>
                <w:sz w:val="22"/>
              </w:rPr>
              <w:t>Low resistance against water</w:t>
            </w:r>
            <w:permEnd w:id="1780631278"/>
          </w:p>
        </w:tc>
      </w:tr>
    </w:tbl>
    <w:p w14:paraId="6B58F7C0" w14:textId="77777777" w:rsidR="00251405" w:rsidRPr="00E3740D" w:rsidRDefault="00251405" w:rsidP="00251405">
      <w:pPr>
        <w:jc w:val="left"/>
        <w:rPr>
          <w:rFonts w:ascii="Arial" w:eastAsia="Calibri" w:hAnsi="Arial" w:cs="Arial"/>
          <w:sz w:val="18"/>
          <w:szCs w:val="18"/>
        </w:rPr>
      </w:pPr>
    </w:p>
    <w:p w14:paraId="4F25611B" w14:textId="3C6B7DA9" w:rsidR="00251405" w:rsidRPr="007C5875" w:rsidRDefault="00E3740D" w:rsidP="00251405">
      <w:pPr>
        <w:jc w:val="left"/>
        <w:rPr>
          <w:rFonts w:ascii="Arial" w:eastAsia="Calibri" w:hAnsi="Arial" w:cs="Arial"/>
          <w:b/>
          <w:bCs/>
          <w:sz w:val="22"/>
          <w:szCs w:val="22"/>
        </w:rPr>
      </w:pPr>
      <w:r>
        <w:rPr>
          <w:rFonts w:ascii="Arial" w:eastAsia="Calibri" w:hAnsi="Arial" w:cs="Arial"/>
          <w:b/>
          <w:bCs/>
          <w:sz w:val="22"/>
          <w:szCs w:val="22"/>
        </w:rPr>
        <w:t>Structural steel</w:t>
      </w:r>
    </w:p>
    <w:tbl>
      <w:tblPr>
        <w:tblStyle w:val="TableGrid1"/>
        <w:tblW w:w="0" w:type="auto"/>
        <w:tblLook w:val="04A0" w:firstRow="1" w:lastRow="0" w:firstColumn="1" w:lastColumn="0" w:noHBand="0" w:noVBand="1"/>
      </w:tblPr>
      <w:tblGrid>
        <w:gridCol w:w="9016"/>
      </w:tblGrid>
      <w:tr w:rsidR="00251405" w:rsidRPr="00AA2E14" w14:paraId="11A6E4AA" w14:textId="77777777" w:rsidTr="00F725BE">
        <w:tc>
          <w:tcPr>
            <w:tcW w:w="9016" w:type="dxa"/>
            <w:shd w:val="clear" w:color="auto" w:fill="D9D9D9"/>
          </w:tcPr>
          <w:p w14:paraId="680B396C" w14:textId="265992EB" w:rsidR="00251405" w:rsidRPr="007C5875" w:rsidRDefault="00251405" w:rsidP="00114084">
            <w:pPr>
              <w:pStyle w:val="ListParagraph"/>
              <w:keepNext/>
              <w:numPr>
                <w:ilvl w:val="0"/>
                <w:numId w:val="42"/>
              </w:numPr>
              <w:ind w:left="325"/>
              <w:jc w:val="left"/>
              <w:rPr>
                <w:rFonts w:ascii="Arial" w:hAnsi="Arial" w:cs="Arial"/>
                <w:sz w:val="22"/>
              </w:rPr>
            </w:pPr>
            <w:r>
              <w:rPr>
                <w:rFonts w:ascii="Arial" w:hAnsi="Arial" w:cs="Arial"/>
                <w:b/>
                <w:sz w:val="22"/>
              </w:rPr>
              <w:t>Propert</w:t>
            </w:r>
            <w:r w:rsidR="00E3740D">
              <w:rPr>
                <w:rFonts w:ascii="Arial" w:hAnsi="Arial" w:cs="Arial"/>
                <w:b/>
                <w:sz w:val="22"/>
              </w:rPr>
              <w:t>ies</w:t>
            </w:r>
          </w:p>
        </w:tc>
      </w:tr>
      <w:tr w:rsidR="00251405" w:rsidRPr="00114084" w14:paraId="5E2897A5" w14:textId="77777777" w:rsidTr="00E3740D">
        <w:trPr>
          <w:trHeight w:val="1644"/>
        </w:trPr>
        <w:tc>
          <w:tcPr>
            <w:tcW w:w="9016" w:type="dxa"/>
          </w:tcPr>
          <w:p w14:paraId="51F27969" w14:textId="72653C66" w:rsidR="00251405" w:rsidRPr="00114084" w:rsidRDefault="00133DAC" w:rsidP="00114084">
            <w:pPr>
              <w:rPr>
                <w:rFonts w:ascii="Arial" w:hAnsi="Arial" w:cs="Arial"/>
                <w:sz w:val="22"/>
              </w:rPr>
            </w:pPr>
            <w:permStart w:id="1225398334" w:edGrp="everyone"/>
            <w:r w:rsidRPr="00133DAC">
              <w:rPr>
                <w:rFonts w:ascii="Arial" w:hAnsi="Arial" w:cs="Arial"/>
                <w:sz w:val="22"/>
              </w:rPr>
              <w:t>Structural steel is a widely used construction material known for its strength, durability, and versatility.</w:t>
            </w:r>
            <w:permEnd w:id="1225398334"/>
          </w:p>
        </w:tc>
      </w:tr>
      <w:tr w:rsidR="00251405" w:rsidRPr="00AA2E14" w14:paraId="1CC5A042" w14:textId="77777777" w:rsidTr="00F725BE">
        <w:tc>
          <w:tcPr>
            <w:tcW w:w="9016" w:type="dxa"/>
            <w:shd w:val="clear" w:color="auto" w:fill="D9D9D9"/>
          </w:tcPr>
          <w:p w14:paraId="564E815D" w14:textId="3206A03A" w:rsidR="00251405" w:rsidRPr="007C5875" w:rsidRDefault="00251405" w:rsidP="00114084">
            <w:pPr>
              <w:pStyle w:val="ListParagraph"/>
              <w:keepNext/>
              <w:numPr>
                <w:ilvl w:val="0"/>
                <w:numId w:val="42"/>
              </w:numPr>
              <w:ind w:left="308"/>
              <w:jc w:val="left"/>
              <w:rPr>
                <w:rFonts w:ascii="Arial" w:hAnsi="Arial" w:cs="Arial"/>
                <w:b/>
                <w:sz w:val="22"/>
              </w:rPr>
            </w:pPr>
            <w:r>
              <w:rPr>
                <w:rFonts w:ascii="Arial" w:hAnsi="Arial" w:cs="Arial"/>
                <w:b/>
                <w:sz w:val="22"/>
              </w:rPr>
              <w:t xml:space="preserve">Application of the </w:t>
            </w:r>
            <w:r w:rsidR="00E3740D">
              <w:rPr>
                <w:rFonts w:ascii="Arial" w:hAnsi="Arial" w:cs="Arial"/>
                <w:b/>
                <w:sz w:val="22"/>
              </w:rPr>
              <w:t>product</w:t>
            </w:r>
          </w:p>
        </w:tc>
      </w:tr>
      <w:tr w:rsidR="00251405" w:rsidRPr="00114084" w14:paraId="2D0757CB" w14:textId="77777777" w:rsidTr="00F725BE">
        <w:trPr>
          <w:trHeight w:val="1587"/>
        </w:trPr>
        <w:tc>
          <w:tcPr>
            <w:tcW w:w="9016" w:type="dxa"/>
          </w:tcPr>
          <w:p w14:paraId="64A1C4CA" w14:textId="216600FC" w:rsidR="00251405" w:rsidRPr="00114084" w:rsidRDefault="005A33CA" w:rsidP="00114084">
            <w:pPr>
              <w:rPr>
                <w:rFonts w:ascii="Arial" w:hAnsi="Arial" w:cs="Arial"/>
                <w:sz w:val="22"/>
              </w:rPr>
            </w:pPr>
            <w:permStart w:id="574358007" w:edGrp="everyone"/>
            <w:r>
              <w:rPr>
                <w:rFonts w:ascii="Arial" w:hAnsi="Arial" w:cs="Arial"/>
                <w:sz w:val="22"/>
              </w:rPr>
              <w:t xml:space="preserve">Used for structural </w:t>
            </w:r>
            <w:r w:rsidR="00543659">
              <w:rPr>
                <w:rFonts w:ascii="Arial" w:hAnsi="Arial" w:cs="Arial"/>
                <w:sz w:val="22"/>
              </w:rPr>
              <w:t>beams</w:t>
            </w:r>
            <w:permEnd w:id="574358007"/>
          </w:p>
        </w:tc>
      </w:tr>
      <w:tr w:rsidR="00251405" w:rsidRPr="00AA2E14" w14:paraId="145434F6" w14:textId="77777777" w:rsidTr="00F725BE">
        <w:tc>
          <w:tcPr>
            <w:tcW w:w="9016" w:type="dxa"/>
            <w:shd w:val="clear" w:color="auto" w:fill="D9D9D9" w:themeFill="background1" w:themeFillShade="D9"/>
          </w:tcPr>
          <w:p w14:paraId="0DBFDB7E" w14:textId="6C405771" w:rsidR="00251405" w:rsidRPr="00772E80" w:rsidRDefault="00251405" w:rsidP="00114084">
            <w:pPr>
              <w:pStyle w:val="ListParagraph"/>
              <w:keepNext/>
              <w:numPr>
                <w:ilvl w:val="0"/>
                <w:numId w:val="42"/>
              </w:numPr>
              <w:ind w:left="308"/>
              <w:jc w:val="left"/>
              <w:rPr>
                <w:rFonts w:ascii="Arial" w:hAnsi="Arial" w:cs="Arial"/>
                <w:b/>
                <w:sz w:val="22"/>
              </w:rPr>
            </w:pPr>
            <w:r w:rsidRPr="00772E80">
              <w:rPr>
                <w:rFonts w:ascii="Arial" w:hAnsi="Arial" w:cs="Arial"/>
                <w:b/>
                <w:sz w:val="22"/>
              </w:rPr>
              <w:t>Limitation of the material</w:t>
            </w:r>
          </w:p>
        </w:tc>
      </w:tr>
      <w:tr w:rsidR="00251405" w:rsidRPr="00114084" w14:paraId="11D1F4F2" w14:textId="77777777" w:rsidTr="00F725BE">
        <w:trPr>
          <w:trHeight w:val="1644"/>
        </w:trPr>
        <w:tc>
          <w:tcPr>
            <w:tcW w:w="9016" w:type="dxa"/>
          </w:tcPr>
          <w:p w14:paraId="6EA4B57E" w14:textId="1E32E0A5" w:rsidR="00434583" w:rsidRPr="0079176B" w:rsidRDefault="00434583" w:rsidP="00434583">
            <w:pPr>
              <w:pStyle w:val="ListParagraph"/>
              <w:tabs>
                <w:tab w:val="left" w:pos="180"/>
              </w:tabs>
              <w:ind w:left="0"/>
              <w:contextualSpacing w:val="0"/>
              <w:rPr>
                <w:rFonts w:cstheme="minorHAnsi"/>
                <w:color w:val="262626" w:themeColor="text1" w:themeTint="D9"/>
                <w:lang w:bidi="en-US"/>
              </w:rPr>
            </w:pPr>
            <w:permStart w:id="1040978716" w:edGrp="everyone"/>
            <w:r>
              <w:rPr>
                <w:rFonts w:cstheme="minorHAnsi"/>
                <w:color w:val="262626" w:themeColor="text1" w:themeTint="D9"/>
                <w:lang w:bidi="en-US"/>
              </w:rPr>
              <w:t>E</w:t>
            </w:r>
            <w:r w:rsidRPr="0079176B">
              <w:rPr>
                <w:rFonts w:cstheme="minorHAnsi"/>
                <w:color w:val="262626" w:themeColor="text1" w:themeTint="D9"/>
                <w:lang w:bidi="en-US"/>
              </w:rPr>
              <w:t xml:space="preserve">xperiences a high expansion rate in changing temperatures. </w:t>
            </w:r>
          </w:p>
          <w:permEnd w:id="1040978716"/>
          <w:p w14:paraId="6E74CC63" w14:textId="43A67C4A" w:rsidR="00251405" w:rsidRPr="00114084" w:rsidRDefault="00251405" w:rsidP="00114084">
            <w:pPr>
              <w:rPr>
                <w:rFonts w:ascii="Arial" w:hAnsi="Arial" w:cs="Arial"/>
                <w:sz w:val="22"/>
              </w:rPr>
            </w:pPr>
          </w:p>
        </w:tc>
      </w:tr>
    </w:tbl>
    <w:p w14:paraId="3EAE9F96" w14:textId="77777777" w:rsidR="00251405" w:rsidRPr="00830749" w:rsidRDefault="00251405" w:rsidP="0025140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51405" w:rsidRPr="00830749" w14:paraId="7F158400" w14:textId="77777777" w:rsidTr="00F725BE">
        <w:tc>
          <w:tcPr>
            <w:tcW w:w="1560" w:type="dxa"/>
            <w:tcBorders>
              <w:top w:val="nil"/>
              <w:left w:val="nil"/>
              <w:bottom w:val="nil"/>
              <w:right w:val="nil"/>
            </w:tcBorders>
          </w:tcPr>
          <w:p w14:paraId="4C2D15C2" w14:textId="77777777" w:rsidR="00251405" w:rsidRPr="001C4084" w:rsidRDefault="00251405"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8A88C43" w14:textId="2693E306" w:rsidR="00251405" w:rsidRPr="001C4084" w:rsidRDefault="00251405" w:rsidP="00F725BE">
            <w:pPr>
              <w:rPr>
                <w:rFonts w:ascii="Arial" w:hAnsi="Arial" w:cs="Arial"/>
                <w:sz w:val="22"/>
                <w:szCs w:val="22"/>
              </w:rPr>
            </w:pPr>
          </w:p>
        </w:tc>
        <w:permStart w:id="838100933" w:edGrp="everyone"/>
        <w:tc>
          <w:tcPr>
            <w:tcW w:w="567" w:type="dxa"/>
            <w:tcBorders>
              <w:top w:val="nil"/>
              <w:left w:val="nil"/>
              <w:bottom w:val="nil"/>
              <w:right w:val="nil"/>
            </w:tcBorders>
          </w:tcPr>
          <w:p w14:paraId="7519EFE8" w14:textId="77777777" w:rsidR="00251405" w:rsidRPr="00533511" w:rsidRDefault="003D7FFA" w:rsidP="00F725BE">
            <w:pPr>
              <w:rPr>
                <w:rFonts w:ascii="Arial" w:hAnsi="Arial" w:cs="Arial"/>
                <w:sz w:val="44"/>
                <w:szCs w:val="44"/>
              </w:rPr>
            </w:pPr>
            <w:sdt>
              <w:sdtPr>
                <w:rPr>
                  <w:rFonts w:ascii="Arial" w:hAnsi="Arial" w:cs="Arial"/>
                  <w:sz w:val="44"/>
                  <w:szCs w:val="44"/>
                </w:rPr>
                <w:id w:val="1495907730"/>
                <w14:checkbox>
                  <w14:checked w14:val="0"/>
                  <w14:checkedState w14:val="00FE" w14:font="Wingdings"/>
                  <w14:uncheckedState w14:val="00A8" w14:font="Wingdings"/>
                </w14:checkbox>
              </w:sdtPr>
              <w:sdtEndPr/>
              <w:sdtContent>
                <w:r w:rsidR="00251405">
                  <w:rPr>
                    <w:rFonts w:ascii="Arial" w:hAnsi="Arial" w:cs="Arial"/>
                    <w:sz w:val="44"/>
                    <w:szCs w:val="44"/>
                  </w:rPr>
                  <w:sym w:font="Wingdings" w:char="F0A8"/>
                </w:r>
              </w:sdtContent>
            </w:sdt>
            <w:permEnd w:id="838100933"/>
          </w:p>
        </w:tc>
      </w:tr>
    </w:tbl>
    <w:p w14:paraId="7775E36A" w14:textId="77777777" w:rsidR="00251405" w:rsidRPr="00BE22CD" w:rsidRDefault="00251405" w:rsidP="00251405">
      <w:pPr>
        <w:jc w:val="left"/>
        <w:rPr>
          <w:rFonts w:ascii="Arial" w:eastAsia="Calibri" w:hAnsi="Arial" w:cs="Arial"/>
          <w:sz w:val="22"/>
          <w:szCs w:val="22"/>
        </w:rPr>
      </w:pPr>
      <w:r>
        <w:rPr>
          <w:rFonts w:ascii="Arial" w:eastAsia="Calibri" w:hAnsi="Arial" w:cs="Arial"/>
          <w:sz w:val="22"/>
          <w:szCs w:val="22"/>
        </w:rPr>
        <w:br w:type="page"/>
      </w:r>
    </w:p>
    <w:p w14:paraId="609132C8" w14:textId="146E4640" w:rsidR="00C63D95" w:rsidRPr="00BE22CD" w:rsidRDefault="00C63D95" w:rsidP="00C63D95">
      <w:pPr>
        <w:rPr>
          <w:rFonts w:ascii="Arial" w:hAnsi="Arial" w:cs="Arial"/>
          <w:sz w:val="22"/>
          <w:szCs w:val="22"/>
        </w:rPr>
      </w:pPr>
      <w:r w:rsidRPr="00BE22CD">
        <w:rPr>
          <w:rFonts w:ascii="Arial" w:hAnsi="Arial" w:cs="Arial"/>
          <w:sz w:val="22"/>
          <w:szCs w:val="22"/>
        </w:rPr>
        <w:t>For the following activit</w:t>
      </w:r>
      <w:r>
        <w:rPr>
          <w:rFonts w:ascii="Arial" w:hAnsi="Arial" w:cs="Arial"/>
          <w:sz w:val="22"/>
          <w:szCs w:val="22"/>
        </w:rPr>
        <w:t>y</w:t>
      </w:r>
      <w:r w:rsidRPr="00BE22CD">
        <w:rPr>
          <w:rFonts w:ascii="Arial" w:hAnsi="Arial" w:cs="Arial"/>
          <w:sz w:val="22"/>
          <w:szCs w:val="22"/>
        </w:rPr>
        <w:t xml:space="preserve">, name </w:t>
      </w:r>
      <w:r>
        <w:rPr>
          <w:rFonts w:ascii="Arial" w:hAnsi="Arial" w:cs="Arial"/>
          <w:sz w:val="22"/>
          <w:szCs w:val="22"/>
        </w:rPr>
        <w:t>the state/territory</w:t>
      </w:r>
      <w:r w:rsidRPr="00BE22CD">
        <w:rPr>
          <w:rFonts w:ascii="Arial" w:hAnsi="Arial" w:cs="Arial"/>
          <w:sz w:val="22"/>
          <w:szCs w:val="22"/>
        </w:rPr>
        <w:t xml:space="preserve"> that you wish to examine.</w:t>
      </w:r>
    </w:p>
    <w:p w14:paraId="3D5616A6" w14:textId="77777777" w:rsidR="00C63D95" w:rsidRPr="00BE22CD" w:rsidRDefault="00C63D95" w:rsidP="00C63D95">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C63D95" w:rsidRPr="00BE22CD" w14:paraId="7AA423DA" w14:textId="77777777" w:rsidTr="00F725BE">
        <w:trPr>
          <w:trHeight w:val="454"/>
        </w:trPr>
        <w:tc>
          <w:tcPr>
            <w:tcW w:w="2552" w:type="dxa"/>
            <w:shd w:val="clear" w:color="auto" w:fill="D9D9D9" w:themeFill="background1" w:themeFillShade="D9"/>
            <w:vAlign w:val="center"/>
          </w:tcPr>
          <w:p w14:paraId="2AAFA710" w14:textId="00E9F2D6" w:rsidR="00C63D95" w:rsidRPr="00BE22CD" w:rsidRDefault="00C63D95" w:rsidP="00F725BE">
            <w:pPr>
              <w:jc w:val="left"/>
              <w:rPr>
                <w:rFonts w:ascii="Arial" w:hAnsi="Arial" w:cs="Arial"/>
                <w:b/>
                <w:sz w:val="22"/>
                <w:szCs w:val="22"/>
              </w:rPr>
            </w:pPr>
            <w:r>
              <w:rPr>
                <w:rFonts w:ascii="Arial" w:hAnsi="Arial" w:cs="Arial"/>
                <w:b/>
                <w:sz w:val="22"/>
                <w:szCs w:val="22"/>
              </w:rPr>
              <w:t>State</w:t>
            </w:r>
            <w:r w:rsidR="009C7E83">
              <w:rPr>
                <w:rFonts w:ascii="Arial" w:hAnsi="Arial" w:cs="Arial"/>
                <w:b/>
                <w:sz w:val="22"/>
                <w:szCs w:val="22"/>
              </w:rPr>
              <w:t xml:space="preserve"> </w:t>
            </w:r>
            <w:r>
              <w:rPr>
                <w:rFonts w:ascii="Arial" w:hAnsi="Arial" w:cs="Arial"/>
                <w:b/>
                <w:sz w:val="22"/>
                <w:szCs w:val="22"/>
              </w:rPr>
              <w:t>/ Territory</w:t>
            </w:r>
          </w:p>
        </w:tc>
        <w:tc>
          <w:tcPr>
            <w:tcW w:w="6745" w:type="dxa"/>
            <w:vAlign w:val="center"/>
          </w:tcPr>
          <w:p w14:paraId="2FA8D29A" w14:textId="0D932B33" w:rsidR="00C63D95" w:rsidRPr="00BE22CD" w:rsidRDefault="00C63D95" w:rsidP="00F725BE">
            <w:pPr>
              <w:jc w:val="left"/>
              <w:rPr>
                <w:rFonts w:ascii="Arial" w:hAnsi="Arial" w:cs="Arial"/>
                <w:vanish/>
                <w:sz w:val="22"/>
                <w:szCs w:val="22"/>
              </w:rPr>
            </w:pPr>
            <w:permStart w:id="5252938" w:edGrp="everyone"/>
            <w:permEnd w:id="5252938"/>
            <w:r>
              <w:rPr>
                <w:rFonts w:ascii="Arial" w:hAnsi="Arial" w:cs="Arial"/>
                <w:vanish/>
                <w:color w:val="17365D" w:themeColor="text2" w:themeShade="BF"/>
                <w:sz w:val="22"/>
                <w:szCs w:val="22"/>
              </w:rPr>
              <w:t>e.g. Queensland</w:t>
            </w:r>
          </w:p>
        </w:tc>
      </w:tr>
    </w:tbl>
    <w:p w14:paraId="54C0B7C6" w14:textId="77777777" w:rsidR="00C63D95" w:rsidRPr="00BE22CD" w:rsidRDefault="00C63D95" w:rsidP="00C63D95">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C63D95" w:rsidRPr="00DD1A2A" w14:paraId="2557F0A5" w14:textId="77777777" w:rsidTr="00F725BE">
        <w:tc>
          <w:tcPr>
            <w:tcW w:w="9281" w:type="dxa"/>
            <w:shd w:val="clear" w:color="auto" w:fill="232F84"/>
          </w:tcPr>
          <w:p w14:paraId="00570498" w14:textId="77777777" w:rsidR="00C63D95" w:rsidRPr="00DD1A2A" w:rsidRDefault="00C63D95" w:rsidP="00114084">
            <w:pPr>
              <w:numPr>
                <w:ilvl w:val="0"/>
                <w:numId w:val="24"/>
              </w:numPr>
              <w:contextualSpacing/>
              <w:jc w:val="left"/>
              <w:rPr>
                <w:rFonts w:ascii="Arial" w:hAnsi="Arial" w:cs="Arial"/>
                <w:b/>
                <w:sz w:val="22"/>
              </w:rPr>
            </w:pPr>
            <w:bookmarkStart w:id="41" w:name="_Ref132624074"/>
          </w:p>
        </w:tc>
        <w:bookmarkEnd w:id="41"/>
      </w:tr>
      <w:tr w:rsidR="00C63D95" w:rsidRPr="00DD1A2A" w14:paraId="3E8D169F" w14:textId="77777777" w:rsidTr="00F725BE">
        <w:tc>
          <w:tcPr>
            <w:tcW w:w="9281" w:type="dxa"/>
            <w:shd w:val="clear" w:color="auto" w:fill="A1D7E1"/>
          </w:tcPr>
          <w:p w14:paraId="39B7B0FA" w14:textId="63E072F8" w:rsidR="00C63D95" w:rsidRPr="00C63D95" w:rsidRDefault="00C63D95" w:rsidP="00C63D95">
            <w:pPr>
              <w:contextualSpacing/>
              <w:jc w:val="left"/>
              <w:rPr>
                <w:rFonts w:ascii="Arial" w:hAnsi="Arial" w:cs="Arial"/>
                <w:sz w:val="22"/>
              </w:rPr>
            </w:pPr>
            <w:r w:rsidRPr="00C63D95">
              <w:rPr>
                <w:rFonts w:ascii="Arial" w:hAnsi="Arial" w:cs="Arial"/>
                <w:sz w:val="22"/>
              </w:rPr>
              <w:t xml:space="preserve">Identify current </w:t>
            </w:r>
            <w:r w:rsidR="005161E0">
              <w:rPr>
                <w:rFonts w:ascii="Arial" w:hAnsi="Arial" w:cs="Arial"/>
                <w:sz w:val="22"/>
              </w:rPr>
              <w:t xml:space="preserve">work health and safety </w:t>
            </w:r>
            <w:r w:rsidRPr="00C63D95">
              <w:rPr>
                <w:rFonts w:ascii="Arial" w:hAnsi="Arial" w:cs="Arial"/>
                <w:sz w:val="22"/>
              </w:rPr>
              <w:t>legislation and related documentation</w:t>
            </w:r>
            <w:r w:rsidR="004525F1">
              <w:rPr>
                <w:rFonts w:ascii="Arial" w:hAnsi="Arial" w:cs="Arial"/>
                <w:sz w:val="22"/>
              </w:rPr>
              <w:t xml:space="preserve"> such as codes of practice</w:t>
            </w:r>
            <w:r w:rsidRPr="00C63D95">
              <w:rPr>
                <w:rFonts w:ascii="Arial" w:hAnsi="Arial" w:cs="Arial"/>
                <w:sz w:val="22"/>
              </w:rPr>
              <w:t xml:space="preserve"> that will be relevant to your chosen workplace, and where such documentation can be found</w:t>
            </w:r>
            <w:r w:rsidR="005161E0">
              <w:rPr>
                <w:rFonts w:ascii="Arial" w:hAnsi="Arial" w:cs="Arial"/>
                <w:sz w:val="22"/>
              </w:rPr>
              <w:t>:</w:t>
            </w:r>
          </w:p>
          <w:p w14:paraId="570D302D" w14:textId="52B74D92" w:rsidR="00C63D95" w:rsidRDefault="005161E0" w:rsidP="00114084">
            <w:pPr>
              <w:numPr>
                <w:ilvl w:val="0"/>
                <w:numId w:val="39"/>
              </w:numPr>
              <w:contextualSpacing/>
              <w:jc w:val="left"/>
              <w:rPr>
                <w:rFonts w:ascii="Arial" w:hAnsi="Arial" w:cs="Arial"/>
                <w:sz w:val="22"/>
              </w:rPr>
            </w:pPr>
            <w:r w:rsidRPr="005161E0">
              <w:rPr>
                <w:rFonts w:ascii="Arial" w:hAnsi="Arial" w:cs="Arial"/>
                <w:sz w:val="22"/>
              </w:rPr>
              <w:t>Name and location of Legislation</w:t>
            </w:r>
            <w:r w:rsidR="004525F1">
              <w:rPr>
                <w:rFonts w:ascii="Arial" w:hAnsi="Arial" w:cs="Arial"/>
                <w:sz w:val="22"/>
              </w:rPr>
              <w:t>.</w:t>
            </w:r>
          </w:p>
          <w:p w14:paraId="28C1853B" w14:textId="4E6BC8B0" w:rsidR="005161E0" w:rsidRPr="00C63D95" w:rsidRDefault="004525F1" w:rsidP="00114084">
            <w:pPr>
              <w:numPr>
                <w:ilvl w:val="0"/>
                <w:numId w:val="39"/>
              </w:numPr>
              <w:contextualSpacing/>
              <w:jc w:val="left"/>
              <w:rPr>
                <w:rFonts w:ascii="Arial" w:hAnsi="Arial" w:cs="Arial"/>
                <w:sz w:val="22"/>
              </w:rPr>
            </w:pPr>
            <w:r>
              <w:rPr>
                <w:rFonts w:ascii="Arial" w:hAnsi="Arial" w:cs="Arial"/>
                <w:sz w:val="22"/>
              </w:rPr>
              <w:t>Name and location of Regulation.</w:t>
            </w:r>
          </w:p>
          <w:p w14:paraId="4E8FAA8C" w14:textId="77777777" w:rsidR="00C63D95" w:rsidRDefault="004525F1" w:rsidP="00114084">
            <w:pPr>
              <w:numPr>
                <w:ilvl w:val="0"/>
                <w:numId w:val="39"/>
              </w:numPr>
              <w:contextualSpacing/>
              <w:jc w:val="left"/>
              <w:rPr>
                <w:rFonts w:ascii="Arial" w:hAnsi="Arial" w:cs="Arial"/>
                <w:sz w:val="22"/>
              </w:rPr>
            </w:pPr>
            <w:r>
              <w:rPr>
                <w:rFonts w:ascii="Arial" w:hAnsi="Arial" w:cs="Arial"/>
                <w:sz w:val="22"/>
              </w:rPr>
              <w:t>Information relating to the hierarchy of controls.</w:t>
            </w:r>
          </w:p>
          <w:p w14:paraId="62442D5C" w14:textId="77777777" w:rsidR="004525F1" w:rsidRDefault="004525F1" w:rsidP="00114084">
            <w:pPr>
              <w:numPr>
                <w:ilvl w:val="0"/>
                <w:numId w:val="39"/>
              </w:numPr>
              <w:contextualSpacing/>
              <w:jc w:val="left"/>
              <w:rPr>
                <w:rFonts w:ascii="Arial" w:hAnsi="Arial" w:cs="Arial"/>
                <w:sz w:val="22"/>
              </w:rPr>
            </w:pPr>
            <w:r>
              <w:rPr>
                <w:rFonts w:ascii="Arial" w:hAnsi="Arial" w:cs="Arial"/>
                <w:sz w:val="22"/>
              </w:rPr>
              <w:t>Information related to hazardous manual tasks.</w:t>
            </w:r>
          </w:p>
          <w:p w14:paraId="14C06BF6" w14:textId="77777777" w:rsidR="004525F1" w:rsidRDefault="004525F1" w:rsidP="00114084">
            <w:pPr>
              <w:numPr>
                <w:ilvl w:val="0"/>
                <w:numId w:val="39"/>
              </w:numPr>
              <w:contextualSpacing/>
              <w:jc w:val="left"/>
              <w:rPr>
                <w:rFonts w:ascii="Arial" w:hAnsi="Arial" w:cs="Arial"/>
                <w:sz w:val="22"/>
              </w:rPr>
            </w:pPr>
            <w:r>
              <w:rPr>
                <w:rFonts w:ascii="Arial" w:hAnsi="Arial" w:cs="Arial"/>
                <w:sz w:val="22"/>
              </w:rPr>
              <w:t xml:space="preserve">Information related to mechanical material </w:t>
            </w:r>
            <w:r w:rsidR="00AE153D">
              <w:rPr>
                <w:rFonts w:ascii="Arial" w:hAnsi="Arial" w:cs="Arial"/>
                <w:sz w:val="22"/>
              </w:rPr>
              <w:t>handling.</w:t>
            </w:r>
          </w:p>
          <w:p w14:paraId="2FFE0185" w14:textId="308C38C0" w:rsidR="00597EA7" w:rsidRPr="00597EA7" w:rsidRDefault="00597EA7" w:rsidP="00114084">
            <w:pPr>
              <w:pStyle w:val="ListParagraph"/>
              <w:numPr>
                <w:ilvl w:val="0"/>
                <w:numId w:val="39"/>
              </w:numPr>
              <w:rPr>
                <w:rFonts w:ascii="Arial" w:hAnsi="Arial" w:cs="Arial"/>
                <w:sz w:val="22"/>
              </w:rPr>
            </w:pPr>
            <w:r>
              <w:rPr>
                <w:rFonts w:ascii="Arial" w:hAnsi="Arial" w:cs="Arial"/>
                <w:sz w:val="22"/>
              </w:rPr>
              <w:t>Information regarding l</w:t>
            </w:r>
            <w:r w:rsidRPr="00597EA7">
              <w:rPr>
                <w:rFonts w:ascii="Arial" w:hAnsi="Arial" w:cs="Arial"/>
                <w:sz w:val="22"/>
              </w:rPr>
              <w:t>icensing and competency for operating mechanical material handling equipment.</w:t>
            </w:r>
          </w:p>
        </w:tc>
      </w:tr>
    </w:tbl>
    <w:p w14:paraId="45A99A4B" w14:textId="77777777" w:rsidR="00C63D95" w:rsidRPr="00DD1A2A" w:rsidRDefault="00C63D95" w:rsidP="00C63D95">
      <w:pPr>
        <w:jc w:val="left"/>
        <w:rPr>
          <w:rFonts w:ascii="Arial" w:eastAsia="Calibri" w:hAnsi="Arial" w:cs="Arial"/>
          <w:sz w:val="22"/>
          <w:szCs w:val="22"/>
        </w:rPr>
      </w:pPr>
    </w:p>
    <w:tbl>
      <w:tblPr>
        <w:tblStyle w:val="TableGrid1"/>
        <w:tblW w:w="0" w:type="auto"/>
        <w:tblInd w:w="-147" w:type="dxa"/>
        <w:tblLook w:val="04A0" w:firstRow="1" w:lastRow="0" w:firstColumn="1" w:lastColumn="0" w:noHBand="0" w:noVBand="1"/>
      </w:tblPr>
      <w:tblGrid>
        <w:gridCol w:w="9163"/>
      </w:tblGrid>
      <w:tr w:rsidR="00C63D95" w:rsidRPr="005161E0" w14:paraId="07D7258B" w14:textId="77777777" w:rsidTr="00597EA7">
        <w:tc>
          <w:tcPr>
            <w:tcW w:w="9163" w:type="dxa"/>
            <w:shd w:val="clear" w:color="auto" w:fill="D9D9D9"/>
          </w:tcPr>
          <w:p w14:paraId="26B4F992" w14:textId="3EF840C1" w:rsidR="00C63D95" w:rsidRPr="004525F1" w:rsidRDefault="00C63D95" w:rsidP="00114084">
            <w:pPr>
              <w:pStyle w:val="ListParagraph"/>
              <w:keepNext/>
              <w:numPr>
                <w:ilvl w:val="0"/>
                <w:numId w:val="40"/>
              </w:numPr>
              <w:ind w:left="313"/>
              <w:jc w:val="left"/>
              <w:rPr>
                <w:rFonts w:ascii="Arial" w:hAnsi="Arial" w:cs="Arial"/>
                <w:sz w:val="22"/>
              </w:rPr>
            </w:pPr>
            <w:r w:rsidRPr="004525F1">
              <w:rPr>
                <w:rFonts w:ascii="Arial" w:hAnsi="Arial" w:cs="Arial"/>
                <w:b/>
                <w:sz w:val="22"/>
              </w:rPr>
              <w:t>Name and location of Legislation (Commonwealth or State)</w:t>
            </w:r>
          </w:p>
        </w:tc>
      </w:tr>
      <w:tr w:rsidR="00C63D95" w:rsidRPr="00114084" w14:paraId="0D31D379" w14:textId="77777777" w:rsidTr="006D42C8">
        <w:trPr>
          <w:trHeight w:val="907"/>
        </w:trPr>
        <w:tc>
          <w:tcPr>
            <w:tcW w:w="9163" w:type="dxa"/>
          </w:tcPr>
          <w:p w14:paraId="5618B703" w14:textId="2F8D5812" w:rsidR="00C63D95" w:rsidRPr="00114084" w:rsidRDefault="00140BA4" w:rsidP="00114084">
            <w:pPr>
              <w:rPr>
                <w:rFonts w:ascii="Arial" w:hAnsi="Arial" w:cs="Arial"/>
                <w:sz w:val="22"/>
              </w:rPr>
            </w:pPr>
            <w:permStart w:id="77139601" w:edGrp="everyone"/>
            <w:r>
              <w:rPr>
                <w:rFonts w:ascii="Segoe UI" w:hAnsi="Segoe UI" w:cs="Segoe UI"/>
                <w:color w:val="0D0D0D"/>
                <w:shd w:val="clear" w:color="auto" w:fill="FFFFFF"/>
              </w:rPr>
              <w:t>Legislation: Work Health and Safety Act 2011 (QLD) and Work Health and Safety Regulation 2011 (QLD)</w:t>
            </w:r>
            <w:permEnd w:id="77139601"/>
          </w:p>
        </w:tc>
      </w:tr>
      <w:tr w:rsidR="004525F1" w:rsidRPr="005161E0" w14:paraId="1972EFE8" w14:textId="77777777" w:rsidTr="00597EA7">
        <w:tc>
          <w:tcPr>
            <w:tcW w:w="9163" w:type="dxa"/>
            <w:shd w:val="clear" w:color="auto" w:fill="D9D9D9"/>
          </w:tcPr>
          <w:p w14:paraId="4B8A7337" w14:textId="1C2B327D" w:rsidR="004525F1" w:rsidRPr="004525F1" w:rsidRDefault="004525F1" w:rsidP="00114084">
            <w:pPr>
              <w:pStyle w:val="ListParagraph"/>
              <w:keepNext/>
              <w:numPr>
                <w:ilvl w:val="0"/>
                <w:numId w:val="40"/>
              </w:numPr>
              <w:ind w:left="313"/>
              <w:jc w:val="left"/>
              <w:rPr>
                <w:rFonts w:ascii="Arial" w:hAnsi="Arial" w:cs="Arial"/>
                <w:b/>
                <w:sz w:val="22"/>
              </w:rPr>
            </w:pPr>
            <w:r w:rsidRPr="004525F1">
              <w:rPr>
                <w:rFonts w:ascii="Arial" w:hAnsi="Arial" w:cs="Arial"/>
                <w:b/>
                <w:sz w:val="22"/>
              </w:rPr>
              <w:t>Name and location of Regulation</w:t>
            </w:r>
          </w:p>
        </w:tc>
      </w:tr>
      <w:tr w:rsidR="004525F1" w:rsidRPr="00114084" w14:paraId="79428645" w14:textId="77777777" w:rsidTr="007378BA">
        <w:trPr>
          <w:trHeight w:val="964"/>
        </w:trPr>
        <w:tc>
          <w:tcPr>
            <w:tcW w:w="9163" w:type="dxa"/>
          </w:tcPr>
          <w:p w14:paraId="028D13F0" w14:textId="5E2CA558" w:rsidR="004525F1" w:rsidRPr="00114084" w:rsidRDefault="00ED5A0D" w:rsidP="00114084">
            <w:pPr>
              <w:rPr>
                <w:rFonts w:ascii="Arial" w:hAnsi="Arial" w:cs="Arial"/>
                <w:sz w:val="22"/>
              </w:rPr>
            </w:pPr>
            <w:permStart w:id="426601429" w:edGrp="everyone"/>
            <w:r>
              <w:rPr>
                <w:rFonts w:ascii="Segoe UI" w:hAnsi="Segoe UI" w:cs="Segoe UI"/>
                <w:color w:val="0D0D0D"/>
                <w:shd w:val="clear" w:color="auto" w:fill="FFFFFF"/>
              </w:rPr>
              <w:t>How to Safely Remove Asbestos Code of Practice 2021."</w:t>
            </w:r>
            <w:permEnd w:id="426601429"/>
          </w:p>
        </w:tc>
      </w:tr>
      <w:tr w:rsidR="00C63D95" w:rsidRPr="005161E0" w14:paraId="36AAA50C" w14:textId="77777777" w:rsidTr="00597EA7">
        <w:tc>
          <w:tcPr>
            <w:tcW w:w="9163" w:type="dxa"/>
            <w:shd w:val="clear" w:color="auto" w:fill="D9D9D9" w:themeFill="background1" w:themeFillShade="D9"/>
          </w:tcPr>
          <w:p w14:paraId="08260C18" w14:textId="743C0F52" w:rsidR="00C63D95" w:rsidRPr="004525F1" w:rsidRDefault="004525F1" w:rsidP="00114084">
            <w:pPr>
              <w:pStyle w:val="ListParagraph"/>
              <w:keepNext/>
              <w:numPr>
                <w:ilvl w:val="0"/>
                <w:numId w:val="40"/>
              </w:numPr>
              <w:ind w:left="313"/>
              <w:jc w:val="left"/>
              <w:rPr>
                <w:rFonts w:ascii="Arial" w:hAnsi="Arial" w:cs="Arial"/>
                <w:b/>
                <w:bCs/>
                <w:iCs/>
                <w:sz w:val="22"/>
              </w:rPr>
            </w:pPr>
            <w:r w:rsidRPr="004525F1">
              <w:rPr>
                <w:rFonts w:ascii="Arial" w:hAnsi="Arial" w:cs="Arial"/>
                <w:b/>
                <w:bCs/>
                <w:iCs/>
                <w:sz w:val="22"/>
              </w:rPr>
              <w:t>Information relating to the Hierarchy of controls</w:t>
            </w:r>
          </w:p>
        </w:tc>
      </w:tr>
      <w:tr w:rsidR="00C63D95" w:rsidRPr="00114084" w14:paraId="24306806" w14:textId="77777777" w:rsidTr="007378BA">
        <w:trPr>
          <w:trHeight w:val="1020"/>
        </w:trPr>
        <w:tc>
          <w:tcPr>
            <w:tcW w:w="9163" w:type="dxa"/>
          </w:tcPr>
          <w:p w14:paraId="0C2C7B9A" w14:textId="77777777" w:rsidR="00C63D95" w:rsidRDefault="0095543D" w:rsidP="00114084">
            <w:pPr>
              <w:rPr>
                <w:rFonts w:ascii="Arial" w:hAnsi="Arial" w:cs="Arial"/>
                <w:sz w:val="22"/>
              </w:rPr>
            </w:pPr>
            <w:permStart w:id="2107970357" w:edGrp="everyone"/>
            <w:r>
              <w:rPr>
                <w:rFonts w:ascii="Arial" w:hAnsi="Arial" w:cs="Arial"/>
                <w:sz w:val="22"/>
              </w:rPr>
              <w:t>Elimination</w:t>
            </w:r>
          </w:p>
          <w:p w14:paraId="5FCC7EDA" w14:textId="77777777" w:rsidR="00C63D95" w:rsidRDefault="00D96C18" w:rsidP="00114084">
            <w:pPr>
              <w:rPr>
                <w:rFonts w:ascii="Arial" w:hAnsi="Arial" w:cs="Arial"/>
                <w:sz w:val="22"/>
              </w:rPr>
            </w:pPr>
            <w:r>
              <w:rPr>
                <w:rFonts w:ascii="Arial" w:hAnsi="Arial" w:cs="Arial"/>
                <w:sz w:val="22"/>
              </w:rPr>
              <w:t>Substitution</w:t>
            </w:r>
          </w:p>
          <w:p w14:paraId="33F15D31" w14:textId="77777777" w:rsidR="00C63D95" w:rsidRDefault="00D96C18" w:rsidP="00114084">
            <w:pPr>
              <w:rPr>
                <w:rFonts w:ascii="Arial" w:hAnsi="Arial" w:cs="Arial"/>
                <w:sz w:val="22"/>
              </w:rPr>
            </w:pPr>
            <w:r>
              <w:rPr>
                <w:rFonts w:ascii="Arial" w:hAnsi="Arial" w:cs="Arial"/>
                <w:sz w:val="22"/>
              </w:rPr>
              <w:t>Isolation</w:t>
            </w:r>
          </w:p>
          <w:p w14:paraId="182570C5" w14:textId="77777777" w:rsidR="00C63D95" w:rsidRDefault="00541320" w:rsidP="00114084">
            <w:pPr>
              <w:rPr>
                <w:rFonts w:ascii="Arial" w:hAnsi="Arial" w:cs="Arial"/>
                <w:sz w:val="22"/>
              </w:rPr>
            </w:pPr>
            <w:r>
              <w:rPr>
                <w:rFonts w:ascii="Arial" w:hAnsi="Arial" w:cs="Arial"/>
                <w:sz w:val="22"/>
              </w:rPr>
              <w:t>Engineering controls</w:t>
            </w:r>
          </w:p>
          <w:p w14:paraId="79BEE2E8" w14:textId="106F64BD" w:rsidR="00C63D95" w:rsidRDefault="00541320" w:rsidP="00114084">
            <w:pPr>
              <w:rPr>
                <w:rFonts w:ascii="Arial" w:hAnsi="Arial" w:cs="Arial"/>
                <w:sz w:val="22"/>
              </w:rPr>
            </w:pPr>
            <w:r>
              <w:rPr>
                <w:rFonts w:ascii="Arial" w:hAnsi="Arial" w:cs="Arial"/>
                <w:sz w:val="22"/>
              </w:rPr>
              <w:t>Administrative controls</w:t>
            </w:r>
          </w:p>
          <w:p w14:paraId="59C51DAA" w14:textId="102F6CF1" w:rsidR="006918A0" w:rsidRDefault="006918A0" w:rsidP="00114084">
            <w:pPr>
              <w:rPr>
                <w:rFonts w:ascii="Arial" w:hAnsi="Arial" w:cs="Arial"/>
                <w:sz w:val="22"/>
              </w:rPr>
            </w:pPr>
            <w:r>
              <w:rPr>
                <w:rFonts w:ascii="Arial" w:hAnsi="Arial" w:cs="Arial"/>
                <w:sz w:val="22"/>
              </w:rPr>
              <w:t>PPE</w:t>
            </w:r>
          </w:p>
          <w:permEnd w:id="2107970357"/>
          <w:p w14:paraId="299A6C10" w14:textId="7F133932" w:rsidR="00C63D95" w:rsidRPr="00114084" w:rsidRDefault="00C63D95" w:rsidP="00114084">
            <w:pPr>
              <w:rPr>
                <w:rFonts w:ascii="Arial" w:hAnsi="Arial" w:cs="Arial"/>
                <w:sz w:val="22"/>
              </w:rPr>
            </w:pPr>
          </w:p>
        </w:tc>
      </w:tr>
      <w:tr w:rsidR="00C63D95" w:rsidRPr="005161E0" w14:paraId="4A4508D0" w14:textId="77777777" w:rsidTr="00597EA7">
        <w:tc>
          <w:tcPr>
            <w:tcW w:w="9163" w:type="dxa"/>
            <w:shd w:val="clear" w:color="auto" w:fill="D9D9D9"/>
          </w:tcPr>
          <w:p w14:paraId="33B88EA4" w14:textId="374FAC84" w:rsidR="00C63D95" w:rsidRPr="004525F1" w:rsidRDefault="004525F1" w:rsidP="00114084">
            <w:pPr>
              <w:pStyle w:val="ListParagraph"/>
              <w:keepNext/>
              <w:numPr>
                <w:ilvl w:val="0"/>
                <w:numId w:val="40"/>
              </w:numPr>
              <w:ind w:left="313"/>
              <w:jc w:val="left"/>
              <w:rPr>
                <w:rFonts w:ascii="Arial" w:hAnsi="Arial" w:cs="Arial"/>
                <w:b/>
                <w:bCs/>
                <w:iCs/>
                <w:sz w:val="22"/>
              </w:rPr>
            </w:pPr>
            <w:r w:rsidRPr="004525F1">
              <w:rPr>
                <w:rFonts w:ascii="Arial" w:hAnsi="Arial" w:cs="Arial"/>
                <w:b/>
                <w:bCs/>
                <w:iCs/>
                <w:sz w:val="22"/>
              </w:rPr>
              <w:t>Information related to hazardous manual tasks</w:t>
            </w:r>
          </w:p>
        </w:tc>
      </w:tr>
      <w:tr w:rsidR="00C63D95" w:rsidRPr="00114084" w14:paraId="0F28B8A0" w14:textId="77777777" w:rsidTr="00597EA7">
        <w:trPr>
          <w:trHeight w:val="794"/>
        </w:trPr>
        <w:tc>
          <w:tcPr>
            <w:tcW w:w="9163" w:type="dxa"/>
          </w:tcPr>
          <w:p w14:paraId="5A4EBEEE" w14:textId="77777777" w:rsidR="00C63D95" w:rsidRDefault="00924771" w:rsidP="00114084">
            <w:permStart w:id="723744573" w:edGrp="everyone"/>
            <w:r>
              <w:t>WHS Regulation Part 8.10 Division 1</w:t>
            </w:r>
          </w:p>
          <w:p w14:paraId="240BECA0" w14:textId="77777777" w:rsidR="00DC5A23" w:rsidRPr="00DC5A23" w:rsidRDefault="00DC5A23" w:rsidP="00DC5A23">
            <w:r w:rsidRPr="00DC5A23">
              <w:t>Can remove:</w:t>
            </w:r>
          </w:p>
          <w:p w14:paraId="78818EC3" w14:textId="77777777" w:rsidR="00DC5A23" w:rsidRPr="00DC5A23" w:rsidRDefault="00DC5A23" w:rsidP="00DC5A23">
            <w:r w:rsidRPr="00DC5A23">
              <w:t>• up to 10m2 of non-friable asbestos or ACM</w:t>
            </w:r>
          </w:p>
          <w:p w14:paraId="1D4ECA79" w14:textId="77777777" w:rsidR="00DC5A23" w:rsidRPr="00DC5A23" w:rsidRDefault="00DC5A23" w:rsidP="00DC5A23">
            <w:r w:rsidRPr="00DC5A23">
              <w:t>• ACD that is:</w:t>
            </w:r>
          </w:p>
          <w:p w14:paraId="72BA52B4" w14:textId="77777777" w:rsidR="00DC5A23" w:rsidRPr="00DC5A23" w:rsidRDefault="00DC5A23" w:rsidP="00DC5A23">
            <w:r w:rsidRPr="00DC5A23">
              <w:t>- associated with the removal of less than 10m2 of non-friable</w:t>
            </w:r>
          </w:p>
          <w:p w14:paraId="7103BFEB" w14:textId="77777777" w:rsidR="00DC5A23" w:rsidRPr="00DC5A23" w:rsidRDefault="00DC5A23" w:rsidP="00DC5A23">
            <w:r w:rsidRPr="00DC5A23">
              <w:t>asbestos or ACM</w:t>
            </w:r>
          </w:p>
          <w:p w14:paraId="37E69661" w14:textId="77777777" w:rsidR="00DC5A23" w:rsidRPr="00DC5A23" w:rsidRDefault="00DC5A23" w:rsidP="00DC5A23">
            <w:r w:rsidRPr="00DC5A23">
              <w:t>- not associated with the removal of friable or non-friable asbestos</w:t>
            </w:r>
          </w:p>
          <w:p w14:paraId="4CC4164B" w14:textId="2423D265" w:rsidR="00DC5A23" w:rsidRDefault="00DC5A23" w:rsidP="00DC5A23">
            <w:r w:rsidRPr="00DC5A23">
              <w:t>and is only a minor contamination.</w:t>
            </w:r>
          </w:p>
          <w:permEnd w:id="723744573"/>
          <w:p w14:paraId="76D97349" w14:textId="5BBB6B21" w:rsidR="00C63D95" w:rsidRPr="00114084" w:rsidRDefault="00C63D95" w:rsidP="00114084">
            <w:pPr>
              <w:rPr>
                <w:rFonts w:ascii="Arial" w:hAnsi="Arial" w:cs="Arial"/>
                <w:sz w:val="22"/>
              </w:rPr>
            </w:pPr>
          </w:p>
        </w:tc>
      </w:tr>
      <w:tr w:rsidR="00C63D95" w:rsidRPr="005161E0" w14:paraId="27C738B0" w14:textId="77777777" w:rsidTr="00597EA7">
        <w:tc>
          <w:tcPr>
            <w:tcW w:w="9163" w:type="dxa"/>
            <w:shd w:val="clear" w:color="auto" w:fill="D9D9D9"/>
          </w:tcPr>
          <w:p w14:paraId="283F8467" w14:textId="382D3BDD" w:rsidR="00C63D95" w:rsidRPr="00597EA7" w:rsidRDefault="00597EA7" w:rsidP="00114084">
            <w:pPr>
              <w:pStyle w:val="ListParagraph"/>
              <w:keepNext/>
              <w:numPr>
                <w:ilvl w:val="0"/>
                <w:numId w:val="40"/>
              </w:numPr>
              <w:ind w:left="313"/>
              <w:jc w:val="left"/>
              <w:rPr>
                <w:rFonts w:ascii="Arial" w:hAnsi="Arial" w:cs="Arial"/>
                <w:b/>
                <w:bCs/>
                <w:iCs/>
                <w:sz w:val="22"/>
              </w:rPr>
            </w:pPr>
            <w:r w:rsidRPr="00597EA7">
              <w:rPr>
                <w:rFonts w:ascii="Arial" w:hAnsi="Arial" w:cs="Arial"/>
                <w:b/>
                <w:bCs/>
                <w:iCs/>
                <w:sz w:val="22"/>
              </w:rPr>
              <w:t>Information related to mechanical material handling</w:t>
            </w:r>
          </w:p>
        </w:tc>
      </w:tr>
      <w:tr w:rsidR="00CA744B" w:rsidRPr="00114084" w14:paraId="15A3B043" w14:textId="77777777" w:rsidTr="00F508FE">
        <w:trPr>
          <w:trHeight w:val="850"/>
        </w:trPr>
        <w:tc>
          <w:tcPr>
            <w:tcW w:w="9163" w:type="dxa"/>
            <w:shd w:val="clear" w:color="auto" w:fill="auto"/>
          </w:tcPr>
          <w:p w14:paraId="08E66D4D" w14:textId="77777777" w:rsidR="00CA744B" w:rsidRDefault="00781597" w:rsidP="00114084">
            <w:pPr>
              <w:ind w:left="-47"/>
              <w:rPr>
                <w:rFonts w:ascii="Arial" w:hAnsi="Arial" w:cs="Arial"/>
                <w:sz w:val="22"/>
              </w:rPr>
            </w:pPr>
            <w:permStart w:id="1439783737" w:edGrp="everyone"/>
            <w:r>
              <w:rPr>
                <w:rFonts w:ascii="Arial" w:hAnsi="Arial" w:cs="Arial"/>
                <w:sz w:val="22"/>
              </w:rPr>
              <w:t>Work health and safety Queensland</w:t>
            </w:r>
          </w:p>
          <w:p w14:paraId="434A54CA" w14:textId="4A1BDC20" w:rsidR="00CA744B" w:rsidRPr="00114084" w:rsidRDefault="006C4A30" w:rsidP="00114084">
            <w:pPr>
              <w:ind w:left="-47"/>
              <w:rPr>
                <w:rFonts w:ascii="Arial" w:hAnsi="Arial" w:cs="Arial"/>
                <w:sz w:val="22"/>
              </w:rPr>
            </w:pPr>
            <w:r>
              <w:rPr>
                <w:rFonts w:ascii="Arial" w:hAnsi="Arial" w:cs="Arial"/>
                <w:sz w:val="22"/>
              </w:rPr>
              <w:t xml:space="preserve">Guide to machinery and equipment safety </w:t>
            </w:r>
            <w:permEnd w:id="1439783737"/>
          </w:p>
        </w:tc>
      </w:tr>
      <w:tr w:rsidR="00C63D95" w:rsidRPr="005161E0" w14:paraId="0765DA46" w14:textId="77777777" w:rsidTr="00597EA7">
        <w:tc>
          <w:tcPr>
            <w:tcW w:w="9163" w:type="dxa"/>
            <w:shd w:val="clear" w:color="auto" w:fill="D9D9D9" w:themeFill="background1" w:themeFillShade="D9"/>
          </w:tcPr>
          <w:p w14:paraId="264A31D1" w14:textId="76C832E3" w:rsidR="00C63D95" w:rsidRPr="005161E0" w:rsidRDefault="00597EA7" w:rsidP="00114084">
            <w:pPr>
              <w:pStyle w:val="ListParagraph"/>
              <w:keepNext/>
              <w:numPr>
                <w:ilvl w:val="0"/>
                <w:numId w:val="40"/>
              </w:numPr>
              <w:ind w:left="313"/>
              <w:jc w:val="left"/>
              <w:rPr>
                <w:rFonts w:ascii="Arial" w:hAnsi="Arial" w:cs="Arial"/>
                <w:b/>
                <w:bCs/>
                <w:iCs/>
                <w:sz w:val="22"/>
              </w:rPr>
            </w:pPr>
            <w:r w:rsidRPr="00597EA7">
              <w:rPr>
                <w:rFonts w:ascii="Arial" w:hAnsi="Arial" w:cs="Arial"/>
                <w:b/>
                <w:bCs/>
                <w:iCs/>
                <w:sz w:val="22"/>
              </w:rPr>
              <w:t>Information regarding licensing and competency for operating mechanical material handling equipment</w:t>
            </w:r>
            <w:r w:rsidR="007378BA">
              <w:rPr>
                <w:rFonts w:ascii="Arial" w:hAnsi="Arial" w:cs="Arial"/>
                <w:b/>
                <w:bCs/>
                <w:iCs/>
                <w:sz w:val="22"/>
              </w:rPr>
              <w:t>.</w:t>
            </w:r>
          </w:p>
        </w:tc>
      </w:tr>
      <w:tr w:rsidR="00F508FE" w:rsidRPr="00114084" w14:paraId="655CF2B8" w14:textId="77777777" w:rsidTr="00F508FE">
        <w:trPr>
          <w:trHeight w:val="907"/>
        </w:trPr>
        <w:tc>
          <w:tcPr>
            <w:tcW w:w="9163" w:type="dxa"/>
            <w:shd w:val="clear" w:color="auto" w:fill="auto"/>
          </w:tcPr>
          <w:p w14:paraId="6A246FFD" w14:textId="77777777" w:rsidR="00F508FE" w:rsidRDefault="00135D59" w:rsidP="00114084">
            <w:pPr>
              <w:keepNext/>
              <w:ind w:left="-47"/>
              <w:rPr>
                <w:rFonts w:ascii="Arial" w:hAnsi="Arial" w:cs="Arial"/>
                <w:sz w:val="22"/>
              </w:rPr>
            </w:pPr>
            <w:permStart w:id="1235760599" w:edGrp="everyone"/>
            <w:r>
              <w:rPr>
                <w:rFonts w:ascii="Arial" w:hAnsi="Arial" w:cs="Arial"/>
                <w:sz w:val="22"/>
              </w:rPr>
              <w:t>WHS</w:t>
            </w:r>
            <w:r w:rsidR="00AF25BA">
              <w:rPr>
                <w:rFonts w:ascii="Arial" w:hAnsi="Arial" w:cs="Arial"/>
                <w:sz w:val="22"/>
              </w:rPr>
              <w:t xml:space="preserve"> Regulation section 458</w:t>
            </w:r>
            <w:r w:rsidR="000934FE">
              <w:rPr>
                <w:rFonts w:ascii="Arial" w:hAnsi="Arial" w:cs="Arial"/>
                <w:sz w:val="22"/>
              </w:rPr>
              <w:t xml:space="preserve"> – Duty to ensure asbestos remover is licensed </w:t>
            </w:r>
          </w:p>
          <w:permEnd w:id="1235760599"/>
          <w:p w14:paraId="2288637A" w14:textId="6F424FA5" w:rsidR="00F508FE" w:rsidRPr="00114084" w:rsidRDefault="00F508FE" w:rsidP="00114084">
            <w:pPr>
              <w:keepNext/>
              <w:ind w:left="-47"/>
              <w:rPr>
                <w:rFonts w:ascii="Arial" w:hAnsi="Arial" w:cs="Arial"/>
                <w:sz w:val="22"/>
              </w:rPr>
            </w:pPr>
          </w:p>
        </w:tc>
      </w:tr>
    </w:tbl>
    <w:p w14:paraId="32D648C4" w14:textId="02ADB180" w:rsidR="0070457C" w:rsidRDefault="0070457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97EA7" w:rsidRPr="00830749" w14:paraId="1B1D5F4C" w14:textId="77777777" w:rsidTr="00F725BE">
        <w:tc>
          <w:tcPr>
            <w:tcW w:w="1560" w:type="dxa"/>
            <w:tcBorders>
              <w:top w:val="nil"/>
              <w:left w:val="nil"/>
              <w:bottom w:val="nil"/>
              <w:right w:val="nil"/>
            </w:tcBorders>
          </w:tcPr>
          <w:p w14:paraId="75022C6C" w14:textId="77777777" w:rsidR="00597EA7" w:rsidRPr="001C4084" w:rsidRDefault="00597EA7"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F6F33FA" w14:textId="36633E28" w:rsidR="00597EA7" w:rsidRPr="001C4084" w:rsidRDefault="00597EA7" w:rsidP="00F725BE">
            <w:pPr>
              <w:rPr>
                <w:rFonts w:ascii="Arial" w:hAnsi="Arial" w:cs="Arial"/>
                <w:sz w:val="22"/>
                <w:szCs w:val="22"/>
              </w:rPr>
            </w:pPr>
          </w:p>
        </w:tc>
        <w:permStart w:id="1972911507" w:edGrp="everyone"/>
        <w:tc>
          <w:tcPr>
            <w:tcW w:w="567" w:type="dxa"/>
            <w:tcBorders>
              <w:top w:val="nil"/>
              <w:left w:val="nil"/>
              <w:bottom w:val="nil"/>
              <w:right w:val="nil"/>
            </w:tcBorders>
          </w:tcPr>
          <w:p w14:paraId="1829EAB2" w14:textId="77777777" w:rsidR="00597EA7" w:rsidRPr="00533511" w:rsidRDefault="003D7FFA" w:rsidP="00F725BE">
            <w:pPr>
              <w:rPr>
                <w:rFonts w:ascii="Arial" w:hAnsi="Arial" w:cs="Arial"/>
                <w:sz w:val="44"/>
                <w:szCs w:val="44"/>
              </w:rPr>
            </w:pPr>
            <w:sdt>
              <w:sdtPr>
                <w:rPr>
                  <w:rFonts w:ascii="Arial" w:hAnsi="Arial" w:cs="Arial"/>
                  <w:sz w:val="44"/>
                  <w:szCs w:val="44"/>
                </w:rPr>
                <w:id w:val="-1096398273"/>
                <w14:checkbox>
                  <w14:checked w14:val="0"/>
                  <w14:checkedState w14:val="00FE" w14:font="Wingdings"/>
                  <w14:uncheckedState w14:val="00A8" w14:font="Wingdings"/>
                </w14:checkbox>
              </w:sdtPr>
              <w:sdtEndPr/>
              <w:sdtContent>
                <w:r w:rsidR="00597EA7">
                  <w:rPr>
                    <w:rFonts w:ascii="Arial" w:hAnsi="Arial" w:cs="Arial"/>
                    <w:sz w:val="44"/>
                    <w:szCs w:val="44"/>
                  </w:rPr>
                  <w:sym w:font="Wingdings" w:char="F0A8"/>
                </w:r>
              </w:sdtContent>
            </w:sdt>
            <w:permEnd w:id="1972911507"/>
          </w:p>
        </w:tc>
      </w:tr>
    </w:tbl>
    <w:p w14:paraId="0955428A" w14:textId="77777777" w:rsidR="001B3658" w:rsidRDefault="004E206C" w:rsidP="001B365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B3658" w:rsidRPr="00594B1F" w14:paraId="6CF970FD" w14:textId="77777777" w:rsidTr="00F725BE">
        <w:tc>
          <w:tcPr>
            <w:tcW w:w="9235" w:type="dxa"/>
            <w:shd w:val="clear" w:color="auto" w:fill="232F84"/>
          </w:tcPr>
          <w:p w14:paraId="26E6528B" w14:textId="77777777" w:rsidR="001B3658" w:rsidRPr="00594B1F" w:rsidRDefault="001B3658" w:rsidP="00114084">
            <w:pPr>
              <w:numPr>
                <w:ilvl w:val="0"/>
                <w:numId w:val="24"/>
              </w:numPr>
              <w:contextualSpacing/>
              <w:jc w:val="left"/>
              <w:rPr>
                <w:rFonts w:ascii="Arial" w:hAnsi="Arial" w:cs="Arial"/>
                <w:b/>
                <w:sz w:val="22"/>
              </w:rPr>
            </w:pPr>
            <w:bookmarkStart w:id="42" w:name="_Ref127945445"/>
          </w:p>
        </w:tc>
        <w:bookmarkEnd w:id="42"/>
      </w:tr>
      <w:tr w:rsidR="001B3658" w:rsidRPr="00594B1F" w14:paraId="70B21981" w14:textId="77777777" w:rsidTr="00F725BE">
        <w:trPr>
          <w:trHeight w:val="1142"/>
        </w:trPr>
        <w:tc>
          <w:tcPr>
            <w:tcW w:w="9235" w:type="dxa"/>
            <w:shd w:val="clear" w:color="auto" w:fill="A1D7E1"/>
          </w:tcPr>
          <w:p w14:paraId="38709997" w14:textId="77777777" w:rsidR="001B3658" w:rsidRDefault="001B3658" w:rsidP="00F725BE">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52C0FD1D" w14:textId="77777777" w:rsidR="001B3658" w:rsidRDefault="001B3658" w:rsidP="00F725BE">
            <w:pPr>
              <w:jc w:val="left"/>
              <w:rPr>
                <w:rFonts w:ascii="Arial" w:hAnsi="Arial" w:cs="Arial"/>
                <w:sz w:val="22"/>
              </w:rPr>
            </w:pPr>
            <w:r>
              <w:rPr>
                <w:rFonts w:ascii="Arial" w:hAnsi="Arial" w:cs="Arial"/>
                <w:sz w:val="22"/>
              </w:rPr>
              <w:t xml:space="preserve">This building includes one (1) basement level designated for car parking. </w:t>
            </w:r>
          </w:p>
          <w:p w14:paraId="50BB1168" w14:textId="77777777" w:rsidR="001B3658" w:rsidRDefault="001B3658" w:rsidP="00F725BE">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3397B4C0" w14:textId="77777777" w:rsidR="001B3658" w:rsidRDefault="001B3658" w:rsidP="00F725BE">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DFDE7CA" w14:textId="77777777" w:rsidR="001B3658" w:rsidRPr="00A81453" w:rsidRDefault="001B3658" w:rsidP="00F725BE">
            <w:pPr>
              <w:jc w:val="left"/>
              <w:rPr>
                <w:rFonts w:ascii="Arial" w:hAnsi="Arial" w:cs="Arial"/>
                <w:sz w:val="22"/>
                <w:highlight w:val="yellow"/>
              </w:rPr>
            </w:pPr>
          </w:p>
        </w:tc>
      </w:tr>
    </w:tbl>
    <w:p w14:paraId="7B8963FE" w14:textId="77777777" w:rsidR="001B3658" w:rsidRPr="00594B1F" w:rsidRDefault="001B3658" w:rsidP="001B3658">
      <w:pPr>
        <w:jc w:val="left"/>
        <w:rPr>
          <w:rFonts w:ascii="Arial" w:eastAsia="Calibri" w:hAnsi="Arial" w:cs="Arial"/>
          <w:sz w:val="22"/>
          <w:szCs w:val="22"/>
        </w:rPr>
      </w:pPr>
    </w:p>
    <w:p w14:paraId="60CE0A79" w14:textId="77777777" w:rsidR="001B3658" w:rsidRPr="00301156" w:rsidRDefault="001B3658" w:rsidP="001B3658">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1B3658" w:rsidRPr="00594B1F" w14:paraId="2426E92A" w14:textId="77777777" w:rsidTr="00F725BE">
        <w:tc>
          <w:tcPr>
            <w:tcW w:w="9016" w:type="dxa"/>
            <w:shd w:val="clear" w:color="auto" w:fill="D9D9D9"/>
          </w:tcPr>
          <w:p w14:paraId="5B749FE5" w14:textId="77777777" w:rsidR="001B3658" w:rsidRPr="00974A8C" w:rsidRDefault="001B3658" w:rsidP="00F725BE">
            <w:pPr>
              <w:keepNext/>
              <w:jc w:val="left"/>
              <w:rPr>
                <w:rFonts w:ascii="Arial" w:hAnsi="Arial" w:cs="Arial"/>
                <w:b/>
                <w:bCs/>
                <w:sz w:val="22"/>
                <w:highlight w:val="yellow"/>
              </w:rPr>
            </w:pPr>
            <w:r w:rsidRPr="00974A8C">
              <w:rPr>
                <w:rFonts w:ascii="Arial" w:hAnsi="Arial" w:cs="Arial"/>
                <w:b/>
                <w:bCs/>
                <w:sz w:val="22"/>
              </w:rPr>
              <w:t>Classification</w:t>
            </w:r>
          </w:p>
        </w:tc>
      </w:tr>
      <w:tr w:rsidR="001B3658" w:rsidRPr="00114084" w14:paraId="2F1DC494" w14:textId="77777777" w:rsidTr="00F725BE">
        <w:trPr>
          <w:trHeight w:val="1134"/>
        </w:trPr>
        <w:tc>
          <w:tcPr>
            <w:tcW w:w="9016" w:type="dxa"/>
            <w:shd w:val="clear" w:color="auto" w:fill="auto"/>
          </w:tcPr>
          <w:p w14:paraId="70FEE716" w14:textId="77777777" w:rsidR="001B3658" w:rsidRDefault="00311FBE" w:rsidP="00114084">
            <w:pPr>
              <w:rPr>
                <w:rFonts w:ascii="Arial" w:hAnsi="Arial" w:cs="Arial"/>
                <w:sz w:val="22"/>
              </w:rPr>
            </w:pPr>
            <w:permStart w:id="1556500367" w:edGrp="everyone"/>
            <w:r>
              <w:rPr>
                <w:rFonts w:ascii="Arial" w:hAnsi="Arial" w:cs="Arial"/>
                <w:sz w:val="22"/>
              </w:rPr>
              <w:t>Class 2 building</w:t>
            </w:r>
          </w:p>
          <w:p w14:paraId="36387643" w14:textId="4CAA9D75" w:rsidR="001B3658" w:rsidRPr="00114084" w:rsidRDefault="00655358" w:rsidP="00114084">
            <w:pPr>
              <w:rPr>
                <w:rFonts w:ascii="Arial" w:hAnsi="Arial" w:cs="Arial"/>
                <w:sz w:val="22"/>
              </w:rPr>
            </w:pPr>
            <w:r>
              <w:rPr>
                <w:rFonts w:ascii="Arial" w:hAnsi="Arial" w:cs="Arial"/>
                <w:sz w:val="22"/>
              </w:rPr>
              <w:t>Part A6 building classifications</w:t>
            </w:r>
            <w:permEnd w:id="1556500367"/>
          </w:p>
        </w:tc>
      </w:tr>
    </w:tbl>
    <w:p w14:paraId="240B2C3F" w14:textId="77777777" w:rsidR="001B3658" w:rsidRPr="00301156" w:rsidRDefault="001B3658" w:rsidP="001B3658">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1B3658" w:rsidRPr="00594B1F" w14:paraId="1EE9FCFD" w14:textId="77777777" w:rsidTr="00F725BE">
        <w:tc>
          <w:tcPr>
            <w:tcW w:w="9016" w:type="dxa"/>
            <w:shd w:val="clear" w:color="auto" w:fill="D9D9D9"/>
          </w:tcPr>
          <w:p w14:paraId="5BAD357E" w14:textId="77777777" w:rsidR="001B3658" w:rsidRPr="00C417B7" w:rsidRDefault="001B3658" w:rsidP="00F725BE">
            <w:pPr>
              <w:keepNext/>
              <w:jc w:val="left"/>
              <w:rPr>
                <w:rFonts w:ascii="Arial" w:hAnsi="Arial" w:cs="Arial"/>
                <w:sz w:val="22"/>
              </w:rPr>
            </w:pPr>
            <w:r>
              <w:rPr>
                <w:rFonts w:ascii="Arial" w:hAnsi="Arial" w:cs="Arial"/>
                <w:b/>
                <w:sz w:val="22"/>
              </w:rPr>
              <w:t>Rise in Storeys</w:t>
            </w:r>
          </w:p>
        </w:tc>
      </w:tr>
      <w:tr w:rsidR="001B3658" w:rsidRPr="00114084" w14:paraId="5FFE63AE" w14:textId="77777777" w:rsidTr="00F725BE">
        <w:trPr>
          <w:trHeight w:val="1134"/>
        </w:trPr>
        <w:tc>
          <w:tcPr>
            <w:tcW w:w="9016" w:type="dxa"/>
          </w:tcPr>
          <w:p w14:paraId="0C8EDE9A" w14:textId="72E950A3" w:rsidR="001B3658" w:rsidRPr="00114084" w:rsidRDefault="00EA0BB2" w:rsidP="00114084">
            <w:pPr>
              <w:rPr>
                <w:rFonts w:ascii="Arial" w:hAnsi="Arial" w:cs="Arial"/>
                <w:sz w:val="22"/>
              </w:rPr>
            </w:pPr>
            <w:permStart w:id="747848926" w:edGrp="everyone"/>
            <w:r>
              <w:rPr>
                <w:rFonts w:ascii="Arial" w:hAnsi="Arial" w:cs="Arial"/>
                <w:sz w:val="22"/>
              </w:rPr>
              <w:t>4</w:t>
            </w:r>
            <w:permEnd w:id="747848926"/>
          </w:p>
        </w:tc>
      </w:tr>
      <w:tr w:rsidR="001B3658" w:rsidRPr="00594B1F" w14:paraId="4B336CE2" w14:textId="77777777" w:rsidTr="00F725BE">
        <w:tc>
          <w:tcPr>
            <w:tcW w:w="9016" w:type="dxa"/>
            <w:shd w:val="clear" w:color="auto" w:fill="D9D9D9"/>
          </w:tcPr>
          <w:p w14:paraId="3D42EAB8" w14:textId="77777777" w:rsidR="001B3658" w:rsidRPr="00C417B7" w:rsidRDefault="001B3658" w:rsidP="00F725BE">
            <w:pPr>
              <w:keepNext/>
              <w:jc w:val="left"/>
              <w:rPr>
                <w:rFonts w:ascii="Arial" w:hAnsi="Arial" w:cs="Arial"/>
                <w:b/>
                <w:sz w:val="22"/>
              </w:rPr>
            </w:pPr>
            <w:r>
              <w:rPr>
                <w:rFonts w:ascii="Arial" w:hAnsi="Arial" w:cs="Arial"/>
                <w:b/>
                <w:sz w:val="22"/>
              </w:rPr>
              <w:t>Number of Storeys</w:t>
            </w:r>
          </w:p>
        </w:tc>
      </w:tr>
      <w:tr w:rsidR="001B3658" w:rsidRPr="00114084" w14:paraId="2D25E3B8" w14:textId="77777777" w:rsidTr="00F725BE">
        <w:trPr>
          <w:trHeight w:val="1134"/>
        </w:trPr>
        <w:tc>
          <w:tcPr>
            <w:tcW w:w="9016" w:type="dxa"/>
          </w:tcPr>
          <w:p w14:paraId="1BBC9827" w14:textId="11C2250F" w:rsidR="001B3658" w:rsidRPr="00114084" w:rsidRDefault="00EA0BB2" w:rsidP="00114084">
            <w:pPr>
              <w:rPr>
                <w:rFonts w:ascii="Arial" w:hAnsi="Arial" w:cs="Arial"/>
                <w:sz w:val="22"/>
              </w:rPr>
            </w:pPr>
            <w:permStart w:id="1628789754" w:edGrp="everyone"/>
            <w:r>
              <w:rPr>
                <w:rFonts w:ascii="Arial" w:hAnsi="Arial" w:cs="Arial"/>
                <w:sz w:val="22"/>
              </w:rPr>
              <w:t>3</w:t>
            </w:r>
            <w:permEnd w:id="1628789754"/>
          </w:p>
        </w:tc>
      </w:tr>
      <w:tr w:rsidR="001B3658" w:rsidRPr="00594B1F" w14:paraId="3C327BED" w14:textId="77777777" w:rsidTr="00F725BE">
        <w:trPr>
          <w:trHeight w:val="70"/>
        </w:trPr>
        <w:tc>
          <w:tcPr>
            <w:tcW w:w="9016" w:type="dxa"/>
            <w:shd w:val="clear" w:color="auto" w:fill="D9D9D9"/>
          </w:tcPr>
          <w:p w14:paraId="219DC244" w14:textId="77777777" w:rsidR="001B3658" w:rsidRPr="00C417B7" w:rsidRDefault="001B3658" w:rsidP="00F725BE">
            <w:pPr>
              <w:keepNext/>
              <w:jc w:val="left"/>
              <w:rPr>
                <w:rFonts w:ascii="Arial" w:hAnsi="Arial" w:cs="Arial"/>
                <w:sz w:val="22"/>
              </w:rPr>
            </w:pPr>
            <w:r>
              <w:rPr>
                <w:rFonts w:ascii="Arial" w:hAnsi="Arial" w:cs="Arial"/>
                <w:b/>
                <w:sz w:val="22"/>
              </w:rPr>
              <w:t>Type of construction</w:t>
            </w:r>
          </w:p>
        </w:tc>
      </w:tr>
      <w:tr w:rsidR="001B3658" w:rsidRPr="00114084" w14:paraId="7D8B718E" w14:textId="77777777" w:rsidTr="00F725BE">
        <w:trPr>
          <w:trHeight w:val="1020"/>
        </w:trPr>
        <w:tc>
          <w:tcPr>
            <w:tcW w:w="9016" w:type="dxa"/>
          </w:tcPr>
          <w:p w14:paraId="41FF6326" w14:textId="3FDD3DB6" w:rsidR="001B3658" w:rsidRPr="00114084" w:rsidRDefault="007064CA" w:rsidP="00114084">
            <w:pPr>
              <w:rPr>
                <w:rFonts w:ascii="Arial" w:hAnsi="Arial" w:cs="Arial"/>
                <w:sz w:val="22"/>
              </w:rPr>
            </w:pPr>
            <w:permStart w:id="1463827955" w:edGrp="everyone"/>
            <w:r>
              <w:rPr>
                <w:rFonts w:ascii="Arial" w:hAnsi="Arial" w:cs="Arial"/>
                <w:sz w:val="22"/>
              </w:rPr>
              <w:t>A</w:t>
            </w:r>
            <w:r w:rsidR="00975A5B">
              <w:rPr>
                <w:rFonts w:ascii="Arial" w:hAnsi="Arial" w:cs="Arial"/>
                <w:sz w:val="22"/>
              </w:rPr>
              <w:t xml:space="preserve"> – Table </w:t>
            </w:r>
            <w:r w:rsidR="00755DB0">
              <w:rPr>
                <w:rFonts w:ascii="Arial" w:hAnsi="Arial" w:cs="Arial"/>
                <w:sz w:val="22"/>
              </w:rPr>
              <w:t>C1.1</w:t>
            </w:r>
            <w:permEnd w:id="1463827955"/>
          </w:p>
        </w:tc>
      </w:tr>
      <w:tr w:rsidR="001B3658" w:rsidRPr="00594B1F" w14:paraId="6336A280" w14:textId="77777777" w:rsidTr="00F725BE">
        <w:tc>
          <w:tcPr>
            <w:tcW w:w="9016" w:type="dxa"/>
            <w:shd w:val="clear" w:color="auto" w:fill="D9D9D9"/>
          </w:tcPr>
          <w:p w14:paraId="69906319" w14:textId="77777777" w:rsidR="001B3658" w:rsidRPr="00C417B7" w:rsidRDefault="001B3658" w:rsidP="00F725BE">
            <w:pPr>
              <w:keepNext/>
              <w:jc w:val="left"/>
              <w:rPr>
                <w:rFonts w:ascii="Arial" w:hAnsi="Arial" w:cs="Arial"/>
                <w:sz w:val="22"/>
              </w:rPr>
            </w:pPr>
            <w:r>
              <w:rPr>
                <w:rFonts w:ascii="Arial" w:hAnsi="Arial" w:cs="Arial"/>
                <w:b/>
                <w:sz w:val="22"/>
              </w:rPr>
              <w:t>Climate Zone and description</w:t>
            </w:r>
          </w:p>
        </w:tc>
      </w:tr>
      <w:tr w:rsidR="001B3658" w:rsidRPr="00114084" w14:paraId="48201D7F" w14:textId="77777777" w:rsidTr="00F725BE">
        <w:trPr>
          <w:trHeight w:val="1134"/>
        </w:trPr>
        <w:tc>
          <w:tcPr>
            <w:tcW w:w="9016" w:type="dxa"/>
          </w:tcPr>
          <w:p w14:paraId="55375E0E" w14:textId="4DF6ABA0" w:rsidR="001B3658" w:rsidRPr="00114084" w:rsidRDefault="00417AFA" w:rsidP="00114084">
            <w:pPr>
              <w:rPr>
                <w:rFonts w:ascii="Arial" w:hAnsi="Arial" w:cs="Arial"/>
                <w:sz w:val="22"/>
              </w:rPr>
            </w:pPr>
            <w:permStart w:id="756178557" w:edGrp="everyone"/>
            <w:r>
              <w:rPr>
                <w:rFonts w:ascii="Arial" w:hAnsi="Arial" w:cs="Arial"/>
                <w:sz w:val="22"/>
              </w:rPr>
              <w:t xml:space="preserve">Zone 2 </w:t>
            </w:r>
            <w:r w:rsidR="00C42231">
              <w:rPr>
                <w:rFonts w:ascii="Arial" w:hAnsi="Arial" w:cs="Arial"/>
                <w:sz w:val="22"/>
              </w:rPr>
              <w:t>–</w:t>
            </w:r>
            <w:r>
              <w:rPr>
                <w:rFonts w:ascii="Arial" w:hAnsi="Arial" w:cs="Arial"/>
                <w:sz w:val="22"/>
              </w:rPr>
              <w:t xml:space="preserve"> </w:t>
            </w:r>
            <w:r w:rsidR="009F0083">
              <w:rPr>
                <w:rFonts w:ascii="Arial" w:hAnsi="Arial" w:cs="Arial"/>
                <w:color w:val="333333"/>
                <w:shd w:val="clear" w:color="auto" w:fill="FFFFFF"/>
              </w:rPr>
              <w:t>warm humid summer, mild winter</w:t>
            </w:r>
            <w:permEnd w:id="756178557"/>
          </w:p>
        </w:tc>
      </w:tr>
    </w:tbl>
    <w:p w14:paraId="4AAABBE1" w14:textId="77777777" w:rsidR="0076636C" w:rsidRPr="0076636C" w:rsidRDefault="0076636C" w:rsidP="0076636C">
      <w:pPr>
        <w:jc w:val="left"/>
        <w:rPr>
          <w:rFonts w:ascii="Arial" w:eastAsia="Calibri" w:hAnsi="Arial" w:cs="Arial"/>
          <w:sz w:val="22"/>
          <w:szCs w:val="22"/>
        </w:rPr>
      </w:pPr>
    </w:p>
    <w:p w14:paraId="131865E2" w14:textId="4C433DE8" w:rsidR="001B3658" w:rsidRDefault="001B3658" w:rsidP="001B3658">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1B3658" w:rsidRPr="00594B1F" w14:paraId="42CCFC99" w14:textId="77777777" w:rsidTr="00F725BE">
        <w:trPr>
          <w:trHeight w:val="70"/>
        </w:trPr>
        <w:tc>
          <w:tcPr>
            <w:tcW w:w="9016" w:type="dxa"/>
            <w:shd w:val="clear" w:color="auto" w:fill="D9D9D9"/>
          </w:tcPr>
          <w:p w14:paraId="2A09534A" w14:textId="77777777" w:rsidR="001B3658" w:rsidRPr="00C417B7" w:rsidRDefault="001B3658" w:rsidP="00F725BE">
            <w:pPr>
              <w:keepNext/>
              <w:jc w:val="left"/>
              <w:rPr>
                <w:rFonts w:ascii="Arial" w:hAnsi="Arial" w:cs="Arial"/>
                <w:sz w:val="22"/>
              </w:rPr>
            </w:pPr>
            <w:r>
              <w:rPr>
                <w:rFonts w:ascii="Arial" w:hAnsi="Arial" w:cs="Arial"/>
                <w:b/>
                <w:sz w:val="22"/>
              </w:rPr>
              <w:t>Locate fire resistance information</w:t>
            </w:r>
          </w:p>
        </w:tc>
      </w:tr>
      <w:tr w:rsidR="001B3658" w:rsidRPr="00114084" w14:paraId="0ACA2B39" w14:textId="77777777" w:rsidTr="00F725BE">
        <w:trPr>
          <w:trHeight w:val="2551"/>
        </w:trPr>
        <w:tc>
          <w:tcPr>
            <w:tcW w:w="9016" w:type="dxa"/>
          </w:tcPr>
          <w:p w14:paraId="090FDFFD" w14:textId="77777777" w:rsidR="001B3658" w:rsidRDefault="00F538C4" w:rsidP="00114084">
            <w:pPr>
              <w:rPr>
                <w:rFonts w:ascii="Arial" w:hAnsi="Arial" w:cs="Arial"/>
                <w:sz w:val="22"/>
              </w:rPr>
            </w:pPr>
            <w:permStart w:id="1675499883" w:edGrp="everyone"/>
            <w:r>
              <w:rPr>
                <w:rFonts w:ascii="Arial" w:hAnsi="Arial" w:cs="Arial"/>
                <w:sz w:val="22"/>
              </w:rPr>
              <w:t>CP1 Structural s</w:t>
            </w:r>
            <w:r w:rsidR="0076044C">
              <w:rPr>
                <w:rFonts w:ascii="Arial" w:hAnsi="Arial" w:cs="Arial"/>
                <w:sz w:val="22"/>
              </w:rPr>
              <w:t>tability during a fire</w:t>
            </w:r>
          </w:p>
          <w:p w14:paraId="5CC4BEAF" w14:textId="77777777" w:rsidR="001B3658" w:rsidRDefault="00123C96" w:rsidP="00114084">
            <w:pPr>
              <w:rPr>
                <w:rFonts w:ascii="Arial" w:hAnsi="Arial" w:cs="Arial"/>
                <w:sz w:val="22"/>
              </w:rPr>
            </w:pPr>
            <w:r>
              <w:rPr>
                <w:rFonts w:ascii="Arial" w:hAnsi="Arial" w:cs="Arial"/>
                <w:sz w:val="22"/>
              </w:rPr>
              <w:t>CP2 Spread of fire specific to class 2</w:t>
            </w:r>
          </w:p>
          <w:p w14:paraId="271E9A24" w14:textId="77777777" w:rsidR="00B250A2" w:rsidRDefault="00B250A2" w:rsidP="00114084">
            <w:pPr>
              <w:rPr>
                <w:rFonts w:ascii="Arial" w:hAnsi="Arial" w:cs="Arial"/>
                <w:sz w:val="22"/>
              </w:rPr>
            </w:pPr>
          </w:p>
          <w:p w14:paraId="5B0C92D8" w14:textId="77777777" w:rsidR="008F4AFF" w:rsidRDefault="002D0DD6" w:rsidP="00114084">
            <w:pPr>
              <w:rPr>
                <w:rFonts w:ascii="Arial" w:hAnsi="Arial" w:cs="Arial"/>
                <w:sz w:val="22"/>
              </w:rPr>
            </w:pPr>
            <w:r>
              <w:rPr>
                <w:rFonts w:ascii="Arial" w:hAnsi="Arial" w:cs="Arial"/>
                <w:sz w:val="22"/>
              </w:rPr>
              <w:t xml:space="preserve">C1.1 fire resistant </w:t>
            </w:r>
            <w:r w:rsidR="002D55F6">
              <w:rPr>
                <w:rFonts w:ascii="Arial" w:hAnsi="Arial" w:cs="Arial"/>
                <w:sz w:val="22"/>
              </w:rPr>
              <w:t xml:space="preserve">construction </w:t>
            </w:r>
          </w:p>
          <w:p w14:paraId="50FA3530" w14:textId="14ECC9F6" w:rsidR="001B3658" w:rsidRDefault="002D55F6" w:rsidP="00114084">
            <w:pPr>
              <w:rPr>
                <w:rFonts w:ascii="Arial" w:hAnsi="Arial" w:cs="Arial"/>
                <w:sz w:val="22"/>
              </w:rPr>
            </w:pPr>
            <w:r>
              <w:rPr>
                <w:rFonts w:ascii="Arial" w:hAnsi="Arial" w:cs="Arial"/>
                <w:sz w:val="22"/>
              </w:rPr>
              <w:t>2.3 lintels</w:t>
            </w:r>
          </w:p>
          <w:p w14:paraId="6E16794D" w14:textId="70A5EA3F" w:rsidR="00B250A2" w:rsidRDefault="00B250A2" w:rsidP="00B250A2">
            <w:pPr>
              <w:rPr>
                <w:rFonts w:ascii="Arial" w:hAnsi="Arial" w:cs="Arial"/>
                <w:sz w:val="22"/>
              </w:rPr>
            </w:pPr>
            <w:r w:rsidRPr="00B250A2">
              <w:rPr>
                <w:rFonts w:ascii="Arial" w:hAnsi="Arial" w:cs="Arial"/>
                <w:sz w:val="22"/>
              </w:rPr>
              <w:t>2.8</w:t>
            </w:r>
            <w:r>
              <w:rPr>
                <w:rFonts w:ascii="Arial" w:hAnsi="Arial" w:cs="Arial"/>
                <w:sz w:val="22"/>
              </w:rPr>
              <w:t xml:space="preserve"> </w:t>
            </w:r>
            <w:r w:rsidRPr="00B250A2">
              <w:rPr>
                <w:rFonts w:ascii="Arial" w:hAnsi="Arial" w:cs="Arial"/>
                <w:sz w:val="22"/>
              </w:rPr>
              <w:t>Carparks in Class 2 and 3 buildings</w:t>
            </w:r>
          </w:p>
          <w:permEnd w:id="1675499883"/>
          <w:p w14:paraId="7A7F9027" w14:textId="7971FB91" w:rsidR="001B3658" w:rsidRPr="00114084" w:rsidRDefault="001B3658" w:rsidP="00114084">
            <w:pPr>
              <w:rPr>
                <w:rFonts w:ascii="Arial" w:hAnsi="Arial" w:cs="Arial"/>
                <w:sz w:val="22"/>
              </w:rPr>
            </w:pPr>
          </w:p>
        </w:tc>
      </w:tr>
      <w:tr w:rsidR="001B3658" w:rsidRPr="00594B1F" w14:paraId="66B3FA2D" w14:textId="77777777" w:rsidTr="00F725BE">
        <w:tc>
          <w:tcPr>
            <w:tcW w:w="9016" w:type="dxa"/>
            <w:shd w:val="clear" w:color="auto" w:fill="D9D9D9"/>
          </w:tcPr>
          <w:p w14:paraId="08E8D159" w14:textId="77777777" w:rsidR="001B3658" w:rsidRPr="00301156" w:rsidRDefault="001B3658" w:rsidP="00F725BE">
            <w:pPr>
              <w:keepNext/>
              <w:jc w:val="left"/>
              <w:rPr>
                <w:rFonts w:ascii="Arial" w:hAnsi="Arial" w:cs="Arial"/>
                <w:sz w:val="22"/>
              </w:rPr>
            </w:pPr>
            <w:r>
              <w:rPr>
                <w:rFonts w:ascii="Arial" w:hAnsi="Arial" w:cs="Arial"/>
                <w:b/>
                <w:sz w:val="22"/>
              </w:rPr>
              <w:t>Compartmentation and fire separation</w:t>
            </w:r>
          </w:p>
        </w:tc>
      </w:tr>
      <w:tr w:rsidR="001B3658" w:rsidRPr="00114084" w14:paraId="3C1F1969" w14:textId="77777777" w:rsidTr="00F725BE">
        <w:trPr>
          <w:trHeight w:val="3402"/>
        </w:trPr>
        <w:tc>
          <w:tcPr>
            <w:tcW w:w="9016" w:type="dxa"/>
          </w:tcPr>
          <w:p w14:paraId="26977563" w14:textId="62E37913" w:rsidR="001B3658" w:rsidRDefault="00D0635F" w:rsidP="00114084">
            <w:pPr>
              <w:rPr>
                <w:rFonts w:ascii="Arial" w:hAnsi="Arial" w:cs="Arial"/>
                <w:sz w:val="22"/>
              </w:rPr>
            </w:pPr>
            <w:permStart w:id="1818167632" w:edGrp="everyone"/>
            <w:r>
              <w:rPr>
                <w:rFonts w:ascii="Arial" w:hAnsi="Arial" w:cs="Arial"/>
                <w:sz w:val="22"/>
              </w:rPr>
              <w:t xml:space="preserve">Part C3 compartmentation and fire </w:t>
            </w:r>
            <w:r w:rsidR="004B35BC">
              <w:rPr>
                <w:rFonts w:ascii="Arial" w:hAnsi="Arial" w:cs="Arial"/>
                <w:sz w:val="22"/>
              </w:rPr>
              <w:t>separation</w:t>
            </w:r>
          </w:p>
          <w:p w14:paraId="7C79631C" w14:textId="77777777" w:rsidR="001B3658" w:rsidRDefault="004B35BC" w:rsidP="00114084">
            <w:pPr>
              <w:rPr>
                <w:rFonts w:ascii="Arial" w:hAnsi="Arial" w:cs="Arial"/>
                <w:sz w:val="22"/>
              </w:rPr>
            </w:pPr>
            <w:r>
              <w:rPr>
                <w:rFonts w:ascii="Arial" w:hAnsi="Arial" w:cs="Arial"/>
                <w:sz w:val="22"/>
              </w:rPr>
              <w:t>C3D8</w:t>
            </w:r>
          </w:p>
          <w:p w14:paraId="690669C5" w14:textId="77777777" w:rsidR="001B3658" w:rsidRDefault="004B35BC" w:rsidP="00114084">
            <w:pPr>
              <w:rPr>
                <w:rFonts w:ascii="Arial" w:hAnsi="Arial" w:cs="Arial"/>
                <w:sz w:val="22"/>
              </w:rPr>
            </w:pPr>
            <w:r>
              <w:rPr>
                <w:rFonts w:ascii="Arial" w:hAnsi="Arial" w:cs="Arial"/>
                <w:sz w:val="22"/>
              </w:rPr>
              <w:t>C3D9</w:t>
            </w:r>
          </w:p>
          <w:p w14:paraId="69A7B043" w14:textId="77777777" w:rsidR="001B3658" w:rsidRDefault="004B35BC" w:rsidP="00114084">
            <w:pPr>
              <w:rPr>
                <w:rFonts w:ascii="Arial" w:hAnsi="Arial" w:cs="Arial"/>
                <w:sz w:val="22"/>
              </w:rPr>
            </w:pPr>
            <w:r>
              <w:rPr>
                <w:rFonts w:ascii="Arial" w:hAnsi="Arial" w:cs="Arial"/>
                <w:sz w:val="22"/>
              </w:rPr>
              <w:t>C3D10-B</w:t>
            </w:r>
          </w:p>
          <w:p w14:paraId="4A39733E" w14:textId="77777777" w:rsidR="001B3658" w:rsidRDefault="000A3276" w:rsidP="00114084">
            <w:pPr>
              <w:rPr>
                <w:rFonts w:ascii="Arial" w:hAnsi="Arial" w:cs="Arial"/>
                <w:sz w:val="22"/>
              </w:rPr>
            </w:pPr>
            <w:r>
              <w:rPr>
                <w:rFonts w:ascii="Arial" w:hAnsi="Arial" w:cs="Arial"/>
                <w:sz w:val="22"/>
              </w:rPr>
              <w:t>S5C9 CARPARKS IN CLASS 2 AND 3 BUILDINGS</w:t>
            </w:r>
          </w:p>
          <w:p w14:paraId="5D45394A" w14:textId="77777777" w:rsidR="001B3658" w:rsidRDefault="000A3276" w:rsidP="00114084">
            <w:pPr>
              <w:rPr>
                <w:rFonts w:ascii="Arial" w:hAnsi="Arial" w:cs="Arial"/>
                <w:sz w:val="22"/>
              </w:rPr>
            </w:pPr>
            <w:r>
              <w:rPr>
                <w:rFonts w:ascii="Arial" w:hAnsi="Arial" w:cs="Arial"/>
                <w:sz w:val="22"/>
              </w:rPr>
              <w:t>S5C20</w:t>
            </w:r>
          </w:p>
          <w:p w14:paraId="24E3396F" w14:textId="10BA3EC6" w:rsidR="001B3658" w:rsidRPr="00114084" w:rsidRDefault="000A3276" w:rsidP="00114084">
            <w:pPr>
              <w:rPr>
                <w:rFonts w:ascii="Arial" w:hAnsi="Arial" w:cs="Arial"/>
                <w:sz w:val="22"/>
              </w:rPr>
            </w:pPr>
            <w:r>
              <w:rPr>
                <w:rFonts w:ascii="Arial" w:hAnsi="Arial" w:cs="Arial"/>
                <w:sz w:val="22"/>
              </w:rPr>
              <w:t>C3D15</w:t>
            </w:r>
            <w:permEnd w:id="1818167632"/>
          </w:p>
        </w:tc>
      </w:tr>
    </w:tbl>
    <w:p w14:paraId="101EB2EE" w14:textId="77777777" w:rsidR="001B3658" w:rsidRDefault="001B3658" w:rsidP="001B3658"/>
    <w:tbl>
      <w:tblPr>
        <w:tblStyle w:val="TableGrid2"/>
        <w:tblW w:w="0" w:type="auto"/>
        <w:tblLook w:val="04A0" w:firstRow="1" w:lastRow="0" w:firstColumn="1" w:lastColumn="0" w:noHBand="0" w:noVBand="1"/>
      </w:tblPr>
      <w:tblGrid>
        <w:gridCol w:w="9016"/>
      </w:tblGrid>
      <w:tr w:rsidR="001B3658" w:rsidRPr="00594B1F" w14:paraId="4950B125" w14:textId="77777777" w:rsidTr="00F725BE">
        <w:tc>
          <w:tcPr>
            <w:tcW w:w="9016" w:type="dxa"/>
            <w:shd w:val="clear" w:color="auto" w:fill="D9D9D9"/>
          </w:tcPr>
          <w:p w14:paraId="04C30984" w14:textId="77777777" w:rsidR="001B3658" w:rsidRPr="00995516" w:rsidRDefault="001B3658" w:rsidP="00F725B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1B3658" w:rsidRPr="00114084" w14:paraId="7CF10461" w14:textId="77777777" w:rsidTr="00F725BE">
        <w:trPr>
          <w:trHeight w:val="1134"/>
        </w:trPr>
        <w:tc>
          <w:tcPr>
            <w:tcW w:w="9016" w:type="dxa"/>
          </w:tcPr>
          <w:p w14:paraId="3EC19FFB" w14:textId="77777777" w:rsidR="001B3658" w:rsidRDefault="00360915" w:rsidP="00114084">
            <w:pPr>
              <w:keepNext/>
              <w:rPr>
                <w:rFonts w:ascii="Arial" w:hAnsi="Arial" w:cs="Arial"/>
                <w:sz w:val="22"/>
              </w:rPr>
            </w:pPr>
            <w:permStart w:id="376863328" w:edGrp="everyone"/>
            <w:r>
              <w:rPr>
                <w:rFonts w:ascii="Arial" w:hAnsi="Arial" w:cs="Arial"/>
                <w:sz w:val="22"/>
              </w:rPr>
              <w:t>Specification 5 fire resisting construction</w:t>
            </w:r>
          </w:p>
          <w:p w14:paraId="5AE32C38" w14:textId="77777777" w:rsidR="001B3658" w:rsidRDefault="00360915" w:rsidP="00114084">
            <w:pPr>
              <w:keepNext/>
              <w:rPr>
                <w:rFonts w:ascii="Arial" w:hAnsi="Arial" w:cs="Arial"/>
                <w:sz w:val="22"/>
              </w:rPr>
            </w:pPr>
            <w:r>
              <w:rPr>
                <w:rFonts w:ascii="Arial" w:hAnsi="Arial" w:cs="Arial"/>
                <w:sz w:val="22"/>
              </w:rPr>
              <w:t>S5C14</w:t>
            </w:r>
          </w:p>
          <w:p w14:paraId="16441633" w14:textId="77777777" w:rsidR="001B3658" w:rsidRDefault="00360915" w:rsidP="00114084">
            <w:pPr>
              <w:keepNext/>
              <w:rPr>
                <w:rFonts w:ascii="Arial" w:hAnsi="Arial" w:cs="Arial"/>
                <w:sz w:val="22"/>
              </w:rPr>
            </w:pPr>
            <w:r>
              <w:rPr>
                <w:rFonts w:ascii="Arial" w:hAnsi="Arial" w:cs="Arial"/>
                <w:sz w:val="22"/>
              </w:rPr>
              <w:t>S5C16</w:t>
            </w:r>
          </w:p>
          <w:p w14:paraId="03E14716" w14:textId="77777777" w:rsidR="001B3658" w:rsidRDefault="00360915" w:rsidP="00114084">
            <w:pPr>
              <w:keepNext/>
              <w:rPr>
                <w:rFonts w:ascii="Arial" w:hAnsi="Arial" w:cs="Arial"/>
                <w:sz w:val="22"/>
              </w:rPr>
            </w:pPr>
            <w:r>
              <w:rPr>
                <w:rFonts w:ascii="Arial" w:hAnsi="Arial" w:cs="Arial"/>
                <w:sz w:val="22"/>
              </w:rPr>
              <w:t>S5C17</w:t>
            </w:r>
          </w:p>
          <w:p w14:paraId="184F3D7A" w14:textId="77777777" w:rsidR="001B3658" w:rsidRDefault="00360915" w:rsidP="00114084">
            <w:pPr>
              <w:keepNext/>
              <w:rPr>
                <w:rFonts w:ascii="Arial" w:hAnsi="Arial" w:cs="Arial"/>
                <w:sz w:val="22"/>
              </w:rPr>
            </w:pPr>
            <w:r>
              <w:rPr>
                <w:rFonts w:ascii="Arial" w:hAnsi="Arial" w:cs="Arial"/>
                <w:sz w:val="22"/>
              </w:rPr>
              <w:t>S5C19</w:t>
            </w:r>
          </w:p>
          <w:p w14:paraId="7DCFE496" w14:textId="77777777" w:rsidR="001B3658" w:rsidRDefault="00360915" w:rsidP="00114084">
            <w:pPr>
              <w:keepNext/>
              <w:rPr>
                <w:rFonts w:ascii="Arial" w:hAnsi="Arial" w:cs="Arial"/>
                <w:sz w:val="22"/>
              </w:rPr>
            </w:pPr>
            <w:r>
              <w:rPr>
                <w:rFonts w:ascii="Arial" w:hAnsi="Arial" w:cs="Arial"/>
                <w:sz w:val="22"/>
              </w:rPr>
              <w:t>S5C20</w:t>
            </w:r>
          </w:p>
          <w:p w14:paraId="6C17A936" w14:textId="77777777" w:rsidR="001B3658" w:rsidRDefault="00360915" w:rsidP="00114084">
            <w:pPr>
              <w:keepNext/>
              <w:rPr>
                <w:rFonts w:ascii="Arial" w:hAnsi="Arial" w:cs="Arial"/>
                <w:sz w:val="22"/>
              </w:rPr>
            </w:pPr>
            <w:r>
              <w:rPr>
                <w:rFonts w:ascii="Arial" w:hAnsi="Arial" w:cs="Arial"/>
                <w:sz w:val="22"/>
              </w:rPr>
              <w:t>S5C21</w:t>
            </w:r>
          </w:p>
          <w:p w14:paraId="235D321E" w14:textId="77777777" w:rsidR="001B3658" w:rsidRDefault="00360915" w:rsidP="00114084">
            <w:pPr>
              <w:keepNext/>
              <w:rPr>
                <w:rFonts w:ascii="Arial" w:hAnsi="Arial" w:cs="Arial"/>
                <w:sz w:val="22"/>
              </w:rPr>
            </w:pPr>
            <w:r>
              <w:rPr>
                <w:rFonts w:ascii="Arial" w:hAnsi="Arial" w:cs="Arial"/>
                <w:sz w:val="22"/>
              </w:rPr>
              <w:t>S5C22</w:t>
            </w:r>
          </w:p>
          <w:p w14:paraId="5C42778B" w14:textId="58D92126" w:rsidR="001B3658" w:rsidRPr="00114084" w:rsidRDefault="00360915" w:rsidP="00114084">
            <w:pPr>
              <w:keepNext/>
              <w:rPr>
                <w:rFonts w:ascii="Arial" w:hAnsi="Arial" w:cs="Arial"/>
                <w:sz w:val="22"/>
              </w:rPr>
            </w:pPr>
            <w:r>
              <w:rPr>
                <w:rFonts w:ascii="Arial" w:hAnsi="Arial" w:cs="Arial"/>
                <w:sz w:val="22"/>
              </w:rPr>
              <w:t>S5C23</w:t>
            </w:r>
            <w:permEnd w:id="376863328"/>
          </w:p>
        </w:tc>
      </w:tr>
    </w:tbl>
    <w:p w14:paraId="45420B3A" w14:textId="77777777" w:rsidR="001B3658" w:rsidRPr="0054206F" w:rsidRDefault="001B3658" w:rsidP="001B3658">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1B3658" w:rsidRPr="00594B1F" w14:paraId="7DAEF359" w14:textId="77777777" w:rsidTr="00F725BE">
        <w:trPr>
          <w:trHeight w:val="70"/>
        </w:trPr>
        <w:tc>
          <w:tcPr>
            <w:tcW w:w="9016" w:type="dxa"/>
            <w:shd w:val="clear" w:color="auto" w:fill="D9D9D9"/>
          </w:tcPr>
          <w:p w14:paraId="11B59201" w14:textId="77777777" w:rsidR="001B3658" w:rsidRPr="00995516" w:rsidRDefault="001B3658" w:rsidP="00F725BE">
            <w:pPr>
              <w:keepNext/>
              <w:jc w:val="left"/>
              <w:rPr>
                <w:rFonts w:ascii="Arial" w:hAnsi="Arial" w:cs="Arial"/>
                <w:sz w:val="22"/>
              </w:rPr>
            </w:pPr>
            <w:r>
              <w:rPr>
                <w:rFonts w:ascii="Arial" w:hAnsi="Arial" w:cs="Arial"/>
                <w:b/>
                <w:sz w:val="22"/>
              </w:rPr>
              <w:t>Reinforced concrete requirements relative to Australian Standards</w:t>
            </w:r>
          </w:p>
        </w:tc>
      </w:tr>
      <w:tr w:rsidR="001B3658" w:rsidRPr="00114084" w14:paraId="727C617F" w14:textId="77777777" w:rsidTr="00F725BE">
        <w:trPr>
          <w:trHeight w:val="2381"/>
        </w:trPr>
        <w:tc>
          <w:tcPr>
            <w:tcW w:w="9016" w:type="dxa"/>
            <w:shd w:val="clear" w:color="auto" w:fill="auto"/>
          </w:tcPr>
          <w:p w14:paraId="7F1B170D" w14:textId="77777777" w:rsidR="001B3658" w:rsidRDefault="00E75D1E" w:rsidP="00114084">
            <w:pPr>
              <w:rPr>
                <w:rFonts w:ascii="Arial" w:hAnsi="Arial" w:cs="Arial"/>
                <w:sz w:val="22"/>
              </w:rPr>
            </w:pPr>
            <w:permStart w:id="1072242831" w:edGrp="everyone"/>
            <w:r>
              <w:rPr>
                <w:rFonts w:ascii="Arial" w:hAnsi="Arial" w:cs="Arial"/>
                <w:sz w:val="22"/>
              </w:rPr>
              <w:t>Part 3.2.3 Concrete and reinforcing</w:t>
            </w:r>
          </w:p>
          <w:p w14:paraId="35CA1CF3" w14:textId="73A69E54" w:rsidR="00E75D1E" w:rsidRDefault="00E75D1E" w:rsidP="00114084">
            <w:pPr>
              <w:rPr>
                <w:rFonts w:ascii="Arial" w:hAnsi="Arial" w:cs="Arial"/>
                <w:sz w:val="22"/>
              </w:rPr>
            </w:pPr>
            <w:r w:rsidRPr="00E75D1E">
              <w:rPr>
                <w:rFonts w:ascii="Arial" w:hAnsi="Arial" w:cs="Arial"/>
                <w:sz w:val="22"/>
              </w:rPr>
              <w:t>Concrete must be manufactured to comply with AS 3600;</w:t>
            </w:r>
          </w:p>
          <w:p w14:paraId="47F474A1" w14:textId="09DEF745" w:rsidR="00E75D1E" w:rsidRDefault="00E75D1E" w:rsidP="00114084">
            <w:pPr>
              <w:rPr>
                <w:rFonts w:ascii="Arial" w:hAnsi="Arial" w:cs="Arial"/>
                <w:sz w:val="22"/>
              </w:rPr>
            </w:pPr>
            <w:r>
              <w:rPr>
                <w:rFonts w:ascii="Arial" w:hAnsi="Arial" w:cs="Arial"/>
                <w:sz w:val="22"/>
              </w:rPr>
              <w:t>3.2.3.2 Steel reinforcement</w:t>
            </w:r>
          </w:p>
          <w:permEnd w:id="1072242831"/>
          <w:p w14:paraId="758460A4" w14:textId="1D6019DB" w:rsidR="001B3658" w:rsidRPr="00114084" w:rsidRDefault="001B3658" w:rsidP="00114084">
            <w:pPr>
              <w:rPr>
                <w:rFonts w:ascii="Arial" w:hAnsi="Arial" w:cs="Arial"/>
                <w:sz w:val="22"/>
              </w:rPr>
            </w:pPr>
          </w:p>
        </w:tc>
      </w:tr>
      <w:tr w:rsidR="001B3658" w:rsidRPr="00594B1F" w14:paraId="4A240F87" w14:textId="77777777" w:rsidTr="00F725BE">
        <w:trPr>
          <w:trHeight w:val="70"/>
        </w:trPr>
        <w:tc>
          <w:tcPr>
            <w:tcW w:w="9016" w:type="dxa"/>
            <w:shd w:val="clear" w:color="auto" w:fill="D9D9D9" w:themeFill="background1" w:themeFillShade="D9"/>
          </w:tcPr>
          <w:p w14:paraId="28B530F6" w14:textId="320F0F13" w:rsidR="001B3658" w:rsidRPr="00995516" w:rsidRDefault="001B3658" w:rsidP="00F725BE">
            <w:pPr>
              <w:jc w:val="left"/>
              <w:rPr>
                <w:rFonts w:ascii="Arial" w:hAnsi="Arial" w:cs="Arial"/>
                <w:sz w:val="22"/>
              </w:rPr>
            </w:pPr>
            <w:r>
              <w:rPr>
                <w:rFonts w:ascii="Arial" w:hAnsi="Arial" w:cs="Arial"/>
                <w:b/>
                <w:sz w:val="22"/>
              </w:rPr>
              <w:t>Glazing requirements specifically for windows, sliding doors with frames and balconies</w:t>
            </w:r>
          </w:p>
        </w:tc>
      </w:tr>
      <w:tr w:rsidR="001B3658" w:rsidRPr="00114084" w14:paraId="7621BBC3" w14:textId="77777777" w:rsidTr="00F725BE">
        <w:trPr>
          <w:trHeight w:val="2381"/>
        </w:trPr>
        <w:tc>
          <w:tcPr>
            <w:tcW w:w="9016" w:type="dxa"/>
          </w:tcPr>
          <w:p w14:paraId="4A6A96A3" w14:textId="195C77F0" w:rsidR="001B3658" w:rsidRPr="00114084" w:rsidRDefault="00E75D1E" w:rsidP="00114084">
            <w:pPr>
              <w:rPr>
                <w:rFonts w:ascii="Arial" w:hAnsi="Arial" w:cs="Arial"/>
                <w:sz w:val="22"/>
              </w:rPr>
            </w:pPr>
            <w:permStart w:id="1179411714" w:edGrp="everyone"/>
            <w:r>
              <w:rPr>
                <w:rFonts w:ascii="Arial" w:hAnsi="Arial" w:cs="Arial"/>
                <w:sz w:val="22"/>
              </w:rPr>
              <w:t>Part 3.6 Glazing</w:t>
            </w:r>
            <w:permEnd w:id="1179411714"/>
          </w:p>
        </w:tc>
      </w:tr>
    </w:tbl>
    <w:p w14:paraId="072D0BCC" w14:textId="77777777" w:rsidR="001B3658" w:rsidRPr="00594B1F" w:rsidRDefault="001B3658" w:rsidP="001B3658">
      <w:pPr>
        <w:jc w:val="left"/>
        <w:rPr>
          <w:rFonts w:ascii="Arial" w:eastAsia="Calibri" w:hAnsi="Arial" w:cs="Arial"/>
          <w:sz w:val="22"/>
          <w:szCs w:val="22"/>
        </w:rPr>
      </w:pPr>
    </w:p>
    <w:p w14:paraId="662A5092" w14:textId="77777777" w:rsidR="001B3658" w:rsidRPr="00830749" w:rsidRDefault="001B3658" w:rsidP="001B3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B3658" w:rsidRPr="00830749" w14:paraId="1CB55096" w14:textId="77777777" w:rsidTr="00F725BE">
        <w:tc>
          <w:tcPr>
            <w:tcW w:w="1560" w:type="dxa"/>
            <w:tcBorders>
              <w:top w:val="nil"/>
              <w:left w:val="nil"/>
              <w:bottom w:val="nil"/>
              <w:right w:val="nil"/>
            </w:tcBorders>
          </w:tcPr>
          <w:p w14:paraId="0061EB7A" w14:textId="77777777" w:rsidR="001B3658" w:rsidRPr="001C4084" w:rsidRDefault="001B3658"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935327" w14:textId="08755FBC" w:rsidR="001B3658" w:rsidRPr="001C4084" w:rsidRDefault="001B3658" w:rsidP="00F725BE">
            <w:pPr>
              <w:rPr>
                <w:rFonts w:ascii="Arial" w:hAnsi="Arial" w:cs="Arial"/>
                <w:sz w:val="22"/>
                <w:szCs w:val="22"/>
              </w:rPr>
            </w:pPr>
          </w:p>
        </w:tc>
        <w:permStart w:id="1500120516" w:edGrp="everyone"/>
        <w:tc>
          <w:tcPr>
            <w:tcW w:w="567" w:type="dxa"/>
            <w:tcBorders>
              <w:top w:val="nil"/>
              <w:left w:val="nil"/>
              <w:bottom w:val="nil"/>
              <w:right w:val="nil"/>
            </w:tcBorders>
          </w:tcPr>
          <w:p w14:paraId="79E9E2F9" w14:textId="77777777" w:rsidR="001B3658" w:rsidRPr="00533511" w:rsidRDefault="003D7FFA" w:rsidP="00F725B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EndPr/>
              <w:sdtContent>
                <w:r w:rsidR="001B3658">
                  <w:rPr>
                    <w:rFonts w:ascii="Arial" w:hAnsi="Arial" w:cs="Arial"/>
                    <w:sz w:val="44"/>
                    <w:szCs w:val="44"/>
                  </w:rPr>
                  <w:sym w:font="Wingdings" w:char="F0A8"/>
                </w:r>
              </w:sdtContent>
            </w:sdt>
            <w:permEnd w:id="1500120516"/>
          </w:p>
        </w:tc>
      </w:tr>
    </w:tbl>
    <w:p w14:paraId="1AC73531" w14:textId="68E0BC60" w:rsidR="004E206C" w:rsidRPr="0076636C" w:rsidRDefault="004E206C" w:rsidP="00AA2E14">
      <w:pPr>
        <w:jc w:val="left"/>
        <w:rPr>
          <w:rFonts w:ascii="Arial" w:hAnsi="Arial" w:cs="Arial"/>
          <w:sz w:val="20"/>
        </w:rPr>
      </w:pPr>
    </w:p>
    <w:p w14:paraId="29FDC08B" w14:textId="33D3806F" w:rsidR="00C76B5E" w:rsidRPr="0076636C" w:rsidRDefault="00C76B5E" w:rsidP="005037A0">
      <w:pPr>
        <w:pStyle w:val="02TACheckbox"/>
        <w:rPr>
          <w:sz w:val="96"/>
          <w:szCs w:val="96"/>
        </w:rPr>
        <w:sectPr w:rsidR="00C76B5E" w:rsidRPr="0076636C"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7203AF8D" w:rsidR="004E699E" w:rsidRPr="004932A4" w:rsidRDefault="003D7FF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szCs w:val="32"/>
            </w:rPr>
            <w:t>CPCCBC4006</w:t>
          </w:r>
        </w:sdtContent>
      </w:sdt>
      <w:r w:rsidR="004E699E" w:rsidRPr="004932A4">
        <w:rPr>
          <w:szCs w:val="32"/>
        </w:rPr>
        <w:t xml:space="preserve"> </w:t>
      </w:r>
    </w:p>
    <w:p w14:paraId="04C6AC92" w14:textId="26357C32" w:rsidR="004E699E" w:rsidRDefault="003D7FF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szCs w:val="32"/>
            </w:rPr>
            <w:t>Select, procure and store construction materials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5173763" w:rsidR="00902BF8" w:rsidRPr="003D0259" w:rsidRDefault="000D3B16" w:rsidP="00AA576C">
            <w:pPr>
              <w:ind w:right="390"/>
              <w:jc w:val="left"/>
              <w:rPr>
                <w:rFonts w:ascii="Arial" w:hAnsi="Arial" w:cs="Arial"/>
                <w:sz w:val="22"/>
                <w:szCs w:val="22"/>
              </w:rPr>
            </w:pPr>
            <w:permStart w:id="1680498923" w:edGrp="everyone"/>
            <w:r>
              <w:rPr>
                <w:rFonts w:ascii="Arial" w:hAnsi="Arial" w:cs="Arial"/>
                <w:sz w:val="22"/>
                <w:szCs w:val="22"/>
              </w:rPr>
              <w:t>Michael Trott</w:t>
            </w:r>
            <w:permEnd w:id="1680498923"/>
          </w:p>
        </w:tc>
      </w:tr>
    </w:tbl>
    <w:p w14:paraId="4E9AF441" w14:textId="77777777" w:rsidR="00902BF8" w:rsidRPr="00750D30" w:rsidRDefault="00902BF8" w:rsidP="00902BF8">
      <w:pPr>
        <w:ind w:left="709" w:right="-24" w:hanging="709"/>
        <w:rPr>
          <w:rFonts w:ascii="Arial" w:hAnsi="Arial" w:cs="Arial"/>
          <w:sz w:val="20"/>
        </w:rPr>
      </w:pPr>
    </w:p>
    <w:p w14:paraId="7E42C2A0" w14:textId="704F31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B5E4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B5E4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B5E4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B5E4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B5E4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B5E4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B5E4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B5E4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B5E4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B5E4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B5E4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B5E4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8F6746">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8F6746">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B629E" w:rsidRPr="004932A4" w14:paraId="33EE888A" w14:textId="77777777" w:rsidTr="008F6746">
        <w:trPr>
          <w:cantSplit/>
          <w:jc w:val="center"/>
        </w:trPr>
        <w:tc>
          <w:tcPr>
            <w:tcW w:w="978" w:type="dxa"/>
            <w:tcBorders>
              <w:top w:val="single" w:sz="4" w:space="0" w:color="auto"/>
              <w:left w:val="single" w:sz="12" w:space="0" w:color="auto"/>
            </w:tcBorders>
            <w:vAlign w:val="center"/>
          </w:tcPr>
          <w:p w14:paraId="664D9002" w14:textId="6D6213F6" w:rsidR="009B629E" w:rsidRPr="00906AB7" w:rsidRDefault="009B629E" w:rsidP="009B629E">
            <w:pPr>
              <w:ind w:right="-24"/>
              <w:jc w:val="center"/>
              <w:rPr>
                <w:rFonts w:ascii="Arial" w:hAnsi="Arial" w:cs="Arial"/>
                <w:sz w:val="19"/>
                <w:szCs w:val="19"/>
                <w:highlight w:val="yellow"/>
              </w:rPr>
            </w:pPr>
            <w:r w:rsidRPr="00AA2E14">
              <w:rPr>
                <w:rFonts w:ascii="Arial" w:hAnsi="Arial" w:cs="Arial"/>
                <w:sz w:val="19"/>
                <w:szCs w:val="19"/>
              </w:rPr>
              <w:t>Task 1</w:t>
            </w:r>
          </w:p>
        </w:tc>
        <w:permStart w:id="336986608" w:edGrp="everyone"/>
        <w:tc>
          <w:tcPr>
            <w:tcW w:w="1387" w:type="dxa"/>
            <w:tcBorders>
              <w:top w:val="single" w:sz="4" w:space="0" w:color="auto"/>
            </w:tcBorders>
            <w:vAlign w:val="center"/>
          </w:tcPr>
          <w:p w14:paraId="013F31AB" w14:textId="486F3A0C" w:rsidR="009B629E" w:rsidRPr="00906AB7" w:rsidRDefault="003D7FFA" w:rsidP="009B629E">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9B629E" w:rsidRPr="0034703F">
                  <w:rPr>
                    <w:rStyle w:val="PlaceholderText"/>
                    <w:color w:val="808080" w:themeColor="background1" w:themeShade="80"/>
                    <w:sz w:val="22"/>
                    <w:szCs w:val="22"/>
                  </w:rPr>
                  <w:t>Select Date.</w:t>
                </w:r>
              </w:sdtContent>
            </w:sdt>
            <w:permEnd w:id="336986608"/>
          </w:p>
        </w:tc>
        <w:permStart w:id="84042288" w:edGrp="everyone"/>
        <w:tc>
          <w:tcPr>
            <w:tcW w:w="1417" w:type="dxa"/>
            <w:vAlign w:val="center"/>
          </w:tcPr>
          <w:p w14:paraId="2F940871" w14:textId="77777777" w:rsidR="009B629E" w:rsidRPr="00906AB7" w:rsidRDefault="003D7FFA" w:rsidP="009B629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9B629E" w:rsidRPr="00D06775">
                  <w:rPr>
                    <w:rFonts w:ascii="Arial" w:hAnsi="Arial" w:cs="Arial"/>
                    <w:sz w:val="28"/>
                    <w:szCs w:val="28"/>
                  </w:rPr>
                  <w:sym w:font="Wingdings" w:char="F0A8"/>
                </w:r>
              </w:sdtContent>
            </w:sdt>
            <w:permEnd w:id="84042288"/>
            <w:r w:rsidR="009B629E" w:rsidRPr="00D06775">
              <w:rPr>
                <w:rFonts w:ascii="Arial" w:hAnsi="Arial" w:cs="Arial"/>
                <w:sz w:val="28"/>
              </w:rPr>
              <w:t xml:space="preserve"> </w:t>
            </w:r>
            <w:r w:rsidR="009B629E" w:rsidRPr="00906AB7">
              <w:rPr>
                <w:rFonts w:ascii="Arial" w:hAnsi="Arial" w:cs="Arial"/>
                <w:sz w:val="19"/>
                <w:szCs w:val="19"/>
              </w:rPr>
              <w:t>Workplace</w:t>
            </w:r>
          </w:p>
          <w:p w14:paraId="2E502A3F" w14:textId="5D14B5D5" w:rsidR="009B629E" w:rsidRPr="00A44CB5" w:rsidRDefault="003D7FFA" w:rsidP="009B629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168065301" w:edGrp="everyone"/>
                <w:r w:rsidR="009B629E" w:rsidRPr="00D06775">
                  <w:rPr>
                    <w:rFonts w:ascii="Arial" w:hAnsi="Arial" w:cs="Arial"/>
                    <w:sz w:val="28"/>
                    <w:szCs w:val="28"/>
                  </w:rPr>
                  <w:sym w:font="Wingdings" w:char="F0A8"/>
                </w:r>
                <w:permEnd w:id="1168065301"/>
              </w:sdtContent>
            </w:sdt>
            <w:r w:rsidR="009B629E" w:rsidRPr="00D06775">
              <w:rPr>
                <w:rFonts w:ascii="Arial" w:hAnsi="Arial" w:cs="Arial"/>
                <w:sz w:val="28"/>
              </w:rPr>
              <w:t xml:space="preserve"> </w:t>
            </w:r>
            <w:r w:rsidR="009B629E" w:rsidRPr="00906AB7">
              <w:rPr>
                <w:rFonts w:ascii="Arial" w:hAnsi="Arial" w:cs="Arial"/>
                <w:sz w:val="19"/>
                <w:szCs w:val="19"/>
              </w:rPr>
              <w:t>Simulation</w:t>
            </w:r>
          </w:p>
        </w:tc>
        <w:tc>
          <w:tcPr>
            <w:tcW w:w="2693" w:type="dxa"/>
            <w:vAlign w:val="center"/>
          </w:tcPr>
          <w:p w14:paraId="413EA5E3" w14:textId="77777777" w:rsidR="009B629E" w:rsidRPr="00A44CB5" w:rsidRDefault="009B629E" w:rsidP="009B629E">
            <w:pPr>
              <w:ind w:right="-24"/>
              <w:jc w:val="left"/>
              <w:rPr>
                <w:rFonts w:ascii="Arial" w:hAnsi="Arial" w:cs="Arial"/>
                <w:sz w:val="22"/>
                <w:szCs w:val="22"/>
              </w:rPr>
            </w:pPr>
            <w:permStart w:id="843473677" w:edGrp="everyone"/>
            <w:permEnd w:id="843473677"/>
          </w:p>
        </w:tc>
        <w:permStart w:id="942673628" w:edGrp="everyone"/>
        <w:tc>
          <w:tcPr>
            <w:tcW w:w="1287" w:type="dxa"/>
            <w:vAlign w:val="center"/>
          </w:tcPr>
          <w:p w14:paraId="70611D39" w14:textId="498E9183" w:rsidR="009B629E" w:rsidRPr="00533511" w:rsidRDefault="003D7FFA" w:rsidP="009B629E">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9B629E" w:rsidRPr="00F821B9">
                  <w:rPr>
                    <w:rFonts w:ascii="Arial" w:hAnsi="Arial" w:cs="Arial"/>
                    <w:sz w:val="32"/>
                    <w:szCs w:val="22"/>
                  </w:rPr>
                  <w:sym w:font="Wingdings" w:char="F0A8"/>
                </w:r>
              </w:sdtContent>
            </w:sdt>
            <w:permEnd w:id="942673628"/>
          </w:p>
        </w:tc>
        <w:permStart w:id="616069459" w:edGrp="everyone"/>
        <w:tc>
          <w:tcPr>
            <w:tcW w:w="1287" w:type="dxa"/>
            <w:tcBorders>
              <w:right w:val="single" w:sz="12" w:space="0" w:color="auto"/>
            </w:tcBorders>
            <w:vAlign w:val="center"/>
          </w:tcPr>
          <w:p w14:paraId="58AB0513" w14:textId="5D1E88BC" w:rsidR="009B629E" w:rsidRPr="00533511" w:rsidRDefault="003D7FFA" w:rsidP="009B629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9B629E" w:rsidRPr="00F821B9">
                  <w:rPr>
                    <w:rFonts w:ascii="Arial" w:hAnsi="Arial" w:cs="Arial"/>
                    <w:sz w:val="32"/>
                    <w:szCs w:val="22"/>
                  </w:rPr>
                  <w:sym w:font="Wingdings" w:char="F0A8"/>
                </w:r>
              </w:sdtContent>
            </w:sdt>
            <w:permEnd w:id="61606945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B629E" w:rsidRPr="00C92642" w14:paraId="6EBD81CB"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B8B6C10" w14:textId="77777777" w:rsidR="009B629E" w:rsidRPr="00DE303D" w:rsidRDefault="009B629E" w:rsidP="002D4E16">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B629E" w:rsidRPr="00C92642" w14:paraId="55AE4F2A" w14:textId="77777777" w:rsidTr="002D4E16">
        <w:tc>
          <w:tcPr>
            <w:tcW w:w="9072" w:type="dxa"/>
            <w:tcBorders>
              <w:top w:val="single" w:sz="12" w:space="0" w:color="auto"/>
              <w:left w:val="single" w:sz="12" w:space="0" w:color="auto"/>
              <w:bottom w:val="single" w:sz="4" w:space="0" w:color="auto"/>
              <w:right w:val="single" w:sz="12" w:space="0" w:color="auto"/>
            </w:tcBorders>
          </w:tcPr>
          <w:p w14:paraId="77293CBB" w14:textId="77777777" w:rsidR="009B629E" w:rsidRPr="00DE303D" w:rsidRDefault="009B629E" w:rsidP="002D4E16">
            <w:pPr>
              <w:ind w:right="390"/>
              <w:rPr>
                <w:rFonts w:ascii="Arial" w:hAnsi="Arial" w:cs="Arial"/>
                <w:b/>
                <w:bCs/>
                <w:spacing w:val="-2"/>
                <w:sz w:val="20"/>
              </w:rPr>
            </w:pPr>
            <w:r w:rsidRPr="00DE303D">
              <w:rPr>
                <w:rFonts w:ascii="Arial" w:hAnsi="Arial" w:cs="Arial"/>
                <w:b/>
                <w:bCs/>
                <w:spacing w:val="-2"/>
                <w:sz w:val="20"/>
              </w:rPr>
              <w:t>As necessary, outline:</w:t>
            </w:r>
          </w:p>
          <w:p w14:paraId="040BD909" w14:textId="77777777" w:rsidR="009B629E" w:rsidRPr="00DE303D" w:rsidRDefault="009B629E" w:rsidP="009B629E">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591CE90" w14:textId="77777777" w:rsidR="009B629E" w:rsidRPr="00DE303D" w:rsidRDefault="009B629E" w:rsidP="009B629E">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B629E" w:rsidRPr="003102F8" w14:paraId="3280A86C" w14:textId="77777777" w:rsidTr="009B629E">
        <w:trPr>
          <w:trHeight w:val="2551"/>
        </w:trPr>
        <w:tc>
          <w:tcPr>
            <w:tcW w:w="9072" w:type="dxa"/>
            <w:tcBorders>
              <w:top w:val="nil"/>
              <w:left w:val="single" w:sz="12" w:space="0" w:color="auto"/>
              <w:bottom w:val="single" w:sz="12" w:space="0" w:color="auto"/>
              <w:right w:val="single" w:sz="12" w:space="0" w:color="auto"/>
            </w:tcBorders>
          </w:tcPr>
          <w:p w14:paraId="1B1FEAD5" w14:textId="77777777" w:rsidR="009B629E" w:rsidRPr="003102F8" w:rsidRDefault="009B629E" w:rsidP="002D4E16">
            <w:pPr>
              <w:jc w:val="left"/>
              <w:rPr>
                <w:rFonts w:ascii="Arial" w:hAnsi="Arial" w:cs="Arial"/>
                <w:sz w:val="22"/>
                <w:szCs w:val="18"/>
              </w:rPr>
            </w:pPr>
            <w:permStart w:id="1972772821" w:edGrp="everyone"/>
            <w:permEnd w:id="197277282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2A4D2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03CF3BE"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AA2E14">
              <w:rPr>
                <w:rFonts w:ascii="Arial" w:hAnsi="Arial" w:cs="Arial"/>
                <w:b/>
                <w:bCs/>
                <w:spacing w:val="-2"/>
                <w:sz w:val="20"/>
              </w:rPr>
              <w:t>TASK 1</w:t>
            </w:r>
          </w:p>
        </w:tc>
      </w:tr>
      <w:permStart w:id="1804762933" w:edGrp="everyone"/>
      <w:tr w:rsidR="009B629E"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E8CFC21" w14:textId="77777777" w:rsidR="009B629E" w:rsidRDefault="003D7FFA" w:rsidP="009B629E">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9B629E" w:rsidRPr="006C1A6C">
                  <w:rPr>
                    <w:rFonts w:ascii="Arial" w:hAnsi="Arial" w:cs="Arial"/>
                    <w:szCs w:val="24"/>
                  </w:rPr>
                  <w:sym w:font="Wingdings" w:char="F0A8"/>
                </w:r>
              </w:sdtContent>
            </w:sdt>
            <w:permEnd w:id="1804762933"/>
            <w:r w:rsidR="009B629E" w:rsidRPr="006C1A6C">
              <w:rPr>
                <w:rFonts w:ascii="Arial" w:hAnsi="Arial" w:cs="Arial"/>
                <w:szCs w:val="18"/>
              </w:rPr>
              <w:t xml:space="preserve"> </w:t>
            </w:r>
            <w:r w:rsidR="009B629E">
              <w:rPr>
                <w:rFonts w:ascii="Arial" w:hAnsi="Arial" w:cs="Arial"/>
                <w:sz w:val="19"/>
                <w:szCs w:val="19"/>
              </w:rPr>
              <w:t>Individual student (as named on cover page)</w:t>
            </w:r>
          </w:p>
          <w:permStart w:id="689578306" w:edGrp="everyone"/>
          <w:p w14:paraId="788D64E4" w14:textId="41B16132" w:rsidR="009B629E" w:rsidRDefault="003D7FFA" w:rsidP="009B629E">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9B629E" w:rsidRPr="006C1A6C">
                  <w:rPr>
                    <w:rFonts w:ascii="Arial" w:hAnsi="Arial" w:cs="Arial"/>
                    <w:szCs w:val="24"/>
                  </w:rPr>
                  <w:sym w:font="Wingdings" w:char="F0A8"/>
                </w:r>
              </w:sdtContent>
            </w:sdt>
            <w:permEnd w:id="689578306"/>
            <w:r w:rsidR="009B629E" w:rsidRPr="006C1A6C">
              <w:rPr>
                <w:rFonts w:ascii="Arial" w:hAnsi="Arial" w:cs="Arial"/>
                <w:szCs w:val="18"/>
              </w:rPr>
              <w:t xml:space="preserve"> </w:t>
            </w:r>
            <w:r w:rsidR="009B629E" w:rsidRPr="0011416F">
              <w:rPr>
                <w:rFonts w:ascii="Arial" w:hAnsi="Arial" w:cs="Arial"/>
                <w:sz w:val="19"/>
                <w:szCs w:val="19"/>
              </w:rPr>
              <w:t xml:space="preserve">Multiple </w:t>
            </w:r>
            <w:r w:rsidR="009B629E" w:rsidRPr="002908D0">
              <w:rPr>
                <w:rFonts w:ascii="Arial" w:hAnsi="Arial" w:cs="Arial"/>
                <w:sz w:val="19"/>
                <w:szCs w:val="19"/>
              </w:rPr>
              <w:t xml:space="preserve">students </w:t>
            </w:r>
            <w:r w:rsidR="009B629E">
              <w:rPr>
                <w:rFonts w:ascii="Arial" w:hAnsi="Arial" w:cs="Arial"/>
                <w:sz w:val="19"/>
                <w:szCs w:val="19"/>
              </w:rPr>
              <w:t>[</w:t>
            </w:r>
            <w:permStart w:id="52366606"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9B629E" w:rsidRPr="002908D0">
                  <w:rPr>
                    <w:rFonts w:ascii="Arial" w:hAnsi="Arial" w:cs="Arial"/>
                    <w:sz w:val="19"/>
                    <w:szCs w:val="19"/>
                  </w:rPr>
                  <w:sym w:font="Wingdings" w:char="F0A8"/>
                </w:r>
              </w:sdtContent>
            </w:sdt>
            <w:permEnd w:id="52366606"/>
            <w:r w:rsidR="009B629E" w:rsidRPr="002908D0">
              <w:rPr>
                <w:rFonts w:ascii="Arial" w:hAnsi="Arial" w:cs="Arial"/>
                <w:sz w:val="19"/>
                <w:szCs w:val="19"/>
              </w:rPr>
              <w:t xml:space="preserve"> All from Attendance Report, </w:t>
            </w:r>
            <w:permStart w:id="1553619692"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9B629E" w:rsidRPr="002908D0">
                  <w:rPr>
                    <w:rFonts w:ascii="Arial" w:hAnsi="Arial" w:cs="Arial"/>
                    <w:sz w:val="19"/>
                    <w:szCs w:val="19"/>
                  </w:rPr>
                  <w:sym w:font="Wingdings" w:char="F0A8"/>
                </w:r>
              </w:sdtContent>
            </w:sdt>
            <w:permEnd w:id="1553619692"/>
            <w:r w:rsidR="009B629E" w:rsidRPr="002908D0">
              <w:rPr>
                <w:rFonts w:ascii="Arial" w:hAnsi="Arial" w:cs="Arial"/>
                <w:sz w:val="19"/>
                <w:szCs w:val="19"/>
              </w:rPr>
              <w:t xml:space="preserve"> Specific student</w:t>
            </w:r>
            <w:r w:rsidR="009B629E">
              <w:rPr>
                <w:rFonts w:ascii="Arial" w:hAnsi="Arial" w:cs="Arial"/>
                <w:sz w:val="19"/>
                <w:szCs w:val="19"/>
              </w:rPr>
              <w:t>s involved – identify students]</w:t>
            </w:r>
          </w:p>
        </w:tc>
      </w:tr>
      <w:tr w:rsidR="009B629E" w:rsidRPr="00BA4D9F" w14:paraId="52227B5E" w14:textId="3EB974F1" w:rsidTr="009B629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9B629E" w:rsidRPr="00BD2F22" w:rsidRDefault="009B629E" w:rsidP="009B629E">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9B629E" w:rsidRPr="00BD2F22" w:rsidRDefault="009B629E" w:rsidP="009B629E">
            <w:pPr>
              <w:jc w:val="left"/>
              <w:rPr>
                <w:rFonts w:ascii="Arial" w:hAnsi="Arial" w:cs="Arial"/>
                <w:b/>
                <w:bCs/>
                <w:sz w:val="19"/>
                <w:szCs w:val="19"/>
              </w:rPr>
            </w:pPr>
            <w:r>
              <w:rPr>
                <w:rFonts w:ascii="Arial" w:hAnsi="Arial" w:cs="Arial"/>
                <w:b/>
                <w:bCs/>
                <w:sz w:val="19"/>
                <w:szCs w:val="19"/>
              </w:rPr>
              <w:t xml:space="preserve">Provide detail </w:t>
            </w:r>
          </w:p>
        </w:tc>
      </w:tr>
      <w:tr w:rsidR="009B629E" w:rsidRPr="009B629E" w14:paraId="2835A828" w14:textId="77777777" w:rsidTr="009B629E">
        <w:trPr>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4077F190"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_Ref132629763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1.1A. </w:t>
            </w:r>
            <w:r w:rsidRPr="009B629E">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19CCABA5" w:rsidR="009B629E" w:rsidRPr="009B629E" w:rsidRDefault="009B629E" w:rsidP="009B629E">
            <w:pPr>
              <w:jc w:val="left"/>
              <w:rPr>
                <w:rFonts w:ascii="Arial" w:hAnsi="Arial" w:cs="Arial"/>
                <w:sz w:val="19"/>
                <w:szCs w:val="19"/>
              </w:rPr>
            </w:pPr>
            <w:r w:rsidRPr="009B629E">
              <w:rPr>
                <w:rFonts w:ascii="Arial" w:hAnsi="Arial" w:cs="Arial"/>
                <w:sz w:val="19"/>
                <w:szCs w:val="19"/>
              </w:rPr>
              <w:t>Specify what the plans and specifications read relate to:</w:t>
            </w:r>
          </w:p>
          <w:p w14:paraId="0D9BAC82" w14:textId="46FB9445" w:rsidR="009B629E" w:rsidRPr="009B629E" w:rsidRDefault="000D121A" w:rsidP="009B629E">
            <w:pPr>
              <w:pStyle w:val="38PASBenchmark"/>
              <w:rPr>
                <w:vanish w:val="0"/>
              </w:rPr>
            </w:pPr>
            <w:permStart w:id="308369430" w:edGrp="everyone"/>
            <w:r>
              <w:rPr>
                <w:vanish w:val="0"/>
              </w:rPr>
              <w:t>Technical specifications</w:t>
            </w:r>
            <w:permEnd w:id="308369430"/>
          </w:p>
        </w:tc>
      </w:tr>
      <w:tr w:rsidR="009B629E" w:rsidRPr="009B629E" w14:paraId="07DE6494" w14:textId="77777777" w:rsidTr="009B629E">
        <w:trPr>
          <w:trHeight w:val="1020"/>
        </w:trPr>
        <w:tc>
          <w:tcPr>
            <w:tcW w:w="681" w:type="dxa"/>
            <w:tcBorders>
              <w:top w:val="dotted" w:sz="4" w:space="0" w:color="auto"/>
              <w:left w:val="single" w:sz="12" w:space="0" w:color="auto"/>
              <w:bottom w:val="single" w:sz="4" w:space="0" w:color="auto"/>
              <w:right w:val="single" w:sz="4" w:space="0" w:color="auto"/>
            </w:tcBorders>
          </w:tcPr>
          <w:p w14:paraId="352DAC54" w14:textId="0A058618"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_Ref132629763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1.1A. </w:t>
            </w:r>
            <w:r w:rsidRPr="009B629E">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B4D6B51" w14:textId="3272E224" w:rsidR="009B629E" w:rsidRPr="009B629E" w:rsidRDefault="009B629E" w:rsidP="009B629E">
            <w:pPr>
              <w:jc w:val="left"/>
              <w:rPr>
                <w:rFonts w:ascii="Arial" w:hAnsi="Arial" w:cs="Arial"/>
                <w:sz w:val="19"/>
                <w:szCs w:val="19"/>
              </w:rPr>
            </w:pPr>
            <w:r w:rsidRPr="009B629E">
              <w:rPr>
                <w:rFonts w:ascii="Arial" w:hAnsi="Arial" w:cs="Arial"/>
                <w:sz w:val="19"/>
                <w:szCs w:val="19"/>
              </w:rPr>
              <w:t>Specify codes and construction requirements reviewed relevant to the site location and type of building reviewed:</w:t>
            </w:r>
          </w:p>
          <w:p w14:paraId="3438F366" w14:textId="2F191F4C" w:rsidR="009B629E" w:rsidRPr="009B629E" w:rsidRDefault="000D121A" w:rsidP="009B629E">
            <w:pPr>
              <w:pStyle w:val="38PASBenchmark"/>
              <w:rPr>
                <w:vanish w:val="0"/>
              </w:rPr>
            </w:pPr>
            <w:permStart w:id="1690702551" w:edGrp="everyone"/>
            <w:r>
              <w:rPr>
                <w:vanish w:val="0"/>
              </w:rPr>
              <w:t>NCC  C1.28</w:t>
            </w:r>
            <w:permEnd w:id="1690702551"/>
          </w:p>
        </w:tc>
      </w:tr>
      <w:tr w:rsidR="009B629E" w:rsidRPr="009B629E" w14:paraId="473FFD16" w14:textId="2463FF27"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177A3B41" w14:textId="0A6F9676"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_Ref132630081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1.1E.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_Ref132630084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1.1F.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3892AEB"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the environmental impact of the materials was evaluated:</w:t>
            </w:r>
          </w:p>
          <w:p w14:paraId="2B404400" w14:textId="1362E9F0" w:rsidR="009B629E" w:rsidRPr="009B629E" w:rsidRDefault="000D121A" w:rsidP="009B629E">
            <w:pPr>
              <w:pStyle w:val="38PASBenchmark"/>
              <w:rPr>
                <w:vanish w:val="0"/>
              </w:rPr>
            </w:pPr>
            <w:permStart w:id="76898046" w:edGrp="everyone"/>
            <w:r>
              <w:rPr>
                <w:vanish w:val="0"/>
              </w:rPr>
              <w:t>Transportation impact and storage on site</w:t>
            </w:r>
            <w:permEnd w:id="76898046"/>
          </w:p>
        </w:tc>
      </w:tr>
      <w:tr w:rsidR="009B629E" w:rsidRPr="009B629E" w14:paraId="11C978A8" w14:textId="77777777"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6A7E9715" w14:textId="72ABDCED"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_Ref132630205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1.1G.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_Ref132630212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1.1H.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2C76828"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impact of allowable  tolerances on the conversion of naturally occurring materials was determined:</w:t>
            </w:r>
          </w:p>
          <w:p w14:paraId="15770362" w14:textId="0F6D4C13" w:rsidR="009B629E" w:rsidRPr="009B629E" w:rsidRDefault="000D121A" w:rsidP="009B629E">
            <w:pPr>
              <w:pStyle w:val="38PASBenchmark"/>
              <w:rPr>
                <w:vanish w:val="0"/>
              </w:rPr>
            </w:pPr>
            <w:permStart w:id="1368933896" w:edGrp="everyone"/>
            <w:r>
              <w:rPr>
                <w:vanish w:val="0"/>
              </w:rPr>
              <w:t xml:space="preserve">Risk assessment </w:t>
            </w:r>
            <w:permEnd w:id="1368933896"/>
          </w:p>
        </w:tc>
      </w:tr>
      <w:tr w:rsidR="009B629E" w:rsidRPr="009B629E" w14:paraId="242866B2" w14:textId="77777777" w:rsidTr="009B629E">
        <w:trPr>
          <w:trHeight w:val="1247"/>
        </w:trPr>
        <w:tc>
          <w:tcPr>
            <w:tcW w:w="681" w:type="dxa"/>
            <w:tcBorders>
              <w:top w:val="single" w:sz="4" w:space="0" w:color="auto"/>
              <w:left w:val="single" w:sz="12" w:space="0" w:color="auto"/>
              <w:bottom w:val="single" w:sz="4" w:space="0" w:color="auto"/>
              <w:right w:val="single" w:sz="4" w:space="0" w:color="auto"/>
            </w:tcBorders>
          </w:tcPr>
          <w:p w14:paraId="0DAEA1EF" w14:textId="4647631D"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_Ref132630330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1.2H. </w:t>
            </w:r>
            <w:r w:rsidRPr="009B629E">
              <w:rPr>
                <w:rFonts w:ascii="Arial" w:hAnsi="Arial" w:cs="Arial"/>
                <w:sz w:val="19"/>
                <w:szCs w:val="19"/>
              </w:rPr>
              <w:fldChar w:fldCharType="end"/>
            </w:r>
          </w:p>
          <w:p w14:paraId="0360A30A" w14:textId="3BB2227B"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_Ref132630406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1.2I.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CAB652C" w14:textId="6AD1AD74" w:rsidR="009B629E" w:rsidRPr="009B629E" w:rsidRDefault="009B629E" w:rsidP="009B629E">
            <w:pPr>
              <w:jc w:val="left"/>
              <w:rPr>
                <w:rFonts w:ascii="Arial" w:hAnsi="Arial" w:cs="Arial"/>
                <w:sz w:val="19"/>
                <w:szCs w:val="19"/>
              </w:rPr>
            </w:pPr>
            <w:r w:rsidRPr="009B629E">
              <w:rPr>
                <w:rFonts w:ascii="Arial" w:hAnsi="Arial" w:cs="Arial"/>
                <w:sz w:val="19"/>
                <w:szCs w:val="19"/>
              </w:rPr>
              <w:t>Specify how expert advice from manufacturers, architects, designers and engineers was achieved:</w:t>
            </w:r>
          </w:p>
          <w:p w14:paraId="2D5B5714" w14:textId="3B211598" w:rsidR="009B629E" w:rsidRPr="009B629E" w:rsidRDefault="00436F98" w:rsidP="009B629E">
            <w:pPr>
              <w:pStyle w:val="38PASBenchmark"/>
              <w:rPr>
                <w:vanish w:val="0"/>
              </w:rPr>
            </w:pPr>
            <w:permStart w:id="1418270586" w:edGrp="everyone"/>
            <w:r>
              <w:rPr>
                <w:vanish w:val="0"/>
              </w:rPr>
              <w:t xml:space="preserve">Wall was engineered to ensure 60 minute fire rating </w:t>
            </w:r>
            <w:permEnd w:id="1418270586"/>
          </w:p>
        </w:tc>
      </w:tr>
      <w:tr w:rsidR="009B629E" w:rsidRPr="009B629E" w14:paraId="4D9183D5" w14:textId="77777777" w:rsidTr="009B629E">
        <w:trPr>
          <w:trHeight w:val="1361"/>
        </w:trPr>
        <w:tc>
          <w:tcPr>
            <w:tcW w:w="681" w:type="dxa"/>
            <w:tcBorders>
              <w:top w:val="single" w:sz="4" w:space="0" w:color="auto"/>
              <w:left w:val="single" w:sz="12" w:space="0" w:color="auto"/>
              <w:bottom w:val="single" w:sz="12" w:space="0" w:color="auto"/>
              <w:right w:val="single" w:sz="4" w:space="0" w:color="auto"/>
            </w:tcBorders>
          </w:tcPr>
          <w:p w14:paraId="3CF878A1" w14:textId="50B00D6E"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_Ref132630475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1.2J.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_Ref132630477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1.3A.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_Ref132630479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1.3B.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_Ref132630481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1.3C.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_Ref132630530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1.3D.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_Ref132630532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1.3E.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_Ref132630751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1.3I.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627E9301" w14:textId="18C68226" w:rsidR="009B629E" w:rsidRPr="009B629E" w:rsidRDefault="009B629E" w:rsidP="009B629E">
            <w:pPr>
              <w:jc w:val="left"/>
              <w:rPr>
                <w:rFonts w:ascii="Arial" w:hAnsi="Arial" w:cs="Arial"/>
                <w:sz w:val="19"/>
                <w:szCs w:val="19"/>
              </w:rPr>
            </w:pPr>
            <w:r w:rsidRPr="009B629E">
              <w:rPr>
                <w:rFonts w:ascii="Arial" w:hAnsi="Arial" w:cs="Arial"/>
                <w:sz w:val="19"/>
                <w:szCs w:val="19"/>
              </w:rPr>
              <w:t>Specify action taken when non-compliant or damaged materials or components were delivered:</w:t>
            </w:r>
          </w:p>
          <w:p w14:paraId="23389AA5" w14:textId="5E42029C" w:rsidR="009B629E" w:rsidRPr="009B629E" w:rsidRDefault="000D121A" w:rsidP="009B629E">
            <w:pPr>
              <w:pStyle w:val="38PASBenchmark"/>
              <w:rPr>
                <w:vanish w:val="0"/>
              </w:rPr>
            </w:pPr>
            <w:permStart w:id="1390438168" w:edGrp="everyone"/>
            <w:r>
              <w:rPr>
                <w:vanish w:val="0"/>
              </w:rPr>
              <w:t>Contacted supplier and returned damaged items, then arranged new material</w:t>
            </w:r>
            <w:permEnd w:id="1390438168"/>
          </w:p>
        </w:tc>
      </w:tr>
      <w:tr w:rsidR="009B629E" w:rsidRPr="009B629E" w14:paraId="6EFD8EA1" w14:textId="77777777" w:rsidTr="009B629E">
        <w:trPr>
          <w:trHeight w:val="1134"/>
        </w:trPr>
        <w:tc>
          <w:tcPr>
            <w:tcW w:w="681" w:type="dxa"/>
            <w:tcBorders>
              <w:top w:val="single" w:sz="12" w:space="0" w:color="auto"/>
              <w:left w:val="single" w:sz="12" w:space="0" w:color="auto"/>
              <w:bottom w:val="single" w:sz="4" w:space="0" w:color="auto"/>
              <w:right w:val="single" w:sz="4" w:space="0" w:color="auto"/>
            </w:tcBorders>
          </w:tcPr>
          <w:p w14:paraId="72D2D969" w14:textId="0D001446"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_Ref132630603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1.3F. </w:t>
            </w:r>
            <w:r w:rsidRPr="009B629E">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19B07252"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on site storage location for materials was determined:</w:t>
            </w:r>
          </w:p>
          <w:p w14:paraId="1DEB8297" w14:textId="5E66817C" w:rsidR="009B629E" w:rsidRPr="009B629E" w:rsidRDefault="00436F98" w:rsidP="009B629E">
            <w:pPr>
              <w:pStyle w:val="38PASBenchmark"/>
              <w:rPr>
                <w:vanish w:val="0"/>
              </w:rPr>
            </w:pPr>
            <w:permStart w:id="620761089" w:edGrp="everyone"/>
            <w:r>
              <w:rPr>
                <w:vanish w:val="0"/>
              </w:rPr>
              <w:t>Area was cleared and ensured no moisture was present,, then material was covered and protected by temporary fencing</w:t>
            </w:r>
            <w:permEnd w:id="620761089"/>
          </w:p>
        </w:tc>
      </w:tr>
      <w:tr w:rsidR="009B629E" w:rsidRPr="009B629E" w14:paraId="564248C2" w14:textId="07D8BF3B"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5A6B0240" w14:textId="13D4B6DA"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_Ref132630642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1.3G.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_Ref132630646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1.3H.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22BBF9F" w14:textId="054AA3E3" w:rsidR="009B629E" w:rsidRPr="009B629E" w:rsidRDefault="009B629E" w:rsidP="009B629E">
            <w:pPr>
              <w:jc w:val="left"/>
              <w:rPr>
                <w:rFonts w:ascii="Arial" w:hAnsi="Arial" w:cs="Arial"/>
                <w:sz w:val="19"/>
                <w:szCs w:val="19"/>
              </w:rPr>
            </w:pPr>
            <w:r w:rsidRPr="009B629E">
              <w:rPr>
                <w:rFonts w:ascii="Arial" w:hAnsi="Arial" w:cs="Arial"/>
                <w:sz w:val="19"/>
                <w:szCs w:val="19"/>
              </w:rPr>
              <w:t>Specify workplace safety requirement instructed to others when storing and accessing stored materials and components:</w:t>
            </w:r>
          </w:p>
          <w:p w14:paraId="212CFDF2" w14:textId="70E428AE" w:rsidR="009B629E" w:rsidRPr="009B629E" w:rsidRDefault="00436F98" w:rsidP="009B629E">
            <w:pPr>
              <w:pStyle w:val="38PASBenchmark"/>
              <w:rPr>
                <w:vanish w:val="0"/>
              </w:rPr>
            </w:pPr>
            <w:permStart w:id="1128538906" w:edGrp="everyone"/>
            <w:r>
              <w:rPr>
                <w:vanish w:val="0"/>
              </w:rPr>
              <w:t>Micheal instructed technicians to boards in 1 at a time with 2 tecs on each board then lay them flat on the bracing on the ground</w:t>
            </w:r>
            <w:permEnd w:id="1128538906"/>
          </w:p>
        </w:tc>
      </w:tr>
      <w:tr w:rsidR="009B629E" w:rsidRPr="009B629E" w14:paraId="166CC95A" w14:textId="77777777" w:rsidTr="009B629E">
        <w:trPr>
          <w:trHeight w:val="1134"/>
        </w:trPr>
        <w:tc>
          <w:tcPr>
            <w:tcW w:w="681" w:type="dxa"/>
            <w:tcBorders>
              <w:top w:val="single" w:sz="4" w:space="0" w:color="auto"/>
              <w:left w:val="single" w:sz="12" w:space="0" w:color="auto"/>
              <w:bottom w:val="single" w:sz="12" w:space="0" w:color="auto"/>
              <w:right w:val="single" w:sz="4" w:space="0" w:color="auto"/>
            </w:tcBorders>
          </w:tcPr>
          <w:p w14:paraId="0A8AF331" w14:textId="62778C67"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_Ref132630868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1.3J.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DB55D1"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records maintained:</w:t>
            </w:r>
          </w:p>
          <w:p w14:paraId="0FA05F18" w14:textId="2639518D" w:rsidR="009B629E" w:rsidRPr="009B629E" w:rsidRDefault="00436F98" w:rsidP="009B629E">
            <w:pPr>
              <w:pStyle w:val="38PASBenchmark"/>
              <w:rPr>
                <w:vanish w:val="0"/>
              </w:rPr>
            </w:pPr>
            <w:permStart w:id="837169035" w:edGrp="everyone"/>
            <w:r>
              <w:rPr>
                <w:vanish w:val="0"/>
              </w:rPr>
              <w:t>All  boards were checked and counted as they came off truck then ticked of material list</w:t>
            </w:r>
            <w:permEnd w:id="837169035"/>
          </w:p>
        </w:tc>
      </w:tr>
    </w:tbl>
    <w:p w14:paraId="333B5F02" w14:textId="77777777" w:rsidR="00AC0794" w:rsidRDefault="00AC0794" w:rsidP="00AC0794"/>
    <w:p w14:paraId="675C812A" w14:textId="38E00AE2" w:rsidR="002908D0" w:rsidRDefault="002908D0">
      <w:pPr>
        <w:jc w:val="left"/>
      </w:pPr>
    </w:p>
    <w:p w14:paraId="46D0B4E5" w14:textId="4FD6BC54" w:rsidR="00A9666F" w:rsidRDefault="00C76B5E" w:rsidP="00AA2E14">
      <w:pPr>
        <w:jc w:val="left"/>
      </w:pPr>
      <w:r w:rsidRPr="007678DC">
        <w:rPr>
          <w:rFonts w:ascii="Arial" w:hAnsi="Arial" w:cs="Arial"/>
          <w:sz w:val="20"/>
        </w:rPr>
        <w:br w:type="page"/>
      </w:r>
    </w:p>
    <w:p w14:paraId="74F82739" w14:textId="3E1E84AB" w:rsidR="00FC083A" w:rsidRPr="00BF7956" w:rsidRDefault="003D7FFA"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rFonts w:ascii="Arial Black" w:hAnsi="Arial Black"/>
            </w:rPr>
            <w:t>CPCCBC4006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0D705F67" w:rsidR="00FC083A" w:rsidRPr="00BF7956" w:rsidRDefault="00AA2E14" w:rsidP="00FC083A">
          <w:pPr>
            <w:pStyle w:val="30PASIndividualTaskUnitCodeandTItle"/>
            <w:jc w:val="center"/>
            <w:rPr>
              <w:rFonts w:ascii="Arial Black" w:hAnsi="Arial Black"/>
            </w:rPr>
          </w:pPr>
          <w:r>
            <w:rPr>
              <w:rFonts w:ascii="Arial Black" w:hAnsi="Arial Black"/>
            </w:rPr>
            <w:t>Select, procure and store construction materials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2A4D20">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2041DD01" w:rsidR="00FC083A" w:rsidRPr="00696855" w:rsidRDefault="00FC083A" w:rsidP="00A80ACC">
            <w:pPr>
              <w:jc w:val="center"/>
              <w:rPr>
                <w:rFonts w:cs="Arial"/>
                <w:b/>
                <w:sz w:val="28"/>
                <w:szCs w:val="28"/>
              </w:rPr>
            </w:pPr>
            <w:r w:rsidRPr="00AA2E14">
              <w:rPr>
                <w:rFonts w:cs="Arial"/>
                <w:b/>
                <w:sz w:val="28"/>
                <w:szCs w:val="28"/>
              </w:rPr>
              <w:t>Practical Task 1</w:t>
            </w:r>
          </w:p>
        </w:tc>
      </w:tr>
      <w:tr w:rsidR="00FC083A" w:rsidRPr="000559FC" w14:paraId="64EBEA44" w14:textId="77777777" w:rsidTr="002A4D20">
        <w:trPr>
          <w:trHeight w:val="1212"/>
        </w:trPr>
        <w:tc>
          <w:tcPr>
            <w:tcW w:w="9072" w:type="dxa"/>
            <w:gridSpan w:val="2"/>
            <w:tcBorders>
              <w:top w:val="single" w:sz="12" w:space="0" w:color="000000"/>
              <w:left w:val="single" w:sz="12" w:space="0" w:color="000000"/>
              <w:bottom w:val="single" w:sz="12"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590C8CE7" w:rsidR="00FC083A" w:rsidRDefault="0060338F" w:rsidP="00FC083A">
            <w:pPr>
              <w:jc w:val="left"/>
              <w:rPr>
                <w:rFonts w:cs="Arial"/>
                <w:sz w:val="20"/>
              </w:rPr>
            </w:pPr>
            <w:r>
              <w:rPr>
                <w:rFonts w:cs="Arial"/>
                <w:sz w:val="20"/>
              </w:rPr>
              <w:t xml:space="preserve">The participant must demonstrate the skills and knowledge </w:t>
            </w:r>
            <w:r w:rsidR="0068727E">
              <w:rPr>
                <w:rFonts w:cs="Arial"/>
                <w:sz w:val="20"/>
              </w:rPr>
              <w:t xml:space="preserve">to </w:t>
            </w:r>
            <w:r w:rsidR="0068727E" w:rsidRPr="0068727E">
              <w:rPr>
                <w:rFonts w:cs="Arial"/>
                <w:sz w:val="20"/>
              </w:rPr>
              <w:t>select, procur</w:t>
            </w:r>
            <w:r w:rsidR="0068727E">
              <w:rPr>
                <w:rFonts w:cs="Arial"/>
                <w:sz w:val="20"/>
              </w:rPr>
              <w:t>e</w:t>
            </w:r>
            <w:r w:rsidR="0068727E" w:rsidRPr="0068727E">
              <w:rPr>
                <w:rFonts w:cs="Arial"/>
                <w:sz w:val="20"/>
              </w:rPr>
              <w:t xml:space="preserve"> and supervis</w:t>
            </w:r>
            <w:r w:rsidR="0068727E">
              <w:rPr>
                <w:rFonts w:cs="Arial"/>
                <w:sz w:val="20"/>
              </w:rPr>
              <w:t>e</w:t>
            </w:r>
            <w:r w:rsidR="0068727E" w:rsidRPr="0068727E">
              <w:rPr>
                <w:rFonts w:cs="Arial"/>
                <w:sz w:val="20"/>
              </w:rPr>
              <w:t xml:space="preserve"> the delivery and on-site storage of materials for one construction project for a residential or commercial building up to a maximum of two storeys</w:t>
            </w:r>
            <w:r w:rsidR="0068727E">
              <w:rPr>
                <w:rFonts w:cs="Arial"/>
                <w:sz w:val="20"/>
              </w:rPr>
              <w:t xml:space="preserve"> including:</w:t>
            </w:r>
          </w:p>
          <w:p w14:paraId="72EAB250" w14:textId="22FE8258" w:rsidR="0068727E" w:rsidRPr="0068727E" w:rsidRDefault="0068727E" w:rsidP="00114084">
            <w:pPr>
              <w:pStyle w:val="ListParagraph"/>
              <w:numPr>
                <w:ilvl w:val="0"/>
                <w:numId w:val="41"/>
              </w:numPr>
              <w:jc w:val="left"/>
              <w:rPr>
                <w:rFonts w:cs="Arial"/>
                <w:sz w:val="20"/>
              </w:rPr>
            </w:pPr>
            <w:r w:rsidRPr="0068727E">
              <w:rPr>
                <w:rFonts w:cs="Arial"/>
                <w:sz w:val="20"/>
              </w:rPr>
              <w:t>Identify and evaluate building materials.</w:t>
            </w:r>
          </w:p>
          <w:p w14:paraId="2F058F6E" w14:textId="58C9A274" w:rsidR="0068727E" w:rsidRPr="0068727E" w:rsidRDefault="008D7ED2" w:rsidP="00114084">
            <w:pPr>
              <w:pStyle w:val="ListParagraph"/>
              <w:numPr>
                <w:ilvl w:val="1"/>
                <w:numId w:val="41"/>
              </w:numPr>
              <w:jc w:val="left"/>
              <w:rPr>
                <w:rFonts w:cs="Arial"/>
                <w:sz w:val="20"/>
              </w:rPr>
            </w:pPr>
            <w:r>
              <w:rPr>
                <w:rFonts w:cs="Arial"/>
                <w:sz w:val="20"/>
              </w:rPr>
              <w:t>Locate</w:t>
            </w:r>
            <w:r w:rsidR="0068727E" w:rsidRPr="0068727E">
              <w:rPr>
                <w:rFonts w:cs="Arial"/>
                <w:sz w:val="20"/>
              </w:rPr>
              <w:t xml:space="preserve"> and read current and relevant plans, specifications, codes and construction requirements.</w:t>
            </w:r>
          </w:p>
          <w:p w14:paraId="1265E48C" w14:textId="14D2E104" w:rsidR="008D7ED2" w:rsidRPr="004D201F" w:rsidRDefault="008D7ED2" w:rsidP="00114084">
            <w:pPr>
              <w:pStyle w:val="ListParagraph"/>
              <w:numPr>
                <w:ilvl w:val="1"/>
                <w:numId w:val="41"/>
              </w:numPr>
              <w:jc w:val="left"/>
              <w:rPr>
                <w:rFonts w:cs="Arial"/>
                <w:i/>
                <w:iCs/>
                <w:sz w:val="20"/>
              </w:rPr>
            </w:pPr>
            <w:r>
              <w:rPr>
                <w:rFonts w:cs="Arial"/>
                <w:sz w:val="20"/>
              </w:rPr>
              <w:t>Research</w:t>
            </w:r>
            <w:r w:rsidR="0068727E" w:rsidRPr="0068727E">
              <w:rPr>
                <w:rFonts w:cs="Arial"/>
                <w:sz w:val="20"/>
              </w:rPr>
              <w:t xml:space="preserve"> properties of specified materials</w:t>
            </w:r>
            <w:r>
              <w:rPr>
                <w:rFonts w:cs="Arial"/>
                <w:sz w:val="20"/>
              </w:rPr>
              <w:t>.</w:t>
            </w:r>
            <w:r w:rsidR="004D201F">
              <w:rPr>
                <w:rFonts w:cs="Arial"/>
                <w:sz w:val="20"/>
              </w:rPr>
              <w:t xml:space="preserve"> </w:t>
            </w:r>
            <w:r w:rsidR="004D201F" w:rsidRPr="004D201F">
              <w:rPr>
                <w:rFonts w:cs="Arial"/>
                <w:i/>
                <w:iCs/>
                <w:sz w:val="20"/>
              </w:rPr>
              <w:t>(HO1 template)</w:t>
            </w:r>
          </w:p>
          <w:p w14:paraId="2DA5D1F3" w14:textId="4CD252FD" w:rsidR="0068727E" w:rsidRPr="0068727E" w:rsidRDefault="008D7ED2" w:rsidP="00114084">
            <w:pPr>
              <w:pStyle w:val="ListParagraph"/>
              <w:numPr>
                <w:ilvl w:val="1"/>
                <w:numId w:val="41"/>
              </w:numPr>
              <w:jc w:val="left"/>
              <w:rPr>
                <w:rFonts w:cs="Arial"/>
                <w:sz w:val="20"/>
              </w:rPr>
            </w:pPr>
            <w:r>
              <w:rPr>
                <w:rFonts w:cs="Arial"/>
                <w:sz w:val="20"/>
              </w:rPr>
              <w:t>A</w:t>
            </w:r>
            <w:r w:rsidR="0068727E" w:rsidRPr="0068727E">
              <w:rPr>
                <w:rFonts w:cs="Arial"/>
                <w:sz w:val="20"/>
              </w:rPr>
              <w:t>ssess the suitability</w:t>
            </w:r>
            <w:r>
              <w:rPr>
                <w:rFonts w:cs="Arial"/>
                <w:sz w:val="20"/>
              </w:rPr>
              <w:t xml:space="preserve"> of materials </w:t>
            </w:r>
            <w:r w:rsidR="0068727E" w:rsidRPr="0068727E">
              <w:rPr>
                <w:rFonts w:cs="Arial"/>
                <w:sz w:val="20"/>
              </w:rPr>
              <w:t>for the building project in the region.</w:t>
            </w:r>
            <w:r w:rsidR="004D201F">
              <w:rPr>
                <w:rFonts w:cs="Arial"/>
                <w:sz w:val="20"/>
              </w:rPr>
              <w:t xml:space="preserve"> </w:t>
            </w:r>
            <w:r w:rsidR="004D201F" w:rsidRPr="004D201F">
              <w:rPr>
                <w:rFonts w:cs="Arial"/>
                <w:i/>
                <w:iCs/>
                <w:sz w:val="20"/>
              </w:rPr>
              <w:t>(HO1 template)</w:t>
            </w:r>
          </w:p>
          <w:p w14:paraId="7E89E1FF" w14:textId="6788E2EA" w:rsidR="0068727E" w:rsidRDefault="0068727E" w:rsidP="00114084">
            <w:pPr>
              <w:pStyle w:val="ListParagraph"/>
              <w:numPr>
                <w:ilvl w:val="1"/>
                <w:numId w:val="41"/>
              </w:numPr>
              <w:jc w:val="left"/>
              <w:rPr>
                <w:rFonts w:cs="Arial"/>
                <w:sz w:val="20"/>
              </w:rPr>
            </w:pPr>
            <w:r w:rsidRPr="0068727E">
              <w:rPr>
                <w:rFonts w:cs="Arial"/>
                <w:sz w:val="20"/>
              </w:rPr>
              <w:t>Evaluate materials based on their quality, compatibility and compliance.</w:t>
            </w:r>
            <w:r w:rsidR="004D201F" w:rsidRPr="004D201F">
              <w:rPr>
                <w:rFonts w:cs="Arial"/>
                <w:i/>
                <w:iCs/>
                <w:sz w:val="20"/>
              </w:rPr>
              <w:t xml:space="preserve"> (HO1 template)</w:t>
            </w:r>
          </w:p>
          <w:p w14:paraId="563A3E3A" w14:textId="58C89539" w:rsidR="008D7ED2" w:rsidRPr="008D7ED2" w:rsidRDefault="008D7ED2" w:rsidP="00114084">
            <w:pPr>
              <w:pStyle w:val="ListParagraph"/>
              <w:numPr>
                <w:ilvl w:val="1"/>
                <w:numId w:val="41"/>
              </w:numPr>
              <w:rPr>
                <w:rFonts w:cs="Arial"/>
                <w:sz w:val="20"/>
              </w:rPr>
            </w:pPr>
            <w:r>
              <w:rPr>
                <w:rFonts w:cs="Arial"/>
                <w:sz w:val="20"/>
              </w:rPr>
              <w:t>A</w:t>
            </w:r>
            <w:r w:rsidRPr="008D7ED2">
              <w:rPr>
                <w:rFonts w:cs="Arial"/>
                <w:sz w:val="20"/>
              </w:rPr>
              <w:t>nalyse reports, manufacturer specifications and other reference material regarding material technologies, sustainability and environmental efficiency</w:t>
            </w:r>
            <w:r>
              <w:rPr>
                <w:rFonts w:cs="Arial"/>
                <w:sz w:val="20"/>
              </w:rPr>
              <w:t>.</w:t>
            </w:r>
            <w:r w:rsidR="004D201F">
              <w:rPr>
                <w:rFonts w:cs="Arial"/>
                <w:sz w:val="20"/>
              </w:rPr>
              <w:t xml:space="preserve"> </w:t>
            </w:r>
            <w:r w:rsidR="004D201F" w:rsidRPr="004D201F">
              <w:rPr>
                <w:rFonts w:cs="Arial"/>
                <w:i/>
                <w:iCs/>
                <w:sz w:val="20"/>
              </w:rPr>
              <w:t>(HO1 template)</w:t>
            </w:r>
          </w:p>
          <w:p w14:paraId="78268E39" w14:textId="05797703" w:rsidR="0068727E" w:rsidRPr="0068727E" w:rsidRDefault="008D7ED2" w:rsidP="00114084">
            <w:pPr>
              <w:pStyle w:val="ListParagraph"/>
              <w:numPr>
                <w:ilvl w:val="1"/>
                <w:numId w:val="41"/>
              </w:numPr>
              <w:jc w:val="left"/>
              <w:rPr>
                <w:rFonts w:cs="Arial"/>
                <w:sz w:val="20"/>
              </w:rPr>
            </w:pPr>
            <w:r>
              <w:rPr>
                <w:rFonts w:cs="Arial"/>
                <w:sz w:val="20"/>
              </w:rPr>
              <w:t>Determine the</w:t>
            </w:r>
            <w:r w:rsidR="0068727E" w:rsidRPr="0068727E">
              <w:rPr>
                <w:rFonts w:cs="Arial"/>
                <w:sz w:val="20"/>
              </w:rPr>
              <w:t xml:space="preserve"> environmental impacts of materials.</w:t>
            </w:r>
          </w:p>
          <w:p w14:paraId="130BF15F" w14:textId="77777777" w:rsidR="0068727E" w:rsidRPr="0068727E" w:rsidRDefault="0068727E" w:rsidP="00114084">
            <w:pPr>
              <w:pStyle w:val="ListParagraph"/>
              <w:numPr>
                <w:ilvl w:val="1"/>
                <w:numId w:val="41"/>
              </w:numPr>
              <w:jc w:val="left"/>
              <w:rPr>
                <w:rFonts w:cs="Arial"/>
                <w:sz w:val="20"/>
              </w:rPr>
            </w:pPr>
            <w:r w:rsidRPr="0068727E">
              <w:rPr>
                <w:rFonts w:cs="Arial"/>
                <w:sz w:val="20"/>
              </w:rPr>
              <w:t>Determine impact of allowable tolerances on the conversion of naturally occurring materials.</w:t>
            </w:r>
          </w:p>
          <w:p w14:paraId="5AD88611" w14:textId="006DD447" w:rsidR="00FC083A" w:rsidRDefault="0068727E" w:rsidP="00114084">
            <w:pPr>
              <w:pStyle w:val="ListParagraph"/>
              <w:numPr>
                <w:ilvl w:val="1"/>
                <w:numId w:val="41"/>
              </w:numPr>
              <w:jc w:val="left"/>
              <w:rPr>
                <w:rFonts w:cs="Arial"/>
                <w:sz w:val="20"/>
              </w:rPr>
            </w:pPr>
            <w:r w:rsidRPr="0068727E">
              <w:rPr>
                <w:rFonts w:cs="Arial"/>
                <w:sz w:val="20"/>
              </w:rPr>
              <w:t>Establish material assembly and installation tolerances to meet requirements of relevant construction industry standards.</w:t>
            </w:r>
          </w:p>
          <w:p w14:paraId="107558CD" w14:textId="36C20861" w:rsidR="0068727E" w:rsidRDefault="0068727E" w:rsidP="00114084">
            <w:pPr>
              <w:pStyle w:val="ListParagraph"/>
              <w:numPr>
                <w:ilvl w:val="0"/>
                <w:numId w:val="41"/>
              </w:numPr>
              <w:jc w:val="left"/>
              <w:rPr>
                <w:rFonts w:cs="Arial"/>
                <w:sz w:val="20"/>
              </w:rPr>
            </w:pPr>
            <w:r w:rsidRPr="0068727E">
              <w:rPr>
                <w:rFonts w:cs="Arial"/>
                <w:sz w:val="20"/>
              </w:rPr>
              <w:t>Select and procure building material.</w:t>
            </w:r>
          </w:p>
          <w:p w14:paraId="1ED876F4" w14:textId="772BBEBC" w:rsidR="0068727E" w:rsidRPr="0068727E" w:rsidRDefault="0068727E" w:rsidP="00114084">
            <w:pPr>
              <w:pStyle w:val="ListParagraph"/>
              <w:numPr>
                <w:ilvl w:val="1"/>
                <w:numId w:val="41"/>
              </w:numPr>
              <w:jc w:val="left"/>
              <w:rPr>
                <w:rFonts w:cs="Arial"/>
                <w:sz w:val="20"/>
              </w:rPr>
            </w:pPr>
            <w:r w:rsidRPr="0068727E">
              <w:rPr>
                <w:rFonts w:cs="Arial"/>
                <w:sz w:val="20"/>
              </w:rPr>
              <w:t>Select materials that are structurally appropriate for the building system specified in the contract.</w:t>
            </w:r>
            <w:r w:rsidR="00E06758" w:rsidRPr="004D201F">
              <w:rPr>
                <w:rFonts w:cs="Arial"/>
                <w:i/>
                <w:iCs/>
                <w:sz w:val="20"/>
              </w:rPr>
              <w:t xml:space="preserve"> (HO1 template)</w:t>
            </w:r>
          </w:p>
          <w:p w14:paraId="74BA7DAB" w14:textId="6F08BD70" w:rsidR="0068727E" w:rsidRPr="0068727E" w:rsidRDefault="0068727E" w:rsidP="00114084">
            <w:pPr>
              <w:pStyle w:val="ListParagraph"/>
              <w:numPr>
                <w:ilvl w:val="1"/>
                <w:numId w:val="41"/>
              </w:numPr>
              <w:jc w:val="left"/>
              <w:rPr>
                <w:rFonts w:cs="Arial"/>
                <w:sz w:val="20"/>
              </w:rPr>
            </w:pPr>
            <w:r w:rsidRPr="0068727E">
              <w:rPr>
                <w:rFonts w:cs="Arial"/>
                <w:sz w:val="20"/>
              </w:rPr>
              <w:t>Select materials for their safety, fire resistance rating, suitability, durability, serviceability and cost effectiveness.</w:t>
            </w:r>
            <w:r w:rsidR="00E06758">
              <w:rPr>
                <w:rFonts w:cs="Arial"/>
                <w:sz w:val="20"/>
              </w:rPr>
              <w:t xml:space="preserve"> </w:t>
            </w:r>
            <w:r w:rsidR="00E06758" w:rsidRPr="004D201F">
              <w:rPr>
                <w:rFonts w:cs="Arial"/>
                <w:i/>
                <w:iCs/>
                <w:sz w:val="20"/>
              </w:rPr>
              <w:t>(HO1 template)</w:t>
            </w:r>
          </w:p>
          <w:p w14:paraId="2CC59080" w14:textId="383E4476" w:rsidR="0068727E" w:rsidRPr="0068727E" w:rsidRDefault="0068727E" w:rsidP="00114084">
            <w:pPr>
              <w:pStyle w:val="ListParagraph"/>
              <w:numPr>
                <w:ilvl w:val="1"/>
                <w:numId w:val="41"/>
              </w:numPr>
              <w:jc w:val="left"/>
              <w:rPr>
                <w:rFonts w:cs="Arial"/>
                <w:sz w:val="20"/>
              </w:rPr>
            </w:pPr>
            <w:r w:rsidRPr="0068727E">
              <w:rPr>
                <w:rFonts w:cs="Arial"/>
                <w:sz w:val="20"/>
              </w:rPr>
              <w:t>Consider short and long-term degradation of materials in relation to the building's proposed life cycle.</w:t>
            </w:r>
            <w:r w:rsidR="00E06758" w:rsidRPr="004D201F">
              <w:rPr>
                <w:rFonts w:cs="Arial"/>
                <w:i/>
                <w:iCs/>
                <w:sz w:val="20"/>
              </w:rPr>
              <w:t xml:space="preserve"> (HO1 template)</w:t>
            </w:r>
          </w:p>
          <w:p w14:paraId="72E9B6F9" w14:textId="2503B948" w:rsidR="0068727E" w:rsidRPr="0068727E" w:rsidRDefault="0068727E" w:rsidP="00114084">
            <w:pPr>
              <w:pStyle w:val="ListParagraph"/>
              <w:numPr>
                <w:ilvl w:val="1"/>
                <w:numId w:val="41"/>
              </w:numPr>
              <w:jc w:val="left"/>
              <w:rPr>
                <w:rFonts w:cs="Arial"/>
                <w:sz w:val="20"/>
              </w:rPr>
            </w:pPr>
            <w:r w:rsidRPr="0068727E">
              <w:rPr>
                <w:rFonts w:cs="Arial"/>
                <w:sz w:val="20"/>
              </w:rPr>
              <w:t>Evaluate and consider alternative materials if specified materials are unavailable or unsuitable.</w:t>
            </w:r>
            <w:r w:rsidR="00E06758" w:rsidRPr="004D201F">
              <w:rPr>
                <w:rFonts w:cs="Arial"/>
                <w:i/>
                <w:iCs/>
                <w:sz w:val="20"/>
              </w:rPr>
              <w:t xml:space="preserve"> (HO1 template)</w:t>
            </w:r>
          </w:p>
          <w:p w14:paraId="06739198" w14:textId="1AE8ECD6" w:rsidR="008D7ED2" w:rsidRDefault="0068727E" w:rsidP="00114084">
            <w:pPr>
              <w:pStyle w:val="ListParagraph"/>
              <w:numPr>
                <w:ilvl w:val="1"/>
                <w:numId w:val="41"/>
              </w:numPr>
              <w:jc w:val="left"/>
              <w:rPr>
                <w:rFonts w:cs="Arial"/>
                <w:sz w:val="20"/>
              </w:rPr>
            </w:pPr>
            <w:r w:rsidRPr="0068727E">
              <w:rPr>
                <w:rFonts w:cs="Arial"/>
                <w:sz w:val="20"/>
              </w:rPr>
              <w:t>Finalise selection of materials for use</w:t>
            </w:r>
            <w:r w:rsidR="008D7ED2">
              <w:rPr>
                <w:rFonts w:cs="Arial"/>
                <w:sz w:val="20"/>
              </w:rPr>
              <w:t>.</w:t>
            </w:r>
            <w:r w:rsidR="00E06758" w:rsidRPr="004D201F">
              <w:rPr>
                <w:rFonts w:cs="Arial"/>
                <w:i/>
                <w:iCs/>
                <w:sz w:val="20"/>
              </w:rPr>
              <w:t xml:space="preserve"> (HO1 template)</w:t>
            </w:r>
          </w:p>
          <w:p w14:paraId="6C5D6EDB" w14:textId="13C31762" w:rsidR="0068727E" w:rsidRPr="0068727E" w:rsidRDefault="008D7ED2" w:rsidP="00114084">
            <w:pPr>
              <w:pStyle w:val="ListParagraph"/>
              <w:numPr>
                <w:ilvl w:val="1"/>
                <w:numId w:val="41"/>
              </w:numPr>
              <w:jc w:val="left"/>
              <w:rPr>
                <w:rFonts w:cs="Arial"/>
                <w:sz w:val="20"/>
              </w:rPr>
            </w:pPr>
            <w:r>
              <w:rPr>
                <w:rFonts w:cs="Arial"/>
                <w:sz w:val="20"/>
              </w:rPr>
              <w:t>Ensure that materials are selected</w:t>
            </w:r>
            <w:r w:rsidR="0068727E" w:rsidRPr="0068727E">
              <w:rPr>
                <w:rFonts w:cs="Arial"/>
                <w:sz w:val="20"/>
              </w:rPr>
              <w:t xml:space="preserve"> in accordance with contractual requirements and in consultation with relevant professionals and the client.</w:t>
            </w:r>
          </w:p>
          <w:p w14:paraId="73676C68" w14:textId="5E2DAB95" w:rsidR="0068727E" w:rsidRDefault="0068727E" w:rsidP="00114084">
            <w:pPr>
              <w:pStyle w:val="ListParagraph"/>
              <w:numPr>
                <w:ilvl w:val="1"/>
                <w:numId w:val="41"/>
              </w:numPr>
              <w:jc w:val="left"/>
              <w:rPr>
                <w:rFonts w:cs="Arial"/>
                <w:sz w:val="20"/>
              </w:rPr>
            </w:pPr>
            <w:r w:rsidRPr="0068727E">
              <w:rPr>
                <w:rFonts w:cs="Arial"/>
                <w:sz w:val="20"/>
              </w:rPr>
              <w:t xml:space="preserve">Procure and order materials following </w:t>
            </w:r>
            <w:r w:rsidR="008D7ED2">
              <w:rPr>
                <w:rFonts w:cs="Arial"/>
                <w:sz w:val="20"/>
              </w:rPr>
              <w:t>workplace</w:t>
            </w:r>
            <w:r w:rsidRPr="0068727E">
              <w:rPr>
                <w:rFonts w:cs="Arial"/>
                <w:sz w:val="20"/>
              </w:rPr>
              <w:t xml:space="preserve"> purchasing requirements.</w:t>
            </w:r>
          </w:p>
          <w:p w14:paraId="191C4ADF" w14:textId="5203FB42" w:rsidR="008D7ED2" w:rsidRPr="008D7ED2" w:rsidRDefault="008D7ED2" w:rsidP="00114084">
            <w:pPr>
              <w:pStyle w:val="ListParagraph"/>
              <w:numPr>
                <w:ilvl w:val="1"/>
                <w:numId w:val="41"/>
              </w:numPr>
              <w:rPr>
                <w:rFonts w:cs="Arial"/>
                <w:sz w:val="20"/>
              </w:rPr>
            </w:pPr>
            <w:r>
              <w:rPr>
                <w:rFonts w:cs="Arial"/>
                <w:sz w:val="20"/>
              </w:rPr>
              <w:t>S</w:t>
            </w:r>
            <w:r w:rsidRPr="008D7ED2">
              <w:rPr>
                <w:rFonts w:cs="Arial"/>
                <w:sz w:val="20"/>
              </w:rPr>
              <w:t>eek expert advice from manufacturers, architects, designers and engineers about selecting and procuring alternative materials.</w:t>
            </w:r>
          </w:p>
          <w:p w14:paraId="5C7CDFB0" w14:textId="77777777" w:rsidR="008D7ED2" w:rsidRDefault="0068727E" w:rsidP="00114084">
            <w:pPr>
              <w:pStyle w:val="ListParagraph"/>
              <w:numPr>
                <w:ilvl w:val="1"/>
                <w:numId w:val="41"/>
              </w:numPr>
              <w:jc w:val="left"/>
              <w:rPr>
                <w:rFonts w:cs="Arial"/>
                <w:sz w:val="20"/>
              </w:rPr>
            </w:pPr>
            <w:r w:rsidRPr="0068727E">
              <w:rPr>
                <w:rFonts w:cs="Arial"/>
                <w:sz w:val="20"/>
              </w:rPr>
              <w:t>Collect evidence of suitability from suppliers or manufacturers</w:t>
            </w:r>
            <w:r w:rsidR="008D7ED2">
              <w:rPr>
                <w:rFonts w:cs="Arial"/>
                <w:sz w:val="20"/>
              </w:rPr>
              <w:t>.</w:t>
            </w:r>
          </w:p>
          <w:p w14:paraId="4CC8423C" w14:textId="5E5410F9" w:rsidR="0068727E" w:rsidRPr="008D7ED2" w:rsidRDefault="008D7ED2" w:rsidP="00114084">
            <w:pPr>
              <w:pStyle w:val="ListParagraph"/>
              <w:numPr>
                <w:ilvl w:val="1"/>
                <w:numId w:val="41"/>
              </w:numPr>
              <w:jc w:val="left"/>
              <w:rPr>
                <w:rFonts w:cs="Arial"/>
                <w:sz w:val="20"/>
              </w:rPr>
            </w:pPr>
            <w:r>
              <w:rPr>
                <w:rFonts w:cs="Arial"/>
                <w:sz w:val="20"/>
              </w:rPr>
              <w:t>E</w:t>
            </w:r>
            <w:r w:rsidR="0068727E" w:rsidRPr="008D7ED2">
              <w:rPr>
                <w:rFonts w:cs="Arial"/>
                <w:sz w:val="20"/>
              </w:rPr>
              <w:t>nsure non-compliant materials are not used.</w:t>
            </w:r>
          </w:p>
          <w:p w14:paraId="6B71E25F" w14:textId="2F0B1BBE" w:rsidR="0068727E" w:rsidRDefault="0068727E" w:rsidP="00114084">
            <w:pPr>
              <w:pStyle w:val="ListParagraph"/>
              <w:numPr>
                <w:ilvl w:val="0"/>
                <w:numId w:val="41"/>
              </w:numPr>
              <w:jc w:val="left"/>
              <w:rPr>
                <w:rFonts w:cs="Arial"/>
                <w:sz w:val="20"/>
              </w:rPr>
            </w:pPr>
            <w:r w:rsidRPr="0068727E">
              <w:rPr>
                <w:rFonts w:cs="Arial"/>
                <w:sz w:val="20"/>
              </w:rPr>
              <w:t>Supervise on-site delivery and storage of materials.</w:t>
            </w:r>
          </w:p>
          <w:p w14:paraId="633266B4" w14:textId="77777777" w:rsidR="008D7ED2" w:rsidRDefault="0068727E" w:rsidP="00114084">
            <w:pPr>
              <w:pStyle w:val="ListParagraph"/>
              <w:numPr>
                <w:ilvl w:val="1"/>
                <w:numId w:val="41"/>
              </w:numPr>
              <w:jc w:val="left"/>
              <w:rPr>
                <w:rFonts w:cs="Arial"/>
                <w:sz w:val="20"/>
              </w:rPr>
            </w:pPr>
            <w:r w:rsidRPr="0068727E">
              <w:rPr>
                <w:rFonts w:cs="Arial"/>
                <w:sz w:val="20"/>
              </w:rPr>
              <w:t>Determine limitations and effects of transportation on materials and components</w:t>
            </w:r>
            <w:r w:rsidR="008D7ED2">
              <w:rPr>
                <w:rFonts w:cs="Arial"/>
                <w:sz w:val="20"/>
              </w:rPr>
              <w:t>.</w:t>
            </w:r>
          </w:p>
          <w:p w14:paraId="202269FE" w14:textId="314AA59D" w:rsidR="0068727E" w:rsidRPr="0068727E" w:rsidRDefault="008D7ED2" w:rsidP="00114084">
            <w:pPr>
              <w:pStyle w:val="ListParagraph"/>
              <w:numPr>
                <w:ilvl w:val="1"/>
                <w:numId w:val="41"/>
              </w:numPr>
              <w:jc w:val="left"/>
              <w:rPr>
                <w:rFonts w:cs="Arial"/>
                <w:sz w:val="20"/>
              </w:rPr>
            </w:pPr>
            <w:r>
              <w:rPr>
                <w:rFonts w:cs="Arial"/>
                <w:sz w:val="20"/>
              </w:rPr>
              <w:t>T</w:t>
            </w:r>
            <w:r w:rsidR="0068727E" w:rsidRPr="0068727E">
              <w:rPr>
                <w:rFonts w:cs="Arial"/>
                <w:sz w:val="20"/>
              </w:rPr>
              <w:t>ake action to limit potentially damaging circumstances</w:t>
            </w:r>
            <w:r>
              <w:rPr>
                <w:rFonts w:cs="Arial"/>
                <w:sz w:val="20"/>
              </w:rPr>
              <w:t xml:space="preserve"> related to transport and storage</w:t>
            </w:r>
            <w:r w:rsidR="0068727E" w:rsidRPr="0068727E">
              <w:rPr>
                <w:rFonts w:cs="Arial"/>
                <w:sz w:val="20"/>
              </w:rPr>
              <w:t>.</w:t>
            </w:r>
          </w:p>
          <w:p w14:paraId="4D5769F4" w14:textId="36BBB34B" w:rsidR="008D7ED2" w:rsidRDefault="0068727E" w:rsidP="00114084">
            <w:pPr>
              <w:pStyle w:val="ListParagraph"/>
              <w:numPr>
                <w:ilvl w:val="1"/>
                <w:numId w:val="41"/>
              </w:numPr>
              <w:jc w:val="left"/>
              <w:rPr>
                <w:rFonts w:cs="Arial"/>
                <w:sz w:val="20"/>
              </w:rPr>
            </w:pPr>
            <w:r w:rsidRPr="0068727E">
              <w:rPr>
                <w:rFonts w:cs="Arial"/>
                <w:sz w:val="20"/>
              </w:rPr>
              <w:t xml:space="preserve">Check delivered materials </w:t>
            </w:r>
            <w:r w:rsidR="008D7ED2">
              <w:rPr>
                <w:rFonts w:cs="Arial"/>
                <w:sz w:val="20"/>
              </w:rPr>
              <w:t>for</w:t>
            </w:r>
            <w:r w:rsidRPr="0068727E">
              <w:rPr>
                <w:rFonts w:cs="Arial"/>
                <w:sz w:val="20"/>
              </w:rPr>
              <w:t xml:space="preserve"> complian</w:t>
            </w:r>
            <w:r w:rsidR="008D7ED2">
              <w:rPr>
                <w:rFonts w:cs="Arial"/>
                <w:sz w:val="20"/>
              </w:rPr>
              <w:t xml:space="preserve">ce </w:t>
            </w:r>
            <w:r w:rsidRPr="0068727E">
              <w:rPr>
                <w:rFonts w:cs="Arial"/>
                <w:sz w:val="20"/>
              </w:rPr>
              <w:t>with specifications</w:t>
            </w:r>
            <w:r w:rsidR="008D7ED2">
              <w:rPr>
                <w:rFonts w:cs="Arial"/>
                <w:sz w:val="20"/>
              </w:rPr>
              <w:t xml:space="preserve">, </w:t>
            </w:r>
            <w:r w:rsidR="008D7ED2" w:rsidRPr="0068727E">
              <w:rPr>
                <w:rFonts w:cs="Arial"/>
                <w:sz w:val="20"/>
              </w:rPr>
              <w:t>quantity, quality, defects, or damage</w:t>
            </w:r>
            <w:r w:rsidR="008D7ED2">
              <w:rPr>
                <w:rFonts w:cs="Arial"/>
                <w:sz w:val="20"/>
              </w:rPr>
              <w:t>.</w:t>
            </w:r>
          </w:p>
          <w:p w14:paraId="2ADB2FED" w14:textId="1A3BE3BB" w:rsidR="0068727E" w:rsidRDefault="008D7ED2" w:rsidP="00114084">
            <w:pPr>
              <w:pStyle w:val="ListParagraph"/>
              <w:numPr>
                <w:ilvl w:val="1"/>
                <w:numId w:val="41"/>
              </w:numPr>
              <w:jc w:val="left"/>
              <w:rPr>
                <w:rFonts w:cs="Arial"/>
                <w:sz w:val="20"/>
              </w:rPr>
            </w:pPr>
            <w:r>
              <w:rPr>
                <w:rFonts w:cs="Arial"/>
                <w:sz w:val="20"/>
              </w:rPr>
              <w:t>Check delivered materials for</w:t>
            </w:r>
            <w:r w:rsidR="0068727E" w:rsidRPr="0068727E">
              <w:rPr>
                <w:rFonts w:cs="Arial"/>
                <w:sz w:val="20"/>
              </w:rPr>
              <w:t xml:space="preserve"> damage and </w:t>
            </w:r>
            <w:r>
              <w:rPr>
                <w:rFonts w:cs="Arial"/>
                <w:sz w:val="20"/>
              </w:rPr>
              <w:t xml:space="preserve">ensure they </w:t>
            </w:r>
            <w:r w:rsidR="0068727E" w:rsidRPr="0068727E">
              <w:rPr>
                <w:rFonts w:cs="Arial"/>
                <w:sz w:val="20"/>
              </w:rPr>
              <w:t>correspond with delivery order.</w:t>
            </w:r>
          </w:p>
          <w:p w14:paraId="069C40BF" w14:textId="573CB531" w:rsidR="008D7ED2" w:rsidRPr="008D7ED2" w:rsidRDefault="008D7ED2" w:rsidP="00114084">
            <w:pPr>
              <w:pStyle w:val="ListParagraph"/>
              <w:numPr>
                <w:ilvl w:val="1"/>
                <w:numId w:val="41"/>
              </w:numPr>
              <w:rPr>
                <w:rFonts w:cs="Arial"/>
                <w:sz w:val="20"/>
              </w:rPr>
            </w:pPr>
            <w:r>
              <w:rPr>
                <w:rFonts w:cs="Arial"/>
                <w:sz w:val="20"/>
              </w:rPr>
              <w:t>T</w:t>
            </w:r>
            <w:r w:rsidRPr="008D7ED2">
              <w:rPr>
                <w:rFonts w:cs="Arial"/>
                <w:sz w:val="20"/>
              </w:rPr>
              <w:t>est and measure products against relevant industry standards</w:t>
            </w:r>
          </w:p>
          <w:p w14:paraId="7ACBC679" w14:textId="2940017D" w:rsidR="008D7ED2" w:rsidRDefault="0068727E" w:rsidP="00114084">
            <w:pPr>
              <w:pStyle w:val="ListParagraph"/>
              <w:numPr>
                <w:ilvl w:val="1"/>
                <w:numId w:val="41"/>
              </w:numPr>
              <w:jc w:val="left"/>
              <w:rPr>
                <w:rFonts w:cs="Arial"/>
                <w:sz w:val="20"/>
              </w:rPr>
            </w:pPr>
            <w:r w:rsidRPr="0068727E">
              <w:rPr>
                <w:rFonts w:cs="Arial"/>
                <w:sz w:val="20"/>
              </w:rPr>
              <w:t>Allocate on-site storage space</w:t>
            </w:r>
            <w:r w:rsidR="008D7ED2">
              <w:rPr>
                <w:rFonts w:cs="Arial"/>
                <w:sz w:val="20"/>
              </w:rPr>
              <w:t xml:space="preserve"> and safe and effective storage of materials and components.</w:t>
            </w:r>
          </w:p>
          <w:p w14:paraId="1785E0B8" w14:textId="0F6668AE" w:rsidR="008D7ED2" w:rsidRDefault="008D7ED2" w:rsidP="00114084">
            <w:pPr>
              <w:pStyle w:val="ListParagraph"/>
              <w:numPr>
                <w:ilvl w:val="1"/>
                <w:numId w:val="41"/>
              </w:numPr>
              <w:jc w:val="left"/>
              <w:rPr>
                <w:rFonts w:cs="Arial"/>
                <w:sz w:val="20"/>
              </w:rPr>
            </w:pPr>
            <w:r w:rsidRPr="0068727E">
              <w:rPr>
                <w:rFonts w:cs="Arial"/>
                <w:sz w:val="20"/>
              </w:rPr>
              <w:t>Instruct relevant persons of workplace safety requirements when accepting and storing delivered materials</w:t>
            </w:r>
            <w:r>
              <w:rPr>
                <w:rFonts w:cs="Arial"/>
                <w:sz w:val="20"/>
              </w:rPr>
              <w:t xml:space="preserve"> and components.</w:t>
            </w:r>
          </w:p>
          <w:p w14:paraId="615828F3" w14:textId="40CD9D30" w:rsidR="0068727E" w:rsidRPr="0068727E" w:rsidRDefault="008D7ED2" w:rsidP="00114084">
            <w:pPr>
              <w:pStyle w:val="ListParagraph"/>
              <w:numPr>
                <w:ilvl w:val="1"/>
                <w:numId w:val="41"/>
              </w:numPr>
              <w:jc w:val="left"/>
              <w:rPr>
                <w:rFonts w:cs="Arial"/>
                <w:sz w:val="20"/>
              </w:rPr>
            </w:pPr>
            <w:r>
              <w:rPr>
                <w:rFonts w:cs="Arial"/>
                <w:sz w:val="20"/>
              </w:rPr>
              <w:t>S</w:t>
            </w:r>
            <w:r w:rsidR="0068727E" w:rsidRPr="0068727E">
              <w:rPr>
                <w:rFonts w:cs="Arial"/>
                <w:sz w:val="20"/>
              </w:rPr>
              <w:t xml:space="preserve">upervise safe handling of materials and ensure the security and protection of materials </w:t>
            </w:r>
            <w:r>
              <w:rPr>
                <w:rFonts w:cs="Arial"/>
                <w:sz w:val="20"/>
              </w:rPr>
              <w:t>meets</w:t>
            </w:r>
            <w:r w:rsidR="0068727E" w:rsidRPr="0068727E">
              <w:rPr>
                <w:rFonts w:cs="Arial"/>
                <w:sz w:val="20"/>
              </w:rPr>
              <w:t xml:space="preserve"> manufacturer specifications.</w:t>
            </w:r>
          </w:p>
          <w:p w14:paraId="574988DA" w14:textId="78096665" w:rsidR="0068727E" w:rsidRPr="008D7ED2" w:rsidRDefault="0068727E" w:rsidP="00114084">
            <w:pPr>
              <w:pStyle w:val="ListParagraph"/>
              <w:numPr>
                <w:ilvl w:val="1"/>
                <w:numId w:val="41"/>
              </w:numPr>
              <w:jc w:val="left"/>
              <w:rPr>
                <w:rFonts w:cs="Arial"/>
                <w:sz w:val="20"/>
              </w:rPr>
            </w:pPr>
            <w:r w:rsidRPr="0068727E">
              <w:rPr>
                <w:rFonts w:cs="Arial"/>
                <w:sz w:val="20"/>
              </w:rPr>
              <w:t>Inform relevant persons of actions relating to quality and inconsistencies of delivered building materials.</w:t>
            </w:r>
          </w:p>
          <w:p w14:paraId="5834064A" w14:textId="2366C79D" w:rsidR="0068727E" w:rsidRDefault="0068727E" w:rsidP="00114084">
            <w:pPr>
              <w:pStyle w:val="ListParagraph"/>
              <w:numPr>
                <w:ilvl w:val="1"/>
                <w:numId w:val="41"/>
              </w:numPr>
              <w:jc w:val="left"/>
              <w:rPr>
                <w:rFonts w:cs="Arial"/>
                <w:sz w:val="20"/>
              </w:rPr>
            </w:pPr>
            <w:r w:rsidRPr="0068727E">
              <w:rPr>
                <w:rFonts w:cs="Arial"/>
                <w:sz w:val="20"/>
              </w:rPr>
              <w:t>Maintain records of deliveries, damaged and inferior materials and variations to specified materials.</w:t>
            </w:r>
          </w:p>
          <w:p w14:paraId="077D1C97" w14:textId="77777777" w:rsidR="00217757" w:rsidRPr="0068727E" w:rsidRDefault="00217757" w:rsidP="0068727E">
            <w:pPr>
              <w:jc w:val="left"/>
              <w:rPr>
                <w:rFonts w:cs="Arial"/>
                <w:sz w:val="20"/>
              </w:rPr>
            </w:pPr>
          </w:p>
          <w:p w14:paraId="3F9C295F" w14:textId="665220B8" w:rsidR="00041FA8" w:rsidRPr="0047390E" w:rsidRDefault="00FC083A" w:rsidP="007605F4">
            <w:pPr>
              <w:keepNext/>
              <w:keepLines/>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w:t>
            </w:r>
            <w:r w:rsidR="00217757">
              <w:rPr>
                <w:rFonts w:cs="Arial"/>
                <w:sz w:val="20"/>
              </w:rPr>
              <w:t xml:space="preserve"> </w:t>
            </w:r>
            <w:r w:rsidRPr="00FC083A">
              <w:rPr>
                <w:rFonts w:cs="Arial"/>
                <w:sz w:val="20"/>
              </w:rPr>
              <w:t xml:space="preserve">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2A4D20">
        <w:trPr>
          <w:trHeight w:val="70"/>
        </w:trPr>
        <w:tc>
          <w:tcPr>
            <w:tcW w:w="9072" w:type="dxa"/>
            <w:gridSpan w:val="2"/>
            <w:tcBorders>
              <w:top w:val="single" w:sz="12" w:space="0" w:color="000000"/>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54A7FEFF" w:rsidR="00FC083A" w:rsidRPr="000861CC" w:rsidRDefault="0068727E" w:rsidP="00A84C05">
            <w:pPr>
              <w:jc w:val="left"/>
              <w:rPr>
                <w:rFonts w:cs="Arial"/>
                <w:sz w:val="20"/>
              </w:rPr>
            </w:pPr>
            <w:r w:rsidRPr="0068727E">
              <w:rPr>
                <w:rFonts w:cs="Arial"/>
                <w:sz w:val="20"/>
              </w:rPr>
              <w:t>A Building and construction project</w:t>
            </w:r>
            <w:r w:rsidR="00A84C05">
              <w:rPr>
                <w:rFonts w:cs="Arial"/>
                <w:sz w:val="20"/>
              </w:rPr>
              <w:t xml:space="preserve">; access to </w:t>
            </w:r>
            <w:r w:rsidRPr="0068727E">
              <w:rPr>
                <w:rFonts w:cs="Arial"/>
                <w:sz w:val="20"/>
              </w:rPr>
              <w:t>stakeholders</w:t>
            </w:r>
            <w:r w:rsidR="00A84C05">
              <w:rPr>
                <w:rFonts w:cs="Arial"/>
                <w:sz w:val="20"/>
              </w:rPr>
              <w:t>; Workplace</w:t>
            </w:r>
            <w:r w:rsidRPr="0068727E">
              <w:rPr>
                <w:rFonts w:cs="Arial"/>
                <w:sz w:val="20"/>
              </w:rPr>
              <w:t xml:space="preserve"> policies and procedures</w:t>
            </w:r>
            <w:r w:rsidR="00A84C05">
              <w:rPr>
                <w:rFonts w:cs="Arial"/>
                <w:sz w:val="20"/>
              </w:rPr>
              <w:t xml:space="preserve">; Quality documents; access to </w:t>
            </w:r>
            <w:r w:rsidRPr="0068727E">
              <w:rPr>
                <w:rFonts w:cs="Arial"/>
                <w:sz w:val="20"/>
              </w:rPr>
              <w:t>relevant government legislation</w:t>
            </w:r>
            <w:r w:rsidR="00A84C05">
              <w:rPr>
                <w:rFonts w:cs="Arial"/>
                <w:sz w:val="20"/>
              </w:rPr>
              <w:t>, t</w:t>
            </w:r>
            <w:r w:rsidRPr="0068727E">
              <w:rPr>
                <w:rFonts w:cs="Arial"/>
                <w:sz w:val="20"/>
              </w:rPr>
              <w:t>he NCC and other relevant codes and standards</w:t>
            </w:r>
            <w:r w:rsidR="00A84C05">
              <w:rPr>
                <w:rFonts w:cs="Arial"/>
                <w:sz w:val="20"/>
              </w:rPr>
              <w:t xml:space="preserve">; </w:t>
            </w:r>
            <w:r w:rsidRPr="0068727E">
              <w:rPr>
                <w:rFonts w:cs="Arial"/>
                <w:sz w:val="20"/>
              </w:rPr>
              <w:t>Construction drawings, site plans and specifications</w:t>
            </w:r>
            <w:r w:rsidR="00A84C05">
              <w:rPr>
                <w:rFonts w:cs="Arial"/>
                <w:sz w:val="20"/>
              </w:rPr>
              <w:t xml:space="preserve">; </w:t>
            </w:r>
            <w:r w:rsidRPr="0068727E">
              <w:rPr>
                <w:rFonts w:cs="Arial"/>
                <w:sz w:val="20"/>
              </w:rPr>
              <w:t>Manufacturer reports on materials</w:t>
            </w:r>
            <w:r w:rsidR="00A84C05">
              <w:rPr>
                <w:rFonts w:cs="Arial"/>
                <w:sz w:val="20"/>
              </w:rPr>
              <w:t xml:space="preserve">; </w:t>
            </w:r>
            <w:r w:rsidRPr="0068727E">
              <w:rPr>
                <w:rFonts w:cs="Arial"/>
                <w:sz w:val="20"/>
              </w:rPr>
              <w:t>Digital devices, applications and software</w:t>
            </w:r>
            <w:r w:rsidR="00A84C05">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14C1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14C1D" w:rsidRPr="00696855" w:rsidRDefault="00C14C1D" w:rsidP="00C14C1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26E316AE" w:rsidR="00C14C1D" w:rsidRPr="00DE6B06" w:rsidRDefault="00896EF2" w:rsidP="00C14C1D">
            <w:pPr>
              <w:jc w:val="left"/>
              <w:rPr>
                <w:rFonts w:ascii="Arial" w:hAnsi="Arial" w:cs="Arial"/>
                <w:sz w:val="22"/>
              </w:rPr>
            </w:pPr>
            <w:permStart w:id="619316658" w:edGrp="everyone"/>
            <w:r>
              <w:rPr>
                <w:rFonts w:ascii="Arial" w:hAnsi="Arial" w:cs="Arial"/>
                <w:sz w:val="22"/>
              </w:rPr>
              <w:t>Bruce Davie</w:t>
            </w:r>
            <w:permEnd w:id="619316658"/>
          </w:p>
        </w:tc>
      </w:tr>
      <w:tr w:rsidR="00C14C1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14C1D" w:rsidRDefault="00C14C1D" w:rsidP="00C14C1D">
            <w:pPr>
              <w:jc w:val="right"/>
              <w:rPr>
                <w:rFonts w:cs="Arial"/>
                <w:b/>
                <w:sz w:val="20"/>
              </w:rPr>
            </w:pPr>
            <w:r>
              <w:rPr>
                <w:rFonts w:cs="Arial"/>
                <w:b/>
                <w:sz w:val="20"/>
              </w:rPr>
              <w:t xml:space="preserve">Role of observer </w:t>
            </w:r>
          </w:p>
          <w:p w14:paraId="1E26B098" w14:textId="77777777" w:rsidR="00C14C1D" w:rsidRPr="00696855" w:rsidRDefault="00C14C1D" w:rsidP="00C14C1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A6C8CEE" w:rsidR="00C14C1D" w:rsidRPr="00DE6B06" w:rsidRDefault="00896EF2" w:rsidP="00C14C1D">
            <w:pPr>
              <w:jc w:val="left"/>
              <w:rPr>
                <w:rFonts w:ascii="Arial" w:hAnsi="Arial" w:cs="Arial"/>
                <w:sz w:val="22"/>
              </w:rPr>
            </w:pPr>
            <w:permStart w:id="1708333213" w:edGrp="everyone"/>
            <w:r>
              <w:rPr>
                <w:rFonts w:ascii="Arial" w:hAnsi="Arial" w:cs="Arial"/>
                <w:sz w:val="22"/>
              </w:rPr>
              <w:t>General Manager</w:t>
            </w:r>
            <w:permEnd w:id="1708333213"/>
          </w:p>
        </w:tc>
      </w:tr>
      <w:tr w:rsidR="00C14C1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14C1D" w:rsidRDefault="00C14C1D" w:rsidP="00C14C1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D8D40C1" w:rsidR="00C14C1D" w:rsidRPr="00DE6B06" w:rsidRDefault="00896EF2" w:rsidP="00C14C1D">
            <w:pPr>
              <w:jc w:val="left"/>
              <w:rPr>
                <w:rFonts w:ascii="Arial" w:hAnsi="Arial" w:cs="Arial"/>
                <w:sz w:val="22"/>
              </w:rPr>
            </w:pPr>
            <w:permStart w:id="321153745" w:edGrp="everyone"/>
            <w:r>
              <w:rPr>
                <w:rFonts w:ascii="Arial" w:hAnsi="Arial" w:cs="Arial"/>
                <w:sz w:val="22"/>
              </w:rPr>
              <w:t>bdavie@core4service.com</w:t>
            </w:r>
            <w:permEnd w:id="321153745"/>
          </w:p>
        </w:tc>
      </w:tr>
      <w:tr w:rsidR="00C14C1D"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C14C1D" w:rsidRPr="00696855" w:rsidRDefault="00C14C1D" w:rsidP="00C14C1D">
            <w:pPr>
              <w:jc w:val="right"/>
              <w:rPr>
                <w:rFonts w:cs="Arial"/>
                <w:b/>
                <w:sz w:val="20"/>
              </w:rPr>
            </w:pPr>
            <w:r>
              <w:rPr>
                <w:rFonts w:cs="Arial"/>
                <w:b/>
                <w:sz w:val="20"/>
              </w:rPr>
              <w:t>Signature of observer</w:t>
            </w:r>
            <w:r w:rsidRPr="00696855">
              <w:rPr>
                <w:rFonts w:cs="Arial"/>
                <w:b/>
                <w:sz w:val="20"/>
              </w:rPr>
              <w:t>:</w:t>
            </w:r>
          </w:p>
        </w:tc>
        <w:permStart w:id="1500905894" w:edGrp="everyone" w:displacedByCustomXml="next"/>
        <w:sdt>
          <w:sdtPr>
            <w:rPr>
              <w:rFonts w:ascii="Arial" w:hAnsi="Arial" w:cs="Arial"/>
              <w:sz w:val="22"/>
              <w:szCs w:val="22"/>
            </w:rPr>
            <w:id w:val="1048728312"/>
            <w:picture/>
          </w:sdtPr>
          <w:sdtEndPr/>
          <w:sdtContent>
            <w:tc>
              <w:tcPr>
                <w:tcW w:w="6474" w:type="dxa"/>
                <w:tcBorders>
                  <w:left w:val="single" w:sz="4" w:space="0" w:color="000000"/>
                  <w:right w:val="single" w:sz="12" w:space="0" w:color="000000"/>
                </w:tcBorders>
                <w:vAlign w:val="center"/>
              </w:tcPr>
              <w:p w14:paraId="661A59A6" w14:textId="4A1C7683" w:rsidR="00C14C1D" w:rsidRPr="00DE6B06" w:rsidRDefault="00C14C1D" w:rsidP="00C14C1D">
                <w:pPr>
                  <w:jc w:val="left"/>
                  <w:rPr>
                    <w:rFonts w:ascii="Arial" w:hAnsi="Arial" w:cs="Arial"/>
                    <w:sz w:val="22"/>
                  </w:rPr>
                </w:pPr>
                <w:r w:rsidRPr="002373CE">
                  <w:rPr>
                    <w:rFonts w:ascii="Arial" w:hAnsi="Arial" w:cs="Arial"/>
                    <w:noProof/>
                    <w:sz w:val="22"/>
                    <w:szCs w:val="22"/>
                  </w:rPr>
                  <w:drawing>
                    <wp:inline distT="0" distB="0" distL="0" distR="0" wp14:anchorId="40FB674A" wp14:editId="7F8C6A64">
                      <wp:extent cx="126642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9"/>
                              <a:stretch>
                                <a:fillRect/>
                              </a:stretch>
                            </pic:blipFill>
                            <pic:spPr bwMode="auto">
                              <a:xfrm>
                                <a:off x="0" y="0"/>
                                <a:ext cx="1266429" cy="360000"/>
                              </a:xfrm>
                              <a:prstGeom prst="rect">
                                <a:avLst/>
                              </a:prstGeom>
                              <a:noFill/>
                              <a:ln>
                                <a:noFill/>
                              </a:ln>
                            </pic:spPr>
                          </pic:pic>
                        </a:graphicData>
                      </a:graphic>
                    </wp:inline>
                  </w:drawing>
                </w:r>
              </w:p>
            </w:tc>
          </w:sdtContent>
        </w:sdt>
        <w:permEnd w:id="1500905894" w:displacedByCustomXml="prev"/>
      </w:tr>
      <w:tr w:rsidR="00C14C1D" w:rsidRPr="00683908" w14:paraId="6BD19315" w14:textId="77777777" w:rsidTr="00466979">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14C1D" w:rsidRPr="00696855" w:rsidRDefault="00C14C1D" w:rsidP="00C14C1D">
            <w:pPr>
              <w:jc w:val="right"/>
              <w:rPr>
                <w:rFonts w:cs="Arial"/>
                <w:b/>
                <w:sz w:val="20"/>
              </w:rPr>
            </w:pPr>
            <w:r w:rsidRPr="00696855">
              <w:rPr>
                <w:rFonts w:cs="Arial"/>
                <w:b/>
                <w:sz w:val="20"/>
              </w:rPr>
              <w:t>Date:</w:t>
            </w:r>
          </w:p>
        </w:tc>
        <w:permStart w:id="952335399" w:edGrp="everyone"/>
        <w:tc>
          <w:tcPr>
            <w:tcW w:w="6474" w:type="dxa"/>
            <w:tcBorders>
              <w:left w:val="single" w:sz="4" w:space="0" w:color="000000"/>
              <w:right w:val="single" w:sz="12" w:space="0" w:color="000000"/>
            </w:tcBorders>
            <w:vAlign w:val="center"/>
          </w:tcPr>
          <w:p w14:paraId="79DB4421" w14:textId="780FFBEE" w:rsidR="00C14C1D" w:rsidRPr="00DE6B06" w:rsidRDefault="003D7FFA" w:rsidP="00C14C1D">
            <w:pPr>
              <w:jc w:val="left"/>
              <w:rPr>
                <w:rFonts w:ascii="Arial" w:hAnsi="Arial" w:cs="Arial"/>
                <w:sz w:val="22"/>
              </w:rPr>
            </w:pPr>
            <w:sdt>
              <w:sdtPr>
                <w:rPr>
                  <w:rFonts w:ascii="Arial" w:hAnsi="Arial" w:cs="Arial"/>
                  <w:sz w:val="22"/>
                  <w:szCs w:val="22"/>
                </w:rPr>
                <w:id w:val="-790589695"/>
                <w:date w:fullDate="2024-02-26T00:00:00Z">
                  <w:dateFormat w:val="d/MM/yyyy"/>
                  <w:lid w:val="en-AU"/>
                  <w:storeMappedDataAs w:val="dateTime"/>
                  <w:calendar w:val="gregorian"/>
                </w:date>
              </w:sdtPr>
              <w:sdtEndPr/>
              <w:sdtContent>
                <w:r w:rsidR="00896EF2">
                  <w:rPr>
                    <w:rFonts w:ascii="Arial" w:hAnsi="Arial" w:cs="Arial"/>
                    <w:sz w:val="22"/>
                    <w:szCs w:val="22"/>
                  </w:rPr>
                  <w:t>26/02/2024</w:t>
                </w:r>
              </w:sdtContent>
            </w:sdt>
            <w:permEnd w:id="952335399"/>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3"/>
        <w:gridCol w:w="1559"/>
      </w:tblGrid>
      <w:tr w:rsidR="00FC083A" w:rsidRPr="00683908" w14:paraId="387DBEB9" w14:textId="77777777" w:rsidTr="00F508FE">
        <w:trPr>
          <w:tblHeader/>
        </w:trPr>
        <w:tc>
          <w:tcPr>
            <w:tcW w:w="7513"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559"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511E01E1" w:rsidR="00FC083A" w:rsidRPr="005A68BC" w:rsidRDefault="00FC083A" w:rsidP="00FC083A">
            <w:pPr>
              <w:jc w:val="center"/>
              <w:rPr>
                <w:rFonts w:cs="Arial"/>
                <w:b/>
                <w:sz w:val="20"/>
              </w:rPr>
            </w:pPr>
            <w:r>
              <w:rPr>
                <w:rFonts w:cs="Arial"/>
                <w:b/>
                <w:sz w:val="20"/>
              </w:rPr>
              <w:t xml:space="preserve">1 </w:t>
            </w:r>
            <w:r w:rsidR="00095534" w:rsidRPr="00095534">
              <w:rPr>
                <w:rFonts w:cs="Arial"/>
                <w:b/>
                <w:sz w:val="20"/>
              </w:rPr>
              <w:t>Identify and evaluate building materials</w:t>
            </w:r>
          </w:p>
        </w:tc>
      </w:tr>
      <w:tr w:rsidR="00ED27FA" w:rsidRPr="00696855" w14:paraId="65B19E1E" w14:textId="77777777" w:rsidTr="00225AD5">
        <w:trPr>
          <w:trHeight w:val="25"/>
        </w:trPr>
        <w:tc>
          <w:tcPr>
            <w:tcW w:w="7513" w:type="dxa"/>
            <w:tcBorders>
              <w:left w:val="single" w:sz="12" w:space="0" w:color="000000"/>
            </w:tcBorders>
          </w:tcPr>
          <w:p w14:paraId="4612EE37" w14:textId="4B884946" w:rsidR="00ED27FA" w:rsidRPr="00931795" w:rsidRDefault="00ED27FA" w:rsidP="00ED27FA">
            <w:pPr>
              <w:pStyle w:val="331PASListTask1"/>
              <w:ind w:left="604" w:hanging="604"/>
              <w:jc w:val="left"/>
            </w:pPr>
            <w:bookmarkStart w:id="43" w:name="_Ref132629763"/>
            <w:r w:rsidRPr="00EF458D">
              <w:t>Locate and read current and relevant plans, specifications, codes and construction requirements.</w:t>
            </w:r>
            <w:bookmarkEnd w:id="43"/>
          </w:p>
        </w:tc>
        <w:permStart w:id="8543931" w:edGrp="everyone" w:displacedByCustomXml="next"/>
        <w:sdt>
          <w:sdtPr>
            <w:rPr>
              <w:rFonts w:cs="Arial"/>
              <w:sz w:val="36"/>
              <w:szCs w:val="36"/>
            </w:rPr>
            <w:id w:val="278694851"/>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4B598BF" w14:textId="75DEDB42" w:rsidR="00ED27FA" w:rsidRPr="004E1BC5" w:rsidRDefault="001C6856" w:rsidP="00ED27FA">
                <w:pPr>
                  <w:jc w:val="center"/>
                  <w:rPr>
                    <w:rFonts w:cs="Arial"/>
                    <w:sz w:val="20"/>
                  </w:rPr>
                </w:pPr>
                <w:r>
                  <w:rPr>
                    <w:rFonts w:cs="Arial"/>
                    <w:sz w:val="36"/>
                    <w:szCs w:val="36"/>
                  </w:rPr>
                  <w:sym w:font="Wingdings" w:char="F0FE"/>
                </w:r>
              </w:p>
            </w:tc>
          </w:sdtContent>
        </w:sdt>
        <w:permEnd w:id="8543931" w:displacedByCustomXml="prev"/>
      </w:tr>
      <w:tr w:rsidR="00ED27FA" w:rsidRPr="00696855" w14:paraId="3EBDCDF5" w14:textId="77777777" w:rsidTr="00225AD5">
        <w:trPr>
          <w:trHeight w:val="25"/>
        </w:trPr>
        <w:tc>
          <w:tcPr>
            <w:tcW w:w="7513" w:type="dxa"/>
            <w:tcBorders>
              <w:left w:val="single" w:sz="12" w:space="0" w:color="000000"/>
            </w:tcBorders>
          </w:tcPr>
          <w:p w14:paraId="6A0BD0B8" w14:textId="401A411B" w:rsidR="00ED27FA" w:rsidRPr="00931795" w:rsidRDefault="00ED27FA" w:rsidP="00ED27FA">
            <w:pPr>
              <w:pStyle w:val="331PASListTask1"/>
              <w:ind w:left="604" w:hanging="604"/>
            </w:pPr>
            <w:bookmarkStart w:id="44" w:name="_Ref132631797"/>
            <w:r w:rsidRPr="00EF458D">
              <w:t>Research properties of specified materials.</w:t>
            </w:r>
            <w:bookmarkEnd w:id="44"/>
          </w:p>
        </w:tc>
        <w:permStart w:id="85210455" w:edGrp="everyone" w:displacedByCustomXml="next"/>
        <w:sdt>
          <w:sdtPr>
            <w:rPr>
              <w:rFonts w:cs="Arial"/>
              <w:sz w:val="36"/>
              <w:szCs w:val="36"/>
            </w:rPr>
            <w:id w:val="76688752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6E51E08" w14:textId="43DAF145" w:rsidR="00ED27FA" w:rsidRPr="004E1BC5" w:rsidRDefault="001C6856" w:rsidP="00ED27FA">
                <w:pPr>
                  <w:jc w:val="center"/>
                  <w:rPr>
                    <w:rFonts w:cs="Arial"/>
                    <w:sz w:val="20"/>
                  </w:rPr>
                </w:pPr>
                <w:r>
                  <w:rPr>
                    <w:rFonts w:cs="Arial"/>
                    <w:sz w:val="36"/>
                    <w:szCs w:val="36"/>
                  </w:rPr>
                  <w:sym w:font="Wingdings" w:char="F0FE"/>
                </w:r>
              </w:p>
            </w:tc>
          </w:sdtContent>
        </w:sdt>
        <w:permEnd w:id="85210455" w:displacedByCustomXml="prev"/>
      </w:tr>
      <w:tr w:rsidR="00ED27FA" w:rsidRPr="00696855" w14:paraId="6E6F20DC" w14:textId="77777777" w:rsidTr="00225AD5">
        <w:trPr>
          <w:trHeight w:val="25"/>
        </w:trPr>
        <w:tc>
          <w:tcPr>
            <w:tcW w:w="7513" w:type="dxa"/>
            <w:tcBorders>
              <w:left w:val="single" w:sz="12" w:space="0" w:color="000000"/>
            </w:tcBorders>
          </w:tcPr>
          <w:p w14:paraId="17AE0A9D" w14:textId="5CF923CF" w:rsidR="00ED27FA" w:rsidRPr="00931795" w:rsidRDefault="00ED27FA" w:rsidP="00ED27FA">
            <w:pPr>
              <w:pStyle w:val="331PASListTask1"/>
              <w:ind w:left="604" w:hanging="604"/>
            </w:pPr>
            <w:bookmarkStart w:id="45" w:name="_Ref132631810"/>
            <w:r w:rsidRPr="00EF458D">
              <w:t>Assess the suitability of materials for the building project in the region.</w:t>
            </w:r>
            <w:bookmarkEnd w:id="45"/>
          </w:p>
        </w:tc>
        <w:permStart w:id="418535843" w:edGrp="everyone" w:displacedByCustomXml="next"/>
        <w:sdt>
          <w:sdtPr>
            <w:rPr>
              <w:rFonts w:cs="Arial"/>
              <w:sz w:val="36"/>
              <w:szCs w:val="36"/>
            </w:rPr>
            <w:id w:val="-1624833138"/>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652C4565" w14:textId="539F1C53" w:rsidR="00ED27FA" w:rsidRPr="004E1BC5" w:rsidRDefault="001C6856" w:rsidP="00ED27FA">
                <w:pPr>
                  <w:jc w:val="center"/>
                  <w:rPr>
                    <w:rFonts w:cs="Arial"/>
                    <w:sz w:val="20"/>
                  </w:rPr>
                </w:pPr>
                <w:r>
                  <w:rPr>
                    <w:rFonts w:cs="Arial"/>
                    <w:sz w:val="36"/>
                    <w:szCs w:val="36"/>
                  </w:rPr>
                  <w:sym w:font="Wingdings" w:char="F0FE"/>
                </w:r>
              </w:p>
            </w:tc>
          </w:sdtContent>
        </w:sdt>
        <w:permEnd w:id="418535843" w:displacedByCustomXml="prev"/>
      </w:tr>
      <w:tr w:rsidR="00ED27FA" w:rsidRPr="00696855" w14:paraId="2EF54375" w14:textId="77777777" w:rsidTr="00225AD5">
        <w:trPr>
          <w:trHeight w:val="25"/>
        </w:trPr>
        <w:tc>
          <w:tcPr>
            <w:tcW w:w="7513" w:type="dxa"/>
            <w:tcBorders>
              <w:left w:val="single" w:sz="12" w:space="0" w:color="000000"/>
            </w:tcBorders>
          </w:tcPr>
          <w:p w14:paraId="1292FA90" w14:textId="41B0F5CC" w:rsidR="00ED27FA" w:rsidRPr="00931795" w:rsidRDefault="00ED27FA" w:rsidP="00ED27FA">
            <w:pPr>
              <w:pStyle w:val="331PASListTask1"/>
              <w:ind w:left="604" w:hanging="604"/>
            </w:pPr>
            <w:bookmarkStart w:id="46" w:name="_Ref132631817"/>
            <w:r w:rsidRPr="00EF458D">
              <w:t>Evaluate materials based on their quality, compatibility and compliance.</w:t>
            </w:r>
            <w:bookmarkEnd w:id="46"/>
          </w:p>
        </w:tc>
        <w:permStart w:id="1113132767" w:edGrp="everyone" w:displacedByCustomXml="next"/>
        <w:sdt>
          <w:sdtPr>
            <w:rPr>
              <w:rFonts w:cs="Arial"/>
              <w:sz w:val="36"/>
              <w:szCs w:val="36"/>
            </w:rPr>
            <w:id w:val="119750458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9975DC6" w14:textId="66FC1F3A" w:rsidR="00ED27FA" w:rsidRPr="004E1BC5" w:rsidRDefault="001C6856" w:rsidP="00ED27FA">
                <w:pPr>
                  <w:jc w:val="center"/>
                  <w:rPr>
                    <w:rFonts w:cs="Arial"/>
                    <w:sz w:val="20"/>
                  </w:rPr>
                </w:pPr>
                <w:r>
                  <w:rPr>
                    <w:rFonts w:cs="Arial"/>
                    <w:sz w:val="36"/>
                    <w:szCs w:val="36"/>
                  </w:rPr>
                  <w:sym w:font="Wingdings" w:char="F0FE"/>
                </w:r>
              </w:p>
            </w:tc>
          </w:sdtContent>
        </w:sdt>
        <w:permEnd w:id="1113132767" w:displacedByCustomXml="prev"/>
      </w:tr>
      <w:tr w:rsidR="00ED27FA" w:rsidRPr="00696855" w14:paraId="4D7BD880" w14:textId="77777777" w:rsidTr="00225AD5">
        <w:trPr>
          <w:trHeight w:val="25"/>
        </w:trPr>
        <w:tc>
          <w:tcPr>
            <w:tcW w:w="7513" w:type="dxa"/>
            <w:tcBorders>
              <w:left w:val="single" w:sz="12" w:space="0" w:color="000000"/>
            </w:tcBorders>
          </w:tcPr>
          <w:p w14:paraId="49CA6F8B" w14:textId="3A2A76D1" w:rsidR="00ED27FA" w:rsidRPr="00931795" w:rsidRDefault="00ED27FA" w:rsidP="008D7ED2">
            <w:pPr>
              <w:pStyle w:val="331PASListTask1"/>
            </w:pPr>
            <w:bookmarkStart w:id="47" w:name="_Ref132630081"/>
            <w:r w:rsidRPr="00EF458D">
              <w:t>Analyse reports, manufacturer specifications and other reference material regarding material technologies, sustainability and environmental efficiency.</w:t>
            </w:r>
            <w:bookmarkEnd w:id="47"/>
          </w:p>
        </w:tc>
        <w:permStart w:id="573116967" w:edGrp="everyone" w:displacedByCustomXml="next"/>
        <w:sdt>
          <w:sdtPr>
            <w:rPr>
              <w:rFonts w:cs="Arial"/>
              <w:sz w:val="36"/>
              <w:szCs w:val="36"/>
            </w:rPr>
            <w:id w:val="1140005932"/>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DD1321A" w14:textId="6BD733AF" w:rsidR="00ED27FA" w:rsidRPr="004E1BC5" w:rsidRDefault="001C6856" w:rsidP="00ED27FA">
                <w:pPr>
                  <w:jc w:val="center"/>
                  <w:rPr>
                    <w:rFonts w:cs="Arial"/>
                    <w:sz w:val="20"/>
                  </w:rPr>
                </w:pPr>
                <w:r>
                  <w:rPr>
                    <w:rFonts w:cs="Arial"/>
                    <w:sz w:val="36"/>
                    <w:szCs w:val="36"/>
                  </w:rPr>
                  <w:sym w:font="Wingdings" w:char="F0FE"/>
                </w:r>
              </w:p>
            </w:tc>
          </w:sdtContent>
        </w:sdt>
        <w:permEnd w:id="573116967" w:displacedByCustomXml="prev"/>
      </w:tr>
      <w:tr w:rsidR="00ED27FA" w:rsidRPr="00696855" w14:paraId="163DAFA5" w14:textId="77777777" w:rsidTr="00225AD5">
        <w:trPr>
          <w:trHeight w:val="25"/>
        </w:trPr>
        <w:tc>
          <w:tcPr>
            <w:tcW w:w="7513" w:type="dxa"/>
            <w:tcBorders>
              <w:left w:val="single" w:sz="12" w:space="0" w:color="000000"/>
            </w:tcBorders>
          </w:tcPr>
          <w:p w14:paraId="232D842A" w14:textId="630252EF" w:rsidR="00ED27FA" w:rsidRPr="00931795" w:rsidRDefault="00ED27FA" w:rsidP="008D7ED2">
            <w:pPr>
              <w:pStyle w:val="331PASListTask1"/>
            </w:pPr>
            <w:bookmarkStart w:id="48" w:name="_Ref132630084"/>
            <w:r w:rsidRPr="00EF458D">
              <w:t>Determine the environmental impacts of materials.</w:t>
            </w:r>
            <w:bookmarkEnd w:id="48"/>
          </w:p>
        </w:tc>
        <w:permStart w:id="952379682" w:edGrp="everyone" w:displacedByCustomXml="next"/>
        <w:sdt>
          <w:sdtPr>
            <w:rPr>
              <w:rFonts w:cs="Arial"/>
              <w:sz w:val="36"/>
              <w:szCs w:val="36"/>
            </w:rPr>
            <w:id w:val="-172936365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83EA49A" w14:textId="157E81CE" w:rsidR="00ED27FA" w:rsidRPr="004E1BC5" w:rsidRDefault="001C6856" w:rsidP="00ED27FA">
                <w:pPr>
                  <w:jc w:val="center"/>
                  <w:rPr>
                    <w:rFonts w:cs="Arial"/>
                    <w:sz w:val="20"/>
                  </w:rPr>
                </w:pPr>
                <w:r>
                  <w:rPr>
                    <w:rFonts w:cs="Arial"/>
                    <w:sz w:val="36"/>
                    <w:szCs w:val="36"/>
                  </w:rPr>
                  <w:sym w:font="Wingdings" w:char="F0FE"/>
                </w:r>
              </w:p>
            </w:tc>
          </w:sdtContent>
        </w:sdt>
        <w:permEnd w:id="952379682" w:displacedByCustomXml="prev"/>
      </w:tr>
      <w:tr w:rsidR="00ED27FA" w:rsidRPr="00696855" w14:paraId="593250D3" w14:textId="77777777" w:rsidTr="00225AD5">
        <w:trPr>
          <w:trHeight w:val="25"/>
        </w:trPr>
        <w:tc>
          <w:tcPr>
            <w:tcW w:w="7513" w:type="dxa"/>
            <w:tcBorders>
              <w:left w:val="single" w:sz="12" w:space="0" w:color="000000"/>
            </w:tcBorders>
          </w:tcPr>
          <w:p w14:paraId="5787FE9E" w14:textId="762450D1" w:rsidR="00ED27FA" w:rsidRPr="00931795" w:rsidRDefault="00ED27FA" w:rsidP="008D7ED2">
            <w:pPr>
              <w:pStyle w:val="331PASListTask1"/>
            </w:pPr>
            <w:bookmarkStart w:id="49" w:name="_Ref132630205"/>
            <w:r w:rsidRPr="00EF458D">
              <w:t>Determine impact of allowable tolerances on the conversion of naturally occurring materials.</w:t>
            </w:r>
            <w:bookmarkEnd w:id="49"/>
          </w:p>
        </w:tc>
        <w:permStart w:id="1893074302" w:edGrp="everyone" w:displacedByCustomXml="next"/>
        <w:sdt>
          <w:sdtPr>
            <w:rPr>
              <w:rFonts w:cs="Arial"/>
              <w:sz w:val="36"/>
              <w:szCs w:val="36"/>
            </w:rPr>
            <w:id w:val="899937026"/>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0826F283" w14:textId="7759D0BC" w:rsidR="00ED27FA" w:rsidRPr="004E1BC5" w:rsidRDefault="001C6856" w:rsidP="00ED27FA">
                <w:pPr>
                  <w:jc w:val="center"/>
                  <w:rPr>
                    <w:rFonts w:cs="Arial"/>
                    <w:sz w:val="20"/>
                  </w:rPr>
                </w:pPr>
                <w:r>
                  <w:rPr>
                    <w:rFonts w:cs="Arial"/>
                    <w:sz w:val="36"/>
                    <w:szCs w:val="36"/>
                  </w:rPr>
                  <w:sym w:font="Wingdings" w:char="F0FE"/>
                </w:r>
              </w:p>
            </w:tc>
          </w:sdtContent>
        </w:sdt>
        <w:permEnd w:id="1893074302" w:displacedByCustomXml="prev"/>
      </w:tr>
      <w:tr w:rsidR="00ED27FA" w:rsidRPr="00696855" w14:paraId="4F46C4D8" w14:textId="77777777" w:rsidTr="00225AD5">
        <w:trPr>
          <w:trHeight w:val="25"/>
        </w:trPr>
        <w:tc>
          <w:tcPr>
            <w:tcW w:w="7513" w:type="dxa"/>
            <w:tcBorders>
              <w:left w:val="single" w:sz="12" w:space="0" w:color="000000"/>
            </w:tcBorders>
          </w:tcPr>
          <w:p w14:paraId="7A538232" w14:textId="29D137B2" w:rsidR="00ED27FA" w:rsidRPr="00931795" w:rsidRDefault="00ED27FA" w:rsidP="008D7ED2">
            <w:pPr>
              <w:pStyle w:val="331PASListTask1"/>
            </w:pPr>
            <w:bookmarkStart w:id="50" w:name="_Ref132630212"/>
            <w:r w:rsidRPr="00EF458D">
              <w:t>Establish material assembly and installation tolerances to meet requirements of relevant construction industry standards.</w:t>
            </w:r>
            <w:bookmarkEnd w:id="50"/>
          </w:p>
        </w:tc>
        <w:permStart w:id="1786323592" w:edGrp="everyone" w:displacedByCustomXml="next"/>
        <w:sdt>
          <w:sdtPr>
            <w:rPr>
              <w:rFonts w:cs="Arial"/>
              <w:sz w:val="36"/>
              <w:szCs w:val="36"/>
            </w:rPr>
            <w:id w:val="-132326700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A16FF24" w14:textId="5D5EEBBD" w:rsidR="00ED27FA" w:rsidRPr="004E1BC5" w:rsidRDefault="001C6856" w:rsidP="00ED27FA">
                <w:pPr>
                  <w:jc w:val="center"/>
                  <w:rPr>
                    <w:rFonts w:cs="Arial"/>
                    <w:sz w:val="20"/>
                  </w:rPr>
                </w:pPr>
                <w:r>
                  <w:rPr>
                    <w:rFonts w:cs="Arial"/>
                    <w:sz w:val="36"/>
                    <w:szCs w:val="36"/>
                  </w:rPr>
                  <w:sym w:font="Wingdings" w:char="F0FE"/>
                </w:r>
              </w:p>
            </w:tc>
          </w:sdtContent>
        </w:sdt>
        <w:permEnd w:id="1786323592"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58AFF570" w:rsidR="00FC083A" w:rsidRPr="004E1BC5" w:rsidRDefault="00FC083A" w:rsidP="00FC083A">
            <w:pPr>
              <w:jc w:val="center"/>
              <w:rPr>
                <w:rFonts w:cs="Arial"/>
                <w:b/>
                <w:sz w:val="20"/>
              </w:rPr>
            </w:pPr>
            <w:r w:rsidRPr="004E1BC5">
              <w:rPr>
                <w:rFonts w:cs="Arial"/>
                <w:b/>
                <w:sz w:val="20"/>
              </w:rPr>
              <w:t xml:space="preserve">2 </w:t>
            </w:r>
            <w:r w:rsidR="00095534" w:rsidRPr="00095534">
              <w:rPr>
                <w:rFonts w:cs="Arial"/>
                <w:b/>
                <w:sz w:val="20"/>
              </w:rPr>
              <w:t>Select and procure building material</w:t>
            </w:r>
          </w:p>
        </w:tc>
      </w:tr>
      <w:tr w:rsidR="00ED27FA" w:rsidRPr="00696855" w14:paraId="60E3723C" w14:textId="77777777" w:rsidTr="00B35874">
        <w:trPr>
          <w:trHeight w:val="25"/>
        </w:trPr>
        <w:tc>
          <w:tcPr>
            <w:tcW w:w="7513" w:type="dxa"/>
            <w:tcBorders>
              <w:left w:val="single" w:sz="12" w:space="0" w:color="000000"/>
            </w:tcBorders>
          </w:tcPr>
          <w:p w14:paraId="1CDD5ED5" w14:textId="30A97BB3" w:rsidR="00ED27FA" w:rsidRPr="00931795" w:rsidRDefault="00ED27FA" w:rsidP="004D201F">
            <w:pPr>
              <w:pStyle w:val="332PASListTask1"/>
            </w:pPr>
            <w:bookmarkStart w:id="51" w:name="_Ref132632456"/>
            <w:r w:rsidRPr="008B2B3D">
              <w:t>Select materials that are structurally appropriate for the building system specified in the contract.</w:t>
            </w:r>
            <w:bookmarkEnd w:id="51"/>
          </w:p>
        </w:tc>
        <w:permStart w:id="1571302588" w:edGrp="everyone" w:displacedByCustomXml="next"/>
        <w:sdt>
          <w:sdtPr>
            <w:rPr>
              <w:rFonts w:cs="Arial"/>
              <w:sz w:val="36"/>
              <w:szCs w:val="36"/>
            </w:rPr>
            <w:id w:val="1471944956"/>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56E31683" w14:textId="4B776587" w:rsidR="00ED27FA" w:rsidRPr="004E1BC5" w:rsidRDefault="001C6856" w:rsidP="00ED27FA">
                <w:pPr>
                  <w:jc w:val="center"/>
                  <w:rPr>
                    <w:rFonts w:cs="Arial"/>
                    <w:sz w:val="20"/>
                  </w:rPr>
                </w:pPr>
                <w:r>
                  <w:rPr>
                    <w:rFonts w:cs="Arial"/>
                    <w:sz w:val="36"/>
                    <w:szCs w:val="36"/>
                  </w:rPr>
                  <w:sym w:font="Wingdings" w:char="F0FE"/>
                </w:r>
              </w:p>
            </w:tc>
          </w:sdtContent>
        </w:sdt>
        <w:permEnd w:id="1571302588" w:displacedByCustomXml="prev"/>
      </w:tr>
      <w:tr w:rsidR="00ED27FA" w:rsidRPr="00696855" w14:paraId="7854F013" w14:textId="77777777" w:rsidTr="00B35874">
        <w:trPr>
          <w:trHeight w:val="25"/>
        </w:trPr>
        <w:tc>
          <w:tcPr>
            <w:tcW w:w="7513" w:type="dxa"/>
            <w:tcBorders>
              <w:left w:val="single" w:sz="12" w:space="0" w:color="000000"/>
            </w:tcBorders>
          </w:tcPr>
          <w:p w14:paraId="10A24F0D" w14:textId="0C4403BA" w:rsidR="00ED27FA" w:rsidRPr="00931795" w:rsidRDefault="00ED27FA" w:rsidP="004D201F">
            <w:pPr>
              <w:pStyle w:val="332PASListTask1"/>
            </w:pPr>
            <w:bookmarkStart w:id="52" w:name="_Ref132632461"/>
            <w:r w:rsidRPr="008B2B3D">
              <w:t>Select materials for their safety, fire resistance rating, suitability, durability, serviceability and cost effectiveness.</w:t>
            </w:r>
            <w:bookmarkEnd w:id="52"/>
          </w:p>
        </w:tc>
        <w:permStart w:id="1755395998" w:edGrp="everyone" w:displacedByCustomXml="next"/>
        <w:sdt>
          <w:sdtPr>
            <w:rPr>
              <w:rFonts w:cs="Arial"/>
              <w:sz w:val="36"/>
              <w:szCs w:val="36"/>
            </w:rPr>
            <w:id w:val="168933316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2887748" w14:textId="50CCC782" w:rsidR="00ED27FA" w:rsidRPr="004E1BC5" w:rsidRDefault="001C6856" w:rsidP="00ED27FA">
                <w:pPr>
                  <w:jc w:val="center"/>
                  <w:rPr>
                    <w:rFonts w:cs="Arial"/>
                    <w:sz w:val="20"/>
                  </w:rPr>
                </w:pPr>
                <w:r>
                  <w:rPr>
                    <w:rFonts w:cs="Arial"/>
                    <w:sz w:val="36"/>
                    <w:szCs w:val="36"/>
                  </w:rPr>
                  <w:sym w:font="Wingdings" w:char="F0FE"/>
                </w:r>
              </w:p>
            </w:tc>
          </w:sdtContent>
        </w:sdt>
        <w:permEnd w:id="1755395998" w:displacedByCustomXml="prev"/>
      </w:tr>
      <w:tr w:rsidR="00ED27FA" w:rsidRPr="00696855" w14:paraId="65CEE55A" w14:textId="77777777" w:rsidTr="00B35874">
        <w:trPr>
          <w:trHeight w:val="25"/>
        </w:trPr>
        <w:tc>
          <w:tcPr>
            <w:tcW w:w="7513" w:type="dxa"/>
            <w:tcBorders>
              <w:left w:val="single" w:sz="12" w:space="0" w:color="000000"/>
            </w:tcBorders>
          </w:tcPr>
          <w:p w14:paraId="4AC70F21" w14:textId="014F4488" w:rsidR="00ED27FA" w:rsidRPr="00931795" w:rsidRDefault="00ED27FA" w:rsidP="004D201F">
            <w:pPr>
              <w:pStyle w:val="332PASListTask1"/>
            </w:pPr>
            <w:bookmarkStart w:id="53" w:name="_Ref132632472"/>
            <w:r w:rsidRPr="008B2B3D">
              <w:t>Consider short and long-term degradation of materials in relation to the building's proposed life cycle.</w:t>
            </w:r>
            <w:bookmarkEnd w:id="53"/>
          </w:p>
        </w:tc>
        <w:permStart w:id="562441562" w:edGrp="everyone" w:displacedByCustomXml="next"/>
        <w:sdt>
          <w:sdtPr>
            <w:rPr>
              <w:rFonts w:cs="Arial"/>
              <w:sz w:val="36"/>
              <w:szCs w:val="36"/>
            </w:rPr>
            <w:id w:val="-333996740"/>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0E6EAE9" w14:textId="2FCB4CC4" w:rsidR="00ED27FA" w:rsidRPr="004E1BC5" w:rsidRDefault="001C6856" w:rsidP="00ED27FA">
                <w:pPr>
                  <w:jc w:val="center"/>
                  <w:rPr>
                    <w:rFonts w:cs="Arial"/>
                    <w:sz w:val="20"/>
                  </w:rPr>
                </w:pPr>
                <w:r>
                  <w:rPr>
                    <w:rFonts w:cs="Arial"/>
                    <w:sz w:val="36"/>
                    <w:szCs w:val="36"/>
                  </w:rPr>
                  <w:sym w:font="Wingdings" w:char="F0FE"/>
                </w:r>
              </w:p>
            </w:tc>
          </w:sdtContent>
        </w:sdt>
        <w:permEnd w:id="562441562" w:displacedByCustomXml="prev"/>
      </w:tr>
      <w:tr w:rsidR="00ED27FA" w:rsidRPr="00696855" w14:paraId="4BA2115C" w14:textId="77777777" w:rsidTr="00B35874">
        <w:trPr>
          <w:trHeight w:val="25"/>
        </w:trPr>
        <w:tc>
          <w:tcPr>
            <w:tcW w:w="7513" w:type="dxa"/>
            <w:tcBorders>
              <w:left w:val="single" w:sz="12" w:space="0" w:color="000000"/>
            </w:tcBorders>
          </w:tcPr>
          <w:p w14:paraId="3240473B" w14:textId="5EAFEB10" w:rsidR="00ED27FA" w:rsidRPr="00931795" w:rsidRDefault="00ED27FA" w:rsidP="004D201F">
            <w:pPr>
              <w:pStyle w:val="332PASListTask1"/>
            </w:pPr>
            <w:bookmarkStart w:id="54" w:name="_Ref132632480"/>
            <w:r w:rsidRPr="008B2B3D">
              <w:t>Evaluate and consider alternative materials if specified materials are unavailable or unsuitable.</w:t>
            </w:r>
            <w:bookmarkEnd w:id="54"/>
          </w:p>
        </w:tc>
        <w:permStart w:id="2087858308" w:edGrp="everyone" w:displacedByCustomXml="next"/>
        <w:sdt>
          <w:sdtPr>
            <w:rPr>
              <w:rFonts w:cs="Arial"/>
              <w:sz w:val="36"/>
              <w:szCs w:val="36"/>
            </w:rPr>
            <w:id w:val="1539467466"/>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0A892D78" w14:textId="3FC91223" w:rsidR="00ED27FA" w:rsidRPr="004E1BC5" w:rsidRDefault="001C6856" w:rsidP="00ED27FA">
                <w:pPr>
                  <w:jc w:val="center"/>
                  <w:rPr>
                    <w:rFonts w:cs="Arial"/>
                    <w:sz w:val="20"/>
                  </w:rPr>
                </w:pPr>
                <w:r>
                  <w:rPr>
                    <w:rFonts w:cs="Arial"/>
                    <w:sz w:val="36"/>
                    <w:szCs w:val="36"/>
                  </w:rPr>
                  <w:sym w:font="Wingdings" w:char="F0FE"/>
                </w:r>
              </w:p>
            </w:tc>
          </w:sdtContent>
        </w:sdt>
        <w:permEnd w:id="2087858308" w:displacedByCustomXml="prev"/>
      </w:tr>
      <w:tr w:rsidR="00ED27FA" w:rsidRPr="00696855" w14:paraId="02047527" w14:textId="77777777" w:rsidTr="00ED27FA">
        <w:trPr>
          <w:trHeight w:val="25"/>
        </w:trPr>
        <w:tc>
          <w:tcPr>
            <w:tcW w:w="7513" w:type="dxa"/>
            <w:tcBorders>
              <w:left w:val="single" w:sz="12" w:space="0" w:color="000000"/>
              <w:bottom w:val="single" w:sz="4" w:space="0" w:color="000000"/>
            </w:tcBorders>
          </w:tcPr>
          <w:p w14:paraId="2380DC2D" w14:textId="0402433F" w:rsidR="00ED27FA" w:rsidRPr="00931795" w:rsidRDefault="00ED27FA" w:rsidP="004D201F">
            <w:pPr>
              <w:pStyle w:val="332PASListTask1"/>
            </w:pPr>
            <w:bookmarkStart w:id="55" w:name="_Ref132632485"/>
            <w:r w:rsidRPr="008B2B3D">
              <w:t>Finalise selection of materials for use.</w:t>
            </w:r>
            <w:bookmarkEnd w:id="55"/>
          </w:p>
        </w:tc>
        <w:permStart w:id="869422583" w:edGrp="everyone" w:displacedByCustomXml="next"/>
        <w:sdt>
          <w:sdtPr>
            <w:rPr>
              <w:rFonts w:cs="Arial"/>
              <w:sz w:val="36"/>
              <w:szCs w:val="36"/>
            </w:rPr>
            <w:id w:val="-1119299926"/>
            <w14:checkbox>
              <w14:checked w14:val="1"/>
              <w14:checkedState w14:val="00FE" w14:font="Wingdings"/>
              <w14:uncheckedState w14:val="00A8" w14:font="Wingdings"/>
            </w14:checkbox>
          </w:sdtPr>
          <w:sdtEndPr/>
          <w:sdtContent>
            <w:tc>
              <w:tcPr>
                <w:tcW w:w="1559" w:type="dxa"/>
                <w:tcBorders>
                  <w:bottom w:val="single" w:sz="4" w:space="0" w:color="000000"/>
                  <w:right w:val="single" w:sz="12" w:space="0" w:color="000000"/>
                </w:tcBorders>
                <w:vAlign w:val="center"/>
              </w:tcPr>
              <w:p w14:paraId="7E724D17" w14:textId="73CB155A" w:rsidR="00ED27FA" w:rsidRPr="004E1BC5" w:rsidRDefault="001C6856" w:rsidP="00ED27FA">
                <w:pPr>
                  <w:jc w:val="center"/>
                  <w:rPr>
                    <w:rFonts w:cs="Arial"/>
                    <w:sz w:val="20"/>
                  </w:rPr>
                </w:pPr>
                <w:r>
                  <w:rPr>
                    <w:rFonts w:cs="Arial"/>
                    <w:sz w:val="36"/>
                    <w:szCs w:val="36"/>
                  </w:rPr>
                  <w:sym w:font="Wingdings" w:char="F0FE"/>
                </w:r>
              </w:p>
            </w:tc>
          </w:sdtContent>
        </w:sdt>
        <w:permEnd w:id="869422583" w:displacedByCustomXml="prev"/>
      </w:tr>
      <w:tr w:rsidR="00ED27FA" w:rsidRPr="00696855" w14:paraId="238C5FFB" w14:textId="77777777" w:rsidTr="00ED27FA">
        <w:trPr>
          <w:trHeight w:val="25"/>
        </w:trPr>
        <w:tc>
          <w:tcPr>
            <w:tcW w:w="7513" w:type="dxa"/>
            <w:tcBorders>
              <w:left w:val="single" w:sz="12" w:space="0" w:color="000000"/>
              <w:bottom w:val="single" w:sz="4" w:space="0" w:color="000000"/>
              <w:right w:val="single" w:sz="4" w:space="0" w:color="000000"/>
            </w:tcBorders>
          </w:tcPr>
          <w:p w14:paraId="6D8B10E5" w14:textId="6F557B58" w:rsidR="00ED27FA" w:rsidRPr="00931795" w:rsidRDefault="00ED27FA" w:rsidP="004D201F">
            <w:pPr>
              <w:pStyle w:val="332PASListTask1"/>
            </w:pPr>
            <w:bookmarkStart w:id="56" w:name="_Ref132632517"/>
            <w:r w:rsidRPr="008B2B3D">
              <w:t>Ensure that materials are selected in accordance with contractual requirements and in consultation with relevant professionals and the client.</w:t>
            </w:r>
            <w:bookmarkEnd w:id="56"/>
          </w:p>
        </w:tc>
        <w:permStart w:id="1990598333" w:edGrp="everyone" w:displacedByCustomXml="next"/>
        <w:sdt>
          <w:sdtPr>
            <w:rPr>
              <w:rFonts w:cs="Arial"/>
              <w:sz w:val="36"/>
              <w:szCs w:val="36"/>
            </w:rPr>
            <w:id w:val="535782617"/>
            <w14:checkbox>
              <w14:checked w14:val="1"/>
              <w14:checkedState w14:val="00FE" w14:font="Wingdings"/>
              <w14:uncheckedState w14:val="00A8" w14:font="Wingdings"/>
            </w14:checkbox>
          </w:sdtPr>
          <w:sdtEndPr/>
          <w:sdtContent>
            <w:tc>
              <w:tcPr>
                <w:tcW w:w="1559" w:type="dxa"/>
                <w:tcBorders>
                  <w:left w:val="single" w:sz="4" w:space="0" w:color="000000"/>
                  <w:bottom w:val="single" w:sz="4" w:space="0" w:color="000000"/>
                  <w:right w:val="single" w:sz="12" w:space="0" w:color="000000"/>
                </w:tcBorders>
                <w:vAlign w:val="center"/>
              </w:tcPr>
              <w:p w14:paraId="1C7A86A6" w14:textId="2D4A045C" w:rsidR="00ED27FA" w:rsidRPr="004E1BC5" w:rsidRDefault="001C6856" w:rsidP="00ED27FA">
                <w:pPr>
                  <w:jc w:val="center"/>
                  <w:rPr>
                    <w:rFonts w:cs="Arial"/>
                    <w:sz w:val="20"/>
                  </w:rPr>
                </w:pPr>
                <w:r>
                  <w:rPr>
                    <w:rFonts w:cs="Arial"/>
                    <w:sz w:val="36"/>
                    <w:szCs w:val="36"/>
                  </w:rPr>
                  <w:sym w:font="Wingdings" w:char="F0FE"/>
                </w:r>
              </w:p>
            </w:tc>
          </w:sdtContent>
        </w:sdt>
        <w:permEnd w:id="1990598333" w:displacedByCustomXml="prev"/>
      </w:tr>
      <w:tr w:rsidR="00ED27FA" w:rsidRPr="00696855" w14:paraId="4DA8317E" w14:textId="77777777" w:rsidTr="00ED27FA">
        <w:trPr>
          <w:trHeight w:val="25"/>
        </w:trPr>
        <w:tc>
          <w:tcPr>
            <w:tcW w:w="7513" w:type="dxa"/>
            <w:tcBorders>
              <w:top w:val="single" w:sz="4" w:space="0" w:color="000000"/>
              <w:left w:val="single" w:sz="12" w:space="0" w:color="000000"/>
              <w:bottom w:val="single" w:sz="4" w:space="0" w:color="000000"/>
              <w:right w:val="single" w:sz="4" w:space="0" w:color="000000"/>
            </w:tcBorders>
          </w:tcPr>
          <w:p w14:paraId="4EAD6ECE" w14:textId="2DE2F189" w:rsidR="00ED27FA" w:rsidRPr="00931795" w:rsidRDefault="00ED27FA" w:rsidP="004D201F">
            <w:pPr>
              <w:pStyle w:val="332PASListTask1"/>
            </w:pPr>
            <w:bookmarkStart w:id="57" w:name="_Ref132632535"/>
            <w:r w:rsidRPr="008B2B3D">
              <w:t>Procure and order materials following workplace purchasing requirements.</w:t>
            </w:r>
            <w:bookmarkEnd w:id="57"/>
          </w:p>
        </w:tc>
        <w:permStart w:id="1245472706" w:edGrp="everyone" w:displacedByCustomXml="next"/>
        <w:sdt>
          <w:sdtPr>
            <w:rPr>
              <w:rFonts w:cs="Arial"/>
              <w:sz w:val="36"/>
              <w:szCs w:val="36"/>
            </w:rPr>
            <w:id w:val="2032680701"/>
            <w14:checkbox>
              <w14:checked w14:val="1"/>
              <w14:checkedState w14:val="00FE" w14:font="Wingdings"/>
              <w14:uncheckedState w14:val="00A8" w14:font="Wingdings"/>
            </w14:checkbox>
          </w:sdtPr>
          <w:sdtEndPr/>
          <w:sdtContent>
            <w:tc>
              <w:tcPr>
                <w:tcW w:w="1559" w:type="dxa"/>
                <w:tcBorders>
                  <w:top w:val="single" w:sz="4" w:space="0" w:color="000000"/>
                  <w:left w:val="single" w:sz="4" w:space="0" w:color="000000"/>
                  <w:bottom w:val="single" w:sz="4" w:space="0" w:color="000000"/>
                  <w:right w:val="single" w:sz="12" w:space="0" w:color="000000"/>
                </w:tcBorders>
                <w:vAlign w:val="center"/>
              </w:tcPr>
              <w:p w14:paraId="5B2FA3B5" w14:textId="3B34141E" w:rsidR="00ED27FA" w:rsidRPr="004E1BC5" w:rsidRDefault="001C6856" w:rsidP="00ED27FA">
                <w:pPr>
                  <w:jc w:val="center"/>
                  <w:rPr>
                    <w:rFonts w:cs="Arial"/>
                    <w:sz w:val="20"/>
                  </w:rPr>
                </w:pPr>
                <w:r>
                  <w:rPr>
                    <w:rFonts w:cs="Arial"/>
                    <w:sz w:val="36"/>
                    <w:szCs w:val="36"/>
                  </w:rPr>
                  <w:sym w:font="Wingdings" w:char="F0FE"/>
                </w:r>
              </w:p>
            </w:tc>
          </w:sdtContent>
        </w:sdt>
        <w:permEnd w:id="1245472706" w:displacedByCustomXml="prev"/>
      </w:tr>
      <w:tr w:rsidR="00ED27FA" w:rsidRPr="00696855" w14:paraId="20BB3B39" w14:textId="77777777" w:rsidTr="00ED27FA">
        <w:trPr>
          <w:trHeight w:val="25"/>
        </w:trPr>
        <w:tc>
          <w:tcPr>
            <w:tcW w:w="7513" w:type="dxa"/>
            <w:tcBorders>
              <w:top w:val="single" w:sz="4" w:space="0" w:color="000000"/>
              <w:left w:val="single" w:sz="12" w:space="0" w:color="000000"/>
            </w:tcBorders>
          </w:tcPr>
          <w:p w14:paraId="487F8757" w14:textId="511E301C" w:rsidR="00ED27FA" w:rsidRPr="00931795" w:rsidRDefault="00ED27FA" w:rsidP="004D201F">
            <w:pPr>
              <w:pStyle w:val="332PASListTask1"/>
            </w:pPr>
            <w:bookmarkStart w:id="58" w:name="_Ref132630330"/>
            <w:r w:rsidRPr="008B2B3D">
              <w:t>Seek expert advice from manufacturers, architects, designers and engineers about selecting and procuring alternative materials.</w:t>
            </w:r>
            <w:bookmarkEnd w:id="58"/>
          </w:p>
        </w:tc>
        <w:permStart w:id="1630143737" w:edGrp="everyone" w:displacedByCustomXml="next"/>
        <w:sdt>
          <w:sdtPr>
            <w:rPr>
              <w:rFonts w:cs="Arial"/>
              <w:sz w:val="36"/>
              <w:szCs w:val="36"/>
            </w:rPr>
            <w:id w:val="-1774159141"/>
            <w14:checkbox>
              <w14:checked w14:val="1"/>
              <w14:checkedState w14:val="00FE" w14:font="Wingdings"/>
              <w14:uncheckedState w14:val="00A8" w14:font="Wingdings"/>
            </w14:checkbox>
          </w:sdtPr>
          <w:sdtEndPr/>
          <w:sdtContent>
            <w:tc>
              <w:tcPr>
                <w:tcW w:w="1559" w:type="dxa"/>
                <w:tcBorders>
                  <w:top w:val="single" w:sz="4" w:space="0" w:color="000000"/>
                  <w:right w:val="single" w:sz="12" w:space="0" w:color="000000"/>
                </w:tcBorders>
                <w:vAlign w:val="center"/>
              </w:tcPr>
              <w:p w14:paraId="1548B101" w14:textId="5A366AE6" w:rsidR="00ED27FA" w:rsidRPr="004E1BC5" w:rsidRDefault="001C6856" w:rsidP="00ED27FA">
                <w:pPr>
                  <w:jc w:val="center"/>
                  <w:rPr>
                    <w:rFonts w:cs="Arial"/>
                    <w:sz w:val="20"/>
                  </w:rPr>
                </w:pPr>
                <w:r>
                  <w:rPr>
                    <w:rFonts w:cs="Arial"/>
                    <w:sz w:val="36"/>
                    <w:szCs w:val="36"/>
                  </w:rPr>
                  <w:sym w:font="Wingdings" w:char="F0FE"/>
                </w:r>
              </w:p>
            </w:tc>
          </w:sdtContent>
        </w:sdt>
        <w:permEnd w:id="1630143737" w:displacedByCustomXml="prev"/>
      </w:tr>
      <w:tr w:rsidR="00ED27FA" w:rsidRPr="00696855" w14:paraId="1F045998" w14:textId="77777777" w:rsidTr="00DD2E18">
        <w:trPr>
          <w:trHeight w:val="25"/>
        </w:trPr>
        <w:tc>
          <w:tcPr>
            <w:tcW w:w="7513" w:type="dxa"/>
            <w:tcBorders>
              <w:left w:val="single" w:sz="12" w:space="0" w:color="000000"/>
            </w:tcBorders>
          </w:tcPr>
          <w:p w14:paraId="49DBB49A" w14:textId="098ADDB5" w:rsidR="00ED27FA" w:rsidRPr="00931795" w:rsidRDefault="00ED27FA" w:rsidP="004D201F">
            <w:pPr>
              <w:pStyle w:val="332PASListTask1"/>
            </w:pPr>
            <w:bookmarkStart w:id="59" w:name="_Ref132630406"/>
            <w:r w:rsidRPr="008B2B3D">
              <w:t>Collect evidence of suitability from suppliers or manufacturers.</w:t>
            </w:r>
            <w:bookmarkEnd w:id="59"/>
          </w:p>
        </w:tc>
        <w:permStart w:id="1742553604" w:edGrp="everyone" w:displacedByCustomXml="next"/>
        <w:sdt>
          <w:sdtPr>
            <w:rPr>
              <w:rFonts w:cs="Arial"/>
              <w:sz w:val="36"/>
              <w:szCs w:val="36"/>
            </w:rPr>
            <w:id w:val="-117256352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48772CF4" w14:textId="206895AF" w:rsidR="00ED27FA" w:rsidRPr="004E1BC5" w:rsidRDefault="001C6856" w:rsidP="00ED27FA">
                <w:pPr>
                  <w:jc w:val="center"/>
                  <w:rPr>
                    <w:rFonts w:cs="Arial"/>
                    <w:sz w:val="20"/>
                  </w:rPr>
                </w:pPr>
                <w:r>
                  <w:rPr>
                    <w:rFonts w:cs="Arial"/>
                    <w:sz w:val="36"/>
                    <w:szCs w:val="36"/>
                  </w:rPr>
                  <w:sym w:font="Wingdings" w:char="F0FE"/>
                </w:r>
              </w:p>
            </w:tc>
          </w:sdtContent>
        </w:sdt>
        <w:permEnd w:id="1742553604" w:displacedByCustomXml="prev"/>
      </w:tr>
      <w:tr w:rsidR="00ED27FA" w:rsidRPr="00696855" w14:paraId="58F6C2A6" w14:textId="77777777" w:rsidTr="00DD2E18">
        <w:trPr>
          <w:trHeight w:val="25"/>
        </w:trPr>
        <w:tc>
          <w:tcPr>
            <w:tcW w:w="7513" w:type="dxa"/>
            <w:tcBorders>
              <w:left w:val="single" w:sz="12" w:space="0" w:color="000000"/>
            </w:tcBorders>
          </w:tcPr>
          <w:p w14:paraId="04EDE49A" w14:textId="36C3F91F" w:rsidR="00ED27FA" w:rsidRPr="00931795" w:rsidRDefault="00ED27FA" w:rsidP="004D201F">
            <w:pPr>
              <w:pStyle w:val="332PASListTask1"/>
            </w:pPr>
            <w:bookmarkStart w:id="60" w:name="_Ref132630475"/>
            <w:r w:rsidRPr="008B2B3D">
              <w:t>Ensure non-compliant materials are not used.</w:t>
            </w:r>
            <w:bookmarkEnd w:id="60"/>
          </w:p>
        </w:tc>
        <w:permStart w:id="1939299920" w:edGrp="everyone" w:displacedByCustomXml="next"/>
        <w:sdt>
          <w:sdtPr>
            <w:rPr>
              <w:rFonts w:cs="Arial"/>
              <w:sz w:val="36"/>
              <w:szCs w:val="36"/>
            </w:rPr>
            <w:id w:val="-167054826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656E7120" w14:textId="2236F3EC" w:rsidR="00ED27FA" w:rsidRPr="004E1BC5" w:rsidRDefault="001C6856" w:rsidP="00ED27FA">
                <w:pPr>
                  <w:jc w:val="center"/>
                  <w:rPr>
                    <w:rFonts w:cs="Arial"/>
                    <w:sz w:val="20"/>
                  </w:rPr>
                </w:pPr>
                <w:r>
                  <w:rPr>
                    <w:rFonts w:cs="Arial"/>
                    <w:sz w:val="36"/>
                    <w:szCs w:val="36"/>
                  </w:rPr>
                  <w:sym w:font="Wingdings" w:char="F0FE"/>
                </w:r>
              </w:p>
            </w:tc>
          </w:sdtContent>
        </w:sdt>
        <w:permEnd w:id="1939299920"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48ED8342" w:rsidR="00FC083A" w:rsidRPr="004E1BC5" w:rsidRDefault="00FC083A" w:rsidP="00FC083A">
            <w:pPr>
              <w:jc w:val="center"/>
              <w:rPr>
                <w:rFonts w:cs="Arial"/>
                <w:b/>
                <w:sz w:val="20"/>
              </w:rPr>
            </w:pPr>
            <w:r w:rsidRPr="004E1BC5">
              <w:rPr>
                <w:rFonts w:cs="Arial"/>
                <w:b/>
                <w:sz w:val="20"/>
              </w:rPr>
              <w:t xml:space="preserve">3 </w:t>
            </w:r>
            <w:r w:rsidR="00095534" w:rsidRPr="00095534">
              <w:rPr>
                <w:rFonts w:cs="Arial"/>
                <w:b/>
                <w:sz w:val="20"/>
              </w:rPr>
              <w:t>Supervise on-site delivery and storage of materials</w:t>
            </w:r>
          </w:p>
        </w:tc>
      </w:tr>
      <w:tr w:rsidR="00ED27FA" w:rsidRPr="00696855" w14:paraId="688A7305" w14:textId="77777777" w:rsidTr="00424115">
        <w:trPr>
          <w:trHeight w:val="25"/>
        </w:trPr>
        <w:tc>
          <w:tcPr>
            <w:tcW w:w="7513" w:type="dxa"/>
            <w:tcBorders>
              <w:left w:val="single" w:sz="12" w:space="0" w:color="000000"/>
            </w:tcBorders>
          </w:tcPr>
          <w:p w14:paraId="64490638" w14:textId="2EE44E2B" w:rsidR="00ED27FA" w:rsidRPr="00931795" w:rsidRDefault="00ED27FA" w:rsidP="004D201F">
            <w:pPr>
              <w:pStyle w:val="333PASListTask1"/>
            </w:pPr>
            <w:bookmarkStart w:id="61" w:name="_Ref132630477"/>
            <w:r w:rsidRPr="004A5A61">
              <w:t>Determine limitations and effects of transportation on materials and components.</w:t>
            </w:r>
            <w:bookmarkEnd w:id="61"/>
          </w:p>
        </w:tc>
        <w:permStart w:id="450497660" w:edGrp="everyone" w:displacedByCustomXml="next"/>
        <w:sdt>
          <w:sdtPr>
            <w:rPr>
              <w:rFonts w:cs="Arial"/>
              <w:sz w:val="36"/>
              <w:szCs w:val="36"/>
            </w:rPr>
            <w:id w:val="27939156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3D6F0E75" w14:textId="7C9EDCE2" w:rsidR="00ED27FA" w:rsidRPr="004E1BC5" w:rsidRDefault="001C6856" w:rsidP="00ED27FA">
                <w:pPr>
                  <w:jc w:val="center"/>
                  <w:rPr>
                    <w:rFonts w:cs="Arial"/>
                    <w:sz w:val="20"/>
                  </w:rPr>
                </w:pPr>
                <w:r>
                  <w:rPr>
                    <w:rFonts w:cs="Arial"/>
                    <w:sz w:val="36"/>
                    <w:szCs w:val="36"/>
                  </w:rPr>
                  <w:sym w:font="Wingdings" w:char="F0FE"/>
                </w:r>
              </w:p>
            </w:tc>
          </w:sdtContent>
        </w:sdt>
        <w:permEnd w:id="450497660" w:displacedByCustomXml="prev"/>
      </w:tr>
      <w:tr w:rsidR="00ED27FA" w:rsidRPr="00696855" w14:paraId="50303B58" w14:textId="77777777" w:rsidTr="00424115">
        <w:trPr>
          <w:trHeight w:val="25"/>
        </w:trPr>
        <w:tc>
          <w:tcPr>
            <w:tcW w:w="7513" w:type="dxa"/>
            <w:tcBorders>
              <w:left w:val="single" w:sz="12" w:space="0" w:color="000000"/>
            </w:tcBorders>
          </w:tcPr>
          <w:p w14:paraId="226B82D3" w14:textId="71B67BF1" w:rsidR="00ED27FA" w:rsidRPr="00931795" w:rsidRDefault="00ED27FA" w:rsidP="004D201F">
            <w:pPr>
              <w:pStyle w:val="333PASListTask1"/>
            </w:pPr>
            <w:bookmarkStart w:id="62" w:name="_Ref132630479"/>
            <w:r w:rsidRPr="004A5A61">
              <w:t>Take action to limit potentially damaging circumstances related to transport and storage.</w:t>
            </w:r>
            <w:bookmarkEnd w:id="62"/>
          </w:p>
        </w:tc>
        <w:permStart w:id="196499872" w:edGrp="everyone" w:displacedByCustomXml="next"/>
        <w:sdt>
          <w:sdtPr>
            <w:rPr>
              <w:rFonts w:cs="Arial"/>
              <w:sz w:val="36"/>
              <w:szCs w:val="36"/>
            </w:rPr>
            <w:id w:val="162111603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54416EB" w14:textId="07A0E485" w:rsidR="00ED27FA" w:rsidRPr="004E1BC5" w:rsidRDefault="001C6856" w:rsidP="00ED27FA">
                <w:pPr>
                  <w:jc w:val="center"/>
                  <w:rPr>
                    <w:rFonts w:cs="Arial"/>
                    <w:sz w:val="20"/>
                  </w:rPr>
                </w:pPr>
                <w:r>
                  <w:rPr>
                    <w:rFonts w:cs="Arial"/>
                    <w:sz w:val="36"/>
                    <w:szCs w:val="36"/>
                  </w:rPr>
                  <w:sym w:font="Wingdings" w:char="F0FE"/>
                </w:r>
              </w:p>
            </w:tc>
          </w:sdtContent>
        </w:sdt>
        <w:permEnd w:id="196499872" w:displacedByCustomXml="prev"/>
      </w:tr>
      <w:tr w:rsidR="00ED27FA" w:rsidRPr="00696855" w14:paraId="3F7EF81F" w14:textId="77777777" w:rsidTr="00424115">
        <w:trPr>
          <w:trHeight w:val="25"/>
        </w:trPr>
        <w:tc>
          <w:tcPr>
            <w:tcW w:w="7513" w:type="dxa"/>
            <w:tcBorders>
              <w:left w:val="single" w:sz="12" w:space="0" w:color="000000"/>
            </w:tcBorders>
          </w:tcPr>
          <w:p w14:paraId="6561701D" w14:textId="70AB1DBA" w:rsidR="00ED27FA" w:rsidRPr="00931795" w:rsidRDefault="00ED27FA" w:rsidP="004D201F">
            <w:pPr>
              <w:pStyle w:val="333PASListTask1"/>
            </w:pPr>
            <w:bookmarkStart w:id="63" w:name="_Ref132630481"/>
            <w:r w:rsidRPr="004A5A61">
              <w:t>Check delivered materials for compliance with specifications, quantity, quality, defects, or damage.</w:t>
            </w:r>
            <w:bookmarkEnd w:id="63"/>
          </w:p>
        </w:tc>
        <w:permStart w:id="38959412" w:edGrp="everyone" w:displacedByCustomXml="next"/>
        <w:sdt>
          <w:sdtPr>
            <w:rPr>
              <w:rFonts w:cs="Arial"/>
              <w:sz w:val="36"/>
              <w:szCs w:val="36"/>
            </w:rPr>
            <w:id w:val="1342903192"/>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1B163F16" w14:textId="231CE536" w:rsidR="00ED27FA" w:rsidRPr="004E1BC5" w:rsidRDefault="001C6856" w:rsidP="00ED27FA">
                <w:pPr>
                  <w:jc w:val="center"/>
                  <w:rPr>
                    <w:rFonts w:cs="Arial"/>
                    <w:sz w:val="20"/>
                  </w:rPr>
                </w:pPr>
                <w:r>
                  <w:rPr>
                    <w:rFonts w:cs="Arial"/>
                    <w:sz w:val="36"/>
                    <w:szCs w:val="36"/>
                  </w:rPr>
                  <w:sym w:font="Wingdings" w:char="F0FE"/>
                </w:r>
              </w:p>
            </w:tc>
          </w:sdtContent>
        </w:sdt>
        <w:permEnd w:id="38959412" w:displacedByCustomXml="prev"/>
      </w:tr>
      <w:tr w:rsidR="00ED27FA" w:rsidRPr="00696855" w14:paraId="4C2062AB" w14:textId="77777777" w:rsidTr="00424115">
        <w:trPr>
          <w:trHeight w:val="25"/>
        </w:trPr>
        <w:tc>
          <w:tcPr>
            <w:tcW w:w="7513" w:type="dxa"/>
            <w:tcBorders>
              <w:left w:val="single" w:sz="12" w:space="0" w:color="000000"/>
            </w:tcBorders>
          </w:tcPr>
          <w:p w14:paraId="2EA195DB" w14:textId="64F6F3A6" w:rsidR="00ED27FA" w:rsidRPr="00931795" w:rsidRDefault="00ED27FA" w:rsidP="004D201F">
            <w:pPr>
              <w:pStyle w:val="333PASListTask1"/>
            </w:pPr>
            <w:bookmarkStart w:id="64" w:name="_Ref132630530"/>
            <w:r w:rsidRPr="004A5A61">
              <w:t>Check delivered materials for damage and ensure they correspond with delivery order.</w:t>
            </w:r>
            <w:bookmarkEnd w:id="64"/>
          </w:p>
        </w:tc>
        <w:permStart w:id="152896358" w:edGrp="everyone" w:displacedByCustomXml="next"/>
        <w:sdt>
          <w:sdtPr>
            <w:rPr>
              <w:rFonts w:cs="Arial"/>
              <w:sz w:val="36"/>
              <w:szCs w:val="36"/>
            </w:rPr>
            <w:id w:val="30821729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51B29C3B" w14:textId="1EEFBD91" w:rsidR="00ED27FA" w:rsidRPr="004E1BC5" w:rsidRDefault="001C6856" w:rsidP="00ED27FA">
                <w:pPr>
                  <w:jc w:val="center"/>
                  <w:rPr>
                    <w:rFonts w:cs="Arial"/>
                    <w:sz w:val="20"/>
                  </w:rPr>
                </w:pPr>
                <w:r>
                  <w:rPr>
                    <w:rFonts w:cs="Arial"/>
                    <w:sz w:val="36"/>
                    <w:szCs w:val="36"/>
                  </w:rPr>
                  <w:sym w:font="Wingdings" w:char="F0FE"/>
                </w:r>
              </w:p>
            </w:tc>
          </w:sdtContent>
        </w:sdt>
        <w:permEnd w:id="152896358" w:displacedByCustomXml="prev"/>
      </w:tr>
      <w:tr w:rsidR="00ED27FA" w:rsidRPr="00696855" w14:paraId="0544316B" w14:textId="77777777" w:rsidTr="00424115">
        <w:trPr>
          <w:trHeight w:val="25"/>
        </w:trPr>
        <w:tc>
          <w:tcPr>
            <w:tcW w:w="7513" w:type="dxa"/>
            <w:tcBorders>
              <w:left w:val="single" w:sz="12" w:space="0" w:color="000000"/>
            </w:tcBorders>
          </w:tcPr>
          <w:p w14:paraId="11760ECB" w14:textId="6494CD0C" w:rsidR="00ED27FA" w:rsidRPr="00931795" w:rsidRDefault="00ED27FA" w:rsidP="004D201F">
            <w:pPr>
              <w:pStyle w:val="333PASListTask1"/>
            </w:pPr>
            <w:bookmarkStart w:id="65" w:name="_Ref132630532"/>
            <w:r w:rsidRPr="004A5A61">
              <w:t>Test and measure products against relevant industry standards</w:t>
            </w:r>
            <w:bookmarkEnd w:id="65"/>
          </w:p>
        </w:tc>
        <w:permStart w:id="1268661126" w:edGrp="everyone" w:displacedByCustomXml="next"/>
        <w:sdt>
          <w:sdtPr>
            <w:rPr>
              <w:rFonts w:cs="Arial"/>
              <w:sz w:val="36"/>
              <w:szCs w:val="36"/>
            </w:rPr>
            <w:id w:val="-865367652"/>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31D64C91" w14:textId="5B35F55D" w:rsidR="00ED27FA" w:rsidRPr="004E1BC5" w:rsidRDefault="001C6856" w:rsidP="00ED27FA">
                <w:pPr>
                  <w:jc w:val="center"/>
                  <w:rPr>
                    <w:rFonts w:cs="Arial"/>
                    <w:sz w:val="20"/>
                  </w:rPr>
                </w:pPr>
                <w:r>
                  <w:rPr>
                    <w:rFonts w:cs="Arial"/>
                    <w:sz w:val="36"/>
                    <w:szCs w:val="36"/>
                  </w:rPr>
                  <w:sym w:font="Wingdings" w:char="F0FE"/>
                </w:r>
              </w:p>
            </w:tc>
          </w:sdtContent>
        </w:sdt>
        <w:permEnd w:id="1268661126" w:displacedByCustomXml="prev"/>
      </w:tr>
      <w:tr w:rsidR="00ED27FA" w:rsidRPr="00696855" w14:paraId="596E7D21" w14:textId="77777777" w:rsidTr="00424115">
        <w:trPr>
          <w:trHeight w:val="25"/>
        </w:trPr>
        <w:tc>
          <w:tcPr>
            <w:tcW w:w="7513" w:type="dxa"/>
            <w:tcBorders>
              <w:left w:val="single" w:sz="12" w:space="0" w:color="000000"/>
            </w:tcBorders>
          </w:tcPr>
          <w:p w14:paraId="7D1B4005" w14:textId="5D0BB06D" w:rsidR="00ED27FA" w:rsidRPr="00931795" w:rsidRDefault="00ED27FA" w:rsidP="004D201F">
            <w:pPr>
              <w:pStyle w:val="333PASListTask1"/>
            </w:pPr>
            <w:bookmarkStart w:id="66" w:name="_Ref132630603"/>
            <w:r w:rsidRPr="004A5A61">
              <w:t>Allocate on-site storage space and safe and effective storage of materials and components.</w:t>
            </w:r>
            <w:bookmarkEnd w:id="66"/>
          </w:p>
        </w:tc>
        <w:permStart w:id="1390688491" w:edGrp="everyone" w:displacedByCustomXml="next"/>
        <w:sdt>
          <w:sdtPr>
            <w:rPr>
              <w:rFonts w:cs="Arial"/>
              <w:sz w:val="36"/>
              <w:szCs w:val="36"/>
            </w:rPr>
            <w:id w:val="799184762"/>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12E0E99A" w14:textId="432C814C" w:rsidR="00ED27FA" w:rsidRPr="004E1BC5" w:rsidRDefault="001C6856" w:rsidP="00ED27FA">
                <w:pPr>
                  <w:jc w:val="center"/>
                  <w:rPr>
                    <w:rFonts w:cs="Arial"/>
                    <w:sz w:val="20"/>
                  </w:rPr>
                </w:pPr>
                <w:r>
                  <w:rPr>
                    <w:rFonts w:cs="Arial"/>
                    <w:sz w:val="36"/>
                    <w:szCs w:val="36"/>
                  </w:rPr>
                  <w:sym w:font="Wingdings" w:char="F0FE"/>
                </w:r>
              </w:p>
            </w:tc>
          </w:sdtContent>
        </w:sdt>
        <w:permEnd w:id="1390688491" w:displacedByCustomXml="prev"/>
      </w:tr>
      <w:tr w:rsidR="00ED27FA" w:rsidRPr="00696855" w14:paraId="3AB5E228" w14:textId="77777777" w:rsidTr="00424115">
        <w:trPr>
          <w:trHeight w:val="25"/>
        </w:trPr>
        <w:tc>
          <w:tcPr>
            <w:tcW w:w="7513" w:type="dxa"/>
            <w:tcBorders>
              <w:left w:val="single" w:sz="12" w:space="0" w:color="000000"/>
            </w:tcBorders>
          </w:tcPr>
          <w:p w14:paraId="7EC34010" w14:textId="458F8A35" w:rsidR="00ED27FA" w:rsidRPr="00931795" w:rsidRDefault="00ED27FA" w:rsidP="004D201F">
            <w:pPr>
              <w:pStyle w:val="333PASListTask1"/>
            </w:pPr>
            <w:bookmarkStart w:id="67" w:name="_Ref132630642"/>
            <w:r w:rsidRPr="004A5A61">
              <w:t>Instruct relevant persons of workplace safety requirements when accepting and storing delivered materials and components.</w:t>
            </w:r>
            <w:bookmarkEnd w:id="67"/>
          </w:p>
        </w:tc>
        <w:permStart w:id="515987485" w:edGrp="everyone" w:displacedByCustomXml="next"/>
        <w:sdt>
          <w:sdtPr>
            <w:rPr>
              <w:rFonts w:cs="Arial"/>
              <w:sz w:val="36"/>
              <w:szCs w:val="36"/>
            </w:rPr>
            <w:id w:val="189222767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68796EE" w14:textId="00E7CC34" w:rsidR="00ED27FA" w:rsidRPr="004E1BC5" w:rsidRDefault="001C6856" w:rsidP="00ED27FA">
                <w:pPr>
                  <w:jc w:val="center"/>
                  <w:rPr>
                    <w:rFonts w:cs="Arial"/>
                    <w:sz w:val="20"/>
                  </w:rPr>
                </w:pPr>
                <w:r>
                  <w:rPr>
                    <w:rFonts w:cs="Arial"/>
                    <w:sz w:val="36"/>
                    <w:szCs w:val="36"/>
                  </w:rPr>
                  <w:sym w:font="Wingdings" w:char="F0FE"/>
                </w:r>
              </w:p>
            </w:tc>
          </w:sdtContent>
        </w:sdt>
        <w:permEnd w:id="515987485" w:displacedByCustomXml="prev"/>
      </w:tr>
      <w:tr w:rsidR="00ED27FA" w:rsidRPr="00696855" w14:paraId="56704143" w14:textId="77777777" w:rsidTr="00424115">
        <w:trPr>
          <w:trHeight w:val="25"/>
        </w:trPr>
        <w:tc>
          <w:tcPr>
            <w:tcW w:w="7513" w:type="dxa"/>
            <w:tcBorders>
              <w:left w:val="single" w:sz="12" w:space="0" w:color="000000"/>
            </w:tcBorders>
          </w:tcPr>
          <w:p w14:paraId="6EB1ED1F" w14:textId="5B400C0E" w:rsidR="00ED27FA" w:rsidRPr="00931795" w:rsidRDefault="00ED27FA" w:rsidP="004D201F">
            <w:pPr>
              <w:pStyle w:val="333PASListTask1"/>
            </w:pPr>
            <w:bookmarkStart w:id="68" w:name="_Ref132630646"/>
            <w:r w:rsidRPr="004A5A61">
              <w:t>Supervise safe handling of materials and ensure the security and protection of materials meets manufacturer specifications.</w:t>
            </w:r>
            <w:bookmarkEnd w:id="68"/>
          </w:p>
        </w:tc>
        <w:permStart w:id="1591477059" w:edGrp="everyone" w:displacedByCustomXml="next"/>
        <w:sdt>
          <w:sdtPr>
            <w:rPr>
              <w:rFonts w:cs="Arial"/>
              <w:sz w:val="36"/>
              <w:szCs w:val="36"/>
            </w:rPr>
            <w:id w:val="-605582798"/>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81C081E" w14:textId="0EC53E60" w:rsidR="00ED27FA" w:rsidRPr="004E1BC5" w:rsidRDefault="001C6856" w:rsidP="00ED27FA">
                <w:pPr>
                  <w:jc w:val="center"/>
                  <w:rPr>
                    <w:rFonts w:cs="Arial"/>
                    <w:sz w:val="20"/>
                  </w:rPr>
                </w:pPr>
                <w:r>
                  <w:rPr>
                    <w:rFonts w:cs="Arial"/>
                    <w:sz w:val="36"/>
                    <w:szCs w:val="36"/>
                  </w:rPr>
                  <w:sym w:font="Wingdings" w:char="F0FE"/>
                </w:r>
              </w:p>
            </w:tc>
          </w:sdtContent>
        </w:sdt>
        <w:permEnd w:id="1591477059" w:displacedByCustomXml="prev"/>
      </w:tr>
      <w:tr w:rsidR="00ED27FA" w:rsidRPr="00696855" w14:paraId="4A9C9C4E" w14:textId="77777777" w:rsidTr="00424115">
        <w:trPr>
          <w:trHeight w:val="25"/>
        </w:trPr>
        <w:tc>
          <w:tcPr>
            <w:tcW w:w="7513" w:type="dxa"/>
            <w:tcBorders>
              <w:left w:val="single" w:sz="12" w:space="0" w:color="000000"/>
              <w:bottom w:val="single" w:sz="4" w:space="0" w:color="000000"/>
            </w:tcBorders>
          </w:tcPr>
          <w:p w14:paraId="0501A1E5" w14:textId="3FB8A7C2" w:rsidR="00ED27FA" w:rsidRPr="00931795" w:rsidRDefault="00ED27FA" w:rsidP="004D201F">
            <w:pPr>
              <w:pStyle w:val="333PASListTask1"/>
            </w:pPr>
            <w:bookmarkStart w:id="69" w:name="_Ref132630751"/>
            <w:r w:rsidRPr="004A5A61">
              <w:t>Inform relevant persons of actions relating to quality and inconsistencies of delivered building materials.</w:t>
            </w:r>
            <w:bookmarkEnd w:id="69"/>
          </w:p>
        </w:tc>
        <w:permStart w:id="1480082802" w:edGrp="everyone" w:displacedByCustomXml="next"/>
        <w:sdt>
          <w:sdtPr>
            <w:rPr>
              <w:rFonts w:cs="Arial"/>
              <w:sz w:val="36"/>
              <w:szCs w:val="36"/>
            </w:rPr>
            <w:id w:val="194428804"/>
            <w14:checkbox>
              <w14:checked w14:val="1"/>
              <w14:checkedState w14:val="00FE" w14:font="Wingdings"/>
              <w14:uncheckedState w14:val="00A8" w14:font="Wingdings"/>
            </w14:checkbox>
          </w:sdtPr>
          <w:sdtEndPr/>
          <w:sdtContent>
            <w:tc>
              <w:tcPr>
                <w:tcW w:w="1559" w:type="dxa"/>
                <w:tcBorders>
                  <w:bottom w:val="single" w:sz="4" w:space="0" w:color="000000"/>
                  <w:right w:val="single" w:sz="12" w:space="0" w:color="000000"/>
                </w:tcBorders>
                <w:vAlign w:val="center"/>
              </w:tcPr>
              <w:p w14:paraId="36A3F28B" w14:textId="0EC01EE4" w:rsidR="00ED27FA" w:rsidRPr="004E1BC5" w:rsidRDefault="001C6856" w:rsidP="00ED27FA">
                <w:pPr>
                  <w:jc w:val="center"/>
                  <w:rPr>
                    <w:rFonts w:cs="Arial"/>
                    <w:sz w:val="20"/>
                  </w:rPr>
                </w:pPr>
                <w:r>
                  <w:rPr>
                    <w:rFonts w:cs="Arial"/>
                    <w:sz w:val="36"/>
                    <w:szCs w:val="36"/>
                  </w:rPr>
                  <w:sym w:font="Wingdings" w:char="F0FE"/>
                </w:r>
              </w:p>
            </w:tc>
          </w:sdtContent>
        </w:sdt>
        <w:permEnd w:id="1480082802" w:displacedByCustomXml="prev"/>
      </w:tr>
      <w:tr w:rsidR="00ED27FA" w:rsidRPr="00696855" w14:paraId="30899D35" w14:textId="77777777" w:rsidTr="00424115">
        <w:trPr>
          <w:trHeight w:val="25"/>
        </w:trPr>
        <w:tc>
          <w:tcPr>
            <w:tcW w:w="7513" w:type="dxa"/>
            <w:tcBorders>
              <w:left w:val="single" w:sz="12" w:space="0" w:color="000000"/>
              <w:bottom w:val="single" w:sz="12" w:space="0" w:color="000000"/>
            </w:tcBorders>
          </w:tcPr>
          <w:p w14:paraId="7525460F" w14:textId="7F35D96F" w:rsidR="00ED27FA" w:rsidRPr="00931795" w:rsidRDefault="00ED27FA" w:rsidP="004D201F">
            <w:pPr>
              <w:pStyle w:val="333PASListTask1"/>
            </w:pPr>
            <w:bookmarkStart w:id="70" w:name="_Ref132630868"/>
            <w:r w:rsidRPr="004A5A61">
              <w:t>Maintain records of deliveries, damaged and inferior materials and variations to specified materials.</w:t>
            </w:r>
            <w:bookmarkEnd w:id="70"/>
          </w:p>
        </w:tc>
        <w:permStart w:id="275466107" w:edGrp="everyone" w:displacedByCustomXml="next"/>
        <w:sdt>
          <w:sdtPr>
            <w:rPr>
              <w:rFonts w:cs="Arial"/>
              <w:sz w:val="36"/>
              <w:szCs w:val="36"/>
            </w:rPr>
            <w:id w:val="686959311"/>
            <w14:checkbox>
              <w14:checked w14:val="1"/>
              <w14:checkedState w14:val="00FE" w14:font="Wingdings"/>
              <w14:uncheckedState w14:val="00A8" w14:font="Wingdings"/>
            </w14:checkbox>
          </w:sdtPr>
          <w:sdtEndPr/>
          <w:sdtContent>
            <w:tc>
              <w:tcPr>
                <w:tcW w:w="1559" w:type="dxa"/>
                <w:tcBorders>
                  <w:bottom w:val="single" w:sz="12" w:space="0" w:color="000000"/>
                  <w:right w:val="single" w:sz="12" w:space="0" w:color="000000"/>
                </w:tcBorders>
                <w:vAlign w:val="center"/>
              </w:tcPr>
              <w:p w14:paraId="67EE002D" w14:textId="3A7D3DBF" w:rsidR="00ED27FA" w:rsidRPr="004E1BC5" w:rsidRDefault="001C6856" w:rsidP="00ED27FA">
                <w:pPr>
                  <w:jc w:val="center"/>
                  <w:rPr>
                    <w:rFonts w:cs="Arial"/>
                    <w:sz w:val="20"/>
                  </w:rPr>
                </w:pPr>
                <w:r>
                  <w:rPr>
                    <w:rFonts w:cs="Arial"/>
                    <w:sz w:val="36"/>
                    <w:szCs w:val="36"/>
                  </w:rPr>
                  <w:sym w:font="Wingdings" w:char="F0FE"/>
                </w:r>
              </w:p>
            </w:tc>
          </w:sdtContent>
        </w:sdt>
        <w:permEnd w:id="275466107"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D27FA" w:rsidRPr="00BA4D9F" w14:paraId="23E9F883" w14:textId="77777777" w:rsidTr="002D4E16">
        <w:tc>
          <w:tcPr>
            <w:tcW w:w="9072" w:type="dxa"/>
          </w:tcPr>
          <w:p w14:paraId="065FCA8B" w14:textId="77777777" w:rsidR="00ED27FA" w:rsidRPr="00BA4D9F" w:rsidRDefault="00ED27FA" w:rsidP="002D4E16">
            <w:pPr>
              <w:jc w:val="left"/>
              <w:rPr>
                <w:rFonts w:ascii="Arial Black" w:hAnsi="Arial Black"/>
                <w:b/>
                <w:sz w:val="28"/>
                <w:szCs w:val="28"/>
              </w:rPr>
            </w:pPr>
            <w:r w:rsidRPr="00E24691">
              <w:rPr>
                <w:rFonts w:cs="Arial"/>
                <w:b/>
                <w:szCs w:val="22"/>
              </w:rPr>
              <w:t>Observer comments:</w:t>
            </w:r>
          </w:p>
        </w:tc>
      </w:tr>
      <w:tr w:rsidR="00ED27FA" w:rsidRPr="00F73091" w14:paraId="395D552B" w14:textId="77777777" w:rsidTr="002D4E16">
        <w:trPr>
          <w:trHeight w:val="13030"/>
        </w:trPr>
        <w:tc>
          <w:tcPr>
            <w:tcW w:w="9072" w:type="dxa"/>
          </w:tcPr>
          <w:p w14:paraId="61EF6E0A" w14:textId="77777777" w:rsidR="00ED27FA" w:rsidRPr="00F73091" w:rsidRDefault="00ED27FA" w:rsidP="002D4E16">
            <w:pPr>
              <w:jc w:val="left"/>
              <w:rPr>
                <w:rFonts w:ascii="Arial" w:hAnsi="Arial" w:cs="Arial"/>
                <w:sz w:val="22"/>
                <w:szCs w:val="18"/>
              </w:rPr>
            </w:pPr>
            <w:permStart w:id="86133848" w:edGrp="everyone"/>
            <w:permEnd w:id="86133848"/>
          </w:p>
        </w:tc>
      </w:tr>
    </w:tbl>
    <w:p w14:paraId="1200A142" w14:textId="218E2ED1" w:rsidR="0039623A" w:rsidRDefault="0039623A" w:rsidP="00C52152">
      <w:pPr>
        <w:jc w:val="left"/>
        <w:rPr>
          <w:rFonts w:ascii="Arial" w:hAnsi="Arial" w:cs="Arial"/>
          <w:sz w:val="22"/>
          <w:szCs w:val="22"/>
        </w:rPr>
      </w:pPr>
    </w:p>
    <w:sectPr w:rsidR="0039623A" w:rsidSect="00C52152">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FCB6A" w14:textId="77777777" w:rsidR="003D7FFA" w:rsidRDefault="003D7FFA" w:rsidP="00A67754">
      <w:r>
        <w:separator/>
      </w:r>
    </w:p>
    <w:p w14:paraId="081B72F5" w14:textId="77777777" w:rsidR="003D7FFA" w:rsidRDefault="003D7FFA"/>
    <w:p w14:paraId="2015E57E" w14:textId="77777777" w:rsidR="003D7FFA" w:rsidRDefault="003D7FFA"/>
  </w:endnote>
  <w:endnote w:type="continuationSeparator" w:id="0">
    <w:p w14:paraId="5C0C15A1" w14:textId="77777777" w:rsidR="003D7FFA" w:rsidRDefault="003D7FFA" w:rsidP="00A67754">
      <w:r>
        <w:continuationSeparator/>
      </w:r>
    </w:p>
    <w:p w14:paraId="56A69808" w14:textId="77777777" w:rsidR="003D7FFA" w:rsidRDefault="003D7FFA"/>
    <w:p w14:paraId="502353E1" w14:textId="77777777" w:rsidR="003D7FFA" w:rsidRDefault="003D7F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F664EA8" w:rsidR="006E5B7D" w:rsidRPr="00830749" w:rsidRDefault="003D7FF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D7DB0">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A2E14">
          <w:rPr>
            <w:rFonts w:ascii="Arial" w:hAnsi="Arial" w:cs="Arial"/>
            <w:b/>
            <w:sz w:val="16"/>
            <w:szCs w:val="16"/>
          </w:rPr>
          <w:t>v1-0_14/04/2023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D45926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A2E14" w:rsidRPr="00AA2E14">
          <w:rPr>
            <w:rFonts w:ascii="Arial" w:hAnsi="Arial" w:cs="Arial"/>
            <w:b/>
            <w:sz w:val="16"/>
            <w:szCs w:val="16"/>
          </w:rPr>
          <w:t>v1-0_14/04/2023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D7DB0">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70002A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A2E14">
          <w:rPr>
            <w:rFonts w:ascii="Arial" w:hAnsi="Arial" w:cs="Arial"/>
            <w:b/>
            <w:sz w:val="16"/>
            <w:szCs w:val="16"/>
          </w:rPr>
          <w:t>v1-0_14/04/2023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D7DB0">
          <w:rPr>
            <w:rFonts w:ascii="Arial" w:hAnsi="Arial" w:cs="Arial"/>
            <w:b/>
            <w:bCs/>
            <w:noProof/>
            <w:sz w:val="16"/>
            <w:szCs w:val="16"/>
          </w:rPr>
          <w:t>14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B19C7B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A2E14">
          <w:rPr>
            <w:rFonts w:ascii="Arial" w:hAnsi="Arial" w:cs="Arial"/>
            <w:b/>
            <w:sz w:val="16"/>
            <w:szCs w:val="16"/>
          </w:rPr>
          <w:t>v1-0_14/04/2023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D7DB0">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34328" w14:textId="77777777" w:rsidR="003D7FFA" w:rsidRDefault="003D7FFA" w:rsidP="00A67754">
      <w:r>
        <w:separator/>
      </w:r>
    </w:p>
    <w:p w14:paraId="13144EB2" w14:textId="77777777" w:rsidR="003D7FFA" w:rsidRDefault="003D7FFA"/>
    <w:p w14:paraId="0D1BAB34" w14:textId="77777777" w:rsidR="003D7FFA" w:rsidRDefault="003D7FFA"/>
  </w:footnote>
  <w:footnote w:type="continuationSeparator" w:id="0">
    <w:p w14:paraId="4AC2BF1A" w14:textId="77777777" w:rsidR="003D7FFA" w:rsidRDefault="003D7FFA" w:rsidP="00A67754">
      <w:r>
        <w:continuationSeparator/>
      </w:r>
    </w:p>
    <w:p w14:paraId="2C2A2CC7" w14:textId="77777777" w:rsidR="003D7FFA" w:rsidRDefault="003D7FFA"/>
    <w:p w14:paraId="69048A15" w14:textId="77777777" w:rsidR="003D7FFA" w:rsidRDefault="003D7F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C2F1732" w:rsidR="006E5B7D" w:rsidRPr="003D0259" w:rsidRDefault="003D0259" w:rsidP="00830749">
    <w:pPr>
      <w:pBdr>
        <w:bottom w:val="single" w:sz="4" w:space="1" w:color="auto"/>
      </w:pBdr>
      <w:tabs>
        <w:tab w:val="right" w:pos="9072"/>
      </w:tabs>
      <w:rPr>
        <w:rFonts w:ascii="Arial" w:hAnsi="Arial" w:cs="Arial"/>
        <w:spacing w:val="-4"/>
        <w:sz w:val="16"/>
        <w:szCs w:val="16"/>
      </w:rPr>
    </w:pPr>
    <w:r>
      <w:rPr>
        <w:rFonts w:ascii="Arial" w:hAnsi="Arial" w:cs="Arial"/>
        <w:b/>
        <w:spacing w:val="-4"/>
        <w:sz w:val="16"/>
        <w:szCs w:val="16"/>
      </w:rPr>
      <w:t>Theory Exam</w:t>
    </w:r>
    <w:r w:rsidR="005526C8" w:rsidRPr="003D0259">
      <w:rPr>
        <w:rFonts w:ascii="Arial" w:hAnsi="Arial" w:cs="Arial"/>
        <w:b/>
        <w:spacing w:val="-4"/>
        <w:sz w:val="16"/>
        <w:szCs w:val="16"/>
      </w:rPr>
      <w:t xml:space="preserve"> </w:t>
    </w:r>
    <w:r w:rsidR="006E5B7D" w:rsidRPr="003D0259">
      <w:rPr>
        <w:rFonts w:ascii="Arial" w:hAnsi="Arial" w:cs="Arial"/>
        <w:b/>
        <w:vanish/>
        <w:spacing w:val="-4"/>
        <w:sz w:val="16"/>
        <w:szCs w:val="16"/>
      </w:rPr>
      <w:t xml:space="preserve">Answers </w:t>
    </w:r>
    <w:r w:rsidR="006E5B7D" w:rsidRPr="003D0259">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A2E14" w:rsidRPr="003D0259">
          <w:rPr>
            <w:rFonts w:ascii="Arial" w:hAnsi="Arial" w:cs="Arial"/>
            <w:b/>
            <w:spacing w:val="-4"/>
            <w:sz w:val="16"/>
            <w:szCs w:val="16"/>
          </w:rPr>
          <w:t>CPCCBC4006</w:t>
        </w:r>
      </w:sdtContent>
    </w:sdt>
    <w:r w:rsidR="006E5B7D"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A2E14" w:rsidRPr="003D0259">
          <w:rPr>
            <w:rFonts w:ascii="Arial" w:hAnsi="Arial" w:cs="Arial"/>
            <w:b/>
            <w:spacing w:val="-4"/>
            <w:sz w:val="16"/>
            <w:szCs w:val="16"/>
          </w:rPr>
          <w:t>Select, procure and store construction materials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62ED67B5" w:rsidR="006E5B7D" w:rsidRPr="003D0259" w:rsidRDefault="006E5B7D" w:rsidP="00E106BF">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ptab w:relativeTo="margin" w:alignment="right" w:leader="none"/>
    </w:r>
    <w:r w:rsidRPr="003D0259">
      <w:rPr>
        <w:rFonts w:ascii="Arial" w:hAnsi="Arial" w:cs="Arial"/>
        <w:b/>
        <w:spacing w:val="-4"/>
        <w:sz w:val="16"/>
        <w:szCs w:val="16"/>
      </w:rPr>
      <w:t xml:space="preserve">Assessment Summary - </w:t>
    </w:r>
    <w:sdt>
      <w:sdtPr>
        <w:rPr>
          <w:rFonts w:ascii="Arial" w:hAnsi="Arial"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A2E14"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A2E14" w:rsidRPr="003D0259">
          <w:rPr>
            <w:rFonts w:ascii="Arial" w:hAnsi="Arial" w:cs="Arial"/>
            <w:b/>
            <w:spacing w:val="-4"/>
            <w:sz w:val="16"/>
            <w:szCs w:val="16"/>
          </w:rPr>
          <w:t>Select, procure and store construction materials for building and construction projects</w:t>
        </w:r>
      </w:sdtContent>
    </w:sdt>
  </w:p>
  <w:p w14:paraId="1D459B21" w14:textId="77777777" w:rsidR="006E5B7D" w:rsidRPr="003D0259" w:rsidRDefault="006E5B7D" w:rsidP="00830749">
    <w:pPr>
      <w:pBdr>
        <w:bottom w:val="single" w:sz="4" w:space="1" w:color="auto"/>
      </w:pBdr>
      <w:tabs>
        <w:tab w:val="right" w:pos="9639"/>
      </w:tabs>
      <w:rPr>
        <w:rFonts w:ascii="Arial" w:hAnsi="Arial"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29B31493" w:rsidR="006E5B7D" w:rsidRPr="003D0259" w:rsidRDefault="006E5B7D" w:rsidP="00E106BF">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ptab w:relativeTo="margin" w:alignment="right" w:leader="none"/>
    </w:r>
    <w:r w:rsidRPr="003D0259">
      <w:rPr>
        <w:rFonts w:ascii="Arial" w:hAnsi="Arial" w:cs="Arial"/>
        <w:b/>
        <w:spacing w:val="-4"/>
        <w:sz w:val="16"/>
        <w:szCs w:val="16"/>
      </w:rPr>
      <w:t xml:space="preserve">Theory Exam </w:t>
    </w:r>
    <w:r w:rsidRPr="003D0259">
      <w:rPr>
        <w:rFonts w:ascii="Arial" w:hAnsi="Arial" w:cs="Arial"/>
        <w:b/>
        <w:vanish/>
        <w:spacing w:val="-4"/>
        <w:sz w:val="16"/>
        <w:szCs w:val="16"/>
      </w:rPr>
      <w:t xml:space="preserve">Answers </w:t>
    </w:r>
    <w:r w:rsidRPr="003D0259">
      <w:rPr>
        <w:rFonts w:ascii="Arial" w:hAnsi="Arial" w:cs="Arial"/>
        <w:b/>
        <w:spacing w:val="-4"/>
        <w:sz w:val="16"/>
        <w:szCs w:val="16"/>
      </w:rPr>
      <w:t xml:space="preserve">-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A2E14"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A2E14" w:rsidRPr="003D0259">
          <w:rPr>
            <w:rFonts w:ascii="Arial" w:hAnsi="Arial" w:cs="Arial"/>
            <w:b/>
            <w:spacing w:val="-4"/>
            <w:sz w:val="16"/>
            <w:szCs w:val="16"/>
          </w:rPr>
          <w:t>Select, procure and store construction materials for building and construction projects</w:t>
        </w:r>
      </w:sdtContent>
    </w:sdt>
  </w:p>
  <w:p w14:paraId="532BC78D" w14:textId="77777777" w:rsidR="006E5B7D" w:rsidRPr="003D0259" w:rsidRDefault="006E5B7D" w:rsidP="00830749">
    <w:pPr>
      <w:pBdr>
        <w:bottom w:val="single" w:sz="4" w:space="1" w:color="auto"/>
      </w:pBdr>
      <w:tabs>
        <w:tab w:val="right" w:pos="9639"/>
      </w:tabs>
      <w:rPr>
        <w:rFonts w:ascii="Arial" w:hAnsi="Arial"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C3C70" w14:textId="77777777" w:rsidR="003D0259" w:rsidRPr="003D0259" w:rsidRDefault="003D0259" w:rsidP="00830749">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t xml:space="preserve">Workbook </w:t>
    </w:r>
    <w:r w:rsidRPr="003D0259">
      <w:rPr>
        <w:rFonts w:ascii="Arial" w:hAnsi="Arial" w:cs="Arial"/>
        <w:b/>
        <w:vanish/>
        <w:spacing w:val="-4"/>
        <w:sz w:val="16"/>
        <w:szCs w:val="16"/>
      </w:rPr>
      <w:t xml:space="preserve">Answers </w:t>
    </w:r>
    <w:r w:rsidRPr="003D0259">
      <w:rPr>
        <w:rFonts w:ascii="Arial" w:hAnsi="Arial" w:cs="Arial"/>
        <w:b/>
        <w:spacing w:val="-4"/>
        <w:sz w:val="16"/>
        <w:szCs w:val="16"/>
      </w:rPr>
      <w:t xml:space="preserve">- </w:t>
    </w:r>
    <w:sdt>
      <w:sdtPr>
        <w:rPr>
          <w:rFonts w:ascii="Arial" w:hAnsi="Arial" w:cs="Arial"/>
          <w:b/>
          <w:spacing w:val="-4"/>
          <w:sz w:val="16"/>
          <w:szCs w:val="16"/>
        </w:rPr>
        <w:alias w:val="Title"/>
        <w:tag w:val=""/>
        <w:id w:val="-1144572625"/>
        <w:dataBinding w:prefixMappings="xmlns:ns0='http://purl.org/dc/elements/1.1/' xmlns:ns1='http://schemas.openxmlformats.org/package/2006/metadata/core-properties' " w:xpath="/ns1:coreProperties[1]/ns0:title[1]" w:storeItemID="{6C3C8BC8-F283-45AE-878A-BAB7291924A1}"/>
        <w:text/>
      </w:sdtPr>
      <w:sdtEndPr/>
      <w:sdtContent>
        <w:r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598085223"/>
        <w:dataBinding w:prefixMappings="xmlns:ns0='http://purl.org/dc/elements/1.1/' xmlns:ns1='http://schemas.openxmlformats.org/package/2006/metadata/core-properties' " w:xpath="/ns1:coreProperties[1]/ns0:subject[1]" w:storeItemID="{6C3C8BC8-F283-45AE-878A-BAB7291924A1}"/>
        <w:text/>
      </w:sdtPr>
      <w:sdtEndPr/>
      <w:sdtContent>
        <w:r w:rsidRPr="003D0259">
          <w:rPr>
            <w:rFonts w:ascii="Arial" w:hAnsi="Arial" w:cs="Arial"/>
            <w:b/>
            <w:spacing w:val="-4"/>
            <w:sz w:val="16"/>
            <w:szCs w:val="16"/>
          </w:rPr>
          <w:t>Select, procure and store construction materials for building and construction projects</w:t>
        </w:r>
      </w:sdtContent>
    </w:sdt>
  </w:p>
  <w:p w14:paraId="02B760AB" w14:textId="77777777" w:rsidR="003D0259" w:rsidRPr="00830749" w:rsidRDefault="003D025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6C97C150" w:rsidR="00787509" w:rsidRPr="005F5C12" w:rsidRDefault="00787509" w:rsidP="00E106BF">
    <w:pPr>
      <w:pBdr>
        <w:bottom w:val="single" w:sz="4" w:space="1" w:color="auto"/>
      </w:pBdr>
      <w:tabs>
        <w:tab w:val="right" w:pos="9072"/>
      </w:tabs>
      <w:rPr>
        <w:rFonts w:ascii="Arial" w:hAnsi="Arial" w:cs="Arial"/>
        <w:spacing w:val="-4"/>
        <w:sz w:val="16"/>
        <w:szCs w:val="16"/>
      </w:rPr>
    </w:pPr>
    <w:r w:rsidRPr="005F5C12">
      <w:rPr>
        <w:rFonts w:ascii="Arial" w:hAnsi="Arial" w:cs="Arial"/>
        <w:b/>
        <w:spacing w:val="-4"/>
        <w:sz w:val="16"/>
        <w:szCs w:val="16"/>
      </w:rPr>
      <w:ptab w:relativeTo="margin" w:alignment="right" w:leader="none"/>
    </w:r>
    <w:r w:rsidRPr="005F5C12">
      <w:rPr>
        <w:rFonts w:ascii="Arial" w:hAnsi="Arial" w:cs="Arial"/>
        <w:b/>
        <w:spacing w:val="-4"/>
        <w:sz w:val="16"/>
        <w:szCs w:val="16"/>
      </w:rPr>
      <w:t xml:space="preserve">Workbook </w:t>
    </w:r>
    <w:r w:rsidRPr="005F5C12">
      <w:rPr>
        <w:rFonts w:ascii="Arial" w:hAnsi="Arial" w:cs="Arial"/>
        <w:b/>
        <w:vanish/>
        <w:spacing w:val="-4"/>
        <w:sz w:val="16"/>
        <w:szCs w:val="16"/>
      </w:rPr>
      <w:t xml:space="preserve">Answers </w:t>
    </w:r>
    <w:r w:rsidRPr="005F5C12">
      <w:rPr>
        <w:rFonts w:ascii="Arial" w:hAnsi="Arial" w:cs="Arial"/>
        <w:b/>
        <w:spacing w:val="-4"/>
        <w:sz w:val="16"/>
        <w:szCs w:val="16"/>
      </w:rPr>
      <w:t xml:space="preserve">-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AA2E14" w:rsidRPr="005F5C12">
          <w:rPr>
            <w:rFonts w:ascii="Arial" w:hAnsi="Arial" w:cs="Arial"/>
            <w:b/>
            <w:spacing w:val="-4"/>
            <w:sz w:val="16"/>
            <w:szCs w:val="16"/>
          </w:rPr>
          <w:t>CPCCBC4006</w:t>
        </w:r>
      </w:sdtContent>
    </w:sdt>
    <w:r w:rsidRPr="005F5C12">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AA2E14" w:rsidRPr="005F5C12">
          <w:rPr>
            <w:rFonts w:ascii="Arial" w:hAnsi="Arial" w:cs="Arial"/>
            <w:b/>
            <w:spacing w:val="-4"/>
            <w:sz w:val="16"/>
            <w:szCs w:val="16"/>
          </w:rPr>
          <w:t>Select, procure and store construction materials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7DAE1D7" w:rsidR="006E5B7D" w:rsidRPr="000A198C" w:rsidRDefault="00C52152" w:rsidP="00830749">
    <w:pPr>
      <w:pBdr>
        <w:bottom w:val="single" w:sz="4" w:space="1" w:color="auto"/>
      </w:pBdr>
      <w:tabs>
        <w:tab w:val="right" w:pos="9072"/>
      </w:tabs>
      <w:rPr>
        <w:rFonts w:ascii="Arial" w:hAnsi="Arial" w:cs="Arial"/>
        <w:spacing w:val="-4"/>
        <w:sz w:val="16"/>
        <w:szCs w:val="16"/>
      </w:rPr>
    </w:pPr>
    <w:r w:rsidRPr="000A198C">
      <w:rPr>
        <w:rFonts w:ascii="Arial" w:hAnsi="Arial" w:cs="Arial"/>
        <w:b/>
        <w:spacing w:val="-4"/>
        <w:sz w:val="16"/>
        <w:szCs w:val="16"/>
      </w:rPr>
      <w:t xml:space="preserve">Practical </w:t>
    </w:r>
    <w:r w:rsidR="006E5B7D" w:rsidRPr="000A198C">
      <w:rPr>
        <w:rFonts w:ascii="Arial" w:hAnsi="Arial" w:cs="Arial"/>
        <w:b/>
        <w:spacing w:val="-4"/>
        <w:sz w:val="16"/>
        <w:szCs w:val="16"/>
      </w:rPr>
      <w:t xml:space="preserve">Assessment - </w:t>
    </w:r>
    <w:sdt>
      <w:sdtPr>
        <w:rPr>
          <w:rFonts w:ascii="Arial" w:hAnsi="Arial" w:cs="Arial"/>
          <w:b/>
          <w:spacing w:val="-4"/>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A2E14" w:rsidRPr="000A198C">
          <w:rPr>
            <w:rFonts w:ascii="Arial" w:hAnsi="Arial" w:cs="Arial"/>
            <w:b/>
            <w:spacing w:val="-4"/>
            <w:sz w:val="16"/>
            <w:szCs w:val="16"/>
          </w:rPr>
          <w:t>CPCCBC4006</w:t>
        </w:r>
      </w:sdtContent>
    </w:sdt>
    <w:r w:rsidR="006E5B7D" w:rsidRPr="000A198C">
      <w:rPr>
        <w:rFonts w:ascii="Arial" w:hAnsi="Arial" w:cs="Arial"/>
        <w:b/>
        <w:spacing w:val="-4"/>
        <w:sz w:val="16"/>
        <w:szCs w:val="16"/>
      </w:rPr>
      <w:t xml:space="preserve"> </w:t>
    </w:r>
    <w:sdt>
      <w:sdtPr>
        <w:rPr>
          <w:rFonts w:ascii="Arial" w:hAnsi="Arial" w:cs="Arial"/>
          <w:b/>
          <w:spacing w:val="-4"/>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A2E14" w:rsidRPr="000A198C">
          <w:rPr>
            <w:rFonts w:ascii="Arial" w:hAnsi="Arial" w:cs="Arial"/>
            <w:b/>
            <w:spacing w:val="-4"/>
            <w:sz w:val="16"/>
            <w:szCs w:val="16"/>
          </w:rPr>
          <w:t>Select, procure and store construction materials for building and construction projects</w:t>
        </w:r>
      </w:sdtContent>
    </w:sdt>
  </w:p>
  <w:p w14:paraId="70245558" w14:textId="77777777" w:rsidR="006E5B7D" w:rsidRPr="000A198C" w:rsidRDefault="006E5B7D" w:rsidP="00830749">
    <w:pPr>
      <w:pBdr>
        <w:bottom w:val="single" w:sz="4" w:space="1" w:color="auto"/>
      </w:pBdr>
      <w:tabs>
        <w:tab w:val="right" w:pos="9639"/>
      </w:tabs>
      <w:rPr>
        <w:rFonts w:ascii="Arial" w:hAnsi="Arial" w:cs="Arial"/>
        <w:spacing w:val="-4"/>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67E51CB" w:rsidR="006E5B7D" w:rsidRPr="000A198C" w:rsidRDefault="006E5B7D" w:rsidP="00C52152">
    <w:pPr>
      <w:pBdr>
        <w:bottom w:val="single" w:sz="4" w:space="1" w:color="auto"/>
      </w:pBdr>
      <w:tabs>
        <w:tab w:val="right" w:pos="9072"/>
      </w:tabs>
      <w:jc w:val="right"/>
      <w:rPr>
        <w:rFonts w:ascii="Arial" w:hAnsi="Arial" w:cs="Arial"/>
        <w:spacing w:val="-4"/>
        <w:sz w:val="16"/>
        <w:szCs w:val="16"/>
      </w:rPr>
    </w:pPr>
    <w:r w:rsidRPr="000A198C">
      <w:rPr>
        <w:rFonts w:ascii="Arial" w:hAnsi="Arial" w:cs="Arial"/>
        <w:b/>
        <w:spacing w:val="-4"/>
        <w:sz w:val="16"/>
        <w:szCs w:val="16"/>
      </w:rPr>
      <w:ptab w:relativeTo="margin" w:alignment="right" w:leader="none"/>
    </w:r>
    <w:r w:rsidR="00C52152" w:rsidRPr="000A198C">
      <w:rPr>
        <w:rFonts w:ascii="Arial" w:hAnsi="Arial" w:cs="Arial"/>
        <w:b/>
        <w:spacing w:val="-4"/>
        <w:sz w:val="16"/>
        <w:szCs w:val="16"/>
      </w:rPr>
      <w:t xml:space="preserve">Practical </w:t>
    </w:r>
    <w:r w:rsidRPr="000A198C">
      <w:rPr>
        <w:rFonts w:ascii="Arial" w:hAnsi="Arial" w:cs="Arial"/>
        <w:b/>
        <w:spacing w:val="-4"/>
        <w:sz w:val="16"/>
        <w:szCs w:val="16"/>
      </w:rPr>
      <w:t xml:space="preserve">Assessment - </w:t>
    </w:r>
    <w:sdt>
      <w:sdtPr>
        <w:rPr>
          <w:rFonts w:ascii="Arial" w:hAnsi="Arial" w:cs="Arial"/>
          <w:b/>
          <w:spacing w:val="-4"/>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A2E14" w:rsidRPr="000A198C">
          <w:rPr>
            <w:rFonts w:ascii="Arial" w:hAnsi="Arial" w:cs="Arial"/>
            <w:b/>
            <w:spacing w:val="-4"/>
            <w:sz w:val="16"/>
            <w:szCs w:val="16"/>
          </w:rPr>
          <w:t>CPCCBC4006</w:t>
        </w:r>
      </w:sdtContent>
    </w:sdt>
    <w:r w:rsidRPr="000A198C">
      <w:rPr>
        <w:rFonts w:ascii="Arial" w:hAnsi="Arial" w:cs="Arial"/>
        <w:b/>
        <w:spacing w:val="-4"/>
        <w:sz w:val="16"/>
        <w:szCs w:val="16"/>
      </w:rPr>
      <w:t xml:space="preserve"> </w:t>
    </w:r>
    <w:sdt>
      <w:sdtPr>
        <w:rPr>
          <w:rFonts w:ascii="Arial" w:hAnsi="Arial" w:cs="Arial"/>
          <w:b/>
          <w:spacing w:val="-4"/>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A2E14" w:rsidRPr="000A198C">
          <w:rPr>
            <w:rFonts w:ascii="Arial" w:hAnsi="Arial" w:cs="Arial"/>
            <w:b/>
            <w:spacing w:val="-4"/>
            <w:sz w:val="16"/>
            <w:szCs w:val="16"/>
          </w:rPr>
          <w:t>Select, procure and store construction materials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7B0F2C"/>
    <w:multiLevelType w:val="hybridMultilevel"/>
    <w:tmpl w:val="E2903C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F85E9F"/>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11160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7E263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439EA"/>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064562F"/>
    <w:multiLevelType w:val="hybridMultilevel"/>
    <w:tmpl w:val="01F44848"/>
    <w:lvl w:ilvl="0" w:tplc="459AB39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4DC4DBA"/>
    <w:multiLevelType w:val="hybridMultilevel"/>
    <w:tmpl w:val="09E86B4E"/>
    <w:lvl w:ilvl="0" w:tplc="39FCF3C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0672ACC"/>
    <w:multiLevelType w:val="hybridMultilevel"/>
    <w:tmpl w:val="2A402D4E"/>
    <w:lvl w:ilvl="0" w:tplc="98F69B0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1DE4570"/>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360384"/>
    <w:multiLevelType w:val="hybridMultilevel"/>
    <w:tmpl w:val="94E45BB4"/>
    <w:lvl w:ilvl="0" w:tplc="E5C8B39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1F23C6"/>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3FAA27C1"/>
    <w:multiLevelType w:val="hybridMultilevel"/>
    <w:tmpl w:val="44A25B86"/>
    <w:lvl w:ilvl="0" w:tplc="2F94A7A0">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2" w15:restartNumberingAfterBreak="0">
    <w:nsid w:val="3FBD6EAF"/>
    <w:multiLevelType w:val="hybridMultilevel"/>
    <w:tmpl w:val="D65AB9E8"/>
    <w:lvl w:ilvl="0" w:tplc="7B7E3328">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16B5A3C"/>
    <w:multiLevelType w:val="hybridMultilevel"/>
    <w:tmpl w:val="87E628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7" w15:restartNumberingAfterBreak="0">
    <w:nsid w:val="4DE45907"/>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6A02BE"/>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3BA6095"/>
    <w:multiLevelType w:val="hybridMultilevel"/>
    <w:tmpl w:val="126042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055845"/>
    <w:multiLevelType w:val="hybridMultilevel"/>
    <w:tmpl w:val="A8A8A3A0"/>
    <w:lvl w:ilvl="0" w:tplc="BBBEFFC2">
      <w:start w:val="1"/>
      <w:numFmt w:val="decimal"/>
      <w:lvlText w:val="2.%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90718C0"/>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93D46FA"/>
    <w:multiLevelType w:val="hybridMultilevel"/>
    <w:tmpl w:val="73E494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B2561C1"/>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BAB676F"/>
    <w:multiLevelType w:val="hybridMultilevel"/>
    <w:tmpl w:val="B50AB9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4BC3C21"/>
    <w:multiLevelType w:val="hybridMultilevel"/>
    <w:tmpl w:val="14FC7DB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1" w15:restartNumberingAfterBreak="0">
    <w:nsid w:val="64C1002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640643D"/>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B102041"/>
    <w:multiLevelType w:val="hybridMultilevel"/>
    <w:tmpl w:val="0C9CF9A8"/>
    <w:lvl w:ilvl="0" w:tplc="7688AA1E">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58E2C8A"/>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98538A2"/>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9CA1516"/>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A821184"/>
    <w:multiLevelType w:val="hybridMultilevel"/>
    <w:tmpl w:val="4E6E67E8"/>
    <w:lvl w:ilvl="0" w:tplc="DB9A3DA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C837005"/>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29"/>
  </w:num>
  <w:num w:numId="3" w16cid:durableId="958145445">
    <w:abstractNumId w:val="11"/>
  </w:num>
  <w:num w:numId="4" w16cid:durableId="1196194321">
    <w:abstractNumId w:val="26"/>
  </w:num>
  <w:num w:numId="5" w16cid:durableId="1867134969">
    <w:abstractNumId w:val="25"/>
  </w:num>
  <w:num w:numId="6" w16cid:durableId="1025326758">
    <w:abstractNumId w:val="44"/>
  </w:num>
  <w:num w:numId="7" w16cid:durableId="1482577371">
    <w:abstractNumId w:val="7"/>
  </w:num>
  <w:num w:numId="8" w16cid:durableId="1085491312">
    <w:abstractNumId w:val="1"/>
  </w:num>
  <w:num w:numId="9" w16cid:durableId="1369525979">
    <w:abstractNumId w:val="24"/>
  </w:num>
  <w:num w:numId="10" w16cid:durableId="744459">
    <w:abstractNumId w:val="15"/>
  </w:num>
  <w:num w:numId="11" w16cid:durableId="255016049">
    <w:abstractNumId w:val="10"/>
  </w:num>
  <w:num w:numId="12" w16cid:durableId="926841987">
    <w:abstractNumId w:val="54"/>
  </w:num>
  <w:num w:numId="13" w16cid:durableId="1303079462">
    <w:abstractNumId w:val="38"/>
  </w:num>
  <w:num w:numId="14" w16cid:durableId="1959607258">
    <w:abstractNumId w:val="0"/>
  </w:num>
  <w:num w:numId="15" w16cid:durableId="788476904">
    <w:abstractNumId w:val="28"/>
  </w:num>
  <w:num w:numId="16" w16cid:durableId="738527274">
    <w:abstractNumId w:val="47"/>
  </w:num>
  <w:num w:numId="17" w16cid:durableId="347292598">
    <w:abstractNumId w:val="34"/>
  </w:num>
  <w:num w:numId="18" w16cid:durableId="775098443">
    <w:abstractNumId w:val="46"/>
  </w:num>
  <w:num w:numId="19" w16cid:durableId="246036738">
    <w:abstractNumId w:val="33"/>
  </w:num>
  <w:num w:numId="20" w16cid:durableId="1151870601">
    <w:abstractNumId w:val="49"/>
  </w:num>
  <w:num w:numId="21" w16cid:durableId="1397627776">
    <w:abstractNumId w:val="45"/>
  </w:num>
  <w:num w:numId="22" w16cid:durableId="519197551">
    <w:abstractNumId w:val="20"/>
  </w:num>
  <w:num w:numId="23" w16cid:durableId="1194808596">
    <w:abstractNumId w:val="18"/>
  </w:num>
  <w:num w:numId="24" w16cid:durableId="459954404">
    <w:abstractNumId w:val="12"/>
  </w:num>
  <w:num w:numId="25" w16cid:durableId="611667210">
    <w:abstractNumId w:val="22"/>
  </w:num>
  <w:num w:numId="26" w16cid:durableId="1510413360">
    <w:abstractNumId w:val="30"/>
  </w:num>
  <w:num w:numId="27" w16cid:durableId="2062510546">
    <w:abstractNumId w:val="37"/>
  </w:num>
  <w:num w:numId="28" w16cid:durableId="1183980469">
    <w:abstractNumId w:val="53"/>
  </w:num>
  <w:num w:numId="29" w16cid:durableId="1615088394">
    <w:abstractNumId w:val="50"/>
  </w:num>
  <w:num w:numId="30" w16cid:durableId="382221617">
    <w:abstractNumId w:val="19"/>
  </w:num>
  <w:num w:numId="31" w16cid:durableId="549465379">
    <w:abstractNumId w:val="35"/>
  </w:num>
  <w:num w:numId="32" w16cid:durableId="1223445821">
    <w:abstractNumId w:val="5"/>
  </w:num>
  <w:num w:numId="33" w16cid:durableId="874662700">
    <w:abstractNumId w:val="42"/>
  </w:num>
  <w:num w:numId="34" w16cid:durableId="823592803">
    <w:abstractNumId w:val="51"/>
  </w:num>
  <w:num w:numId="35" w16cid:durableId="207837216">
    <w:abstractNumId w:val="41"/>
  </w:num>
  <w:num w:numId="36" w16cid:durableId="433522975">
    <w:abstractNumId w:val="27"/>
  </w:num>
  <w:num w:numId="37" w16cid:durableId="122575114">
    <w:abstractNumId w:val="6"/>
  </w:num>
  <w:num w:numId="38" w16cid:durableId="1460995132">
    <w:abstractNumId w:val="48"/>
  </w:num>
  <w:num w:numId="39" w16cid:durableId="1188058024">
    <w:abstractNumId w:val="3"/>
  </w:num>
  <w:num w:numId="40" w16cid:durableId="24524001">
    <w:abstractNumId w:val="43"/>
  </w:num>
  <w:num w:numId="41" w16cid:durableId="199633520">
    <w:abstractNumId w:val="31"/>
  </w:num>
  <w:num w:numId="42" w16cid:durableId="657732117">
    <w:abstractNumId w:val="14"/>
  </w:num>
  <w:num w:numId="43" w16cid:durableId="1310088385">
    <w:abstractNumId w:val="4"/>
  </w:num>
  <w:num w:numId="44" w16cid:durableId="1025445010">
    <w:abstractNumId w:val="2"/>
  </w:num>
  <w:num w:numId="45" w16cid:durableId="1964313312">
    <w:abstractNumId w:val="39"/>
  </w:num>
  <w:num w:numId="46" w16cid:durableId="562328268">
    <w:abstractNumId w:val="23"/>
  </w:num>
  <w:num w:numId="47" w16cid:durableId="373501652">
    <w:abstractNumId w:val="36"/>
  </w:num>
  <w:num w:numId="48" w16cid:durableId="1868716043">
    <w:abstractNumId w:val="52"/>
  </w:num>
  <w:num w:numId="49" w16cid:durableId="769279550">
    <w:abstractNumId w:val="17"/>
  </w:num>
  <w:num w:numId="50" w16cid:durableId="1957909744">
    <w:abstractNumId w:val="13"/>
  </w:num>
  <w:num w:numId="51" w16cid:durableId="656961333">
    <w:abstractNumId w:val="21"/>
  </w:num>
  <w:num w:numId="52" w16cid:durableId="292715535">
    <w:abstractNumId w:val="8"/>
  </w:num>
  <w:num w:numId="53" w16cid:durableId="2072995160">
    <w:abstractNumId w:val="9"/>
  </w:num>
  <w:num w:numId="54" w16cid:durableId="1490176210">
    <w:abstractNumId w:val="40"/>
  </w:num>
  <w:num w:numId="55" w16cid:durableId="452552380">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attachedTemplate r:id="rId1"/>
  <w:documentProtection w:edit="readOnly" w:enforcement="1" w:cryptProviderType="rsaAES" w:cryptAlgorithmClass="hash" w:cryptAlgorithmType="typeAny" w:cryptAlgorithmSid="14" w:cryptSpinCount="100000" w:hash="dKUjumQkVipUv1t2l60kDeMwHs2PkA7TpueJWj4l4eg5IB/lfKu0xJbndgIvL4elkz0hTIj/UZwCw1bVrpPkDw==" w:salt="uTuZmH+wyvUN2P32W5IrG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6692"/>
    <w:rsid w:val="00020BB6"/>
    <w:rsid w:val="00024F65"/>
    <w:rsid w:val="00027B47"/>
    <w:rsid w:val="00035243"/>
    <w:rsid w:val="00041FA8"/>
    <w:rsid w:val="0004368E"/>
    <w:rsid w:val="00043AB3"/>
    <w:rsid w:val="0004675B"/>
    <w:rsid w:val="00052041"/>
    <w:rsid w:val="00054D7B"/>
    <w:rsid w:val="00057907"/>
    <w:rsid w:val="00061726"/>
    <w:rsid w:val="000636A4"/>
    <w:rsid w:val="000653FD"/>
    <w:rsid w:val="000672EE"/>
    <w:rsid w:val="00067A5F"/>
    <w:rsid w:val="00074457"/>
    <w:rsid w:val="00076AD6"/>
    <w:rsid w:val="0008468E"/>
    <w:rsid w:val="00090D03"/>
    <w:rsid w:val="00091491"/>
    <w:rsid w:val="0009164E"/>
    <w:rsid w:val="000934FE"/>
    <w:rsid w:val="0009409F"/>
    <w:rsid w:val="00095534"/>
    <w:rsid w:val="000A198C"/>
    <w:rsid w:val="000A2303"/>
    <w:rsid w:val="000A3276"/>
    <w:rsid w:val="000A7B07"/>
    <w:rsid w:val="000B346C"/>
    <w:rsid w:val="000B71CC"/>
    <w:rsid w:val="000B7B64"/>
    <w:rsid w:val="000C233D"/>
    <w:rsid w:val="000C4F46"/>
    <w:rsid w:val="000C5322"/>
    <w:rsid w:val="000C6FB4"/>
    <w:rsid w:val="000C7FA2"/>
    <w:rsid w:val="000D121A"/>
    <w:rsid w:val="000D3B16"/>
    <w:rsid w:val="000E310E"/>
    <w:rsid w:val="000E680F"/>
    <w:rsid w:val="000F0FCA"/>
    <w:rsid w:val="000F6AFC"/>
    <w:rsid w:val="00101E97"/>
    <w:rsid w:val="00103A5E"/>
    <w:rsid w:val="00106585"/>
    <w:rsid w:val="00106E10"/>
    <w:rsid w:val="0011218C"/>
    <w:rsid w:val="00114084"/>
    <w:rsid w:val="0011416F"/>
    <w:rsid w:val="001157AF"/>
    <w:rsid w:val="00116C30"/>
    <w:rsid w:val="00122B03"/>
    <w:rsid w:val="00123C96"/>
    <w:rsid w:val="0012562F"/>
    <w:rsid w:val="001266C6"/>
    <w:rsid w:val="00126C85"/>
    <w:rsid w:val="00132977"/>
    <w:rsid w:val="00133A08"/>
    <w:rsid w:val="00133DAC"/>
    <w:rsid w:val="00135D59"/>
    <w:rsid w:val="00136E8C"/>
    <w:rsid w:val="00140BA4"/>
    <w:rsid w:val="00143DED"/>
    <w:rsid w:val="001457FC"/>
    <w:rsid w:val="00152592"/>
    <w:rsid w:val="00154A40"/>
    <w:rsid w:val="00154DAE"/>
    <w:rsid w:val="0015733E"/>
    <w:rsid w:val="001578F8"/>
    <w:rsid w:val="00162AE6"/>
    <w:rsid w:val="00166E7F"/>
    <w:rsid w:val="001709EB"/>
    <w:rsid w:val="001741BB"/>
    <w:rsid w:val="00175F6C"/>
    <w:rsid w:val="00181609"/>
    <w:rsid w:val="00184237"/>
    <w:rsid w:val="0018484F"/>
    <w:rsid w:val="0018673D"/>
    <w:rsid w:val="00187D1C"/>
    <w:rsid w:val="00191E86"/>
    <w:rsid w:val="0019250A"/>
    <w:rsid w:val="001A11ED"/>
    <w:rsid w:val="001A77CF"/>
    <w:rsid w:val="001B0445"/>
    <w:rsid w:val="001B09BC"/>
    <w:rsid w:val="001B28E5"/>
    <w:rsid w:val="001B3658"/>
    <w:rsid w:val="001B5D84"/>
    <w:rsid w:val="001C0B34"/>
    <w:rsid w:val="001C4084"/>
    <w:rsid w:val="001C6856"/>
    <w:rsid w:val="001D01D1"/>
    <w:rsid w:val="001D0B0E"/>
    <w:rsid w:val="001D17A1"/>
    <w:rsid w:val="001E05E8"/>
    <w:rsid w:val="001E600A"/>
    <w:rsid w:val="001F3555"/>
    <w:rsid w:val="001F6FA5"/>
    <w:rsid w:val="00201769"/>
    <w:rsid w:val="00201E01"/>
    <w:rsid w:val="00202782"/>
    <w:rsid w:val="00202D55"/>
    <w:rsid w:val="00204C77"/>
    <w:rsid w:val="0021139D"/>
    <w:rsid w:val="00211A1E"/>
    <w:rsid w:val="00213294"/>
    <w:rsid w:val="0021376B"/>
    <w:rsid w:val="00214096"/>
    <w:rsid w:val="002168EB"/>
    <w:rsid w:val="00217757"/>
    <w:rsid w:val="00220F44"/>
    <w:rsid w:val="0022264D"/>
    <w:rsid w:val="00222B64"/>
    <w:rsid w:val="002246CB"/>
    <w:rsid w:val="00233402"/>
    <w:rsid w:val="002337BA"/>
    <w:rsid w:val="002342BE"/>
    <w:rsid w:val="00251405"/>
    <w:rsid w:val="00252300"/>
    <w:rsid w:val="00252494"/>
    <w:rsid w:val="0025253E"/>
    <w:rsid w:val="00257541"/>
    <w:rsid w:val="0025778A"/>
    <w:rsid w:val="00265A8F"/>
    <w:rsid w:val="0026676B"/>
    <w:rsid w:val="00267C62"/>
    <w:rsid w:val="00271A1A"/>
    <w:rsid w:val="00271B12"/>
    <w:rsid w:val="002732AA"/>
    <w:rsid w:val="0027392A"/>
    <w:rsid w:val="002762BF"/>
    <w:rsid w:val="00280E6D"/>
    <w:rsid w:val="00281347"/>
    <w:rsid w:val="00281ED1"/>
    <w:rsid w:val="00282382"/>
    <w:rsid w:val="002824BE"/>
    <w:rsid w:val="00282828"/>
    <w:rsid w:val="00287CC3"/>
    <w:rsid w:val="002908D0"/>
    <w:rsid w:val="00294162"/>
    <w:rsid w:val="002A1EB3"/>
    <w:rsid w:val="002A316B"/>
    <w:rsid w:val="002A35D4"/>
    <w:rsid w:val="002A4B14"/>
    <w:rsid w:val="002A4D20"/>
    <w:rsid w:val="002B03AC"/>
    <w:rsid w:val="002B2600"/>
    <w:rsid w:val="002B3B34"/>
    <w:rsid w:val="002B6786"/>
    <w:rsid w:val="002B7054"/>
    <w:rsid w:val="002C4301"/>
    <w:rsid w:val="002C66FA"/>
    <w:rsid w:val="002D0927"/>
    <w:rsid w:val="002D0DD6"/>
    <w:rsid w:val="002D1837"/>
    <w:rsid w:val="002D3E2B"/>
    <w:rsid w:val="002D4C72"/>
    <w:rsid w:val="002D55F6"/>
    <w:rsid w:val="002D650E"/>
    <w:rsid w:val="002D67B4"/>
    <w:rsid w:val="002E052A"/>
    <w:rsid w:val="002F4986"/>
    <w:rsid w:val="00301207"/>
    <w:rsid w:val="00301C4E"/>
    <w:rsid w:val="00304897"/>
    <w:rsid w:val="003050B6"/>
    <w:rsid w:val="00305282"/>
    <w:rsid w:val="00310750"/>
    <w:rsid w:val="00311E5D"/>
    <w:rsid w:val="00311FBE"/>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02C7"/>
    <w:rsid w:val="00360915"/>
    <w:rsid w:val="003614DC"/>
    <w:rsid w:val="00361CE5"/>
    <w:rsid w:val="00362760"/>
    <w:rsid w:val="0036569C"/>
    <w:rsid w:val="00374DDE"/>
    <w:rsid w:val="003758B4"/>
    <w:rsid w:val="00376162"/>
    <w:rsid w:val="0039160D"/>
    <w:rsid w:val="00395D38"/>
    <w:rsid w:val="0039623A"/>
    <w:rsid w:val="00396581"/>
    <w:rsid w:val="003B0094"/>
    <w:rsid w:val="003B0DC7"/>
    <w:rsid w:val="003B0E95"/>
    <w:rsid w:val="003B5C02"/>
    <w:rsid w:val="003B6AFB"/>
    <w:rsid w:val="003C173C"/>
    <w:rsid w:val="003C2D67"/>
    <w:rsid w:val="003C33FB"/>
    <w:rsid w:val="003C3E0C"/>
    <w:rsid w:val="003C4A1D"/>
    <w:rsid w:val="003C6A1A"/>
    <w:rsid w:val="003C6A21"/>
    <w:rsid w:val="003D0259"/>
    <w:rsid w:val="003D2DB8"/>
    <w:rsid w:val="003D2E34"/>
    <w:rsid w:val="003D337A"/>
    <w:rsid w:val="003D3B69"/>
    <w:rsid w:val="003D6A86"/>
    <w:rsid w:val="003D6EB8"/>
    <w:rsid w:val="003D7CD7"/>
    <w:rsid w:val="003D7FFA"/>
    <w:rsid w:val="003E1DAB"/>
    <w:rsid w:val="003E41CD"/>
    <w:rsid w:val="003F4120"/>
    <w:rsid w:val="003F4E60"/>
    <w:rsid w:val="00400774"/>
    <w:rsid w:val="00401C9F"/>
    <w:rsid w:val="00402AD2"/>
    <w:rsid w:val="00402F76"/>
    <w:rsid w:val="00410BC8"/>
    <w:rsid w:val="00410EFE"/>
    <w:rsid w:val="00416046"/>
    <w:rsid w:val="004163B0"/>
    <w:rsid w:val="00416727"/>
    <w:rsid w:val="00416E4B"/>
    <w:rsid w:val="00417106"/>
    <w:rsid w:val="00417AFA"/>
    <w:rsid w:val="00420D74"/>
    <w:rsid w:val="004210F5"/>
    <w:rsid w:val="004316FB"/>
    <w:rsid w:val="0043335E"/>
    <w:rsid w:val="00433D65"/>
    <w:rsid w:val="00433EF7"/>
    <w:rsid w:val="00434583"/>
    <w:rsid w:val="00434988"/>
    <w:rsid w:val="00435D5B"/>
    <w:rsid w:val="00436F98"/>
    <w:rsid w:val="004403AD"/>
    <w:rsid w:val="004467A9"/>
    <w:rsid w:val="004525F1"/>
    <w:rsid w:val="00454B97"/>
    <w:rsid w:val="004559DC"/>
    <w:rsid w:val="004575AD"/>
    <w:rsid w:val="004624D6"/>
    <w:rsid w:val="00462763"/>
    <w:rsid w:val="0046338F"/>
    <w:rsid w:val="00466598"/>
    <w:rsid w:val="004676B1"/>
    <w:rsid w:val="00467952"/>
    <w:rsid w:val="00472242"/>
    <w:rsid w:val="004768EA"/>
    <w:rsid w:val="00480042"/>
    <w:rsid w:val="00482720"/>
    <w:rsid w:val="00486541"/>
    <w:rsid w:val="00494241"/>
    <w:rsid w:val="004A3499"/>
    <w:rsid w:val="004B007F"/>
    <w:rsid w:val="004B0525"/>
    <w:rsid w:val="004B35BC"/>
    <w:rsid w:val="004B42E2"/>
    <w:rsid w:val="004B6B29"/>
    <w:rsid w:val="004B7C32"/>
    <w:rsid w:val="004C3241"/>
    <w:rsid w:val="004C48E0"/>
    <w:rsid w:val="004C56C5"/>
    <w:rsid w:val="004C68EC"/>
    <w:rsid w:val="004C6B3F"/>
    <w:rsid w:val="004C72F3"/>
    <w:rsid w:val="004D0680"/>
    <w:rsid w:val="004D18D8"/>
    <w:rsid w:val="004D201F"/>
    <w:rsid w:val="004D50DA"/>
    <w:rsid w:val="004D7CCC"/>
    <w:rsid w:val="004E1BC5"/>
    <w:rsid w:val="004E206C"/>
    <w:rsid w:val="004E3548"/>
    <w:rsid w:val="004E3FB7"/>
    <w:rsid w:val="004E5C7F"/>
    <w:rsid w:val="004E6613"/>
    <w:rsid w:val="004E67D0"/>
    <w:rsid w:val="004E699E"/>
    <w:rsid w:val="004E7502"/>
    <w:rsid w:val="004E79AD"/>
    <w:rsid w:val="004F06CC"/>
    <w:rsid w:val="0050039E"/>
    <w:rsid w:val="0050226B"/>
    <w:rsid w:val="005024D9"/>
    <w:rsid w:val="005025D4"/>
    <w:rsid w:val="005037A0"/>
    <w:rsid w:val="00503E80"/>
    <w:rsid w:val="005054E9"/>
    <w:rsid w:val="005075AF"/>
    <w:rsid w:val="005102BD"/>
    <w:rsid w:val="00512B1D"/>
    <w:rsid w:val="0051331A"/>
    <w:rsid w:val="005161E0"/>
    <w:rsid w:val="005227F4"/>
    <w:rsid w:val="00531973"/>
    <w:rsid w:val="00532738"/>
    <w:rsid w:val="005334E1"/>
    <w:rsid w:val="00533511"/>
    <w:rsid w:val="005362A7"/>
    <w:rsid w:val="00536B74"/>
    <w:rsid w:val="00536CB1"/>
    <w:rsid w:val="00541320"/>
    <w:rsid w:val="00543100"/>
    <w:rsid w:val="00543659"/>
    <w:rsid w:val="00544F28"/>
    <w:rsid w:val="00545C50"/>
    <w:rsid w:val="005470E2"/>
    <w:rsid w:val="005526C8"/>
    <w:rsid w:val="005539E1"/>
    <w:rsid w:val="00554F22"/>
    <w:rsid w:val="00555130"/>
    <w:rsid w:val="00555943"/>
    <w:rsid w:val="00573C4A"/>
    <w:rsid w:val="0057509D"/>
    <w:rsid w:val="00583840"/>
    <w:rsid w:val="00584F56"/>
    <w:rsid w:val="005868D2"/>
    <w:rsid w:val="005948F5"/>
    <w:rsid w:val="00596CA0"/>
    <w:rsid w:val="00597EA7"/>
    <w:rsid w:val="005A33CA"/>
    <w:rsid w:val="005A435B"/>
    <w:rsid w:val="005B3783"/>
    <w:rsid w:val="005B3D52"/>
    <w:rsid w:val="005B424E"/>
    <w:rsid w:val="005B4B38"/>
    <w:rsid w:val="005B4F95"/>
    <w:rsid w:val="005B7523"/>
    <w:rsid w:val="005C1FB7"/>
    <w:rsid w:val="005C20EC"/>
    <w:rsid w:val="005C48AD"/>
    <w:rsid w:val="005C6FF8"/>
    <w:rsid w:val="005D0D43"/>
    <w:rsid w:val="005D6DBE"/>
    <w:rsid w:val="005E26ED"/>
    <w:rsid w:val="005E2B40"/>
    <w:rsid w:val="005E2C83"/>
    <w:rsid w:val="005F0CFE"/>
    <w:rsid w:val="005F3093"/>
    <w:rsid w:val="005F48A3"/>
    <w:rsid w:val="005F55E6"/>
    <w:rsid w:val="005F56A8"/>
    <w:rsid w:val="005F5C12"/>
    <w:rsid w:val="00601B14"/>
    <w:rsid w:val="00601C41"/>
    <w:rsid w:val="00602BB0"/>
    <w:rsid w:val="0060338F"/>
    <w:rsid w:val="00603400"/>
    <w:rsid w:val="006040AF"/>
    <w:rsid w:val="00604DD8"/>
    <w:rsid w:val="0060728C"/>
    <w:rsid w:val="00607DE8"/>
    <w:rsid w:val="0061390C"/>
    <w:rsid w:val="00614655"/>
    <w:rsid w:val="00616E96"/>
    <w:rsid w:val="00621204"/>
    <w:rsid w:val="00621440"/>
    <w:rsid w:val="00622B2F"/>
    <w:rsid w:val="00624E17"/>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358"/>
    <w:rsid w:val="006555C5"/>
    <w:rsid w:val="00655694"/>
    <w:rsid w:val="00655F6F"/>
    <w:rsid w:val="0065692C"/>
    <w:rsid w:val="006577EE"/>
    <w:rsid w:val="00666379"/>
    <w:rsid w:val="0066767E"/>
    <w:rsid w:val="00672D43"/>
    <w:rsid w:val="00672FAE"/>
    <w:rsid w:val="00674DE6"/>
    <w:rsid w:val="00675E17"/>
    <w:rsid w:val="00677444"/>
    <w:rsid w:val="006774E6"/>
    <w:rsid w:val="0068071D"/>
    <w:rsid w:val="00680BFE"/>
    <w:rsid w:val="0068582E"/>
    <w:rsid w:val="006862FA"/>
    <w:rsid w:val="0068727E"/>
    <w:rsid w:val="006918A0"/>
    <w:rsid w:val="00691ED4"/>
    <w:rsid w:val="006923AD"/>
    <w:rsid w:val="00697DC1"/>
    <w:rsid w:val="00697EDC"/>
    <w:rsid w:val="006A4B98"/>
    <w:rsid w:val="006A4E12"/>
    <w:rsid w:val="006A6387"/>
    <w:rsid w:val="006B065A"/>
    <w:rsid w:val="006B08DC"/>
    <w:rsid w:val="006B295B"/>
    <w:rsid w:val="006B2FB9"/>
    <w:rsid w:val="006B3667"/>
    <w:rsid w:val="006B5A1A"/>
    <w:rsid w:val="006B5E46"/>
    <w:rsid w:val="006B6115"/>
    <w:rsid w:val="006B7CFD"/>
    <w:rsid w:val="006C1A6C"/>
    <w:rsid w:val="006C212E"/>
    <w:rsid w:val="006C26ED"/>
    <w:rsid w:val="006C3274"/>
    <w:rsid w:val="006C4A30"/>
    <w:rsid w:val="006C509B"/>
    <w:rsid w:val="006C5BB4"/>
    <w:rsid w:val="006C7661"/>
    <w:rsid w:val="006D366A"/>
    <w:rsid w:val="006D42C8"/>
    <w:rsid w:val="006D4449"/>
    <w:rsid w:val="006D4794"/>
    <w:rsid w:val="006D544C"/>
    <w:rsid w:val="006E0BDE"/>
    <w:rsid w:val="006E1CEA"/>
    <w:rsid w:val="006E30B2"/>
    <w:rsid w:val="006E5B7D"/>
    <w:rsid w:val="006F01CB"/>
    <w:rsid w:val="006F1570"/>
    <w:rsid w:val="006F1E14"/>
    <w:rsid w:val="006F36F3"/>
    <w:rsid w:val="006F5046"/>
    <w:rsid w:val="006F5707"/>
    <w:rsid w:val="006F7D66"/>
    <w:rsid w:val="00702F50"/>
    <w:rsid w:val="00703DE3"/>
    <w:rsid w:val="0070457C"/>
    <w:rsid w:val="007045DB"/>
    <w:rsid w:val="007064CA"/>
    <w:rsid w:val="007070CF"/>
    <w:rsid w:val="00707741"/>
    <w:rsid w:val="007128AF"/>
    <w:rsid w:val="00714EB8"/>
    <w:rsid w:val="00720E1B"/>
    <w:rsid w:val="0072118A"/>
    <w:rsid w:val="0072174F"/>
    <w:rsid w:val="0072177C"/>
    <w:rsid w:val="00730673"/>
    <w:rsid w:val="007313CF"/>
    <w:rsid w:val="007317A7"/>
    <w:rsid w:val="00732F50"/>
    <w:rsid w:val="007339D1"/>
    <w:rsid w:val="00734157"/>
    <w:rsid w:val="0073446F"/>
    <w:rsid w:val="00734580"/>
    <w:rsid w:val="007378BA"/>
    <w:rsid w:val="00740FE9"/>
    <w:rsid w:val="00743307"/>
    <w:rsid w:val="00743AEF"/>
    <w:rsid w:val="00747137"/>
    <w:rsid w:val="00750D30"/>
    <w:rsid w:val="007518B1"/>
    <w:rsid w:val="00754C46"/>
    <w:rsid w:val="00755DB0"/>
    <w:rsid w:val="007573D3"/>
    <w:rsid w:val="00757B27"/>
    <w:rsid w:val="0076044C"/>
    <w:rsid w:val="007605F4"/>
    <w:rsid w:val="00760942"/>
    <w:rsid w:val="00761876"/>
    <w:rsid w:val="00764294"/>
    <w:rsid w:val="007649A3"/>
    <w:rsid w:val="00764B16"/>
    <w:rsid w:val="00765796"/>
    <w:rsid w:val="00765EF5"/>
    <w:rsid w:val="00766134"/>
    <w:rsid w:val="0076636C"/>
    <w:rsid w:val="0076703A"/>
    <w:rsid w:val="007678DC"/>
    <w:rsid w:val="007715C5"/>
    <w:rsid w:val="0077287B"/>
    <w:rsid w:val="00772E80"/>
    <w:rsid w:val="007750F4"/>
    <w:rsid w:val="00775598"/>
    <w:rsid w:val="00781597"/>
    <w:rsid w:val="007830B2"/>
    <w:rsid w:val="007830B6"/>
    <w:rsid w:val="00787509"/>
    <w:rsid w:val="00791658"/>
    <w:rsid w:val="007956AF"/>
    <w:rsid w:val="00795D87"/>
    <w:rsid w:val="007A1BB4"/>
    <w:rsid w:val="007A5008"/>
    <w:rsid w:val="007B48B1"/>
    <w:rsid w:val="007C1D61"/>
    <w:rsid w:val="007C4FE0"/>
    <w:rsid w:val="007C52E8"/>
    <w:rsid w:val="007C5875"/>
    <w:rsid w:val="007C63F4"/>
    <w:rsid w:val="007D3292"/>
    <w:rsid w:val="007D3954"/>
    <w:rsid w:val="007D3BDB"/>
    <w:rsid w:val="007E0151"/>
    <w:rsid w:val="007E2C77"/>
    <w:rsid w:val="007E5232"/>
    <w:rsid w:val="007E57E8"/>
    <w:rsid w:val="007E72A0"/>
    <w:rsid w:val="007E7CAC"/>
    <w:rsid w:val="007F1F7F"/>
    <w:rsid w:val="007F575E"/>
    <w:rsid w:val="007F7428"/>
    <w:rsid w:val="00805214"/>
    <w:rsid w:val="008121F4"/>
    <w:rsid w:val="008133D3"/>
    <w:rsid w:val="00817A2D"/>
    <w:rsid w:val="00821342"/>
    <w:rsid w:val="008264AD"/>
    <w:rsid w:val="00827AA9"/>
    <w:rsid w:val="0083003D"/>
    <w:rsid w:val="00830749"/>
    <w:rsid w:val="00833553"/>
    <w:rsid w:val="0083541A"/>
    <w:rsid w:val="00835B05"/>
    <w:rsid w:val="00842AE4"/>
    <w:rsid w:val="00843997"/>
    <w:rsid w:val="00847C7B"/>
    <w:rsid w:val="00855F97"/>
    <w:rsid w:val="008563C8"/>
    <w:rsid w:val="00860AFB"/>
    <w:rsid w:val="008643F9"/>
    <w:rsid w:val="00864D30"/>
    <w:rsid w:val="00872007"/>
    <w:rsid w:val="008748CE"/>
    <w:rsid w:val="00875329"/>
    <w:rsid w:val="00875D0E"/>
    <w:rsid w:val="00876242"/>
    <w:rsid w:val="00881F05"/>
    <w:rsid w:val="00882AE8"/>
    <w:rsid w:val="00882B9D"/>
    <w:rsid w:val="0088349C"/>
    <w:rsid w:val="008835A5"/>
    <w:rsid w:val="008868DF"/>
    <w:rsid w:val="00892888"/>
    <w:rsid w:val="00896EF2"/>
    <w:rsid w:val="008A082C"/>
    <w:rsid w:val="008A257C"/>
    <w:rsid w:val="008A2F2D"/>
    <w:rsid w:val="008A3A99"/>
    <w:rsid w:val="008B22FC"/>
    <w:rsid w:val="008B39C9"/>
    <w:rsid w:val="008C06BB"/>
    <w:rsid w:val="008C48F6"/>
    <w:rsid w:val="008D4DE9"/>
    <w:rsid w:val="008D5D59"/>
    <w:rsid w:val="008D7ED2"/>
    <w:rsid w:val="008E0B5F"/>
    <w:rsid w:val="008F0864"/>
    <w:rsid w:val="008F0BA8"/>
    <w:rsid w:val="008F464C"/>
    <w:rsid w:val="008F4AFF"/>
    <w:rsid w:val="008F58D7"/>
    <w:rsid w:val="008F6746"/>
    <w:rsid w:val="00900D95"/>
    <w:rsid w:val="00901593"/>
    <w:rsid w:val="009025D4"/>
    <w:rsid w:val="00902BF8"/>
    <w:rsid w:val="009030D3"/>
    <w:rsid w:val="009046CD"/>
    <w:rsid w:val="009055FD"/>
    <w:rsid w:val="00905608"/>
    <w:rsid w:val="009056E2"/>
    <w:rsid w:val="00906AB7"/>
    <w:rsid w:val="00914CA4"/>
    <w:rsid w:val="00917FD2"/>
    <w:rsid w:val="00920F6C"/>
    <w:rsid w:val="00921288"/>
    <w:rsid w:val="00924771"/>
    <w:rsid w:val="00925514"/>
    <w:rsid w:val="00925912"/>
    <w:rsid w:val="009304CA"/>
    <w:rsid w:val="0093060F"/>
    <w:rsid w:val="009308CF"/>
    <w:rsid w:val="0093095D"/>
    <w:rsid w:val="00931795"/>
    <w:rsid w:val="009324BA"/>
    <w:rsid w:val="00936180"/>
    <w:rsid w:val="00942B7B"/>
    <w:rsid w:val="00944834"/>
    <w:rsid w:val="00944A01"/>
    <w:rsid w:val="00945C7B"/>
    <w:rsid w:val="009470AF"/>
    <w:rsid w:val="009476CA"/>
    <w:rsid w:val="00947D9D"/>
    <w:rsid w:val="0095100C"/>
    <w:rsid w:val="0095160D"/>
    <w:rsid w:val="00951B1D"/>
    <w:rsid w:val="00951DE8"/>
    <w:rsid w:val="00954532"/>
    <w:rsid w:val="0095543D"/>
    <w:rsid w:val="0095645B"/>
    <w:rsid w:val="009606F6"/>
    <w:rsid w:val="00961ADD"/>
    <w:rsid w:val="00966633"/>
    <w:rsid w:val="00970B74"/>
    <w:rsid w:val="00971AC8"/>
    <w:rsid w:val="00975A5B"/>
    <w:rsid w:val="0098186A"/>
    <w:rsid w:val="00986974"/>
    <w:rsid w:val="00986BC7"/>
    <w:rsid w:val="00991CB6"/>
    <w:rsid w:val="00993997"/>
    <w:rsid w:val="00994CC6"/>
    <w:rsid w:val="00996BEA"/>
    <w:rsid w:val="009A34C4"/>
    <w:rsid w:val="009A4937"/>
    <w:rsid w:val="009B1158"/>
    <w:rsid w:val="009B2C5D"/>
    <w:rsid w:val="009B39AC"/>
    <w:rsid w:val="009B629E"/>
    <w:rsid w:val="009B750D"/>
    <w:rsid w:val="009C22FD"/>
    <w:rsid w:val="009C3C31"/>
    <w:rsid w:val="009C7961"/>
    <w:rsid w:val="009C7E83"/>
    <w:rsid w:val="009D06DA"/>
    <w:rsid w:val="009D1E85"/>
    <w:rsid w:val="009D51F6"/>
    <w:rsid w:val="009E08FC"/>
    <w:rsid w:val="009E0EDC"/>
    <w:rsid w:val="009E3C80"/>
    <w:rsid w:val="009E3CED"/>
    <w:rsid w:val="009E402C"/>
    <w:rsid w:val="009E4376"/>
    <w:rsid w:val="009E78AF"/>
    <w:rsid w:val="009F0083"/>
    <w:rsid w:val="009F34EB"/>
    <w:rsid w:val="00A07F94"/>
    <w:rsid w:val="00A11767"/>
    <w:rsid w:val="00A2147E"/>
    <w:rsid w:val="00A25B81"/>
    <w:rsid w:val="00A2624A"/>
    <w:rsid w:val="00A265D7"/>
    <w:rsid w:val="00A33567"/>
    <w:rsid w:val="00A34BA9"/>
    <w:rsid w:val="00A35D7C"/>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4C05"/>
    <w:rsid w:val="00A86913"/>
    <w:rsid w:val="00A877AF"/>
    <w:rsid w:val="00A93221"/>
    <w:rsid w:val="00A93CB5"/>
    <w:rsid w:val="00A93E84"/>
    <w:rsid w:val="00A9666F"/>
    <w:rsid w:val="00A96EE8"/>
    <w:rsid w:val="00AA212D"/>
    <w:rsid w:val="00AA2E14"/>
    <w:rsid w:val="00AA517E"/>
    <w:rsid w:val="00AA653D"/>
    <w:rsid w:val="00AB15C0"/>
    <w:rsid w:val="00AB3FCA"/>
    <w:rsid w:val="00AB5897"/>
    <w:rsid w:val="00AB5FF9"/>
    <w:rsid w:val="00AC0794"/>
    <w:rsid w:val="00AC6BE2"/>
    <w:rsid w:val="00AC79B9"/>
    <w:rsid w:val="00AD147B"/>
    <w:rsid w:val="00AD2C30"/>
    <w:rsid w:val="00AD390C"/>
    <w:rsid w:val="00AD7FAE"/>
    <w:rsid w:val="00AE153D"/>
    <w:rsid w:val="00AE25FB"/>
    <w:rsid w:val="00AE2D04"/>
    <w:rsid w:val="00AE7E0E"/>
    <w:rsid w:val="00AF25BA"/>
    <w:rsid w:val="00AF272A"/>
    <w:rsid w:val="00AF28A2"/>
    <w:rsid w:val="00AF41C0"/>
    <w:rsid w:val="00AF5807"/>
    <w:rsid w:val="00AF5A03"/>
    <w:rsid w:val="00AF7DE7"/>
    <w:rsid w:val="00B001FD"/>
    <w:rsid w:val="00B01066"/>
    <w:rsid w:val="00B01E5D"/>
    <w:rsid w:val="00B0452D"/>
    <w:rsid w:val="00B0469A"/>
    <w:rsid w:val="00B05EDA"/>
    <w:rsid w:val="00B10211"/>
    <w:rsid w:val="00B115D7"/>
    <w:rsid w:val="00B11880"/>
    <w:rsid w:val="00B141EE"/>
    <w:rsid w:val="00B15AD5"/>
    <w:rsid w:val="00B2033A"/>
    <w:rsid w:val="00B21A3B"/>
    <w:rsid w:val="00B21CC5"/>
    <w:rsid w:val="00B23004"/>
    <w:rsid w:val="00B23116"/>
    <w:rsid w:val="00B24E19"/>
    <w:rsid w:val="00B250A2"/>
    <w:rsid w:val="00B32C4B"/>
    <w:rsid w:val="00B370F6"/>
    <w:rsid w:val="00B37A11"/>
    <w:rsid w:val="00B44885"/>
    <w:rsid w:val="00B45123"/>
    <w:rsid w:val="00B46CA0"/>
    <w:rsid w:val="00B50D23"/>
    <w:rsid w:val="00B56C37"/>
    <w:rsid w:val="00B60A8E"/>
    <w:rsid w:val="00B61114"/>
    <w:rsid w:val="00B63435"/>
    <w:rsid w:val="00B64BF7"/>
    <w:rsid w:val="00B65524"/>
    <w:rsid w:val="00B70D78"/>
    <w:rsid w:val="00B73FA2"/>
    <w:rsid w:val="00B74600"/>
    <w:rsid w:val="00B74B04"/>
    <w:rsid w:val="00B80970"/>
    <w:rsid w:val="00B84397"/>
    <w:rsid w:val="00B876C2"/>
    <w:rsid w:val="00B91399"/>
    <w:rsid w:val="00B916B7"/>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372"/>
    <w:rsid w:val="00BE45C9"/>
    <w:rsid w:val="00BE5659"/>
    <w:rsid w:val="00BF15FF"/>
    <w:rsid w:val="00BF51EE"/>
    <w:rsid w:val="00BF721E"/>
    <w:rsid w:val="00C0195B"/>
    <w:rsid w:val="00C01EED"/>
    <w:rsid w:val="00C02070"/>
    <w:rsid w:val="00C05340"/>
    <w:rsid w:val="00C07354"/>
    <w:rsid w:val="00C0790A"/>
    <w:rsid w:val="00C116AB"/>
    <w:rsid w:val="00C145EE"/>
    <w:rsid w:val="00C1477C"/>
    <w:rsid w:val="00C14C1D"/>
    <w:rsid w:val="00C15AAA"/>
    <w:rsid w:val="00C15CA8"/>
    <w:rsid w:val="00C17076"/>
    <w:rsid w:val="00C21B79"/>
    <w:rsid w:val="00C25494"/>
    <w:rsid w:val="00C26A87"/>
    <w:rsid w:val="00C320F8"/>
    <w:rsid w:val="00C35DC9"/>
    <w:rsid w:val="00C35FE4"/>
    <w:rsid w:val="00C3636D"/>
    <w:rsid w:val="00C373BC"/>
    <w:rsid w:val="00C41923"/>
    <w:rsid w:val="00C42231"/>
    <w:rsid w:val="00C42B32"/>
    <w:rsid w:val="00C478B5"/>
    <w:rsid w:val="00C52152"/>
    <w:rsid w:val="00C53DA4"/>
    <w:rsid w:val="00C547D1"/>
    <w:rsid w:val="00C55618"/>
    <w:rsid w:val="00C55A27"/>
    <w:rsid w:val="00C57CD8"/>
    <w:rsid w:val="00C60356"/>
    <w:rsid w:val="00C6195E"/>
    <w:rsid w:val="00C63D95"/>
    <w:rsid w:val="00C65EC9"/>
    <w:rsid w:val="00C731E3"/>
    <w:rsid w:val="00C7472B"/>
    <w:rsid w:val="00C76B5E"/>
    <w:rsid w:val="00C804A2"/>
    <w:rsid w:val="00C806B2"/>
    <w:rsid w:val="00C82BD7"/>
    <w:rsid w:val="00C83199"/>
    <w:rsid w:val="00C92642"/>
    <w:rsid w:val="00C931D7"/>
    <w:rsid w:val="00C9350D"/>
    <w:rsid w:val="00C93AD3"/>
    <w:rsid w:val="00C95773"/>
    <w:rsid w:val="00C963C2"/>
    <w:rsid w:val="00C963E0"/>
    <w:rsid w:val="00C97C42"/>
    <w:rsid w:val="00CA0F42"/>
    <w:rsid w:val="00CA744B"/>
    <w:rsid w:val="00CA78C3"/>
    <w:rsid w:val="00CB7163"/>
    <w:rsid w:val="00CB7187"/>
    <w:rsid w:val="00CC23A1"/>
    <w:rsid w:val="00CC2593"/>
    <w:rsid w:val="00CC3D35"/>
    <w:rsid w:val="00CC5E27"/>
    <w:rsid w:val="00CD0491"/>
    <w:rsid w:val="00CD1409"/>
    <w:rsid w:val="00CD7DB0"/>
    <w:rsid w:val="00CE1002"/>
    <w:rsid w:val="00CE17A5"/>
    <w:rsid w:val="00CE1EBF"/>
    <w:rsid w:val="00CE2955"/>
    <w:rsid w:val="00CE2FD4"/>
    <w:rsid w:val="00CE4DB2"/>
    <w:rsid w:val="00CE77FE"/>
    <w:rsid w:val="00CF476A"/>
    <w:rsid w:val="00CF687B"/>
    <w:rsid w:val="00CF777A"/>
    <w:rsid w:val="00D02DC1"/>
    <w:rsid w:val="00D05B7F"/>
    <w:rsid w:val="00D060EB"/>
    <w:rsid w:val="00D0635F"/>
    <w:rsid w:val="00D06775"/>
    <w:rsid w:val="00D07170"/>
    <w:rsid w:val="00D073B1"/>
    <w:rsid w:val="00D073B2"/>
    <w:rsid w:val="00D108C2"/>
    <w:rsid w:val="00D10C1C"/>
    <w:rsid w:val="00D12E1D"/>
    <w:rsid w:val="00D12F78"/>
    <w:rsid w:val="00D157D2"/>
    <w:rsid w:val="00D15C00"/>
    <w:rsid w:val="00D20EA7"/>
    <w:rsid w:val="00D238C2"/>
    <w:rsid w:val="00D2541A"/>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0D98"/>
    <w:rsid w:val="00D72E53"/>
    <w:rsid w:val="00D74F43"/>
    <w:rsid w:val="00D762CD"/>
    <w:rsid w:val="00D82F1D"/>
    <w:rsid w:val="00D860AC"/>
    <w:rsid w:val="00D936AE"/>
    <w:rsid w:val="00D950B2"/>
    <w:rsid w:val="00D952D8"/>
    <w:rsid w:val="00D95463"/>
    <w:rsid w:val="00D95679"/>
    <w:rsid w:val="00D96C18"/>
    <w:rsid w:val="00D978A2"/>
    <w:rsid w:val="00DA162F"/>
    <w:rsid w:val="00DA2CF0"/>
    <w:rsid w:val="00DA34F5"/>
    <w:rsid w:val="00DA44D3"/>
    <w:rsid w:val="00DA7219"/>
    <w:rsid w:val="00DB20FD"/>
    <w:rsid w:val="00DB24CF"/>
    <w:rsid w:val="00DB572F"/>
    <w:rsid w:val="00DB5E55"/>
    <w:rsid w:val="00DB620A"/>
    <w:rsid w:val="00DC123B"/>
    <w:rsid w:val="00DC1A57"/>
    <w:rsid w:val="00DC25CE"/>
    <w:rsid w:val="00DC54AD"/>
    <w:rsid w:val="00DC5A23"/>
    <w:rsid w:val="00DC763D"/>
    <w:rsid w:val="00DD0BB5"/>
    <w:rsid w:val="00DD4EFE"/>
    <w:rsid w:val="00DD533D"/>
    <w:rsid w:val="00DD571C"/>
    <w:rsid w:val="00DE0B49"/>
    <w:rsid w:val="00DE18C7"/>
    <w:rsid w:val="00DE27EF"/>
    <w:rsid w:val="00DE303D"/>
    <w:rsid w:val="00DE37A3"/>
    <w:rsid w:val="00DE52AD"/>
    <w:rsid w:val="00DF0328"/>
    <w:rsid w:val="00DF5671"/>
    <w:rsid w:val="00DF71FB"/>
    <w:rsid w:val="00E015C8"/>
    <w:rsid w:val="00E0429C"/>
    <w:rsid w:val="00E06758"/>
    <w:rsid w:val="00E06C7B"/>
    <w:rsid w:val="00E07F3E"/>
    <w:rsid w:val="00E106BF"/>
    <w:rsid w:val="00E14FDF"/>
    <w:rsid w:val="00E17778"/>
    <w:rsid w:val="00E20A05"/>
    <w:rsid w:val="00E264E3"/>
    <w:rsid w:val="00E26E31"/>
    <w:rsid w:val="00E27EE9"/>
    <w:rsid w:val="00E3130C"/>
    <w:rsid w:val="00E3181C"/>
    <w:rsid w:val="00E36EDD"/>
    <w:rsid w:val="00E3740D"/>
    <w:rsid w:val="00E42AA6"/>
    <w:rsid w:val="00E42E04"/>
    <w:rsid w:val="00E441DD"/>
    <w:rsid w:val="00E46630"/>
    <w:rsid w:val="00E50AAD"/>
    <w:rsid w:val="00E51079"/>
    <w:rsid w:val="00E51C4F"/>
    <w:rsid w:val="00E548A5"/>
    <w:rsid w:val="00E572E5"/>
    <w:rsid w:val="00E6168D"/>
    <w:rsid w:val="00E62A2B"/>
    <w:rsid w:val="00E7090F"/>
    <w:rsid w:val="00E75D1E"/>
    <w:rsid w:val="00E775EB"/>
    <w:rsid w:val="00E77A19"/>
    <w:rsid w:val="00E83A7C"/>
    <w:rsid w:val="00E85228"/>
    <w:rsid w:val="00E909B8"/>
    <w:rsid w:val="00E90CAF"/>
    <w:rsid w:val="00E91CA9"/>
    <w:rsid w:val="00E930E5"/>
    <w:rsid w:val="00EA0BB2"/>
    <w:rsid w:val="00EA2593"/>
    <w:rsid w:val="00EA4661"/>
    <w:rsid w:val="00EA4ACC"/>
    <w:rsid w:val="00EA4C21"/>
    <w:rsid w:val="00EA5ACC"/>
    <w:rsid w:val="00EA7937"/>
    <w:rsid w:val="00EB0AA2"/>
    <w:rsid w:val="00EB100E"/>
    <w:rsid w:val="00EB2F5E"/>
    <w:rsid w:val="00EB5CE4"/>
    <w:rsid w:val="00EB7E28"/>
    <w:rsid w:val="00EC0B5E"/>
    <w:rsid w:val="00ED27FA"/>
    <w:rsid w:val="00ED5A0D"/>
    <w:rsid w:val="00EE0386"/>
    <w:rsid w:val="00EE0EDC"/>
    <w:rsid w:val="00EE235C"/>
    <w:rsid w:val="00EE272B"/>
    <w:rsid w:val="00EE4CDC"/>
    <w:rsid w:val="00EF2F06"/>
    <w:rsid w:val="00EF529A"/>
    <w:rsid w:val="00EF65B8"/>
    <w:rsid w:val="00EF69A4"/>
    <w:rsid w:val="00EF7575"/>
    <w:rsid w:val="00F01B45"/>
    <w:rsid w:val="00F023CE"/>
    <w:rsid w:val="00F03457"/>
    <w:rsid w:val="00F04BBE"/>
    <w:rsid w:val="00F06E9D"/>
    <w:rsid w:val="00F07185"/>
    <w:rsid w:val="00F212C3"/>
    <w:rsid w:val="00F21DF2"/>
    <w:rsid w:val="00F22B42"/>
    <w:rsid w:val="00F23659"/>
    <w:rsid w:val="00F30473"/>
    <w:rsid w:val="00F32E53"/>
    <w:rsid w:val="00F3545B"/>
    <w:rsid w:val="00F425D4"/>
    <w:rsid w:val="00F4286F"/>
    <w:rsid w:val="00F464E8"/>
    <w:rsid w:val="00F46E9C"/>
    <w:rsid w:val="00F4706B"/>
    <w:rsid w:val="00F47987"/>
    <w:rsid w:val="00F508FE"/>
    <w:rsid w:val="00F538C4"/>
    <w:rsid w:val="00F56D33"/>
    <w:rsid w:val="00F715C5"/>
    <w:rsid w:val="00F7213B"/>
    <w:rsid w:val="00F72340"/>
    <w:rsid w:val="00F739DD"/>
    <w:rsid w:val="00F73AD5"/>
    <w:rsid w:val="00F76535"/>
    <w:rsid w:val="00F7673C"/>
    <w:rsid w:val="00F769F2"/>
    <w:rsid w:val="00F81AE4"/>
    <w:rsid w:val="00F84646"/>
    <w:rsid w:val="00F8647F"/>
    <w:rsid w:val="00F8706B"/>
    <w:rsid w:val="00F904BC"/>
    <w:rsid w:val="00F92D00"/>
    <w:rsid w:val="00F92F09"/>
    <w:rsid w:val="00F97200"/>
    <w:rsid w:val="00F97320"/>
    <w:rsid w:val="00FA1898"/>
    <w:rsid w:val="00FA33EB"/>
    <w:rsid w:val="00FA5265"/>
    <w:rsid w:val="00FA774F"/>
    <w:rsid w:val="00FB203E"/>
    <w:rsid w:val="00FB4E1E"/>
    <w:rsid w:val="00FB5100"/>
    <w:rsid w:val="00FB5C12"/>
    <w:rsid w:val="00FC083A"/>
    <w:rsid w:val="00FC2BA4"/>
    <w:rsid w:val="00FC4794"/>
    <w:rsid w:val="00FC73DB"/>
    <w:rsid w:val="00FC7C21"/>
    <w:rsid w:val="00FD01E7"/>
    <w:rsid w:val="00FD095A"/>
    <w:rsid w:val="00FD1A3B"/>
    <w:rsid w:val="00FD3F25"/>
    <w:rsid w:val="00FD51DF"/>
    <w:rsid w:val="00FE33FB"/>
    <w:rsid w:val="00FE5ACC"/>
    <w:rsid w:val="00FE5B94"/>
    <w:rsid w:val="00FE6B96"/>
    <w:rsid w:val="00FE7882"/>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8F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07354"/>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07354"/>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E3740D"/>
    <w:rPr>
      <w:rFonts w:ascii="Arial Narrow" w:hAnsi="Arial Narrow"/>
      <w:sz w:val="24"/>
      <w:lang w:eastAsia="en-US"/>
    </w:rPr>
  </w:style>
  <w:style w:type="character" w:styleId="Hyperlink">
    <w:name w:val="Hyperlink"/>
    <w:basedOn w:val="DefaultParagraphFont"/>
    <w:uiPriority w:val="99"/>
    <w:unhideWhenUsed/>
    <w:rsid w:val="007378BA"/>
    <w:rPr>
      <w:color w:val="0000FF" w:themeColor="hyperlink"/>
      <w:u w:val="single"/>
    </w:rPr>
  </w:style>
  <w:style w:type="character" w:styleId="UnresolvedMention">
    <w:name w:val="Unresolved Mention"/>
    <w:basedOn w:val="DefaultParagraphFont"/>
    <w:uiPriority w:val="99"/>
    <w:semiHidden/>
    <w:unhideWhenUsed/>
    <w:rsid w:val="00737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8272">
      <w:bodyDiv w:val="1"/>
      <w:marLeft w:val="0"/>
      <w:marRight w:val="0"/>
      <w:marTop w:val="0"/>
      <w:marBottom w:val="0"/>
      <w:divBdr>
        <w:top w:val="none" w:sz="0" w:space="0" w:color="auto"/>
        <w:left w:val="none" w:sz="0" w:space="0" w:color="auto"/>
        <w:bottom w:val="none" w:sz="0" w:space="0" w:color="auto"/>
        <w:right w:val="none" w:sz="0" w:space="0" w:color="auto"/>
      </w:divBdr>
    </w:div>
    <w:div w:id="2488578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2959783">
      <w:bodyDiv w:val="1"/>
      <w:marLeft w:val="0"/>
      <w:marRight w:val="0"/>
      <w:marTop w:val="0"/>
      <w:marBottom w:val="0"/>
      <w:divBdr>
        <w:top w:val="none" w:sz="0" w:space="0" w:color="auto"/>
        <w:left w:val="none" w:sz="0" w:space="0" w:color="auto"/>
        <w:bottom w:val="none" w:sz="0" w:space="0" w:color="auto"/>
        <w:right w:val="none" w:sz="0" w:space="0" w:color="auto"/>
      </w:divBdr>
    </w:div>
    <w:div w:id="734549070">
      <w:bodyDiv w:val="1"/>
      <w:marLeft w:val="0"/>
      <w:marRight w:val="0"/>
      <w:marTop w:val="0"/>
      <w:marBottom w:val="0"/>
      <w:divBdr>
        <w:top w:val="none" w:sz="0" w:space="0" w:color="auto"/>
        <w:left w:val="none" w:sz="0" w:space="0" w:color="auto"/>
        <w:bottom w:val="none" w:sz="0" w:space="0" w:color="auto"/>
        <w:right w:val="none" w:sz="0" w:space="0" w:color="auto"/>
      </w:divBdr>
    </w:div>
    <w:div w:id="81915651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147308">
      <w:bodyDiv w:val="1"/>
      <w:marLeft w:val="0"/>
      <w:marRight w:val="0"/>
      <w:marTop w:val="0"/>
      <w:marBottom w:val="0"/>
      <w:divBdr>
        <w:top w:val="none" w:sz="0" w:space="0" w:color="auto"/>
        <w:left w:val="none" w:sz="0" w:space="0" w:color="auto"/>
        <w:bottom w:val="none" w:sz="0" w:space="0" w:color="auto"/>
        <w:right w:val="none" w:sz="0" w:space="0" w:color="auto"/>
      </w:divBdr>
    </w:div>
    <w:div w:id="852115397">
      <w:bodyDiv w:val="1"/>
      <w:marLeft w:val="0"/>
      <w:marRight w:val="0"/>
      <w:marTop w:val="0"/>
      <w:marBottom w:val="0"/>
      <w:divBdr>
        <w:top w:val="none" w:sz="0" w:space="0" w:color="auto"/>
        <w:left w:val="none" w:sz="0" w:space="0" w:color="auto"/>
        <w:bottom w:val="none" w:sz="0" w:space="0" w:color="auto"/>
        <w:right w:val="none" w:sz="0" w:space="0" w:color="auto"/>
      </w:divBdr>
    </w:div>
    <w:div w:id="959729876">
      <w:bodyDiv w:val="1"/>
      <w:marLeft w:val="0"/>
      <w:marRight w:val="0"/>
      <w:marTop w:val="0"/>
      <w:marBottom w:val="0"/>
      <w:divBdr>
        <w:top w:val="none" w:sz="0" w:space="0" w:color="auto"/>
        <w:left w:val="none" w:sz="0" w:space="0" w:color="auto"/>
        <w:bottom w:val="none" w:sz="0" w:space="0" w:color="auto"/>
        <w:right w:val="none" w:sz="0" w:space="0" w:color="auto"/>
      </w:divBdr>
    </w:div>
    <w:div w:id="1046684939">
      <w:bodyDiv w:val="1"/>
      <w:marLeft w:val="0"/>
      <w:marRight w:val="0"/>
      <w:marTop w:val="0"/>
      <w:marBottom w:val="0"/>
      <w:divBdr>
        <w:top w:val="none" w:sz="0" w:space="0" w:color="auto"/>
        <w:left w:val="none" w:sz="0" w:space="0" w:color="auto"/>
        <w:bottom w:val="none" w:sz="0" w:space="0" w:color="auto"/>
        <w:right w:val="none" w:sz="0" w:space="0" w:color="auto"/>
      </w:divBdr>
    </w:div>
    <w:div w:id="1101796983">
      <w:bodyDiv w:val="1"/>
      <w:marLeft w:val="0"/>
      <w:marRight w:val="0"/>
      <w:marTop w:val="0"/>
      <w:marBottom w:val="0"/>
      <w:divBdr>
        <w:top w:val="none" w:sz="0" w:space="0" w:color="auto"/>
        <w:left w:val="none" w:sz="0" w:space="0" w:color="auto"/>
        <w:bottom w:val="none" w:sz="0" w:space="0" w:color="auto"/>
        <w:right w:val="none" w:sz="0" w:space="0" w:color="auto"/>
      </w:divBdr>
    </w:div>
    <w:div w:id="112230752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9779139">
      <w:bodyDiv w:val="1"/>
      <w:marLeft w:val="0"/>
      <w:marRight w:val="0"/>
      <w:marTop w:val="0"/>
      <w:marBottom w:val="0"/>
      <w:divBdr>
        <w:top w:val="none" w:sz="0" w:space="0" w:color="auto"/>
        <w:left w:val="none" w:sz="0" w:space="0" w:color="auto"/>
        <w:bottom w:val="none" w:sz="0" w:space="0" w:color="auto"/>
        <w:right w:val="none" w:sz="0" w:space="0" w:color="auto"/>
      </w:divBdr>
    </w:div>
    <w:div w:id="1600411425">
      <w:bodyDiv w:val="1"/>
      <w:marLeft w:val="0"/>
      <w:marRight w:val="0"/>
      <w:marTop w:val="0"/>
      <w:marBottom w:val="0"/>
      <w:divBdr>
        <w:top w:val="none" w:sz="0" w:space="0" w:color="auto"/>
        <w:left w:val="none" w:sz="0" w:space="0" w:color="auto"/>
        <w:bottom w:val="none" w:sz="0" w:space="0" w:color="auto"/>
        <w:right w:val="none" w:sz="0" w:space="0" w:color="auto"/>
      </w:divBdr>
    </w:div>
    <w:div w:id="1661808772">
      <w:bodyDiv w:val="1"/>
      <w:marLeft w:val="0"/>
      <w:marRight w:val="0"/>
      <w:marTop w:val="0"/>
      <w:marBottom w:val="0"/>
      <w:divBdr>
        <w:top w:val="none" w:sz="0" w:space="0" w:color="auto"/>
        <w:left w:val="none" w:sz="0" w:space="0" w:color="auto"/>
        <w:bottom w:val="none" w:sz="0" w:space="0" w:color="auto"/>
        <w:right w:val="none" w:sz="0" w:space="0" w:color="auto"/>
      </w:divBdr>
    </w:div>
    <w:div w:id="1720939821">
      <w:bodyDiv w:val="1"/>
      <w:marLeft w:val="0"/>
      <w:marRight w:val="0"/>
      <w:marTop w:val="0"/>
      <w:marBottom w:val="0"/>
      <w:divBdr>
        <w:top w:val="none" w:sz="0" w:space="0" w:color="auto"/>
        <w:left w:val="none" w:sz="0" w:space="0" w:color="auto"/>
        <w:bottom w:val="none" w:sz="0" w:space="0" w:color="auto"/>
        <w:right w:val="none" w:sz="0" w:space="0" w:color="auto"/>
      </w:divBdr>
    </w:div>
    <w:div w:id="1760641734">
      <w:bodyDiv w:val="1"/>
      <w:marLeft w:val="0"/>
      <w:marRight w:val="0"/>
      <w:marTop w:val="0"/>
      <w:marBottom w:val="0"/>
      <w:divBdr>
        <w:top w:val="none" w:sz="0" w:space="0" w:color="auto"/>
        <w:left w:val="none" w:sz="0" w:space="0" w:color="auto"/>
        <w:bottom w:val="none" w:sz="0" w:space="0" w:color="auto"/>
        <w:right w:val="none" w:sz="0" w:space="0" w:color="auto"/>
      </w:divBdr>
    </w:div>
    <w:div w:id="1763448066">
      <w:bodyDiv w:val="1"/>
      <w:marLeft w:val="0"/>
      <w:marRight w:val="0"/>
      <w:marTop w:val="0"/>
      <w:marBottom w:val="0"/>
      <w:divBdr>
        <w:top w:val="none" w:sz="0" w:space="0" w:color="auto"/>
        <w:left w:val="none" w:sz="0" w:space="0" w:color="auto"/>
        <w:bottom w:val="none" w:sz="0" w:space="0" w:color="auto"/>
        <w:right w:val="none" w:sz="0" w:space="0" w:color="auto"/>
      </w:divBdr>
    </w:div>
    <w:div w:id="1889142365">
      <w:bodyDiv w:val="1"/>
      <w:marLeft w:val="0"/>
      <w:marRight w:val="0"/>
      <w:marTop w:val="0"/>
      <w:marBottom w:val="0"/>
      <w:divBdr>
        <w:top w:val="none" w:sz="0" w:space="0" w:color="auto"/>
        <w:left w:val="none" w:sz="0" w:space="0" w:color="auto"/>
        <w:bottom w:val="none" w:sz="0" w:space="0" w:color="auto"/>
        <w:right w:val="none" w:sz="0" w:space="0" w:color="auto"/>
      </w:divBdr>
    </w:div>
    <w:div w:id="1918008857">
      <w:bodyDiv w:val="1"/>
      <w:marLeft w:val="0"/>
      <w:marRight w:val="0"/>
      <w:marTop w:val="0"/>
      <w:marBottom w:val="0"/>
      <w:divBdr>
        <w:top w:val="none" w:sz="0" w:space="0" w:color="auto"/>
        <w:left w:val="none" w:sz="0" w:space="0" w:color="auto"/>
        <w:bottom w:val="none" w:sz="0" w:space="0" w:color="auto"/>
        <w:right w:val="none" w:sz="0" w:space="0" w:color="auto"/>
      </w:divBdr>
    </w:div>
    <w:div w:id="1959526543">
      <w:bodyDiv w:val="1"/>
      <w:marLeft w:val="0"/>
      <w:marRight w:val="0"/>
      <w:marTop w:val="0"/>
      <w:marBottom w:val="0"/>
      <w:divBdr>
        <w:top w:val="none" w:sz="0" w:space="0" w:color="auto"/>
        <w:left w:val="none" w:sz="0" w:space="0" w:color="auto"/>
        <w:bottom w:val="none" w:sz="0" w:space="0" w:color="auto"/>
        <w:right w:val="none" w:sz="0" w:space="0" w:color="auto"/>
      </w:divBdr>
    </w:div>
    <w:div w:id="2056078388">
      <w:bodyDiv w:val="1"/>
      <w:marLeft w:val="0"/>
      <w:marRight w:val="0"/>
      <w:marTop w:val="0"/>
      <w:marBottom w:val="0"/>
      <w:divBdr>
        <w:top w:val="none" w:sz="0" w:space="0" w:color="auto"/>
        <w:left w:val="none" w:sz="0" w:space="0" w:color="auto"/>
        <w:bottom w:val="none" w:sz="0" w:space="0" w:color="auto"/>
        <w:right w:val="none" w:sz="0" w:space="0" w:color="auto"/>
      </w:divBdr>
    </w:div>
    <w:div w:id="2072649333">
      <w:bodyDiv w:val="1"/>
      <w:marLeft w:val="0"/>
      <w:marRight w:val="0"/>
      <w:marTop w:val="0"/>
      <w:marBottom w:val="0"/>
      <w:divBdr>
        <w:top w:val="none" w:sz="0" w:space="0" w:color="auto"/>
        <w:left w:val="none" w:sz="0" w:space="0" w:color="auto"/>
        <w:bottom w:val="none" w:sz="0" w:space="0" w:color="auto"/>
        <w:right w:val="none" w:sz="0" w:space="0" w:color="auto"/>
      </w:divBdr>
    </w:div>
    <w:div w:id="212677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3F0DC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3F0DC8" w:rsidRDefault="00276B73" w:rsidP="00276B73">
          <w:pPr>
            <w:pStyle w:val="E671437E981C4ACE85A6EA8021A0FF68"/>
          </w:pPr>
          <w:r w:rsidRPr="00A24C5D">
            <w:rPr>
              <w:rStyle w:val="PlaceholderText"/>
            </w:rPr>
            <w:t>[Subject]</w:t>
          </w:r>
        </w:p>
      </w:docPartBody>
    </w:docPart>
    <w:docPart>
      <w:docPartPr>
        <w:name w:val="5304D8E96711424983E1E00D1CB6DA4B"/>
        <w:category>
          <w:name w:val="General"/>
          <w:gallery w:val="placeholder"/>
        </w:category>
        <w:types>
          <w:type w:val="bbPlcHdr"/>
        </w:types>
        <w:behaviors>
          <w:behavior w:val="content"/>
        </w:behaviors>
        <w:guid w:val="{06B6616B-D54E-42FB-A8BC-3439774A2C16}"/>
      </w:docPartPr>
      <w:docPartBody>
        <w:p w:rsidR="000A7CAF" w:rsidRDefault="000A7CAF" w:rsidP="000A7CAF">
          <w:pPr>
            <w:pStyle w:val="5304D8E96711424983E1E00D1CB6DA4B"/>
          </w:pPr>
          <w:r w:rsidRPr="00786856">
            <w:rPr>
              <w:rStyle w:val="PlaceholderText"/>
              <w:color w:val="808080" w:themeColor="background1" w:themeShade="80"/>
            </w:rPr>
            <w:t>Select Date.</w:t>
          </w:r>
        </w:p>
      </w:docPartBody>
    </w:docPart>
    <w:docPart>
      <w:docPartPr>
        <w:name w:val="2F1EF7C8CC9F49819DAD2811432E50C9"/>
        <w:category>
          <w:name w:val="General"/>
          <w:gallery w:val="placeholder"/>
        </w:category>
        <w:types>
          <w:type w:val="bbPlcHdr"/>
        </w:types>
        <w:behaviors>
          <w:behavior w:val="content"/>
        </w:behaviors>
        <w:guid w:val="{709B77C3-6E1A-42F4-AAB9-1563C485670A}"/>
      </w:docPartPr>
      <w:docPartBody>
        <w:p w:rsidR="000A7CAF" w:rsidRDefault="000A7CAF" w:rsidP="000A7CAF">
          <w:pPr>
            <w:pStyle w:val="2F1EF7C8CC9F49819DAD2811432E50C9"/>
          </w:pPr>
          <w:r w:rsidRPr="00786856">
            <w:rPr>
              <w:rStyle w:val="PlaceholderText"/>
              <w:color w:val="808080" w:themeColor="background1" w:themeShade="80"/>
            </w:rPr>
            <w:t>Select Date.</w:t>
          </w:r>
        </w:p>
      </w:docPartBody>
    </w:docPart>
    <w:docPart>
      <w:docPartPr>
        <w:name w:val="FA9E61B80B6E40E69701A0DFF59F483D"/>
        <w:category>
          <w:name w:val="General"/>
          <w:gallery w:val="placeholder"/>
        </w:category>
        <w:types>
          <w:type w:val="bbPlcHdr"/>
        </w:types>
        <w:behaviors>
          <w:behavior w:val="content"/>
        </w:behaviors>
        <w:guid w:val="{AD7B8D0D-2D59-47BF-8EE3-62DDDC845B47}"/>
      </w:docPartPr>
      <w:docPartBody>
        <w:p w:rsidR="000A7CAF" w:rsidRDefault="000A7CAF" w:rsidP="000A7CAF">
          <w:pPr>
            <w:pStyle w:val="FA9E61B80B6E40E69701A0DFF59F483D"/>
          </w:pPr>
          <w:r w:rsidRPr="00786856">
            <w:rPr>
              <w:rStyle w:val="PlaceholderText"/>
              <w:color w:val="808080" w:themeColor="background1" w:themeShade="80"/>
            </w:rPr>
            <w:t>Select Date.</w:t>
          </w:r>
        </w:p>
      </w:docPartBody>
    </w:docPart>
    <w:docPart>
      <w:docPartPr>
        <w:name w:val="F1DD8B75A0A742EEB0958CA1CAD80296"/>
        <w:category>
          <w:name w:val="General"/>
          <w:gallery w:val="placeholder"/>
        </w:category>
        <w:types>
          <w:type w:val="bbPlcHdr"/>
        </w:types>
        <w:behaviors>
          <w:behavior w:val="content"/>
        </w:behaviors>
        <w:guid w:val="{771D78CE-837B-4636-AC84-076A5ECF4FCE}"/>
      </w:docPartPr>
      <w:docPartBody>
        <w:p w:rsidR="000A7CAF" w:rsidRDefault="000A7CAF" w:rsidP="000A7CAF">
          <w:pPr>
            <w:pStyle w:val="F1DD8B75A0A742EEB0958CA1CAD80296"/>
          </w:pPr>
          <w:r w:rsidRPr="000300FA">
            <w:rPr>
              <w:rStyle w:val="PlaceholderText"/>
            </w:rPr>
            <w:t>[Title]</w:t>
          </w:r>
        </w:p>
      </w:docPartBody>
    </w:docPart>
    <w:docPart>
      <w:docPartPr>
        <w:name w:val="6CC912544CC94D6A9D859A42D7B50FB9"/>
        <w:category>
          <w:name w:val="General"/>
          <w:gallery w:val="placeholder"/>
        </w:category>
        <w:types>
          <w:type w:val="bbPlcHdr"/>
        </w:types>
        <w:behaviors>
          <w:behavior w:val="content"/>
        </w:behaviors>
        <w:guid w:val="{5A2423A6-C956-4903-A0AA-E40274CE9814}"/>
      </w:docPartPr>
      <w:docPartBody>
        <w:p w:rsidR="000A7CAF" w:rsidRDefault="000A7CAF" w:rsidP="000A7CAF">
          <w:pPr>
            <w:pStyle w:val="6CC912544CC94D6A9D859A42D7B50FB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7CAF"/>
    <w:rsid w:val="001014FF"/>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3F0DC8"/>
    <w:rsid w:val="00530616"/>
    <w:rsid w:val="00562C36"/>
    <w:rsid w:val="005D3BC9"/>
    <w:rsid w:val="006206DC"/>
    <w:rsid w:val="00645E48"/>
    <w:rsid w:val="00654A91"/>
    <w:rsid w:val="006568B9"/>
    <w:rsid w:val="006A5ED9"/>
    <w:rsid w:val="0074197B"/>
    <w:rsid w:val="00776B89"/>
    <w:rsid w:val="007C130D"/>
    <w:rsid w:val="007D418C"/>
    <w:rsid w:val="007E2E66"/>
    <w:rsid w:val="007F5DDF"/>
    <w:rsid w:val="00834F76"/>
    <w:rsid w:val="00854CEF"/>
    <w:rsid w:val="008946ED"/>
    <w:rsid w:val="008A49B9"/>
    <w:rsid w:val="008C1EB3"/>
    <w:rsid w:val="008C6E18"/>
    <w:rsid w:val="008E6DF9"/>
    <w:rsid w:val="008F3A83"/>
    <w:rsid w:val="009133ED"/>
    <w:rsid w:val="0092096F"/>
    <w:rsid w:val="00955000"/>
    <w:rsid w:val="00960B4A"/>
    <w:rsid w:val="009662BC"/>
    <w:rsid w:val="0098441D"/>
    <w:rsid w:val="009A5338"/>
    <w:rsid w:val="009A7ADB"/>
    <w:rsid w:val="009B3343"/>
    <w:rsid w:val="009D1912"/>
    <w:rsid w:val="00A12C05"/>
    <w:rsid w:val="00A22232"/>
    <w:rsid w:val="00A830EB"/>
    <w:rsid w:val="00A8521E"/>
    <w:rsid w:val="00A85E2E"/>
    <w:rsid w:val="00AD3700"/>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37314"/>
    <w:rsid w:val="00E45AA5"/>
    <w:rsid w:val="00E5516F"/>
    <w:rsid w:val="00E94F3E"/>
    <w:rsid w:val="00EA1D00"/>
    <w:rsid w:val="00EC27D2"/>
    <w:rsid w:val="00EC441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7C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5304D8E96711424983E1E00D1CB6DA4B">
    <w:name w:val="5304D8E96711424983E1E00D1CB6DA4B"/>
    <w:rsid w:val="000A7CAF"/>
    <w:pPr>
      <w:spacing w:after="160" w:line="259" w:lineRule="auto"/>
    </w:pPr>
    <w:rPr>
      <w:kern w:val="2"/>
      <w14:ligatures w14:val="standardContextual"/>
    </w:rPr>
  </w:style>
  <w:style w:type="paragraph" w:customStyle="1" w:styleId="2F1EF7C8CC9F49819DAD2811432E50C9">
    <w:name w:val="2F1EF7C8CC9F49819DAD2811432E50C9"/>
    <w:rsid w:val="000A7CAF"/>
    <w:pPr>
      <w:spacing w:after="160" w:line="259" w:lineRule="auto"/>
    </w:pPr>
    <w:rPr>
      <w:kern w:val="2"/>
      <w14:ligatures w14:val="standardContextual"/>
    </w:rPr>
  </w:style>
  <w:style w:type="paragraph" w:customStyle="1" w:styleId="FA9E61B80B6E40E69701A0DFF59F483D">
    <w:name w:val="FA9E61B80B6E40E69701A0DFF59F483D"/>
    <w:rsid w:val="000A7CAF"/>
    <w:pPr>
      <w:spacing w:after="160" w:line="259" w:lineRule="auto"/>
    </w:pPr>
    <w:rPr>
      <w:kern w:val="2"/>
      <w14:ligatures w14:val="standardContextual"/>
    </w:rPr>
  </w:style>
  <w:style w:type="paragraph" w:customStyle="1" w:styleId="F1DD8B75A0A742EEB0958CA1CAD80296">
    <w:name w:val="F1DD8B75A0A742EEB0958CA1CAD80296"/>
    <w:rsid w:val="000A7CAF"/>
    <w:pPr>
      <w:spacing w:after="160" w:line="259" w:lineRule="auto"/>
    </w:pPr>
    <w:rPr>
      <w:kern w:val="2"/>
      <w14:ligatures w14:val="standardContextual"/>
    </w:rPr>
  </w:style>
  <w:style w:type="paragraph" w:customStyle="1" w:styleId="6CC912544CC94D6A9D859A42D7B50FB9">
    <w:name w:val="6CC912544CC94D6A9D859A42D7B50FB9"/>
    <w:rsid w:val="000A7C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6105</TotalTime>
  <Pages>1</Pages>
  <Words>6329</Words>
  <Characters>36081</Characters>
  <Application>Microsoft Office Word</Application>
  <DocSecurity>8</DocSecurity>
  <Lines>300</Lines>
  <Paragraphs>84</Paragraphs>
  <ScaleCrop>false</ScaleCrop>
  <HeadingPairs>
    <vt:vector size="2" baseType="variant">
      <vt:variant>
        <vt:lpstr>Title</vt:lpstr>
      </vt:variant>
      <vt:variant>
        <vt:i4>1</vt:i4>
      </vt:variant>
    </vt:vector>
  </HeadingPairs>
  <TitlesOfParts>
    <vt:vector size="1" baseType="lpstr">
      <vt:lpstr>CPCCBC4006</vt:lpstr>
    </vt:vector>
  </TitlesOfParts>
  <Company/>
  <LinksUpToDate>false</LinksUpToDate>
  <CharactersWithSpaces>42326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dc:title>
  <dc:subject>Select, procure and store construction materials for building and construction projects</dc:subject>
  <dc:creator>Author Name</dc:creator>
  <cp:lastModifiedBy>Michael Trott</cp:lastModifiedBy>
  <cp:revision>1</cp:revision>
  <cp:lastPrinted>2023-10-09T02:47:00Z</cp:lastPrinted>
  <dcterms:created xsi:type="dcterms:W3CDTF">2023-04-13T22:49:00Z</dcterms:created>
  <dcterms:modified xsi:type="dcterms:W3CDTF">2024-03-01T05:19:00Z</dcterms:modified>
  <cp:contentStatus>v1-0_14/04/2023</cp:contentStatus>
</cp:coreProperties>
</file>