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E60F85" w:rsidP="00690712">
      <w:r w:rsidRPr="00E60F85">
        <w:rPr>
          <w:noProof/>
          <w:lang w:val="en-GB"/>
        </w:rPr>
        <w:drawing>
          <wp:anchor distT="0" distB="0" distL="114300" distR="114300" simplePos="0" relativeHeight="251659264" behindDoc="1" locked="0" layoutInCell="1" allowOverlap="1">
            <wp:simplePos x="0" y="0"/>
            <wp:positionH relativeFrom="column">
              <wp:posOffset>23495</wp:posOffset>
            </wp:positionH>
            <wp:positionV relativeFrom="paragraph">
              <wp:posOffset>4486275</wp:posOffset>
            </wp:positionV>
            <wp:extent cx="3822700" cy="3829050"/>
            <wp:effectExtent l="19050" t="0" r="6350" b="0"/>
            <wp:wrapTight wrapText="bothSides">
              <wp:wrapPolygon edited="0">
                <wp:start x="-108" y="0"/>
                <wp:lineTo x="-108" y="21493"/>
                <wp:lineTo x="21636" y="21493"/>
                <wp:lineTo x="21636" y="0"/>
                <wp:lineTo x="-108" y="0"/>
              </wp:wrapPolygon>
            </wp:wrapTight>
            <wp:docPr id="1" name="Picture 0" descr="too_many_cooks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oo_many_cooks_800_wht.png"/>
                    <pic:cNvPicPr/>
                  </pic:nvPicPr>
                  <pic:blipFill>
                    <a:blip r:embed="rId9" cstate="print"/>
                    <a:stretch>
                      <a:fillRect/>
                    </a:stretch>
                  </pic:blipFill>
                  <pic:spPr>
                    <a:xfrm>
                      <a:off x="0" y="0"/>
                      <a:ext cx="3822700" cy="3829050"/>
                    </a:xfrm>
                    <a:prstGeom prst="rect">
                      <a:avLst/>
                    </a:prstGeom>
                  </pic:spPr>
                </pic:pic>
              </a:graphicData>
            </a:graphic>
          </wp:anchor>
        </w:drawing>
      </w:r>
      <w:r w:rsidR="00654D08">
        <w:rPr>
          <w:noProof/>
          <w:lang w:val="en-GB"/>
        </w:rPr>
        <mc:AlternateContent>
          <mc:Choice Requires="wps">
            <w:drawing>
              <wp:anchor distT="0" distB="0" distL="114300" distR="114300" simplePos="0" relativeHeight="251657216" behindDoc="0" locked="0" layoutInCell="1" allowOverlap="1">
                <wp:simplePos x="0" y="0"/>
                <wp:positionH relativeFrom="column">
                  <wp:posOffset>-140970</wp:posOffset>
                </wp:positionH>
                <wp:positionV relativeFrom="paragraph">
                  <wp:posOffset>1207770</wp:posOffset>
                </wp:positionV>
                <wp:extent cx="6386195" cy="3799840"/>
                <wp:effectExtent l="0" t="0" r="0" b="0"/>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3799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C749B" w:rsidRDefault="009C749B" w:rsidP="00DD0999">
                            <w:pPr>
                              <w:jc w:val="right"/>
                              <w:rPr>
                                <w:b/>
                                <w:color w:val="C00000"/>
                                <w:sz w:val="40"/>
                              </w:rPr>
                            </w:pPr>
                          </w:p>
                          <w:p w:rsidR="009C749B" w:rsidRDefault="009C749B" w:rsidP="00750426">
                            <w:pPr>
                              <w:jc w:val="right"/>
                              <w:rPr>
                                <w:b/>
                                <w:color w:val="C00000"/>
                                <w:sz w:val="72"/>
                              </w:rPr>
                            </w:pPr>
                            <w:r>
                              <w:rPr>
                                <w:b/>
                                <w:color w:val="C00000"/>
                                <w:sz w:val="72"/>
                              </w:rPr>
                              <w:t>BSBSMB402</w:t>
                            </w:r>
                            <w:r w:rsidRPr="0085691A">
                              <w:rPr>
                                <w:b/>
                                <w:color w:val="C00000"/>
                                <w:sz w:val="72"/>
                              </w:rPr>
                              <w:t xml:space="preserve"> </w:t>
                            </w:r>
                          </w:p>
                          <w:p w:rsidR="009C749B" w:rsidRPr="0085691A" w:rsidRDefault="009C749B" w:rsidP="00750426">
                            <w:pPr>
                              <w:jc w:val="right"/>
                              <w:rPr>
                                <w:b/>
                                <w:color w:val="C00000"/>
                                <w:sz w:val="180"/>
                                <w:szCs w:val="32"/>
                              </w:rPr>
                            </w:pPr>
                            <w:r w:rsidRPr="0085691A">
                              <w:rPr>
                                <w:b/>
                                <w:color w:val="C00000"/>
                                <w:sz w:val="72"/>
                              </w:rPr>
                              <w:t>Plan small business finances</w:t>
                            </w:r>
                          </w:p>
                          <w:p w:rsidR="009C749B" w:rsidRPr="00DD0999" w:rsidRDefault="009C749B" w:rsidP="00DD0999">
                            <w:pPr>
                              <w:jc w:val="right"/>
                              <w:rPr>
                                <w:b/>
                                <w:color w:val="C00000"/>
                                <w:sz w:val="40"/>
                              </w:rPr>
                            </w:pPr>
                            <w:r w:rsidRPr="00DD0999">
                              <w:rPr>
                                <w:b/>
                                <w:color w:val="C00000"/>
                                <w:sz w:val="40"/>
                              </w:rPr>
                              <w:t>Instructor Workbook</w:t>
                            </w:r>
                          </w:p>
                          <w:p w:rsidR="009C749B" w:rsidRPr="00E60F85" w:rsidRDefault="009C749B" w:rsidP="00DD0999"/>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299.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zI4twIAALoFAAAOAAAAZHJzL2Uyb0RvYy54bWysVNtunDAQfa/Uf7D8TrgEWEBhq2RZqkrp&#10;RUr6AV4wi1Wwqe1dSKv+e8dmb0leqrY8INszPjNn5nhu3k19h/ZUKiZ4jv0rDyPKK1Ezvs3x18fS&#10;STBSmvCadILTHD9Rhd8t3765GYeMBqIVXU0lAhCusnHIcav1kLmuqlraE3UlBsrB2AjZEw1buXVr&#10;SUZA7zs38LzYHYWsBykqqhScFrMRLy1+09BKf24aRTXqcgy5afuX9r8xf3d5Q7KtJEPLqkMa5C+y&#10;6AnjEPQEVRBN0E6yV1A9q6RQotFXlehd0TSsopYDsPG9F2weWjJQywWKo4ZTmdT/g60+7b9IxOoc&#10;xxhx0kOLHumk0Z2YUGSqMw4qA6eHAdz0BMfQZctUDfei+qYQF6uW8C29lVKMLSU1ZOebm+7F1RlH&#10;GZDN+FHUEIbstLBAUyN7UzooBgJ06NLTqTMmlQoO4+sk9tMIowps14s0TULbO5dkx+uDVPo9FT0y&#10;ixxLaL2FJ/t7pU06JDu6mGhclKzrbPs7/uwAHOcTCA5Xjc2kYbv5M/XSdbJOQicM4rUTekXh3Jar&#10;0IlLfxEV18VqVfi/TFw/zFpW15SbMEdl+eGfde6g8VkTJ20p0bHawJmUlNxuVp1EewLKLu1niw6W&#10;s5v7PA1bBODygpIfhN5dkDplnCycsAwjJ114ieP56V0ae2EaFuVzSveM03+nhMYcp1EQzWo6J/2C&#10;m2e/19xI1jMNs6NjfY6TkxPJjAbXvLat1YR18/qiFCb9cymg3cdGW8Uakc5y1dNmAhQj442on0C7&#10;UoCyQKAw8GDRCvkDoxGGR47V9x2RFKPuAwf9p34I+kTabsJoEcBGXlo2lxbCK4DKscZoXq70PKF2&#10;g2TbFiLNL46LW3gzDbNqPmd1eGkwICypwzAzE+hyb73OI3f5GwAA//8DAFBLAwQUAAYACAAAACEA&#10;ORHPzN8AAAALAQAADwAAAGRycy9kb3ducmV2LnhtbEyPTU/DMAyG70j7D5GRuG0JhY22NJ0QiOvQ&#10;xofELWu8tlrjVE22ln+Pd4KbrffR68fFenKdOOMQWk8abhcKBFLlbUu1ho/313kKIkRD1nSeUMMP&#10;BliXs6vC5NaPtMXzLtaCSyjkRkMTY59LGaoGnQkL3yNxdvCDM5HXoZZ2MCOXu04mSq2kMy3xhcb0&#10;+NxgddydnIbPzeH761691S9u2Y9+UpJcJrW+uZ6eHkFEnOIfDBd9VoeSnfb+RDaITsM8SRJGOcgU&#10;D0xk6d0SxF7DQ5quQJaF/P9D+QsAAP//AwBQSwECLQAUAAYACAAAACEAtoM4kv4AAADhAQAAEwAA&#10;AAAAAAAAAAAAAAAAAAAAW0NvbnRlbnRfVHlwZXNdLnhtbFBLAQItABQABgAIAAAAIQA4/SH/1gAA&#10;AJQBAAALAAAAAAAAAAAAAAAAAC8BAABfcmVscy8ucmVsc1BLAQItABQABgAIAAAAIQCfRzI4twIA&#10;ALoFAAAOAAAAAAAAAAAAAAAAAC4CAABkcnMvZTJvRG9jLnhtbFBLAQItABQABgAIAAAAIQA5Ec/M&#10;3wAAAAsBAAAPAAAAAAAAAAAAAAAAABEFAABkcnMvZG93bnJldi54bWxQSwUGAAAAAAQABADzAAAA&#10;HQYAAAAA&#10;" filled="f" stroked="f">
                <v:textbox>
                  <w:txbxContent>
                    <w:p w:rsidR="009C749B" w:rsidRDefault="009C749B" w:rsidP="00DD0999">
                      <w:pPr>
                        <w:jc w:val="right"/>
                        <w:rPr>
                          <w:b/>
                          <w:color w:val="C00000"/>
                          <w:sz w:val="40"/>
                        </w:rPr>
                      </w:pPr>
                    </w:p>
                    <w:p w:rsidR="009C749B" w:rsidRDefault="009C749B" w:rsidP="00750426">
                      <w:pPr>
                        <w:jc w:val="right"/>
                        <w:rPr>
                          <w:b/>
                          <w:color w:val="C00000"/>
                          <w:sz w:val="72"/>
                        </w:rPr>
                      </w:pPr>
                      <w:r>
                        <w:rPr>
                          <w:b/>
                          <w:color w:val="C00000"/>
                          <w:sz w:val="72"/>
                        </w:rPr>
                        <w:t>BSBSMB402</w:t>
                      </w:r>
                      <w:r w:rsidRPr="0085691A">
                        <w:rPr>
                          <w:b/>
                          <w:color w:val="C00000"/>
                          <w:sz w:val="72"/>
                        </w:rPr>
                        <w:t xml:space="preserve"> </w:t>
                      </w:r>
                    </w:p>
                    <w:p w:rsidR="009C749B" w:rsidRPr="0085691A" w:rsidRDefault="009C749B" w:rsidP="00750426">
                      <w:pPr>
                        <w:jc w:val="right"/>
                        <w:rPr>
                          <w:b/>
                          <w:color w:val="C00000"/>
                          <w:sz w:val="180"/>
                          <w:szCs w:val="32"/>
                        </w:rPr>
                      </w:pPr>
                      <w:r w:rsidRPr="0085691A">
                        <w:rPr>
                          <w:b/>
                          <w:color w:val="C00000"/>
                          <w:sz w:val="72"/>
                        </w:rPr>
                        <w:t>Plan small business finances</w:t>
                      </w:r>
                    </w:p>
                    <w:p w:rsidR="009C749B" w:rsidRPr="00DD0999" w:rsidRDefault="009C749B" w:rsidP="00DD0999">
                      <w:pPr>
                        <w:jc w:val="right"/>
                        <w:rPr>
                          <w:b/>
                          <w:color w:val="C00000"/>
                          <w:sz w:val="40"/>
                        </w:rPr>
                      </w:pPr>
                      <w:r w:rsidRPr="00DD0999">
                        <w:rPr>
                          <w:b/>
                          <w:color w:val="C00000"/>
                          <w:sz w:val="40"/>
                        </w:rPr>
                        <w:t>Instructor Workbook</w:t>
                      </w:r>
                    </w:p>
                    <w:p w:rsidR="009C749B" w:rsidRPr="00E60F85" w:rsidRDefault="009C749B" w:rsidP="00DD0999"/>
                  </w:txbxContent>
                </v:textbox>
              </v:shape>
            </w:pict>
          </mc:Fallback>
        </mc:AlternateContent>
      </w:r>
      <w:r w:rsidR="00EA1196" w:rsidRPr="004F5688">
        <w:br w:type="page"/>
      </w:r>
    </w:p>
    <w:p w:rsidR="00EA1196" w:rsidRPr="004F5688" w:rsidRDefault="00EA1196" w:rsidP="001E7D0D">
      <w:pPr>
        <w:pStyle w:val="Heading1"/>
        <w:jc w:val="center"/>
      </w:pPr>
      <w:bookmarkStart w:id="0" w:name="_Toc449709963"/>
      <w:r w:rsidRPr="004F5688">
        <w:lastRenderedPageBreak/>
        <w:t>Table of Contents</w:t>
      </w:r>
      <w:bookmarkEnd w:id="0"/>
    </w:p>
    <w:p w:rsidR="00B51412" w:rsidRDefault="00EA1196" w:rsidP="00DD0999">
      <w:pPr>
        <w:pStyle w:val="TOC1"/>
        <w:rPr>
          <w:noProof/>
        </w:rPr>
      </w:pPr>
      <w:r>
        <w:t xml:space="preserve">   </w:t>
      </w:r>
      <w:r w:rsidR="001436FF" w:rsidRPr="004F5688">
        <w:fldChar w:fldCharType="begin"/>
      </w:r>
      <w:r w:rsidRPr="004F5688">
        <w:instrText xml:space="preserve"> TOC \o "1-3" \h \z \u </w:instrText>
      </w:r>
      <w:r w:rsidR="001436FF" w:rsidRPr="004F5688">
        <w:fldChar w:fldCharType="separate"/>
      </w:r>
    </w:p>
    <w:bookmarkStart w:id="1" w:name="_GoBack"/>
    <w:bookmarkEnd w:id="1"/>
    <w:p w:rsidR="00B51412" w:rsidRDefault="00B51412">
      <w:pPr>
        <w:pStyle w:val="TOC1"/>
        <w:tabs>
          <w:tab w:val="right" w:leader="dot" w:pos="9016"/>
        </w:tabs>
        <w:rPr>
          <w:rFonts w:asciiTheme="minorHAnsi" w:eastAsiaTheme="minorEastAsia" w:hAnsiTheme="minorHAnsi" w:cstheme="minorBidi"/>
          <w:b w:val="0"/>
          <w:noProof/>
          <w:lang w:val="en-GB"/>
        </w:rPr>
      </w:pPr>
      <w:r w:rsidRPr="00E92D0D">
        <w:rPr>
          <w:rStyle w:val="Hyperlink"/>
          <w:noProof/>
        </w:rPr>
        <w:fldChar w:fldCharType="begin"/>
      </w:r>
      <w:r w:rsidRPr="00E92D0D">
        <w:rPr>
          <w:rStyle w:val="Hyperlink"/>
          <w:noProof/>
        </w:rPr>
        <w:instrText xml:space="preserve"> </w:instrText>
      </w:r>
      <w:r>
        <w:rPr>
          <w:noProof/>
        </w:rPr>
        <w:instrText>HYPERLINK \l "_Toc449709963"</w:instrText>
      </w:r>
      <w:r w:rsidRPr="00E92D0D">
        <w:rPr>
          <w:rStyle w:val="Hyperlink"/>
          <w:noProof/>
        </w:rPr>
        <w:instrText xml:space="preserve"> </w:instrText>
      </w:r>
      <w:r w:rsidRPr="00E92D0D">
        <w:rPr>
          <w:rStyle w:val="Hyperlink"/>
          <w:noProof/>
        </w:rPr>
      </w:r>
      <w:r w:rsidRPr="00E92D0D">
        <w:rPr>
          <w:rStyle w:val="Hyperlink"/>
          <w:noProof/>
        </w:rPr>
        <w:fldChar w:fldCharType="separate"/>
      </w:r>
      <w:r w:rsidRPr="00E92D0D">
        <w:rPr>
          <w:rStyle w:val="Hyperlink"/>
          <w:noProof/>
        </w:rPr>
        <w:t>Table of Contents</w:t>
      </w:r>
      <w:r>
        <w:rPr>
          <w:noProof/>
          <w:webHidden/>
        </w:rPr>
        <w:tab/>
      </w:r>
      <w:r>
        <w:rPr>
          <w:noProof/>
          <w:webHidden/>
        </w:rPr>
        <w:fldChar w:fldCharType="begin"/>
      </w:r>
      <w:r>
        <w:rPr>
          <w:noProof/>
          <w:webHidden/>
        </w:rPr>
        <w:instrText xml:space="preserve"> PAGEREF _Toc449709963 \h </w:instrText>
      </w:r>
      <w:r>
        <w:rPr>
          <w:noProof/>
          <w:webHidden/>
        </w:rPr>
      </w:r>
      <w:r>
        <w:rPr>
          <w:noProof/>
          <w:webHidden/>
        </w:rPr>
        <w:fldChar w:fldCharType="separate"/>
      </w:r>
      <w:r>
        <w:rPr>
          <w:noProof/>
          <w:webHidden/>
        </w:rPr>
        <w:t>2</w:t>
      </w:r>
      <w:r>
        <w:rPr>
          <w:noProof/>
          <w:webHidden/>
        </w:rPr>
        <w:fldChar w:fldCharType="end"/>
      </w:r>
      <w:r w:rsidRPr="00E92D0D">
        <w:rPr>
          <w:rStyle w:val="Hyperlink"/>
          <w:noProof/>
        </w:rPr>
        <w:fldChar w:fldCharType="end"/>
      </w:r>
    </w:p>
    <w:p w:rsidR="00B51412" w:rsidRDefault="00B51412">
      <w:pPr>
        <w:pStyle w:val="TOC1"/>
        <w:tabs>
          <w:tab w:val="right" w:leader="dot" w:pos="9016"/>
        </w:tabs>
        <w:rPr>
          <w:rFonts w:asciiTheme="minorHAnsi" w:eastAsiaTheme="minorEastAsia" w:hAnsiTheme="minorHAnsi" w:cstheme="minorBidi"/>
          <w:b w:val="0"/>
          <w:noProof/>
          <w:lang w:val="en-GB"/>
        </w:rPr>
      </w:pPr>
      <w:hyperlink w:anchor="_Toc449709964" w:history="1">
        <w:r w:rsidRPr="00E92D0D">
          <w:rPr>
            <w:rStyle w:val="Hyperlink"/>
            <w:noProof/>
          </w:rPr>
          <w:t>Candidate Details</w:t>
        </w:r>
        <w:r>
          <w:rPr>
            <w:noProof/>
            <w:webHidden/>
          </w:rPr>
          <w:tab/>
        </w:r>
        <w:r>
          <w:rPr>
            <w:noProof/>
            <w:webHidden/>
          </w:rPr>
          <w:fldChar w:fldCharType="begin"/>
        </w:r>
        <w:r>
          <w:rPr>
            <w:noProof/>
            <w:webHidden/>
          </w:rPr>
          <w:instrText xml:space="preserve"> PAGEREF _Toc449709964 \h </w:instrText>
        </w:r>
        <w:r>
          <w:rPr>
            <w:noProof/>
            <w:webHidden/>
          </w:rPr>
        </w:r>
        <w:r>
          <w:rPr>
            <w:noProof/>
            <w:webHidden/>
          </w:rPr>
          <w:fldChar w:fldCharType="separate"/>
        </w:r>
        <w:r>
          <w:rPr>
            <w:noProof/>
            <w:webHidden/>
          </w:rPr>
          <w:t>3</w:t>
        </w:r>
        <w:r>
          <w:rPr>
            <w:noProof/>
            <w:webHidden/>
          </w:rPr>
          <w:fldChar w:fldCharType="end"/>
        </w:r>
      </w:hyperlink>
    </w:p>
    <w:p w:rsidR="00B51412" w:rsidRDefault="00B51412">
      <w:pPr>
        <w:pStyle w:val="TOC3"/>
        <w:tabs>
          <w:tab w:val="right" w:leader="dot" w:pos="9016"/>
        </w:tabs>
        <w:rPr>
          <w:rFonts w:asciiTheme="minorHAnsi" w:eastAsiaTheme="minorEastAsia" w:hAnsiTheme="minorHAnsi" w:cstheme="minorBidi"/>
          <w:noProof/>
          <w:lang w:val="en-GB"/>
        </w:rPr>
      </w:pPr>
      <w:hyperlink w:anchor="_Toc449709965" w:history="1">
        <w:r w:rsidRPr="00E92D0D">
          <w:rPr>
            <w:rStyle w:val="Hyperlink"/>
            <w:noProof/>
          </w:rPr>
          <w:t>Assessment – BSBSMB402: Plan small business finances</w:t>
        </w:r>
        <w:r>
          <w:rPr>
            <w:noProof/>
            <w:webHidden/>
          </w:rPr>
          <w:tab/>
        </w:r>
        <w:r>
          <w:rPr>
            <w:noProof/>
            <w:webHidden/>
          </w:rPr>
          <w:fldChar w:fldCharType="begin"/>
        </w:r>
        <w:r>
          <w:rPr>
            <w:noProof/>
            <w:webHidden/>
          </w:rPr>
          <w:instrText xml:space="preserve"> PAGEREF _Toc449709965 \h </w:instrText>
        </w:r>
        <w:r>
          <w:rPr>
            <w:noProof/>
            <w:webHidden/>
          </w:rPr>
        </w:r>
        <w:r>
          <w:rPr>
            <w:noProof/>
            <w:webHidden/>
          </w:rPr>
          <w:fldChar w:fldCharType="separate"/>
        </w:r>
        <w:r>
          <w:rPr>
            <w:noProof/>
            <w:webHidden/>
          </w:rPr>
          <w:t>3</w:t>
        </w:r>
        <w:r>
          <w:rPr>
            <w:noProof/>
            <w:webHidden/>
          </w:rPr>
          <w:fldChar w:fldCharType="end"/>
        </w:r>
      </w:hyperlink>
    </w:p>
    <w:p w:rsidR="00B51412" w:rsidRDefault="00B51412">
      <w:pPr>
        <w:pStyle w:val="TOC3"/>
        <w:tabs>
          <w:tab w:val="right" w:leader="dot" w:pos="9016"/>
        </w:tabs>
        <w:rPr>
          <w:rFonts w:asciiTheme="minorHAnsi" w:eastAsiaTheme="minorEastAsia" w:hAnsiTheme="minorHAnsi" w:cstheme="minorBidi"/>
          <w:noProof/>
          <w:lang w:val="en-GB"/>
        </w:rPr>
      </w:pPr>
      <w:hyperlink w:anchor="_Toc449709966" w:history="1">
        <w:r w:rsidRPr="00E92D0D">
          <w:rPr>
            <w:rStyle w:val="Hyperlink"/>
            <w:noProof/>
          </w:rPr>
          <w:t>Competency Record to be completed by Assessor</w:t>
        </w:r>
        <w:r>
          <w:rPr>
            <w:noProof/>
            <w:webHidden/>
          </w:rPr>
          <w:tab/>
        </w:r>
        <w:r>
          <w:rPr>
            <w:noProof/>
            <w:webHidden/>
          </w:rPr>
          <w:fldChar w:fldCharType="begin"/>
        </w:r>
        <w:r>
          <w:rPr>
            <w:noProof/>
            <w:webHidden/>
          </w:rPr>
          <w:instrText xml:space="preserve"> PAGEREF _Toc449709966 \h </w:instrText>
        </w:r>
        <w:r>
          <w:rPr>
            <w:noProof/>
            <w:webHidden/>
          </w:rPr>
        </w:r>
        <w:r>
          <w:rPr>
            <w:noProof/>
            <w:webHidden/>
          </w:rPr>
          <w:fldChar w:fldCharType="separate"/>
        </w:r>
        <w:r>
          <w:rPr>
            <w:noProof/>
            <w:webHidden/>
          </w:rPr>
          <w:t>4</w:t>
        </w:r>
        <w:r>
          <w:rPr>
            <w:noProof/>
            <w:webHidden/>
          </w:rPr>
          <w:fldChar w:fldCharType="end"/>
        </w:r>
      </w:hyperlink>
    </w:p>
    <w:p w:rsidR="00B51412" w:rsidRDefault="00B51412">
      <w:pPr>
        <w:pStyle w:val="TOC3"/>
        <w:tabs>
          <w:tab w:val="right" w:leader="dot" w:pos="9016"/>
        </w:tabs>
        <w:rPr>
          <w:rFonts w:asciiTheme="minorHAnsi" w:eastAsiaTheme="minorEastAsia" w:hAnsiTheme="minorHAnsi" w:cstheme="minorBidi"/>
          <w:noProof/>
          <w:lang w:val="en-GB"/>
        </w:rPr>
      </w:pPr>
      <w:hyperlink w:anchor="_Toc449709967" w:history="1">
        <w:r w:rsidRPr="00E92D0D">
          <w:rPr>
            <w:rStyle w:val="Hyperlink"/>
            <w:noProof/>
          </w:rPr>
          <w:t>Activity 1A</w:t>
        </w:r>
        <w:r>
          <w:rPr>
            <w:noProof/>
            <w:webHidden/>
          </w:rPr>
          <w:tab/>
        </w:r>
        <w:r>
          <w:rPr>
            <w:noProof/>
            <w:webHidden/>
          </w:rPr>
          <w:fldChar w:fldCharType="begin"/>
        </w:r>
        <w:r>
          <w:rPr>
            <w:noProof/>
            <w:webHidden/>
          </w:rPr>
          <w:instrText xml:space="preserve"> PAGEREF _Toc449709967 \h </w:instrText>
        </w:r>
        <w:r>
          <w:rPr>
            <w:noProof/>
            <w:webHidden/>
          </w:rPr>
        </w:r>
        <w:r>
          <w:rPr>
            <w:noProof/>
            <w:webHidden/>
          </w:rPr>
          <w:fldChar w:fldCharType="separate"/>
        </w:r>
        <w:r>
          <w:rPr>
            <w:noProof/>
            <w:webHidden/>
          </w:rPr>
          <w:t>5</w:t>
        </w:r>
        <w:r>
          <w:rPr>
            <w:noProof/>
            <w:webHidden/>
          </w:rPr>
          <w:fldChar w:fldCharType="end"/>
        </w:r>
      </w:hyperlink>
    </w:p>
    <w:p w:rsidR="00B51412" w:rsidRDefault="00B51412">
      <w:pPr>
        <w:pStyle w:val="TOC3"/>
        <w:tabs>
          <w:tab w:val="right" w:leader="dot" w:pos="9016"/>
        </w:tabs>
        <w:rPr>
          <w:rFonts w:asciiTheme="minorHAnsi" w:eastAsiaTheme="minorEastAsia" w:hAnsiTheme="minorHAnsi" w:cstheme="minorBidi"/>
          <w:noProof/>
          <w:lang w:val="en-GB"/>
        </w:rPr>
      </w:pPr>
      <w:hyperlink w:anchor="_Toc449709968" w:history="1">
        <w:r w:rsidRPr="00E92D0D">
          <w:rPr>
            <w:rStyle w:val="Hyperlink"/>
            <w:noProof/>
          </w:rPr>
          <w:t>Activity 1B</w:t>
        </w:r>
        <w:r>
          <w:rPr>
            <w:noProof/>
            <w:webHidden/>
          </w:rPr>
          <w:tab/>
        </w:r>
        <w:r>
          <w:rPr>
            <w:noProof/>
            <w:webHidden/>
          </w:rPr>
          <w:fldChar w:fldCharType="begin"/>
        </w:r>
        <w:r>
          <w:rPr>
            <w:noProof/>
            <w:webHidden/>
          </w:rPr>
          <w:instrText xml:space="preserve"> PAGEREF _Toc449709968 \h </w:instrText>
        </w:r>
        <w:r>
          <w:rPr>
            <w:noProof/>
            <w:webHidden/>
          </w:rPr>
        </w:r>
        <w:r>
          <w:rPr>
            <w:noProof/>
            <w:webHidden/>
          </w:rPr>
          <w:fldChar w:fldCharType="separate"/>
        </w:r>
        <w:r>
          <w:rPr>
            <w:noProof/>
            <w:webHidden/>
          </w:rPr>
          <w:t>6</w:t>
        </w:r>
        <w:r>
          <w:rPr>
            <w:noProof/>
            <w:webHidden/>
          </w:rPr>
          <w:fldChar w:fldCharType="end"/>
        </w:r>
      </w:hyperlink>
    </w:p>
    <w:p w:rsidR="00B51412" w:rsidRDefault="00B51412">
      <w:pPr>
        <w:pStyle w:val="TOC3"/>
        <w:tabs>
          <w:tab w:val="right" w:leader="dot" w:pos="9016"/>
        </w:tabs>
        <w:rPr>
          <w:rFonts w:asciiTheme="minorHAnsi" w:eastAsiaTheme="minorEastAsia" w:hAnsiTheme="minorHAnsi" w:cstheme="minorBidi"/>
          <w:noProof/>
          <w:lang w:val="en-GB"/>
        </w:rPr>
      </w:pPr>
      <w:hyperlink w:anchor="_Toc449709969" w:history="1">
        <w:r w:rsidRPr="00E92D0D">
          <w:rPr>
            <w:rStyle w:val="Hyperlink"/>
            <w:noProof/>
          </w:rPr>
          <w:t>Activity 1C</w:t>
        </w:r>
        <w:r>
          <w:rPr>
            <w:noProof/>
            <w:webHidden/>
          </w:rPr>
          <w:tab/>
        </w:r>
        <w:r>
          <w:rPr>
            <w:noProof/>
            <w:webHidden/>
          </w:rPr>
          <w:fldChar w:fldCharType="begin"/>
        </w:r>
        <w:r>
          <w:rPr>
            <w:noProof/>
            <w:webHidden/>
          </w:rPr>
          <w:instrText xml:space="preserve"> PAGEREF _Toc449709969 \h </w:instrText>
        </w:r>
        <w:r>
          <w:rPr>
            <w:noProof/>
            <w:webHidden/>
          </w:rPr>
        </w:r>
        <w:r>
          <w:rPr>
            <w:noProof/>
            <w:webHidden/>
          </w:rPr>
          <w:fldChar w:fldCharType="separate"/>
        </w:r>
        <w:r>
          <w:rPr>
            <w:noProof/>
            <w:webHidden/>
          </w:rPr>
          <w:t>7</w:t>
        </w:r>
        <w:r>
          <w:rPr>
            <w:noProof/>
            <w:webHidden/>
          </w:rPr>
          <w:fldChar w:fldCharType="end"/>
        </w:r>
      </w:hyperlink>
    </w:p>
    <w:p w:rsidR="00B51412" w:rsidRDefault="00B51412">
      <w:pPr>
        <w:pStyle w:val="TOC3"/>
        <w:tabs>
          <w:tab w:val="right" w:leader="dot" w:pos="9016"/>
        </w:tabs>
        <w:rPr>
          <w:rFonts w:asciiTheme="minorHAnsi" w:eastAsiaTheme="minorEastAsia" w:hAnsiTheme="minorHAnsi" w:cstheme="minorBidi"/>
          <w:noProof/>
          <w:lang w:val="en-GB"/>
        </w:rPr>
      </w:pPr>
      <w:hyperlink w:anchor="_Toc449709970" w:history="1">
        <w:r w:rsidRPr="00E92D0D">
          <w:rPr>
            <w:rStyle w:val="Hyperlink"/>
            <w:noProof/>
          </w:rPr>
          <w:t>Activity 1D</w:t>
        </w:r>
        <w:r>
          <w:rPr>
            <w:noProof/>
            <w:webHidden/>
          </w:rPr>
          <w:tab/>
        </w:r>
        <w:r>
          <w:rPr>
            <w:noProof/>
            <w:webHidden/>
          </w:rPr>
          <w:fldChar w:fldCharType="begin"/>
        </w:r>
        <w:r>
          <w:rPr>
            <w:noProof/>
            <w:webHidden/>
          </w:rPr>
          <w:instrText xml:space="preserve"> PAGEREF _Toc449709970 \h </w:instrText>
        </w:r>
        <w:r>
          <w:rPr>
            <w:noProof/>
            <w:webHidden/>
          </w:rPr>
        </w:r>
        <w:r>
          <w:rPr>
            <w:noProof/>
            <w:webHidden/>
          </w:rPr>
          <w:fldChar w:fldCharType="separate"/>
        </w:r>
        <w:r>
          <w:rPr>
            <w:noProof/>
            <w:webHidden/>
          </w:rPr>
          <w:t>9</w:t>
        </w:r>
        <w:r>
          <w:rPr>
            <w:noProof/>
            <w:webHidden/>
          </w:rPr>
          <w:fldChar w:fldCharType="end"/>
        </w:r>
      </w:hyperlink>
    </w:p>
    <w:p w:rsidR="00B51412" w:rsidRDefault="00B51412">
      <w:pPr>
        <w:pStyle w:val="TOC3"/>
        <w:tabs>
          <w:tab w:val="right" w:leader="dot" w:pos="9016"/>
        </w:tabs>
        <w:rPr>
          <w:rFonts w:asciiTheme="minorHAnsi" w:eastAsiaTheme="minorEastAsia" w:hAnsiTheme="minorHAnsi" w:cstheme="minorBidi"/>
          <w:noProof/>
          <w:lang w:val="en-GB"/>
        </w:rPr>
      </w:pPr>
      <w:hyperlink w:anchor="_Toc449709971" w:history="1">
        <w:r w:rsidRPr="00E92D0D">
          <w:rPr>
            <w:rStyle w:val="Hyperlink"/>
            <w:noProof/>
          </w:rPr>
          <w:t>Activity 2A</w:t>
        </w:r>
        <w:r>
          <w:rPr>
            <w:noProof/>
            <w:webHidden/>
          </w:rPr>
          <w:tab/>
        </w:r>
        <w:r>
          <w:rPr>
            <w:noProof/>
            <w:webHidden/>
          </w:rPr>
          <w:fldChar w:fldCharType="begin"/>
        </w:r>
        <w:r>
          <w:rPr>
            <w:noProof/>
            <w:webHidden/>
          </w:rPr>
          <w:instrText xml:space="preserve"> PAGEREF _Toc449709971 \h </w:instrText>
        </w:r>
        <w:r>
          <w:rPr>
            <w:noProof/>
            <w:webHidden/>
          </w:rPr>
        </w:r>
        <w:r>
          <w:rPr>
            <w:noProof/>
            <w:webHidden/>
          </w:rPr>
          <w:fldChar w:fldCharType="separate"/>
        </w:r>
        <w:r>
          <w:rPr>
            <w:noProof/>
            <w:webHidden/>
          </w:rPr>
          <w:t>10</w:t>
        </w:r>
        <w:r>
          <w:rPr>
            <w:noProof/>
            <w:webHidden/>
          </w:rPr>
          <w:fldChar w:fldCharType="end"/>
        </w:r>
      </w:hyperlink>
    </w:p>
    <w:p w:rsidR="00B51412" w:rsidRDefault="00B51412">
      <w:pPr>
        <w:pStyle w:val="TOC3"/>
        <w:tabs>
          <w:tab w:val="right" w:leader="dot" w:pos="9016"/>
        </w:tabs>
        <w:rPr>
          <w:rFonts w:asciiTheme="minorHAnsi" w:eastAsiaTheme="minorEastAsia" w:hAnsiTheme="minorHAnsi" w:cstheme="minorBidi"/>
          <w:noProof/>
          <w:lang w:val="en-GB"/>
        </w:rPr>
      </w:pPr>
      <w:hyperlink w:anchor="_Toc449709972" w:history="1">
        <w:r w:rsidRPr="00E92D0D">
          <w:rPr>
            <w:rStyle w:val="Hyperlink"/>
            <w:noProof/>
          </w:rPr>
          <w:t>Activity 3A</w:t>
        </w:r>
        <w:r>
          <w:rPr>
            <w:noProof/>
            <w:webHidden/>
          </w:rPr>
          <w:tab/>
        </w:r>
        <w:r>
          <w:rPr>
            <w:noProof/>
            <w:webHidden/>
          </w:rPr>
          <w:fldChar w:fldCharType="begin"/>
        </w:r>
        <w:r>
          <w:rPr>
            <w:noProof/>
            <w:webHidden/>
          </w:rPr>
          <w:instrText xml:space="preserve"> PAGEREF _Toc449709972 \h </w:instrText>
        </w:r>
        <w:r>
          <w:rPr>
            <w:noProof/>
            <w:webHidden/>
          </w:rPr>
        </w:r>
        <w:r>
          <w:rPr>
            <w:noProof/>
            <w:webHidden/>
          </w:rPr>
          <w:fldChar w:fldCharType="separate"/>
        </w:r>
        <w:r>
          <w:rPr>
            <w:noProof/>
            <w:webHidden/>
          </w:rPr>
          <w:t>11</w:t>
        </w:r>
        <w:r>
          <w:rPr>
            <w:noProof/>
            <w:webHidden/>
          </w:rPr>
          <w:fldChar w:fldCharType="end"/>
        </w:r>
      </w:hyperlink>
    </w:p>
    <w:p w:rsidR="00B51412" w:rsidRDefault="00B51412">
      <w:pPr>
        <w:pStyle w:val="TOC3"/>
        <w:tabs>
          <w:tab w:val="right" w:leader="dot" w:pos="9016"/>
        </w:tabs>
        <w:rPr>
          <w:rFonts w:asciiTheme="minorHAnsi" w:eastAsiaTheme="minorEastAsia" w:hAnsiTheme="minorHAnsi" w:cstheme="minorBidi"/>
          <w:noProof/>
          <w:lang w:val="en-GB"/>
        </w:rPr>
      </w:pPr>
      <w:hyperlink w:anchor="_Toc449709973" w:history="1">
        <w:r w:rsidRPr="00E92D0D">
          <w:rPr>
            <w:rStyle w:val="Hyperlink"/>
            <w:noProof/>
          </w:rPr>
          <w:t>Skills and Knowledge Activity</w:t>
        </w:r>
        <w:r>
          <w:rPr>
            <w:noProof/>
            <w:webHidden/>
          </w:rPr>
          <w:tab/>
        </w:r>
        <w:r>
          <w:rPr>
            <w:noProof/>
            <w:webHidden/>
          </w:rPr>
          <w:fldChar w:fldCharType="begin"/>
        </w:r>
        <w:r>
          <w:rPr>
            <w:noProof/>
            <w:webHidden/>
          </w:rPr>
          <w:instrText xml:space="preserve"> PAGEREF _Toc449709973 \h </w:instrText>
        </w:r>
        <w:r>
          <w:rPr>
            <w:noProof/>
            <w:webHidden/>
          </w:rPr>
        </w:r>
        <w:r>
          <w:rPr>
            <w:noProof/>
            <w:webHidden/>
          </w:rPr>
          <w:fldChar w:fldCharType="separate"/>
        </w:r>
        <w:r>
          <w:rPr>
            <w:noProof/>
            <w:webHidden/>
          </w:rPr>
          <w:t>12</w:t>
        </w:r>
        <w:r>
          <w:rPr>
            <w:noProof/>
            <w:webHidden/>
          </w:rPr>
          <w:fldChar w:fldCharType="end"/>
        </w:r>
      </w:hyperlink>
    </w:p>
    <w:p w:rsidR="00B51412" w:rsidRDefault="00B51412">
      <w:pPr>
        <w:pStyle w:val="TOC3"/>
        <w:tabs>
          <w:tab w:val="right" w:leader="dot" w:pos="9016"/>
        </w:tabs>
        <w:rPr>
          <w:rFonts w:asciiTheme="minorHAnsi" w:eastAsiaTheme="minorEastAsia" w:hAnsiTheme="minorHAnsi" w:cstheme="minorBidi"/>
          <w:noProof/>
          <w:lang w:val="en-GB"/>
        </w:rPr>
      </w:pPr>
      <w:hyperlink w:anchor="_Toc449709974" w:history="1">
        <w:r w:rsidRPr="00E92D0D">
          <w:rPr>
            <w:rStyle w:val="Hyperlink"/>
            <w:noProof/>
          </w:rPr>
          <w:t>Major Activity</w:t>
        </w:r>
        <w:r>
          <w:rPr>
            <w:noProof/>
            <w:webHidden/>
          </w:rPr>
          <w:tab/>
        </w:r>
        <w:r>
          <w:rPr>
            <w:noProof/>
            <w:webHidden/>
          </w:rPr>
          <w:fldChar w:fldCharType="begin"/>
        </w:r>
        <w:r>
          <w:rPr>
            <w:noProof/>
            <w:webHidden/>
          </w:rPr>
          <w:instrText xml:space="preserve"> PAGEREF _Toc449709974 \h </w:instrText>
        </w:r>
        <w:r>
          <w:rPr>
            <w:noProof/>
            <w:webHidden/>
          </w:rPr>
        </w:r>
        <w:r>
          <w:rPr>
            <w:noProof/>
            <w:webHidden/>
          </w:rPr>
          <w:fldChar w:fldCharType="separate"/>
        </w:r>
        <w:r>
          <w:rPr>
            <w:noProof/>
            <w:webHidden/>
          </w:rPr>
          <w:t>15</w:t>
        </w:r>
        <w:r>
          <w:rPr>
            <w:noProof/>
            <w:webHidden/>
          </w:rPr>
          <w:fldChar w:fldCharType="end"/>
        </w:r>
      </w:hyperlink>
    </w:p>
    <w:p w:rsidR="00EA1196" w:rsidRDefault="001436FF" w:rsidP="00DD0999">
      <w:r w:rsidRPr="004F5688">
        <w:rPr>
          <w:rFonts w:eastAsia="Times New Roman"/>
        </w:rPr>
        <w:fldChar w:fldCharType="end"/>
      </w:r>
      <w:r w:rsidR="00EA1196">
        <w:br w:type="page"/>
      </w:r>
    </w:p>
    <w:p w:rsidR="00EA1196" w:rsidRDefault="00EA1196" w:rsidP="00DD0999">
      <w:pPr>
        <w:pStyle w:val="Heading1"/>
      </w:pPr>
      <w:bookmarkStart w:id="2" w:name="_Toc449709964"/>
      <w:r>
        <w:lastRenderedPageBreak/>
        <w:t>Candidate Details</w:t>
      </w:r>
      <w:bookmarkEnd w:id="2"/>
    </w:p>
    <w:p w:rsidR="000B7999" w:rsidRDefault="000B7999" w:rsidP="00DD0999">
      <w:pPr>
        <w:pStyle w:val="Heading3"/>
      </w:pPr>
      <w:bookmarkStart w:id="3" w:name="_Toc305663882"/>
      <w:bookmarkStart w:id="4" w:name="_Toc449709965"/>
      <w:r>
        <w:t xml:space="preserve">Assessment – </w:t>
      </w:r>
      <w:bookmarkEnd w:id="3"/>
      <w:r w:rsidR="00D90FE6">
        <w:t>BSBSMB402:</w:t>
      </w:r>
      <w:r w:rsidR="00750426" w:rsidRPr="00750426">
        <w:t xml:space="preserve"> Plan small business finances</w:t>
      </w:r>
      <w:bookmarkEnd w:id="4"/>
    </w:p>
    <w:p w:rsidR="000B7999" w:rsidRDefault="000B7999" w:rsidP="00DD0999">
      <w:r>
        <w:t xml:space="preserve">Please complete the following activities and hand in to your trainer for marking.  This forms part of your assessment for </w:t>
      </w:r>
      <w:r w:rsidR="00D90FE6">
        <w:t>BSBSMB402:</w:t>
      </w:r>
      <w:r w:rsidR="00750426" w:rsidRPr="00750426">
        <w:t xml:space="preserve"> Plan small business finances</w:t>
      </w:r>
      <w:r>
        <w:t>.</w:t>
      </w:r>
    </w:p>
    <w:p w:rsidR="000B7999" w:rsidRDefault="000B7999" w:rsidP="00DD0999">
      <w:r>
        <w:t xml:space="preserve">Name: </w:t>
      </w:r>
      <w:r>
        <w:tab/>
      </w:r>
      <w:r>
        <w:tab/>
        <w:t>_____________________________________________________________</w:t>
      </w:r>
    </w:p>
    <w:p w:rsidR="000B7999" w:rsidRDefault="000B7999" w:rsidP="00DD0999">
      <w:r>
        <w:t>Address:</w:t>
      </w:r>
      <w:r>
        <w:tab/>
        <w:t>_____________________________________________________________</w:t>
      </w:r>
    </w:p>
    <w:p w:rsidR="000B7999" w:rsidRDefault="000B7999" w:rsidP="00DD0999">
      <w:r>
        <w:tab/>
      </w:r>
      <w:r>
        <w:tab/>
        <w:t>_____________________________________________________________</w:t>
      </w:r>
    </w:p>
    <w:p w:rsidR="000B7999" w:rsidRDefault="000B7999" w:rsidP="00DD0999">
      <w:r>
        <w:t>Email:</w:t>
      </w:r>
      <w:r>
        <w:tab/>
      </w:r>
      <w:r>
        <w:tab/>
        <w:t>_____________________________________________________________</w:t>
      </w:r>
    </w:p>
    <w:p w:rsidR="000B7999" w:rsidRPr="0094133C" w:rsidRDefault="000B7999" w:rsidP="00DD0999">
      <w:r>
        <w:t>Employer:</w:t>
      </w:r>
      <w:r>
        <w:tab/>
        <w:t>_____________________________________________________________</w:t>
      </w:r>
    </w:p>
    <w:p w:rsidR="000B7999" w:rsidRDefault="000B7999" w:rsidP="00DD0999">
      <w:r>
        <w:t>Declaration</w:t>
      </w:r>
    </w:p>
    <w:p w:rsidR="000B7999" w:rsidRDefault="000B7999" w:rsidP="00DD0999">
      <w:r>
        <w:t>I declare that no part of this assessment has been copied from another person’s work with the exception of where I have listed or referenced documents or work and that no part of this assessment has been written for me by another person.</w:t>
      </w:r>
    </w:p>
    <w:p w:rsidR="000B7999" w:rsidRDefault="000B7999" w:rsidP="00DD0999">
      <w:r>
        <w:t>Signed:</w:t>
      </w:r>
      <w:r>
        <w:tab/>
      </w:r>
      <w:r>
        <w:tab/>
        <w:t>____________________________________________________________</w:t>
      </w:r>
    </w:p>
    <w:p w:rsidR="000B7999" w:rsidRPr="0094133C" w:rsidRDefault="000B7999" w:rsidP="00DD0999">
      <w:r>
        <w:t>Date:</w:t>
      </w:r>
      <w:r>
        <w:tab/>
      </w:r>
      <w:r>
        <w:tab/>
        <w:t>____________________________________________________________</w:t>
      </w:r>
    </w:p>
    <w:p w:rsidR="000B7999" w:rsidRDefault="000B7999" w:rsidP="00DD0999">
      <w:r>
        <w:t>If activities have been completed as part of a small group or in pairs, details of the learners involved should be provided below;</w:t>
      </w:r>
    </w:p>
    <w:p w:rsidR="000B7999" w:rsidRDefault="000B7999" w:rsidP="00DD0999">
      <w:r>
        <w:t>This activity workbook has been completed by the following persons and we acknowledge that it was a fair team effort where everyone contributed equally to the work completed.  We declare that no part of this assessment has been copied from another person’s work with the exception of where we have listed or referenced documents or work and that no part of this assessment has been written for us by another person.</w:t>
      </w:r>
    </w:p>
    <w:p w:rsidR="000B7999" w:rsidRDefault="000B7999" w:rsidP="00DD0999">
      <w:r>
        <w:t>Learner 1:</w:t>
      </w:r>
      <w:r>
        <w:tab/>
        <w:t>____________________________________________________________</w:t>
      </w:r>
    </w:p>
    <w:p w:rsidR="000B7999" w:rsidRDefault="000B7999" w:rsidP="00DD0999">
      <w:r>
        <w:t>Signed:</w:t>
      </w:r>
      <w:r>
        <w:tab/>
      </w:r>
      <w:r>
        <w:tab/>
        <w:t>____________________________________________________________</w:t>
      </w:r>
    </w:p>
    <w:p w:rsidR="000B7999" w:rsidRPr="0094133C" w:rsidRDefault="000B7999" w:rsidP="00DD0999">
      <w:r>
        <w:t>Learner 2:</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r>
        <w:t>Learner 3:</w:t>
      </w:r>
      <w:r>
        <w:tab/>
        <w:t>____________________________________________________________</w:t>
      </w:r>
    </w:p>
    <w:p w:rsidR="000B7999" w:rsidRDefault="000B7999" w:rsidP="00DD0999">
      <w:r>
        <w:t>Signed:</w:t>
      </w:r>
      <w:r>
        <w:tab/>
      </w:r>
      <w:r>
        <w:tab/>
        <w:t>____________________________________________________________</w:t>
      </w:r>
    </w:p>
    <w:p w:rsidR="000B7999" w:rsidRDefault="000B7999" w:rsidP="00DD0999">
      <w:pPr>
        <w:rPr>
          <w:rFonts w:eastAsia="Times New Roman"/>
          <w:sz w:val="26"/>
          <w:szCs w:val="26"/>
        </w:rPr>
      </w:pPr>
      <w:r>
        <w:br w:type="page"/>
      </w:r>
    </w:p>
    <w:p w:rsidR="000B7999" w:rsidRDefault="000B7999" w:rsidP="00DD0999">
      <w:pPr>
        <w:pStyle w:val="Heading3"/>
      </w:pPr>
      <w:bookmarkStart w:id="5" w:name="_Toc305663883"/>
      <w:bookmarkStart w:id="6" w:name="_Toc449709966"/>
      <w:r w:rsidRPr="000A7851">
        <w:lastRenderedPageBreak/>
        <w:t>Competency Record to be completed by Assessor</w:t>
      </w:r>
      <w:bookmarkEnd w:id="5"/>
      <w:bookmarkEnd w:id="6"/>
    </w:p>
    <w:p w:rsidR="000B7999" w:rsidRDefault="000B7999" w:rsidP="00DD0999">
      <w:r>
        <w:t>Learner Name:</w:t>
      </w:r>
      <w:r>
        <w:tab/>
      </w:r>
      <w:r>
        <w:tab/>
        <w:t>_______________________________________________________</w:t>
      </w:r>
    </w:p>
    <w:p w:rsidR="000B7999" w:rsidRDefault="000B7999" w:rsidP="00DD0999">
      <w:r>
        <w:t>Date of Assessment:</w:t>
      </w:r>
      <w:r>
        <w:tab/>
        <w:t>_______________________________________________________</w:t>
      </w:r>
    </w:p>
    <w:p w:rsidR="000B7999" w:rsidRDefault="000B7999" w:rsidP="00DD0999">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0B7999" w:rsidTr="001616B2">
        <w:tc>
          <w:tcPr>
            <w:tcW w:w="5070" w:type="dxa"/>
          </w:tcPr>
          <w:p w:rsidR="000B7999" w:rsidRPr="00EA1196" w:rsidRDefault="000B7999" w:rsidP="00DD0999"/>
        </w:tc>
        <w:tc>
          <w:tcPr>
            <w:tcW w:w="4172" w:type="dxa"/>
          </w:tcPr>
          <w:p w:rsidR="000B7999" w:rsidRPr="00EA1196" w:rsidRDefault="000B7999" w:rsidP="00DD0999">
            <w:r w:rsidRPr="00EA1196">
              <w:t>Assessor Initials</w:t>
            </w:r>
          </w:p>
        </w:tc>
      </w:tr>
      <w:tr w:rsidR="000B7999" w:rsidTr="001616B2">
        <w:tc>
          <w:tcPr>
            <w:tcW w:w="5070" w:type="dxa"/>
          </w:tcPr>
          <w:p w:rsidR="000B7999" w:rsidRPr="00EA1196" w:rsidRDefault="000B7999" w:rsidP="00DD0999">
            <w:r w:rsidRPr="00EA1196">
              <w:t>Authentic</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Valid</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Reliable</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Current</w:t>
            </w:r>
          </w:p>
        </w:tc>
        <w:tc>
          <w:tcPr>
            <w:tcW w:w="4172" w:type="dxa"/>
          </w:tcPr>
          <w:p w:rsidR="000B7999" w:rsidRPr="00EA1196" w:rsidRDefault="000B7999" w:rsidP="00DD0999"/>
        </w:tc>
      </w:tr>
      <w:tr w:rsidR="000B7999" w:rsidTr="001616B2">
        <w:tc>
          <w:tcPr>
            <w:tcW w:w="5070" w:type="dxa"/>
          </w:tcPr>
          <w:p w:rsidR="000B7999" w:rsidRPr="00EA1196" w:rsidRDefault="000B7999" w:rsidP="00DD0999">
            <w:r w:rsidRPr="00EA1196">
              <w:t>Sufficient</w:t>
            </w:r>
          </w:p>
        </w:tc>
        <w:tc>
          <w:tcPr>
            <w:tcW w:w="4172" w:type="dxa"/>
          </w:tcPr>
          <w:p w:rsidR="000B7999" w:rsidRPr="00EA1196" w:rsidRDefault="000B7999" w:rsidP="00DD0999"/>
        </w:tc>
      </w:tr>
    </w:tbl>
    <w:p w:rsidR="000B7999" w:rsidRDefault="000B7999" w:rsidP="00DD0999"/>
    <w:p w:rsidR="000B7999" w:rsidRDefault="000B7999" w:rsidP="00DD0999">
      <w:r>
        <w:t xml:space="preserve">Learner is deemed: </w:t>
      </w:r>
      <w:r>
        <w:tab/>
      </w:r>
      <w:r>
        <w:tab/>
        <w:t>COMPETENT</w:t>
      </w:r>
      <w:r>
        <w:tab/>
      </w:r>
      <w:r>
        <w:tab/>
        <w:t>NOT YET COMPETENT    (Please circle)</w:t>
      </w:r>
    </w:p>
    <w:p w:rsidR="000B7999" w:rsidRDefault="000B7999" w:rsidP="00DD0999"/>
    <w:p w:rsidR="000B7999" w:rsidRDefault="000B7999" w:rsidP="00DD0999">
      <w:r>
        <w:t>If not yet competent, date for re-assessment:</w:t>
      </w:r>
      <w:r>
        <w:tab/>
      </w:r>
      <w:r>
        <w:tab/>
        <w:t>____________________________________</w:t>
      </w:r>
    </w:p>
    <w:p w:rsidR="000B7999" w:rsidRDefault="000B7999" w:rsidP="00DD0999"/>
    <w:p w:rsidR="000B7999" w:rsidRDefault="000B7999" w:rsidP="00DD0999">
      <w:r>
        <w:t>Comments from Trainer / Assessor:</w:t>
      </w:r>
    </w:p>
    <w:p w:rsidR="000B7999" w:rsidRDefault="000B7999" w:rsidP="00DD0999">
      <w: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A1196" w:rsidRDefault="000B7999" w:rsidP="00DD0999">
      <w:pPr>
        <w:rPr>
          <w:rStyle w:val="Heading1Char"/>
        </w:rPr>
      </w:pPr>
      <w:r>
        <w:t>Assessor Signature:</w:t>
      </w:r>
      <w:r>
        <w:tab/>
      </w:r>
      <w:r>
        <w:tab/>
        <w:t>________________________________________________________</w:t>
      </w:r>
      <w:r w:rsidRPr="000A7851">
        <w:br w:type="page"/>
      </w:r>
      <w:r w:rsidR="00EA1196" w:rsidRPr="00EA1196">
        <w:rPr>
          <w:rStyle w:val="Heading1Char"/>
        </w:rPr>
        <w:lastRenderedPageBreak/>
        <w:t>Activities</w:t>
      </w:r>
    </w:p>
    <w:p w:rsidR="000A4780" w:rsidRPr="002E178C" w:rsidRDefault="00D90FE6" w:rsidP="002E178C">
      <w:pPr>
        <w:pStyle w:val="Heading3"/>
        <w:rPr>
          <w:rStyle w:val="Heading1Char"/>
          <w:b/>
          <w:bCs/>
          <w:color w:val="auto"/>
          <w:sz w:val="26"/>
          <w:szCs w:val="26"/>
        </w:rPr>
      </w:pPr>
      <w:bookmarkStart w:id="7" w:name="_Toc449709967"/>
      <w:r>
        <w:t>Activity</w:t>
      </w:r>
      <w:r w:rsidR="000A4780">
        <w:t xml:space="preserve"> 1</w:t>
      </w:r>
      <w:r w:rsidR="00C64FC6">
        <w:t>A</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A4780" w:rsidRPr="007431BE" w:rsidTr="00E60C45">
        <w:tc>
          <w:tcPr>
            <w:tcW w:w="1668" w:type="dxa"/>
            <w:tcBorders>
              <w:top w:val="single" w:sz="8" w:space="0" w:color="C0504D"/>
              <w:left w:val="single" w:sz="8" w:space="0" w:color="C0504D"/>
              <w:bottom w:val="single" w:sz="18" w:space="0" w:color="C0504D"/>
              <w:right w:val="single" w:sz="8" w:space="0" w:color="C0504D"/>
            </w:tcBorders>
          </w:tcPr>
          <w:p w:rsidR="000A4780" w:rsidRPr="007431BE" w:rsidRDefault="000A4780" w:rsidP="00C64FC6">
            <w:pPr>
              <w:pStyle w:val="NormalBold"/>
              <w:spacing w:after="0"/>
              <w:rPr>
                <w:rFonts w:eastAsia="Times New Roman"/>
              </w:rPr>
            </w:pPr>
            <w:bookmarkStart w:id="8" w:name="_Toc305663885"/>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A4780" w:rsidRPr="008E14E7" w:rsidRDefault="008E14E7" w:rsidP="00C64FC6">
            <w:pPr>
              <w:spacing w:after="0" w:line="240" w:lineRule="auto"/>
              <w:rPr>
                <w:b/>
              </w:rPr>
            </w:pPr>
            <w:r>
              <w:rPr>
                <w:b/>
              </w:rPr>
              <w:t>50 Minutes</w:t>
            </w:r>
          </w:p>
        </w:tc>
      </w:tr>
      <w:tr w:rsidR="000A4780" w:rsidRPr="007431BE" w:rsidTr="00E60C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A4780" w:rsidRPr="007431BE" w:rsidRDefault="000A4780" w:rsidP="00C64FC6">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A4780" w:rsidRPr="001132CA" w:rsidRDefault="00C64FC6" w:rsidP="00C64FC6">
            <w:pPr>
              <w:pStyle w:val="NormalBold"/>
              <w:spacing w:after="0"/>
            </w:pPr>
            <w:r>
              <w:t>To provide you with an opportunity to</w:t>
            </w:r>
            <w:r w:rsidRPr="00BC0774">
              <w:t xml:space="preserve"> </w:t>
            </w:r>
            <w:r>
              <w:t>i</w:t>
            </w:r>
            <w:r w:rsidR="00750426" w:rsidRPr="00BC0774">
              <w:t>dentify and do</w:t>
            </w:r>
            <w:r w:rsidR="00D90FE6">
              <w:t>cument costs associated with</w:t>
            </w:r>
            <w:r w:rsidR="00750426" w:rsidRPr="00BC0774">
              <w:t xml:space="preserve"> producti</w:t>
            </w:r>
            <w:r w:rsidR="00D90FE6">
              <w:t>on and delivery of the business</w:t>
            </w:r>
            <w:r w:rsidR="00750426" w:rsidRPr="00BC0774">
              <w:t xml:space="preserve"> products/services</w:t>
            </w:r>
          </w:p>
        </w:tc>
      </w:tr>
      <w:tr w:rsidR="000A4780" w:rsidRPr="007431BE" w:rsidTr="00E60C45">
        <w:trPr>
          <w:trHeight w:val="440"/>
        </w:trPr>
        <w:tc>
          <w:tcPr>
            <w:tcW w:w="1668" w:type="dxa"/>
            <w:tcBorders>
              <w:top w:val="single" w:sz="8" w:space="0" w:color="C0504D"/>
              <w:left w:val="single" w:sz="8" w:space="0" w:color="C0504D"/>
              <w:bottom w:val="single" w:sz="8" w:space="0" w:color="C0504D"/>
              <w:right w:val="single" w:sz="8" w:space="0" w:color="C0504D"/>
            </w:tcBorders>
          </w:tcPr>
          <w:p w:rsidR="000A4780" w:rsidRPr="007431BE" w:rsidRDefault="000A4780" w:rsidP="00C64FC6">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750426" w:rsidRDefault="00750426" w:rsidP="00F836FC">
            <w:pPr>
              <w:pStyle w:val="AAAQuestions"/>
              <w:numPr>
                <w:ilvl w:val="0"/>
                <w:numId w:val="23"/>
              </w:numPr>
              <w:ind w:left="360"/>
            </w:pPr>
            <w:r w:rsidRPr="00BC0774">
              <w:t>Document costs associated with the production and delivery of the business' products/services</w:t>
            </w:r>
            <w:r>
              <w:t>.</w:t>
            </w:r>
          </w:p>
          <w:p w:rsidR="00750426" w:rsidRDefault="00750426" w:rsidP="00C64FC6">
            <w:pPr>
              <w:pStyle w:val="AAAQuestions"/>
            </w:pPr>
          </w:p>
          <w:p w:rsidR="00750426" w:rsidRDefault="00750426" w:rsidP="00C64FC6">
            <w:pPr>
              <w:pStyle w:val="AAAQuestions"/>
              <w:ind w:left="360"/>
            </w:pPr>
            <w:r>
              <w:t>Using your business experience or practical knowledge, document three (3) examples of costs associated with the production and delivery of the particular products and services.  Should students not have any practical or direct small business experience, the instructor may substitute a hypothetical exercise.</w:t>
            </w:r>
          </w:p>
          <w:p w:rsidR="00750426" w:rsidRDefault="00750426" w:rsidP="00C64FC6">
            <w:pPr>
              <w:pStyle w:val="AAAQuestions"/>
            </w:pPr>
          </w:p>
          <w:tbl>
            <w:tblPr>
              <w:tblStyle w:val="TableGrid"/>
              <w:tblW w:w="7258" w:type="dxa"/>
              <w:tblLayout w:type="fixed"/>
              <w:tblLook w:val="04A0" w:firstRow="1" w:lastRow="0" w:firstColumn="1" w:lastColumn="0" w:noHBand="0" w:noVBand="1"/>
            </w:tblPr>
            <w:tblGrid>
              <w:gridCol w:w="2419"/>
              <w:gridCol w:w="2419"/>
              <w:gridCol w:w="2420"/>
            </w:tblGrid>
            <w:tr w:rsidR="00C64FC6" w:rsidRPr="007A129B" w:rsidTr="00C64FC6">
              <w:trPr>
                <w:trHeight w:val="463"/>
              </w:trPr>
              <w:tc>
                <w:tcPr>
                  <w:tcW w:w="2419" w:type="dxa"/>
                  <w:shd w:val="clear" w:color="auto" w:fill="E5B8B7" w:themeFill="accent2" w:themeFillTint="66"/>
                </w:tcPr>
                <w:p w:rsidR="00C64FC6" w:rsidRPr="00750426" w:rsidRDefault="00C64FC6" w:rsidP="00C64FC6">
                  <w:pPr>
                    <w:spacing w:after="0" w:line="240" w:lineRule="auto"/>
                    <w:jc w:val="center"/>
                    <w:rPr>
                      <w:b/>
                    </w:rPr>
                  </w:pPr>
                  <w:r w:rsidRPr="00750426">
                    <w:rPr>
                      <w:b/>
                    </w:rPr>
                    <w:t>Products</w:t>
                  </w:r>
                </w:p>
              </w:tc>
              <w:tc>
                <w:tcPr>
                  <w:tcW w:w="2419" w:type="dxa"/>
                  <w:shd w:val="clear" w:color="auto" w:fill="E5B8B7" w:themeFill="accent2" w:themeFillTint="66"/>
                </w:tcPr>
                <w:p w:rsidR="00C64FC6" w:rsidRPr="00750426" w:rsidRDefault="00C64FC6" w:rsidP="00C64FC6">
                  <w:pPr>
                    <w:spacing w:after="0" w:line="240" w:lineRule="auto"/>
                    <w:jc w:val="center"/>
                    <w:rPr>
                      <w:b/>
                    </w:rPr>
                  </w:pPr>
                  <w:r w:rsidRPr="00750426">
                    <w:rPr>
                      <w:b/>
                    </w:rPr>
                    <w:t>Services</w:t>
                  </w:r>
                </w:p>
              </w:tc>
              <w:tc>
                <w:tcPr>
                  <w:tcW w:w="2420" w:type="dxa"/>
                  <w:shd w:val="clear" w:color="auto" w:fill="E5B8B7" w:themeFill="accent2" w:themeFillTint="66"/>
                </w:tcPr>
                <w:p w:rsidR="00C64FC6" w:rsidRPr="00750426" w:rsidRDefault="00C64FC6" w:rsidP="00C64FC6">
                  <w:pPr>
                    <w:spacing w:after="0" w:line="240" w:lineRule="auto"/>
                    <w:jc w:val="center"/>
                    <w:rPr>
                      <w:b/>
                    </w:rPr>
                  </w:pPr>
                  <w:r w:rsidRPr="00750426">
                    <w:rPr>
                      <w:b/>
                    </w:rPr>
                    <w:t>Type of cost</w:t>
                  </w:r>
                </w:p>
              </w:tc>
            </w:tr>
            <w:tr w:rsidR="00C64FC6" w:rsidTr="00C64FC6">
              <w:trPr>
                <w:trHeight w:val="1402"/>
              </w:trPr>
              <w:tc>
                <w:tcPr>
                  <w:tcW w:w="2419" w:type="dxa"/>
                </w:tcPr>
                <w:p w:rsidR="00C64FC6" w:rsidRPr="00750426" w:rsidRDefault="00C64FC6" w:rsidP="00C64FC6">
                  <w:pPr>
                    <w:spacing w:after="0" w:line="240" w:lineRule="auto"/>
                  </w:pPr>
                  <w:r w:rsidRPr="00750426">
                    <w:t>1</w:t>
                  </w:r>
                </w:p>
                <w:p w:rsidR="00C64FC6" w:rsidRPr="00750426" w:rsidRDefault="00C64FC6" w:rsidP="00C64FC6">
                  <w:pPr>
                    <w:spacing w:after="0" w:line="240" w:lineRule="auto"/>
                  </w:pPr>
                </w:p>
                <w:p w:rsidR="00C64FC6" w:rsidRDefault="00C64FC6" w:rsidP="00C64FC6">
                  <w:pPr>
                    <w:spacing w:after="0" w:line="240" w:lineRule="auto"/>
                  </w:pPr>
                </w:p>
                <w:p w:rsidR="00C64FC6" w:rsidRDefault="00C64FC6" w:rsidP="00C64FC6">
                  <w:pPr>
                    <w:spacing w:after="0" w:line="240" w:lineRule="auto"/>
                  </w:pPr>
                </w:p>
                <w:p w:rsidR="00C64FC6" w:rsidRPr="00750426" w:rsidRDefault="00C64FC6" w:rsidP="00C64FC6">
                  <w:pPr>
                    <w:spacing w:after="0" w:line="240" w:lineRule="auto"/>
                  </w:pPr>
                </w:p>
              </w:tc>
              <w:tc>
                <w:tcPr>
                  <w:tcW w:w="2419" w:type="dxa"/>
                </w:tcPr>
                <w:p w:rsidR="00C64FC6" w:rsidRDefault="00C64FC6" w:rsidP="00C64FC6">
                  <w:pPr>
                    <w:spacing w:after="0" w:line="240" w:lineRule="auto"/>
                    <w:rPr>
                      <w:color w:val="FF0000"/>
                    </w:rPr>
                  </w:pPr>
                </w:p>
              </w:tc>
              <w:tc>
                <w:tcPr>
                  <w:tcW w:w="2420" w:type="dxa"/>
                </w:tcPr>
                <w:p w:rsidR="00C64FC6" w:rsidRDefault="00C64FC6" w:rsidP="00C64FC6">
                  <w:pPr>
                    <w:spacing w:after="0" w:line="240" w:lineRule="auto"/>
                    <w:rPr>
                      <w:color w:val="FF0000"/>
                    </w:rPr>
                  </w:pPr>
                </w:p>
              </w:tc>
            </w:tr>
            <w:tr w:rsidR="00C64FC6" w:rsidTr="00C64FC6">
              <w:trPr>
                <w:trHeight w:val="144"/>
              </w:trPr>
              <w:tc>
                <w:tcPr>
                  <w:tcW w:w="2419" w:type="dxa"/>
                </w:tcPr>
                <w:p w:rsidR="00C64FC6" w:rsidRPr="00750426" w:rsidRDefault="00C64FC6" w:rsidP="00C64FC6">
                  <w:pPr>
                    <w:spacing w:after="0" w:line="240" w:lineRule="auto"/>
                  </w:pPr>
                  <w:r w:rsidRPr="00750426">
                    <w:t>2</w:t>
                  </w:r>
                </w:p>
                <w:p w:rsidR="00C64FC6" w:rsidRDefault="00C64FC6" w:rsidP="00C64FC6">
                  <w:pPr>
                    <w:spacing w:after="0" w:line="240" w:lineRule="auto"/>
                  </w:pPr>
                </w:p>
                <w:p w:rsidR="00C64FC6" w:rsidRDefault="00C64FC6" w:rsidP="00C64FC6">
                  <w:pPr>
                    <w:spacing w:after="0" w:line="240" w:lineRule="auto"/>
                  </w:pPr>
                </w:p>
                <w:p w:rsidR="00C64FC6" w:rsidRPr="00750426" w:rsidRDefault="00C64FC6" w:rsidP="00C64FC6">
                  <w:pPr>
                    <w:spacing w:after="0" w:line="240" w:lineRule="auto"/>
                  </w:pPr>
                </w:p>
                <w:p w:rsidR="00C64FC6" w:rsidRPr="00750426" w:rsidRDefault="00C64FC6" w:rsidP="00C64FC6">
                  <w:pPr>
                    <w:spacing w:after="0" w:line="240" w:lineRule="auto"/>
                  </w:pPr>
                </w:p>
              </w:tc>
              <w:tc>
                <w:tcPr>
                  <w:tcW w:w="2419" w:type="dxa"/>
                </w:tcPr>
                <w:p w:rsidR="00C64FC6" w:rsidRDefault="00C64FC6" w:rsidP="00C64FC6">
                  <w:pPr>
                    <w:spacing w:after="0" w:line="240" w:lineRule="auto"/>
                    <w:rPr>
                      <w:color w:val="FF0000"/>
                    </w:rPr>
                  </w:pPr>
                </w:p>
              </w:tc>
              <w:tc>
                <w:tcPr>
                  <w:tcW w:w="2420" w:type="dxa"/>
                </w:tcPr>
                <w:p w:rsidR="00C64FC6" w:rsidRDefault="00C64FC6" w:rsidP="00C64FC6">
                  <w:pPr>
                    <w:spacing w:after="0" w:line="240" w:lineRule="auto"/>
                    <w:rPr>
                      <w:color w:val="FF0000"/>
                    </w:rPr>
                  </w:pPr>
                </w:p>
              </w:tc>
            </w:tr>
            <w:tr w:rsidR="00C64FC6" w:rsidTr="00C64FC6">
              <w:trPr>
                <w:trHeight w:val="144"/>
              </w:trPr>
              <w:tc>
                <w:tcPr>
                  <w:tcW w:w="2419" w:type="dxa"/>
                </w:tcPr>
                <w:p w:rsidR="00C64FC6" w:rsidRPr="00750426" w:rsidRDefault="00C64FC6" w:rsidP="00C64FC6">
                  <w:pPr>
                    <w:spacing w:after="0" w:line="240" w:lineRule="auto"/>
                  </w:pPr>
                  <w:r w:rsidRPr="00750426">
                    <w:t>3</w:t>
                  </w:r>
                </w:p>
                <w:p w:rsidR="00C64FC6" w:rsidRPr="00750426" w:rsidRDefault="00C64FC6" w:rsidP="00C64FC6">
                  <w:pPr>
                    <w:spacing w:after="0" w:line="240" w:lineRule="auto"/>
                  </w:pPr>
                </w:p>
                <w:p w:rsidR="00C64FC6" w:rsidRDefault="00C64FC6" w:rsidP="00C64FC6">
                  <w:pPr>
                    <w:spacing w:after="0" w:line="240" w:lineRule="auto"/>
                  </w:pPr>
                </w:p>
                <w:p w:rsidR="00C64FC6" w:rsidRDefault="00C64FC6" w:rsidP="00C64FC6">
                  <w:pPr>
                    <w:spacing w:after="0" w:line="240" w:lineRule="auto"/>
                  </w:pPr>
                </w:p>
                <w:p w:rsidR="00C64FC6" w:rsidRDefault="00C64FC6" w:rsidP="00C64FC6">
                  <w:pPr>
                    <w:spacing w:after="0" w:line="240" w:lineRule="auto"/>
                  </w:pPr>
                </w:p>
                <w:p w:rsidR="00C64FC6" w:rsidRPr="00750426" w:rsidRDefault="00C64FC6" w:rsidP="00C64FC6">
                  <w:pPr>
                    <w:spacing w:after="0" w:line="240" w:lineRule="auto"/>
                  </w:pPr>
                </w:p>
              </w:tc>
              <w:tc>
                <w:tcPr>
                  <w:tcW w:w="2419" w:type="dxa"/>
                </w:tcPr>
                <w:p w:rsidR="00C64FC6" w:rsidRDefault="00C64FC6" w:rsidP="00C64FC6">
                  <w:pPr>
                    <w:spacing w:after="0" w:line="240" w:lineRule="auto"/>
                    <w:rPr>
                      <w:color w:val="FF0000"/>
                    </w:rPr>
                  </w:pPr>
                </w:p>
              </w:tc>
              <w:tc>
                <w:tcPr>
                  <w:tcW w:w="2420" w:type="dxa"/>
                </w:tcPr>
                <w:p w:rsidR="00C64FC6" w:rsidRDefault="00C64FC6" w:rsidP="00C64FC6">
                  <w:pPr>
                    <w:spacing w:after="0" w:line="240" w:lineRule="auto"/>
                    <w:rPr>
                      <w:color w:val="FF0000"/>
                    </w:rPr>
                  </w:pPr>
                </w:p>
              </w:tc>
            </w:tr>
          </w:tbl>
          <w:p w:rsidR="001E3C80" w:rsidRDefault="001E3C80" w:rsidP="00C64FC6">
            <w:pPr>
              <w:pStyle w:val="AAAQuestions"/>
            </w:pPr>
          </w:p>
          <w:p w:rsidR="00C64FC6" w:rsidRPr="00C64FC6" w:rsidRDefault="00C64FC6" w:rsidP="002E178C">
            <w:pPr>
              <w:pStyle w:val="Answers"/>
            </w:pPr>
            <w:r w:rsidRPr="00C64FC6">
              <w:t xml:space="preserve">Draw on student’s practical experiences and knowledge as much as possible and share with the class. Product costing is the process of tracking and studying all the various expenses that are accrued in the production and sale of a product, from raw materials purchases to expenses associated with transporting the final product to retail establishments. </w:t>
            </w:r>
          </w:p>
          <w:p w:rsidR="00C64FC6" w:rsidRDefault="00C64FC6" w:rsidP="002E178C">
            <w:pPr>
              <w:pStyle w:val="Answers"/>
            </w:pPr>
          </w:p>
          <w:p w:rsidR="00C64FC6" w:rsidRDefault="00C64FC6" w:rsidP="002E178C">
            <w:pPr>
              <w:pStyle w:val="Answers"/>
            </w:pPr>
            <w:r w:rsidRPr="00750426">
              <w:t xml:space="preserve">It is widely regarded as an extremely important component in evaluating and planning overall business strategies. </w:t>
            </w:r>
          </w:p>
          <w:p w:rsidR="002E178C" w:rsidRDefault="002E178C" w:rsidP="002E178C">
            <w:pPr>
              <w:pStyle w:val="Answers"/>
            </w:pPr>
          </w:p>
          <w:p w:rsidR="00C64FC6" w:rsidRDefault="00C64FC6" w:rsidP="002E178C">
            <w:pPr>
              <w:pStyle w:val="Answers"/>
            </w:pPr>
            <w:r w:rsidRPr="00C64FC6">
              <w:t>With this in mind, companies have increasingly turned to detailed, long-range examinations that provide a more accurate representation of a product's true costs and benefits</w:t>
            </w:r>
            <w:r>
              <w:t>.</w:t>
            </w:r>
          </w:p>
          <w:p w:rsidR="00C64FC6" w:rsidRPr="00C64FC6" w:rsidRDefault="00C64FC6" w:rsidP="00C64FC6">
            <w:pPr>
              <w:pStyle w:val="Answers"/>
            </w:pPr>
          </w:p>
        </w:tc>
      </w:tr>
    </w:tbl>
    <w:p w:rsidR="000B7999" w:rsidRPr="00541B23" w:rsidRDefault="000A4780" w:rsidP="00DD0999">
      <w:pPr>
        <w:pStyle w:val="Heading3"/>
      </w:pPr>
      <w:r>
        <w:br w:type="page"/>
      </w:r>
      <w:bookmarkStart w:id="9" w:name="_Toc449709968"/>
      <w:r w:rsidR="00D90FE6">
        <w:lastRenderedPageBreak/>
        <w:t>Activity</w:t>
      </w:r>
      <w:r w:rsidR="000B7999">
        <w:t xml:space="preserve"> </w:t>
      </w:r>
      <w:bookmarkEnd w:id="8"/>
      <w:r w:rsidR="00792468">
        <w:t>1</w:t>
      </w:r>
      <w:r w:rsidR="00C64FC6">
        <w:t>B</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B7999" w:rsidRPr="007431BE" w:rsidTr="00E60C45">
        <w:tc>
          <w:tcPr>
            <w:tcW w:w="1668" w:type="dxa"/>
            <w:tcBorders>
              <w:top w:val="single" w:sz="8" w:space="0" w:color="C0504D"/>
              <w:left w:val="single" w:sz="8" w:space="0" w:color="C0504D"/>
              <w:bottom w:val="single" w:sz="18" w:space="0" w:color="C0504D"/>
              <w:right w:val="single" w:sz="8" w:space="0" w:color="C0504D"/>
            </w:tcBorders>
          </w:tcPr>
          <w:p w:rsidR="000B7999" w:rsidRPr="007431BE" w:rsidRDefault="000B7999" w:rsidP="00C64FC6">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B7999" w:rsidRPr="008E14E7" w:rsidRDefault="008E14E7" w:rsidP="00C64FC6">
            <w:pPr>
              <w:spacing w:after="0" w:line="240" w:lineRule="auto"/>
              <w:rPr>
                <w:b/>
              </w:rPr>
            </w:pPr>
            <w:r>
              <w:rPr>
                <w:b/>
              </w:rPr>
              <w:t>60 Minutes</w:t>
            </w:r>
          </w:p>
        </w:tc>
      </w:tr>
      <w:tr w:rsidR="000B7999" w:rsidRPr="007431BE" w:rsidTr="00E60C4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7999" w:rsidRPr="007431BE" w:rsidRDefault="000B7999" w:rsidP="00C64FC6">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B7999" w:rsidRPr="00792468" w:rsidRDefault="00C64FC6" w:rsidP="00C64FC6">
            <w:pPr>
              <w:pStyle w:val="NormalBold"/>
              <w:spacing w:after="0"/>
            </w:pPr>
            <w:r>
              <w:t>To provide you with an opportunity to</w:t>
            </w:r>
            <w:r w:rsidRPr="00D17131">
              <w:t xml:space="preserve"> </w:t>
            </w:r>
            <w:r>
              <w:t>c</w:t>
            </w:r>
            <w:r w:rsidR="00DE1804" w:rsidRPr="00D17131">
              <w:t>alculate prices based on costs and pro</w:t>
            </w:r>
            <w:r w:rsidR="00D90FE6">
              <w:t>fit margin, as an hourly charge-</w:t>
            </w:r>
            <w:r w:rsidR="00DE1804" w:rsidRPr="00D17131">
              <w:t xml:space="preserve">out rate for </w:t>
            </w:r>
            <w:proofErr w:type="spellStart"/>
            <w:r w:rsidR="00DE1804" w:rsidRPr="00D17131">
              <w:t>labour</w:t>
            </w:r>
            <w:proofErr w:type="spellEnd"/>
            <w:r w:rsidR="00DE1804" w:rsidRPr="00D17131">
              <w:t xml:space="preserve"> or unit price for products</w:t>
            </w:r>
            <w:r w:rsidR="00DE1804">
              <w:t xml:space="preserve">, </w:t>
            </w:r>
            <w:r w:rsidRPr="00C02477">
              <w:t xml:space="preserve">calculate </w:t>
            </w:r>
            <w:r w:rsidR="00DE1804" w:rsidRPr="00C02477">
              <w:t>break-even sales point to establish business viability and profit margins</w:t>
            </w:r>
            <w:r w:rsidR="00DE1804">
              <w:t>.</w:t>
            </w:r>
          </w:p>
        </w:tc>
      </w:tr>
      <w:tr w:rsidR="000B7999" w:rsidRPr="007431BE" w:rsidTr="00E60C45">
        <w:trPr>
          <w:trHeight w:val="440"/>
        </w:trPr>
        <w:tc>
          <w:tcPr>
            <w:tcW w:w="1668" w:type="dxa"/>
            <w:tcBorders>
              <w:top w:val="single" w:sz="8" w:space="0" w:color="C0504D"/>
              <w:left w:val="single" w:sz="8" w:space="0" w:color="C0504D"/>
              <w:bottom w:val="single" w:sz="8" w:space="0" w:color="C0504D"/>
              <w:right w:val="single" w:sz="8" w:space="0" w:color="C0504D"/>
            </w:tcBorders>
          </w:tcPr>
          <w:p w:rsidR="000B7999" w:rsidRPr="007431BE" w:rsidRDefault="000B7999" w:rsidP="00C64FC6">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DE1804" w:rsidRDefault="00DE1804" w:rsidP="00F836FC">
            <w:pPr>
              <w:pStyle w:val="AAAQuestions"/>
              <w:numPr>
                <w:ilvl w:val="0"/>
                <w:numId w:val="24"/>
              </w:numPr>
              <w:ind w:left="360"/>
            </w:pPr>
            <w:r w:rsidRPr="00754155">
              <w:t xml:space="preserve">In groups of three (3) or as directed by the instructor, discuss and use examples of </w:t>
            </w:r>
            <w:r>
              <w:t>how to c</w:t>
            </w:r>
            <w:r w:rsidRPr="00754155">
              <w:t>alculate prices based on costs and profit margins and calculate break-even sales point</w:t>
            </w:r>
            <w:r>
              <w:t>.</w:t>
            </w:r>
          </w:p>
          <w:p w:rsidR="00DE1804" w:rsidRDefault="00DE1804" w:rsidP="00C64FC6">
            <w:pPr>
              <w:pStyle w:val="AAAQuestions"/>
            </w:pPr>
          </w:p>
          <w:p w:rsidR="00DE1804" w:rsidRDefault="00DE1804" w:rsidP="00C64FC6">
            <w:pPr>
              <w:pStyle w:val="AAAQuestions"/>
              <w:ind w:left="360"/>
            </w:pPr>
            <w:r>
              <w:t>Use examples from your own small business or if students do not have that option, the instructor may set hypothetical examples as an alternative.</w:t>
            </w:r>
          </w:p>
          <w:p w:rsidR="00C64FC6" w:rsidRDefault="00C64FC6" w:rsidP="00C64FC6">
            <w:pPr>
              <w:pStyle w:val="NormalBold"/>
              <w:spacing w:after="0"/>
            </w:pPr>
          </w:p>
          <w:tbl>
            <w:tblPr>
              <w:tblStyle w:val="TableGrid"/>
              <w:tblW w:w="7081" w:type="dxa"/>
              <w:tblInd w:w="312" w:type="dxa"/>
              <w:tblLayout w:type="fixed"/>
              <w:tblLook w:val="04A0" w:firstRow="1" w:lastRow="0" w:firstColumn="1" w:lastColumn="0" w:noHBand="0" w:noVBand="1"/>
            </w:tblPr>
            <w:tblGrid>
              <w:gridCol w:w="1967"/>
              <w:gridCol w:w="5114"/>
            </w:tblGrid>
            <w:tr w:rsidR="00DE1804" w:rsidRPr="00754155" w:rsidTr="00C64FC6">
              <w:trPr>
                <w:trHeight w:val="385"/>
              </w:trPr>
              <w:tc>
                <w:tcPr>
                  <w:tcW w:w="1967" w:type="dxa"/>
                  <w:shd w:val="clear" w:color="auto" w:fill="E5B8B7" w:themeFill="accent2" w:themeFillTint="66"/>
                </w:tcPr>
                <w:p w:rsidR="00DE1804" w:rsidRPr="00DE1804" w:rsidRDefault="00DE1804" w:rsidP="00C64FC6">
                  <w:pPr>
                    <w:spacing w:after="0" w:line="240" w:lineRule="auto"/>
                    <w:jc w:val="center"/>
                    <w:rPr>
                      <w:b/>
                    </w:rPr>
                  </w:pPr>
                  <w:r w:rsidRPr="00DE1804">
                    <w:rPr>
                      <w:b/>
                    </w:rPr>
                    <w:t>Area</w:t>
                  </w:r>
                </w:p>
              </w:tc>
              <w:tc>
                <w:tcPr>
                  <w:tcW w:w="5114" w:type="dxa"/>
                  <w:shd w:val="clear" w:color="auto" w:fill="E5B8B7" w:themeFill="accent2" w:themeFillTint="66"/>
                </w:tcPr>
                <w:p w:rsidR="00DE1804" w:rsidRPr="00DE1804" w:rsidRDefault="00DE1804" w:rsidP="00C64FC6">
                  <w:pPr>
                    <w:spacing w:after="0" w:line="240" w:lineRule="auto"/>
                    <w:jc w:val="center"/>
                    <w:rPr>
                      <w:b/>
                    </w:rPr>
                  </w:pPr>
                  <w:r w:rsidRPr="00DE1804">
                    <w:rPr>
                      <w:b/>
                    </w:rPr>
                    <w:t>Our group findings and comments</w:t>
                  </w:r>
                </w:p>
              </w:tc>
            </w:tr>
            <w:tr w:rsidR="00DE1804" w:rsidTr="00C64FC6">
              <w:trPr>
                <w:trHeight w:val="727"/>
              </w:trPr>
              <w:tc>
                <w:tcPr>
                  <w:tcW w:w="1967" w:type="dxa"/>
                </w:tcPr>
                <w:p w:rsidR="00DE1804" w:rsidRPr="00DE1804" w:rsidRDefault="00DE1804" w:rsidP="00C64FC6">
                  <w:pPr>
                    <w:spacing w:after="0" w:line="240" w:lineRule="auto"/>
                    <w:rPr>
                      <w:b/>
                    </w:rPr>
                  </w:pPr>
                  <w:r w:rsidRPr="00DE1804">
                    <w:rPr>
                      <w:b/>
                    </w:rPr>
                    <w:t>Calculate prices based on costs and profit margins</w:t>
                  </w:r>
                </w:p>
              </w:tc>
              <w:tc>
                <w:tcPr>
                  <w:tcW w:w="5114" w:type="dxa"/>
                  <w:vMerge w:val="restart"/>
                </w:tcPr>
                <w:p w:rsidR="00DE1804" w:rsidRPr="00DE1804" w:rsidRDefault="00DE1804" w:rsidP="00C64FC6">
                  <w:pPr>
                    <w:spacing w:after="0" w:line="240" w:lineRule="auto"/>
                    <w:rPr>
                      <w:b/>
                    </w:rPr>
                  </w:pPr>
                </w:p>
                <w:p w:rsidR="00DE1804" w:rsidRPr="00DE1804" w:rsidRDefault="00DE1804" w:rsidP="00C64FC6">
                  <w:pPr>
                    <w:spacing w:after="0" w:line="240" w:lineRule="auto"/>
                    <w:rPr>
                      <w:b/>
                    </w:rPr>
                  </w:pPr>
                </w:p>
                <w:p w:rsidR="00DE1804" w:rsidRPr="00DE1804" w:rsidRDefault="00DE1804" w:rsidP="00C64FC6">
                  <w:pPr>
                    <w:spacing w:after="0" w:line="240" w:lineRule="auto"/>
                    <w:rPr>
                      <w:b/>
                    </w:rPr>
                  </w:pPr>
                </w:p>
                <w:p w:rsidR="00DE1804" w:rsidRPr="00DE1804" w:rsidRDefault="00DE1804" w:rsidP="00C64FC6">
                  <w:pPr>
                    <w:spacing w:after="0" w:line="240" w:lineRule="auto"/>
                    <w:rPr>
                      <w:b/>
                    </w:rPr>
                  </w:pPr>
                </w:p>
                <w:p w:rsidR="00DE1804" w:rsidRPr="00DE1804" w:rsidRDefault="00DE1804" w:rsidP="00C64FC6">
                  <w:pPr>
                    <w:spacing w:after="0" w:line="240" w:lineRule="auto"/>
                    <w:rPr>
                      <w:b/>
                    </w:rPr>
                  </w:pPr>
                </w:p>
                <w:p w:rsidR="00DE1804" w:rsidRPr="00DE1804" w:rsidRDefault="00DE1804" w:rsidP="00C64FC6">
                  <w:pPr>
                    <w:spacing w:after="0" w:line="240" w:lineRule="auto"/>
                    <w:rPr>
                      <w:b/>
                    </w:rPr>
                  </w:pPr>
                </w:p>
                <w:p w:rsidR="00DE1804" w:rsidRPr="00DE1804" w:rsidRDefault="00DE1804" w:rsidP="00C64FC6">
                  <w:pPr>
                    <w:spacing w:after="0" w:line="240" w:lineRule="auto"/>
                    <w:rPr>
                      <w:b/>
                    </w:rPr>
                  </w:pPr>
                </w:p>
                <w:p w:rsidR="00DE1804" w:rsidRPr="00DE1804" w:rsidRDefault="00DE1804" w:rsidP="00C64FC6">
                  <w:pPr>
                    <w:spacing w:after="0" w:line="240" w:lineRule="auto"/>
                    <w:rPr>
                      <w:b/>
                    </w:rPr>
                  </w:pPr>
                </w:p>
                <w:p w:rsidR="00DE1804" w:rsidRPr="00DE1804" w:rsidRDefault="00DE1804" w:rsidP="00C64FC6">
                  <w:pPr>
                    <w:spacing w:after="0" w:line="240" w:lineRule="auto"/>
                    <w:rPr>
                      <w:b/>
                    </w:rPr>
                  </w:pPr>
                </w:p>
                <w:p w:rsidR="00DE1804" w:rsidRPr="00DE1804" w:rsidRDefault="00DE1804" w:rsidP="00C64FC6">
                  <w:pPr>
                    <w:spacing w:after="0" w:line="240" w:lineRule="auto"/>
                    <w:rPr>
                      <w:b/>
                    </w:rPr>
                  </w:pPr>
                </w:p>
                <w:p w:rsidR="00DE1804" w:rsidRPr="00DE1804" w:rsidRDefault="00DE1804" w:rsidP="00C64FC6">
                  <w:pPr>
                    <w:spacing w:after="0" w:line="240" w:lineRule="auto"/>
                    <w:rPr>
                      <w:b/>
                    </w:rPr>
                  </w:pPr>
                </w:p>
              </w:tc>
            </w:tr>
            <w:tr w:rsidR="00DE1804" w:rsidTr="00C64FC6">
              <w:trPr>
                <w:trHeight w:val="727"/>
              </w:trPr>
              <w:tc>
                <w:tcPr>
                  <w:tcW w:w="1967" w:type="dxa"/>
                </w:tcPr>
                <w:p w:rsidR="00DE1804" w:rsidRPr="00DE1804" w:rsidRDefault="00DE1804" w:rsidP="00C64FC6">
                  <w:pPr>
                    <w:spacing w:after="0" w:line="240" w:lineRule="auto"/>
                    <w:rPr>
                      <w:b/>
                    </w:rPr>
                  </w:pPr>
                  <w:r w:rsidRPr="00DE1804">
                    <w:rPr>
                      <w:b/>
                    </w:rPr>
                    <w:t>Calculate break-even sales point</w:t>
                  </w:r>
                </w:p>
              </w:tc>
              <w:tc>
                <w:tcPr>
                  <w:tcW w:w="5114" w:type="dxa"/>
                  <w:vMerge/>
                </w:tcPr>
                <w:p w:rsidR="00DE1804" w:rsidRPr="00DE1804" w:rsidRDefault="00DE1804" w:rsidP="00C64FC6">
                  <w:pPr>
                    <w:spacing w:after="0" w:line="240" w:lineRule="auto"/>
                    <w:rPr>
                      <w:b/>
                    </w:rPr>
                  </w:pPr>
                </w:p>
              </w:tc>
            </w:tr>
            <w:tr w:rsidR="00DE1804" w:rsidTr="00C64FC6">
              <w:trPr>
                <w:trHeight w:val="1418"/>
              </w:trPr>
              <w:tc>
                <w:tcPr>
                  <w:tcW w:w="7081" w:type="dxa"/>
                  <w:gridSpan w:val="2"/>
                </w:tcPr>
                <w:p w:rsidR="00DE1804" w:rsidRPr="00DE1804" w:rsidRDefault="00DE1804" w:rsidP="00C64FC6">
                  <w:pPr>
                    <w:spacing w:after="0" w:line="240" w:lineRule="auto"/>
                    <w:rPr>
                      <w:b/>
                    </w:rPr>
                  </w:pPr>
                  <w:r w:rsidRPr="00DE1804">
                    <w:rPr>
                      <w:b/>
                    </w:rPr>
                    <w:t>General comments</w:t>
                  </w:r>
                </w:p>
                <w:p w:rsidR="00DE1804" w:rsidRPr="00DE1804" w:rsidRDefault="00DE1804" w:rsidP="00C64FC6">
                  <w:pPr>
                    <w:spacing w:after="0" w:line="240" w:lineRule="auto"/>
                    <w:rPr>
                      <w:b/>
                    </w:rPr>
                  </w:pPr>
                </w:p>
                <w:p w:rsidR="00DE1804" w:rsidRPr="00DE1804" w:rsidRDefault="00DE1804" w:rsidP="00C64FC6">
                  <w:pPr>
                    <w:spacing w:after="0" w:line="240" w:lineRule="auto"/>
                    <w:rPr>
                      <w:b/>
                    </w:rPr>
                  </w:pPr>
                </w:p>
              </w:tc>
            </w:tr>
          </w:tbl>
          <w:p w:rsidR="000A4780" w:rsidRDefault="000A4780" w:rsidP="00C64FC6">
            <w:pPr>
              <w:pStyle w:val="AAAQuestions"/>
            </w:pPr>
          </w:p>
          <w:p w:rsidR="00C64FC6" w:rsidRPr="00DE1804" w:rsidRDefault="00C64FC6" w:rsidP="00C64FC6">
            <w:pPr>
              <w:pStyle w:val="Answers"/>
            </w:pPr>
            <w:r w:rsidRPr="00DE1804">
              <w:t>Use examples provided by the students to undertake this activity.</w:t>
            </w:r>
          </w:p>
          <w:p w:rsidR="00C64FC6" w:rsidRPr="00DE1804" w:rsidRDefault="00C64FC6" w:rsidP="00C64FC6">
            <w:pPr>
              <w:pStyle w:val="Answers"/>
            </w:pPr>
            <w:r w:rsidRPr="00DE1804">
              <w:t>The methods to do these are in the notes.</w:t>
            </w:r>
          </w:p>
          <w:p w:rsidR="00C64FC6" w:rsidRPr="00DE1804" w:rsidRDefault="00C64FC6" w:rsidP="00C64FC6">
            <w:pPr>
              <w:pStyle w:val="Answers"/>
            </w:pPr>
            <w:r w:rsidRPr="00DE1804">
              <w:t>Student examples would be a more informed method of choosing examples.</w:t>
            </w:r>
          </w:p>
          <w:p w:rsidR="00C64FC6" w:rsidRPr="00412A4D" w:rsidRDefault="00C64FC6" w:rsidP="00C64FC6">
            <w:pPr>
              <w:pStyle w:val="AAAQuestions"/>
            </w:pPr>
          </w:p>
        </w:tc>
      </w:tr>
    </w:tbl>
    <w:p w:rsidR="00DE1804" w:rsidRDefault="00DE1804" w:rsidP="00DE1804">
      <w:pPr>
        <w:rPr>
          <w:rFonts w:eastAsia="Times New Roman"/>
          <w:sz w:val="26"/>
          <w:szCs w:val="26"/>
          <w:lang w:val="en-GB"/>
        </w:rPr>
      </w:pPr>
      <w:r>
        <w:br w:type="page"/>
      </w:r>
    </w:p>
    <w:p w:rsidR="000A4780" w:rsidRPr="00541B23" w:rsidRDefault="00D90FE6" w:rsidP="00DD0999">
      <w:pPr>
        <w:pStyle w:val="Heading3"/>
      </w:pPr>
      <w:bookmarkStart w:id="10" w:name="_Toc449709969"/>
      <w:r>
        <w:lastRenderedPageBreak/>
        <w:t>Activity</w:t>
      </w:r>
      <w:r w:rsidR="000A4780">
        <w:t xml:space="preserve"> </w:t>
      </w:r>
      <w:r w:rsidR="00A5394B">
        <w:t>1</w:t>
      </w:r>
      <w:r w:rsidR="00C64FC6">
        <w:t>C</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A4780" w:rsidRPr="007431BE" w:rsidTr="00A744A6">
        <w:tc>
          <w:tcPr>
            <w:tcW w:w="1668" w:type="dxa"/>
            <w:tcBorders>
              <w:top w:val="single" w:sz="8" w:space="0" w:color="C0504D"/>
              <w:left w:val="single" w:sz="8" w:space="0" w:color="C0504D"/>
              <w:bottom w:val="single" w:sz="18" w:space="0" w:color="C0504D"/>
              <w:right w:val="single" w:sz="8" w:space="0" w:color="C0504D"/>
            </w:tcBorders>
          </w:tcPr>
          <w:p w:rsidR="000A4780" w:rsidRPr="007431BE" w:rsidRDefault="000A4780" w:rsidP="00C64FC6">
            <w:pPr>
              <w:pStyle w:val="NormalBold"/>
              <w:spacing w:after="0"/>
              <w:rPr>
                <w:rFonts w:eastAsia="Times New Roman"/>
              </w:rPr>
            </w:pPr>
            <w:r w:rsidRPr="007431BE">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A4780" w:rsidRPr="007431BE" w:rsidRDefault="008E14E7" w:rsidP="00C64FC6">
            <w:pPr>
              <w:spacing w:after="0" w:line="240" w:lineRule="auto"/>
            </w:pPr>
            <w:r>
              <w:rPr>
                <w:b/>
              </w:rPr>
              <w:t>60 Minutes</w:t>
            </w:r>
          </w:p>
        </w:tc>
      </w:tr>
      <w:tr w:rsidR="000A4780" w:rsidRPr="007431BE" w:rsidTr="00A744A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A4780" w:rsidRPr="007431BE" w:rsidRDefault="000A4780" w:rsidP="00C64FC6">
            <w:pPr>
              <w:pStyle w:val="NormalBold"/>
              <w:spacing w:after="0"/>
              <w:rPr>
                <w:rFonts w:eastAsia="Times New Roman"/>
              </w:rPr>
            </w:pPr>
            <w:r w:rsidRPr="007431BE">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A4780" w:rsidRPr="00E60C45" w:rsidRDefault="00C64FC6" w:rsidP="00C64FC6">
            <w:pPr>
              <w:pStyle w:val="NormalBold"/>
              <w:spacing w:after="0"/>
            </w:pPr>
            <w:r>
              <w:t>To provide you with an opportunity to</w:t>
            </w:r>
            <w:r w:rsidRPr="00D44486">
              <w:t xml:space="preserve"> </w:t>
            </w:r>
            <w:r>
              <w:t>i</w:t>
            </w:r>
            <w:r w:rsidR="00A5394B" w:rsidRPr="00D44486">
              <w:t>dentify appropriate pricing strategies in relation to market conditions to meet business profit targets</w:t>
            </w:r>
          </w:p>
        </w:tc>
      </w:tr>
      <w:tr w:rsidR="000A4780" w:rsidRPr="007431BE" w:rsidTr="00A744A6">
        <w:trPr>
          <w:trHeight w:val="440"/>
        </w:trPr>
        <w:tc>
          <w:tcPr>
            <w:tcW w:w="1668" w:type="dxa"/>
            <w:tcBorders>
              <w:top w:val="single" w:sz="8" w:space="0" w:color="C0504D"/>
              <w:left w:val="single" w:sz="8" w:space="0" w:color="C0504D"/>
              <w:bottom w:val="single" w:sz="8" w:space="0" w:color="C0504D"/>
              <w:right w:val="single" w:sz="8" w:space="0" w:color="C0504D"/>
            </w:tcBorders>
          </w:tcPr>
          <w:p w:rsidR="000A4780" w:rsidRPr="007431BE" w:rsidRDefault="000A4780" w:rsidP="00C64FC6">
            <w:pPr>
              <w:pStyle w:val="NormalBold"/>
              <w:spacing w:after="0"/>
              <w:rPr>
                <w:rFonts w:eastAsia="Times New Roman"/>
              </w:rPr>
            </w:pPr>
            <w:r>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A5394B" w:rsidRDefault="00C64FC6" w:rsidP="00F836FC">
            <w:pPr>
              <w:pStyle w:val="AAAQuestions"/>
              <w:numPr>
                <w:ilvl w:val="0"/>
                <w:numId w:val="25"/>
              </w:numPr>
              <w:ind w:left="360"/>
            </w:pPr>
            <w:r>
              <w:t>Describe and list disadvantages with the following pricing arrangements:</w:t>
            </w:r>
          </w:p>
          <w:p w:rsidR="00C64FC6" w:rsidRDefault="00C64FC6" w:rsidP="00C64FC6">
            <w:pPr>
              <w:pStyle w:val="AAAQuestions"/>
            </w:pPr>
          </w:p>
          <w:p w:rsidR="00C64FC6" w:rsidRDefault="00C64FC6" w:rsidP="00F836FC">
            <w:pPr>
              <w:pStyle w:val="AAAQuestions"/>
              <w:numPr>
                <w:ilvl w:val="0"/>
                <w:numId w:val="26"/>
              </w:numPr>
            </w:pPr>
            <w:r>
              <w:t>Demand-based pricing</w:t>
            </w:r>
          </w:p>
          <w:p w:rsidR="00C64FC6" w:rsidRDefault="00C64FC6" w:rsidP="00F836FC">
            <w:pPr>
              <w:pStyle w:val="AAAQuestions"/>
              <w:numPr>
                <w:ilvl w:val="0"/>
                <w:numId w:val="26"/>
              </w:numPr>
            </w:pPr>
            <w:r>
              <w:t>Product mix pricing</w:t>
            </w:r>
          </w:p>
          <w:p w:rsidR="00C64FC6" w:rsidRDefault="00C64FC6" w:rsidP="00F836FC">
            <w:pPr>
              <w:pStyle w:val="AAAQuestions"/>
              <w:numPr>
                <w:ilvl w:val="0"/>
                <w:numId w:val="26"/>
              </w:numPr>
            </w:pPr>
            <w:r>
              <w:t>Discounting value pricing</w:t>
            </w:r>
          </w:p>
          <w:p w:rsidR="00C64FC6" w:rsidRDefault="00C64FC6" w:rsidP="00F836FC">
            <w:pPr>
              <w:pStyle w:val="AAAQuestions"/>
              <w:numPr>
                <w:ilvl w:val="0"/>
                <w:numId w:val="26"/>
              </w:numPr>
            </w:pPr>
            <w:r>
              <w:t>Economy pricing</w:t>
            </w:r>
          </w:p>
          <w:p w:rsidR="00C64FC6" w:rsidRDefault="00C64FC6" w:rsidP="00F836FC">
            <w:pPr>
              <w:pStyle w:val="AAAQuestions"/>
              <w:numPr>
                <w:ilvl w:val="0"/>
                <w:numId w:val="26"/>
              </w:numPr>
            </w:pPr>
            <w:r>
              <w:t>Promotional pricing</w:t>
            </w:r>
          </w:p>
          <w:p w:rsidR="00C64FC6" w:rsidRDefault="00C64FC6" w:rsidP="00F836FC">
            <w:pPr>
              <w:pStyle w:val="AAAQuestions"/>
              <w:numPr>
                <w:ilvl w:val="0"/>
                <w:numId w:val="26"/>
              </w:numPr>
            </w:pPr>
            <w:r>
              <w:t>Penetration pricing</w:t>
            </w:r>
          </w:p>
          <w:p w:rsidR="00C64FC6" w:rsidRDefault="00C64FC6" w:rsidP="00F836FC">
            <w:pPr>
              <w:pStyle w:val="AAAQuestions"/>
              <w:numPr>
                <w:ilvl w:val="0"/>
                <w:numId w:val="26"/>
              </w:numPr>
            </w:pPr>
            <w:r>
              <w:t>Perceived value pricing</w:t>
            </w:r>
          </w:p>
          <w:p w:rsidR="00C64FC6" w:rsidRDefault="00C64FC6" w:rsidP="00F836FC">
            <w:pPr>
              <w:pStyle w:val="AAAQuestions"/>
              <w:numPr>
                <w:ilvl w:val="0"/>
                <w:numId w:val="26"/>
              </w:numPr>
            </w:pPr>
            <w:r>
              <w:t>Skimming</w:t>
            </w:r>
          </w:p>
          <w:p w:rsidR="00C64FC6" w:rsidRDefault="00C64FC6" w:rsidP="00F836FC">
            <w:pPr>
              <w:pStyle w:val="AAAQuestions"/>
              <w:numPr>
                <w:ilvl w:val="0"/>
                <w:numId w:val="26"/>
              </w:numPr>
            </w:pPr>
            <w:r>
              <w:t>Premium pricing</w:t>
            </w:r>
          </w:p>
          <w:p w:rsidR="00C64FC6" w:rsidRDefault="00C64FC6" w:rsidP="00F836FC">
            <w:pPr>
              <w:pStyle w:val="AAAQuestions"/>
              <w:numPr>
                <w:ilvl w:val="0"/>
                <w:numId w:val="26"/>
              </w:numPr>
            </w:pPr>
            <w:r>
              <w:t>The “4.99” effect.</w:t>
            </w:r>
          </w:p>
          <w:p w:rsidR="00A5394B" w:rsidRPr="00A5394B" w:rsidRDefault="00A5394B" w:rsidP="00C64FC6">
            <w:pPr>
              <w:pStyle w:val="AAAQuestions"/>
            </w:pPr>
          </w:p>
          <w:p w:rsidR="00C64FC6" w:rsidRPr="00C64FC6" w:rsidRDefault="00C64FC6" w:rsidP="00C64FC6">
            <w:pPr>
              <w:pStyle w:val="Answers"/>
              <w:ind w:left="360"/>
              <w:rPr>
                <w:b/>
              </w:rPr>
            </w:pPr>
            <w:r w:rsidRPr="00C64FC6">
              <w:rPr>
                <w:b/>
              </w:rPr>
              <w:t>Demand-based pricing</w:t>
            </w:r>
          </w:p>
          <w:p w:rsidR="00C64FC6" w:rsidRPr="00C64FC6" w:rsidRDefault="00C64FC6" w:rsidP="00C64FC6">
            <w:pPr>
              <w:pStyle w:val="Answers"/>
              <w:ind w:left="360"/>
            </w:pPr>
            <w:r w:rsidRPr="00A5394B">
              <w:t>Demand-based pricing is any pricing method that uses consumer demand - based on perceived value.</w:t>
            </w:r>
            <w:r>
              <w:t xml:space="preserve"> </w:t>
            </w:r>
            <w:r w:rsidRPr="00A5394B">
              <w:t>Method in which consumer response to various price points in a range of prices is analysed to arrive at the highest acceptable price. Also called value oriented pricing.</w:t>
            </w:r>
          </w:p>
          <w:p w:rsidR="00C64FC6" w:rsidRDefault="00C64FC6" w:rsidP="00C64FC6">
            <w:pPr>
              <w:pStyle w:val="Answers"/>
              <w:ind w:left="360"/>
              <w:rPr>
                <w:b/>
              </w:rPr>
            </w:pPr>
          </w:p>
          <w:p w:rsidR="00C64FC6" w:rsidRDefault="00C64FC6" w:rsidP="00C64FC6">
            <w:pPr>
              <w:pStyle w:val="Answers"/>
              <w:ind w:left="360"/>
              <w:rPr>
                <w:b/>
              </w:rPr>
            </w:pPr>
            <w:r w:rsidRPr="00C64FC6">
              <w:rPr>
                <w:b/>
              </w:rPr>
              <w:t>Product mix pricing</w:t>
            </w:r>
          </w:p>
          <w:p w:rsidR="00C64FC6" w:rsidRPr="00A5394B" w:rsidRDefault="00C64FC6" w:rsidP="00C64FC6">
            <w:pPr>
              <w:pStyle w:val="Answers"/>
              <w:ind w:left="360"/>
            </w:pPr>
            <w:r w:rsidRPr="00A5394B">
              <w:t>Companies normally develop product lines rather than single products and introduce price steps, e</w:t>
            </w:r>
            <w:r>
              <w:t>.</w:t>
            </w:r>
            <w:r w:rsidRPr="00A5394B">
              <w:t>g</w:t>
            </w:r>
            <w:r>
              <w:t>.</w:t>
            </w:r>
            <w:r w:rsidRPr="00A5394B">
              <w:t>:</w:t>
            </w:r>
          </w:p>
          <w:p w:rsidR="00C64FC6" w:rsidRPr="00A5394B" w:rsidRDefault="00C64FC6" w:rsidP="00F836FC">
            <w:pPr>
              <w:pStyle w:val="Answers"/>
              <w:numPr>
                <w:ilvl w:val="0"/>
                <w:numId w:val="27"/>
              </w:numPr>
              <w:ind w:left="720"/>
            </w:pPr>
            <w:r w:rsidRPr="00A5394B">
              <w:t>Fixed and variable costs</w:t>
            </w:r>
          </w:p>
          <w:p w:rsidR="00C64FC6" w:rsidRPr="00A5394B" w:rsidRDefault="00C64FC6" w:rsidP="00F836FC">
            <w:pPr>
              <w:pStyle w:val="Answers"/>
              <w:numPr>
                <w:ilvl w:val="0"/>
                <w:numId w:val="27"/>
              </w:numPr>
              <w:ind w:left="720"/>
            </w:pPr>
            <w:r w:rsidRPr="00A5394B">
              <w:t>Competition</w:t>
            </w:r>
          </w:p>
          <w:p w:rsidR="00C64FC6" w:rsidRPr="00A5394B" w:rsidRDefault="00C64FC6" w:rsidP="00F836FC">
            <w:pPr>
              <w:pStyle w:val="Answers"/>
              <w:numPr>
                <w:ilvl w:val="0"/>
                <w:numId w:val="27"/>
              </w:numPr>
              <w:ind w:left="720"/>
            </w:pPr>
            <w:r w:rsidRPr="00A5394B">
              <w:t>Company objectives</w:t>
            </w:r>
          </w:p>
          <w:p w:rsidR="00C64FC6" w:rsidRPr="00A5394B" w:rsidRDefault="00C64FC6" w:rsidP="00F836FC">
            <w:pPr>
              <w:pStyle w:val="Answers"/>
              <w:numPr>
                <w:ilvl w:val="0"/>
                <w:numId w:val="27"/>
              </w:numPr>
              <w:ind w:left="720"/>
            </w:pPr>
            <w:r w:rsidRPr="00A5394B">
              <w:t>Proposed positioning strategies.</w:t>
            </w:r>
          </w:p>
          <w:p w:rsidR="00C64FC6" w:rsidRPr="00C64FC6" w:rsidRDefault="00C64FC6" w:rsidP="00F836FC">
            <w:pPr>
              <w:pStyle w:val="Answers"/>
              <w:numPr>
                <w:ilvl w:val="0"/>
                <w:numId w:val="27"/>
              </w:numPr>
              <w:ind w:left="720"/>
              <w:rPr>
                <w:b/>
              </w:rPr>
            </w:pPr>
            <w:r w:rsidRPr="00A5394B">
              <w:t>Target group and willingness to pay</w:t>
            </w:r>
            <w:r>
              <w:t>.</w:t>
            </w:r>
          </w:p>
          <w:p w:rsidR="00C64FC6" w:rsidRPr="00C64FC6" w:rsidRDefault="00C64FC6" w:rsidP="00C64FC6">
            <w:pPr>
              <w:pStyle w:val="Answers"/>
              <w:ind w:left="720"/>
              <w:rPr>
                <w:b/>
              </w:rPr>
            </w:pPr>
          </w:p>
          <w:p w:rsidR="00C64FC6" w:rsidRDefault="00C64FC6" w:rsidP="00C64FC6">
            <w:pPr>
              <w:pStyle w:val="Answers"/>
              <w:ind w:left="360"/>
              <w:rPr>
                <w:b/>
              </w:rPr>
            </w:pPr>
            <w:r w:rsidRPr="00C64FC6">
              <w:rPr>
                <w:b/>
              </w:rPr>
              <w:t>Discounting value pricing</w:t>
            </w:r>
          </w:p>
          <w:p w:rsidR="00C64FC6" w:rsidRDefault="00C64FC6" w:rsidP="00C64FC6">
            <w:pPr>
              <w:pStyle w:val="Answers"/>
              <w:ind w:left="360"/>
            </w:pPr>
            <w:r w:rsidRPr="00A5394B">
              <w:t>This approach is used where external factors such as recession or increased competition force companies to provide 'value' products and services to re</w:t>
            </w:r>
            <w:r>
              <w:t>tain sales e.g. Value meals at McD</w:t>
            </w:r>
            <w:r w:rsidRPr="00A5394B">
              <w:t>onalds.</w:t>
            </w:r>
          </w:p>
          <w:p w:rsidR="00C64FC6" w:rsidRPr="00C64FC6" w:rsidRDefault="00C64FC6" w:rsidP="00C64FC6">
            <w:pPr>
              <w:pStyle w:val="Answers"/>
              <w:ind w:left="360"/>
            </w:pPr>
          </w:p>
          <w:p w:rsidR="00C64FC6" w:rsidRDefault="00C64FC6" w:rsidP="00C64FC6">
            <w:pPr>
              <w:pStyle w:val="Answers"/>
              <w:ind w:left="360"/>
              <w:rPr>
                <w:b/>
              </w:rPr>
            </w:pPr>
            <w:r w:rsidRPr="00C64FC6">
              <w:rPr>
                <w:b/>
              </w:rPr>
              <w:t>Economy pricing</w:t>
            </w:r>
          </w:p>
          <w:p w:rsidR="00C64FC6" w:rsidRPr="00A5394B" w:rsidRDefault="00C64FC6" w:rsidP="00C64FC6">
            <w:pPr>
              <w:pStyle w:val="Answers"/>
              <w:ind w:left="360"/>
            </w:pPr>
            <w:r w:rsidRPr="00A5394B">
              <w:t>This is a no frills low price. The cost of marketing and manufacture are kept at a minimum. Supermarkets often have economy brands for soups, spaghetti, etc.</w:t>
            </w:r>
          </w:p>
          <w:p w:rsidR="00C64FC6" w:rsidRPr="00C64FC6" w:rsidRDefault="00C64FC6" w:rsidP="00C64FC6">
            <w:pPr>
              <w:pStyle w:val="Answers"/>
              <w:ind w:left="360"/>
              <w:rPr>
                <w:b/>
              </w:rPr>
            </w:pPr>
          </w:p>
          <w:p w:rsidR="00C64FC6" w:rsidRDefault="00C64FC6" w:rsidP="00C64FC6">
            <w:pPr>
              <w:pStyle w:val="Answers"/>
              <w:ind w:left="360"/>
              <w:rPr>
                <w:b/>
              </w:rPr>
            </w:pPr>
            <w:r w:rsidRPr="00C64FC6">
              <w:rPr>
                <w:b/>
              </w:rPr>
              <w:t>Promotional pricing</w:t>
            </w:r>
          </w:p>
          <w:p w:rsidR="00C64FC6" w:rsidRDefault="00C64FC6" w:rsidP="00C64FC6">
            <w:pPr>
              <w:pStyle w:val="Answers"/>
              <w:ind w:left="360"/>
            </w:pPr>
            <w:r w:rsidRPr="00A5394B">
              <w:t>Pricing to promote a product is a very common application. There are many examples of promotional pricing including approaches such as (buy one get one free.</w:t>
            </w:r>
          </w:p>
          <w:p w:rsidR="00C64FC6" w:rsidRPr="00C64FC6" w:rsidRDefault="00C64FC6" w:rsidP="00C64FC6">
            <w:pPr>
              <w:pStyle w:val="Answers"/>
              <w:ind w:left="360"/>
            </w:pPr>
          </w:p>
          <w:p w:rsidR="00C64FC6" w:rsidRDefault="00C64FC6" w:rsidP="00C64FC6">
            <w:pPr>
              <w:pStyle w:val="Answers"/>
              <w:ind w:left="360"/>
              <w:rPr>
                <w:b/>
              </w:rPr>
            </w:pPr>
            <w:r w:rsidRPr="00C64FC6">
              <w:rPr>
                <w:b/>
              </w:rPr>
              <w:t>Penetration pricing</w:t>
            </w:r>
          </w:p>
          <w:p w:rsidR="00D30EB1" w:rsidRDefault="00D30EB1" w:rsidP="00D30EB1">
            <w:pPr>
              <w:pStyle w:val="Answers"/>
              <w:ind w:left="360"/>
            </w:pPr>
            <w:r w:rsidRPr="00A5394B">
              <w:t>The price charged for products and services is set artificially low in order to gain market share. Once this is achieved, the price is increased.</w:t>
            </w:r>
          </w:p>
          <w:p w:rsidR="00D30EB1" w:rsidRPr="00D30EB1" w:rsidRDefault="00D30EB1" w:rsidP="00D30EB1">
            <w:pPr>
              <w:pStyle w:val="Answers"/>
              <w:ind w:left="360"/>
            </w:pPr>
          </w:p>
          <w:p w:rsidR="00C64FC6" w:rsidRDefault="00C64FC6" w:rsidP="00C64FC6">
            <w:pPr>
              <w:pStyle w:val="Answers"/>
              <w:ind w:left="360"/>
              <w:rPr>
                <w:b/>
              </w:rPr>
            </w:pPr>
            <w:r w:rsidRPr="00C64FC6">
              <w:rPr>
                <w:b/>
              </w:rPr>
              <w:lastRenderedPageBreak/>
              <w:t>Perceived value pricing</w:t>
            </w:r>
          </w:p>
          <w:p w:rsidR="00D30EB1" w:rsidRPr="00C64FC6" w:rsidRDefault="00D30EB1" w:rsidP="00D30EB1">
            <w:pPr>
              <w:pStyle w:val="Answers"/>
              <w:ind w:left="360"/>
              <w:rPr>
                <w:b/>
              </w:rPr>
            </w:pPr>
            <w:r w:rsidRPr="00A5394B">
              <w:t>Anchor pricing. When consumers are unfamiliar with a product, they will use the highest priced model within a category as an anchor. Private label brands in the supermarket are a good example of this strategy. They are placed close to the branded product and the price is typically 15% lower.</w:t>
            </w:r>
          </w:p>
          <w:p w:rsidR="00D30EB1" w:rsidRDefault="00D30EB1" w:rsidP="00C64FC6">
            <w:pPr>
              <w:pStyle w:val="Answers"/>
              <w:ind w:left="360"/>
              <w:rPr>
                <w:b/>
              </w:rPr>
            </w:pPr>
          </w:p>
          <w:p w:rsidR="00C64FC6" w:rsidRDefault="00C64FC6" w:rsidP="00C64FC6">
            <w:pPr>
              <w:pStyle w:val="Answers"/>
              <w:ind w:left="360"/>
              <w:rPr>
                <w:b/>
              </w:rPr>
            </w:pPr>
            <w:r w:rsidRPr="00C64FC6">
              <w:rPr>
                <w:b/>
              </w:rPr>
              <w:t>Skimming</w:t>
            </w:r>
          </w:p>
          <w:p w:rsidR="00D30EB1" w:rsidRPr="00D30EB1" w:rsidRDefault="00D30EB1" w:rsidP="00D30EB1">
            <w:pPr>
              <w:pStyle w:val="Answers"/>
              <w:ind w:left="360"/>
            </w:pPr>
            <w:r w:rsidRPr="00A5394B">
              <w:t>Charge a high price because you have a substantial competitive advantage. However, the advantage is not sustainable.</w:t>
            </w:r>
          </w:p>
          <w:p w:rsidR="00D30EB1" w:rsidRPr="00C64FC6" w:rsidRDefault="00D30EB1" w:rsidP="00C64FC6">
            <w:pPr>
              <w:pStyle w:val="Answers"/>
              <w:ind w:left="360"/>
              <w:rPr>
                <w:b/>
              </w:rPr>
            </w:pPr>
          </w:p>
          <w:p w:rsidR="00C64FC6" w:rsidRDefault="00C64FC6" w:rsidP="00C64FC6">
            <w:pPr>
              <w:pStyle w:val="Answers"/>
              <w:ind w:left="360"/>
              <w:rPr>
                <w:b/>
              </w:rPr>
            </w:pPr>
            <w:r w:rsidRPr="00C64FC6">
              <w:rPr>
                <w:b/>
              </w:rPr>
              <w:t>Premium pricing</w:t>
            </w:r>
          </w:p>
          <w:p w:rsidR="00D30EB1" w:rsidRDefault="00D30EB1" w:rsidP="00D30EB1">
            <w:pPr>
              <w:pStyle w:val="Answers"/>
              <w:ind w:left="360"/>
            </w:pPr>
            <w:r w:rsidRPr="00A5394B">
              <w:t>Use a high price where there is uniqueness about the product or service.  This approach is used where a substantial competitive advantage exists</w:t>
            </w:r>
            <w:r>
              <w:t>.</w:t>
            </w:r>
          </w:p>
          <w:p w:rsidR="00D30EB1" w:rsidRPr="00D30EB1" w:rsidRDefault="00D30EB1" w:rsidP="00D30EB1">
            <w:pPr>
              <w:pStyle w:val="Answers"/>
              <w:ind w:left="360"/>
            </w:pPr>
          </w:p>
          <w:p w:rsidR="00C64FC6" w:rsidRDefault="00D30EB1" w:rsidP="00C64FC6">
            <w:pPr>
              <w:pStyle w:val="Answers"/>
              <w:ind w:left="360"/>
              <w:rPr>
                <w:b/>
              </w:rPr>
            </w:pPr>
            <w:r>
              <w:rPr>
                <w:b/>
              </w:rPr>
              <w:t>The “4.99” effect</w:t>
            </w:r>
          </w:p>
          <w:p w:rsidR="00D30EB1" w:rsidRPr="00D30EB1" w:rsidRDefault="00D30EB1" w:rsidP="00D30EB1">
            <w:pPr>
              <w:pStyle w:val="Answers"/>
              <w:ind w:left="360"/>
            </w:pPr>
            <w:r w:rsidRPr="00A5394B">
              <w:t>People associate the number nine with value and zero with quality. Look at the difference between fast food and a gourmet restaurant. A burger meal can sell for about $4.99 while a gourmet meal at the best place in town may go for $35. So the psychology of pricing isn’t so much about gaining additional sales because the price appears to be lower, it’s about what the price communicates about your offering.</w:t>
            </w:r>
          </w:p>
          <w:p w:rsidR="00D5709F" w:rsidRPr="00412A4D" w:rsidRDefault="00D5709F" w:rsidP="00C64FC6">
            <w:pPr>
              <w:pStyle w:val="Answers"/>
            </w:pPr>
          </w:p>
        </w:tc>
      </w:tr>
    </w:tbl>
    <w:p w:rsidR="00E60C45" w:rsidRDefault="00E60C45" w:rsidP="00DD0999">
      <w:pPr>
        <w:pStyle w:val="Heading3"/>
      </w:pPr>
      <w:bookmarkStart w:id="11" w:name="_Toc305663886"/>
    </w:p>
    <w:p w:rsidR="00E60C45" w:rsidRDefault="00E60C45" w:rsidP="00DD0999">
      <w:pPr>
        <w:rPr>
          <w:rFonts w:eastAsia="Times New Roman"/>
          <w:sz w:val="26"/>
          <w:szCs w:val="26"/>
        </w:rPr>
      </w:pPr>
      <w:r>
        <w:br w:type="page"/>
      </w:r>
    </w:p>
    <w:p w:rsidR="000B7999" w:rsidRPr="000A4780" w:rsidRDefault="00D90FE6" w:rsidP="00DD0999">
      <w:pPr>
        <w:pStyle w:val="Heading3"/>
      </w:pPr>
      <w:bookmarkStart w:id="12" w:name="_Toc449709970"/>
      <w:r>
        <w:lastRenderedPageBreak/>
        <w:t>Activity</w:t>
      </w:r>
      <w:r w:rsidR="000B7999">
        <w:t xml:space="preserve"> </w:t>
      </w:r>
      <w:bookmarkEnd w:id="11"/>
      <w:r w:rsidR="00A5394B">
        <w:t>1</w:t>
      </w:r>
      <w:r w:rsidR="00D30EB1">
        <w:t>D</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0B7999" w:rsidRPr="002E178C" w:rsidTr="009A100B">
        <w:tc>
          <w:tcPr>
            <w:tcW w:w="1668" w:type="dxa"/>
            <w:tcBorders>
              <w:top w:val="single" w:sz="8" w:space="0" w:color="C0504D"/>
              <w:left w:val="single" w:sz="8" w:space="0" w:color="C0504D"/>
              <w:bottom w:val="single" w:sz="18" w:space="0" w:color="C0504D"/>
              <w:right w:val="single" w:sz="8" w:space="0" w:color="C0504D"/>
            </w:tcBorders>
          </w:tcPr>
          <w:p w:rsidR="000B7999" w:rsidRPr="002E178C" w:rsidRDefault="000B7999" w:rsidP="00D30EB1">
            <w:pPr>
              <w:pStyle w:val="NormalBold"/>
              <w:spacing w:after="0"/>
              <w:rPr>
                <w:rFonts w:eastAsia="Times New Roman"/>
              </w:rPr>
            </w:pPr>
            <w:r w:rsidRPr="002E178C">
              <w:rPr>
                <w:rFonts w:eastAsia="Times New Roman"/>
              </w:rPr>
              <w:t>Estimated Time</w:t>
            </w:r>
          </w:p>
        </w:tc>
        <w:tc>
          <w:tcPr>
            <w:tcW w:w="7574" w:type="dxa"/>
            <w:tcBorders>
              <w:top w:val="single" w:sz="8" w:space="0" w:color="C0504D"/>
              <w:left w:val="single" w:sz="8" w:space="0" w:color="C0504D"/>
              <w:bottom w:val="single" w:sz="18" w:space="0" w:color="C0504D"/>
              <w:right w:val="single" w:sz="8" w:space="0" w:color="C0504D"/>
            </w:tcBorders>
          </w:tcPr>
          <w:p w:rsidR="000B7999" w:rsidRPr="002E178C" w:rsidRDefault="008E14E7" w:rsidP="00D30EB1">
            <w:pPr>
              <w:spacing w:after="0" w:line="240" w:lineRule="auto"/>
            </w:pPr>
            <w:r w:rsidRPr="002E178C">
              <w:rPr>
                <w:b/>
              </w:rPr>
              <w:t>60 Minutes</w:t>
            </w:r>
          </w:p>
        </w:tc>
      </w:tr>
      <w:tr w:rsidR="000B7999" w:rsidRPr="002E178C" w:rsidTr="009A100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0B7999" w:rsidRPr="002E178C" w:rsidRDefault="000B7999" w:rsidP="00D30EB1">
            <w:pPr>
              <w:pStyle w:val="NormalBold"/>
              <w:spacing w:after="0"/>
              <w:rPr>
                <w:rFonts w:eastAsia="Times New Roman"/>
              </w:rPr>
            </w:pPr>
            <w:r w:rsidRPr="002E178C">
              <w:rPr>
                <w:rFonts w:eastAsia="Times New Roman"/>
              </w:rPr>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0B7999" w:rsidRPr="002E178C" w:rsidRDefault="00D30EB1" w:rsidP="00D30EB1">
            <w:pPr>
              <w:pStyle w:val="NormalBold"/>
              <w:spacing w:after="0"/>
            </w:pPr>
            <w:r w:rsidRPr="002E178C">
              <w:t>To provide you with an opportunity to p</w:t>
            </w:r>
            <w:r w:rsidR="00A5394B" w:rsidRPr="002E178C">
              <w:t>repare projected profit statement to supplement the business plan</w:t>
            </w:r>
          </w:p>
        </w:tc>
      </w:tr>
      <w:tr w:rsidR="000B7999" w:rsidRPr="007431BE" w:rsidTr="009A100B">
        <w:trPr>
          <w:trHeight w:val="440"/>
        </w:trPr>
        <w:tc>
          <w:tcPr>
            <w:tcW w:w="1668" w:type="dxa"/>
            <w:tcBorders>
              <w:top w:val="single" w:sz="8" w:space="0" w:color="C0504D"/>
              <w:left w:val="single" w:sz="8" w:space="0" w:color="C0504D"/>
              <w:bottom w:val="single" w:sz="8" w:space="0" w:color="C0504D"/>
              <w:right w:val="single" w:sz="8" w:space="0" w:color="C0504D"/>
            </w:tcBorders>
          </w:tcPr>
          <w:p w:rsidR="000B7999" w:rsidRPr="002E178C" w:rsidRDefault="000B7999" w:rsidP="00D30EB1">
            <w:pPr>
              <w:pStyle w:val="NormalBold"/>
              <w:spacing w:after="0"/>
              <w:rPr>
                <w:rFonts w:eastAsia="Times New Roman"/>
              </w:rPr>
            </w:pPr>
            <w:r w:rsidRPr="002E178C">
              <w:rPr>
                <w:rFonts w:eastAsia="Times New Roman"/>
              </w:rPr>
              <w:t>Activity</w:t>
            </w:r>
          </w:p>
        </w:tc>
        <w:tc>
          <w:tcPr>
            <w:tcW w:w="7574" w:type="dxa"/>
            <w:tcBorders>
              <w:top w:val="single" w:sz="8" w:space="0" w:color="C0504D"/>
              <w:left w:val="single" w:sz="8" w:space="0" w:color="C0504D"/>
              <w:bottom w:val="single" w:sz="8" w:space="0" w:color="C0504D"/>
              <w:right w:val="single" w:sz="8" w:space="0" w:color="C0504D"/>
            </w:tcBorders>
          </w:tcPr>
          <w:p w:rsidR="00A5394B" w:rsidRPr="007B6A5E" w:rsidRDefault="002E178C" w:rsidP="002E178C">
            <w:pPr>
              <w:pStyle w:val="AAAQuestions"/>
              <w:numPr>
                <w:ilvl w:val="0"/>
                <w:numId w:val="44"/>
              </w:numPr>
              <w:ind w:left="360"/>
            </w:pPr>
            <w:r>
              <w:t>Define a profit and loss statement.</w:t>
            </w:r>
          </w:p>
          <w:p w:rsidR="00A03421" w:rsidRDefault="00A03421" w:rsidP="00D30EB1">
            <w:pPr>
              <w:pStyle w:val="Answers"/>
              <w:rPr>
                <w:lang w:val="en-GB"/>
              </w:rPr>
            </w:pPr>
          </w:p>
          <w:p w:rsidR="002E178C" w:rsidRPr="009501FB" w:rsidRDefault="002E178C" w:rsidP="002E178C">
            <w:pPr>
              <w:pStyle w:val="Answers"/>
              <w:ind w:left="360"/>
              <w:rPr>
                <w:lang w:val="en-GB"/>
              </w:rPr>
            </w:pPr>
            <w:r w:rsidRPr="009501FB">
              <w:t>A financial statement that summarises the income, costs and expenses incurred during a specific period of time – usually a fiscal quarter or year. These records provide information that shows the ability of a company to generate profit by increasing revenue and reducing costs. The P&amp;L statement is also known as a "statement of profit and loss", an "income statement" “profit statement” or an "income and expense statement.”</w:t>
            </w:r>
          </w:p>
          <w:p w:rsidR="002E178C" w:rsidRPr="00D5709F" w:rsidRDefault="002E178C" w:rsidP="00D30EB1">
            <w:pPr>
              <w:pStyle w:val="Answers"/>
              <w:rPr>
                <w:lang w:val="en-GB"/>
              </w:rPr>
            </w:pPr>
          </w:p>
        </w:tc>
      </w:tr>
    </w:tbl>
    <w:p w:rsidR="00D03BBB" w:rsidRDefault="00D03BBB" w:rsidP="00DD0999">
      <w:pPr>
        <w:pStyle w:val="Heading3"/>
      </w:pPr>
      <w:bookmarkStart w:id="13" w:name="_Toc305663887"/>
    </w:p>
    <w:p w:rsidR="008C7D06" w:rsidRPr="000A4780" w:rsidRDefault="00D03BBB" w:rsidP="00DD0999">
      <w:pPr>
        <w:pStyle w:val="Heading3"/>
      </w:pPr>
      <w:r>
        <w:br w:type="page"/>
      </w:r>
      <w:bookmarkStart w:id="14" w:name="_Toc449709971"/>
      <w:r w:rsidR="00D90FE6">
        <w:lastRenderedPageBreak/>
        <w:t>Activity</w:t>
      </w:r>
      <w:r w:rsidR="008C7D06">
        <w:t xml:space="preserve"> </w:t>
      </w:r>
      <w:r w:rsidR="00D5709F">
        <w:t>2</w:t>
      </w:r>
      <w:r w:rsidR="004573BF">
        <w:t>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8C7D06" w:rsidRPr="007431BE" w:rsidTr="00DC40BB">
        <w:tc>
          <w:tcPr>
            <w:tcW w:w="1668" w:type="dxa"/>
            <w:tcBorders>
              <w:top w:val="single" w:sz="8" w:space="0" w:color="C0504D"/>
              <w:left w:val="single" w:sz="8" w:space="0" w:color="C0504D"/>
              <w:bottom w:val="single" w:sz="18" w:space="0" w:color="C0504D"/>
              <w:right w:val="single" w:sz="8" w:space="0" w:color="C0504D"/>
            </w:tcBorders>
          </w:tcPr>
          <w:p w:rsidR="008C7D06" w:rsidRPr="007431BE" w:rsidRDefault="008C7D06" w:rsidP="004573BF">
            <w:pPr>
              <w:pStyle w:val="NormalBold"/>
              <w:spacing w:after="0"/>
            </w:pPr>
            <w:r w:rsidRPr="007431BE">
              <w:t>Estimated Time</w:t>
            </w:r>
          </w:p>
        </w:tc>
        <w:tc>
          <w:tcPr>
            <w:tcW w:w="7572" w:type="dxa"/>
            <w:tcBorders>
              <w:top w:val="single" w:sz="8" w:space="0" w:color="C0504D"/>
              <w:left w:val="single" w:sz="8" w:space="0" w:color="C0504D"/>
              <w:bottom w:val="single" w:sz="18" w:space="0" w:color="C0504D"/>
              <w:right w:val="single" w:sz="8" w:space="0" w:color="C0504D"/>
            </w:tcBorders>
          </w:tcPr>
          <w:p w:rsidR="008C7D06" w:rsidRPr="007431BE" w:rsidRDefault="008E14E7" w:rsidP="004573BF">
            <w:pPr>
              <w:spacing w:after="0" w:line="240" w:lineRule="auto"/>
            </w:pPr>
            <w:r>
              <w:rPr>
                <w:b/>
              </w:rPr>
              <w:t>60 Minutes</w:t>
            </w:r>
          </w:p>
        </w:tc>
      </w:tr>
      <w:tr w:rsidR="008C7D06" w:rsidRPr="007431BE" w:rsidTr="00DC40B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8C7D06" w:rsidRPr="007431BE" w:rsidRDefault="008C7D06" w:rsidP="004573BF">
            <w:pPr>
              <w:pStyle w:val="NormalBold"/>
              <w:spacing w:after="0"/>
            </w:pPr>
            <w:r w:rsidRPr="007431BE">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8C7D06" w:rsidRPr="00D56E34" w:rsidRDefault="00D30EB1" w:rsidP="004573BF">
            <w:pPr>
              <w:pStyle w:val="NormalBold"/>
              <w:spacing w:after="0"/>
            </w:pPr>
            <w:r>
              <w:t>To provide you with an opportunity to d</w:t>
            </w:r>
            <w:r w:rsidR="0014260B" w:rsidRPr="002F6CAF">
              <w:t>evelop a financial plan</w:t>
            </w:r>
          </w:p>
        </w:tc>
      </w:tr>
      <w:tr w:rsidR="008C7D06" w:rsidRPr="007431BE" w:rsidTr="00DC40BB">
        <w:trPr>
          <w:trHeight w:val="440"/>
        </w:trPr>
        <w:tc>
          <w:tcPr>
            <w:tcW w:w="1668" w:type="dxa"/>
            <w:tcBorders>
              <w:top w:val="single" w:sz="8" w:space="0" w:color="C0504D"/>
              <w:left w:val="single" w:sz="8" w:space="0" w:color="C0504D"/>
              <w:bottom w:val="single" w:sz="8" w:space="0" w:color="C0504D"/>
              <w:right w:val="single" w:sz="8" w:space="0" w:color="C0504D"/>
            </w:tcBorders>
          </w:tcPr>
          <w:p w:rsidR="008C7D06" w:rsidRPr="007431BE" w:rsidRDefault="008C7D06" w:rsidP="004573BF">
            <w:pPr>
              <w:pStyle w:val="NormalBold"/>
              <w:spacing w:after="0"/>
            </w:pPr>
            <w:r>
              <w:t>Activity</w:t>
            </w:r>
          </w:p>
        </w:tc>
        <w:tc>
          <w:tcPr>
            <w:tcW w:w="7572" w:type="dxa"/>
            <w:tcBorders>
              <w:top w:val="single" w:sz="8" w:space="0" w:color="C0504D"/>
              <w:left w:val="single" w:sz="8" w:space="0" w:color="C0504D"/>
              <w:bottom w:val="single" w:sz="8" w:space="0" w:color="C0504D"/>
              <w:right w:val="single" w:sz="8" w:space="0" w:color="C0504D"/>
            </w:tcBorders>
          </w:tcPr>
          <w:p w:rsidR="00A0626C" w:rsidRDefault="00A0626C" w:rsidP="004573BF">
            <w:pPr>
              <w:pStyle w:val="AAAQuestions"/>
            </w:pPr>
          </w:p>
          <w:p w:rsidR="009603EA" w:rsidRDefault="004573BF" w:rsidP="00F836FC">
            <w:pPr>
              <w:pStyle w:val="AAAQuestions"/>
              <w:numPr>
                <w:ilvl w:val="0"/>
                <w:numId w:val="28"/>
              </w:numPr>
              <w:ind w:left="360"/>
            </w:pPr>
            <w:r>
              <w:t>Using the tables in Chapter 2.1, c</w:t>
            </w:r>
            <w:r w:rsidR="00D30EB1">
              <w:t>reate a financial plan. Ensure that you:</w:t>
            </w:r>
          </w:p>
          <w:p w:rsidR="00D30EB1" w:rsidRDefault="00D30EB1" w:rsidP="004573BF">
            <w:pPr>
              <w:pStyle w:val="AAAQuestions"/>
              <w:ind w:left="360"/>
            </w:pPr>
          </w:p>
          <w:p w:rsidR="009603EA" w:rsidRDefault="00D30EB1" w:rsidP="00F836FC">
            <w:pPr>
              <w:pStyle w:val="AAAQuestions"/>
              <w:numPr>
                <w:ilvl w:val="0"/>
                <w:numId w:val="7"/>
              </w:numPr>
            </w:pPr>
            <w:r w:rsidRPr="009603EA">
              <w:t>Outline your key financial goals and objectives.</w:t>
            </w:r>
          </w:p>
          <w:p w:rsidR="00D30EB1" w:rsidRDefault="00D30EB1" w:rsidP="00F836FC">
            <w:pPr>
              <w:pStyle w:val="AAAQuestions"/>
              <w:numPr>
                <w:ilvl w:val="0"/>
                <w:numId w:val="7"/>
              </w:numPr>
            </w:pPr>
            <w:r w:rsidRPr="009603EA">
              <w:t xml:space="preserve">Calculate your business establishment costs and working capital required </w:t>
            </w:r>
            <w:r>
              <w:t>to operate your business</w:t>
            </w:r>
          </w:p>
          <w:p w:rsidR="00D30EB1" w:rsidRDefault="00D30EB1" w:rsidP="00F836FC">
            <w:pPr>
              <w:pStyle w:val="AAAQuestions"/>
              <w:numPr>
                <w:ilvl w:val="0"/>
                <w:numId w:val="7"/>
              </w:numPr>
            </w:pPr>
            <w:r w:rsidRPr="009603EA">
              <w:t>Outline your producti</w:t>
            </w:r>
            <w:r>
              <w:t>on costs and pricing strategies</w:t>
            </w:r>
          </w:p>
          <w:p w:rsidR="00D30EB1" w:rsidRDefault="00D30EB1" w:rsidP="00F836FC">
            <w:pPr>
              <w:pStyle w:val="AAAQuestions"/>
              <w:numPr>
                <w:ilvl w:val="0"/>
                <w:numId w:val="7"/>
              </w:numPr>
            </w:pPr>
            <w:r w:rsidRPr="009603EA">
              <w:t>Calculate the contribution margins required for different product lines to achieve your finan</w:t>
            </w:r>
            <w:r>
              <w:t xml:space="preserve">cial goals </w:t>
            </w:r>
          </w:p>
          <w:p w:rsidR="00D30EB1" w:rsidRDefault="00D30EB1" w:rsidP="00F836FC">
            <w:pPr>
              <w:pStyle w:val="AAAQuestions"/>
              <w:numPr>
                <w:ilvl w:val="0"/>
                <w:numId w:val="7"/>
              </w:numPr>
            </w:pPr>
            <w:r w:rsidRPr="009603EA">
              <w:t xml:space="preserve">Prepare an annual budget for your business. </w:t>
            </w:r>
          </w:p>
          <w:p w:rsidR="00D30EB1" w:rsidRDefault="00D30EB1" w:rsidP="00F836FC">
            <w:pPr>
              <w:pStyle w:val="AAAQuestions"/>
              <w:numPr>
                <w:ilvl w:val="0"/>
                <w:numId w:val="7"/>
              </w:numPr>
            </w:pPr>
            <w:r w:rsidRPr="009603EA">
              <w:t xml:space="preserve">Outline your plan for finance sourcing. </w:t>
            </w:r>
          </w:p>
          <w:p w:rsidR="00D30EB1" w:rsidRDefault="00D30EB1" w:rsidP="004573BF">
            <w:pPr>
              <w:pStyle w:val="AAAQuestions"/>
            </w:pPr>
          </w:p>
          <w:p w:rsidR="004573BF" w:rsidRDefault="004573BF" w:rsidP="004573BF">
            <w:pPr>
              <w:pStyle w:val="Answers"/>
              <w:ind w:left="360"/>
            </w:pPr>
            <w:r>
              <w:t>Financial targets may include:</w:t>
            </w:r>
          </w:p>
          <w:p w:rsidR="004573BF" w:rsidRDefault="004573BF" w:rsidP="004573BF">
            <w:pPr>
              <w:pStyle w:val="Answers"/>
              <w:ind w:left="360"/>
            </w:pPr>
          </w:p>
          <w:p w:rsidR="004573BF" w:rsidRDefault="004573BF" w:rsidP="00F836FC">
            <w:pPr>
              <w:pStyle w:val="Answers"/>
              <w:numPr>
                <w:ilvl w:val="0"/>
                <w:numId w:val="29"/>
              </w:numPr>
            </w:pPr>
            <w:r>
              <w:t>Break-even point</w:t>
            </w:r>
          </w:p>
          <w:p w:rsidR="004573BF" w:rsidRDefault="004573BF" w:rsidP="00F836FC">
            <w:pPr>
              <w:pStyle w:val="Answers"/>
              <w:numPr>
                <w:ilvl w:val="0"/>
                <w:numId w:val="29"/>
              </w:numPr>
            </w:pPr>
            <w:r>
              <w:t>Cost of goods/services sold</w:t>
            </w:r>
          </w:p>
          <w:p w:rsidR="004573BF" w:rsidRDefault="004573BF" w:rsidP="00F836FC">
            <w:pPr>
              <w:pStyle w:val="Answers"/>
              <w:numPr>
                <w:ilvl w:val="0"/>
                <w:numId w:val="29"/>
              </w:numPr>
            </w:pPr>
            <w:r>
              <w:t>Gross profit/net profit</w:t>
            </w:r>
          </w:p>
          <w:p w:rsidR="004573BF" w:rsidRDefault="004573BF" w:rsidP="00F836FC">
            <w:pPr>
              <w:pStyle w:val="Answers"/>
              <w:numPr>
                <w:ilvl w:val="0"/>
                <w:numId w:val="29"/>
              </w:numPr>
            </w:pPr>
            <w:r>
              <w:t>Desired actual/notional salary for owners/managers</w:t>
            </w:r>
          </w:p>
          <w:p w:rsidR="004573BF" w:rsidRDefault="004573BF" w:rsidP="00F836FC">
            <w:pPr>
              <w:pStyle w:val="Answers"/>
              <w:numPr>
                <w:ilvl w:val="0"/>
                <w:numId w:val="29"/>
              </w:numPr>
            </w:pPr>
            <w:r>
              <w:t>Desired return on investment</w:t>
            </w:r>
          </w:p>
          <w:p w:rsidR="004573BF" w:rsidRPr="00A9723A" w:rsidRDefault="004573BF" w:rsidP="00F836FC">
            <w:pPr>
              <w:pStyle w:val="Answers"/>
              <w:numPr>
                <w:ilvl w:val="0"/>
                <w:numId w:val="29"/>
              </w:numPr>
            </w:pPr>
            <w:r>
              <w:t>Sales turnover/gross fees or income.</w:t>
            </w:r>
          </w:p>
          <w:p w:rsidR="004573BF" w:rsidRDefault="004573BF" w:rsidP="004573BF">
            <w:pPr>
              <w:pStyle w:val="Answers"/>
              <w:ind w:left="360"/>
            </w:pPr>
          </w:p>
          <w:p w:rsidR="004573BF" w:rsidRDefault="004573BF" w:rsidP="004573BF">
            <w:pPr>
              <w:pStyle w:val="Answers"/>
              <w:ind w:left="360"/>
            </w:pPr>
            <w:r w:rsidRPr="00643B5E">
              <w:t>Executing the financial plan model</w:t>
            </w:r>
            <w:r>
              <w:t xml:space="preserve"> includes:</w:t>
            </w:r>
          </w:p>
          <w:p w:rsidR="004573BF" w:rsidRPr="00643B5E" w:rsidRDefault="004573BF" w:rsidP="004573BF">
            <w:pPr>
              <w:pStyle w:val="Answers"/>
              <w:ind w:left="360"/>
            </w:pPr>
          </w:p>
          <w:p w:rsidR="004573BF" w:rsidRDefault="004573BF" w:rsidP="00F836FC">
            <w:pPr>
              <w:pStyle w:val="Answers"/>
              <w:numPr>
                <w:ilvl w:val="0"/>
                <w:numId w:val="30"/>
              </w:numPr>
              <w:ind w:left="720"/>
            </w:pPr>
            <w:r w:rsidRPr="00C80D82">
              <w:t>The financial plan should relate to the business plan and should list the key financial objectives which are essenti</w:t>
            </w:r>
            <w:r>
              <w:t>al for your business to achieve</w:t>
            </w:r>
          </w:p>
          <w:p w:rsidR="004573BF" w:rsidRDefault="004573BF" w:rsidP="00F836FC">
            <w:pPr>
              <w:pStyle w:val="Answers"/>
              <w:numPr>
                <w:ilvl w:val="0"/>
                <w:numId w:val="30"/>
              </w:numPr>
              <w:ind w:left="720"/>
            </w:pPr>
            <w:r w:rsidRPr="001539CE">
              <w:t>The document should explain the basic financial needs of the business, starting with the initial capit</w:t>
            </w:r>
            <w:r>
              <w:t>al and your expected cash needs</w:t>
            </w:r>
          </w:p>
          <w:p w:rsidR="004573BF" w:rsidRDefault="004573BF" w:rsidP="00F836FC">
            <w:pPr>
              <w:pStyle w:val="Answers"/>
              <w:numPr>
                <w:ilvl w:val="0"/>
                <w:numId w:val="30"/>
              </w:numPr>
              <w:ind w:left="720"/>
            </w:pPr>
            <w:r w:rsidRPr="001539CE">
              <w:t>The financial plan should also do</w:t>
            </w:r>
            <w:r>
              <w:t>vetail with the marketing plan</w:t>
            </w:r>
          </w:p>
          <w:p w:rsidR="004573BF" w:rsidRDefault="004573BF" w:rsidP="00F836FC">
            <w:pPr>
              <w:pStyle w:val="Answers"/>
              <w:numPr>
                <w:ilvl w:val="0"/>
                <w:numId w:val="30"/>
              </w:numPr>
              <w:ind w:left="720"/>
            </w:pPr>
            <w:r w:rsidRPr="001539CE">
              <w:t xml:space="preserve">The financial </w:t>
            </w:r>
            <w:r>
              <w:t>plan needs to include e</w:t>
            </w:r>
            <w:r w:rsidRPr="001539CE">
              <w:t>stablishment costs which indicate the total funds required to set up your business and cover its operating co</w:t>
            </w:r>
            <w:r>
              <w:t>sts until it becomes profitable</w:t>
            </w:r>
          </w:p>
          <w:p w:rsidR="004573BF" w:rsidRDefault="004573BF" w:rsidP="00F836FC">
            <w:pPr>
              <w:pStyle w:val="Answers"/>
              <w:numPr>
                <w:ilvl w:val="0"/>
                <w:numId w:val="30"/>
              </w:numPr>
              <w:ind w:left="720"/>
            </w:pPr>
            <w:r w:rsidRPr="001539CE">
              <w:t>The financial plan should include a profit &amp; loss projection including sales forecasts, cost budgets and profit targets for the start-up period.</w:t>
            </w:r>
          </w:p>
          <w:p w:rsidR="00D56E34" w:rsidRDefault="00D56E34" w:rsidP="004573BF">
            <w:pPr>
              <w:pStyle w:val="AAAQuestions"/>
            </w:pPr>
          </w:p>
          <w:p w:rsidR="004573BF" w:rsidRPr="00964C36" w:rsidRDefault="004573BF" w:rsidP="004573BF">
            <w:pPr>
              <w:pStyle w:val="Answers"/>
              <w:ind w:left="360"/>
            </w:pPr>
          </w:p>
        </w:tc>
      </w:tr>
    </w:tbl>
    <w:p w:rsidR="008C7D06" w:rsidRDefault="008C7D06" w:rsidP="00DD0999">
      <w:pPr>
        <w:pStyle w:val="Heading3"/>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214AB4" w:rsidTr="004573BF">
        <w:tc>
          <w:tcPr>
            <w:tcW w:w="4621" w:type="dxa"/>
          </w:tcPr>
          <w:p w:rsidR="00214AB4" w:rsidRDefault="008C7D06" w:rsidP="00D90FE6">
            <w:r>
              <w:br w:type="page"/>
            </w:r>
            <w:bookmarkEnd w:id="13"/>
          </w:p>
        </w:tc>
        <w:tc>
          <w:tcPr>
            <w:tcW w:w="4621" w:type="dxa"/>
          </w:tcPr>
          <w:p w:rsidR="00214AB4" w:rsidRDefault="00214AB4" w:rsidP="00D90FE6"/>
        </w:tc>
      </w:tr>
    </w:tbl>
    <w:p w:rsidR="00214AB4" w:rsidRDefault="00214AB4" w:rsidP="00214AB4"/>
    <w:p w:rsidR="00214AB4" w:rsidRDefault="00214AB4" w:rsidP="00214AB4">
      <w:pPr>
        <w:spacing w:after="0"/>
      </w:pPr>
      <w:r>
        <w:br w:type="page"/>
      </w:r>
    </w:p>
    <w:p w:rsidR="00112CFE" w:rsidRPr="000A4780" w:rsidRDefault="00D90FE6" w:rsidP="00DD0999">
      <w:pPr>
        <w:pStyle w:val="Heading3"/>
      </w:pPr>
      <w:bookmarkStart w:id="15" w:name="_Toc449709972"/>
      <w:r>
        <w:lastRenderedPageBreak/>
        <w:t>Activity</w:t>
      </w:r>
      <w:r w:rsidR="00112CFE">
        <w:t xml:space="preserve"> </w:t>
      </w:r>
      <w:r w:rsidR="00214AB4">
        <w:t>3</w:t>
      </w:r>
      <w:r w:rsidR="004573BF">
        <w:t>A</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ayout w:type="fixed"/>
        <w:tblLook w:val="04A0" w:firstRow="1" w:lastRow="0" w:firstColumn="1" w:lastColumn="0" w:noHBand="0" w:noVBand="1"/>
      </w:tblPr>
      <w:tblGrid>
        <w:gridCol w:w="1668"/>
        <w:gridCol w:w="7574"/>
      </w:tblGrid>
      <w:tr w:rsidR="00112CFE" w:rsidRPr="007431BE" w:rsidTr="00400D44">
        <w:tc>
          <w:tcPr>
            <w:tcW w:w="1668" w:type="dxa"/>
            <w:tcBorders>
              <w:top w:val="single" w:sz="8" w:space="0" w:color="C0504D"/>
              <w:left w:val="single" w:sz="8" w:space="0" w:color="C0504D"/>
              <w:bottom w:val="single" w:sz="18" w:space="0" w:color="C0504D"/>
              <w:right w:val="single" w:sz="8" w:space="0" w:color="C0504D"/>
            </w:tcBorders>
          </w:tcPr>
          <w:p w:rsidR="00112CFE" w:rsidRPr="007431BE" w:rsidRDefault="00112CFE" w:rsidP="004573BF">
            <w:pPr>
              <w:pStyle w:val="NormalBold"/>
              <w:spacing w:after="0"/>
            </w:pPr>
            <w:r w:rsidRPr="007431BE">
              <w:t>Estimated Time</w:t>
            </w:r>
          </w:p>
        </w:tc>
        <w:tc>
          <w:tcPr>
            <w:tcW w:w="7574" w:type="dxa"/>
            <w:tcBorders>
              <w:top w:val="single" w:sz="8" w:space="0" w:color="C0504D"/>
              <w:left w:val="single" w:sz="8" w:space="0" w:color="C0504D"/>
              <w:bottom w:val="single" w:sz="18" w:space="0" w:color="C0504D"/>
              <w:right w:val="single" w:sz="8" w:space="0" w:color="C0504D"/>
            </w:tcBorders>
          </w:tcPr>
          <w:p w:rsidR="00112CFE" w:rsidRPr="007431BE" w:rsidRDefault="008E14E7" w:rsidP="004573BF">
            <w:pPr>
              <w:spacing w:after="0" w:line="240" w:lineRule="auto"/>
            </w:pPr>
            <w:r>
              <w:rPr>
                <w:b/>
              </w:rPr>
              <w:t>60 Minutes</w:t>
            </w:r>
          </w:p>
        </w:tc>
      </w:tr>
      <w:tr w:rsidR="00112CFE" w:rsidRPr="007431BE" w:rsidTr="00400D4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12CFE" w:rsidRPr="007431BE" w:rsidRDefault="00112CFE" w:rsidP="004573BF">
            <w:pPr>
              <w:pStyle w:val="NormalBold"/>
              <w:spacing w:after="0"/>
            </w:pPr>
            <w:r w:rsidRPr="007431BE">
              <w:t>Objective</w:t>
            </w:r>
          </w:p>
        </w:tc>
        <w:tc>
          <w:tcPr>
            <w:tcW w:w="7574" w:type="dxa"/>
            <w:tcBorders>
              <w:top w:val="single" w:sz="8" w:space="0" w:color="C0504D"/>
              <w:left w:val="single" w:sz="8" w:space="0" w:color="C0504D"/>
              <w:bottom w:val="single" w:sz="8" w:space="0" w:color="C0504D"/>
              <w:right w:val="single" w:sz="8" w:space="0" w:color="C0504D"/>
            </w:tcBorders>
            <w:shd w:val="clear" w:color="auto" w:fill="EFD3D2"/>
          </w:tcPr>
          <w:p w:rsidR="00112CFE" w:rsidRPr="00400D44" w:rsidRDefault="004573BF" w:rsidP="004573BF">
            <w:pPr>
              <w:pStyle w:val="NormalBold"/>
              <w:spacing w:after="0"/>
            </w:pPr>
            <w:r>
              <w:t>To provide you with an opportunity to</w:t>
            </w:r>
            <w:r w:rsidRPr="006C5B16">
              <w:t xml:space="preserve"> </w:t>
            </w:r>
            <w:r>
              <w:t>a</w:t>
            </w:r>
            <w:r w:rsidR="00214AB4" w:rsidRPr="006C5B16">
              <w:t>cquire finance</w:t>
            </w:r>
          </w:p>
        </w:tc>
      </w:tr>
      <w:tr w:rsidR="00112CFE" w:rsidRPr="007431BE" w:rsidTr="00400D44">
        <w:trPr>
          <w:trHeight w:val="440"/>
        </w:trPr>
        <w:tc>
          <w:tcPr>
            <w:tcW w:w="1668" w:type="dxa"/>
            <w:tcBorders>
              <w:top w:val="single" w:sz="8" w:space="0" w:color="C0504D"/>
              <w:left w:val="single" w:sz="8" w:space="0" w:color="C0504D"/>
              <w:bottom w:val="single" w:sz="8" w:space="0" w:color="C0504D"/>
              <w:right w:val="single" w:sz="8" w:space="0" w:color="C0504D"/>
            </w:tcBorders>
          </w:tcPr>
          <w:p w:rsidR="00112CFE" w:rsidRPr="007431BE" w:rsidRDefault="00112CFE" w:rsidP="004573BF">
            <w:pPr>
              <w:pStyle w:val="NormalBold"/>
              <w:spacing w:after="0"/>
            </w:pPr>
            <w:r>
              <w:t>Activity</w:t>
            </w:r>
          </w:p>
        </w:tc>
        <w:tc>
          <w:tcPr>
            <w:tcW w:w="7574" w:type="dxa"/>
            <w:tcBorders>
              <w:top w:val="single" w:sz="8" w:space="0" w:color="C0504D"/>
              <w:left w:val="single" w:sz="8" w:space="0" w:color="C0504D"/>
              <w:bottom w:val="single" w:sz="8" w:space="0" w:color="C0504D"/>
              <w:right w:val="single" w:sz="8" w:space="0" w:color="C0504D"/>
            </w:tcBorders>
          </w:tcPr>
          <w:p w:rsidR="00214AB4" w:rsidRDefault="00214AB4" w:rsidP="00F836FC">
            <w:pPr>
              <w:pStyle w:val="AAAQuestions"/>
              <w:numPr>
                <w:ilvl w:val="0"/>
                <w:numId w:val="31"/>
              </w:numPr>
              <w:ind w:left="360"/>
            </w:pPr>
            <w:r w:rsidRPr="00335FC2">
              <w:t xml:space="preserve">Using the financial plan model you created in </w:t>
            </w:r>
            <w:r w:rsidR="004573BF" w:rsidRPr="0007419B">
              <w:t xml:space="preserve">Activity </w:t>
            </w:r>
            <w:r w:rsidRPr="0007419B">
              <w:t>2A</w:t>
            </w:r>
            <w:r w:rsidRPr="00335FC2">
              <w:t>, further detail the following aspects on acquiring finance</w:t>
            </w:r>
            <w:r>
              <w:t xml:space="preserve"> and comment on how you addressed these in your group</w:t>
            </w:r>
            <w:r w:rsidR="00D90FE6">
              <w:t>’</w:t>
            </w:r>
            <w:r>
              <w:t>s Financial Plan</w:t>
            </w:r>
            <w:r w:rsidR="004573BF">
              <w:t>:</w:t>
            </w:r>
          </w:p>
          <w:p w:rsidR="004573BF" w:rsidRDefault="004573BF" w:rsidP="004573BF">
            <w:pPr>
              <w:pStyle w:val="AAAQuestions"/>
            </w:pPr>
          </w:p>
          <w:p w:rsidR="004573BF" w:rsidRDefault="004573BF" w:rsidP="00F836FC">
            <w:pPr>
              <w:pStyle w:val="AAAQuestions"/>
              <w:numPr>
                <w:ilvl w:val="0"/>
                <w:numId w:val="32"/>
              </w:numPr>
            </w:pPr>
            <w:r>
              <w:t>Start-up and ongoing financial requirements</w:t>
            </w:r>
          </w:p>
          <w:p w:rsidR="004573BF" w:rsidRDefault="004573BF" w:rsidP="00F836FC">
            <w:pPr>
              <w:pStyle w:val="AAAQuestions"/>
              <w:numPr>
                <w:ilvl w:val="0"/>
                <w:numId w:val="32"/>
              </w:numPr>
            </w:pPr>
            <w:r>
              <w:t xml:space="preserve">Sources of finance </w:t>
            </w:r>
          </w:p>
          <w:p w:rsidR="004573BF" w:rsidRDefault="004573BF" w:rsidP="00F836FC">
            <w:pPr>
              <w:pStyle w:val="AAAQuestions"/>
              <w:numPr>
                <w:ilvl w:val="0"/>
                <w:numId w:val="32"/>
              </w:numPr>
            </w:pPr>
            <w:r>
              <w:t>Cost of securing finance</w:t>
            </w:r>
          </w:p>
          <w:p w:rsidR="00214AB4" w:rsidRDefault="004573BF" w:rsidP="004573BF">
            <w:pPr>
              <w:pStyle w:val="AAAQuestions"/>
              <w:numPr>
                <w:ilvl w:val="0"/>
                <w:numId w:val="32"/>
              </w:numPr>
            </w:pPr>
            <w:r>
              <w:t>Strategies to obtain finance as required.</w:t>
            </w:r>
          </w:p>
          <w:p w:rsidR="002E178C" w:rsidRPr="002E178C" w:rsidRDefault="002E178C" w:rsidP="002E178C">
            <w:pPr>
              <w:pStyle w:val="AAAQuestions"/>
              <w:ind w:left="720"/>
            </w:pPr>
          </w:p>
          <w:p w:rsidR="009C749B" w:rsidRPr="00A9723A" w:rsidRDefault="009C749B" w:rsidP="009C749B">
            <w:pPr>
              <w:pStyle w:val="Answers"/>
              <w:ind w:left="360"/>
            </w:pPr>
            <w:r w:rsidRPr="00A9723A">
              <w:t xml:space="preserve">Once you have calculated the amount you'll need to cover your initial start-up costs, you'll also need to factor in your running expenses. </w:t>
            </w:r>
          </w:p>
          <w:p w:rsidR="009C749B" w:rsidRPr="00A9723A" w:rsidRDefault="009C749B" w:rsidP="009C749B">
            <w:pPr>
              <w:pStyle w:val="Answers"/>
              <w:ind w:left="360"/>
            </w:pPr>
            <w:r w:rsidRPr="00A9723A">
              <w:t>You should also remember that customers may not pay you immediately – but you will still need to pay all your bills to keep trading. It's sensible to have sufficient capital to cover projected expenses for at least six months.</w:t>
            </w:r>
          </w:p>
          <w:p w:rsidR="009C749B" w:rsidRDefault="009C749B" w:rsidP="004573BF">
            <w:pPr>
              <w:pStyle w:val="Answers"/>
              <w:ind w:left="360"/>
            </w:pPr>
          </w:p>
          <w:p w:rsidR="004573BF" w:rsidRDefault="004573BF" w:rsidP="004573BF">
            <w:pPr>
              <w:pStyle w:val="Answers"/>
              <w:ind w:left="360"/>
            </w:pPr>
            <w:r>
              <w:t>Sources of finance may include:</w:t>
            </w:r>
          </w:p>
          <w:p w:rsidR="004573BF" w:rsidRDefault="004573BF" w:rsidP="004573BF">
            <w:pPr>
              <w:pStyle w:val="Answers"/>
              <w:ind w:left="360"/>
            </w:pPr>
          </w:p>
          <w:p w:rsidR="004573BF" w:rsidRDefault="004573BF" w:rsidP="00F836FC">
            <w:pPr>
              <w:pStyle w:val="Answers"/>
              <w:numPr>
                <w:ilvl w:val="0"/>
                <w:numId w:val="34"/>
              </w:numPr>
              <w:ind w:left="720"/>
            </w:pPr>
            <w:r>
              <w:t>Bank term loan</w:t>
            </w:r>
          </w:p>
          <w:p w:rsidR="004573BF" w:rsidRDefault="004573BF" w:rsidP="00F836FC">
            <w:pPr>
              <w:pStyle w:val="Answers"/>
              <w:numPr>
                <w:ilvl w:val="0"/>
                <w:numId w:val="34"/>
              </w:numPr>
              <w:ind w:left="720"/>
            </w:pPr>
            <w:r>
              <w:t>Bank line of credit</w:t>
            </w:r>
          </w:p>
          <w:p w:rsidR="004573BF" w:rsidRDefault="004573BF" w:rsidP="00F836FC">
            <w:pPr>
              <w:pStyle w:val="Answers"/>
              <w:numPr>
                <w:ilvl w:val="0"/>
                <w:numId w:val="34"/>
              </w:numPr>
              <w:ind w:left="720"/>
            </w:pPr>
            <w:r>
              <w:t>Shareholder’s loans</w:t>
            </w:r>
          </w:p>
          <w:p w:rsidR="004573BF" w:rsidRDefault="004573BF" w:rsidP="00F836FC">
            <w:pPr>
              <w:pStyle w:val="Answers"/>
              <w:numPr>
                <w:ilvl w:val="0"/>
                <w:numId w:val="34"/>
              </w:numPr>
              <w:ind w:left="720"/>
            </w:pPr>
            <w:r>
              <w:t>Investment</w:t>
            </w:r>
          </w:p>
          <w:p w:rsidR="004573BF" w:rsidRDefault="004573BF" w:rsidP="00F836FC">
            <w:pPr>
              <w:pStyle w:val="Answers"/>
              <w:numPr>
                <w:ilvl w:val="0"/>
                <w:numId w:val="34"/>
              </w:numPr>
              <w:ind w:left="720"/>
            </w:pPr>
            <w:r>
              <w:t>Backers.</w:t>
            </w:r>
          </w:p>
          <w:p w:rsidR="004573BF" w:rsidRDefault="004573BF" w:rsidP="004573BF">
            <w:pPr>
              <w:pStyle w:val="Answers"/>
              <w:ind w:left="360"/>
            </w:pPr>
          </w:p>
          <w:p w:rsidR="004573BF" w:rsidRDefault="004573BF" w:rsidP="004573BF">
            <w:pPr>
              <w:pStyle w:val="Answers"/>
              <w:ind w:left="360"/>
            </w:pPr>
            <w:r>
              <w:t>Typical sources of finance include:</w:t>
            </w:r>
          </w:p>
          <w:p w:rsidR="004573BF" w:rsidRDefault="004573BF" w:rsidP="00F836FC">
            <w:pPr>
              <w:pStyle w:val="Answers"/>
              <w:numPr>
                <w:ilvl w:val="0"/>
                <w:numId w:val="33"/>
              </w:numPr>
              <w:ind w:left="720"/>
            </w:pPr>
            <w:r>
              <w:t>Personal savings</w:t>
            </w:r>
          </w:p>
          <w:p w:rsidR="004573BF" w:rsidRDefault="004573BF" w:rsidP="00F836FC">
            <w:pPr>
              <w:pStyle w:val="Answers"/>
              <w:numPr>
                <w:ilvl w:val="0"/>
                <w:numId w:val="33"/>
              </w:numPr>
              <w:ind w:left="720"/>
            </w:pPr>
            <w:r>
              <w:t>Credit cards</w:t>
            </w:r>
          </w:p>
          <w:p w:rsidR="004573BF" w:rsidRDefault="004573BF" w:rsidP="00F836FC">
            <w:pPr>
              <w:pStyle w:val="Answers"/>
              <w:numPr>
                <w:ilvl w:val="0"/>
                <w:numId w:val="33"/>
              </w:numPr>
              <w:ind w:left="720"/>
            </w:pPr>
            <w:r>
              <w:t>Friends and relatives</w:t>
            </w:r>
          </w:p>
          <w:p w:rsidR="004573BF" w:rsidRDefault="004573BF" w:rsidP="00F836FC">
            <w:pPr>
              <w:pStyle w:val="Answers"/>
              <w:numPr>
                <w:ilvl w:val="0"/>
                <w:numId w:val="33"/>
              </w:numPr>
              <w:ind w:left="720"/>
            </w:pPr>
            <w:r>
              <w:t>Angel Investors</w:t>
            </w:r>
          </w:p>
          <w:p w:rsidR="004573BF" w:rsidRDefault="004573BF" w:rsidP="00F836FC">
            <w:pPr>
              <w:pStyle w:val="Answers"/>
              <w:numPr>
                <w:ilvl w:val="0"/>
                <w:numId w:val="33"/>
              </w:numPr>
              <w:ind w:left="720"/>
            </w:pPr>
            <w:r>
              <w:t>Leases</w:t>
            </w:r>
          </w:p>
          <w:p w:rsidR="004573BF" w:rsidRPr="00101DFE" w:rsidRDefault="004573BF" w:rsidP="00F836FC">
            <w:pPr>
              <w:pStyle w:val="Answers"/>
              <w:numPr>
                <w:ilvl w:val="0"/>
                <w:numId w:val="33"/>
              </w:numPr>
              <w:ind w:left="720"/>
            </w:pPr>
            <w:r>
              <w:t>Bank Loans.</w:t>
            </w:r>
          </w:p>
          <w:p w:rsidR="00112CFE" w:rsidRPr="00964C36" w:rsidRDefault="00112CFE" w:rsidP="004573BF">
            <w:pPr>
              <w:pStyle w:val="Answers"/>
            </w:pPr>
          </w:p>
        </w:tc>
      </w:tr>
    </w:tbl>
    <w:p w:rsidR="00D90FE6" w:rsidRPr="00B079C9" w:rsidRDefault="00400D44" w:rsidP="00D90FE6">
      <w:pPr>
        <w:pStyle w:val="Heading3"/>
      </w:pPr>
      <w:r>
        <w:br w:type="page"/>
      </w:r>
      <w:bookmarkStart w:id="16" w:name="_Toc415147233"/>
      <w:bookmarkStart w:id="17" w:name="_Toc449709973"/>
      <w:r w:rsidR="00D90FE6">
        <w:lastRenderedPageBreak/>
        <w:t>Skills and Knowledge Activity</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0FE6" w:rsidRPr="007431BE" w:rsidTr="00D90FE6">
        <w:tc>
          <w:tcPr>
            <w:tcW w:w="1668" w:type="dxa"/>
            <w:tcBorders>
              <w:top w:val="single" w:sz="8" w:space="0" w:color="C0504D"/>
              <w:left w:val="single" w:sz="8" w:space="0" w:color="C0504D"/>
              <w:bottom w:val="single" w:sz="18" w:space="0" w:color="C0504D"/>
              <w:right w:val="single" w:sz="8" w:space="0" w:color="C0504D"/>
            </w:tcBorders>
          </w:tcPr>
          <w:p w:rsidR="00D90FE6" w:rsidRPr="007431BE" w:rsidRDefault="00D90FE6" w:rsidP="00D90FE6">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0FE6" w:rsidRPr="007431BE" w:rsidRDefault="004F5C60" w:rsidP="00D90FE6">
            <w:pPr>
              <w:spacing w:after="0"/>
              <w:rPr>
                <w:rFonts w:eastAsia="Times New Roman"/>
                <w:b/>
                <w:bCs/>
              </w:rPr>
            </w:pPr>
            <w:r>
              <w:rPr>
                <w:rFonts w:eastAsia="Times New Roman"/>
                <w:b/>
                <w:bCs/>
              </w:rPr>
              <w:t xml:space="preserve">1 Hour 30 </w:t>
            </w:r>
            <w:r w:rsidR="00D90FE6">
              <w:rPr>
                <w:rFonts w:eastAsia="Times New Roman"/>
                <w:b/>
                <w:bCs/>
              </w:rPr>
              <w:t>Minutes</w:t>
            </w:r>
          </w:p>
        </w:tc>
      </w:tr>
      <w:tr w:rsidR="00D90FE6" w:rsidRPr="007431BE" w:rsidTr="00D90F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0FE6" w:rsidRPr="007431BE" w:rsidRDefault="00D90FE6" w:rsidP="00D90F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0FE6" w:rsidRPr="007431BE" w:rsidRDefault="00D90FE6" w:rsidP="00D90FE6">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D90FE6" w:rsidRPr="007431BE" w:rsidTr="00D90FE6">
        <w:trPr>
          <w:trHeight w:val="440"/>
        </w:trPr>
        <w:tc>
          <w:tcPr>
            <w:tcW w:w="1668" w:type="dxa"/>
            <w:tcBorders>
              <w:top w:val="single" w:sz="8" w:space="0" w:color="C0504D"/>
              <w:left w:val="single" w:sz="8" w:space="0" w:color="C0504D"/>
              <w:bottom w:val="single" w:sz="8" w:space="0" w:color="C0504D"/>
              <w:right w:val="single" w:sz="8" w:space="0" w:color="C0504D"/>
            </w:tcBorders>
          </w:tcPr>
          <w:p w:rsidR="00D90FE6" w:rsidRPr="007431BE" w:rsidRDefault="00D90FE6" w:rsidP="00D90F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90FE6" w:rsidRDefault="00D90FE6" w:rsidP="00D90FE6">
            <w:pPr>
              <w:pStyle w:val="AAAQuestions"/>
            </w:pPr>
            <w:r>
              <w:t>Complete the following individually and attach your completed work to your workbook.</w:t>
            </w:r>
          </w:p>
          <w:p w:rsidR="00D90FE6" w:rsidRPr="00EC5A5C" w:rsidRDefault="00D90FE6" w:rsidP="00D90FE6">
            <w:pPr>
              <w:pStyle w:val="AAAQuestions"/>
            </w:pPr>
          </w:p>
          <w:p w:rsidR="00D90FE6" w:rsidRDefault="00D90FE6" w:rsidP="00D90FE6">
            <w:pPr>
              <w:rPr>
                <w:rFonts w:cs="Verdana"/>
              </w:rPr>
            </w:pPr>
            <w:r w:rsidRPr="00744884">
              <w:rPr>
                <w:rFonts w:cs="Verdana"/>
              </w:rPr>
              <w:t>The answers to the following questions will enable you to demonstrate your knowledge of:</w:t>
            </w:r>
          </w:p>
          <w:p w:rsidR="00D90FE6" w:rsidRDefault="00D90FE6" w:rsidP="0011443A">
            <w:pPr>
              <w:pStyle w:val="ListParagraph"/>
              <w:numPr>
                <w:ilvl w:val="0"/>
                <w:numId w:val="52"/>
              </w:numPr>
              <w:spacing w:after="0" w:line="240" w:lineRule="auto"/>
              <w:rPr>
                <w:rFonts w:cs="Verdana"/>
              </w:rPr>
            </w:pPr>
            <w:r>
              <w:rPr>
                <w:rFonts w:cs="Verdana"/>
              </w:rPr>
              <w:t>Reading</w:t>
            </w:r>
          </w:p>
          <w:p w:rsidR="00D90FE6" w:rsidRDefault="00D90FE6" w:rsidP="0011443A">
            <w:pPr>
              <w:pStyle w:val="ListParagraph"/>
              <w:numPr>
                <w:ilvl w:val="0"/>
                <w:numId w:val="52"/>
              </w:numPr>
              <w:spacing w:after="0" w:line="240" w:lineRule="auto"/>
              <w:rPr>
                <w:rFonts w:cs="Verdana"/>
              </w:rPr>
            </w:pPr>
            <w:r>
              <w:rPr>
                <w:rFonts w:cs="Verdana"/>
              </w:rPr>
              <w:t>Writing</w:t>
            </w:r>
          </w:p>
          <w:p w:rsidR="00D90FE6" w:rsidRDefault="00D90FE6" w:rsidP="0011443A">
            <w:pPr>
              <w:pStyle w:val="ListParagraph"/>
              <w:numPr>
                <w:ilvl w:val="0"/>
                <w:numId w:val="52"/>
              </w:numPr>
              <w:spacing w:after="0" w:line="240" w:lineRule="auto"/>
              <w:rPr>
                <w:rFonts w:cs="Verdana"/>
              </w:rPr>
            </w:pPr>
            <w:r>
              <w:rPr>
                <w:rFonts w:cs="Verdana"/>
              </w:rPr>
              <w:t>Oral Communication</w:t>
            </w:r>
          </w:p>
          <w:p w:rsidR="00D90FE6" w:rsidRDefault="00D90FE6" w:rsidP="0011443A">
            <w:pPr>
              <w:pStyle w:val="ListParagraph"/>
              <w:numPr>
                <w:ilvl w:val="0"/>
                <w:numId w:val="52"/>
              </w:numPr>
              <w:spacing w:after="0" w:line="240" w:lineRule="auto"/>
              <w:rPr>
                <w:rFonts w:cs="Verdana"/>
              </w:rPr>
            </w:pPr>
            <w:r>
              <w:rPr>
                <w:rFonts w:cs="Verdana"/>
              </w:rPr>
              <w:t>Numeracy</w:t>
            </w:r>
          </w:p>
          <w:p w:rsidR="00D90FE6" w:rsidRDefault="00D90FE6" w:rsidP="0011443A">
            <w:pPr>
              <w:pStyle w:val="ListParagraph"/>
              <w:numPr>
                <w:ilvl w:val="0"/>
                <w:numId w:val="52"/>
              </w:numPr>
              <w:spacing w:after="0" w:line="240" w:lineRule="auto"/>
              <w:rPr>
                <w:rFonts w:cs="Verdana"/>
              </w:rPr>
            </w:pPr>
            <w:r>
              <w:rPr>
                <w:rFonts w:cs="Verdana"/>
              </w:rPr>
              <w:t>Navigate the world of work</w:t>
            </w:r>
          </w:p>
          <w:p w:rsidR="00D90FE6" w:rsidRDefault="00D90FE6" w:rsidP="0011443A">
            <w:pPr>
              <w:pStyle w:val="ListParagraph"/>
              <w:numPr>
                <w:ilvl w:val="0"/>
                <w:numId w:val="52"/>
              </w:numPr>
              <w:spacing w:after="0" w:line="240" w:lineRule="auto"/>
              <w:rPr>
                <w:rFonts w:cs="Verdana"/>
              </w:rPr>
            </w:pPr>
            <w:r>
              <w:rPr>
                <w:rFonts w:cs="Verdana"/>
              </w:rPr>
              <w:t>Get the work done</w:t>
            </w:r>
          </w:p>
          <w:p w:rsidR="00D90FE6" w:rsidRPr="00D90FE6" w:rsidRDefault="00D90FE6" w:rsidP="0011443A">
            <w:pPr>
              <w:pStyle w:val="ListParagraph"/>
              <w:numPr>
                <w:ilvl w:val="0"/>
                <w:numId w:val="52"/>
              </w:numPr>
              <w:spacing w:after="0" w:line="240" w:lineRule="auto"/>
              <w:rPr>
                <w:rFonts w:cs="Verdana"/>
              </w:rPr>
            </w:pPr>
            <w:r w:rsidRPr="00D90FE6">
              <w:rPr>
                <w:rFonts w:cs="Verdana"/>
              </w:rPr>
              <w:t>Explain break-even analysis</w:t>
            </w:r>
          </w:p>
          <w:p w:rsidR="00D90FE6" w:rsidRPr="00D90FE6" w:rsidRDefault="00D90FE6" w:rsidP="0011443A">
            <w:pPr>
              <w:pStyle w:val="ListParagraph"/>
              <w:numPr>
                <w:ilvl w:val="0"/>
                <w:numId w:val="52"/>
              </w:numPr>
              <w:spacing w:after="0" w:line="240" w:lineRule="auto"/>
              <w:rPr>
                <w:rFonts w:cs="Verdana"/>
              </w:rPr>
            </w:pPr>
            <w:r w:rsidRPr="00D90FE6">
              <w:rPr>
                <w:rFonts w:cs="Verdana"/>
              </w:rPr>
              <w:t>Clarify costing for the business, including margin/mark-up, hourly charge-out rates and unit costs</w:t>
            </w:r>
          </w:p>
          <w:p w:rsidR="00D90FE6" w:rsidRPr="00D90FE6" w:rsidRDefault="00D90FE6" w:rsidP="0011443A">
            <w:pPr>
              <w:pStyle w:val="ListParagraph"/>
              <w:numPr>
                <w:ilvl w:val="0"/>
                <w:numId w:val="52"/>
              </w:numPr>
              <w:spacing w:after="0" w:line="240" w:lineRule="auto"/>
              <w:rPr>
                <w:rFonts w:cs="Verdana"/>
              </w:rPr>
            </w:pPr>
            <w:r w:rsidRPr="00D90FE6">
              <w:rPr>
                <w:rFonts w:cs="Verdana"/>
              </w:rPr>
              <w:t>Summarise financial decision-making relevant to the business</w:t>
            </w:r>
          </w:p>
          <w:p w:rsidR="00D90FE6" w:rsidRPr="00D90FE6" w:rsidRDefault="00D90FE6" w:rsidP="0011443A">
            <w:pPr>
              <w:pStyle w:val="ListParagraph"/>
              <w:numPr>
                <w:ilvl w:val="0"/>
                <w:numId w:val="52"/>
              </w:numPr>
              <w:spacing w:after="0" w:line="240" w:lineRule="auto"/>
              <w:rPr>
                <w:rFonts w:cs="Verdana"/>
              </w:rPr>
            </w:pPr>
            <w:r w:rsidRPr="00D90FE6">
              <w:rPr>
                <w:rFonts w:cs="Verdana"/>
              </w:rPr>
              <w:t>Outline methods and relative costs of obtaining finance</w:t>
            </w:r>
          </w:p>
          <w:p w:rsidR="00D90FE6" w:rsidRPr="00D90FE6" w:rsidRDefault="00D90FE6" w:rsidP="0011443A">
            <w:pPr>
              <w:pStyle w:val="ListParagraph"/>
              <w:numPr>
                <w:ilvl w:val="0"/>
                <w:numId w:val="52"/>
              </w:numPr>
              <w:spacing w:after="0" w:line="240" w:lineRule="auto"/>
              <w:rPr>
                <w:rFonts w:cs="Verdana"/>
              </w:rPr>
            </w:pPr>
            <w:r w:rsidRPr="00D90FE6">
              <w:rPr>
                <w:rFonts w:cs="Verdana"/>
              </w:rPr>
              <w:t>Summarise principles for preparing balance sheets</w:t>
            </w:r>
          </w:p>
          <w:p w:rsidR="009C433F" w:rsidRPr="009C433F" w:rsidRDefault="009C433F" w:rsidP="0011443A">
            <w:pPr>
              <w:pStyle w:val="AAAQuestions"/>
              <w:numPr>
                <w:ilvl w:val="0"/>
                <w:numId w:val="52"/>
              </w:numPr>
              <w:rPr>
                <w:b w:val="0"/>
              </w:rPr>
            </w:pPr>
            <w:r w:rsidRPr="009C433F">
              <w:rPr>
                <w:b w:val="0"/>
              </w:rPr>
              <w:t>Provide a detailed explanation of preparation of cash flow forecasts and profit and loss statements</w:t>
            </w:r>
          </w:p>
          <w:p w:rsidR="00D90FE6" w:rsidRPr="00D90FE6" w:rsidRDefault="009035A8" w:rsidP="0011443A">
            <w:pPr>
              <w:pStyle w:val="ListParagraph"/>
              <w:numPr>
                <w:ilvl w:val="0"/>
                <w:numId w:val="52"/>
              </w:numPr>
              <w:spacing w:after="0" w:line="240" w:lineRule="auto"/>
              <w:rPr>
                <w:rFonts w:cs="Verdana"/>
              </w:rPr>
            </w:pPr>
            <w:r w:rsidRPr="00D90FE6">
              <w:rPr>
                <w:rFonts w:cs="Verdana"/>
              </w:rPr>
              <w:t>Purpose of financial reports</w:t>
            </w:r>
          </w:p>
          <w:p w:rsidR="00D90FE6" w:rsidRPr="00D90FE6" w:rsidRDefault="00D90FE6" w:rsidP="0011443A">
            <w:pPr>
              <w:pStyle w:val="ListParagraph"/>
              <w:numPr>
                <w:ilvl w:val="0"/>
                <w:numId w:val="52"/>
              </w:numPr>
              <w:spacing w:after="0" w:line="240" w:lineRule="auto"/>
              <w:rPr>
                <w:rFonts w:cs="Verdana"/>
              </w:rPr>
            </w:pPr>
            <w:r w:rsidRPr="00D90FE6">
              <w:rPr>
                <w:rFonts w:cs="Verdana"/>
              </w:rPr>
              <w:t>Describe working capital cycles</w:t>
            </w:r>
          </w:p>
          <w:p w:rsidR="00D90FE6" w:rsidRDefault="00D90FE6" w:rsidP="00D90FE6">
            <w:pPr>
              <w:pStyle w:val="AAAQuestions"/>
            </w:pPr>
          </w:p>
          <w:p w:rsidR="00D90FE6" w:rsidRDefault="00D90FE6" w:rsidP="00D90FE6">
            <w:pPr>
              <w:pStyle w:val="AAAQuestions"/>
            </w:pPr>
            <w:r>
              <w:t>Answer each question in as much detail as possible, considering your organisational requirements for each one.</w:t>
            </w:r>
          </w:p>
          <w:p w:rsidR="00D90FE6" w:rsidRDefault="00D90FE6" w:rsidP="00D90FE6">
            <w:pPr>
              <w:pStyle w:val="AAAQuestions"/>
            </w:pPr>
          </w:p>
          <w:p w:rsidR="00D90FE6" w:rsidRPr="006528B8" w:rsidRDefault="00D90FE6" w:rsidP="00D90FE6">
            <w:pPr>
              <w:pStyle w:val="AAAQuestions"/>
              <w:rPr>
                <w:b w:val="0"/>
                <w:i/>
              </w:rPr>
            </w:pPr>
            <w:r w:rsidRPr="006528B8">
              <w:rPr>
                <w:b w:val="0"/>
                <w:i/>
              </w:rPr>
              <w:t>All answers will vary depending on the learner and</w:t>
            </w:r>
            <w:r>
              <w:rPr>
                <w:b w:val="0"/>
                <w:i/>
              </w:rPr>
              <w:t xml:space="preserve"> the organisation they work for but the learner should be able to answer each question competently.</w:t>
            </w:r>
          </w:p>
          <w:p w:rsidR="00D90FE6" w:rsidRDefault="00D90FE6" w:rsidP="00D90FE6">
            <w:pPr>
              <w:pStyle w:val="AAAQuestions"/>
            </w:pPr>
          </w:p>
          <w:p w:rsidR="007707FF" w:rsidRDefault="004142CC" w:rsidP="00F836FC">
            <w:pPr>
              <w:pStyle w:val="AAAQuestions"/>
              <w:numPr>
                <w:ilvl w:val="0"/>
                <w:numId w:val="39"/>
              </w:numPr>
              <w:ind w:left="360"/>
            </w:pPr>
            <w:r>
              <w:t>What documents may you have to gather information from?</w:t>
            </w:r>
          </w:p>
          <w:p w:rsidR="004142CC" w:rsidRDefault="004142CC" w:rsidP="004142CC">
            <w:pPr>
              <w:pStyle w:val="AAAQuestions"/>
            </w:pPr>
          </w:p>
          <w:p w:rsidR="004142CC" w:rsidRDefault="004142CC" w:rsidP="004142CC">
            <w:pPr>
              <w:pStyle w:val="Answers"/>
              <w:ind w:left="360"/>
            </w:pPr>
            <w:r>
              <w:t>Documents may include:</w:t>
            </w:r>
          </w:p>
          <w:p w:rsidR="004142CC" w:rsidRDefault="004142CC" w:rsidP="004142CC">
            <w:pPr>
              <w:pStyle w:val="Answers"/>
              <w:ind w:left="360"/>
            </w:pPr>
          </w:p>
          <w:p w:rsidR="004142CC" w:rsidRDefault="004142CC" w:rsidP="00F836FC">
            <w:pPr>
              <w:pStyle w:val="Answers"/>
              <w:numPr>
                <w:ilvl w:val="0"/>
                <w:numId w:val="42"/>
              </w:numPr>
              <w:ind w:left="720"/>
            </w:pPr>
            <w:r>
              <w:t>Balance sheets</w:t>
            </w:r>
          </w:p>
          <w:p w:rsidR="004142CC" w:rsidRDefault="004142CC" w:rsidP="00F836FC">
            <w:pPr>
              <w:pStyle w:val="Answers"/>
              <w:numPr>
                <w:ilvl w:val="0"/>
                <w:numId w:val="42"/>
              </w:numPr>
              <w:ind w:left="720"/>
            </w:pPr>
            <w:r>
              <w:t>Statements of cash flow</w:t>
            </w:r>
          </w:p>
          <w:p w:rsidR="004142CC" w:rsidRDefault="004142CC" w:rsidP="00F836FC">
            <w:pPr>
              <w:pStyle w:val="Answers"/>
              <w:numPr>
                <w:ilvl w:val="0"/>
                <w:numId w:val="42"/>
              </w:numPr>
              <w:ind w:left="720"/>
            </w:pPr>
            <w:r>
              <w:t>Receipts</w:t>
            </w:r>
          </w:p>
          <w:p w:rsidR="004142CC" w:rsidRDefault="004142CC" w:rsidP="00F836FC">
            <w:pPr>
              <w:pStyle w:val="Answers"/>
              <w:numPr>
                <w:ilvl w:val="0"/>
                <w:numId w:val="42"/>
              </w:numPr>
              <w:ind w:left="720"/>
            </w:pPr>
            <w:r>
              <w:t>Financial data.</w:t>
            </w:r>
          </w:p>
          <w:p w:rsidR="004142CC" w:rsidRDefault="004142CC" w:rsidP="004142CC">
            <w:pPr>
              <w:pStyle w:val="Answers"/>
              <w:ind w:left="720"/>
            </w:pPr>
          </w:p>
          <w:p w:rsidR="007707FF" w:rsidRDefault="004142CC" w:rsidP="00F836FC">
            <w:pPr>
              <w:pStyle w:val="AAAQuestions"/>
              <w:numPr>
                <w:ilvl w:val="0"/>
                <w:numId w:val="39"/>
              </w:numPr>
              <w:ind w:left="360"/>
            </w:pPr>
            <w:r>
              <w:t>What information may you have to communicate in writing?</w:t>
            </w:r>
          </w:p>
          <w:p w:rsidR="004142CC" w:rsidRDefault="004142CC" w:rsidP="004142CC">
            <w:pPr>
              <w:pStyle w:val="AAAQuestions"/>
            </w:pPr>
          </w:p>
          <w:p w:rsidR="004142CC" w:rsidRDefault="004142CC" w:rsidP="004142CC">
            <w:pPr>
              <w:pStyle w:val="Answers"/>
              <w:ind w:left="360"/>
            </w:pPr>
            <w:r>
              <w:t xml:space="preserve">Information may include: </w:t>
            </w:r>
          </w:p>
          <w:p w:rsidR="004142CC" w:rsidRDefault="004142CC" w:rsidP="004142CC">
            <w:pPr>
              <w:pStyle w:val="Answers"/>
              <w:ind w:left="360"/>
            </w:pPr>
          </w:p>
          <w:p w:rsidR="004142CC" w:rsidRDefault="004142CC" w:rsidP="00F836FC">
            <w:pPr>
              <w:pStyle w:val="Answers"/>
              <w:numPr>
                <w:ilvl w:val="0"/>
                <w:numId w:val="43"/>
              </w:numPr>
              <w:ind w:left="720"/>
            </w:pPr>
            <w:r>
              <w:t>Pricing</w:t>
            </w:r>
          </w:p>
          <w:p w:rsidR="004142CC" w:rsidRDefault="00C5291D" w:rsidP="00F836FC">
            <w:pPr>
              <w:pStyle w:val="Answers"/>
              <w:numPr>
                <w:ilvl w:val="0"/>
                <w:numId w:val="43"/>
              </w:numPr>
              <w:ind w:left="720"/>
            </w:pPr>
            <w:r>
              <w:t>Financial</w:t>
            </w:r>
            <w:r w:rsidR="004142CC">
              <w:t xml:space="preserve"> decisions regarding the organisation</w:t>
            </w:r>
          </w:p>
          <w:p w:rsidR="004142CC" w:rsidRDefault="004142CC" w:rsidP="00F836FC">
            <w:pPr>
              <w:pStyle w:val="Answers"/>
              <w:numPr>
                <w:ilvl w:val="0"/>
                <w:numId w:val="43"/>
              </w:numPr>
              <w:ind w:left="720"/>
            </w:pPr>
            <w:r>
              <w:t>Desired profits</w:t>
            </w:r>
          </w:p>
          <w:p w:rsidR="004142CC" w:rsidRDefault="004142CC" w:rsidP="00F836FC">
            <w:pPr>
              <w:pStyle w:val="Answers"/>
              <w:numPr>
                <w:ilvl w:val="0"/>
                <w:numId w:val="43"/>
              </w:numPr>
              <w:ind w:left="720"/>
            </w:pPr>
            <w:r>
              <w:lastRenderedPageBreak/>
              <w:t>Profits and losses.</w:t>
            </w:r>
          </w:p>
          <w:p w:rsidR="004142CC" w:rsidRDefault="004142CC" w:rsidP="004142CC">
            <w:pPr>
              <w:pStyle w:val="Answers"/>
              <w:ind w:left="720"/>
            </w:pPr>
          </w:p>
          <w:p w:rsidR="007707FF" w:rsidRDefault="00C5291D" w:rsidP="00F836FC">
            <w:pPr>
              <w:pStyle w:val="AAAQuestions"/>
              <w:numPr>
                <w:ilvl w:val="0"/>
                <w:numId w:val="39"/>
              </w:numPr>
              <w:ind w:left="360"/>
            </w:pPr>
            <w:r>
              <w:t>Why may you have to participate in negotiations?</w:t>
            </w:r>
          </w:p>
          <w:p w:rsidR="00DC711C" w:rsidRDefault="00DC711C" w:rsidP="00DC711C">
            <w:pPr>
              <w:pStyle w:val="AAAQuestions"/>
              <w:ind w:left="360"/>
            </w:pPr>
          </w:p>
          <w:p w:rsidR="00C5291D" w:rsidRDefault="00C5291D" w:rsidP="00C5291D">
            <w:pPr>
              <w:pStyle w:val="Answers"/>
              <w:ind w:left="360"/>
            </w:pPr>
            <w:r>
              <w:t>Negotiations could be to obtain finance, persuade backers, secure finance and communicate with the organisation’s stakeholders.</w:t>
            </w:r>
          </w:p>
          <w:p w:rsidR="00C5291D" w:rsidRDefault="00C5291D" w:rsidP="00C5291D">
            <w:pPr>
              <w:pStyle w:val="Answers"/>
              <w:ind w:left="360"/>
            </w:pPr>
          </w:p>
          <w:p w:rsidR="007707FF" w:rsidRDefault="00DC711C" w:rsidP="00F836FC">
            <w:pPr>
              <w:pStyle w:val="AAAQuestions"/>
              <w:numPr>
                <w:ilvl w:val="0"/>
                <w:numId w:val="39"/>
              </w:numPr>
              <w:ind w:left="360"/>
            </w:pPr>
            <w:r>
              <w:t>How can you determine the organisation’s profit margin?</w:t>
            </w:r>
          </w:p>
          <w:p w:rsidR="00DC711C" w:rsidRDefault="00DC711C" w:rsidP="00DC711C">
            <w:pPr>
              <w:pStyle w:val="AAAQuestions"/>
            </w:pPr>
          </w:p>
          <w:p w:rsidR="00DC711C" w:rsidRDefault="00DC711C" w:rsidP="00DC711C">
            <w:pPr>
              <w:pStyle w:val="Answers"/>
              <w:ind w:left="360"/>
            </w:pPr>
            <w:r>
              <w:t>Gross profit margin refers to the difference between revenue and gross profit.</w:t>
            </w:r>
          </w:p>
          <w:p w:rsidR="00DC711C" w:rsidRDefault="00DC711C" w:rsidP="00DC711C">
            <w:pPr>
              <w:pStyle w:val="AAAQuestions"/>
            </w:pPr>
          </w:p>
          <w:p w:rsidR="007707FF" w:rsidRDefault="00C5291D" w:rsidP="00C5291D">
            <w:pPr>
              <w:pStyle w:val="AAAQuestions"/>
              <w:numPr>
                <w:ilvl w:val="0"/>
                <w:numId w:val="39"/>
              </w:numPr>
              <w:ind w:left="360"/>
            </w:pPr>
            <w:r>
              <w:t>What legal responsibilities may you have when planning finances?</w:t>
            </w:r>
          </w:p>
          <w:p w:rsidR="00C5291D" w:rsidRDefault="00C5291D" w:rsidP="00C5291D">
            <w:pPr>
              <w:pStyle w:val="AAAQuestions"/>
            </w:pPr>
          </w:p>
          <w:p w:rsidR="00C5291D" w:rsidRDefault="00C5291D" w:rsidP="00C5291D">
            <w:pPr>
              <w:pStyle w:val="Answers"/>
              <w:ind w:left="360"/>
            </w:pPr>
            <w:r>
              <w:t xml:space="preserve">You will need to declare all information honestly and comply with government regulations/legislation. </w:t>
            </w:r>
          </w:p>
          <w:p w:rsidR="00C5291D" w:rsidRDefault="00C5291D" w:rsidP="00C5291D">
            <w:pPr>
              <w:pStyle w:val="Answers"/>
              <w:ind w:left="360"/>
            </w:pPr>
          </w:p>
          <w:p w:rsidR="007707FF" w:rsidRDefault="00C5291D" w:rsidP="00F836FC">
            <w:pPr>
              <w:pStyle w:val="AAAQuestions"/>
              <w:numPr>
                <w:ilvl w:val="0"/>
                <w:numId w:val="39"/>
              </w:numPr>
              <w:ind w:left="360"/>
            </w:pPr>
            <w:r>
              <w:t xml:space="preserve">When making financial decisions, what may you need to consider? </w:t>
            </w:r>
          </w:p>
          <w:p w:rsidR="00C5291D" w:rsidRDefault="00C5291D" w:rsidP="00C5291D">
            <w:pPr>
              <w:pStyle w:val="AAAQuestions"/>
            </w:pPr>
          </w:p>
          <w:p w:rsidR="00C5291D" w:rsidRDefault="00C5291D" w:rsidP="00C5291D">
            <w:pPr>
              <w:pStyle w:val="Answers"/>
              <w:ind w:left="360"/>
            </w:pPr>
            <w:r>
              <w:t>You may need to consider how the decision impacts all aspects of the organisation, including marketing, sales and revenue. You will also need to ensure you comply with legislation and follow your stated financial strategy.</w:t>
            </w:r>
          </w:p>
          <w:p w:rsidR="00C5291D" w:rsidRDefault="00C5291D" w:rsidP="00C5291D">
            <w:pPr>
              <w:pStyle w:val="Answers"/>
              <w:ind w:left="360"/>
            </w:pPr>
          </w:p>
          <w:p w:rsidR="007707FF" w:rsidRDefault="007707FF" w:rsidP="00F836FC">
            <w:pPr>
              <w:pStyle w:val="AAAQuestions"/>
              <w:numPr>
                <w:ilvl w:val="0"/>
                <w:numId w:val="39"/>
              </w:numPr>
              <w:ind w:left="360"/>
            </w:pPr>
            <w:r w:rsidRPr="00D90FE6">
              <w:t>Explain break-even analysis</w:t>
            </w:r>
            <w:r w:rsidR="00883C5C">
              <w:t>.</w:t>
            </w:r>
          </w:p>
          <w:p w:rsidR="00883C5C" w:rsidRDefault="00883C5C" w:rsidP="00883C5C">
            <w:pPr>
              <w:pStyle w:val="Answers"/>
            </w:pPr>
          </w:p>
          <w:p w:rsidR="00883C5C" w:rsidRPr="001A1CA2" w:rsidRDefault="00883C5C" w:rsidP="00883C5C">
            <w:pPr>
              <w:pStyle w:val="Answers"/>
              <w:ind w:left="360"/>
              <w:rPr>
                <w:lang w:val="en-GB"/>
              </w:rPr>
            </w:pPr>
            <w:r>
              <w:rPr>
                <w:lang w:val="en-GB"/>
              </w:rPr>
              <w:t xml:space="preserve">The break-even point is when the organisation’s revenue exactly matches the costs; </w:t>
            </w:r>
            <w:proofErr w:type="gramStart"/>
            <w:r>
              <w:rPr>
                <w:lang w:val="en-GB"/>
              </w:rPr>
              <w:t>neither a profit or</w:t>
            </w:r>
            <w:proofErr w:type="gramEnd"/>
            <w:r>
              <w:rPr>
                <w:lang w:val="en-GB"/>
              </w:rPr>
              <w:t xml:space="preserve"> a loss is being made.</w:t>
            </w:r>
          </w:p>
          <w:p w:rsidR="00883C5C" w:rsidRPr="00D90FE6" w:rsidRDefault="00883C5C" w:rsidP="00883C5C">
            <w:pPr>
              <w:pStyle w:val="Answers"/>
              <w:ind w:left="360"/>
            </w:pPr>
          </w:p>
          <w:p w:rsidR="007707FF" w:rsidRPr="00D90FE6" w:rsidRDefault="00883C5C" w:rsidP="00F836FC">
            <w:pPr>
              <w:pStyle w:val="AAAQuestions"/>
              <w:numPr>
                <w:ilvl w:val="0"/>
                <w:numId w:val="39"/>
              </w:numPr>
              <w:ind w:left="360"/>
            </w:pPr>
            <w:r>
              <w:t xml:space="preserve">What is a margin or </w:t>
            </w:r>
            <w:r w:rsidR="007707FF" w:rsidRPr="00D90FE6">
              <w:t>mark-up</w:t>
            </w:r>
            <w:r>
              <w:t>?</w:t>
            </w:r>
          </w:p>
          <w:p w:rsidR="00883C5C" w:rsidRDefault="00883C5C" w:rsidP="00883C5C">
            <w:pPr>
              <w:pStyle w:val="AAAQuestions"/>
              <w:ind w:left="360"/>
            </w:pPr>
          </w:p>
          <w:p w:rsidR="00883C5C" w:rsidRPr="0010191A" w:rsidRDefault="00883C5C" w:rsidP="00883C5C">
            <w:pPr>
              <w:pStyle w:val="Answers"/>
              <w:ind w:left="360"/>
            </w:pPr>
            <w:r>
              <w:t>A mark-up is t</w:t>
            </w:r>
            <w:r w:rsidRPr="0010191A">
              <w:t xml:space="preserve">he term with which most retailers are comfortable. </w:t>
            </w:r>
            <w:r>
              <w:t>It is b</w:t>
            </w:r>
            <w:r w:rsidRPr="0010191A">
              <w:t xml:space="preserve">ased on cost. A retailer multiplies a percentage — known as the mark-up — times the cost of a product to calculate the sales price for the product. </w:t>
            </w:r>
          </w:p>
          <w:p w:rsidR="00883C5C" w:rsidRDefault="00883C5C" w:rsidP="00883C5C">
            <w:pPr>
              <w:pStyle w:val="AAAQuestions"/>
              <w:ind w:left="360"/>
            </w:pPr>
          </w:p>
          <w:p w:rsidR="007707FF" w:rsidRDefault="00883C5C" w:rsidP="00F836FC">
            <w:pPr>
              <w:pStyle w:val="AAAQuestions"/>
              <w:numPr>
                <w:ilvl w:val="0"/>
                <w:numId w:val="39"/>
              </w:numPr>
              <w:ind w:left="360"/>
            </w:pPr>
            <w:r>
              <w:t xml:space="preserve">What sort of </w:t>
            </w:r>
            <w:r w:rsidR="007707FF" w:rsidRPr="00D90FE6">
              <w:t>financial decision</w:t>
            </w:r>
            <w:r>
              <w:t>s might you have to make?</w:t>
            </w:r>
          </w:p>
          <w:p w:rsidR="00883C5C" w:rsidRDefault="00883C5C" w:rsidP="00883C5C">
            <w:pPr>
              <w:pStyle w:val="AAAQuestions"/>
            </w:pPr>
          </w:p>
          <w:p w:rsidR="00883C5C" w:rsidRDefault="00883C5C" w:rsidP="00883C5C">
            <w:pPr>
              <w:pStyle w:val="Answers"/>
              <w:ind w:left="360"/>
            </w:pPr>
            <w:r>
              <w:t>Decisions may include:</w:t>
            </w:r>
          </w:p>
          <w:p w:rsidR="00883C5C" w:rsidRDefault="00883C5C" w:rsidP="00883C5C">
            <w:pPr>
              <w:pStyle w:val="Answers"/>
              <w:ind w:left="360"/>
            </w:pPr>
          </w:p>
          <w:p w:rsidR="00883C5C" w:rsidRDefault="00883C5C" w:rsidP="00F836FC">
            <w:pPr>
              <w:pStyle w:val="Answers"/>
              <w:numPr>
                <w:ilvl w:val="0"/>
                <w:numId w:val="40"/>
              </w:numPr>
              <w:ind w:left="720"/>
            </w:pPr>
            <w:r>
              <w:t>Pricing</w:t>
            </w:r>
          </w:p>
          <w:p w:rsidR="00883C5C" w:rsidRDefault="00402B78" w:rsidP="00F836FC">
            <w:pPr>
              <w:pStyle w:val="Answers"/>
              <w:numPr>
                <w:ilvl w:val="0"/>
                <w:numId w:val="40"/>
              </w:numPr>
              <w:ind w:left="720"/>
            </w:pPr>
            <w:r>
              <w:t>Desired profit margin</w:t>
            </w:r>
          </w:p>
          <w:p w:rsidR="00402B78" w:rsidRDefault="00402B78" w:rsidP="00F836FC">
            <w:pPr>
              <w:pStyle w:val="Answers"/>
              <w:numPr>
                <w:ilvl w:val="0"/>
                <w:numId w:val="40"/>
              </w:numPr>
              <w:ind w:left="720"/>
            </w:pPr>
            <w:r>
              <w:t>Business strategy</w:t>
            </w:r>
          </w:p>
          <w:p w:rsidR="00402B78" w:rsidRDefault="00402B78" w:rsidP="00F836FC">
            <w:pPr>
              <w:pStyle w:val="Answers"/>
              <w:numPr>
                <w:ilvl w:val="0"/>
                <w:numId w:val="40"/>
              </w:numPr>
              <w:ind w:left="720"/>
            </w:pPr>
            <w:r>
              <w:t>Goals</w:t>
            </w:r>
          </w:p>
          <w:p w:rsidR="00402B78" w:rsidRDefault="00402B78" w:rsidP="00F836FC">
            <w:pPr>
              <w:pStyle w:val="Answers"/>
              <w:numPr>
                <w:ilvl w:val="0"/>
                <w:numId w:val="40"/>
              </w:numPr>
              <w:ind w:left="720"/>
            </w:pPr>
            <w:r>
              <w:t>Asset management strategies</w:t>
            </w:r>
          </w:p>
          <w:p w:rsidR="00402B78" w:rsidRDefault="00402B78" w:rsidP="00F836FC">
            <w:pPr>
              <w:pStyle w:val="Answers"/>
              <w:numPr>
                <w:ilvl w:val="0"/>
                <w:numId w:val="40"/>
              </w:numPr>
              <w:ind w:left="720"/>
            </w:pPr>
            <w:r>
              <w:t>Capital investments.</w:t>
            </w:r>
          </w:p>
          <w:p w:rsidR="00402B78" w:rsidRPr="00D90FE6" w:rsidRDefault="00402B78" w:rsidP="00402B78">
            <w:pPr>
              <w:pStyle w:val="Answers"/>
            </w:pPr>
          </w:p>
          <w:p w:rsidR="007707FF" w:rsidRDefault="00883C5C" w:rsidP="00F836FC">
            <w:pPr>
              <w:pStyle w:val="AAAQuestions"/>
              <w:numPr>
                <w:ilvl w:val="0"/>
                <w:numId w:val="39"/>
              </w:numPr>
              <w:ind w:left="360"/>
            </w:pPr>
            <w:r>
              <w:t xml:space="preserve">What are </w:t>
            </w:r>
            <w:r w:rsidR="007707FF" w:rsidRPr="00D90FE6">
              <w:t xml:space="preserve">methods </w:t>
            </w:r>
            <w:r>
              <w:t xml:space="preserve">and costs </w:t>
            </w:r>
            <w:r w:rsidR="007707FF" w:rsidRPr="00D90FE6">
              <w:t>of obtaining finance</w:t>
            </w:r>
            <w:r>
              <w:t>?</w:t>
            </w:r>
          </w:p>
          <w:p w:rsidR="00883C5C" w:rsidRDefault="00883C5C" w:rsidP="00883C5C">
            <w:pPr>
              <w:pStyle w:val="AAAQuestions"/>
            </w:pPr>
          </w:p>
          <w:p w:rsidR="00883C5C" w:rsidRDefault="00883C5C" w:rsidP="00883C5C">
            <w:pPr>
              <w:pStyle w:val="Answers"/>
              <w:ind w:left="360"/>
            </w:pPr>
            <w:r>
              <w:t xml:space="preserve">Methods include overdrafts and lines of credit. </w:t>
            </w:r>
          </w:p>
          <w:p w:rsidR="00883C5C" w:rsidRDefault="00883C5C" w:rsidP="00883C5C">
            <w:pPr>
              <w:pStyle w:val="Answers"/>
              <w:ind w:left="360"/>
            </w:pPr>
          </w:p>
          <w:p w:rsidR="00883C5C" w:rsidRDefault="00883C5C" w:rsidP="00883C5C">
            <w:pPr>
              <w:pStyle w:val="Answers"/>
              <w:ind w:left="360"/>
            </w:pPr>
            <w:r>
              <w:t>Costs include interest, sudden demand to repay the debt in full and other fees.</w:t>
            </w:r>
          </w:p>
          <w:p w:rsidR="00883C5C" w:rsidRPr="00D90FE6" w:rsidRDefault="00883C5C" w:rsidP="00883C5C">
            <w:pPr>
              <w:pStyle w:val="Answers"/>
              <w:ind w:left="360"/>
            </w:pPr>
          </w:p>
          <w:p w:rsidR="007707FF" w:rsidRDefault="007707FF" w:rsidP="00F836FC">
            <w:pPr>
              <w:pStyle w:val="AAAQuestions"/>
              <w:numPr>
                <w:ilvl w:val="0"/>
                <w:numId w:val="39"/>
              </w:numPr>
              <w:ind w:left="360"/>
            </w:pPr>
            <w:r w:rsidRPr="00D90FE6">
              <w:t>Summarise principles for preparing balance sheets</w:t>
            </w:r>
            <w:r w:rsidR="00883C5C">
              <w:t>.</w:t>
            </w:r>
          </w:p>
          <w:p w:rsidR="00402B78" w:rsidRDefault="00402B78" w:rsidP="00402B78">
            <w:pPr>
              <w:pStyle w:val="Answers"/>
            </w:pPr>
          </w:p>
          <w:p w:rsidR="00402B78" w:rsidRDefault="00402B78" w:rsidP="00402B78">
            <w:pPr>
              <w:pStyle w:val="Answers"/>
              <w:ind w:left="360"/>
            </w:pPr>
            <w:r>
              <w:t>Principles of preparing a balance sheet include:</w:t>
            </w:r>
          </w:p>
          <w:p w:rsidR="00402B78" w:rsidRDefault="00402B78" w:rsidP="00402B78">
            <w:pPr>
              <w:pStyle w:val="Answers"/>
              <w:ind w:left="360"/>
            </w:pPr>
          </w:p>
          <w:p w:rsidR="00402B78" w:rsidRDefault="00402B78" w:rsidP="00F836FC">
            <w:pPr>
              <w:pStyle w:val="Answers"/>
              <w:numPr>
                <w:ilvl w:val="0"/>
                <w:numId w:val="41"/>
              </w:numPr>
              <w:ind w:left="720"/>
            </w:pPr>
            <w:r>
              <w:t>Assets are equal to liability plus owner’s equity</w:t>
            </w:r>
          </w:p>
          <w:p w:rsidR="00402B78" w:rsidRDefault="00402B78" w:rsidP="00F836FC">
            <w:pPr>
              <w:pStyle w:val="Answers"/>
              <w:numPr>
                <w:ilvl w:val="0"/>
                <w:numId w:val="41"/>
              </w:numPr>
              <w:ind w:left="720"/>
            </w:pPr>
            <w:r>
              <w:t>Assets are anything the organisation owns or is owned</w:t>
            </w:r>
          </w:p>
          <w:p w:rsidR="00402B78" w:rsidRDefault="00402B78" w:rsidP="00F836FC">
            <w:pPr>
              <w:pStyle w:val="Answers"/>
              <w:numPr>
                <w:ilvl w:val="0"/>
                <w:numId w:val="41"/>
              </w:numPr>
              <w:ind w:left="720"/>
            </w:pPr>
            <w:r>
              <w:t>Liabilities are short or long term debts</w:t>
            </w:r>
          </w:p>
          <w:p w:rsidR="00883C5C" w:rsidRDefault="00402B78" w:rsidP="00883C5C">
            <w:pPr>
              <w:pStyle w:val="Answers"/>
              <w:numPr>
                <w:ilvl w:val="0"/>
                <w:numId w:val="41"/>
              </w:numPr>
              <w:ind w:left="720"/>
            </w:pPr>
            <w:r>
              <w:t>Equity is money invested and retained earnings.</w:t>
            </w:r>
          </w:p>
          <w:p w:rsidR="00883C5C" w:rsidRPr="00D90FE6" w:rsidRDefault="00883C5C" w:rsidP="00883C5C">
            <w:pPr>
              <w:pStyle w:val="Answers"/>
              <w:ind w:left="360"/>
            </w:pPr>
          </w:p>
          <w:p w:rsidR="007707FF" w:rsidRDefault="007707FF" w:rsidP="00F836FC">
            <w:pPr>
              <w:pStyle w:val="AAAQuestions"/>
              <w:numPr>
                <w:ilvl w:val="0"/>
                <w:numId w:val="39"/>
              </w:numPr>
              <w:ind w:left="360"/>
            </w:pPr>
            <w:r w:rsidRPr="00D90FE6">
              <w:t>Pr</w:t>
            </w:r>
            <w:r w:rsidR="009C433F">
              <w:t xml:space="preserve">ovide a detailed explanation of </w:t>
            </w:r>
            <w:r w:rsidRPr="00D90FE6">
              <w:t>preparation of cash flow forecasts</w:t>
            </w:r>
            <w:r w:rsidR="009C433F">
              <w:t xml:space="preserve"> and</w:t>
            </w:r>
            <w:r w:rsidRPr="00D90FE6">
              <w:t xml:space="preserve"> profit and loss statements</w:t>
            </w:r>
            <w:r w:rsidR="009C433F">
              <w:t>.</w:t>
            </w:r>
          </w:p>
          <w:p w:rsidR="009C433F" w:rsidRDefault="009C433F" w:rsidP="009C433F">
            <w:pPr>
              <w:pStyle w:val="AAAQuestions"/>
            </w:pPr>
          </w:p>
          <w:p w:rsidR="009C433F" w:rsidRDefault="009C433F" w:rsidP="009C433F">
            <w:pPr>
              <w:pStyle w:val="Answers"/>
              <w:ind w:left="360"/>
            </w:pPr>
            <w:r>
              <w:t>To prepare cash flow forecasts, add</w:t>
            </w:r>
            <w:r w:rsidRPr="00773FCC">
              <w:t xml:space="preserve"> the dimension of time to the annual sales and expenses forecasts so that you can predict the future cash needs of your business on a monthly basis and check whether you will be able to pay your bills. A cash flow forecast measures liquidity</w:t>
            </w:r>
            <w:r>
              <w:t>.</w:t>
            </w:r>
          </w:p>
          <w:p w:rsidR="009C433F" w:rsidRDefault="009C433F" w:rsidP="009C433F">
            <w:pPr>
              <w:pStyle w:val="Answers"/>
            </w:pPr>
          </w:p>
          <w:p w:rsidR="009C433F" w:rsidRDefault="009C433F" w:rsidP="009C433F">
            <w:pPr>
              <w:pStyle w:val="Answers"/>
              <w:ind w:left="360"/>
            </w:pPr>
            <w:r>
              <w:t xml:space="preserve">To prepare profit/loss statements, compare key financial figures (e.g. budget, revenue) to the previous period last year. </w:t>
            </w:r>
          </w:p>
          <w:p w:rsidR="009C433F" w:rsidRPr="00D90FE6" w:rsidRDefault="009C433F" w:rsidP="009C433F">
            <w:pPr>
              <w:pStyle w:val="Answers"/>
              <w:ind w:left="360"/>
            </w:pPr>
          </w:p>
          <w:p w:rsidR="007707FF" w:rsidRDefault="009C433F" w:rsidP="00F836FC">
            <w:pPr>
              <w:pStyle w:val="AAAQuestions"/>
              <w:numPr>
                <w:ilvl w:val="0"/>
                <w:numId w:val="39"/>
              </w:numPr>
              <w:ind w:left="360"/>
            </w:pPr>
            <w:r>
              <w:t>What is the p</w:t>
            </w:r>
            <w:r w:rsidR="007707FF" w:rsidRPr="00D90FE6">
              <w:t>urpose of financial reports</w:t>
            </w:r>
            <w:r>
              <w:t>?</w:t>
            </w:r>
          </w:p>
          <w:p w:rsidR="009C433F" w:rsidRDefault="009C433F" w:rsidP="009C433F">
            <w:pPr>
              <w:pStyle w:val="AAAQuestions"/>
            </w:pPr>
          </w:p>
          <w:p w:rsidR="009C433F" w:rsidRDefault="009C433F" w:rsidP="009C433F">
            <w:pPr>
              <w:pStyle w:val="Answers"/>
              <w:ind w:left="360"/>
            </w:pPr>
            <w:r>
              <w:t xml:space="preserve">The purpose is to communicate relevant financial information to the organisation’s stakeholders (e.g. investors, owners) and allow them to make informed decisions. </w:t>
            </w:r>
          </w:p>
          <w:p w:rsidR="009C433F" w:rsidRPr="00D90FE6" w:rsidRDefault="009C433F" w:rsidP="009C433F">
            <w:pPr>
              <w:pStyle w:val="Answers"/>
              <w:ind w:left="360"/>
            </w:pPr>
          </w:p>
          <w:p w:rsidR="007707FF" w:rsidRPr="00D90FE6" w:rsidRDefault="007707FF" w:rsidP="00F836FC">
            <w:pPr>
              <w:pStyle w:val="AAAQuestions"/>
              <w:numPr>
                <w:ilvl w:val="0"/>
                <w:numId w:val="39"/>
              </w:numPr>
              <w:ind w:left="360"/>
            </w:pPr>
            <w:r w:rsidRPr="00D90FE6">
              <w:t>Describe working capital cycles</w:t>
            </w:r>
          </w:p>
          <w:p w:rsidR="008553C0" w:rsidRDefault="008553C0" w:rsidP="007707FF">
            <w:pPr>
              <w:pStyle w:val="AAAQuestions"/>
              <w:ind w:left="720"/>
            </w:pPr>
          </w:p>
          <w:p w:rsidR="009C433F" w:rsidRDefault="009C433F" w:rsidP="009C433F">
            <w:pPr>
              <w:pStyle w:val="Answers"/>
              <w:ind w:left="360"/>
            </w:pPr>
            <w:r>
              <w:t>The amount of time taken for assets and liabilities into cash is known as the working capital cycle.</w:t>
            </w:r>
          </w:p>
          <w:p w:rsidR="009C433F" w:rsidRPr="00412A4D" w:rsidRDefault="009C433F" w:rsidP="009C433F">
            <w:pPr>
              <w:pStyle w:val="Answers"/>
              <w:ind w:left="360"/>
            </w:pPr>
          </w:p>
        </w:tc>
      </w:tr>
    </w:tbl>
    <w:p w:rsidR="00D90FE6" w:rsidRDefault="00D90FE6" w:rsidP="00D90FE6">
      <w:pPr>
        <w:pStyle w:val="Heading3"/>
      </w:pPr>
    </w:p>
    <w:p w:rsidR="00D90FE6" w:rsidRDefault="00D90FE6" w:rsidP="00D90FE6">
      <w:pPr>
        <w:rPr>
          <w:sz w:val="26"/>
          <w:szCs w:val="26"/>
          <w:lang w:val="en-GB"/>
        </w:rPr>
      </w:pPr>
      <w:r>
        <w:br w:type="page"/>
      </w:r>
    </w:p>
    <w:p w:rsidR="00D90FE6" w:rsidRPr="00A85D9B" w:rsidRDefault="00D90FE6" w:rsidP="00D90FE6">
      <w:pPr>
        <w:pStyle w:val="Heading3"/>
      </w:pPr>
      <w:bookmarkStart w:id="18" w:name="_Toc415147234"/>
      <w:bookmarkStart w:id="19" w:name="_Toc449709974"/>
      <w:r>
        <w:lastRenderedPageBreak/>
        <w:t>Major Activity</w:t>
      </w:r>
      <w:bookmarkEnd w:id="18"/>
      <w:bookmarkEnd w:id="19"/>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90FE6" w:rsidRPr="007431BE" w:rsidTr="00D90FE6">
        <w:tc>
          <w:tcPr>
            <w:tcW w:w="1668" w:type="dxa"/>
            <w:tcBorders>
              <w:top w:val="single" w:sz="8" w:space="0" w:color="C0504D"/>
              <w:left w:val="single" w:sz="8" w:space="0" w:color="C0504D"/>
              <w:bottom w:val="single" w:sz="18" w:space="0" w:color="C0504D"/>
              <w:right w:val="single" w:sz="8" w:space="0" w:color="C0504D"/>
            </w:tcBorders>
          </w:tcPr>
          <w:p w:rsidR="00D90FE6" w:rsidRPr="007431BE" w:rsidRDefault="00D90FE6" w:rsidP="00D90FE6">
            <w:pPr>
              <w:spacing w:after="0"/>
              <w:rPr>
                <w:rFonts w:eastAsia="Times New Roman"/>
                <w:b/>
                <w:bCs/>
              </w:rPr>
            </w:pPr>
            <w:r w:rsidRPr="007431BE">
              <w:rPr>
                <w:rFonts w:eastAsia="Times New Roman"/>
                <w:b/>
                <w:bCs/>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90FE6" w:rsidRPr="007431BE" w:rsidRDefault="00D90FE6" w:rsidP="00D90FE6">
            <w:pPr>
              <w:spacing w:after="0"/>
              <w:rPr>
                <w:rFonts w:eastAsia="Times New Roman"/>
                <w:b/>
                <w:bCs/>
              </w:rPr>
            </w:pPr>
            <w:r>
              <w:rPr>
                <w:rFonts w:eastAsia="Times New Roman"/>
                <w:b/>
                <w:bCs/>
              </w:rPr>
              <w:t>1 Hour</w:t>
            </w:r>
            <w:r w:rsidR="00FF5935">
              <w:rPr>
                <w:rFonts w:eastAsia="Times New Roman"/>
                <w:b/>
                <w:bCs/>
              </w:rPr>
              <w:t xml:space="preserve"> 30 Minutes</w:t>
            </w:r>
          </w:p>
        </w:tc>
      </w:tr>
      <w:tr w:rsidR="00D90FE6" w:rsidRPr="007431BE" w:rsidTr="00D90FE6">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90FE6" w:rsidRPr="007431BE" w:rsidRDefault="00D90FE6" w:rsidP="00D90FE6">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90FE6" w:rsidRPr="007431BE" w:rsidRDefault="00D90FE6" w:rsidP="00D90FE6">
            <w:pPr>
              <w:pStyle w:val="NormalBold"/>
              <w:spacing w:after="0"/>
            </w:pPr>
            <w:r w:rsidRPr="007431BE">
              <w:t xml:space="preserve">To </w:t>
            </w:r>
            <w:r>
              <w:t>provide you with an opportunity to demonstrate your knowledge of the entire unit.</w:t>
            </w:r>
          </w:p>
        </w:tc>
      </w:tr>
      <w:tr w:rsidR="00D90FE6" w:rsidRPr="00412A4D" w:rsidTr="00D90FE6">
        <w:trPr>
          <w:trHeight w:val="440"/>
        </w:trPr>
        <w:tc>
          <w:tcPr>
            <w:tcW w:w="1668" w:type="dxa"/>
            <w:tcBorders>
              <w:top w:val="single" w:sz="8" w:space="0" w:color="C0504D"/>
              <w:left w:val="single" w:sz="8" w:space="0" w:color="C0504D"/>
              <w:bottom w:val="single" w:sz="8" w:space="0" w:color="C0504D"/>
              <w:right w:val="single" w:sz="8" w:space="0" w:color="C0504D"/>
            </w:tcBorders>
          </w:tcPr>
          <w:p w:rsidR="00D90FE6" w:rsidRPr="007431BE" w:rsidRDefault="00D90FE6" w:rsidP="00D90FE6">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D90FE6" w:rsidRDefault="00D90FE6" w:rsidP="00D90FE6">
            <w:pPr>
              <w:pStyle w:val="NormalBold"/>
              <w:rPr>
                <w:i/>
              </w:rPr>
            </w:pPr>
            <w:r w:rsidRPr="00E44F82">
              <w:rPr>
                <w:i/>
              </w:rPr>
              <w:t>This is a major activi</w:t>
            </w:r>
            <w:r>
              <w:rPr>
                <w:i/>
              </w:rPr>
              <w:t>ty – you should let the learner</w:t>
            </w:r>
            <w:r w:rsidRPr="00E44F82">
              <w:rPr>
                <w:i/>
              </w:rPr>
              <w:t>s know whether they will complete it during class or in their own time.</w:t>
            </w:r>
          </w:p>
          <w:p w:rsidR="00D90FE6" w:rsidRPr="00DC149B" w:rsidRDefault="00D90FE6" w:rsidP="00D90FE6">
            <w:pPr>
              <w:pStyle w:val="NormalBold"/>
              <w:rPr>
                <w:i/>
              </w:rPr>
            </w:pPr>
            <w:r w:rsidRPr="00DC149B">
              <w:rPr>
                <w:i/>
              </w:rPr>
              <w:t>Completed answers should be attached to the workbook.</w:t>
            </w:r>
          </w:p>
          <w:p w:rsidR="00D90FE6" w:rsidRDefault="00D90FE6" w:rsidP="00D90FE6">
            <w:pPr>
              <w:spacing w:after="120"/>
              <w:rPr>
                <w:i/>
                <w:spacing w:val="-2"/>
              </w:rPr>
            </w:pPr>
            <w:r w:rsidRPr="00D20160">
              <w:rPr>
                <w:i/>
                <w:spacing w:val="-2"/>
              </w:rPr>
              <w:t>They must individually, answer the following questions in full to show t</w:t>
            </w:r>
            <w:r>
              <w:rPr>
                <w:i/>
                <w:spacing w:val="-2"/>
              </w:rPr>
              <w:t>heir competency of each element:</w:t>
            </w:r>
          </w:p>
          <w:p w:rsidR="00D90FE6" w:rsidRDefault="00D90FE6" w:rsidP="00F836FC">
            <w:pPr>
              <w:pStyle w:val="ListParagraph"/>
              <w:numPr>
                <w:ilvl w:val="0"/>
                <w:numId w:val="11"/>
              </w:numPr>
              <w:spacing w:after="0" w:line="240" w:lineRule="auto"/>
              <w:ind w:left="714" w:hanging="357"/>
              <w:rPr>
                <w:i/>
                <w:spacing w:val="-2"/>
              </w:rPr>
            </w:pPr>
            <w:r w:rsidRPr="00D90FE6">
              <w:rPr>
                <w:i/>
                <w:spacing w:val="-2"/>
              </w:rPr>
              <w:t>Identify costs, calculate prices and prepare profit statement</w:t>
            </w:r>
          </w:p>
          <w:p w:rsidR="00D90FE6" w:rsidRDefault="00D90FE6" w:rsidP="00F836FC">
            <w:pPr>
              <w:pStyle w:val="ListParagraph"/>
              <w:numPr>
                <w:ilvl w:val="0"/>
                <w:numId w:val="11"/>
              </w:numPr>
              <w:spacing w:after="0" w:line="240" w:lineRule="auto"/>
              <w:ind w:left="714" w:hanging="357"/>
              <w:rPr>
                <w:i/>
                <w:spacing w:val="-2"/>
              </w:rPr>
            </w:pPr>
            <w:r w:rsidRPr="00D90FE6">
              <w:rPr>
                <w:i/>
                <w:spacing w:val="-2"/>
              </w:rPr>
              <w:t>Develop a financial plan</w:t>
            </w:r>
          </w:p>
          <w:p w:rsidR="00D90FE6" w:rsidRDefault="00D90FE6" w:rsidP="00F836FC">
            <w:pPr>
              <w:pStyle w:val="ListParagraph"/>
              <w:numPr>
                <w:ilvl w:val="0"/>
                <w:numId w:val="11"/>
              </w:numPr>
              <w:spacing w:after="0" w:line="240" w:lineRule="auto"/>
              <w:ind w:left="714" w:hanging="357"/>
              <w:rPr>
                <w:i/>
                <w:spacing w:val="-2"/>
              </w:rPr>
            </w:pPr>
            <w:r>
              <w:rPr>
                <w:i/>
                <w:spacing w:val="-2"/>
              </w:rPr>
              <w:t>Acquire finance</w:t>
            </w:r>
            <w:r w:rsidR="009C749B">
              <w:rPr>
                <w:i/>
                <w:spacing w:val="-2"/>
              </w:rPr>
              <w:t>.</w:t>
            </w:r>
          </w:p>
          <w:p w:rsidR="009C749B" w:rsidRPr="00D90FE6" w:rsidRDefault="009C749B" w:rsidP="009C749B">
            <w:pPr>
              <w:pStyle w:val="ListParagraph"/>
              <w:spacing w:after="0" w:line="240" w:lineRule="auto"/>
              <w:ind w:left="714"/>
              <w:rPr>
                <w:i/>
                <w:spacing w:val="-2"/>
              </w:rPr>
            </w:pPr>
          </w:p>
          <w:p w:rsidR="00295526" w:rsidRDefault="00295526" w:rsidP="00295526">
            <w:pPr>
              <w:pStyle w:val="AAAQuestions"/>
              <w:numPr>
                <w:ilvl w:val="0"/>
                <w:numId w:val="46"/>
              </w:numPr>
            </w:pPr>
            <w:r>
              <w:t>Using your own business complete the following activities in preparation for documenting your projected profit statement:</w:t>
            </w:r>
          </w:p>
          <w:p w:rsidR="00295526" w:rsidRDefault="00295526" w:rsidP="00295526">
            <w:pPr>
              <w:pStyle w:val="AAAQuestions"/>
            </w:pPr>
          </w:p>
          <w:p w:rsidR="00295526" w:rsidRDefault="00295526" w:rsidP="00295526">
            <w:pPr>
              <w:pStyle w:val="AAAQuestions"/>
              <w:numPr>
                <w:ilvl w:val="0"/>
                <w:numId w:val="16"/>
              </w:numPr>
              <w:ind w:left="720"/>
            </w:pPr>
            <w:r>
              <w:t>Determine all of the costs of your business</w:t>
            </w:r>
          </w:p>
          <w:p w:rsidR="00295526" w:rsidRDefault="00295526" w:rsidP="00295526">
            <w:pPr>
              <w:pStyle w:val="AAAQuestions"/>
              <w:numPr>
                <w:ilvl w:val="0"/>
                <w:numId w:val="16"/>
              </w:numPr>
              <w:ind w:left="720"/>
            </w:pPr>
            <w:r>
              <w:t xml:space="preserve">Calculate the price of either/both hourly charge-out rate and/or unit price for the products/services of your business based on costs and profit margin and show </w:t>
            </w:r>
            <w:proofErr w:type="gramStart"/>
            <w:r>
              <w:t>your</w:t>
            </w:r>
            <w:proofErr w:type="gramEnd"/>
            <w:r>
              <w:t xml:space="preserve"> working out.</w:t>
            </w:r>
          </w:p>
          <w:p w:rsidR="00295526" w:rsidRDefault="00295526" w:rsidP="00295526">
            <w:pPr>
              <w:pStyle w:val="AAAQuestions"/>
              <w:numPr>
                <w:ilvl w:val="0"/>
                <w:numId w:val="16"/>
              </w:numPr>
              <w:ind w:left="720"/>
            </w:pPr>
            <w:r>
              <w:t xml:space="preserve">Calculate your break-even sales point </w:t>
            </w:r>
          </w:p>
          <w:p w:rsidR="00295526" w:rsidRDefault="00295526" w:rsidP="00295526">
            <w:pPr>
              <w:pStyle w:val="AAAQuestions"/>
              <w:numPr>
                <w:ilvl w:val="0"/>
                <w:numId w:val="16"/>
              </w:numPr>
              <w:ind w:left="720"/>
            </w:pPr>
            <w:r>
              <w:t>Determine pricing strategies in relation to market conditions.</w:t>
            </w:r>
          </w:p>
          <w:p w:rsidR="00295526" w:rsidRDefault="00295526" w:rsidP="00295526">
            <w:pPr>
              <w:pStyle w:val="AAAQuestions"/>
            </w:pPr>
          </w:p>
          <w:p w:rsidR="00295526" w:rsidRDefault="00295526" w:rsidP="00295526">
            <w:pPr>
              <w:pStyle w:val="Answers"/>
              <w:ind w:left="360"/>
            </w:pPr>
            <w:r>
              <w:t>Answers will vary from one learner to another.</w:t>
            </w:r>
          </w:p>
          <w:p w:rsidR="00295526" w:rsidRDefault="00295526" w:rsidP="00295526">
            <w:pPr>
              <w:pStyle w:val="Answers"/>
              <w:ind w:left="720"/>
            </w:pPr>
          </w:p>
          <w:p w:rsidR="00295526" w:rsidRDefault="00295526" w:rsidP="00295526">
            <w:pPr>
              <w:pStyle w:val="Answers"/>
              <w:numPr>
                <w:ilvl w:val="0"/>
                <w:numId w:val="17"/>
              </w:numPr>
              <w:ind w:left="720"/>
            </w:pPr>
            <w:r>
              <w:t>Costs should include:</w:t>
            </w:r>
          </w:p>
          <w:p w:rsidR="00295526" w:rsidRDefault="00295526" w:rsidP="00295526">
            <w:pPr>
              <w:pStyle w:val="Answers"/>
              <w:numPr>
                <w:ilvl w:val="0"/>
                <w:numId w:val="18"/>
              </w:numPr>
              <w:ind w:left="1080"/>
            </w:pPr>
            <w:r>
              <w:t>direct/indirect costs</w:t>
            </w:r>
          </w:p>
          <w:p w:rsidR="00295526" w:rsidRDefault="00295526" w:rsidP="00295526">
            <w:pPr>
              <w:pStyle w:val="Answers"/>
              <w:numPr>
                <w:ilvl w:val="0"/>
                <w:numId w:val="18"/>
              </w:numPr>
              <w:ind w:left="1080"/>
            </w:pPr>
            <w:r>
              <w:t>fixed, variable, semi-variable costs</w:t>
            </w:r>
          </w:p>
          <w:p w:rsidR="00295526" w:rsidRDefault="00295526" w:rsidP="00295526">
            <w:pPr>
              <w:pStyle w:val="Answers"/>
              <w:numPr>
                <w:ilvl w:val="0"/>
                <w:numId w:val="18"/>
              </w:numPr>
              <w:ind w:left="1080"/>
            </w:pPr>
            <w:r>
              <w:t>overheads and employee costs</w:t>
            </w:r>
          </w:p>
          <w:p w:rsidR="00295526" w:rsidRDefault="00295526" w:rsidP="00295526">
            <w:pPr>
              <w:pStyle w:val="Answers"/>
              <w:numPr>
                <w:ilvl w:val="0"/>
                <w:numId w:val="17"/>
              </w:numPr>
              <w:ind w:left="720"/>
            </w:pPr>
            <w:r>
              <w:t>Pricing strategies may include:</w:t>
            </w:r>
          </w:p>
          <w:p w:rsidR="00295526" w:rsidRDefault="00295526" w:rsidP="00295526">
            <w:pPr>
              <w:pStyle w:val="Answers"/>
              <w:numPr>
                <w:ilvl w:val="0"/>
                <w:numId w:val="47"/>
              </w:numPr>
              <w:ind w:left="1080"/>
            </w:pPr>
            <w:r>
              <w:t>cost/volume/profit analysis</w:t>
            </w:r>
          </w:p>
          <w:p w:rsidR="00295526" w:rsidRDefault="00295526" w:rsidP="00295526">
            <w:pPr>
              <w:pStyle w:val="Answers"/>
              <w:numPr>
                <w:ilvl w:val="0"/>
                <w:numId w:val="47"/>
              </w:numPr>
              <w:ind w:left="1080"/>
            </w:pPr>
            <w:r>
              <w:t>value-based pricing</w:t>
            </w:r>
          </w:p>
          <w:p w:rsidR="00295526" w:rsidRDefault="00295526" w:rsidP="00295526">
            <w:pPr>
              <w:pStyle w:val="Answers"/>
              <w:numPr>
                <w:ilvl w:val="0"/>
                <w:numId w:val="47"/>
              </w:numPr>
              <w:ind w:left="1080"/>
            </w:pPr>
            <w:r>
              <w:t>demand-based pricing</w:t>
            </w:r>
          </w:p>
          <w:p w:rsidR="00295526" w:rsidRDefault="00295526" w:rsidP="00295526">
            <w:pPr>
              <w:pStyle w:val="Answers"/>
              <w:numPr>
                <w:ilvl w:val="0"/>
                <w:numId w:val="47"/>
              </w:numPr>
              <w:ind w:left="1080"/>
            </w:pPr>
            <w:proofErr w:type="gramStart"/>
            <w:r>
              <w:t>competitor</w:t>
            </w:r>
            <w:proofErr w:type="gramEnd"/>
            <w:r>
              <w:t xml:space="preserve"> analysis.</w:t>
            </w:r>
          </w:p>
          <w:p w:rsidR="00295526" w:rsidRDefault="00295526" w:rsidP="00295526">
            <w:pPr>
              <w:pStyle w:val="Answers"/>
            </w:pPr>
          </w:p>
          <w:p w:rsidR="00295526" w:rsidRDefault="00295526" w:rsidP="00295526">
            <w:pPr>
              <w:pStyle w:val="AAAQuestions"/>
              <w:numPr>
                <w:ilvl w:val="0"/>
                <w:numId w:val="46"/>
              </w:numPr>
            </w:pPr>
            <w:r>
              <w:t>With the information gathered in the previous question, write your projected profit statement for the coming year.</w:t>
            </w:r>
          </w:p>
          <w:p w:rsidR="00295526" w:rsidRDefault="00295526" w:rsidP="00295526">
            <w:pPr>
              <w:pStyle w:val="AAAQuestions"/>
            </w:pPr>
          </w:p>
          <w:p w:rsidR="00295526" w:rsidRDefault="00295526" w:rsidP="00295526">
            <w:pPr>
              <w:pStyle w:val="Answers"/>
              <w:ind w:left="360"/>
            </w:pPr>
            <w:r>
              <w:t>Answers will vary from one learner to another.</w:t>
            </w:r>
          </w:p>
          <w:p w:rsidR="00295526" w:rsidRDefault="00295526" w:rsidP="00295526">
            <w:pPr>
              <w:pStyle w:val="Answers"/>
              <w:ind w:left="360"/>
            </w:pPr>
          </w:p>
          <w:p w:rsidR="00295526" w:rsidRDefault="00295526" w:rsidP="00295526">
            <w:pPr>
              <w:pStyle w:val="AAAQuestions"/>
              <w:numPr>
                <w:ilvl w:val="0"/>
                <w:numId w:val="46"/>
              </w:numPr>
            </w:pPr>
            <w:r>
              <w:t>Write the financial plan for your business for the next year ensuring you cover the following aspects:</w:t>
            </w:r>
          </w:p>
          <w:p w:rsidR="00295526" w:rsidRDefault="00295526" w:rsidP="00295526">
            <w:pPr>
              <w:pStyle w:val="AAAQuestions"/>
            </w:pPr>
          </w:p>
          <w:p w:rsidR="00295526" w:rsidRDefault="00295526" w:rsidP="00295526">
            <w:pPr>
              <w:pStyle w:val="AAAQuestions"/>
              <w:numPr>
                <w:ilvl w:val="0"/>
                <w:numId w:val="48"/>
              </w:numPr>
              <w:ind w:left="720"/>
            </w:pPr>
            <w:r>
              <w:t>Profit targets/goals</w:t>
            </w:r>
          </w:p>
          <w:p w:rsidR="00295526" w:rsidRDefault="00295526" w:rsidP="00295526">
            <w:pPr>
              <w:pStyle w:val="AAAQuestions"/>
              <w:numPr>
                <w:ilvl w:val="0"/>
                <w:numId w:val="48"/>
              </w:numPr>
              <w:ind w:left="720"/>
            </w:pPr>
            <w:r>
              <w:t>Working capital requirements necessary to attain profit projections detailed in question 2</w:t>
            </w:r>
          </w:p>
          <w:p w:rsidR="00295526" w:rsidRDefault="00295526" w:rsidP="00295526">
            <w:pPr>
              <w:pStyle w:val="AAAQuestions"/>
              <w:numPr>
                <w:ilvl w:val="0"/>
                <w:numId w:val="48"/>
              </w:numPr>
              <w:ind w:left="720"/>
            </w:pPr>
            <w:r>
              <w:t>Cash flow projections</w:t>
            </w:r>
          </w:p>
          <w:p w:rsidR="00295526" w:rsidRDefault="00295526" w:rsidP="00295526">
            <w:pPr>
              <w:pStyle w:val="AAAQuestions"/>
              <w:numPr>
                <w:ilvl w:val="0"/>
                <w:numId w:val="48"/>
              </w:numPr>
              <w:ind w:left="720"/>
            </w:pPr>
            <w:r>
              <w:t>Capital investment requirements</w:t>
            </w:r>
          </w:p>
          <w:p w:rsidR="00295526" w:rsidRDefault="00295526" w:rsidP="00295526">
            <w:pPr>
              <w:pStyle w:val="AAAQuestions"/>
              <w:numPr>
                <w:ilvl w:val="0"/>
                <w:numId w:val="48"/>
              </w:numPr>
              <w:ind w:left="720"/>
            </w:pPr>
            <w:r>
              <w:lastRenderedPageBreak/>
              <w:t>Budget targets.</w:t>
            </w:r>
          </w:p>
          <w:p w:rsidR="00295526" w:rsidRDefault="00295526" w:rsidP="00295526">
            <w:pPr>
              <w:pStyle w:val="AAAQuestions"/>
            </w:pPr>
          </w:p>
          <w:p w:rsidR="00295526" w:rsidRDefault="00295526" w:rsidP="00295526">
            <w:pPr>
              <w:pStyle w:val="Answers"/>
            </w:pPr>
            <w:r>
              <w:t xml:space="preserve">       Answers will vary from learner to another but should satisfy the following </w:t>
            </w:r>
          </w:p>
          <w:p w:rsidR="00295526" w:rsidRDefault="00295526" w:rsidP="00295526">
            <w:pPr>
              <w:pStyle w:val="Answers"/>
            </w:pPr>
            <w:r>
              <w:t xml:space="preserve">       requirements:</w:t>
            </w:r>
          </w:p>
          <w:p w:rsidR="00295526" w:rsidRDefault="00295526" w:rsidP="00295526">
            <w:pPr>
              <w:pStyle w:val="Answers"/>
            </w:pPr>
          </w:p>
          <w:p w:rsidR="00295526" w:rsidRDefault="00295526" w:rsidP="00295526">
            <w:pPr>
              <w:pStyle w:val="Answers"/>
              <w:numPr>
                <w:ilvl w:val="0"/>
                <w:numId w:val="49"/>
              </w:numPr>
              <w:ind w:left="720"/>
            </w:pPr>
            <w:r>
              <w:t>The financial plan should relate to the business plan and should list the key financial objectives which are essential for your business to achieve</w:t>
            </w:r>
          </w:p>
          <w:p w:rsidR="00295526" w:rsidRDefault="00295526" w:rsidP="00295526">
            <w:pPr>
              <w:pStyle w:val="Answers"/>
              <w:numPr>
                <w:ilvl w:val="0"/>
                <w:numId w:val="49"/>
              </w:numPr>
              <w:ind w:left="720"/>
            </w:pPr>
            <w:r>
              <w:t>The document should explain the basic financial needs of the business, starting with the initial capital and your expected cash needs</w:t>
            </w:r>
          </w:p>
          <w:p w:rsidR="00295526" w:rsidRDefault="00295526" w:rsidP="00295526">
            <w:pPr>
              <w:pStyle w:val="Answers"/>
              <w:numPr>
                <w:ilvl w:val="0"/>
                <w:numId w:val="49"/>
              </w:numPr>
              <w:ind w:left="720"/>
            </w:pPr>
            <w:r>
              <w:t>The financial plan should also dovetail with the marketing plan</w:t>
            </w:r>
          </w:p>
          <w:p w:rsidR="00295526" w:rsidRDefault="00295526" w:rsidP="00295526">
            <w:pPr>
              <w:pStyle w:val="Answers"/>
              <w:numPr>
                <w:ilvl w:val="0"/>
                <w:numId w:val="49"/>
              </w:numPr>
              <w:ind w:left="720"/>
            </w:pPr>
            <w:r>
              <w:t>The financial plan needs to include establishment costs which indicate the total funds required to set up your business and cover its operating costs until it becomes profitable</w:t>
            </w:r>
          </w:p>
          <w:p w:rsidR="00295526" w:rsidRDefault="00295526" w:rsidP="00295526">
            <w:pPr>
              <w:pStyle w:val="Answers"/>
              <w:numPr>
                <w:ilvl w:val="0"/>
                <w:numId w:val="49"/>
              </w:numPr>
              <w:ind w:left="720"/>
            </w:pPr>
            <w:r>
              <w:t>The financial plan should include a profit &amp; loss projection including sales forecasts, cost budgets and profit targets for the start-up period.</w:t>
            </w:r>
          </w:p>
          <w:p w:rsidR="00295526" w:rsidRDefault="00295526" w:rsidP="00295526">
            <w:pPr>
              <w:pStyle w:val="Answers"/>
            </w:pPr>
          </w:p>
          <w:p w:rsidR="00295526" w:rsidRDefault="00295526" w:rsidP="00295526">
            <w:pPr>
              <w:pStyle w:val="AAAQuestions"/>
              <w:numPr>
                <w:ilvl w:val="0"/>
                <w:numId w:val="46"/>
              </w:numPr>
            </w:pPr>
            <w:r>
              <w:t>In terms of acquiring finance, document the following:</w:t>
            </w:r>
          </w:p>
          <w:p w:rsidR="00295526" w:rsidRDefault="00295526" w:rsidP="00295526">
            <w:pPr>
              <w:pStyle w:val="AAAQuestions"/>
            </w:pPr>
          </w:p>
          <w:p w:rsidR="00295526" w:rsidRDefault="00295526" w:rsidP="00295526">
            <w:pPr>
              <w:pStyle w:val="AAAQuestions"/>
              <w:numPr>
                <w:ilvl w:val="0"/>
                <w:numId w:val="50"/>
              </w:numPr>
              <w:ind w:left="720"/>
            </w:pPr>
            <w:r>
              <w:t>The start-up financial requirements of your business</w:t>
            </w:r>
          </w:p>
          <w:p w:rsidR="00295526" w:rsidRDefault="00295526" w:rsidP="00295526">
            <w:pPr>
              <w:pStyle w:val="AAAQuestions"/>
              <w:numPr>
                <w:ilvl w:val="0"/>
                <w:numId w:val="50"/>
              </w:numPr>
              <w:ind w:left="720"/>
            </w:pPr>
            <w:r>
              <w:t>The ongoing financial requirements of your business</w:t>
            </w:r>
          </w:p>
          <w:p w:rsidR="00295526" w:rsidRDefault="00295526" w:rsidP="00295526">
            <w:pPr>
              <w:pStyle w:val="AAAQuestions"/>
              <w:numPr>
                <w:ilvl w:val="0"/>
                <w:numId w:val="50"/>
              </w:numPr>
              <w:ind w:left="720"/>
            </w:pPr>
            <w:r>
              <w:t>Sources of finance accessed to provide liquidity for your business</w:t>
            </w:r>
          </w:p>
          <w:p w:rsidR="00295526" w:rsidRDefault="00295526" w:rsidP="00295526">
            <w:pPr>
              <w:pStyle w:val="AAAQuestions"/>
              <w:numPr>
                <w:ilvl w:val="0"/>
                <w:numId w:val="50"/>
              </w:numPr>
              <w:ind w:left="720"/>
            </w:pPr>
            <w:r>
              <w:t>Any financial backers of your business</w:t>
            </w:r>
          </w:p>
          <w:p w:rsidR="00295526" w:rsidRDefault="00295526" w:rsidP="00295526">
            <w:pPr>
              <w:pStyle w:val="AAAQuestions"/>
              <w:numPr>
                <w:ilvl w:val="0"/>
                <w:numId w:val="50"/>
              </w:numPr>
              <w:ind w:left="720"/>
            </w:pPr>
            <w:r>
              <w:t>Costs of finance.</w:t>
            </w:r>
          </w:p>
          <w:p w:rsidR="00295526" w:rsidRDefault="00295526" w:rsidP="00295526">
            <w:pPr>
              <w:pStyle w:val="AAAQuestions"/>
            </w:pPr>
          </w:p>
          <w:p w:rsidR="00295526" w:rsidRDefault="00295526" w:rsidP="00295526">
            <w:pPr>
              <w:pStyle w:val="Answers"/>
            </w:pPr>
            <w:r>
              <w:t xml:space="preserve">       Answers will vary from one learner to another. Financial considerations may </w:t>
            </w:r>
          </w:p>
          <w:p w:rsidR="00295526" w:rsidRDefault="00295526" w:rsidP="00295526">
            <w:pPr>
              <w:pStyle w:val="Answers"/>
            </w:pPr>
            <w:r>
              <w:t xml:space="preserve">       include:</w:t>
            </w:r>
          </w:p>
          <w:p w:rsidR="00295526" w:rsidRDefault="00295526" w:rsidP="00295526">
            <w:pPr>
              <w:pStyle w:val="Answers"/>
            </w:pPr>
          </w:p>
          <w:p w:rsidR="00295526" w:rsidRDefault="00295526" w:rsidP="00295526">
            <w:pPr>
              <w:pStyle w:val="Answers"/>
              <w:numPr>
                <w:ilvl w:val="0"/>
                <w:numId w:val="51"/>
              </w:numPr>
              <w:ind w:left="720"/>
            </w:pPr>
            <w:r>
              <w:t xml:space="preserve">Having an accurate idea of your financial needs. Once you have calculated the amount you'll need to cover your initial start-up costs, you'll also need to factor in your running expenses </w:t>
            </w:r>
          </w:p>
          <w:p w:rsidR="00295526" w:rsidRDefault="00295526" w:rsidP="00295526">
            <w:pPr>
              <w:pStyle w:val="Answers"/>
              <w:numPr>
                <w:ilvl w:val="0"/>
                <w:numId w:val="51"/>
              </w:numPr>
              <w:ind w:left="720"/>
            </w:pPr>
            <w:r>
              <w:t>Remembering that customers may not pay you immediately - but you will still need to pay all your bills to keep trading</w:t>
            </w:r>
          </w:p>
          <w:p w:rsidR="00295526" w:rsidRDefault="00295526" w:rsidP="00295526">
            <w:pPr>
              <w:pStyle w:val="Answers"/>
              <w:numPr>
                <w:ilvl w:val="0"/>
                <w:numId w:val="51"/>
              </w:numPr>
              <w:ind w:left="720"/>
            </w:pPr>
            <w:r>
              <w:t>Having sufficient capital to cover projected expenses for at least six months</w:t>
            </w:r>
          </w:p>
          <w:p w:rsidR="00295526" w:rsidRDefault="00295526" w:rsidP="00295526">
            <w:pPr>
              <w:pStyle w:val="Answers"/>
              <w:numPr>
                <w:ilvl w:val="0"/>
                <w:numId w:val="51"/>
              </w:numPr>
              <w:ind w:left="720"/>
            </w:pPr>
            <w:r>
              <w:t>Making sure that you have taken into account how much money you need to live on</w:t>
            </w:r>
          </w:p>
          <w:p w:rsidR="00295526" w:rsidRDefault="00295526" w:rsidP="00295526">
            <w:pPr>
              <w:pStyle w:val="Answers"/>
              <w:numPr>
                <w:ilvl w:val="0"/>
                <w:numId w:val="51"/>
              </w:numPr>
              <w:ind w:left="720"/>
            </w:pPr>
            <w:r>
              <w:t>Bank Term Loans</w:t>
            </w:r>
          </w:p>
          <w:p w:rsidR="00295526" w:rsidRDefault="00295526" w:rsidP="00295526">
            <w:pPr>
              <w:pStyle w:val="Answers"/>
              <w:numPr>
                <w:ilvl w:val="0"/>
                <w:numId w:val="51"/>
              </w:numPr>
              <w:ind w:left="720"/>
            </w:pPr>
            <w:r>
              <w:t>Bank Line of Credit</w:t>
            </w:r>
          </w:p>
          <w:p w:rsidR="00295526" w:rsidRDefault="00295526" w:rsidP="00295526">
            <w:pPr>
              <w:pStyle w:val="Answers"/>
              <w:numPr>
                <w:ilvl w:val="0"/>
                <w:numId w:val="51"/>
              </w:numPr>
              <w:ind w:left="720"/>
            </w:pPr>
            <w:r>
              <w:t>Shareholders Loans</w:t>
            </w:r>
          </w:p>
          <w:p w:rsidR="00295526" w:rsidRDefault="00295526" w:rsidP="00295526">
            <w:pPr>
              <w:pStyle w:val="Answers"/>
              <w:numPr>
                <w:ilvl w:val="0"/>
                <w:numId w:val="51"/>
              </w:numPr>
              <w:ind w:left="720"/>
            </w:pPr>
            <w:r>
              <w:t>Investment</w:t>
            </w:r>
          </w:p>
          <w:p w:rsidR="00295526" w:rsidRDefault="00295526" w:rsidP="00295526">
            <w:pPr>
              <w:pStyle w:val="Answers"/>
              <w:numPr>
                <w:ilvl w:val="0"/>
                <w:numId w:val="51"/>
              </w:numPr>
              <w:ind w:left="720"/>
            </w:pPr>
            <w:r>
              <w:t>Backers</w:t>
            </w:r>
          </w:p>
          <w:p w:rsidR="00295526" w:rsidRDefault="00295526" w:rsidP="00295526">
            <w:pPr>
              <w:pStyle w:val="Answers"/>
              <w:numPr>
                <w:ilvl w:val="0"/>
                <w:numId w:val="51"/>
              </w:numPr>
              <w:ind w:left="720"/>
            </w:pPr>
            <w:r>
              <w:t>What costs there are in securing financial support and the key features of each</w:t>
            </w:r>
          </w:p>
          <w:p w:rsidR="00295526" w:rsidRDefault="00295526" w:rsidP="00295526">
            <w:pPr>
              <w:pStyle w:val="Answers"/>
              <w:numPr>
                <w:ilvl w:val="0"/>
                <w:numId w:val="51"/>
              </w:numPr>
              <w:ind w:left="720"/>
            </w:pPr>
            <w:r>
              <w:t>Overdrafts and lines of credit</w:t>
            </w:r>
          </w:p>
          <w:p w:rsidR="00295526" w:rsidRDefault="00295526" w:rsidP="00295526">
            <w:pPr>
              <w:pStyle w:val="Answers"/>
              <w:numPr>
                <w:ilvl w:val="0"/>
                <w:numId w:val="51"/>
              </w:numPr>
              <w:ind w:left="720"/>
            </w:pPr>
            <w:r>
              <w:t>Leasing, hire-purchase (HP) and other asset-based finance products</w:t>
            </w:r>
          </w:p>
          <w:p w:rsidR="00295526" w:rsidRDefault="00295526" w:rsidP="00295526">
            <w:pPr>
              <w:pStyle w:val="Answers"/>
              <w:numPr>
                <w:ilvl w:val="0"/>
                <w:numId w:val="51"/>
              </w:numPr>
              <w:ind w:left="720"/>
            </w:pPr>
            <w:r>
              <w:t>Factoring.</w:t>
            </w:r>
          </w:p>
          <w:p w:rsidR="00312F4F" w:rsidRPr="00412A4D" w:rsidRDefault="00312F4F" w:rsidP="00295526">
            <w:pPr>
              <w:pStyle w:val="Answers"/>
              <w:ind w:left="360"/>
            </w:pPr>
          </w:p>
        </w:tc>
      </w:tr>
    </w:tbl>
    <w:p w:rsidR="00D90FE6" w:rsidRDefault="00D90FE6" w:rsidP="00D90FE6">
      <w:pPr>
        <w:rPr>
          <w:lang w:val="en-GB"/>
        </w:rPr>
      </w:pPr>
    </w:p>
    <w:p w:rsidR="00400D44" w:rsidRDefault="00400D44" w:rsidP="00DD0999">
      <w:pPr>
        <w:rPr>
          <w:rFonts w:eastAsia="Times New Roman"/>
          <w:sz w:val="26"/>
          <w:szCs w:val="26"/>
        </w:rPr>
      </w:pPr>
    </w:p>
    <w:sectPr w:rsidR="00400D44" w:rsidSect="00E77701">
      <w:headerReference w:type="default" r:id="rId10"/>
      <w:pgSz w:w="11906" w:h="16838"/>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4F71" w:rsidRDefault="00084F71" w:rsidP="00DD0999">
      <w:r>
        <w:separator/>
      </w:r>
    </w:p>
  </w:endnote>
  <w:endnote w:type="continuationSeparator" w:id="0">
    <w:p w:rsidR="00084F71" w:rsidRDefault="00084F71" w:rsidP="00DD09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4F71" w:rsidRDefault="00084F71" w:rsidP="00DD0999">
      <w:r>
        <w:separator/>
      </w:r>
    </w:p>
  </w:footnote>
  <w:footnote w:type="continuationSeparator" w:id="0">
    <w:p w:rsidR="00084F71" w:rsidRDefault="00084F71" w:rsidP="00DD09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808080" w:themeColor="background1" w:themeShade="80"/>
        <w:spacing w:val="60"/>
      </w:rPr>
      <w:id w:val="-249976754"/>
      <w:docPartObj>
        <w:docPartGallery w:val="Page Numbers (Top of Page)"/>
        <w:docPartUnique/>
      </w:docPartObj>
    </w:sdtPr>
    <w:sdtEndPr>
      <w:rPr>
        <w:b/>
        <w:bCs/>
        <w:noProof/>
        <w:color w:val="auto"/>
        <w:spacing w:val="0"/>
      </w:rPr>
    </w:sdtEndPr>
    <w:sdtContent>
      <w:p w:rsidR="009C749B" w:rsidRDefault="009C749B">
        <w:pPr>
          <w:pStyle w:val="Header"/>
          <w:pBdr>
            <w:bottom w:val="single" w:sz="4" w:space="1" w:color="D9D9D9" w:themeColor="background1" w:themeShade="D9"/>
          </w:pBdr>
          <w:jc w:val="right"/>
          <w:rPr>
            <w:b/>
            <w:bCs/>
          </w:rPr>
        </w:pPr>
        <w:r w:rsidRPr="00613E71">
          <w:rPr>
            <w:color w:val="808080" w:themeColor="background1" w:themeShade="80"/>
            <w:spacing w:val="60"/>
          </w:rPr>
          <w:t>Page</w:t>
        </w:r>
        <w:r>
          <w:t xml:space="preserve"> | </w:t>
        </w:r>
        <w:r>
          <w:fldChar w:fldCharType="begin"/>
        </w:r>
        <w:r>
          <w:instrText xml:space="preserve"> PAGE   \* MERGEFORMAT </w:instrText>
        </w:r>
        <w:r>
          <w:fldChar w:fldCharType="separate"/>
        </w:r>
        <w:r w:rsidR="00B51412" w:rsidRPr="00B51412">
          <w:rPr>
            <w:b/>
            <w:bCs/>
            <w:noProof/>
          </w:rPr>
          <w:t>2</w:t>
        </w:r>
        <w:r>
          <w:rPr>
            <w:b/>
            <w:bCs/>
            <w:noProof/>
          </w:rPr>
          <w:fldChar w:fldCharType="end"/>
        </w:r>
      </w:p>
    </w:sdtContent>
  </w:sdt>
  <w:p w:rsidR="009C749B" w:rsidRDefault="009C749B" w:rsidP="00DD099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6787F"/>
    <w:multiLevelType w:val="hybridMultilevel"/>
    <w:tmpl w:val="E680619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073F3724"/>
    <w:multiLevelType w:val="hybridMultilevel"/>
    <w:tmpl w:val="3586B898"/>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83914A5"/>
    <w:multiLevelType w:val="hybridMultilevel"/>
    <w:tmpl w:val="364A2C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9611042"/>
    <w:multiLevelType w:val="hybridMultilevel"/>
    <w:tmpl w:val="3B3E0E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E3009A2"/>
    <w:multiLevelType w:val="hybridMultilevel"/>
    <w:tmpl w:val="72267FA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E3C4DD6"/>
    <w:multiLevelType w:val="hybridMultilevel"/>
    <w:tmpl w:val="364A2C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2F20632"/>
    <w:multiLevelType w:val="hybridMultilevel"/>
    <w:tmpl w:val="94EA7BCC"/>
    <w:lvl w:ilvl="0" w:tplc="08090003">
      <w:start w:val="1"/>
      <w:numFmt w:val="bullet"/>
      <w:pStyle w:val="Bullet3"/>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nsid w:val="16AA224D"/>
    <w:multiLevelType w:val="hybridMultilevel"/>
    <w:tmpl w:val="4134D22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8F2304C"/>
    <w:multiLevelType w:val="hybridMultilevel"/>
    <w:tmpl w:val="464AE4EE"/>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nsid w:val="1D020CB9"/>
    <w:multiLevelType w:val="hybridMultilevel"/>
    <w:tmpl w:val="50983980"/>
    <w:lvl w:ilvl="0" w:tplc="0809000B">
      <w:start w:val="1"/>
      <w:numFmt w:val="bullet"/>
      <w:pStyle w:val="Bullets"/>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pStyle w:val="Bullets3"/>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nsid w:val="1D975838"/>
    <w:multiLevelType w:val="hybridMultilevel"/>
    <w:tmpl w:val="3B046AD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22A6CF5"/>
    <w:multiLevelType w:val="hybridMultilevel"/>
    <w:tmpl w:val="9E802E92"/>
    <w:lvl w:ilvl="0" w:tplc="0809000B">
      <w:start w:val="1"/>
      <w:numFmt w:val="bullet"/>
      <w:pStyle w:val="Bullets2"/>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nsid w:val="241C0F0E"/>
    <w:multiLevelType w:val="hybridMultilevel"/>
    <w:tmpl w:val="8EFCC3B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2A275BAD"/>
    <w:multiLevelType w:val="hybridMultilevel"/>
    <w:tmpl w:val="A3E03A8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2C0D2E99"/>
    <w:multiLevelType w:val="hybridMultilevel"/>
    <w:tmpl w:val="C25CE12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2DA4303D"/>
    <w:multiLevelType w:val="hybridMultilevel"/>
    <w:tmpl w:val="82102B5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33F62037"/>
    <w:multiLevelType w:val="hybridMultilevel"/>
    <w:tmpl w:val="6E2AB6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3660478B"/>
    <w:multiLevelType w:val="hybridMultilevel"/>
    <w:tmpl w:val="1A3EFC4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nsid w:val="36883F34"/>
    <w:multiLevelType w:val="hybridMultilevel"/>
    <w:tmpl w:val="FDE4D96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3CCB7B22"/>
    <w:multiLevelType w:val="hybridMultilevel"/>
    <w:tmpl w:val="B784B29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3EDD6D87"/>
    <w:multiLevelType w:val="hybridMultilevel"/>
    <w:tmpl w:val="2BDAAE0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nsid w:val="3F927C1F"/>
    <w:multiLevelType w:val="hybridMultilevel"/>
    <w:tmpl w:val="97DAFE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FF86040"/>
    <w:multiLevelType w:val="hybridMultilevel"/>
    <w:tmpl w:val="A61AAB0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416619C8"/>
    <w:multiLevelType w:val="hybridMultilevel"/>
    <w:tmpl w:val="7DE090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nsid w:val="41F8071E"/>
    <w:multiLevelType w:val="hybridMultilevel"/>
    <w:tmpl w:val="CA1415D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457726B9"/>
    <w:multiLevelType w:val="hybridMultilevel"/>
    <w:tmpl w:val="8D186CB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493940B6"/>
    <w:multiLevelType w:val="hybridMultilevel"/>
    <w:tmpl w:val="C85A9AC8"/>
    <w:lvl w:ilvl="0" w:tplc="0C090001">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C090003" w:tentative="1">
      <w:start w:val="1"/>
      <w:numFmt w:val="lowerLetter"/>
      <w:lvlText w:val="%2."/>
      <w:lvlJc w:val="left"/>
      <w:pPr>
        <w:ind w:left="2574" w:hanging="360"/>
      </w:pPr>
    </w:lvl>
    <w:lvl w:ilvl="2" w:tplc="0C090005" w:tentative="1">
      <w:start w:val="1"/>
      <w:numFmt w:val="lowerRoman"/>
      <w:lvlText w:val="%3."/>
      <w:lvlJc w:val="right"/>
      <w:pPr>
        <w:ind w:left="3294" w:hanging="180"/>
      </w:pPr>
    </w:lvl>
    <w:lvl w:ilvl="3" w:tplc="0C090001" w:tentative="1">
      <w:start w:val="1"/>
      <w:numFmt w:val="decimal"/>
      <w:lvlText w:val="%4."/>
      <w:lvlJc w:val="left"/>
      <w:pPr>
        <w:ind w:left="4014" w:hanging="360"/>
      </w:pPr>
    </w:lvl>
    <w:lvl w:ilvl="4" w:tplc="0C090003" w:tentative="1">
      <w:start w:val="1"/>
      <w:numFmt w:val="lowerLetter"/>
      <w:lvlText w:val="%5."/>
      <w:lvlJc w:val="left"/>
      <w:pPr>
        <w:ind w:left="4734" w:hanging="360"/>
      </w:pPr>
    </w:lvl>
    <w:lvl w:ilvl="5" w:tplc="0C090005" w:tentative="1">
      <w:start w:val="1"/>
      <w:numFmt w:val="lowerRoman"/>
      <w:lvlText w:val="%6."/>
      <w:lvlJc w:val="right"/>
      <w:pPr>
        <w:ind w:left="5454" w:hanging="180"/>
      </w:pPr>
    </w:lvl>
    <w:lvl w:ilvl="6" w:tplc="0C090001" w:tentative="1">
      <w:start w:val="1"/>
      <w:numFmt w:val="decimal"/>
      <w:lvlText w:val="%7."/>
      <w:lvlJc w:val="left"/>
      <w:pPr>
        <w:ind w:left="6174" w:hanging="360"/>
      </w:pPr>
    </w:lvl>
    <w:lvl w:ilvl="7" w:tplc="0C090003" w:tentative="1">
      <w:start w:val="1"/>
      <w:numFmt w:val="lowerLetter"/>
      <w:lvlText w:val="%8."/>
      <w:lvlJc w:val="left"/>
      <w:pPr>
        <w:ind w:left="6894" w:hanging="360"/>
      </w:pPr>
    </w:lvl>
    <w:lvl w:ilvl="8" w:tplc="0C090005" w:tentative="1">
      <w:start w:val="1"/>
      <w:numFmt w:val="lowerRoman"/>
      <w:lvlText w:val="%9."/>
      <w:lvlJc w:val="right"/>
      <w:pPr>
        <w:ind w:left="7614" w:hanging="180"/>
      </w:pPr>
    </w:lvl>
  </w:abstractNum>
  <w:abstractNum w:abstractNumId="32">
    <w:nsid w:val="4E637C35"/>
    <w:multiLevelType w:val="hybridMultilevel"/>
    <w:tmpl w:val="041CF36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55B5E70"/>
    <w:multiLevelType w:val="hybridMultilevel"/>
    <w:tmpl w:val="727C5C9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55770ABD"/>
    <w:multiLevelType w:val="hybridMultilevel"/>
    <w:tmpl w:val="1D7A54F8"/>
    <w:lvl w:ilvl="0" w:tplc="0C09000F">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nsid w:val="57A4026B"/>
    <w:multiLevelType w:val="hybridMultilevel"/>
    <w:tmpl w:val="634CC174"/>
    <w:lvl w:ilvl="0" w:tplc="0C090001">
      <w:start w:val="1"/>
      <w:numFmt w:val="bullet"/>
      <w:pStyle w:val="tablebullets2"/>
      <w:lvlText w:val=""/>
      <w:lvlJc w:val="left"/>
      <w:pPr>
        <w:tabs>
          <w:tab w:val="num" w:pos="360"/>
        </w:tabs>
        <w:ind w:left="360" w:hanging="360"/>
      </w:pPr>
      <w:rPr>
        <w:rFonts w:ascii="Symbol" w:hAnsi="Symbol" w:hint="default"/>
        <w:sz w:val="16"/>
      </w:rPr>
    </w:lvl>
    <w:lvl w:ilvl="1" w:tplc="0C090003">
      <w:numFmt w:val="bullet"/>
      <w:lvlText w:val="-"/>
      <w:lvlJc w:val="left"/>
      <w:pPr>
        <w:tabs>
          <w:tab w:val="num" w:pos="757"/>
        </w:tabs>
        <w:ind w:left="737" w:hanging="340"/>
      </w:pPr>
      <w:rPr>
        <w:rFonts w:ascii="Times New Roman" w:eastAsia="Times New Roman" w:hAnsi="Times New Roman" w:cs="Times New Roman" w:hint="default"/>
      </w:rPr>
    </w:lvl>
    <w:lvl w:ilvl="2" w:tplc="0C090005">
      <w:start w:val="1"/>
      <w:numFmt w:val="decimal"/>
      <w:lvlText w:val="%3."/>
      <w:lvlJc w:val="left"/>
      <w:pPr>
        <w:tabs>
          <w:tab w:val="num" w:pos="2160"/>
        </w:tabs>
        <w:ind w:left="2160" w:hanging="360"/>
      </w:pPr>
    </w:lvl>
    <w:lvl w:ilvl="3" w:tplc="0C090001">
      <w:start w:val="1"/>
      <w:numFmt w:val="decimal"/>
      <w:lvlText w:val="%4."/>
      <w:lvlJc w:val="left"/>
      <w:pPr>
        <w:tabs>
          <w:tab w:val="num" w:pos="2880"/>
        </w:tabs>
        <w:ind w:left="2880" w:hanging="360"/>
      </w:pPr>
    </w:lvl>
    <w:lvl w:ilvl="4" w:tplc="0C090003">
      <w:start w:val="1"/>
      <w:numFmt w:val="decimal"/>
      <w:lvlText w:val="%5."/>
      <w:lvlJc w:val="left"/>
      <w:pPr>
        <w:tabs>
          <w:tab w:val="num" w:pos="3600"/>
        </w:tabs>
        <w:ind w:left="3600" w:hanging="360"/>
      </w:pPr>
    </w:lvl>
    <w:lvl w:ilvl="5" w:tplc="0C090005">
      <w:start w:val="1"/>
      <w:numFmt w:val="decimal"/>
      <w:lvlText w:val="%6."/>
      <w:lvlJc w:val="left"/>
      <w:pPr>
        <w:tabs>
          <w:tab w:val="num" w:pos="4320"/>
        </w:tabs>
        <w:ind w:left="4320" w:hanging="360"/>
      </w:pPr>
    </w:lvl>
    <w:lvl w:ilvl="6" w:tplc="0C090001">
      <w:start w:val="1"/>
      <w:numFmt w:val="decimal"/>
      <w:lvlText w:val="%7."/>
      <w:lvlJc w:val="left"/>
      <w:pPr>
        <w:tabs>
          <w:tab w:val="num" w:pos="5040"/>
        </w:tabs>
        <w:ind w:left="5040" w:hanging="360"/>
      </w:pPr>
    </w:lvl>
    <w:lvl w:ilvl="7" w:tplc="0C090003">
      <w:start w:val="1"/>
      <w:numFmt w:val="decimal"/>
      <w:lvlText w:val="%8."/>
      <w:lvlJc w:val="left"/>
      <w:pPr>
        <w:tabs>
          <w:tab w:val="num" w:pos="5760"/>
        </w:tabs>
        <w:ind w:left="5760" w:hanging="360"/>
      </w:pPr>
    </w:lvl>
    <w:lvl w:ilvl="8" w:tplc="0C090005">
      <w:start w:val="1"/>
      <w:numFmt w:val="decimal"/>
      <w:lvlText w:val="%9."/>
      <w:lvlJc w:val="left"/>
      <w:pPr>
        <w:tabs>
          <w:tab w:val="num" w:pos="6480"/>
        </w:tabs>
        <w:ind w:left="6480" w:hanging="360"/>
      </w:pPr>
    </w:lvl>
  </w:abstractNum>
  <w:abstractNum w:abstractNumId="36">
    <w:nsid w:val="5CAF71EC"/>
    <w:multiLevelType w:val="hybridMultilevel"/>
    <w:tmpl w:val="3C5022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5D7D4AF2"/>
    <w:multiLevelType w:val="hybridMultilevel"/>
    <w:tmpl w:val="B97EA98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635B7234"/>
    <w:multiLevelType w:val="hybridMultilevel"/>
    <w:tmpl w:val="05C0E9F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nsid w:val="65357413"/>
    <w:multiLevelType w:val="hybridMultilevel"/>
    <w:tmpl w:val="7A3600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0">
    <w:nsid w:val="68B65F30"/>
    <w:multiLevelType w:val="hybridMultilevel"/>
    <w:tmpl w:val="10FA90C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1">
    <w:nsid w:val="6C641035"/>
    <w:multiLevelType w:val="hybridMultilevel"/>
    <w:tmpl w:val="E1CA8440"/>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nsid w:val="6C6C2E78"/>
    <w:multiLevelType w:val="hybridMultilevel"/>
    <w:tmpl w:val="BE9AC206"/>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nsid w:val="719707C6"/>
    <w:multiLevelType w:val="hybridMultilevel"/>
    <w:tmpl w:val="C40444AA"/>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nsid w:val="71A10028"/>
    <w:multiLevelType w:val="hybridMultilevel"/>
    <w:tmpl w:val="30B85E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75353316"/>
    <w:multiLevelType w:val="hybridMultilevel"/>
    <w:tmpl w:val="AA980DD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nsid w:val="76810B75"/>
    <w:multiLevelType w:val="hybridMultilevel"/>
    <w:tmpl w:val="68B42B5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76847C9B"/>
    <w:multiLevelType w:val="hybridMultilevel"/>
    <w:tmpl w:val="2F948E1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8">
    <w:nsid w:val="7854711A"/>
    <w:multiLevelType w:val="hybridMultilevel"/>
    <w:tmpl w:val="903E3B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79440A97"/>
    <w:multiLevelType w:val="hybridMultilevel"/>
    <w:tmpl w:val="F8E87062"/>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7AFD7F8C"/>
    <w:multiLevelType w:val="hybridMultilevel"/>
    <w:tmpl w:val="06540882"/>
    <w:lvl w:ilvl="0" w:tplc="0809000B">
      <w:start w:val="1"/>
      <w:numFmt w:val="bullet"/>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1"/>
  </w:num>
  <w:num w:numId="2">
    <w:abstractNumId w:val="3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34"/>
  </w:num>
  <w:num w:numId="5">
    <w:abstractNumId w:val="1"/>
  </w:num>
  <w:num w:numId="6">
    <w:abstractNumId w:val="50"/>
  </w:num>
  <w:num w:numId="7">
    <w:abstractNumId w:val="42"/>
  </w:num>
  <w:num w:numId="8">
    <w:abstractNumId w:val="43"/>
  </w:num>
  <w:num w:numId="9">
    <w:abstractNumId w:val="2"/>
  </w:num>
  <w:num w:numId="10">
    <w:abstractNumId w:val="29"/>
  </w:num>
  <w:num w:numId="11">
    <w:abstractNumId w:val="16"/>
  </w:num>
  <w:num w:numId="12">
    <w:abstractNumId w:val="49"/>
  </w:num>
  <w:num w:numId="13">
    <w:abstractNumId w:val="38"/>
  </w:num>
  <w:num w:numId="14">
    <w:abstractNumId w:val="37"/>
  </w:num>
  <w:num w:numId="15">
    <w:abstractNumId w:val="5"/>
  </w:num>
  <w:num w:numId="16">
    <w:abstractNumId w:val="10"/>
  </w:num>
  <w:num w:numId="17">
    <w:abstractNumId w:val="12"/>
  </w:num>
  <w:num w:numId="18">
    <w:abstractNumId w:val="7"/>
  </w:num>
  <w:num w:numId="19">
    <w:abstractNumId w:val="23"/>
  </w:num>
  <w:num w:numId="20">
    <w:abstractNumId w:val="17"/>
  </w:num>
  <w:num w:numId="21">
    <w:abstractNumId w:val="51"/>
    <w:lvlOverride w:ilvl="0">
      <w:startOverride w:val="1"/>
    </w:lvlOverride>
  </w:num>
  <w:num w:numId="22">
    <w:abstractNumId w:val="31"/>
    <w:lvlOverride w:ilvl="0">
      <w:startOverride w:val="1"/>
    </w:lvlOverride>
  </w:num>
  <w:num w:numId="23">
    <w:abstractNumId w:val="26"/>
  </w:num>
  <w:num w:numId="24">
    <w:abstractNumId w:val="44"/>
  </w:num>
  <w:num w:numId="25">
    <w:abstractNumId w:val="24"/>
  </w:num>
  <w:num w:numId="26">
    <w:abstractNumId w:val="32"/>
  </w:num>
  <w:num w:numId="27">
    <w:abstractNumId w:val="28"/>
  </w:num>
  <w:num w:numId="28">
    <w:abstractNumId w:val="18"/>
  </w:num>
  <w:num w:numId="29">
    <w:abstractNumId w:val="48"/>
  </w:num>
  <w:num w:numId="30">
    <w:abstractNumId w:val="13"/>
  </w:num>
  <w:num w:numId="31">
    <w:abstractNumId w:val="36"/>
  </w:num>
  <w:num w:numId="32">
    <w:abstractNumId w:val="30"/>
  </w:num>
  <w:num w:numId="33">
    <w:abstractNumId w:val="46"/>
  </w:num>
  <w:num w:numId="34">
    <w:abstractNumId w:val="11"/>
  </w:num>
  <w:num w:numId="35">
    <w:abstractNumId w:val="14"/>
  </w:num>
  <w:num w:numId="36">
    <w:abstractNumId w:val="41"/>
  </w:num>
  <w:num w:numId="37">
    <w:abstractNumId w:val="20"/>
  </w:num>
  <w:num w:numId="38">
    <w:abstractNumId w:val="6"/>
  </w:num>
  <w:num w:numId="39">
    <w:abstractNumId w:val="3"/>
  </w:num>
  <w:num w:numId="40">
    <w:abstractNumId w:val="0"/>
  </w:num>
  <w:num w:numId="41">
    <w:abstractNumId w:val="27"/>
  </w:num>
  <w:num w:numId="42">
    <w:abstractNumId w:val="47"/>
  </w:num>
  <w:num w:numId="43">
    <w:abstractNumId w:val="25"/>
  </w:num>
  <w:num w:numId="44">
    <w:abstractNumId w:val="4"/>
  </w:num>
  <w:num w:numId="45">
    <w:abstractNumId w:val="39"/>
  </w:num>
  <w:num w:numId="46">
    <w:abstractNumId w:val="45"/>
  </w:num>
  <w:num w:numId="47">
    <w:abstractNumId w:val="9"/>
  </w:num>
  <w:num w:numId="48">
    <w:abstractNumId w:val="19"/>
  </w:num>
  <w:num w:numId="49">
    <w:abstractNumId w:val="33"/>
  </w:num>
  <w:num w:numId="50">
    <w:abstractNumId w:val="15"/>
  </w:num>
  <w:num w:numId="51">
    <w:abstractNumId w:val="40"/>
  </w:num>
  <w:num w:numId="52">
    <w:abstractNumId w:val="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3AAE"/>
    <w:rsid w:val="00014D3D"/>
    <w:rsid w:val="00023ED3"/>
    <w:rsid w:val="0002452A"/>
    <w:rsid w:val="0002479C"/>
    <w:rsid w:val="00026C6F"/>
    <w:rsid w:val="00041BCF"/>
    <w:rsid w:val="00052605"/>
    <w:rsid w:val="00054E4A"/>
    <w:rsid w:val="00061602"/>
    <w:rsid w:val="000719F6"/>
    <w:rsid w:val="00076C2D"/>
    <w:rsid w:val="00083803"/>
    <w:rsid w:val="00084F71"/>
    <w:rsid w:val="00096CCE"/>
    <w:rsid w:val="00097CC0"/>
    <w:rsid w:val="000A4780"/>
    <w:rsid w:val="000A7851"/>
    <w:rsid w:val="000B2B88"/>
    <w:rsid w:val="000B394E"/>
    <w:rsid w:val="000B7999"/>
    <w:rsid w:val="000B7E01"/>
    <w:rsid w:val="000C28B3"/>
    <w:rsid w:val="000C7E70"/>
    <w:rsid w:val="000D22A2"/>
    <w:rsid w:val="000D4739"/>
    <w:rsid w:val="000D6A19"/>
    <w:rsid w:val="000E4009"/>
    <w:rsid w:val="000E5BDA"/>
    <w:rsid w:val="000F042B"/>
    <w:rsid w:val="000F547D"/>
    <w:rsid w:val="00104CCE"/>
    <w:rsid w:val="00111930"/>
    <w:rsid w:val="00112CFE"/>
    <w:rsid w:val="001132CA"/>
    <w:rsid w:val="00113FD9"/>
    <w:rsid w:val="0011443A"/>
    <w:rsid w:val="00114CD5"/>
    <w:rsid w:val="001208B3"/>
    <w:rsid w:val="00124A73"/>
    <w:rsid w:val="00125104"/>
    <w:rsid w:val="0012573A"/>
    <w:rsid w:val="001265D5"/>
    <w:rsid w:val="0013465C"/>
    <w:rsid w:val="001408CB"/>
    <w:rsid w:val="0014260B"/>
    <w:rsid w:val="001436FF"/>
    <w:rsid w:val="00144B5D"/>
    <w:rsid w:val="00147C88"/>
    <w:rsid w:val="00150471"/>
    <w:rsid w:val="00153B5E"/>
    <w:rsid w:val="00157AAC"/>
    <w:rsid w:val="001616B2"/>
    <w:rsid w:val="0017619C"/>
    <w:rsid w:val="0018043E"/>
    <w:rsid w:val="00184245"/>
    <w:rsid w:val="00186280"/>
    <w:rsid w:val="0018760D"/>
    <w:rsid w:val="0019195B"/>
    <w:rsid w:val="00191E36"/>
    <w:rsid w:val="001969D2"/>
    <w:rsid w:val="0019782B"/>
    <w:rsid w:val="00197BE6"/>
    <w:rsid w:val="001A1D21"/>
    <w:rsid w:val="001A4ACF"/>
    <w:rsid w:val="001C19FB"/>
    <w:rsid w:val="001C7B0A"/>
    <w:rsid w:val="001D07D9"/>
    <w:rsid w:val="001D3C68"/>
    <w:rsid w:val="001E0969"/>
    <w:rsid w:val="001E3B1F"/>
    <w:rsid w:val="001E3C80"/>
    <w:rsid w:val="001E4936"/>
    <w:rsid w:val="001E7D0D"/>
    <w:rsid w:val="001F6B3A"/>
    <w:rsid w:val="002036B4"/>
    <w:rsid w:val="00207CC8"/>
    <w:rsid w:val="002101A0"/>
    <w:rsid w:val="00212D4D"/>
    <w:rsid w:val="00213BC0"/>
    <w:rsid w:val="00214AB4"/>
    <w:rsid w:val="00216206"/>
    <w:rsid w:val="002223EA"/>
    <w:rsid w:val="0022474D"/>
    <w:rsid w:val="0022523C"/>
    <w:rsid w:val="0022617A"/>
    <w:rsid w:val="00232099"/>
    <w:rsid w:val="0024050B"/>
    <w:rsid w:val="002411D9"/>
    <w:rsid w:val="00243CC4"/>
    <w:rsid w:val="00244160"/>
    <w:rsid w:val="00247B8D"/>
    <w:rsid w:val="00250557"/>
    <w:rsid w:val="00251235"/>
    <w:rsid w:val="00253803"/>
    <w:rsid w:val="00255479"/>
    <w:rsid w:val="00265AD6"/>
    <w:rsid w:val="00266146"/>
    <w:rsid w:val="002678F6"/>
    <w:rsid w:val="00274EAD"/>
    <w:rsid w:val="00293AA8"/>
    <w:rsid w:val="00295245"/>
    <w:rsid w:val="00295526"/>
    <w:rsid w:val="002A16CF"/>
    <w:rsid w:val="002A7703"/>
    <w:rsid w:val="002B1E72"/>
    <w:rsid w:val="002B7802"/>
    <w:rsid w:val="002C5407"/>
    <w:rsid w:val="002C5ADA"/>
    <w:rsid w:val="002D080D"/>
    <w:rsid w:val="002D244B"/>
    <w:rsid w:val="002D483A"/>
    <w:rsid w:val="002E178C"/>
    <w:rsid w:val="002E2C49"/>
    <w:rsid w:val="002F1DEF"/>
    <w:rsid w:val="002F619C"/>
    <w:rsid w:val="002F765B"/>
    <w:rsid w:val="002F76CA"/>
    <w:rsid w:val="003037FC"/>
    <w:rsid w:val="00304692"/>
    <w:rsid w:val="00312F4F"/>
    <w:rsid w:val="00314F21"/>
    <w:rsid w:val="00320161"/>
    <w:rsid w:val="00321A02"/>
    <w:rsid w:val="00333321"/>
    <w:rsid w:val="00334B9E"/>
    <w:rsid w:val="00350746"/>
    <w:rsid w:val="003549DD"/>
    <w:rsid w:val="00355BB9"/>
    <w:rsid w:val="0037343F"/>
    <w:rsid w:val="00373A25"/>
    <w:rsid w:val="00376B55"/>
    <w:rsid w:val="00387877"/>
    <w:rsid w:val="00390D8E"/>
    <w:rsid w:val="0039111F"/>
    <w:rsid w:val="00392B87"/>
    <w:rsid w:val="00393179"/>
    <w:rsid w:val="003A44DC"/>
    <w:rsid w:val="003C143D"/>
    <w:rsid w:val="003C417F"/>
    <w:rsid w:val="003C6578"/>
    <w:rsid w:val="003D76E3"/>
    <w:rsid w:val="003D7FF6"/>
    <w:rsid w:val="003E1451"/>
    <w:rsid w:val="003F199D"/>
    <w:rsid w:val="003F24B8"/>
    <w:rsid w:val="00400D44"/>
    <w:rsid w:val="00402B78"/>
    <w:rsid w:val="00405B7E"/>
    <w:rsid w:val="00412A4D"/>
    <w:rsid w:val="00412BC5"/>
    <w:rsid w:val="004142CC"/>
    <w:rsid w:val="00424A89"/>
    <w:rsid w:val="00426CE8"/>
    <w:rsid w:val="004350F4"/>
    <w:rsid w:val="0043518B"/>
    <w:rsid w:val="00441E69"/>
    <w:rsid w:val="00443C50"/>
    <w:rsid w:val="00444A9B"/>
    <w:rsid w:val="00445F40"/>
    <w:rsid w:val="00451893"/>
    <w:rsid w:val="004532B5"/>
    <w:rsid w:val="00454792"/>
    <w:rsid w:val="004549DC"/>
    <w:rsid w:val="004573BF"/>
    <w:rsid w:val="004600E9"/>
    <w:rsid w:val="00461AF8"/>
    <w:rsid w:val="00462AB4"/>
    <w:rsid w:val="004701B1"/>
    <w:rsid w:val="00486AA9"/>
    <w:rsid w:val="004927D4"/>
    <w:rsid w:val="00494329"/>
    <w:rsid w:val="0049659A"/>
    <w:rsid w:val="00496A83"/>
    <w:rsid w:val="004A2EA9"/>
    <w:rsid w:val="004A5794"/>
    <w:rsid w:val="004A5B90"/>
    <w:rsid w:val="004A782E"/>
    <w:rsid w:val="004B20A0"/>
    <w:rsid w:val="004B32E7"/>
    <w:rsid w:val="004C3827"/>
    <w:rsid w:val="004C3F02"/>
    <w:rsid w:val="004C5F27"/>
    <w:rsid w:val="004D0F97"/>
    <w:rsid w:val="004D4D77"/>
    <w:rsid w:val="004E29D2"/>
    <w:rsid w:val="004E4884"/>
    <w:rsid w:val="004E5123"/>
    <w:rsid w:val="004E5326"/>
    <w:rsid w:val="004E656F"/>
    <w:rsid w:val="004F3E93"/>
    <w:rsid w:val="004F51F5"/>
    <w:rsid w:val="004F5C60"/>
    <w:rsid w:val="004F5FD2"/>
    <w:rsid w:val="00505D97"/>
    <w:rsid w:val="0052542E"/>
    <w:rsid w:val="005316D6"/>
    <w:rsid w:val="0053278A"/>
    <w:rsid w:val="00534BA5"/>
    <w:rsid w:val="00535190"/>
    <w:rsid w:val="00535B20"/>
    <w:rsid w:val="00541B23"/>
    <w:rsid w:val="00541E0C"/>
    <w:rsid w:val="00543501"/>
    <w:rsid w:val="005460ED"/>
    <w:rsid w:val="00547409"/>
    <w:rsid w:val="005503E4"/>
    <w:rsid w:val="005548B7"/>
    <w:rsid w:val="00554FE4"/>
    <w:rsid w:val="005572A4"/>
    <w:rsid w:val="0056015D"/>
    <w:rsid w:val="0056363B"/>
    <w:rsid w:val="00564EE8"/>
    <w:rsid w:val="00567744"/>
    <w:rsid w:val="005715CE"/>
    <w:rsid w:val="00571993"/>
    <w:rsid w:val="00571C69"/>
    <w:rsid w:val="00574A64"/>
    <w:rsid w:val="00575D2C"/>
    <w:rsid w:val="00577472"/>
    <w:rsid w:val="005826ED"/>
    <w:rsid w:val="00585177"/>
    <w:rsid w:val="00586A25"/>
    <w:rsid w:val="00593309"/>
    <w:rsid w:val="00595FC6"/>
    <w:rsid w:val="005A2C21"/>
    <w:rsid w:val="005A3B7C"/>
    <w:rsid w:val="005B0A9D"/>
    <w:rsid w:val="005B2B91"/>
    <w:rsid w:val="005B5763"/>
    <w:rsid w:val="005C4AB1"/>
    <w:rsid w:val="005D176F"/>
    <w:rsid w:val="005D3551"/>
    <w:rsid w:val="005D3B6C"/>
    <w:rsid w:val="005D560F"/>
    <w:rsid w:val="005D7E36"/>
    <w:rsid w:val="005E1439"/>
    <w:rsid w:val="005E4996"/>
    <w:rsid w:val="005E5519"/>
    <w:rsid w:val="005F62D9"/>
    <w:rsid w:val="005F68B9"/>
    <w:rsid w:val="005F74E0"/>
    <w:rsid w:val="0060232A"/>
    <w:rsid w:val="00607C7D"/>
    <w:rsid w:val="00612765"/>
    <w:rsid w:val="00613E71"/>
    <w:rsid w:val="00623826"/>
    <w:rsid w:val="00627FBA"/>
    <w:rsid w:val="00632FC0"/>
    <w:rsid w:val="00633A18"/>
    <w:rsid w:val="0063630D"/>
    <w:rsid w:val="00637341"/>
    <w:rsid w:val="006440F5"/>
    <w:rsid w:val="00651388"/>
    <w:rsid w:val="00651A71"/>
    <w:rsid w:val="00654D08"/>
    <w:rsid w:val="0066366B"/>
    <w:rsid w:val="0066517B"/>
    <w:rsid w:val="00665202"/>
    <w:rsid w:val="0067420A"/>
    <w:rsid w:val="0067503E"/>
    <w:rsid w:val="0068021B"/>
    <w:rsid w:val="0068380F"/>
    <w:rsid w:val="00685F91"/>
    <w:rsid w:val="00690712"/>
    <w:rsid w:val="00691526"/>
    <w:rsid w:val="00691903"/>
    <w:rsid w:val="00694328"/>
    <w:rsid w:val="006A43DF"/>
    <w:rsid w:val="006A4E55"/>
    <w:rsid w:val="006A54F0"/>
    <w:rsid w:val="006A7D38"/>
    <w:rsid w:val="006C6256"/>
    <w:rsid w:val="006D2424"/>
    <w:rsid w:val="006D35D2"/>
    <w:rsid w:val="006E1D0E"/>
    <w:rsid w:val="006E517F"/>
    <w:rsid w:val="006F1369"/>
    <w:rsid w:val="006F369E"/>
    <w:rsid w:val="006F717E"/>
    <w:rsid w:val="007006E9"/>
    <w:rsid w:val="007126EF"/>
    <w:rsid w:val="0072702A"/>
    <w:rsid w:val="00742A46"/>
    <w:rsid w:val="00747906"/>
    <w:rsid w:val="007500B0"/>
    <w:rsid w:val="00750426"/>
    <w:rsid w:val="00753E37"/>
    <w:rsid w:val="00755FC2"/>
    <w:rsid w:val="0076173D"/>
    <w:rsid w:val="00761CEF"/>
    <w:rsid w:val="00770774"/>
    <w:rsid w:val="007707FF"/>
    <w:rsid w:val="0077545A"/>
    <w:rsid w:val="0077625D"/>
    <w:rsid w:val="00777C61"/>
    <w:rsid w:val="00780365"/>
    <w:rsid w:val="00780B36"/>
    <w:rsid w:val="00781243"/>
    <w:rsid w:val="00783E89"/>
    <w:rsid w:val="00792468"/>
    <w:rsid w:val="00794466"/>
    <w:rsid w:val="007C091E"/>
    <w:rsid w:val="007C1F7B"/>
    <w:rsid w:val="007C5271"/>
    <w:rsid w:val="007D1BE4"/>
    <w:rsid w:val="007D5915"/>
    <w:rsid w:val="007E2AB8"/>
    <w:rsid w:val="007E375E"/>
    <w:rsid w:val="007F0ED5"/>
    <w:rsid w:val="007F7844"/>
    <w:rsid w:val="00800FEF"/>
    <w:rsid w:val="00813364"/>
    <w:rsid w:val="0081395D"/>
    <w:rsid w:val="00815496"/>
    <w:rsid w:val="00821EC2"/>
    <w:rsid w:val="00831A82"/>
    <w:rsid w:val="0083381F"/>
    <w:rsid w:val="008346DF"/>
    <w:rsid w:val="00835D30"/>
    <w:rsid w:val="00836570"/>
    <w:rsid w:val="00842928"/>
    <w:rsid w:val="00843573"/>
    <w:rsid w:val="00852160"/>
    <w:rsid w:val="008553C0"/>
    <w:rsid w:val="0085691A"/>
    <w:rsid w:val="0087416F"/>
    <w:rsid w:val="00883C5C"/>
    <w:rsid w:val="008851BD"/>
    <w:rsid w:val="00885681"/>
    <w:rsid w:val="00897F8C"/>
    <w:rsid w:val="008A1A72"/>
    <w:rsid w:val="008A26AB"/>
    <w:rsid w:val="008A40AD"/>
    <w:rsid w:val="008B2057"/>
    <w:rsid w:val="008B50B4"/>
    <w:rsid w:val="008B68D3"/>
    <w:rsid w:val="008C4575"/>
    <w:rsid w:val="008C6F60"/>
    <w:rsid w:val="008C7D06"/>
    <w:rsid w:val="008D1993"/>
    <w:rsid w:val="008D528E"/>
    <w:rsid w:val="008D5C60"/>
    <w:rsid w:val="008D78D8"/>
    <w:rsid w:val="008E14E7"/>
    <w:rsid w:val="008E5A58"/>
    <w:rsid w:val="008E6DF9"/>
    <w:rsid w:val="008F3EDA"/>
    <w:rsid w:val="009005FC"/>
    <w:rsid w:val="0090081C"/>
    <w:rsid w:val="00900B10"/>
    <w:rsid w:val="009012C2"/>
    <w:rsid w:val="009028E8"/>
    <w:rsid w:val="009035A8"/>
    <w:rsid w:val="00907717"/>
    <w:rsid w:val="009103BD"/>
    <w:rsid w:val="0091458F"/>
    <w:rsid w:val="00915902"/>
    <w:rsid w:val="00920052"/>
    <w:rsid w:val="00923F36"/>
    <w:rsid w:val="009267AB"/>
    <w:rsid w:val="009318A2"/>
    <w:rsid w:val="00933BD0"/>
    <w:rsid w:val="00933D19"/>
    <w:rsid w:val="0093696B"/>
    <w:rsid w:val="00936D54"/>
    <w:rsid w:val="0094133C"/>
    <w:rsid w:val="009425EC"/>
    <w:rsid w:val="009448AE"/>
    <w:rsid w:val="00945545"/>
    <w:rsid w:val="00945E3F"/>
    <w:rsid w:val="009519D0"/>
    <w:rsid w:val="00955755"/>
    <w:rsid w:val="009603EA"/>
    <w:rsid w:val="0096391C"/>
    <w:rsid w:val="00980E9A"/>
    <w:rsid w:val="00980F26"/>
    <w:rsid w:val="00982FA7"/>
    <w:rsid w:val="00991A3E"/>
    <w:rsid w:val="00993BA6"/>
    <w:rsid w:val="0099433D"/>
    <w:rsid w:val="009A0E87"/>
    <w:rsid w:val="009A100B"/>
    <w:rsid w:val="009A3399"/>
    <w:rsid w:val="009A35AF"/>
    <w:rsid w:val="009B291A"/>
    <w:rsid w:val="009C2E36"/>
    <w:rsid w:val="009C433F"/>
    <w:rsid w:val="009C749B"/>
    <w:rsid w:val="009E3E43"/>
    <w:rsid w:val="009E60F3"/>
    <w:rsid w:val="009F2B75"/>
    <w:rsid w:val="009F30F8"/>
    <w:rsid w:val="00A03421"/>
    <w:rsid w:val="00A04585"/>
    <w:rsid w:val="00A0626C"/>
    <w:rsid w:val="00A114E3"/>
    <w:rsid w:val="00A16F28"/>
    <w:rsid w:val="00A36BF3"/>
    <w:rsid w:val="00A4001F"/>
    <w:rsid w:val="00A4244E"/>
    <w:rsid w:val="00A50084"/>
    <w:rsid w:val="00A523CF"/>
    <w:rsid w:val="00A5394B"/>
    <w:rsid w:val="00A55ED9"/>
    <w:rsid w:val="00A5696E"/>
    <w:rsid w:val="00A64451"/>
    <w:rsid w:val="00A648F9"/>
    <w:rsid w:val="00A66D4D"/>
    <w:rsid w:val="00A70570"/>
    <w:rsid w:val="00A70823"/>
    <w:rsid w:val="00A723B0"/>
    <w:rsid w:val="00A741C2"/>
    <w:rsid w:val="00A744A6"/>
    <w:rsid w:val="00A81D63"/>
    <w:rsid w:val="00A82B1D"/>
    <w:rsid w:val="00A83E73"/>
    <w:rsid w:val="00A85ABE"/>
    <w:rsid w:val="00A86FCF"/>
    <w:rsid w:val="00A91AA0"/>
    <w:rsid w:val="00AA40A0"/>
    <w:rsid w:val="00AB14A2"/>
    <w:rsid w:val="00AB5960"/>
    <w:rsid w:val="00AC00EF"/>
    <w:rsid w:val="00AC2DFC"/>
    <w:rsid w:val="00AD0B38"/>
    <w:rsid w:val="00AD7988"/>
    <w:rsid w:val="00AD7F74"/>
    <w:rsid w:val="00AE55FC"/>
    <w:rsid w:val="00AE6715"/>
    <w:rsid w:val="00AF0177"/>
    <w:rsid w:val="00AF2418"/>
    <w:rsid w:val="00AF31F0"/>
    <w:rsid w:val="00AF3C2C"/>
    <w:rsid w:val="00B02010"/>
    <w:rsid w:val="00B023DB"/>
    <w:rsid w:val="00B03518"/>
    <w:rsid w:val="00B164D0"/>
    <w:rsid w:val="00B16948"/>
    <w:rsid w:val="00B17B44"/>
    <w:rsid w:val="00B2225F"/>
    <w:rsid w:val="00B22852"/>
    <w:rsid w:val="00B253C6"/>
    <w:rsid w:val="00B268FE"/>
    <w:rsid w:val="00B32FEB"/>
    <w:rsid w:val="00B35686"/>
    <w:rsid w:val="00B42ACE"/>
    <w:rsid w:val="00B45372"/>
    <w:rsid w:val="00B51412"/>
    <w:rsid w:val="00B52164"/>
    <w:rsid w:val="00B535FD"/>
    <w:rsid w:val="00B548D3"/>
    <w:rsid w:val="00B61A29"/>
    <w:rsid w:val="00B63438"/>
    <w:rsid w:val="00B65EE3"/>
    <w:rsid w:val="00B66FB2"/>
    <w:rsid w:val="00B70051"/>
    <w:rsid w:val="00B71893"/>
    <w:rsid w:val="00B76462"/>
    <w:rsid w:val="00B77361"/>
    <w:rsid w:val="00B80B28"/>
    <w:rsid w:val="00B84189"/>
    <w:rsid w:val="00B8439F"/>
    <w:rsid w:val="00B903CB"/>
    <w:rsid w:val="00B96860"/>
    <w:rsid w:val="00B96C6E"/>
    <w:rsid w:val="00BA2982"/>
    <w:rsid w:val="00BB7968"/>
    <w:rsid w:val="00BE4EC4"/>
    <w:rsid w:val="00BE59AE"/>
    <w:rsid w:val="00BF148F"/>
    <w:rsid w:val="00BF289E"/>
    <w:rsid w:val="00C124A3"/>
    <w:rsid w:val="00C12802"/>
    <w:rsid w:val="00C144FD"/>
    <w:rsid w:val="00C14D2C"/>
    <w:rsid w:val="00C20199"/>
    <w:rsid w:val="00C23834"/>
    <w:rsid w:val="00C2463C"/>
    <w:rsid w:val="00C25DD0"/>
    <w:rsid w:val="00C30240"/>
    <w:rsid w:val="00C30DFF"/>
    <w:rsid w:val="00C32648"/>
    <w:rsid w:val="00C33510"/>
    <w:rsid w:val="00C34B06"/>
    <w:rsid w:val="00C5190E"/>
    <w:rsid w:val="00C5291D"/>
    <w:rsid w:val="00C52AFA"/>
    <w:rsid w:val="00C56CB0"/>
    <w:rsid w:val="00C64FC6"/>
    <w:rsid w:val="00C65A63"/>
    <w:rsid w:val="00C70F65"/>
    <w:rsid w:val="00C70F7A"/>
    <w:rsid w:val="00C71A8E"/>
    <w:rsid w:val="00C776C5"/>
    <w:rsid w:val="00C9069F"/>
    <w:rsid w:val="00C90994"/>
    <w:rsid w:val="00C911FD"/>
    <w:rsid w:val="00CA0FFF"/>
    <w:rsid w:val="00CA37C5"/>
    <w:rsid w:val="00CA4BC1"/>
    <w:rsid w:val="00CA7B82"/>
    <w:rsid w:val="00CB4EBE"/>
    <w:rsid w:val="00CB6D8F"/>
    <w:rsid w:val="00CB7526"/>
    <w:rsid w:val="00CC09B2"/>
    <w:rsid w:val="00CC1DB5"/>
    <w:rsid w:val="00CC292F"/>
    <w:rsid w:val="00CC4FD0"/>
    <w:rsid w:val="00CD43DD"/>
    <w:rsid w:val="00CD490B"/>
    <w:rsid w:val="00CE1733"/>
    <w:rsid w:val="00CE1C04"/>
    <w:rsid w:val="00CE602E"/>
    <w:rsid w:val="00D00E07"/>
    <w:rsid w:val="00D0226B"/>
    <w:rsid w:val="00D03BBB"/>
    <w:rsid w:val="00D04CFE"/>
    <w:rsid w:val="00D05890"/>
    <w:rsid w:val="00D12562"/>
    <w:rsid w:val="00D22671"/>
    <w:rsid w:val="00D30EB1"/>
    <w:rsid w:val="00D3365C"/>
    <w:rsid w:val="00D361AF"/>
    <w:rsid w:val="00D435A3"/>
    <w:rsid w:val="00D56E34"/>
    <w:rsid w:val="00D5709F"/>
    <w:rsid w:val="00D651DF"/>
    <w:rsid w:val="00D70A23"/>
    <w:rsid w:val="00D75942"/>
    <w:rsid w:val="00D759F2"/>
    <w:rsid w:val="00D76107"/>
    <w:rsid w:val="00D765AF"/>
    <w:rsid w:val="00D76E94"/>
    <w:rsid w:val="00D83593"/>
    <w:rsid w:val="00D83F33"/>
    <w:rsid w:val="00D85591"/>
    <w:rsid w:val="00D87ADC"/>
    <w:rsid w:val="00D90FE6"/>
    <w:rsid w:val="00D933E2"/>
    <w:rsid w:val="00DA563B"/>
    <w:rsid w:val="00DB451A"/>
    <w:rsid w:val="00DB7A70"/>
    <w:rsid w:val="00DC2211"/>
    <w:rsid w:val="00DC40BB"/>
    <w:rsid w:val="00DC45F8"/>
    <w:rsid w:val="00DC6782"/>
    <w:rsid w:val="00DC711C"/>
    <w:rsid w:val="00DC73D6"/>
    <w:rsid w:val="00DC7E98"/>
    <w:rsid w:val="00DD0999"/>
    <w:rsid w:val="00DD2B43"/>
    <w:rsid w:val="00DE1804"/>
    <w:rsid w:val="00DF574C"/>
    <w:rsid w:val="00DF66BD"/>
    <w:rsid w:val="00E10B5D"/>
    <w:rsid w:val="00E10FF7"/>
    <w:rsid w:val="00E22C54"/>
    <w:rsid w:val="00E40790"/>
    <w:rsid w:val="00E45610"/>
    <w:rsid w:val="00E5132E"/>
    <w:rsid w:val="00E525F8"/>
    <w:rsid w:val="00E55CAE"/>
    <w:rsid w:val="00E60C45"/>
    <w:rsid w:val="00E60F85"/>
    <w:rsid w:val="00E637A7"/>
    <w:rsid w:val="00E649BF"/>
    <w:rsid w:val="00E73556"/>
    <w:rsid w:val="00E77701"/>
    <w:rsid w:val="00E81C09"/>
    <w:rsid w:val="00E93113"/>
    <w:rsid w:val="00EA027E"/>
    <w:rsid w:val="00EA1196"/>
    <w:rsid w:val="00EA3619"/>
    <w:rsid w:val="00EA5F42"/>
    <w:rsid w:val="00EB6645"/>
    <w:rsid w:val="00EB6C47"/>
    <w:rsid w:val="00EC10FF"/>
    <w:rsid w:val="00EC758C"/>
    <w:rsid w:val="00ED1D43"/>
    <w:rsid w:val="00EE1C0F"/>
    <w:rsid w:val="00EE4260"/>
    <w:rsid w:val="00EE50CC"/>
    <w:rsid w:val="00EF4F5A"/>
    <w:rsid w:val="00EF6502"/>
    <w:rsid w:val="00F010B7"/>
    <w:rsid w:val="00F05131"/>
    <w:rsid w:val="00F061B5"/>
    <w:rsid w:val="00F238BF"/>
    <w:rsid w:val="00F24839"/>
    <w:rsid w:val="00F37066"/>
    <w:rsid w:val="00F400AE"/>
    <w:rsid w:val="00F60C1B"/>
    <w:rsid w:val="00F64A5B"/>
    <w:rsid w:val="00F65198"/>
    <w:rsid w:val="00F65DAE"/>
    <w:rsid w:val="00F70765"/>
    <w:rsid w:val="00F76CED"/>
    <w:rsid w:val="00F836FC"/>
    <w:rsid w:val="00F96531"/>
    <w:rsid w:val="00FA4BCF"/>
    <w:rsid w:val="00FB202E"/>
    <w:rsid w:val="00FB3872"/>
    <w:rsid w:val="00FB4FFC"/>
    <w:rsid w:val="00FB7135"/>
    <w:rsid w:val="00FC20BB"/>
    <w:rsid w:val="00FC45C6"/>
    <w:rsid w:val="00FC56E4"/>
    <w:rsid w:val="00FD03A2"/>
    <w:rsid w:val="00FD7382"/>
    <w:rsid w:val="00FD7D15"/>
    <w:rsid w:val="00FE4A8C"/>
    <w:rsid w:val="00FE5BDD"/>
    <w:rsid w:val="00FF1FDA"/>
    <w:rsid w:val="00FF3E32"/>
    <w:rsid w:val="00FF59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64FC6"/>
    <w:pPr>
      <w:spacing w:after="200" w:line="276" w:lineRule="auto"/>
    </w:pPr>
    <w:rPr>
      <w:rFonts w:cstheme="minorHAnsi"/>
      <w:sz w:val="22"/>
      <w:szCs w:val="22"/>
      <w:lang w:val="en-AU"/>
    </w:rPr>
  </w:style>
  <w:style w:type="paragraph" w:styleId="Heading1">
    <w:name w:val="heading 1"/>
    <w:basedOn w:val="Normal"/>
    <w:next w:val="Normal"/>
    <w:link w:val="Heading1Char"/>
    <w:uiPriority w:val="9"/>
    <w:qFormat/>
    <w:rsid w:val="00C64FC6"/>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64FC6"/>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64FC6"/>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64FC6"/>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64FC6"/>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64FC6"/>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64FC6"/>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64FC6"/>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FC6"/>
    <w:rPr>
      <w:rFonts w:cstheme="majorBidi"/>
      <w:b/>
      <w:bCs/>
      <w:color w:val="C00000"/>
      <w:sz w:val="36"/>
      <w:szCs w:val="28"/>
    </w:rPr>
  </w:style>
  <w:style w:type="paragraph" w:styleId="ListParagraph">
    <w:name w:val="List Paragraph"/>
    <w:basedOn w:val="Normal"/>
    <w:link w:val="ListParagraphChar"/>
    <w:uiPriority w:val="34"/>
    <w:rsid w:val="00690712"/>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C64FC6"/>
    <w:pPr>
      <w:spacing w:after="0" w:line="240" w:lineRule="auto"/>
    </w:pPr>
    <w:rPr>
      <w:i/>
    </w:rPr>
  </w:style>
  <w:style w:type="paragraph" w:customStyle="1" w:styleId="AAAQuestions">
    <w:name w:val="AAA Questions"/>
    <w:basedOn w:val="Normal"/>
    <w:link w:val="AAAQuestionsChar"/>
    <w:qFormat/>
    <w:rsid w:val="00C64FC6"/>
    <w:pPr>
      <w:spacing w:after="0" w:line="240" w:lineRule="auto"/>
    </w:pPr>
    <w:rPr>
      <w:b/>
      <w:szCs w:val="20"/>
      <w:lang w:val="en-GB"/>
    </w:rPr>
  </w:style>
  <w:style w:type="character" w:customStyle="1" w:styleId="AAAQuestionsChar">
    <w:name w:val="AAA Questions Char"/>
    <w:link w:val="AAAQuestions"/>
    <w:rsid w:val="00C64FC6"/>
    <w:rPr>
      <w:rFonts w:cstheme="minorHAnsi"/>
      <w:b/>
      <w:sz w:val="22"/>
    </w:rPr>
  </w:style>
  <w:style w:type="character" w:customStyle="1" w:styleId="Heading3Char">
    <w:name w:val="Heading 3 Char"/>
    <w:basedOn w:val="DefaultParagraphFont"/>
    <w:link w:val="Heading3"/>
    <w:uiPriority w:val="9"/>
    <w:rsid w:val="00C64FC6"/>
    <w:rPr>
      <w:rFonts w:cstheme="majorBidi"/>
      <w:b/>
      <w:bCs/>
      <w:sz w:val="26"/>
      <w:szCs w:val="26"/>
    </w:rPr>
  </w:style>
  <w:style w:type="paragraph" w:styleId="TOC2">
    <w:name w:val="toc 2"/>
    <w:basedOn w:val="Normal"/>
    <w:next w:val="Normal"/>
    <w:autoRedefine/>
    <w:uiPriority w:val="39"/>
    <w:unhideWhenUsed/>
    <w:qFormat/>
    <w:rsid w:val="00C64FC6"/>
    <w:pPr>
      <w:spacing w:after="100"/>
      <w:ind w:left="220"/>
    </w:pPr>
    <w:rPr>
      <w:rFonts w:eastAsia="Times New Roman"/>
    </w:rPr>
  </w:style>
  <w:style w:type="paragraph" w:styleId="TOC1">
    <w:name w:val="toc 1"/>
    <w:basedOn w:val="Normal"/>
    <w:next w:val="Normal"/>
    <w:autoRedefine/>
    <w:uiPriority w:val="39"/>
    <w:unhideWhenUsed/>
    <w:qFormat/>
    <w:rsid w:val="00C64FC6"/>
    <w:pPr>
      <w:spacing w:after="100"/>
    </w:pPr>
    <w:rPr>
      <w:rFonts w:eastAsia="Times New Roman"/>
      <w:b/>
    </w:rPr>
  </w:style>
  <w:style w:type="paragraph" w:styleId="TOC3">
    <w:name w:val="toc 3"/>
    <w:basedOn w:val="Normal"/>
    <w:next w:val="Normal"/>
    <w:autoRedefine/>
    <w:uiPriority w:val="39"/>
    <w:unhideWhenUsed/>
    <w:qFormat/>
    <w:rsid w:val="00C64FC6"/>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pPr>
    <w:rPr>
      <w:sz w:val="20"/>
      <w:szCs w:val="20"/>
    </w:r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64FC6"/>
    <w:rPr>
      <w:rFonts w:cs="Calibri"/>
      <w:b/>
      <w:bCs/>
      <w:color w:val="C00000"/>
      <w:sz w:val="28"/>
      <w:szCs w:val="28"/>
      <w:lang w:val="en-AU"/>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rsid w:val="00690712"/>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C64FC6"/>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rPr>
  </w:style>
  <w:style w:type="character" w:customStyle="1" w:styleId="NoSpacingChar">
    <w:name w:val="No Spacing Char"/>
    <w:basedOn w:val="DefaultParagraphFont"/>
    <w:link w:val="NoSpacing"/>
    <w:uiPriority w:val="1"/>
    <w:rsid w:val="00690712"/>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690712"/>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C64FC6"/>
    <w:pPr>
      <w:numPr>
        <w:numId w:val="16"/>
      </w:numPr>
      <w:ind w:left="1494"/>
    </w:pPr>
  </w:style>
  <w:style w:type="character" w:customStyle="1" w:styleId="BulletsChar">
    <w:name w:val="Bullets Char"/>
    <w:basedOn w:val="DefaultParagraphFont"/>
    <w:link w:val="Bullets"/>
    <w:uiPriority w:val="9"/>
    <w:rsid w:val="00C64FC6"/>
    <w:rPr>
      <w:rFonts w:cstheme="minorHAnsi"/>
      <w:sz w:val="22"/>
      <w:szCs w:val="22"/>
      <w:lang w:val="en-AU"/>
    </w:rPr>
  </w:style>
  <w:style w:type="paragraph" w:customStyle="1" w:styleId="Bullets2">
    <w:name w:val="Bullets2"/>
    <w:basedOn w:val="ListParagraph"/>
    <w:link w:val="Bullets2Char"/>
    <w:uiPriority w:val="9"/>
    <w:qFormat/>
    <w:rsid w:val="00C64FC6"/>
    <w:pPr>
      <w:numPr>
        <w:numId w:val="17"/>
      </w:numPr>
      <w:ind w:left="2061"/>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rsid w:val="00690712"/>
    <w:pPr>
      <w:jc w:val="right"/>
    </w:pPr>
    <w:rPr>
      <w:b/>
      <w:color w:val="C61002"/>
      <w:sz w:val="86"/>
      <w:szCs w:val="86"/>
    </w:rPr>
  </w:style>
  <w:style w:type="character" w:customStyle="1" w:styleId="Page1Char">
    <w:name w:val="Page1 Char"/>
    <w:basedOn w:val="DefaultParagraphFont"/>
    <w:link w:val="Page1"/>
    <w:rsid w:val="00690712"/>
    <w:rPr>
      <w:rFonts w:cstheme="minorHAnsi"/>
      <w:b/>
      <w:color w:val="C61002"/>
      <w:sz w:val="86"/>
      <w:szCs w:val="86"/>
      <w:lang w:val="en-AU" w:eastAsia="en-US"/>
    </w:rPr>
  </w:style>
  <w:style w:type="character" w:styleId="Strong">
    <w:name w:val="Strong"/>
    <w:basedOn w:val="DefaultParagraphFont"/>
    <w:uiPriority w:val="22"/>
    <w:rsid w:val="00690712"/>
    <w:rPr>
      <w:b/>
      <w:bCs/>
    </w:rPr>
  </w:style>
  <w:style w:type="character" w:customStyle="1" w:styleId="BoldandItalics">
    <w:name w:val="Bold and Italics"/>
    <w:rsid w:val="00690712"/>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rsid w:val="00690712"/>
    <w:pPr>
      <w:spacing w:after="240"/>
    </w:pPr>
    <w:rPr>
      <w:rFonts w:eastAsiaTheme="minorEastAsia" w:cs="Calibri"/>
      <w:b/>
      <w:lang w:eastAsia="en-AU"/>
    </w:rPr>
  </w:style>
  <w:style w:type="character" w:customStyle="1" w:styleId="NormalBoldChar">
    <w:name w:val="Normal Bold Char"/>
    <w:basedOn w:val="NoSpacingChar"/>
    <w:link w:val="NormalBold"/>
    <w:rsid w:val="00690712"/>
    <w:rPr>
      <w:rFonts w:eastAsiaTheme="minorEastAsia" w:cs="Calibri"/>
      <w:b/>
      <w:sz w:val="22"/>
      <w:szCs w:val="22"/>
      <w:lang w:val="en-US" w:eastAsia="en-AU" w:bidi="ar-SA"/>
    </w:rPr>
  </w:style>
  <w:style w:type="paragraph" w:customStyle="1" w:styleId="Bul3BldTight">
    <w:name w:val="Bul3BldTight"/>
    <w:basedOn w:val="Normal"/>
    <w:link w:val="Bul3BldTightChar"/>
    <w:rsid w:val="00690712"/>
    <w:pPr>
      <w:spacing w:after="0"/>
    </w:pPr>
    <w:rPr>
      <w:b/>
      <w:lang w:eastAsia="en-AU"/>
    </w:rPr>
  </w:style>
  <w:style w:type="character" w:customStyle="1" w:styleId="Bul3BldTightChar">
    <w:name w:val="Bul3BldTight Char"/>
    <w:basedOn w:val="DefaultParagraphFont"/>
    <w:link w:val="Bul3BldTight"/>
    <w:rsid w:val="00690712"/>
    <w:rPr>
      <w:rFonts w:cstheme="minorHAnsi"/>
      <w:b/>
      <w:sz w:val="22"/>
      <w:szCs w:val="22"/>
      <w:lang w:val="en-AU" w:eastAsia="en-AU"/>
    </w:rPr>
  </w:style>
  <w:style w:type="paragraph" w:customStyle="1" w:styleId="numers">
    <w:name w:val="numers"/>
    <w:basedOn w:val="Normal"/>
    <w:link w:val="numersChar"/>
    <w:rsid w:val="00690712"/>
    <w:pPr>
      <w:numPr>
        <w:numId w:val="19"/>
      </w:numPr>
    </w:pPr>
  </w:style>
  <w:style w:type="character" w:customStyle="1" w:styleId="numersChar">
    <w:name w:val="numers Char"/>
    <w:basedOn w:val="BulletsChar"/>
    <w:link w:val="numers"/>
    <w:rsid w:val="00690712"/>
    <w:rPr>
      <w:rFonts w:cstheme="minorHAnsi"/>
      <w:sz w:val="22"/>
      <w:szCs w:val="22"/>
      <w:lang w:val="en-AU"/>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C64FC6"/>
    <w:rPr>
      <w:rFonts w:ascii="Cambria" w:eastAsiaTheme="majorEastAsia" w:hAnsi="Cambria" w:cstheme="majorBidi"/>
      <w:i/>
      <w:iCs/>
      <w:color w:val="404040"/>
      <w:sz w:val="22"/>
      <w:szCs w:val="22"/>
      <w:lang w:val="en-AU"/>
    </w:rPr>
  </w:style>
  <w:style w:type="paragraph" w:customStyle="1" w:styleId="BoldBulTight">
    <w:name w:val="BoldBulTight"/>
    <w:basedOn w:val="Bullets"/>
    <w:link w:val="BoldBulTightChar"/>
    <w:uiPriority w:val="9"/>
    <w:qFormat/>
    <w:rsid w:val="00C64FC6"/>
    <w:pPr>
      <w:numPr>
        <w:numId w:val="0"/>
      </w:numPr>
      <w:spacing w:after="100" w:line="240" w:lineRule="auto"/>
    </w:pPr>
    <w:rPr>
      <w:b/>
    </w:rPr>
  </w:style>
  <w:style w:type="character" w:customStyle="1" w:styleId="BoldBulTightChar">
    <w:name w:val="BoldBulTight Char"/>
    <w:basedOn w:val="BulletsChar"/>
    <w:link w:val="BoldBulTight"/>
    <w:uiPriority w:val="9"/>
    <w:rsid w:val="00C64FC6"/>
    <w:rPr>
      <w:rFonts w:cstheme="minorHAnsi"/>
      <w:b/>
      <w:sz w:val="22"/>
      <w:szCs w:val="22"/>
      <w:lang w:val="en-AU"/>
    </w:rPr>
  </w:style>
  <w:style w:type="character" w:customStyle="1" w:styleId="Heading6Char">
    <w:name w:val="Heading 6 Char"/>
    <w:basedOn w:val="DefaultParagraphFont"/>
    <w:link w:val="Heading6"/>
    <w:uiPriority w:val="9"/>
    <w:semiHidden/>
    <w:rsid w:val="00C64FC6"/>
    <w:rPr>
      <w:rFonts w:ascii="Cambria" w:eastAsiaTheme="majorEastAsia" w:hAnsi="Cambria" w:cstheme="majorBidi"/>
      <w:i/>
      <w:iCs/>
      <w:color w:val="243F60"/>
      <w:sz w:val="22"/>
      <w:szCs w:val="22"/>
      <w:lang w:val="en-AU"/>
    </w:rPr>
  </w:style>
  <w:style w:type="character" w:customStyle="1" w:styleId="Heading8Char">
    <w:name w:val="Heading 8 Char"/>
    <w:basedOn w:val="DefaultParagraphFont"/>
    <w:link w:val="Heading8"/>
    <w:uiPriority w:val="9"/>
    <w:semiHidden/>
    <w:rsid w:val="00C64FC6"/>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64FC6"/>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64FC6"/>
    <w:pPr>
      <w:spacing w:line="240" w:lineRule="auto"/>
    </w:pPr>
    <w:rPr>
      <w:rFonts w:cs="Times New Roman"/>
      <w:b/>
      <w:bCs/>
      <w:color w:val="4F81BD"/>
      <w:sz w:val="18"/>
      <w:szCs w:val="18"/>
    </w:rPr>
  </w:style>
  <w:style w:type="paragraph" w:styleId="Title">
    <w:name w:val="Title"/>
    <w:basedOn w:val="Normal"/>
    <w:next w:val="Normal"/>
    <w:link w:val="TitleChar"/>
    <w:uiPriority w:val="7"/>
    <w:rsid w:val="00690712"/>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690712"/>
    <w:rPr>
      <w:rFonts w:eastAsiaTheme="majorEastAsia" w:cstheme="majorBidi"/>
      <w:color w:val="C00000"/>
      <w:spacing w:val="5"/>
      <w:kern w:val="28"/>
      <w:sz w:val="52"/>
      <w:szCs w:val="52"/>
    </w:rPr>
  </w:style>
  <w:style w:type="character" w:styleId="Emphasis">
    <w:name w:val="Emphasis"/>
    <w:basedOn w:val="DefaultParagraphFont"/>
    <w:uiPriority w:val="7"/>
    <w:rsid w:val="00690712"/>
    <w:rPr>
      <w:i/>
      <w:iCs/>
    </w:rPr>
  </w:style>
  <w:style w:type="paragraph" w:styleId="Quote">
    <w:name w:val="Quote"/>
    <w:basedOn w:val="Normal"/>
    <w:next w:val="Normal"/>
    <w:link w:val="QuoteChar"/>
    <w:uiPriority w:val="29"/>
    <w:rsid w:val="00690712"/>
    <w:rPr>
      <w:rFonts w:cs="Times New Roman"/>
      <w:i/>
      <w:iCs/>
      <w:color w:val="000000"/>
    </w:rPr>
  </w:style>
  <w:style w:type="character" w:customStyle="1" w:styleId="QuoteChar">
    <w:name w:val="Quote Char"/>
    <w:basedOn w:val="DefaultParagraphFont"/>
    <w:link w:val="Quote"/>
    <w:uiPriority w:val="29"/>
    <w:rsid w:val="00690712"/>
    <w:rPr>
      <w:i/>
      <w:iCs/>
      <w:color w:val="000000"/>
      <w:sz w:val="22"/>
      <w:szCs w:val="22"/>
      <w:lang w:val="en-AU" w:eastAsia="en-US"/>
    </w:rPr>
  </w:style>
  <w:style w:type="paragraph" w:styleId="TOCHeading">
    <w:name w:val="TOC Heading"/>
    <w:basedOn w:val="Heading1"/>
    <w:next w:val="Normal"/>
    <w:uiPriority w:val="39"/>
    <w:semiHidden/>
    <w:unhideWhenUsed/>
    <w:qFormat/>
    <w:rsid w:val="00C64FC6"/>
    <w:pPr>
      <w:outlineLvl w:val="9"/>
    </w:pPr>
  </w:style>
  <w:style w:type="character" w:customStyle="1" w:styleId="Bullets2Char">
    <w:name w:val="Bullets2 Char"/>
    <w:basedOn w:val="BulletsChar"/>
    <w:link w:val="Bullets2"/>
    <w:uiPriority w:val="9"/>
    <w:rsid w:val="00C64FC6"/>
    <w:rPr>
      <w:rFonts w:cstheme="minorHAnsi"/>
      <w:sz w:val="22"/>
      <w:szCs w:val="22"/>
      <w:lang w:val="en-AU"/>
    </w:rPr>
  </w:style>
  <w:style w:type="paragraph" w:customStyle="1" w:styleId="BulletedPoints">
    <w:name w:val="Bulleted Points"/>
    <w:basedOn w:val="Normal"/>
    <w:link w:val="BulletedPointsChar"/>
    <w:rsid w:val="00690712"/>
    <w:rPr>
      <w:rFonts w:eastAsia="Times New Roman" w:cs="Times New Roman"/>
      <w:lang w:val="en-GB" w:bidi="en-US"/>
    </w:rPr>
  </w:style>
  <w:style w:type="character" w:customStyle="1" w:styleId="BulletedPointsChar">
    <w:name w:val="Bulleted Points Char"/>
    <w:basedOn w:val="DefaultParagraphFont"/>
    <w:link w:val="BulletedPoints"/>
    <w:rsid w:val="00690712"/>
    <w:rPr>
      <w:rFonts w:eastAsia="Times New Roman"/>
      <w:sz w:val="22"/>
      <w:szCs w:val="22"/>
      <w:lang w:eastAsia="en-US" w:bidi="en-US"/>
    </w:rPr>
  </w:style>
  <w:style w:type="character" w:customStyle="1" w:styleId="H3Character">
    <w:name w:val="H3 Character"/>
    <w:basedOn w:val="DefaultParagraphFont"/>
    <w:rsid w:val="00690712"/>
    <w:rPr>
      <w:b/>
      <w:bCs/>
      <w:smallCaps/>
    </w:rPr>
  </w:style>
  <w:style w:type="paragraph" w:customStyle="1" w:styleId="h1workbookgrey">
    <w:name w:val="h1workbookgrey"/>
    <w:basedOn w:val="Heading1"/>
    <w:link w:val="h1workbookgreyChar"/>
    <w:rsid w:val="0069071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90712"/>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690712"/>
    <w:pPr>
      <w:numPr>
        <w:numId w:val="0"/>
      </w:numPr>
    </w:pPr>
    <w:rPr>
      <w:rFonts w:cs="Times New Roman"/>
      <w:szCs w:val="23"/>
    </w:rPr>
  </w:style>
  <w:style w:type="character" w:customStyle="1" w:styleId="NumbersChar">
    <w:name w:val="Numbers Char"/>
    <w:basedOn w:val="BulletsChar"/>
    <w:link w:val="Numbers"/>
    <w:rsid w:val="00690712"/>
    <w:rPr>
      <w:rFonts w:cstheme="minorHAnsi"/>
      <w:sz w:val="22"/>
      <w:szCs w:val="23"/>
      <w:lang w:val="en-AU" w:eastAsia="en-US"/>
    </w:rPr>
  </w:style>
  <w:style w:type="paragraph" w:customStyle="1" w:styleId="indNoBullet">
    <w:name w:val="ind No Bullet"/>
    <w:basedOn w:val="Bullets"/>
    <w:link w:val="indNoBulletChar"/>
    <w:rsid w:val="00690712"/>
    <w:pPr>
      <w:numPr>
        <w:numId w:val="0"/>
      </w:numPr>
      <w:ind w:left="1494"/>
    </w:pPr>
    <w:rPr>
      <w:rFonts w:cs="Times New Roman"/>
    </w:rPr>
  </w:style>
  <w:style w:type="character" w:customStyle="1" w:styleId="indNoBulletChar">
    <w:name w:val="ind No Bullet Char"/>
    <w:basedOn w:val="BulletsChar"/>
    <w:link w:val="indNoBullet"/>
    <w:rsid w:val="00690712"/>
    <w:rPr>
      <w:rFonts w:cstheme="minorHAnsi"/>
      <w:sz w:val="22"/>
      <w:szCs w:val="22"/>
      <w:lang w:val="en-AU" w:eastAsia="en-US"/>
    </w:rPr>
  </w:style>
  <w:style w:type="paragraph" w:customStyle="1" w:styleId="NUmber10">
    <w:name w:val="NUmber1.0"/>
    <w:basedOn w:val="Normal"/>
    <w:link w:val="NUmber10Char"/>
    <w:rsid w:val="00690712"/>
    <w:rPr>
      <w:rFonts w:cs="Times New Roman"/>
      <w:b/>
    </w:rPr>
  </w:style>
  <w:style w:type="character" w:customStyle="1" w:styleId="NUmber10Char">
    <w:name w:val="NUmber1.0 Char"/>
    <w:basedOn w:val="DefaultParagraphFont"/>
    <w:link w:val="NUmber10"/>
    <w:rsid w:val="00690712"/>
    <w:rPr>
      <w:b/>
      <w:sz w:val="22"/>
      <w:szCs w:val="22"/>
      <w:lang w:val="en-AU" w:eastAsia="en-US"/>
    </w:rPr>
  </w:style>
  <w:style w:type="paragraph" w:customStyle="1" w:styleId="NUmber11">
    <w:name w:val="NUmber1.1"/>
    <w:basedOn w:val="Normal"/>
    <w:link w:val="NUmber11Char"/>
    <w:rsid w:val="00690712"/>
    <w:pPr>
      <w:numPr>
        <w:ilvl w:val="1"/>
        <w:numId w:val="20"/>
      </w:numPr>
    </w:pPr>
    <w:rPr>
      <w:rFonts w:cs="Times New Roman"/>
    </w:rPr>
  </w:style>
  <w:style w:type="character" w:customStyle="1" w:styleId="NUmber11Char">
    <w:name w:val="NUmber1.1 Char"/>
    <w:basedOn w:val="DefaultParagraphFont"/>
    <w:link w:val="NUmber11"/>
    <w:rsid w:val="00690712"/>
    <w:rPr>
      <w:sz w:val="22"/>
      <w:szCs w:val="22"/>
      <w:lang w:val="en-AU"/>
    </w:rPr>
  </w:style>
  <w:style w:type="paragraph" w:customStyle="1" w:styleId="NumIndent">
    <w:name w:val="NumIndent"/>
    <w:basedOn w:val="NUmber11"/>
    <w:link w:val="NumIndentChar"/>
    <w:rsid w:val="00690712"/>
    <w:pPr>
      <w:numPr>
        <w:ilvl w:val="0"/>
        <w:numId w:val="0"/>
      </w:numPr>
      <w:ind w:left="1283"/>
    </w:pPr>
  </w:style>
  <w:style w:type="character" w:customStyle="1" w:styleId="NumIndentChar">
    <w:name w:val="NumIndent Char"/>
    <w:basedOn w:val="NUmber11Char"/>
    <w:link w:val="NumIndent"/>
    <w:rsid w:val="00690712"/>
    <w:rPr>
      <w:sz w:val="22"/>
      <w:szCs w:val="22"/>
      <w:lang w:val="en-AU" w:eastAsia="en-US"/>
    </w:rPr>
  </w:style>
  <w:style w:type="paragraph" w:customStyle="1" w:styleId="BulletBold">
    <w:name w:val="Bullet Bold"/>
    <w:basedOn w:val="Bullets"/>
    <w:link w:val="BulletBoldChar"/>
    <w:rsid w:val="00690712"/>
    <w:pPr>
      <w:numPr>
        <w:numId w:val="0"/>
      </w:numPr>
    </w:pPr>
    <w:rPr>
      <w:rFonts w:cs="Times New Roman"/>
      <w:b/>
    </w:rPr>
  </w:style>
  <w:style w:type="character" w:customStyle="1" w:styleId="BulletBoldChar">
    <w:name w:val="Bullet Bold Char"/>
    <w:basedOn w:val="BulletsChar"/>
    <w:link w:val="BulletBold"/>
    <w:rsid w:val="00690712"/>
    <w:rPr>
      <w:rFonts w:cstheme="minorHAnsi"/>
      <w:b/>
      <w:sz w:val="22"/>
      <w:szCs w:val="22"/>
      <w:lang w:val="en-AU" w:eastAsia="en-US"/>
    </w:rPr>
  </w:style>
  <w:style w:type="paragraph" w:customStyle="1" w:styleId="Bull2Ind">
    <w:name w:val="Bull2 Ind"/>
    <w:basedOn w:val="Bullets2"/>
    <w:link w:val="Bull2IndChar"/>
    <w:rsid w:val="00690712"/>
    <w:pPr>
      <w:numPr>
        <w:numId w:val="0"/>
      </w:numPr>
      <w:ind w:left="2061"/>
    </w:pPr>
    <w:rPr>
      <w:lang w:eastAsia="en-AU"/>
    </w:rPr>
  </w:style>
  <w:style w:type="character" w:customStyle="1" w:styleId="Bull2IndChar">
    <w:name w:val="Bull2 Ind Char"/>
    <w:basedOn w:val="Bullets2Char"/>
    <w:link w:val="Bull2Ind"/>
    <w:rsid w:val="00690712"/>
    <w:rPr>
      <w:rFonts w:cstheme="minorHAnsi"/>
      <w:sz w:val="22"/>
      <w:szCs w:val="22"/>
      <w:lang w:val="en-AU" w:eastAsia="en-AU"/>
    </w:rPr>
  </w:style>
  <w:style w:type="paragraph" w:customStyle="1" w:styleId="Bull2Bold">
    <w:name w:val="Bull2Bold"/>
    <w:basedOn w:val="Bullets2"/>
    <w:link w:val="Bull2BoldChar"/>
    <w:rsid w:val="00690712"/>
    <w:pPr>
      <w:numPr>
        <w:numId w:val="0"/>
      </w:numPr>
    </w:pPr>
    <w:rPr>
      <w:b/>
      <w:lang w:eastAsia="en-AU"/>
    </w:rPr>
  </w:style>
  <w:style w:type="character" w:customStyle="1" w:styleId="Bull2BoldChar">
    <w:name w:val="Bull2Bold Char"/>
    <w:basedOn w:val="Bullets2Char"/>
    <w:link w:val="Bull2Bold"/>
    <w:rsid w:val="00690712"/>
    <w:rPr>
      <w:rFonts w:cstheme="minorHAnsi"/>
      <w:b/>
      <w:sz w:val="22"/>
      <w:szCs w:val="22"/>
      <w:lang w:val="en-AU" w:eastAsia="en-AU"/>
    </w:rPr>
  </w:style>
  <w:style w:type="paragraph" w:customStyle="1" w:styleId="Bullet3">
    <w:name w:val="Bullet3"/>
    <w:basedOn w:val="ListParagraph"/>
    <w:link w:val="Bullet3Char1"/>
    <w:uiPriority w:val="8"/>
    <w:qFormat/>
    <w:rsid w:val="00C64FC6"/>
    <w:pPr>
      <w:numPr>
        <w:numId w:val="18"/>
      </w:numPr>
      <w:ind w:left="2912"/>
    </w:pPr>
    <w:rPr>
      <w:rFonts w:cs="Times New Roman"/>
    </w:rPr>
  </w:style>
  <w:style w:type="character" w:customStyle="1" w:styleId="Bullet3Char1">
    <w:name w:val="Bullet3 Char1"/>
    <w:basedOn w:val="DefaultParagraphFont"/>
    <w:link w:val="Bullet3"/>
    <w:uiPriority w:val="8"/>
    <w:rsid w:val="00C64FC6"/>
    <w:rPr>
      <w:sz w:val="22"/>
      <w:szCs w:val="22"/>
      <w:lang w:val="en-AU"/>
    </w:rPr>
  </w:style>
  <w:style w:type="paragraph" w:customStyle="1" w:styleId="Bullet3Bold">
    <w:name w:val="Bullet3Bold"/>
    <w:basedOn w:val="Bullet3"/>
    <w:link w:val="Bullet3BoldChar"/>
    <w:rsid w:val="00690712"/>
    <w:pPr>
      <w:numPr>
        <w:numId w:val="0"/>
      </w:numPr>
    </w:pPr>
    <w:rPr>
      <w:b/>
      <w:lang w:eastAsia="en-AU"/>
    </w:rPr>
  </w:style>
  <w:style w:type="character" w:customStyle="1" w:styleId="Bullet3BoldChar">
    <w:name w:val="Bullet3Bold Char"/>
    <w:basedOn w:val="Bullet3Char1"/>
    <w:link w:val="Bullet3Bold"/>
    <w:rsid w:val="00690712"/>
    <w:rPr>
      <w:rFonts w:cstheme="minorHAnsi"/>
      <w:b/>
      <w:sz w:val="22"/>
      <w:szCs w:val="22"/>
      <w:lang w:val="en-AU" w:eastAsia="en-AU"/>
    </w:rPr>
  </w:style>
  <w:style w:type="paragraph" w:customStyle="1" w:styleId="Bullet3ind">
    <w:name w:val="Bullet3 ind"/>
    <w:basedOn w:val="Bullet3"/>
    <w:link w:val="Bullet3indChar"/>
    <w:rsid w:val="00690712"/>
    <w:pPr>
      <w:numPr>
        <w:numId w:val="0"/>
      </w:numPr>
      <w:ind w:left="2912"/>
    </w:pPr>
    <w:rPr>
      <w:lang w:eastAsia="en-AU"/>
    </w:rPr>
  </w:style>
  <w:style w:type="character" w:customStyle="1" w:styleId="Bullet3indChar">
    <w:name w:val="Bullet3 ind Char"/>
    <w:basedOn w:val="Bullet3Char1"/>
    <w:link w:val="Bullet3ind"/>
    <w:rsid w:val="00690712"/>
    <w:rPr>
      <w:rFonts w:cstheme="minorHAnsi"/>
      <w:sz w:val="22"/>
      <w:szCs w:val="22"/>
      <w:lang w:val="en-AU" w:eastAsia="en-AU"/>
    </w:rPr>
  </w:style>
  <w:style w:type="paragraph" w:customStyle="1" w:styleId="BulBoldTight">
    <w:name w:val="BulBoldTight"/>
    <w:basedOn w:val="BulletBold"/>
    <w:link w:val="BulBoldTightChar"/>
    <w:rsid w:val="00690712"/>
    <w:pPr>
      <w:spacing w:after="0"/>
    </w:pPr>
    <w:rPr>
      <w:lang w:eastAsia="en-AU"/>
    </w:rPr>
  </w:style>
  <w:style w:type="character" w:customStyle="1" w:styleId="BulBoldTightChar">
    <w:name w:val="BulBoldTight Char"/>
    <w:basedOn w:val="BulletBoldChar"/>
    <w:link w:val="BulBoldTight"/>
    <w:rsid w:val="00690712"/>
    <w:rPr>
      <w:rFonts w:cstheme="minorHAnsi"/>
      <w:b/>
      <w:sz w:val="22"/>
      <w:szCs w:val="22"/>
      <w:lang w:val="en-AU" w:eastAsia="en-AU"/>
    </w:rPr>
  </w:style>
  <w:style w:type="paragraph" w:customStyle="1" w:styleId="Bull2BldTight">
    <w:name w:val="Bull2BldTight"/>
    <w:basedOn w:val="Bull2Bold"/>
    <w:link w:val="Bull2BldTightChar"/>
    <w:rsid w:val="00690712"/>
    <w:pPr>
      <w:spacing w:after="0"/>
    </w:pPr>
  </w:style>
  <w:style w:type="character" w:customStyle="1" w:styleId="Bull2BldTightChar">
    <w:name w:val="Bull2BldTight Char"/>
    <w:basedOn w:val="Bull2BoldChar"/>
    <w:link w:val="Bull2BldTight"/>
    <w:rsid w:val="00690712"/>
    <w:rPr>
      <w:rFonts w:cstheme="minorHAnsi"/>
      <w:b/>
      <w:sz w:val="22"/>
      <w:szCs w:val="22"/>
      <w:lang w:val="en-AU" w:eastAsia="en-AU"/>
    </w:rPr>
  </w:style>
  <w:style w:type="paragraph" w:customStyle="1" w:styleId="numersBoldTight">
    <w:name w:val="numersBoldTight"/>
    <w:basedOn w:val="numers"/>
    <w:link w:val="numersBoldTightChar"/>
    <w:rsid w:val="00690712"/>
    <w:pPr>
      <w:numPr>
        <w:numId w:val="21"/>
      </w:numPr>
      <w:spacing w:after="0" w:line="240" w:lineRule="auto"/>
    </w:pPr>
    <w:rPr>
      <w:rFonts w:cs="Times New Roman"/>
      <w:b/>
      <w:lang w:eastAsia="en-AU"/>
    </w:rPr>
  </w:style>
  <w:style w:type="character" w:customStyle="1" w:styleId="numersBoldTightChar">
    <w:name w:val="numersBoldTight Char"/>
    <w:basedOn w:val="numersChar"/>
    <w:link w:val="numersBoldTight"/>
    <w:rsid w:val="00690712"/>
    <w:rPr>
      <w:rFonts w:cstheme="minorHAnsi"/>
      <w:b/>
      <w:sz w:val="22"/>
      <w:szCs w:val="22"/>
      <w:lang w:val="en-AU" w:eastAsia="en-AU"/>
    </w:rPr>
  </w:style>
  <w:style w:type="paragraph" w:customStyle="1" w:styleId="boldBulTight0">
    <w:name w:val="boldBulTight"/>
    <w:basedOn w:val="Bullets"/>
    <w:link w:val="boldBulTightChar0"/>
    <w:rsid w:val="00690712"/>
    <w:pPr>
      <w:numPr>
        <w:numId w:val="0"/>
      </w:numPr>
      <w:spacing w:after="0" w:line="240" w:lineRule="auto"/>
    </w:pPr>
    <w:rPr>
      <w:rFonts w:cs="Times New Roman"/>
      <w:b/>
    </w:rPr>
  </w:style>
  <w:style w:type="character" w:customStyle="1" w:styleId="boldBulTightChar0">
    <w:name w:val="boldBulTight Char"/>
    <w:basedOn w:val="BulletsChar"/>
    <w:link w:val="boldBulTight0"/>
    <w:rsid w:val="00690712"/>
    <w:rPr>
      <w:rFonts w:cstheme="minorHAnsi"/>
      <w:b/>
      <w:sz w:val="22"/>
      <w:szCs w:val="22"/>
      <w:lang w:val="en-AU" w:eastAsia="en-US"/>
    </w:rPr>
  </w:style>
  <w:style w:type="paragraph" w:customStyle="1" w:styleId="NumbersBold">
    <w:name w:val="Numbers Bold"/>
    <w:basedOn w:val="numers"/>
    <w:link w:val="NumbersBoldChar"/>
    <w:rsid w:val="00690712"/>
    <w:pPr>
      <w:numPr>
        <w:numId w:val="22"/>
      </w:numPr>
      <w:spacing w:after="100" w:line="240" w:lineRule="auto"/>
    </w:pPr>
    <w:rPr>
      <w:rFonts w:cs="Times New Roman"/>
      <w:b/>
    </w:rPr>
  </w:style>
  <w:style w:type="character" w:customStyle="1" w:styleId="NumbersBoldChar">
    <w:name w:val="Numbers Bold Char"/>
    <w:basedOn w:val="numersChar"/>
    <w:link w:val="NumbersBold"/>
    <w:rsid w:val="00690712"/>
    <w:rPr>
      <w:rFonts w:cstheme="minorHAnsi"/>
      <w:b/>
      <w:sz w:val="22"/>
      <w:szCs w:val="22"/>
      <w:lang w:val="en-AU"/>
    </w:rPr>
  </w:style>
  <w:style w:type="paragraph" w:customStyle="1" w:styleId="Bull2bold0">
    <w:name w:val="Bull2bold"/>
    <w:basedOn w:val="Bullets2"/>
    <w:link w:val="Bull2boldChar0"/>
    <w:rsid w:val="00690712"/>
    <w:pPr>
      <w:numPr>
        <w:numId w:val="0"/>
      </w:numPr>
      <w:spacing w:after="100" w:line="240" w:lineRule="auto"/>
    </w:pPr>
    <w:rPr>
      <w:b/>
    </w:rPr>
  </w:style>
  <w:style w:type="character" w:customStyle="1" w:styleId="Bull2boldChar0">
    <w:name w:val="Bull2bold Char"/>
    <w:basedOn w:val="Bullets2Char"/>
    <w:link w:val="Bull2bold0"/>
    <w:rsid w:val="00690712"/>
    <w:rPr>
      <w:rFonts w:cstheme="minorHAnsi"/>
      <w:b/>
      <w:sz w:val="22"/>
      <w:szCs w:val="22"/>
      <w:lang w:val="en-AU" w:eastAsia="en-US"/>
    </w:rPr>
  </w:style>
  <w:style w:type="paragraph" w:customStyle="1" w:styleId="bull2bold1">
    <w:name w:val="bull2bold"/>
    <w:basedOn w:val="Bullets2"/>
    <w:link w:val="bull2boldChar1"/>
    <w:rsid w:val="00690712"/>
    <w:pPr>
      <w:numPr>
        <w:numId w:val="0"/>
      </w:numPr>
      <w:spacing w:after="60" w:line="240" w:lineRule="auto"/>
    </w:pPr>
    <w:rPr>
      <w:b/>
    </w:rPr>
  </w:style>
  <w:style w:type="character" w:customStyle="1" w:styleId="bull2boldChar1">
    <w:name w:val="bull2bold Char"/>
    <w:basedOn w:val="Bullets2Char"/>
    <w:link w:val="bull2bold1"/>
    <w:rsid w:val="00690712"/>
    <w:rPr>
      <w:rFonts w:cstheme="minorHAnsi"/>
      <w:b/>
      <w:sz w:val="22"/>
      <w:szCs w:val="22"/>
      <w:lang w:val="en-AU" w:eastAsia="en-US"/>
    </w:rPr>
  </w:style>
  <w:style w:type="paragraph" w:customStyle="1" w:styleId="BoldBulls">
    <w:name w:val="BoldBulls"/>
    <w:basedOn w:val="Bullets"/>
    <w:link w:val="BoldBullsChar"/>
    <w:rsid w:val="00690712"/>
    <w:pPr>
      <w:numPr>
        <w:numId w:val="0"/>
      </w:numPr>
    </w:pPr>
    <w:rPr>
      <w:rFonts w:cs="Times New Roman"/>
      <w:b/>
    </w:rPr>
  </w:style>
  <w:style w:type="character" w:customStyle="1" w:styleId="BoldBullsChar">
    <w:name w:val="BoldBulls Char"/>
    <w:basedOn w:val="BulletsChar"/>
    <w:link w:val="BoldBulls"/>
    <w:rsid w:val="00690712"/>
    <w:rPr>
      <w:rFonts w:cstheme="minorHAnsi"/>
      <w:b/>
      <w:sz w:val="22"/>
      <w:szCs w:val="22"/>
      <w:lang w:val="en-AU" w:eastAsia="en-US"/>
    </w:rPr>
  </w:style>
  <w:style w:type="paragraph" w:customStyle="1" w:styleId="BoldBull2">
    <w:name w:val="BoldBull2"/>
    <w:basedOn w:val="Bullets2"/>
    <w:link w:val="BoldBull2Char"/>
    <w:rsid w:val="00690712"/>
    <w:pPr>
      <w:numPr>
        <w:numId w:val="0"/>
      </w:numPr>
      <w:spacing w:after="60" w:line="240" w:lineRule="auto"/>
    </w:pPr>
    <w:rPr>
      <w:b/>
    </w:rPr>
  </w:style>
  <w:style w:type="character" w:customStyle="1" w:styleId="BoldBull2Char">
    <w:name w:val="BoldBull2 Char"/>
    <w:basedOn w:val="Bullets2Char"/>
    <w:link w:val="BoldBull2"/>
    <w:rsid w:val="00690712"/>
    <w:rPr>
      <w:rFonts w:cstheme="minorHAnsi"/>
      <w:b/>
      <w:sz w:val="22"/>
      <w:szCs w:val="22"/>
      <w:lang w:val="en-AU" w:eastAsia="en-US"/>
    </w:rPr>
  </w:style>
  <w:style w:type="paragraph" w:customStyle="1" w:styleId="Pinkobjectives">
    <w:name w:val="Pink objectives"/>
    <w:basedOn w:val="Normal"/>
    <w:link w:val="PinkobjectivesChar"/>
    <w:qFormat/>
    <w:rsid w:val="00C64FC6"/>
    <w:pPr>
      <w:spacing w:after="0" w:line="240" w:lineRule="auto"/>
    </w:pPr>
    <w:rPr>
      <w:rFonts w:cs="Times New Roman"/>
      <w:b/>
    </w:rPr>
  </w:style>
  <w:style w:type="character" w:customStyle="1" w:styleId="PinkobjectivesChar">
    <w:name w:val="Pink objectives Char"/>
    <w:basedOn w:val="DefaultParagraphFont"/>
    <w:link w:val="Pinkobjectives"/>
    <w:rsid w:val="00C64FC6"/>
    <w:rPr>
      <w:b/>
      <w:sz w:val="22"/>
      <w:szCs w:val="22"/>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Body Text" w:uiPriority="0"/>
    <w:lsdException w:name="Subtitle" w:semiHidden="0" w:uiPriority="11" w:unhideWhenUsed="0"/>
    <w:lsdException w:name="Strong" w:semiHidden="0" w:uiPriority="22" w:unhideWhenUsed="0"/>
    <w:lsdException w:name="Emphasis" w:semiHidden="0" w:uiPriority="7" w:unhideWhenUsed="0"/>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64FC6"/>
    <w:pPr>
      <w:spacing w:after="200" w:line="276" w:lineRule="auto"/>
    </w:pPr>
    <w:rPr>
      <w:rFonts w:cstheme="minorHAnsi"/>
      <w:sz w:val="22"/>
      <w:szCs w:val="22"/>
      <w:lang w:val="en-AU"/>
    </w:rPr>
  </w:style>
  <w:style w:type="paragraph" w:styleId="Heading1">
    <w:name w:val="heading 1"/>
    <w:basedOn w:val="Normal"/>
    <w:next w:val="Normal"/>
    <w:link w:val="Heading1Char"/>
    <w:uiPriority w:val="9"/>
    <w:qFormat/>
    <w:rsid w:val="00C64FC6"/>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64FC6"/>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64FC6"/>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64FC6"/>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64FC6"/>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64FC6"/>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64FC6"/>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64FC6"/>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4FC6"/>
    <w:rPr>
      <w:rFonts w:cstheme="majorBidi"/>
      <w:b/>
      <w:bCs/>
      <w:color w:val="C00000"/>
      <w:sz w:val="36"/>
      <w:szCs w:val="28"/>
    </w:rPr>
  </w:style>
  <w:style w:type="paragraph" w:styleId="ListParagraph">
    <w:name w:val="List Paragraph"/>
    <w:basedOn w:val="Normal"/>
    <w:link w:val="ListParagraphChar"/>
    <w:uiPriority w:val="34"/>
    <w:rsid w:val="00690712"/>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spacing w:after="120"/>
    </w:pPr>
    <w:rPr>
      <w:rFonts w:ascii="Gill Sans" w:eastAsia="PMingLiU" w:hAnsi="Gill Sans"/>
      <w:sz w:val="24"/>
      <w:szCs w:val="24"/>
      <w:lang w:val="en-US" w:eastAsia="zh-TW"/>
    </w:rPr>
  </w:style>
  <w:style w:type="paragraph" w:customStyle="1" w:styleId="Answers">
    <w:name w:val="Answers"/>
    <w:basedOn w:val="Normal"/>
    <w:qFormat/>
    <w:rsid w:val="00C64FC6"/>
    <w:pPr>
      <w:spacing w:after="0" w:line="240" w:lineRule="auto"/>
    </w:pPr>
    <w:rPr>
      <w:i/>
    </w:rPr>
  </w:style>
  <w:style w:type="paragraph" w:customStyle="1" w:styleId="AAAQuestions">
    <w:name w:val="AAA Questions"/>
    <w:basedOn w:val="Normal"/>
    <w:link w:val="AAAQuestionsChar"/>
    <w:qFormat/>
    <w:rsid w:val="00C64FC6"/>
    <w:pPr>
      <w:spacing w:after="0" w:line="240" w:lineRule="auto"/>
    </w:pPr>
    <w:rPr>
      <w:b/>
      <w:szCs w:val="20"/>
      <w:lang w:val="en-GB"/>
    </w:rPr>
  </w:style>
  <w:style w:type="character" w:customStyle="1" w:styleId="AAAQuestionsChar">
    <w:name w:val="AAA Questions Char"/>
    <w:link w:val="AAAQuestions"/>
    <w:rsid w:val="00C64FC6"/>
    <w:rPr>
      <w:rFonts w:cstheme="minorHAnsi"/>
      <w:b/>
      <w:sz w:val="22"/>
    </w:rPr>
  </w:style>
  <w:style w:type="character" w:customStyle="1" w:styleId="Heading3Char">
    <w:name w:val="Heading 3 Char"/>
    <w:basedOn w:val="DefaultParagraphFont"/>
    <w:link w:val="Heading3"/>
    <w:uiPriority w:val="9"/>
    <w:rsid w:val="00C64FC6"/>
    <w:rPr>
      <w:rFonts w:cstheme="majorBidi"/>
      <w:b/>
      <w:bCs/>
      <w:sz w:val="26"/>
      <w:szCs w:val="26"/>
    </w:rPr>
  </w:style>
  <w:style w:type="paragraph" w:styleId="TOC2">
    <w:name w:val="toc 2"/>
    <w:basedOn w:val="Normal"/>
    <w:next w:val="Normal"/>
    <w:autoRedefine/>
    <w:uiPriority w:val="39"/>
    <w:unhideWhenUsed/>
    <w:qFormat/>
    <w:rsid w:val="00C64FC6"/>
    <w:pPr>
      <w:spacing w:after="100"/>
      <w:ind w:left="220"/>
    </w:pPr>
    <w:rPr>
      <w:rFonts w:eastAsia="Times New Roman"/>
    </w:rPr>
  </w:style>
  <w:style w:type="paragraph" w:styleId="TOC1">
    <w:name w:val="toc 1"/>
    <w:basedOn w:val="Normal"/>
    <w:next w:val="Normal"/>
    <w:autoRedefine/>
    <w:uiPriority w:val="39"/>
    <w:unhideWhenUsed/>
    <w:qFormat/>
    <w:rsid w:val="00C64FC6"/>
    <w:pPr>
      <w:spacing w:after="100"/>
    </w:pPr>
    <w:rPr>
      <w:rFonts w:eastAsia="Times New Roman"/>
      <w:b/>
    </w:rPr>
  </w:style>
  <w:style w:type="paragraph" w:styleId="TOC3">
    <w:name w:val="toc 3"/>
    <w:basedOn w:val="Normal"/>
    <w:next w:val="Normal"/>
    <w:autoRedefine/>
    <w:uiPriority w:val="39"/>
    <w:unhideWhenUsed/>
    <w:qFormat/>
    <w:rsid w:val="00C64FC6"/>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pPr>
    <w:rPr>
      <w:sz w:val="20"/>
      <w:szCs w:val="20"/>
    </w:r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unhideWhenUsed/>
    <w:rsid w:val="00665202"/>
    <w:pPr>
      <w:tabs>
        <w:tab w:val="center" w:pos="4513"/>
        <w:tab w:val="right" w:pos="9026"/>
      </w:tabs>
      <w:spacing w:after="0"/>
    </w:pPr>
    <w:rPr>
      <w:sz w:val="20"/>
      <w:szCs w:val="20"/>
    </w:rPr>
  </w:style>
  <w:style w:type="character" w:customStyle="1" w:styleId="FooterChar">
    <w:name w:val="Footer Char"/>
    <w:link w:val="Footer"/>
    <w:uiPriority w:val="99"/>
    <w:rsid w:val="00665202"/>
    <w:rPr>
      <w:rFonts w:ascii="Calibri" w:eastAsia="Calibri" w:hAnsi="Calibri" w:cs="Times New Roman"/>
    </w:rPr>
  </w:style>
  <w:style w:type="paragraph" w:customStyle="1" w:styleId="bulletlist1">
    <w:name w:val="bullet list 1"/>
    <w:basedOn w:val="Normal"/>
    <w:rsid w:val="0056015D"/>
    <w:pPr>
      <w:spacing w:after="120"/>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64FC6"/>
    <w:rPr>
      <w:rFonts w:cs="Calibri"/>
      <w:b/>
      <w:bCs/>
      <w:color w:val="C00000"/>
      <w:sz w:val="28"/>
      <w:szCs w:val="28"/>
      <w:lang w:val="en-AU"/>
    </w:rPr>
  </w:style>
  <w:style w:type="paragraph" w:customStyle="1" w:styleId="Table">
    <w:name w:val="Table"/>
    <w:basedOn w:val="Normal"/>
    <w:rsid w:val="00A723B0"/>
    <w:pPr>
      <w:spacing w:after="0"/>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paragraph" w:styleId="NoSpacing">
    <w:name w:val="No Spacing"/>
    <w:link w:val="NoSpacingChar"/>
    <w:uiPriority w:val="1"/>
    <w:rsid w:val="00690712"/>
    <w:rPr>
      <w:sz w:val="22"/>
      <w:szCs w:val="22"/>
      <w:lang w:val="en-US" w:eastAsia="en-US"/>
    </w:rPr>
  </w:style>
  <w:style w:type="table" w:styleId="LightShading-Accent2">
    <w:name w:val="Light Shading Accent 2"/>
    <w:basedOn w:val="TableNormal"/>
    <w:uiPriority w:val="60"/>
    <w:rsid w:val="0013465C"/>
    <w:rPr>
      <w:color w:val="943634"/>
      <w:sz w:val="22"/>
      <w:szCs w:val="22"/>
      <w:lang w:eastAsia="en-US"/>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paragraph" w:customStyle="1" w:styleId="mainbodytextnormal">
    <w:name w:val="main_bodytext_normal"/>
    <w:basedOn w:val="Normal"/>
    <w:rsid w:val="00D765AF"/>
    <w:pPr>
      <w:spacing w:before="100" w:beforeAutospacing="1" w:after="100" w:afterAutospacing="1"/>
    </w:pPr>
    <w:rPr>
      <w:rFonts w:ascii="Times New Roman" w:eastAsia="Times New Roman" w:hAnsi="Times New Roman"/>
      <w:sz w:val="24"/>
      <w:szCs w:val="24"/>
      <w:lang w:eastAsia="en-AU"/>
    </w:rPr>
  </w:style>
  <w:style w:type="paragraph" w:customStyle="1" w:styleId="AnswersItal">
    <w:name w:val="Answers Ital"/>
    <w:basedOn w:val="Normal"/>
    <w:link w:val="AnswersItalChar"/>
    <w:rsid w:val="00DD0999"/>
    <w:rPr>
      <w:i/>
      <w:lang w:eastAsia="en-AU"/>
    </w:rPr>
  </w:style>
  <w:style w:type="paragraph" w:customStyle="1" w:styleId="AnswBullts">
    <w:name w:val="AnswBullts"/>
    <w:basedOn w:val="Normal"/>
    <w:link w:val="AnswBulltsChar"/>
    <w:rsid w:val="00DD0999"/>
    <w:pPr>
      <w:numPr>
        <w:numId w:val="3"/>
      </w:numPr>
    </w:pPr>
    <w:rPr>
      <w:i/>
      <w:spacing w:val="-2"/>
    </w:rPr>
  </w:style>
  <w:style w:type="character" w:customStyle="1" w:styleId="AnswersItalChar">
    <w:name w:val="Answers Ital Char"/>
    <w:basedOn w:val="DefaultParagraphFont"/>
    <w:link w:val="AnswersItal"/>
    <w:rsid w:val="00DD0999"/>
    <w:rPr>
      <w:i/>
      <w:sz w:val="22"/>
      <w:szCs w:val="22"/>
      <w:lang w:val="en-AU" w:eastAsia="en-AU"/>
    </w:rPr>
  </w:style>
  <w:style w:type="character" w:customStyle="1" w:styleId="Heading4Char">
    <w:name w:val="Heading 4 Char"/>
    <w:basedOn w:val="DefaultParagraphFont"/>
    <w:link w:val="Heading4"/>
    <w:uiPriority w:val="10"/>
    <w:rsid w:val="00C64FC6"/>
    <w:rPr>
      <w:rFonts w:eastAsiaTheme="majorEastAsia" w:cstheme="majorBidi"/>
      <w:b/>
      <w:bCs/>
      <w:sz w:val="24"/>
      <w:szCs w:val="28"/>
      <w:lang w:val="en-AU" w:eastAsia="en-AU"/>
    </w:rPr>
  </w:style>
  <w:style w:type="character" w:customStyle="1" w:styleId="AnswBulltsChar">
    <w:name w:val="AnswBullts Char"/>
    <w:basedOn w:val="DefaultParagraphFont"/>
    <w:link w:val="AnswBullts"/>
    <w:rsid w:val="00DD0999"/>
    <w:rPr>
      <w:rFonts w:cstheme="minorHAnsi"/>
      <w:i/>
      <w:spacing w:val="-2"/>
      <w:sz w:val="22"/>
      <w:szCs w:val="22"/>
      <w:lang w:val="en-AU"/>
    </w:rPr>
  </w:style>
  <w:style w:type="character" w:customStyle="1" w:styleId="NoSpacingChar">
    <w:name w:val="No Spacing Char"/>
    <w:basedOn w:val="DefaultParagraphFont"/>
    <w:link w:val="NoSpacing"/>
    <w:uiPriority w:val="1"/>
    <w:rsid w:val="00690712"/>
    <w:rPr>
      <w:sz w:val="22"/>
      <w:szCs w:val="22"/>
      <w:lang w:val="en-US" w:eastAsia="en-US" w:bidi="ar-SA"/>
    </w:rPr>
  </w:style>
  <w:style w:type="paragraph" w:customStyle="1" w:styleId="Nums">
    <w:name w:val="Nums"/>
    <w:basedOn w:val="NoSpacing"/>
    <w:link w:val="NumsChar"/>
    <w:rsid w:val="00DD0999"/>
    <w:pPr>
      <w:numPr>
        <w:numId w:val="4"/>
      </w:numPr>
      <w:spacing w:after="100"/>
    </w:pPr>
    <w:rPr>
      <w:b/>
    </w:rPr>
  </w:style>
  <w:style w:type="paragraph" w:styleId="NormalWeb">
    <w:name w:val="Normal (Web)"/>
    <w:basedOn w:val="Normal"/>
    <w:unhideWhenUsed/>
    <w:rsid w:val="000B7999"/>
    <w:pPr>
      <w:spacing w:before="100" w:beforeAutospacing="1" w:after="100" w:afterAutospacing="1"/>
    </w:pPr>
    <w:rPr>
      <w:rFonts w:ascii="Times New Roman" w:eastAsia="Times New Roman" w:hAnsi="Times New Roman"/>
      <w:sz w:val="24"/>
      <w:szCs w:val="24"/>
      <w:lang w:eastAsia="en-AU"/>
    </w:rPr>
  </w:style>
  <w:style w:type="character" w:customStyle="1" w:styleId="NumsChar">
    <w:name w:val="Nums Char"/>
    <w:basedOn w:val="NoSpacingChar"/>
    <w:link w:val="Nums"/>
    <w:rsid w:val="00DD0999"/>
    <w:rPr>
      <w:b/>
      <w:sz w:val="22"/>
      <w:szCs w:val="22"/>
      <w:lang w:val="en-US" w:eastAsia="en-US" w:bidi="ar-SA"/>
    </w:rPr>
  </w:style>
  <w:style w:type="paragraph" w:customStyle="1" w:styleId="Ansbul2">
    <w:name w:val="Ansbul2"/>
    <w:basedOn w:val="AnswBullts"/>
    <w:link w:val="Ansbul2Char"/>
    <w:rsid w:val="00DD0999"/>
    <w:pPr>
      <w:numPr>
        <w:ilvl w:val="2"/>
        <w:numId w:val="5"/>
      </w:numPr>
    </w:pPr>
    <w:rPr>
      <w:lang w:eastAsia="en-AU"/>
    </w:rPr>
  </w:style>
  <w:style w:type="paragraph" w:customStyle="1" w:styleId="ansbulind">
    <w:name w:val="ansbulind"/>
    <w:basedOn w:val="AnswBullts"/>
    <w:link w:val="ansbulindChar"/>
    <w:rsid w:val="00DD0999"/>
    <w:pPr>
      <w:numPr>
        <w:numId w:val="0"/>
      </w:numPr>
      <w:ind w:left="1996"/>
    </w:pPr>
  </w:style>
  <w:style w:type="character" w:customStyle="1" w:styleId="Ansbul2Char">
    <w:name w:val="Ansbul2 Char"/>
    <w:basedOn w:val="AnswBulltsChar"/>
    <w:link w:val="Ansbul2"/>
    <w:rsid w:val="00DD0999"/>
    <w:rPr>
      <w:rFonts w:cstheme="minorHAnsi"/>
      <w:i/>
      <w:spacing w:val="-2"/>
      <w:sz w:val="22"/>
      <w:szCs w:val="22"/>
      <w:lang w:val="en-AU" w:eastAsia="en-AU"/>
    </w:rPr>
  </w:style>
  <w:style w:type="character" w:customStyle="1" w:styleId="ListParagraphChar">
    <w:name w:val="List Paragraph Char"/>
    <w:basedOn w:val="DefaultParagraphFont"/>
    <w:link w:val="ListParagraph"/>
    <w:uiPriority w:val="34"/>
    <w:rsid w:val="00690712"/>
    <w:rPr>
      <w:rFonts w:cstheme="minorHAnsi"/>
      <w:sz w:val="22"/>
      <w:szCs w:val="22"/>
      <w:lang w:val="en-AU" w:eastAsia="en-US"/>
    </w:rPr>
  </w:style>
  <w:style w:type="character" w:customStyle="1" w:styleId="ansbulindChar">
    <w:name w:val="ansbulind Char"/>
    <w:basedOn w:val="AnswBulltsChar"/>
    <w:link w:val="ansbulind"/>
    <w:rsid w:val="00DD0999"/>
    <w:rPr>
      <w:rFonts w:asciiTheme="minorHAnsi" w:hAnsiTheme="minorHAnsi" w:cstheme="minorHAnsi"/>
      <w:i/>
      <w:color w:val="000000"/>
      <w:spacing w:val="-2"/>
      <w:sz w:val="22"/>
      <w:szCs w:val="22"/>
      <w:lang w:val="en-AU" w:eastAsia="en-US"/>
    </w:rPr>
  </w:style>
  <w:style w:type="character" w:styleId="FollowedHyperlink">
    <w:name w:val="FollowedHyperlink"/>
    <w:basedOn w:val="DefaultParagraphFont"/>
    <w:uiPriority w:val="99"/>
    <w:semiHidden/>
    <w:unhideWhenUsed/>
    <w:rsid w:val="00D5709F"/>
    <w:rPr>
      <w:color w:val="800080"/>
      <w:u w:val="single"/>
    </w:rPr>
  </w:style>
  <w:style w:type="table" w:styleId="LightList-Accent2">
    <w:name w:val="Light List Accent 2"/>
    <w:basedOn w:val="TableNormal"/>
    <w:uiPriority w:val="61"/>
    <w:rsid w:val="005E5519"/>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paragraph" w:customStyle="1" w:styleId="Boldtight">
    <w:name w:val="Boldtight"/>
    <w:basedOn w:val="Normal"/>
    <w:link w:val="BoldtightChar"/>
    <w:rsid w:val="00DD0999"/>
    <w:pPr>
      <w:spacing w:after="0"/>
    </w:pPr>
    <w:rPr>
      <w:rFonts w:eastAsiaTheme="minorEastAsia"/>
      <w:b/>
      <w:lang w:val="en-US" w:eastAsia="en-AU"/>
    </w:rPr>
  </w:style>
  <w:style w:type="character" w:customStyle="1" w:styleId="BoldtightChar">
    <w:name w:val="Boldtight Char"/>
    <w:basedOn w:val="DefaultParagraphFont"/>
    <w:link w:val="Boldtight"/>
    <w:rsid w:val="00DD0999"/>
    <w:rPr>
      <w:rFonts w:asciiTheme="minorHAnsi" w:eastAsiaTheme="minorEastAsia" w:hAnsiTheme="minorHAnsi" w:cstheme="minorHAnsi"/>
      <w:b/>
      <w:sz w:val="22"/>
      <w:szCs w:val="22"/>
      <w:lang w:val="en-US" w:eastAsia="en-AU"/>
    </w:rPr>
  </w:style>
  <w:style w:type="paragraph" w:customStyle="1" w:styleId="Bullets">
    <w:name w:val="Bullets"/>
    <w:basedOn w:val="ListParagraph"/>
    <w:link w:val="BulletsChar"/>
    <w:uiPriority w:val="9"/>
    <w:qFormat/>
    <w:rsid w:val="00C64FC6"/>
    <w:pPr>
      <w:numPr>
        <w:numId w:val="16"/>
      </w:numPr>
      <w:ind w:left="1494"/>
    </w:pPr>
  </w:style>
  <w:style w:type="character" w:customStyle="1" w:styleId="BulletsChar">
    <w:name w:val="Bullets Char"/>
    <w:basedOn w:val="DefaultParagraphFont"/>
    <w:link w:val="Bullets"/>
    <w:uiPriority w:val="9"/>
    <w:rsid w:val="00C64FC6"/>
    <w:rPr>
      <w:rFonts w:cstheme="minorHAnsi"/>
      <w:sz w:val="22"/>
      <w:szCs w:val="22"/>
      <w:lang w:val="en-AU"/>
    </w:rPr>
  </w:style>
  <w:style w:type="paragraph" w:customStyle="1" w:styleId="Bullets2">
    <w:name w:val="Bullets2"/>
    <w:basedOn w:val="ListParagraph"/>
    <w:link w:val="Bullets2Char"/>
    <w:uiPriority w:val="9"/>
    <w:qFormat/>
    <w:rsid w:val="00C64FC6"/>
    <w:pPr>
      <w:numPr>
        <w:numId w:val="17"/>
      </w:numPr>
      <w:ind w:left="2061"/>
    </w:pPr>
  </w:style>
  <w:style w:type="paragraph" w:customStyle="1" w:styleId="Bullets3">
    <w:name w:val="Bullets3"/>
    <w:basedOn w:val="Bullets"/>
    <w:rsid w:val="00FF3E32"/>
    <w:pPr>
      <w:numPr>
        <w:ilvl w:val="2"/>
      </w:numPr>
      <w:ind w:left="2160" w:hanging="180"/>
    </w:pPr>
    <w:rPr>
      <w:lang w:eastAsia="en-AU"/>
    </w:rPr>
  </w:style>
  <w:style w:type="paragraph" w:styleId="BalloonText">
    <w:name w:val="Balloon Text"/>
    <w:basedOn w:val="Normal"/>
    <w:link w:val="BalloonTextChar"/>
    <w:uiPriority w:val="99"/>
    <w:semiHidden/>
    <w:unhideWhenUsed/>
    <w:rsid w:val="007C1F7B"/>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1F7B"/>
    <w:rPr>
      <w:rFonts w:ascii="Tahoma" w:hAnsi="Tahoma" w:cs="Tahoma"/>
      <w:sz w:val="16"/>
      <w:szCs w:val="16"/>
      <w:lang w:val="en-AU" w:eastAsia="en-US"/>
    </w:rPr>
  </w:style>
  <w:style w:type="paragraph" w:customStyle="1" w:styleId="Page1">
    <w:name w:val="Page1"/>
    <w:basedOn w:val="Normal"/>
    <w:link w:val="Page1Char"/>
    <w:rsid w:val="00690712"/>
    <w:pPr>
      <w:jc w:val="right"/>
    </w:pPr>
    <w:rPr>
      <w:b/>
      <w:color w:val="C61002"/>
      <w:sz w:val="86"/>
      <w:szCs w:val="86"/>
    </w:rPr>
  </w:style>
  <w:style w:type="character" w:customStyle="1" w:styleId="Page1Char">
    <w:name w:val="Page1 Char"/>
    <w:basedOn w:val="DefaultParagraphFont"/>
    <w:link w:val="Page1"/>
    <w:rsid w:val="00690712"/>
    <w:rPr>
      <w:rFonts w:cstheme="minorHAnsi"/>
      <w:b/>
      <w:color w:val="C61002"/>
      <w:sz w:val="86"/>
      <w:szCs w:val="86"/>
      <w:lang w:val="en-AU" w:eastAsia="en-US"/>
    </w:rPr>
  </w:style>
  <w:style w:type="character" w:styleId="Strong">
    <w:name w:val="Strong"/>
    <w:basedOn w:val="DefaultParagraphFont"/>
    <w:uiPriority w:val="22"/>
    <w:rsid w:val="00690712"/>
    <w:rPr>
      <w:b/>
      <w:bCs/>
    </w:rPr>
  </w:style>
  <w:style w:type="character" w:customStyle="1" w:styleId="BoldandItalics">
    <w:name w:val="Bold and Italics"/>
    <w:rsid w:val="00690712"/>
    <w:rPr>
      <w:b/>
      <w:i/>
      <w:u w:val="none"/>
    </w:rPr>
  </w:style>
  <w:style w:type="paragraph" w:customStyle="1" w:styleId="quesnums">
    <w:name w:val="ques nums"/>
    <w:basedOn w:val="Nums"/>
    <w:link w:val="quesnumsChar"/>
    <w:rsid w:val="00DD0999"/>
    <w:pPr>
      <w:numPr>
        <w:numId w:val="0"/>
      </w:numPr>
    </w:pPr>
    <w:rPr>
      <w:color w:val="C00000"/>
    </w:rPr>
  </w:style>
  <w:style w:type="character" w:customStyle="1" w:styleId="quesnumsChar">
    <w:name w:val="ques nums Char"/>
    <w:basedOn w:val="NumsChar"/>
    <w:link w:val="quesnums"/>
    <w:rsid w:val="00DD0999"/>
    <w:rPr>
      <w:b/>
      <w:color w:val="C00000"/>
      <w:sz w:val="22"/>
      <w:szCs w:val="22"/>
      <w:lang w:val="en-AU" w:eastAsia="en-US" w:bidi="ar-SA"/>
    </w:rPr>
  </w:style>
  <w:style w:type="paragraph" w:customStyle="1" w:styleId="NormalBold">
    <w:name w:val="Normal Bold"/>
    <w:basedOn w:val="NoSpacing"/>
    <w:link w:val="NormalBoldChar"/>
    <w:rsid w:val="00690712"/>
    <w:pPr>
      <w:spacing w:after="240"/>
    </w:pPr>
    <w:rPr>
      <w:rFonts w:eastAsiaTheme="minorEastAsia" w:cs="Calibri"/>
      <w:b/>
      <w:lang w:eastAsia="en-AU"/>
    </w:rPr>
  </w:style>
  <w:style w:type="character" w:customStyle="1" w:styleId="NormalBoldChar">
    <w:name w:val="Normal Bold Char"/>
    <w:basedOn w:val="NoSpacingChar"/>
    <w:link w:val="NormalBold"/>
    <w:rsid w:val="00690712"/>
    <w:rPr>
      <w:rFonts w:eastAsiaTheme="minorEastAsia" w:cs="Calibri"/>
      <w:b/>
      <w:sz w:val="22"/>
      <w:szCs w:val="22"/>
      <w:lang w:val="en-US" w:eastAsia="en-AU" w:bidi="ar-SA"/>
    </w:rPr>
  </w:style>
  <w:style w:type="paragraph" w:customStyle="1" w:styleId="Bul3BldTight">
    <w:name w:val="Bul3BldTight"/>
    <w:basedOn w:val="Normal"/>
    <w:link w:val="Bul3BldTightChar"/>
    <w:rsid w:val="00690712"/>
    <w:pPr>
      <w:spacing w:after="0"/>
    </w:pPr>
    <w:rPr>
      <w:b/>
      <w:lang w:eastAsia="en-AU"/>
    </w:rPr>
  </w:style>
  <w:style w:type="character" w:customStyle="1" w:styleId="Bul3BldTightChar">
    <w:name w:val="Bul3BldTight Char"/>
    <w:basedOn w:val="DefaultParagraphFont"/>
    <w:link w:val="Bul3BldTight"/>
    <w:rsid w:val="00690712"/>
    <w:rPr>
      <w:rFonts w:cstheme="minorHAnsi"/>
      <w:b/>
      <w:sz w:val="22"/>
      <w:szCs w:val="22"/>
      <w:lang w:val="en-AU" w:eastAsia="en-AU"/>
    </w:rPr>
  </w:style>
  <w:style w:type="paragraph" w:customStyle="1" w:styleId="numers">
    <w:name w:val="numers"/>
    <w:basedOn w:val="Normal"/>
    <w:link w:val="numersChar"/>
    <w:rsid w:val="00690712"/>
    <w:pPr>
      <w:numPr>
        <w:numId w:val="19"/>
      </w:numPr>
    </w:pPr>
  </w:style>
  <w:style w:type="character" w:customStyle="1" w:styleId="numersChar">
    <w:name w:val="numers Char"/>
    <w:basedOn w:val="BulletsChar"/>
    <w:link w:val="numers"/>
    <w:rsid w:val="00690712"/>
    <w:rPr>
      <w:rFonts w:cstheme="minorHAnsi"/>
      <w:sz w:val="22"/>
      <w:szCs w:val="22"/>
      <w:lang w:val="en-AU"/>
    </w:rPr>
  </w:style>
  <w:style w:type="paragraph" w:customStyle="1" w:styleId="Objective">
    <w:name w:val="Objective"/>
    <w:basedOn w:val="Normal"/>
    <w:link w:val="ObjectiveChar"/>
    <w:rsid w:val="00DD0999"/>
    <w:pPr>
      <w:spacing w:after="0"/>
    </w:pPr>
  </w:style>
  <w:style w:type="character" w:customStyle="1" w:styleId="ObjectiveChar">
    <w:name w:val="Objective Char"/>
    <w:basedOn w:val="DefaultParagraphFont"/>
    <w:link w:val="Objective"/>
    <w:rsid w:val="00DD0999"/>
    <w:rPr>
      <w:sz w:val="22"/>
      <w:szCs w:val="22"/>
      <w:lang w:val="en-AU" w:eastAsia="en-US"/>
    </w:rPr>
  </w:style>
  <w:style w:type="paragraph" w:styleId="BodyText">
    <w:name w:val="Body Text"/>
    <w:basedOn w:val="Normal"/>
    <w:link w:val="BodyTextChar"/>
    <w:rsid w:val="00412BC5"/>
    <w:pPr>
      <w:spacing w:after="0"/>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412BC5"/>
    <w:rPr>
      <w:rFonts w:ascii="Arial" w:eastAsia="Times New Roman" w:hAnsi="Arial"/>
      <w:sz w:val="23"/>
      <w:lang w:val="en-US" w:eastAsia="en-AU"/>
    </w:rPr>
  </w:style>
  <w:style w:type="paragraph" w:customStyle="1" w:styleId="Tabletext0">
    <w:name w:val="Table text"/>
    <w:basedOn w:val="Normal"/>
    <w:rsid w:val="00412BC5"/>
    <w:pPr>
      <w:spacing w:before="60" w:after="60"/>
    </w:pPr>
    <w:rPr>
      <w:rFonts w:ascii="Arial" w:eastAsia="Times New Roman" w:hAnsi="Arial"/>
      <w:sz w:val="20"/>
      <w:szCs w:val="20"/>
    </w:rPr>
  </w:style>
  <w:style w:type="paragraph" w:customStyle="1" w:styleId="Tablehead">
    <w:name w:val="Table head"/>
    <w:basedOn w:val="Normal"/>
    <w:link w:val="TableheadChar"/>
    <w:rsid w:val="00412BC5"/>
    <w:pPr>
      <w:spacing w:before="60" w:after="60"/>
    </w:pPr>
    <w:rPr>
      <w:rFonts w:ascii="Arial" w:eastAsia="Times New Roman" w:hAnsi="Arial"/>
      <w:b/>
      <w:sz w:val="20"/>
      <w:szCs w:val="20"/>
    </w:rPr>
  </w:style>
  <w:style w:type="character" w:customStyle="1" w:styleId="Heading2CharChar">
    <w:name w:val="Heading 2 Char Char"/>
    <w:basedOn w:val="DefaultParagraphFont"/>
    <w:rsid w:val="00412BC5"/>
    <w:rPr>
      <w:rFonts w:ascii="Arial" w:hAnsi="Arial"/>
      <w:b/>
      <w:noProof w:val="0"/>
      <w:sz w:val="24"/>
      <w:lang w:val="en-AU" w:eastAsia="en-AU" w:bidi="ar-SA"/>
    </w:rPr>
  </w:style>
  <w:style w:type="character" w:customStyle="1" w:styleId="TableheadChar">
    <w:name w:val="Table head Char"/>
    <w:basedOn w:val="DefaultParagraphFont"/>
    <w:link w:val="Tablehead"/>
    <w:rsid w:val="00412BC5"/>
    <w:rPr>
      <w:rFonts w:ascii="Arial" w:eastAsia="Times New Roman" w:hAnsi="Arial"/>
      <w:b/>
      <w:lang w:val="en-AU" w:eastAsia="en-US"/>
    </w:rPr>
  </w:style>
  <w:style w:type="paragraph" w:customStyle="1" w:styleId="SessPlanHeading">
    <w:name w:val="SessPlanHeading"/>
    <w:basedOn w:val="Heading7"/>
    <w:link w:val="SessPlanHeadingChar"/>
    <w:rsid w:val="003549DD"/>
    <w:pPr>
      <w:spacing w:after="240"/>
    </w:pPr>
    <w:rPr>
      <w:rFonts w:ascii="Arial" w:hAnsi="Arial" w:cs="Arial"/>
      <w:b/>
      <w:bCs/>
    </w:rPr>
  </w:style>
  <w:style w:type="character" w:customStyle="1" w:styleId="SessPlanHeadingChar">
    <w:name w:val="SessPlanHeading Char"/>
    <w:basedOn w:val="Heading7Char"/>
    <w:link w:val="SessPlanHeading"/>
    <w:rsid w:val="003549DD"/>
    <w:rPr>
      <w:rFonts w:ascii="Arial" w:eastAsiaTheme="minorEastAsia" w:hAnsi="Arial" w:cs="Arial"/>
      <w:b/>
      <w:bCs/>
      <w:i/>
      <w:iCs/>
      <w:color w:val="404040"/>
      <w:sz w:val="24"/>
      <w:szCs w:val="24"/>
      <w:lang w:val="en-AU" w:eastAsia="en-US"/>
    </w:rPr>
  </w:style>
  <w:style w:type="character" w:customStyle="1" w:styleId="Heading7Char">
    <w:name w:val="Heading 7 Char"/>
    <w:basedOn w:val="DefaultParagraphFont"/>
    <w:link w:val="Heading7"/>
    <w:uiPriority w:val="9"/>
    <w:semiHidden/>
    <w:rsid w:val="00C64FC6"/>
    <w:rPr>
      <w:rFonts w:ascii="Cambria" w:eastAsiaTheme="majorEastAsia" w:hAnsi="Cambria" w:cstheme="majorBidi"/>
      <w:i/>
      <w:iCs/>
      <w:color w:val="404040"/>
      <w:sz w:val="22"/>
      <w:szCs w:val="22"/>
      <w:lang w:val="en-AU"/>
    </w:rPr>
  </w:style>
  <w:style w:type="paragraph" w:customStyle="1" w:styleId="BoldBulTight">
    <w:name w:val="BoldBulTight"/>
    <w:basedOn w:val="Bullets"/>
    <w:link w:val="BoldBulTightChar"/>
    <w:uiPriority w:val="9"/>
    <w:qFormat/>
    <w:rsid w:val="00C64FC6"/>
    <w:pPr>
      <w:numPr>
        <w:numId w:val="0"/>
      </w:numPr>
      <w:spacing w:after="100" w:line="240" w:lineRule="auto"/>
    </w:pPr>
    <w:rPr>
      <w:b/>
    </w:rPr>
  </w:style>
  <w:style w:type="character" w:customStyle="1" w:styleId="BoldBulTightChar">
    <w:name w:val="BoldBulTight Char"/>
    <w:basedOn w:val="BulletsChar"/>
    <w:link w:val="BoldBulTight"/>
    <w:uiPriority w:val="9"/>
    <w:rsid w:val="00C64FC6"/>
    <w:rPr>
      <w:rFonts w:cstheme="minorHAnsi"/>
      <w:b/>
      <w:sz w:val="22"/>
      <w:szCs w:val="22"/>
      <w:lang w:val="en-AU"/>
    </w:rPr>
  </w:style>
  <w:style w:type="character" w:customStyle="1" w:styleId="Heading6Char">
    <w:name w:val="Heading 6 Char"/>
    <w:basedOn w:val="DefaultParagraphFont"/>
    <w:link w:val="Heading6"/>
    <w:uiPriority w:val="9"/>
    <w:semiHidden/>
    <w:rsid w:val="00C64FC6"/>
    <w:rPr>
      <w:rFonts w:ascii="Cambria" w:eastAsiaTheme="majorEastAsia" w:hAnsi="Cambria" w:cstheme="majorBidi"/>
      <w:i/>
      <w:iCs/>
      <w:color w:val="243F60"/>
      <w:sz w:val="22"/>
      <w:szCs w:val="22"/>
      <w:lang w:val="en-AU"/>
    </w:rPr>
  </w:style>
  <w:style w:type="character" w:customStyle="1" w:styleId="Heading8Char">
    <w:name w:val="Heading 8 Char"/>
    <w:basedOn w:val="DefaultParagraphFont"/>
    <w:link w:val="Heading8"/>
    <w:uiPriority w:val="9"/>
    <w:semiHidden/>
    <w:rsid w:val="00C64FC6"/>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64FC6"/>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64FC6"/>
    <w:pPr>
      <w:spacing w:line="240" w:lineRule="auto"/>
    </w:pPr>
    <w:rPr>
      <w:rFonts w:cs="Times New Roman"/>
      <w:b/>
      <w:bCs/>
      <w:color w:val="4F81BD"/>
      <w:sz w:val="18"/>
      <w:szCs w:val="18"/>
    </w:rPr>
  </w:style>
  <w:style w:type="paragraph" w:styleId="Title">
    <w:name w:val="Title"/>
    <w:basedOn w:val="Normal"/>
    <w:next w:val="Normal"/>
    <w:link w:val="TitleChar"/>
    <w:uiPriority w:val="7"/>
    <w:rsid w:val="00690712"/>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690712"/>
    <w:rPr>
      <w:rFonts w:eastAsiaTheme="majorEastAsia" w:cstheme="majorBidi"/>
      <w:color w:val="C00000"/>
      <w:spacing w:val="5"/>
      <w:kern w:val="28"/>
      <w:sz w:val="52"/>
      <w:szCs w:val="52"/>
    </w:rPr>
  </w:style>
  <w:style w:type="character" w:styleId="Emphasis">
    <w:name w:val="Emphasis"/>
    <w:basedOn w:val="DefaultParagraphFont"/>
    <w:uiPriority w:val="7"/>
    <w:rsid w:val="00690712"/>
    <w:rPr>
      <w:i/>
      <w:iCs/>
    </w:rPr>
  </w:style>
  <w:style w:type="paragraph" w:styleId="Quote">
    <w:name w:val="Quote"/>
    <w:basedOn w:val="Normal"/>
    <w:next w:val="Normal"/>
    <w:link w:val="QuoteChar"/>
    <w:uiPriority w:val="29"/>
    <w:rsid w:val="00690712"/>
    <w:rPr>
      <w:rFonts w:cs="Times New Roman"/>
      <w:i/>
      <w:iCs/>
      <w:color w:val="000000"/>
    </w:rPr>
  </w:style>
  <w:style w:type="character" w:customStyle="1" w:styleId="QuoteChar">
    <w:name w:val="Quote Char"/>
    <w:basedOn w:val="DefaultParagraphFont"/>
    <w:link w:val="Quote"/>
    <w:uiPriority w:val="29"/>
    <w:rsid w:val="00690712"/>
    <w:rPr>
      <w:i/>
      <w:iCs/>
      <w:color w:val="000000"/>
      <w:sz w:val="22"/>
      <w:szCs w:val="22"/>
      <w:lang w:val="en-AU" w:eastAsia="en-US"/>
    </w:rPr>
  </w:style>
  <w:style w:type="paragraph" w:styleId="TOCHeading">
    <w:name w:val="TOC Heading"/>
    <w:basedOn w:val="Heading1"/>
    <w:next w:val="Normal"/>
    <w:uiPriority w:val="39"/>
    <w:semiHidden/>
    <w:unhideWhenUsed/>
    <w:qFormat/>
    <w:rsid w:val="00C64FC6"/>
    <w:pPr>
      <w:outlineLvl w:val="9"/>
    </w:pPr>
  </w:style>
  <w:style w:type="character" w:customStyle="1" w:styleId="Bullets2Char">
    <w:name w:val="Bullets2 Char"/>
    <w:basedOn w:val="BulletsChar"/>
    <w:link w:val="Bullets2"/>
    <w:uiPriority w:val="9"/>
    <w:rsid w:val="00C64FC6"/>
    <w:rPr>
      <w:rFonts w:cstheme="minorHAnsi"/>
      <w:sz w:val="22"/>
      <w:szCs w:val="22"/>
      <w:lang w:val="en-AU"/>
    </w:rPr>
  </w:style>
  <w:style w:type="paragraph" w:customStyle="1" w:styleId="BulletedPoints">
    <w:name w:val="Bulleted Points"/>
    <w:basedOn w:val="Normal"/>
    <w:link w:val="BulletedPointsChar"/>
    <w:rsid w:val="00690712"/>
    <w:rPr>
      <w:rFonts w:eastAsia="Times New Roman" w:cs="Times New Roman"/>
      <w:lang w:val="en-GB" w:bidi="en-US"/>
    </w:rPr>
  </w:style>
  <w:style w:type="character" w:customStyle="1" w:styleId="BulletedPointsChar">
    <w:name w:val="Bulleted Points Char"/>
    <w:basedOn w:val="DefaultParagraphFont"/>
    <w:link w:val="BulletedPoints"/>
    <w:rsid w:val="00690712"/>
    <w:rPr>
      <w:rFonts w:eastAsia="Times New Roman"/>
      <w:sz w:val="22"/>
      <w:szCs w:val="22"/>
      <w:lang w:eastAsia="en-US" w:bidi="en-US"/>
    </w:rPr>
  </w:style>
  <w:style w:type="character" w:customStyle="1" w:styleId="H3Character">
    <w:name w:val="H3 Character"/>
    <w:basedOn w:val="DefaultParagraphFont"/>
    <w:rsid w:val="00690712"/>
    <w:rPr>
      <w:b/>
      <w:bCs/>
      <w:smallCaps/>
    </w:rPr>
  </w:style>
  <w:style w:type="paragraph" w:customStyle="1" w:styleId="h1workbookgrey">
    <w:name w:val="h1workbookgrey"/>
    <w:basedOn w:val="Heading1"/>
    <w:link w:val="h1workbookgreyChar"/>
    <w:rsid w:val="00690712"/>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690712"/>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690712"/>
    <w:pPr>
      <w:numPr>
        <w:numId w:val="0"/>
      </w:numPr>
    </w:pPr>
    <w:rPr>
      <w:rFonts w:cs="Times New Roman"/>
      <w:szCs w:val="23"/>
    </w:rPr>
  </w:style>
  <w:style w:type="character" w:customStyle="1" w:styleId="NumbersChar">
    <w:name w:val="Numbers Char"/>
    <w:basedOn w:val="BulletsChar"/>
    <w:link w:val="Numbers"/>
    <w:rsid w:val="00690712"/>
    <w:rPr>
      <w:rFonts w:cstheme="minorHAnsi"/>
      <w:sz w:val="22"/>
      <w:szCs w:val="23"/>
      <w:lang w:val="en-AU" w:eastAsia="en-US"/>
    </w:rPr>
  </w:style>
  <w:style w:type="paragraph" w:customStyle="1" w:styleId="indNoBullet">
    <w:name w:val="ind No Bullet"/>
    <w:basedOn w:val="Bullets"/>
    <w:link w:val="indNoBulletChar"/>
    <w:rsid w:val="00690712"/>
    <w:pPr>
      <w:numPr>
        <w:numId w:val="0"/>
      </w:numPr>
      <w:ind w:left="1494"/>
    </w:pPr>
    <w:rPr>
      <w:rFonts w:cs="Times New Roman"/>
    </w:rPr>
  </w:style>
  <w:style w:type="character" w:customStyle="1" w:styleId="indNoBulletChar">
    <w:name w:val="ind No Bullet Char"/>
    <w:basedOn w:val="BulletsChar"/>
    <w:link w:val="indNoBullet"/>
    <w:rsid w:val="00690712"/>
    <w:rPr>
      <w:rFonts w:cstheme="minorHAnsi"/>
      <w:sz w:val="22"/>
      <w:szCs w:val="22"/>
      <w:lang w:val="en-AU" w:eastAsia="en-US"/>
    </w:rPr>
  </w:style>
  <w:style w:type="paragraph" w:customStyle="1" w:styleId="NUmber10">
    <w:name w:val="NUmber1.0"/>
    <w:basedOn w:val="Normal"/>
    <w:link w:val="NUmber10Char"/>
    <w:rsid w:val="00690712"/>
    <w:rPr>
      <w:rFonts w:cs="Times New Roman"/>
      <w:b/>
    </w:rPr>
  </w:style>
  <w:style w:type="character" w:customStyle="1" w:styleId="NUmber10Char">
    <w:name w:val="NUmber1.0 Char"/>
    <w:basedOn w:val="DefaultParagraphFont"/>
    <w:link w:val="NUmber10"/>
    <w:rsid w:val="00690712"/>
    <w:rPr>
      <w:b/>
      <w:sz w:val="22"/>
      <w:szCs w:val="22"/>
      <w:lang w:val="en-AU" w:eastAsia="en-US"/>
    </w:rPr>
  </w:style>
  <w:style w:type="paragraph" w:customStyle="1" w:styleId="NUmber11">
    <w:name w:val="NUmber1.1"/>
    <w:basedOn w:val="Normal"/>
    <w:link w:val="NUmber11Char"/>
    <w:rsid w:val="00690712"/>
    <w:pPr>
      <w:numPr>
        <w:ilvl w:val="1"/>
        <w:numId w:val="20"/>
      </w:numPr>
    </w:pPr>
    <w:rPr>
      <w:rFonts w:cs="Times New Roman"/>
    </w:rPr>
  </w:style>
  <w:style w:type="character" w:customStyle="1" w:styleId="NUmber11Char">
    <w:name w:val="NUmber1.1 Char"/>
    <w:basedOn w:val="DefaultParagraphFont"/>
    <w:link w:val="NUmber11"/>
    <w:rsid w:val="00690712"/>
    <w:rPr>
      <w:sz w:val="22"/>
      <w:szCs w:val="22"/>
      <w:lang w:val="en-AU"/>
    </w:rPr>
  </w:style>
  <w:style w:type="paragraph" w:customStyle="1" w:styleId="NumIndent">
    <w:name w:val="NumIndent"/>
    <w:basedOn w:val="NUmber11"/>
    <w:link w:val="NumIndentChar"/>
    <w:rsid w:val="00690712"/>
    <w:pPr>
      <w:numPr>
        <w:ilvl w:val="0"/>
        <w:numId w:val="0"/>
      </w:numPr>
      <w:ind w:left="1283"/>
    </w:pPr>
  </w:style>
  <w:style w:type="character" w:customStyle="1" w:styleId="NumIndentChar">
    <w:name w:val="NumIndent Char"/>
    <w:basedOn w:val="NUmber11Char"/>
    <w:link w:val="NumIndent"/>
    <w:rsid w:val="00690712"/>
    <w:rPr>
      <w:sz w:val="22"/>
      <w:szCs w:val="22"/>
      <w:lang w:val="en-AU" w:eastAsia="en-US"/>
    </w:rPr>
  </w:style>
  <w:style w:type="paragraph" w:customStyle="1" w:styleId="BulletBold">
    <w:name w:val="Bullet Bold"/>
    <w:basedOn w:val="Bullets"/>
    <w:link w:val="BulletBoldChar"/>
    <w:rsid w:val="00690712"/>
    <w:pPr>
      <w:numPr>
        <w:numId w:val="0"/>
      </w:numPr>
    </w:pPr>
    <w:rPr>
      <w:rFonts w:cs="Times New Roman"/>
      <w:b/>
    </w:rPr>
  </w:style>
  <w:style w:type="character" w:customStyle="1" w:styleId="BulletBoldChar">
    <w:name w:val="Bullet Bold Char"/>
    <w:basedOn w:val="BulletsChar"/>
    <w:link w:val="BulletBold"/>
    <w:rsid w:val="00690712"/>
    <w:rPr>
      <w:rFonts w:cstheme="minorHAnsi"/>
      <w:b/>
      <w:sz w:val="22"/>
      <w:szCs w:val="22"/>
      <w:lang w:val="en-AU" w:eastAsia="en-US"/>
    </w:rPr>
  </w:style>
  <w:style w:type="paragraph" w:customStyle="1" w:styleId="Bull2Ind">
    <w:name w:val="Bull2 Ind"/>
    <w:basedOn w:val="Bullets2"/>
    <w:link w:val="Bull2IndChar"/>
    <w:rsid w:val="00690712"/>
    <w:pPr>
      <w:numPr>
        <w:numId w:val="0"/>
      </w:numPr>
      <w:ind w:left="2061"/>
    </w:pPr>
    <w:rPr>
      <w:lang w:eastAsia="en-AU"/>
    </w:rPr>
  </w:style>
  <w:style w:type="character" w:customStyle="1" w:styleId="Bull2IndChar">
    <w:name w:val="Bull2 Ind Char"/>
    <w:basedOn w:val="Bullets2Char"/>
    <w:link w:val="Bull2Ind"/>
    <w:rsid w:val="00690712"/>
    <w:rPr>
      <w:rFonts w:cstheme="minorHAnsi"/>
      <w:sz w:val="22"/>
      <w:szCs w:val="22"/>
      <w:lang w:val="en-AU" w:eastAsia="en-AU"/>
    </w:rPr>
  </w:style>
  <w:style w:type="paragraph" w:customStyle="1" w:styleId="Bull2Bold">
    <w:name w:val="Bull2Bold"/>
    <w:basedOn w:val="Bullets2"/>
    <w:link w:val="Bull2BoldChar"/>
    <w:rsid w:val="00690712"/>
    <w:pPr>
      <w:numPr>
        <w:numId w:val="0"/>
      </w:numPr>
    </w:pPr>
    <w:rPr>
      <w:b/>
      <w:lang w:eastAsia="en-AU"/>
    </w:rPr>
  </w:style>
  <w:style w:type="character" w:customStyle="1" w:styleId="Bull2BoldChar">
    <w:name w:val="Bull2Bold Char"/>
    <w:basedOn w:val="Bullets2Char"/>
    <w:link w:val="Bull2Bold"/>
    <w:rsid w:val="00690712"/>
    <w:rPr>
      <w:rFonts w:cstheme="minorHAnsi"/>
      <w:b/>
      <w:sz w:val="22"/>
      <w:szCs w:val="22"/>
      <w:lang w:val="en-AU" w:eastAsia="en-AU"/>
    </w:rPr>
  </w:style>
  <w:style w:type="paragraph" w:customStyle="1" w:styleId="Bullet3">
    <w:name w:val="Bullet3"/>
    <w:basedOn w:val="ListParagraph"/>
    <w:link w:val="Bullet3Char1"/>
    <w:uiPriority w:val="8"/>
    <w:qFormat/>
    <w:rsid w:val="00C64FC6"/>
    <w:pPr>
      <w:numPr>
        <w:numId w:val="18"/>
      </w:numPr>
      <w:ind w:left="2912"/>
    </w:pPr>
    <w:rPr>
      <w:rFonts w:cs="Times New Roman"/>
    </w:rPr>
  </w:style>
  <w:style w:type="character" w:customStyle="1" w:styleId="Bullet3Char1">
    <w:name w:val="Bullet3 Char1"/>
    <w:basedOn w:val="DefaultParagraphFont"/>
    <w:link w:val="Bullet3"/>
    <w:uiPriority w:val="8"/>
    <w:rsid w:val="00C64FC6"/>
    <w:rPr>
      <w:sz w:val="22"/>
      <w:szCs w:val="22"/>
      <w:lang w:val="en-AU"/>
    </w:rPr>
  </w:style>
  <w:style w:type="paragraph" w:customStyle="1" w:styleId="Bullet3Bold">
    <w:name w:val="Bullet3Bold"/>
    <w:basedOn w:val="Bullet3"/>
    <w:link w:val="Bullet3BoldChar"/>
    <w:rsid w:val="00690712"/>
    <w:pPr>
      <w:numPr>
        <w:numId w:val="0"/>
      </w:numPr>
    </w:pPr>
    <w:rPr>
      <w:b/>
      <w:lang w:eastAsia="en-AU"/>
    </w:rPr>
  </w:style>
  <w:style w:type="character" w:customStyle="1" w:styleId="Bullet3BoldChar">
    <w:name w:val="Bullet3Bold Char"/>
    <w:basedOn w:val="Bullet3Char1"/>
    <w:link w:val="Bullet3Bold"/>
    <w:rsid w:val="00690712"/>
    <w:rPr>
      <w:rFonts w:cstheme="minorHAnsi"/>
      <w:b/>
      <w:sz w:val="22"/>
      <w:szCs w:val="22"/>
      <w:lang w:val="en-AU" w:eastAsia="en-AU"/>
    </w:rPr>
  </w:style>
  <w:style w:type="paragraph" w:customStyle="1" w:styleId="Bullet3ind">
    <w:name w:val="Bullet3 ind"/>
    <w:basedOn w:val="Bullet3"/>
    <w:link w:val="Bullet3indChar"/>
    <w:rsid w:val="00690712"/>
    <w:pPr>
      <w:numPr>
        <w:numId w:val="0"/>
      </w:numPr>
      <w:ind w:left="2912"/>
    </w:pPr>
    <w:rPr>
      <w:lang w:eastAsia="en-AU"/>
    </w:rPr>
  </w:style>
  <w:style w:type="character" w:customStyle="1" w:styleId="Bullet3indChar">
    <w:name w:val="Bullet3 ind Char"/>
    <w:basedOn w:val="Bullet3Char1"/>
    <w:link w:val="Bullet3ind"/>
    <w:rsid w:val="00690712"/>
    <w:rPr>
      <w:rFonts w:cstheme="minorHAnsi"/>
      <w:sz w:val="22"/>
      <w:szCs w:val="22"/>
      <w:lang w:val="en-AU" w:eastAsia="en-AU"/>
    </w:rPr>
  </w:style>
  <w:style w:type="paragraph" w:customStyle="1" w:styleId="BulBoldTight">
    <w:name w:val="BulBoldTight"/>
    <w:basedOn w:val="BulletBold"/>
    <w:link w:val="BulBoldTightChar"/>
    <w:rsid w:val="00690712"/>
    <w:pPr>
      <w:spacing w:after="0"/>
    </w:pPr>
    <w:rPr>
      <w:lang w:eastAsia="en-AU"/>
    </w:rPr>
  </w:style>
  <w:style w:type="character" w:customStyle="1" w:styleId="BulBoldTightChar">
    <w:name w:val="BulBoldTight Char"/>
    <w:basedOn w:val="BulletBoldChar"/>
    <w:link w:val="BulBoldTight"/>
    <w:rsid w:val="00690712"/>
    <w:rPr>
      <w:rFonts w:cstheme="minorHAnsi"/>
      <w:b/>
      <w:sz w:val="22"/>
      <w:szCs w:val="22"/>
      <w:lang w:val="en-AU" w:eastAsia="en-AU"/>
    </w:rPr>
  </w:style>
  <w:style w:type="paragraph" w:customStyle="1" w:styleId="Bull2BldTight">
    <w:name w:val="Bull2BldTight"/>
    <w:basedOn w:val="Bull2Bold"/>
    <w:link w:val="Bull2BldTightChar"/>
    <w:rsid w:val="00690712"/>
    <w:pPr>
      <w:spacing w:after="0"/>
    </w:pPr>
  </w:style>
  <w:style w:type="character" w:customStyle="1" w:styleId="Bull2BldTightChar">
    <w:name w:val="Bull2BldTight Char"/>
    <w:basedOn w:val="Bull2BoldChar"/>
    <w:link w:val="Bull2BldTight"/>
    <w:rsid w:val="00690712"/>
    <w:rPr>
      <w:rFonts w:cstheme="minorHAnsi"/>
      <w:b/>
      <w:sz w:val="22"/>
      <w:szCs w:val="22"/>
      <w:lang w:val="en-AU" w:eastAsia="en-AU"/>
    </w:rPr>
  </w:style>
  <w:style w:type="paragraph" w:customStyle="1" w:styleId="numersBoldTight">
    <w:name w:val="numersBoldTight"/>
    <w:basedOn w:val="numers"/>
    <w:link w:val="numersBoldTightChar"/>
    <w:rsid w:val="00690712"/>
    <w:pPr>
      <w:numPr>
        <w:numId w:val="21"/>
      </w:numPr>
      <w:spacing w:after="0" w:line="240" w:lineRule="auto"/>
    </w:pPr>
    <w:rPr>
      <w:rFonts w:cs="Times New Roman"/>
      <w:b/>
      <w:lang w:eastAsia="en-AU"/>
    </w:rPr>
  </w:style>
  <w:style w:type="character" w:customStyle="1" w:styleId="numersBoldTightChar">
    <w:name w:val="numersBoldTight Char"/>
    <w:basedOn w:val="numersChar"/>
    <w:link w:val="numersBoldTight"/>
    <w:rsid w:val="00690712"/>
    <w:rPr>
      <w:rFonts w:cstheme="minorHAnsi"/>
      <w:b/>
      <w:sz w:val="22"/>
      <w:szCs w:val="22"/>
      <w:lang w:val="en-AU" w:eastAsia="en-AU"/>
    </w:rPr>
  </w:style>
  <w:style w:type="paragraph" w:customStyle="1" w:styleId="boldBulTight0">
    <w:name w:val="boldBulTight"/>
    <w:basedOn w:val="Bullets"/>
    <w:link w:val="boldBulTightChar0"/>
    <w:rsid w:val="00690712"/>
    <w:pPr>
      <w:numPr>
        <w:numId w:val="0"/>
      </w:numPr>
      <w:spacing w:after="0" w:line="240" w:lineRule="auto"/>
    </w:pPr>
    <w:rPr>
      <w:rFonts w:cs="Times New Roman"/>
      <w:b/>
    </w:rPr>
  </w:style>
  <w:style w:type="character" w:customStyle="1" w:styleId="boldBulTightChar0">
    <w:name w:val="boldBulTight Char"/>
    <w:basedOn w:val="BulletsChar"/>
    <w:link w:val="boldBulTight0"/>
    <w:rsid w:val="00690712"/>
    <w:rPr>
      <w:rFonts w:cstheme="minorHAnsi"/>
      <w:b/>
      <w:sz w:val="22"/>
      <w:szCs w:val="22"/>
      <w:lang w:val="en-AU" w:eastAsia="en-US"/>
    </w:rPr>
  </w:style>
  <w:style w:type="paragraph" w:customStyle="1" w:styleId="NumbersBold">
    <w:name w:val="Numbers Bold"/>
    <w:basedOn w:val="numers"/>
    <w:link w:val="NumbersBoldChar"/>
    <w:rsid w:val="00690712"/>
    <w:pPr>
      <w:numPr>
        <w:numId w:val="22"/>
      </w:numPr>
      <w:spacing w:after="100" w:line="240" w:lineRule="auto"/>
    </w:pPr>
    <w:rPr>
      <w:rFonts w:cs="Times New Roman"/>
      <w:b/>
    </w:rPr>
  </w:style>
  <w:style w:type="character" w:customStyle="1" w:styleId="NumbersBoldChar">
    <w:name w:val="Numbers Bold Char"/>
    <w:basedOn w:val="numersChar"/>
    <w:link w:val="NumbersBold"/>
    <w:rsid w:val="00690712"/>
    <w:rPr>
      <w:rFonts w:cstheme="minorHAnsi"/>
      <w:b/>
      <w:sz w:val="22"/>
      <w:szCs w:val="22"/>
      <w:lang w:val="en-AU"/>
    </w:rPr>
  </w:style>
  <w:style w:type="paragraph" w:customStyle="1" w:styleId="Bull2bold0">
    <w:name w:val="Bull2bold"/>
    <w:basedOn w:val="Bullets2"/>
    <w:link w:val="Bull2boldChar0"/>
    <w:rsid w:val="00690712"/>
    <w:pPr>
      <w:numPr>
        <w:numId w:val="0"/>
      </w:numPr>
      <w:spacing w:after="100" w:line="240" w:lineRule="auto"/>
    </w:pPr>
    <w:rPr>
      <w:b/>
    </w:rPr>
  </w:style>
  <w:style w:type="character" w:customStyle="1" w:styleId="Bull2boldChar0">
    <w:name w:val="Bull2bold Char"/>
    <w:basedOn w:val="Bullets2Char"/>
    <w:link w:val="Bull2bold0"/>
    <w:rsid w:val="00690712"/>
    <w:rPr>
      <w:rFonts w:cstheme="minorHAnsi"/>
      <w:b/>
      <w:sz w:val="22"/>
      <w:szCs w:val="22"/>
      <w:lang w:val="en-AU" w:eastAsia="en-US"/>
    </w:rPr>
  </w:style>
  <w:style w:type="paragraph" w:customStyle="1" w:styleId="bull2bold1">
    <w:name w:val="bull2bold"/>
    <w:basedOn w:val="Bullets2"/>
    <w:link w:val="bull2boldChar1"/>
    <w:rsid w:val="00690712"/>
    <w:pPr>
      <w:numPr>
        <w:numId w:val="0"/>
      </w:numPr>
      <w:spacing w:after="60" w:line="240" w:lineRule="auto"/>
    </w:pPr>
    <w:rPr>
      <w:b/>
    </w:rPr>
  </w:style>
  <w:style w:type="character" w:customStyle="1" w:styleId="bull2boldChar1">
    <w:name w:val="bull2bold Char"/>
    <w:basedOn w:val="Bullets2Char"/>
    <w:link w:val="bull2bold1"/>
    <w:rsid w:val="00690712"/>
    <w:rPr>
      <w:rFonts w:cstheme="minorHAnsi"/>
      <w:b/>
      <w:sz w:val="22"/>
      <w:szCs w:val="22"/>
      <w:lang w:val="en-AU" w:eastAsia="en-US"/>
    </w:rPr>
  </w:style>
  <w:style w:type="paragraph" w:customStyle="1" w:styleId="BoldBulls">
    <w:name w:val="BoldBulls"/>
    <w:basedOn w:val="Bullets"/>
    <w:link w:val="BoldBullsChar"/>
    <w:rsid w:val="00690712"/>
    <w:pPr>
      <w:numPr>
        <w:numId w:val="0"/>
      </w:numPr>
    </w:pPr>
    <w:rPr>
      <w:rFonts w:cs="Times New Roman"/>
      <w:b/>
    </w:rPr>
  </w:style>
  <w:style w:type="character" w:customStyle="1" w:styleId="BoldBullsChar">
    <w:name w:val="BoldBulls Char"/>
    <w:basedOn w:val="BulletsChar"/>
    <w:link w:val="BoldBulls"/>
    <w:rsid w:val="00690712"/>
    <w:rPr>
      <w:rFonts w:cstheme="minorHAnsi"/>
      <w:b/>
      <w:sz w:val="22"/>
      <w:szCs w:val="22"/>
      <w:lang w:val="en-AU" w:eastAsia="en-US"/>
    </w:rPr>
  </w:style>
  <w:style w:type="paragraph" w:customStyle="1" w:styleId="BoldBull2">
    <w:name w:val="BoldBull2"/>
    <w:basedOn w:val="Bullets2"/>
    <w:link w:val="BoldBull2Char"/>
    <w:rsid w:val="00690712"/>
    <w:pPr>
      <w:numPr>
        <w:numId w:val="0"/>
      </w:numPr>
      <w:spacing w:after="60" w:line="240" w:lineRule="auto"/>
    </w:pPr>
    <w:rPr>
      <w:b/>
    </w:rPr>
  </w:style>
  <w:style w:type="character" w:customStyle="1" w:styleId="BoldBull2Char">
    <w:name w:val="BoldBull2 Char"/>
    <w:basedOn w:val="Bullets2Char"/>
    <w:link w:val="BoldBull2"/>
    <w:rsid w:val="00690712"/>
    <w:rPr>
      <w:rFonts w:cstheme="minorHAnsi"/>
      <w:b/>
      <w:sz w:val="22"/>
      <w:szCs w:val="22"/>
      <w:lang w:val="en-AU" w:eastAsia="en-US"/>
    </w:rPr>
  </w:style>
  <w:style w:type="paragraph" w:customStyle="1" w:styleId="Pinkobjectives">
    <w:name w:val="Pink objectives"/>
    <w:basedOn w:val="Normal"/>
    <w:link w:val="PinkobjectivesChar"/>
    <w:qFormat/>
    <w:rsid w:val="00C64FC6"/>
    <w:pPr>
      <w:spacing w:after="0" w:line="240" w:lineRule="auto"/>
    </w:pPr>
    <w:rPr>
      <w:rFonts w:cs="Times New Roman"/>
      <w:b/>
    </w:rPr>
  </w:style>
  <w:style w:type="character" w:customStyle="1" w:styleId="PinkobjectivesChar">
    <w:name w:val="Pink objectives Char"/>
    <w:basedOn w:val="DefaultParagraphFont"/>
    <w:link w:val="Pinkobjectives"/>
    <w:rsid w:val="00C64FC6"/>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53111422">
      <w:bodyDiv w:val="1"/>
      <w:marLeft w:val="0"/>
      <w:marRight w:val="0"/>
      <w:marTop w:val="0"/>
      <w:marBottom w:val="0"/>
      <w:divBdr>
        <w:top w:val="none" w:sz="0" w:space="0" w:color="auto"/>
        <w:left w:val="none" w:sz="0" w:space="0" w:color="auto"/>
        <w:bottom w:val="none" w:sz="0" w:space="0" w:color="auto"/>
        <w:right w:val="none" w:sz="0" w:space="0" w:color="auto"/>
      </w:divBdr>
    </w:div>
    <w:div w:id="916788568">
      <w:bodyDiv w:val="1"/>
      <w:marLeft w:val="0"/>
      <w:marRight w:val="0"/>
      <w:marTop w:val="0"/>
      <w:marBottom w:val="0"/>
      <w:divBdr>
        <w:top w:val="none" w:sz="0" w:space="0" w:color="auto"/>
        <w:left w:val="none" w:sz="0" w:space="0" w:color="auto"/>
        <w:bottom w:val="none" w:sz="0" w:space="0" w:color="auto"/>
        <w:right w:val="none" w:sz="0" w:space="0" w:color="auto"/>
      </w:divBdr>
    </w:div>
    <w:div w:id="1217663008">
      <w:bodyDiv w:val="1"/>
      <w:marLeft w:val="0"/>
      <w:marRight w:val="0"/>
      <w:marTop w:val="0"/>
      <w:marBottom w:val="0"/>
      <w:divBdr>
        <w:top w:val="none" w:sz="0" w:space="0" w:color="auto"/>
        <w:left w:val="none" w:sz="0" w:space="0" w:color="auto"/>
        <w:bottom w:val="none" w:sz="0" w:space="0" w:color="auto"/>
        <w:right w:val="none" w:sz="0" w:space="0" w:color="auto"/>
      </w:divBdr>
    </w:div>
    <w:div w:id="1239369605">
      <w:bodyDiv w:val="1"/>
      <w:marLeft w:val="0"/>
      <w:marRight w:val="0"/>
      <w:marTop w:val="0"/>
      <w:marBottom w:val="0"/>
      <w:divBdr>
        <w:top w:val="none" w:sz="0" w:space="0" w:color="auto"/>
        <w:left w:val="none" w:sz="0" w:space="0" w:color="auto"/>
        <w:bottom w:val="none" w:sz="0" w:space="0" w:color="auto"/>
        <w:right w:val="none" w:sz="0" w:space="0" w:color="auto"/>
      </w:divBdr>
    </w:div>
    <w:div w:id="184019784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50371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CDC9B3-E695-4D6D-95AC-7156B435F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16</Pages>
  <Words>3022</Words>
  <Characters>17232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20214</CharactersWithSpaces>
  <SharedDoc>false</SharedDoc>
  <HLinks>
    <vt:vector size="60" baseType="variant">
      <vt:variant>
        <vt:i4>1441846</vt:i4>
      </vt:variant>
      <vt:variant>
        <vt:i4>56</vt:i4>
      </vt:variant>
      <vt:variant>
        <vt:i4>0</vt:i4>
      </vt:variant>
      <vt:variant>
        <vt:i4>5</vt:i4>
      </vt:variant>
      <vt:variant>
        <vt:lpwstr/>
      </vt:variant>
      <vt:variant>
        <vt:lpwstr>_Toc307232116</vt:lpwstr>
      </vt:variant>
      <vt:variant>
        <vt:i4>1441846</vt:i4>
      </vt:variant>
      <vt:variant>
        <vt:i4>50</vt:i4>
      </vt:variant>
      <vt:variant>
        <vt:i4>0</vt:i4>
      </vt:variant>
      <vt:variant>
        <vt:i4>5</vt:i4>
      </vt:variant>
      <vt:variant>
        <vt:lpwstr/>
      </vt:variant>
      <vt:variant>
        <vt:lpwstr>_Toc307232115</vt:lpwstr>
      </vt:variant>
      <vt:variant>
        <vt:i4>1441846</vt:i4>
      </vt:variant>
      <vt:variant>
        <vt:i4>44</vt:i4>
      </vt:variant>
      <vt:variant>
        <vt:i4>0</vt:i4>
      </vt:variant>
      <vt:variant>
        <vt:i4>5</vt:i4>
      </vt:variant>
      <vt:variant>
        <vt:lpwstr/>
      </vt:variant>
      <vt:variant>
        <vt:lpwstr>_Toc307232114</vt:lpwstr>
      </vt:variant>
      <vt:variant>
        <vt:i4>1441846</vt:i4>
      </vt:variant>
      <vt:variant>
        <vt:i4>38</vt:i4>
      </vt:variant>
      <vt:variant>
        <vt:i4>0</vt:i4>
      </vt:variant>
      <vt:variant>
        <vt:i4>5</vt:i4>
      </vt:variant>
      <vt:variant>
        <vt:lpwstr/>
      </vt:variant>
      <vt:variant>
        <vt:lpwstr>_Toc307232113</vt:lpwstr>
      </vt:variant>
      <vt:variant>
        <vt:i4>1441846</vt:i4>
      </vt:variant>
      <vt:variant>
        <vt:i4>32</vt:i4>
      </vt:variant>
      <vt:variant>
        <vt:i4>0</vt:i4>
      </vt:variant>
      <vt:variant>
        <vt:i4>5</vt:i4>
      </vt:variant>
      <vt:variant>
        <vt:lpwstr/>
      </vt:variant>
      <vt:variant>
        <vt:lpwstr>_Toc307232112</vt:lpwstr>
      </vt:variant>
      <vt:variant>
        <vt:i4>1441846</vt:i4>
      </vt:variant>
      <vt:variant>
        <vt:i4>26</vt:i4>
      </vt:variant>
      <vt:variant>
        <vt:i4>0</vt:i4>
      </vt:variant>
      <vt:variant>
        <vt:i4>5</vt:i4>
      </vt:variant>
      <vt:variant>
        <vt:lpwstr/>
      </vt:variant>
      <vt:variant>
        <vt:lpwstr>_Toc307232111</vt:lpwstr>
      </vt:variant>
      <vt:variant>
        <vt:i4>1441846</vt:i4>
      </vt:variant>
      <vt:variant>
        <vt:i4>20</vt:i4>
      </vt:variant>
      <vt:variant>
        <vt:i4>0</vt:i4>
      </vt:variant>
      <vt:variant>
        <vt:i4>5</vt:i4>
      </vt:variant>
      <vt:variant>
        <vt:lpwstr/>
      </vt:variant>
      <vt:variant>
        <vt:lpwstr>_Toc307232110</vt:lpwstr>
      </vt:variant>
      <vt:variant>
        <vt:i4>1507382</vt:i4>
      </vt:variant>
      <vt:variant>
        <vt:i4>14</vt:i4>
      </vt:variant>
      <vt:variant>
        <vt:i4>0</vt:i4>
      </vt:variant>
      <vt:variant>
        <vt:i4>5</vt:i4>
      </vt:variant>
      <vt:variant>
        <vt:lpwstr/>
      </vt:variant>
      <vt:variant>
        <vt:lpwstr>_Toc307232109</vt:lpwstr>
      </vt:variant>
      <vt:variant>
        <vt:i4>1507382</vt:i4>
      </vt:variant>
      <vt:variant>
        <vt:i4>8</vt:i4>
      </vt:variant>
      <vt:variant>
        <vt:i4>0</vt:i4>
      </vt:variant>
      <vt:variant>
        <vt:i4>5</vt:i4>
      </vt:variant>
      <vt:variant>
        <vt:lpwstr/>
      </vt:variant>
      <vt:variant>
        <vt:lpwstr>_Toc307232108</vt:lpwstr>
      </vt:variant>
      <vt:variant>
        <vt:i4>1507382</vt:i4>
      </vt:variant>
      <vt:variant>
        <vt:i4>2</vt:i4>
      </vt:variant>
      <vt:variant>
        <vt:i4>0</vt:i4>
      </vt:variant>
      <vt:variant>
        <vt:i4>5</vt:i4>
      </vt:variant>
      <vt:variant>
        <vt:lpwstr/>
      </vt:variant>
      <vt:variant>
        <vt:lpwstr>_Toc307232107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Tom</cp:lastModifiedBy>
  <cp:revision>14</cp:revision>
  <dcterms:created xsi:type="dcterms:W3CDTF">2015-05-06T15:57:00Z</dcterms:created>
  <dcterms:modified xsi:type="dcterms:W3CDTF">2016-04-29T15:17:00Z</dcterms:modified>
</cp:coreProperties>
</file>