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jc w:val="center"/>
        <w:tblCellMar>
          <w:left w:w="0" w:type="dxa"/>
          <w:right w:w="0" w:type="dxa"/>
        </w:tblCellMar>
        <w:tblLook w:val="01E0" w:firstRow="1" w:lastRow="1" w:firstColumn="1" w:lastColumn="1" w:noHBand="0" w:noVBand="0"/>
      </w:tblPr>
      <w:tblGrid>
        <w:gridCol w:w="9026"/>
      </w:tblGrid>
      <w:tr w:rsidR="003E5EBB" w:rsidRPr="00985C93" w14:paraId="59ED3C65" w14:textId="77777777" w:rsidTr="00857095">
        <w:trPr>
          <w:cantSplit/>
          <w:trHeight w:val="3207"/>
          <w:jc w:val="center"/>
        </w:trPr>
        <w:tc>
          <w:tcPr>
            <w:tcW w:w="5000" w:type="pct"/>
            <w:tcBorders>
              <w:top w:val="nil"/>
              <w:left w:val="nil"/>
              <w:bottom w:val="single" w:sz="4" w:space="0" w:color="auto"/>
            </w:tcBorders>
            <w:vAlign w:val="center"/>
          </w:tcPr>
          <w:p w14:paraId="251CB8E0" w14:textId="510A7B2D" w:rsidR="003E5EBB" w:rsidRPr="00D661DF" w:rsidRDefault="003E5EBB" w:rsidP="00857095">
            <w:pPr>
              <w:pStyle w:val="CoverText"/>
              <w:jc w:val="center"/>
              <w:rPr>
                <w:rFonts w:asciiTheme="minorHAnsi" w:hAnsiTheme="minorHAnsi" w:cstheme="minorHAnsi"/>
                <w:sz w:val="40"/>
                <w:szCs w:val="40"/>
              </w:rPr>
            </w:pPr>
            <w:r w:rsidRPr="002940A4">
              <w:rPr>
                <w:rFonts w:asciiTheme="minorHAnsi" w:hAnsiTheme="minorHAnsi" w:cstheme="minorHAnsi"/>
                <w:sz w:val="52"/>
                <w:szCs w:val="52"/>
              </w:rPr>
              <w:t>Employment Agreement</w:t>
            </w:r>
          </w:p>
        </w:tc>
      </w:tr>
      <w:tr w:rsidR="003E5EBB" w:rsidRPr="00985C93" w14:paraId="21F49E38" w14:textId="77777777" w:rsidTr="00857095">
        <w:trPr>
          <w:cantSplit/>
          <w:trHeight w:val="1361"/>
          <w:jc w:val="center"/>
        </w:trPr>
        <w:tc>
          <w:tcPr>
            <w:tcW w:w="5000" w:type="pct"/>
          </w:tcPr>
          <w:p w14:paraId="7D32D26B" w14:textId="77777777" w:rsidR="003E5EBB" w:rsidRPr="00985C93" w:rsidRDefault="003E5EBB" w:rsidP="00857095">
            <w:pPr>
              <w:pStyle w:val="CoverText"/>
              <w:jc w:val="both"/>
              <w:rPr>
                <w:rFonts w:asciiTheme="minorHAnsi" w:hAnsiTheme="minorHAnsi" w:cstheme="minorHAnsi"/>
                <w:sz w:val="22"/>
                <w:szCs w:val="22"/>
              </w:rPr>
            </w:pPr>
          </w:p>
          <w:p w14:paraId="21BF4A02" w14:textId="49DE94BC" w:rsidR="003E5EBB" w:rsidRPr="000F105D" w:rsidRDefault="00323E65" w:rsidP="00857095">
            <w:pPr>
              <w:pStyle w:val="Party1"/>
              <w:jc w:val="center"/>
              <w:rPr>
                <w:rFonts w:asciiTheme="minorHAnsi" w:hAnsiTheme="minorHAnsi" w:cstheme="minorHAnsi"/>
                <w:szCs w:val="22"/>
              </w:rPr>
            </w:pPr>
            <w:r>
              <w:rPr>
                <w:rFonts w:asciiTheme="minorHAnsi" w:hAnsiTheme="minorHAnsi" w:cstheme="minorHAnsi"/>
                <w:szCs w:val="22"/>
              </w:rPr>
              <w:t>JDL Construction Group Pty Ltd</w:t>
            </w:r>
          </w:p>
          <w:p w14:paraId="4287015F" w14:textId="0062DC52" w:rsidR="003E5EBB" w:rsidRPr="000F105D" w:rsidRDefault="003E5EBB" w:rsidP="00857095">
            <w:pPr>
              <w:pStyle w:val="Party1"/>
              <w:jc w:val="center"/>
              <w:rPr>
                <w:rFonts w:asciiTheme="minorHAnsi" w:hAnsiTheme="minorHAnsi" w:cstheme="minorHAnsi"/>
                <w:szCs w:val="22"/>
              </w:rPr>
            </w:pPr>
            <w:r w:rsidRPr="000F105D">
              <w:rPr>
                <w:rFonts w:asciiTheme="minorHAnsi" w:hAnsiTheme="minorHAnsi" w:cstheme="minorHAnsi"/>
                <w:szCs w:val="22"/>
              </w:rPr>
              <w:t xml:space="preserve"> (A</w:t>
            </w:r>
            <w:r w:rsidR="00F47C05" w:rsidRPr="000F105D">
              <w:rPr>
                <w:rFonts w:asciiTheme="minorHAnsi" w:hAnsiTheme="minorHAnsi" w:cstheme="minorHAnsi"/>
                <w:szCs w:val="22"/>
              </w:rPr>
              <w:t>B</w:t>
            </w:r>
            <w:r w:rsidRPr="000F105D">
              <w:rPr>
                <w:rFonts w:asciiTheme="minorHAnsi" w:hAnsiTheme="minorHAnsi" w:cstheme="minorHAnsi"/>
                <w:szCs w:val="22"/>
              </w:rPr>
              <w:t xml:space="preserve">N </w:t>
            </w:r>
            <w:r w:rsidR="00323E65">
              <w:rPr>
                <w:rFonts w:asciiTheme="minorHAnsi" w:hAnsiTheme="minorHAnsi" w:cstheme="minorHAnsi"/>
                <w:szCs w:val="22"/>
              </w:rPr>
              <w:t>21 618 173 694</w:t>
            </w:r>
            <w:r w:rsidRPr="000F105D">
              <w:rPr>
                <w:rFonts w:asciiTheme="minorHAnsi" w:hAnsiTheme="minorHAnsi" w:cstheme="minorHAnsi"/>
                <w:szCs w:val="22"/>
              </w:rPr>
              <w:t>)</w:t>
            </w:r>
          </w:p>
          <w:p w14:paraId="504C80C3" w14:textId="466EFC5F" w:rsidR="003E5EBB" w:rsidRPr="00D661DF" w:rsidRDefault="003E5EBB" w:rsidP="00857095">
            <w:pPr>
              <w:pStyle w:val="Party1"/>
              <w:jc w:val="center"/>
              <w:rPr>
                <w:rFonts w:asciiTheme="minorHAnsi" w:hAnsiTheme="minorHAnsi" w:cstheme="minorHAnsi"/>
                <w:color w:val="FF0000"/>
                <w:szCs w:val="22"/>
              </w:rPr>
            </w:pPr>
          </w:p>
        </w:tc>
      </w:tr>
    </w:tbl>
    <w:p w14:paraId="3B53E0A7" w14:textId="77777777" w:rsidR="003E5EBB" w:rsidRDefault="003E5EBB">
      <w:pPr>
        <w:sectPr w:rsidR="003E5EBB" w:rsidSect="00DA105F">
          <w:footerReference w:type="default" r:id="rId11"/>
          <w:footerReference w:type="first" r:id="rId12"/>
          <w:pgSz w:w="11906" w:h="16838"/>
          <w:pgMar w:top="1440" w:right="1440" w:bottom="1440" w:left="1440" w:header="709" w:footer="709" w:gutter="0"/>
          <w:cols w:space="708"/>
          <w:titlePg/>
          <w:docGrid w:linePitch="360"/>
        </w:sectPr>
      </w:pPr>
    </w:p>
    <w:p w14:paraId="3A1AACDF" w14:textId="77777777" w:rsidR="003E5EBB" w:rsidRPr="00616EFA" w:rsidRDefault="003E5EBB" w:rsidP="003E5EBB">
      <w:pPr>
        <w:rPr>
          <w:b/>
          <w:bCs/>
        </w:rPr>
      </w:pPr>
      <w:r w:rsidRPr="00616EFA">
        <w:rPr>
          <w:b/>
          <w:bCs/>
        </w:rPr>
        <w:lastRenderedPageBreak/>
        <w:t>Employment Agreement</w:t>
      </w:r>
    </w:p>
    <w:tbl>
      <w:tblPr>
        <w:tblStyle w:val="TableGrid"/>
        <w:tblW w:w="0" w:type="auto"/>
        <w:tblLook w:val="04A0" w:firstRow="1" w:lastRow="0" w:firstColumn="1" w:lastColumn="0" w:noHBand="0" w:noVBand="1"/>
      </w:tblPr>
      <w:tblGrid>
        <w:gridCol w:w="2405"/>
        <w:gridCol w:w="6611"/>
      </w:tblGrid>
      <w:tr w:rsidR="003E5EBB" w14:paraId="1BBD506B" w14:textId="77777777" w:rsidTr="00857095">
        <w:trPr>
          <w:trHeight w:val="680"/>
        </w:trPr>
        <w:tc>
          <w:tcPr>
            <w:tcW w:w="2405" w:type="dxa"/>
            <w:tcBorders>
              <w:top w:val="nil"/>
              <w:left w:val="nil"/>
              <w:right w:val="nil"/>
            </w:tcBorders>
            <w:vAlign w:val="center"/>
          </w:tcPr>
          <w:p w14:paraId="2C66C772" w14:textId="77777777" w:rsidR="003E5EBB" w:rsidRPr="00B7457D" w:rsidRDefault="003E5EBB" w:rsidP="00857095">
            <w:pPr>
              <w:rPr>
                <w:rFonts w:asciiTheme="minorHAnsi" w:hAnsiTheme="minorHAnsi" w:cstheme="minorHAnsi"/>
                <w:b/>
                <w:bCs/>
                <w:sz w:val="22"/>
                <w:szCs w:val="22"/>
              </w:rPr>
            </w:pPr>
            <w:r w:rsidRPr="00B7457D">
              <w:rPr>
                <w:rFonts w:asciiTheme="minorHAnsi" w:hAnsiTheme="minorHAnsi" w:cstheme="minorHAnsi"/>
                <w:b/>
                <w:bCs/>
                <w:sz w:val="22"/>
                <w:szCs w:val="22"/>
              </w:rPr>
              <w:t>Date of Agreement:</w:t>
            </w:r>
          </w:p>
        </w:tc>
        <w:tc>
          <w:tcPr>
            <w:tcW w:w="6611" w:type="dxa"/>
            <w:tcBorders>
              <w:top w:val="nil"/>
              <w:left w:val="nil"/>
              <w:right w:val="nil"/>
            </w:tcBorders>
            <w:vAlign w:val="center"/>
          </w:tcPr>
          <w:p w14:paraId="7DFE317C" w14:textId="33634C5E" w:rsidR="003E5EBB" w:rsidRPr="0057317B" w:rsidRDefault="00A97314" w:rsidP="00857095">
            <w:pPr>
              <w:rPr>
                <w:rFonts w:asciiTheme="minorHAnsi" w:hAnsiTheme="minorHAnsi" w:cstheme="minorHAnsi"/>
                <w:sz w:val="22"/>
                <w:szCs w:val="22"/>
              </w:rPr>
            </w:pPr>
            <w:r w:rsidRPr="0057317B">
              <w:rPr>
                <w:rFonts w:asciiTheme="minorHAnsi" w:hAnsiTheme="minorHAnsi" w:cstheme="minorHAnsi"/>
                <w:sz w:val="22"/>
                <w:szCs w:val="22"/>
              </w:rPr>
              <w:t>1</w:t>
            </w:r>
            <w:r w:rsidRPr="0057317B">
              <w:rPr>
                <w:rFonts w:asciiTheme="minorHAnsi" w:hAnsiTheme="minorHAnsi" w:cstheme="minorHAnsi"/>
                <w:sz w:val="22"/>
                <w:szCs w:val="22"/>
                <w:vertAlign w:val="superscript"/>
              </w:rPr>
              <w:t>st</w:t>
            </w:r>
            <w:r w:rsidRPr="0057317B">
              <w:rPr>
                <w:rFonts w:asciiTheme="minorHAnsi" w:hAnsiTheme="minorHAnsi" w:cstheme="minorHAnsi"/>
                <w:sz w:val="22"/>
                <w:szCs w:val="22"/>
              </w:rPr>
              <w:t xml:space="preserve"> February 2021</w:t>
            </w:r>
          </w:p>
        </w:tc>
      </w:tr>
      <w:tr w:rsidR="003E5EBB" w14:paraId="2DB6007C" w14:textId="77777777" w:rsidTr="00857095">
        <w:trPr>
          <w:trHeight w:val="680"/>
        </w:trPr>
        <w:tc>
          <w:tcPr>
            <w:tcW w:w="2405" w:type="dxa"/>
            <w:tcBorders>
              <w:left w:val="nil"/>
              <w:bottom w:val="nil"/>
              <w:right w:val="nil"/>
            </w:tcBorders>
            <w:vAlign w:val="center"/>
          </w:tcPr>
          <w:p w14:paraId="48C2E1C7" w14:textId="77777777" w:rsidR="003E5EBB" w:rsidRPr="00B7457D" w:rsidRDefault="003E5EBB" w:rsidP="00857095">
            <w:pPr>
              <w:rPr>
                <w:rFonts w:asciiTheme="minorHAnsi" w:hAnsiTheme="minorHAnsi" w:cstheme="minorHAnsi"/>
                <w:b/>
                <w:bCs/>
                <w:sz w:val="22"/>
                <w:szCs w:val="22"/>
              </w:rPr>
            </w:pPr>
            <w:r w:rsidRPr="00B7457D">
              <w:rPr>
                <w:rFonts w:asciiTheme="minorHAnsi" w:hAnsiTheme="minorHAnsi" w:cstheme="minorHAnsi"/>
                <w:b/>
                <w:bCs/>
                <w:sz w:val="22"/>
                <w:szCs w:val="22"/>
              </w:rPr>
              <w:t>Between the Parties</w:t>
            </w:r>
          </w:p>
        </w:tc>
        <w:tc>
          <w:tcPr>
            <w:tcW w:w="6611" w:type="dxa"/>
            <w:tcBorders>
              <w:left w:val="nil"/>
              <w:bottom w:val="nil"/>
              <w:right w:val="nil"/>
            </w:tcBorders>
            <w:vAlign w:val="center"/>
          </w:tcPr>
          <w:p w14:paraId="775C5F03" w14:textId="7C96D067" w:rsidR="003E5EBB" w:rsidRPr="000D5B4A" w:rsidRDefault="003E5EBB" w:rsidP="00857095">
            <w:pPr>
              <w:rPr>
                <w:rFonts w:asciiTheme="minorHAnsi" w:hAnsiTheme="minorHAnsi" w:cstheme="minorHAnsi"/>
                <w:sz w:val="22"/>
                <w:szCs w:val="22"/>
              </w:rPr>
            </w:pPr>
          </w:p>
        </w:tc>
      </w:tr>
      <w:tr w:rsidR="003E5EBB" w14:paraId="5F185D7B" w14:textId="77777777" w:rsidTr="00857095">
        <w:trPr>
          <w:trHeight w:val="1134"/>
        </w:trPr>
        <w:tc>
          <w:tcPr>
            <w:tcW w:w="2405" w:type="dxa"/>
            <w:tcBorders>
              <w:top w:val="nil"/>
              <w:left w:val="nil"/>
              <w:bottom w:val="nil"/>
              <w:right w:val="nil"/>
            </w:tcBorders>
          </w:tcPr>
          <w:p w14:paraId="3A3D5B68" w14:textId="77777777" w:rsidR="003E5EBB" w:rsidRPr="00B7457D" w:rsidRDefault="003E5EBB" w:rsidP="00857095">
            <w:pPr>
              <w:rPr>
                <w:rFonts w:asciiTheme="minorHAnsi" w:hAnsiTheme="minorHAnsi" w:cstheme="minorHAnsi"/>
                <w:b/>
                <w:bCs/>
                <w:sz w:val="22"/>
                <w:szCs w:val="22"/>
              </w:rPr>
            </w:pPr>
            <w:r w:rsidRPr="00B7457D">
              <w:rPr>
                <w:rFonts w:asciiTheme="minorHAnsi" w:hAnsiTheme="minorHAnsi" w:cstheme="minorHAnsi"/>
                <w:b/>
                <w:bCs/>
                <w:sz w:val="22"/>
                <w:szCs w:val="22"/>
              </w:rPr>
              <w:t>The Employer</w:t>
            </w:r>
          </w:p>
        </w:tc>
        <w:tc>
          <w:tcPr>
            <w:tcW w:w="6611" w:type="dxa"/>
            <w:tcBorders>
              <w:top w:val="nil"/>
              <w:left w:val="nil"/>
              <w:bottom w:val="nil"/>
              <w:right w:val="nil"/>
            </w:tcBorders>
          </w:tcPr>
          <w:p w14:paraId="5EE86DC3" w14:textId="4B45464B" w:rsidR="003E5EBB" w:rsidRPr="0027249C" w:rsidRDefault="00323E65" w:rsidP="00857095">
            <w:pPr>
              <w:rPr>
                <w:rFonts w:asciiTheme="minorHAnsi" w:hAnsiTheme="minorHAnsi" w:cstheme="minorHAnsi"/>
                <w:sz w:val="22"/>
                <w:szCs w:val="22"/>
              </w:rPr>
            </w:pPr>
            <w:r>
              <w:rPr>
                <w:rFonts w:asciiTheme="minorHAnsi" w:hAnsiTheme="minorHAnsi" w:cstheme="minorHAnsi"/>
                <w:sz w:val="22"/>
                <w:szCs w:val="22"/>
              </w:rPr>
              <w:t>JDL Construction Group Pty Ltd</w:t>
            </w:r>
          </w:p>
          <w:p w14:paraId="15C7A889" w14:textId="154278B6" w:rsidR="003E5EBB" w:rsidRPr="0027249C" w:rsidRDefault="003E5EBB" w:rsidP="00857095">
            <w:pPr>
              <w:rPr>
                <w:rFonts w:asciiTheme="minorHAnsi" w:hAnsiTheme="minorHAnsi" w:cstheme="minorHAnsi"/>
                <w:sz w:val="22"/>
                <w:szCs w:val="22"/>
              </w:rPr>
            </w:pPr>
            <w:r w:rsidRPr="0027249C">
              <w:rPr>
                <w:rFonts w:asciiTheme="minorHAnsi" w:hAnsiTheme="minorHAnsi" w:cstheme="minorHAnsi"/>
                <w:sz w:val="22"/>
                <w:szCs w:val="22"/>
              </w:rPr>
              <w:t>ABN Number:</w:t>
            </w:r>
            <w:r w:rsidR="000F105D" w:rsidRPr="0027249C">
              <w:rPr>
                <w:rFonts w:asciiTheme="minorHAnsi" w:hAnsiTheme="minorHAnsi" w:cstheme="minorHAnsi"/>
                <w:sz w:val="22"/>
                <w:szCs w:val="22"/>
              </w:rPr>
              <w:t xml:space="preserve"> </w:t>
            </w:r>
            <w:r w:rsidR="00323E65">
              <w:rPr>
                <w:rFonts w:asciiTheme="minorHAnsi" w:hAnsiTheme="minorHAnsi" w:cstheme="minorHAnsi"/>
                <w:sz w:val="22"/>
                <w:szCs w:val="22"/>
              </w:rPr>
              <w:t>21 618 173 694</w:t>
            </w:r>
          </w:p>
          <w:p w14:paraId="27994951" w14:textId="16F1ED12" w:rsidR="003E5EBB" w:rsidRPr="0027249C" w:rsidRDefault="003E5EBB" w:rsidP="00857095">
            <w:pPr>
              <w:rPr>
                <w:rFonts w:asciiTheme="minorHAnsi" w:hAnsiTheme="minorHAnsi" w:cstheme="minorHAnsi"/>
                <w:sz w:val="22"/>
                <w:szCs w:val="22"/>
              </w:rPr>
            </w:pPr>
            <w:r w:rsidRPr="0027249C">
              <w:rPr>
                <w:rFonts w:asciiTheme="minorHAnsi" w:hAnsiTheme="minorHAnsi" w:cstheme="minorHAnsi"/>
                <w:sz w:val="22"/>
                <w:szCs w:val="22"/>
              </w:rPr>
              <w:t xml:space="preserve">of </w:t>
            </w:r>
            <w:r w:rsidR="00323E65">
              <w:rPr>
                <w:rFonts w:asciiTheme="minorHAnsi" w:hAnsiTheme="minorHAnsi" w:cstheme="minorHAnsi"/>
                <w:sz w:val="22"/>
                <w:szCs w:val="22"/>
              </w:rPr>
              <w:t>63 Amelia St</w:t>
            </w:r>
            <w:r w:rsidR="00E55895" w:rsidRPr="0027249C">
              <w:rPr>
                <w:rFonts w:asciiTheme="minorHAnsi" w:hAnsiTheme="minorHAnsi" w:cstheme="minorHAnsi"/>
                <w:sz w:val="22"/>
                <w:szCs w:val="22"/>
              </w:rPr>
              <w:t xml:space="preserve">, </w:t>
            </w:r>
            <w:r w:rsidR="00323E65">
              <w:rPr>
                <w:rFonts w:asciiTheme="minorHAnsi" w:hAnsiTheme="minorHAnsi" w:cstheme="minorHAnsi"/>
                <w:sz w:val="22"/>
                <w:szCs w:val="22"/>
              </w:rPr>
              <w:t>Nundah</w:t>
            </w:r>
            <w:r w:rsidR="00E55895" w:rsidRPr="0027249C">
              <w:rPr>
                <w:rFonts w:asciiTheme="minorHAnsi" w:hAnsiTheme="minorHAnsi" w:cstheme="minorHAnsi"/>
                <w:sz w:val="22"/>
                <w:szCs w:val="22"/>
              </w:rPr>
              <w:t xml:space="preserve"> QLD </w:t>
            </w:r>
            <w:r w:rsidR="00323E65">
              <w:rPr>
                <w:rFonts w:asciiTheme="minorHAnsi" w:hAnsiTheme="minorHAnsi" w:cstheme="minorHAnsi"/>
                <w:sz w:val="22"/>
                <w:szCs w:val="22"/>
              </w:rPr>
              <w:t>4014</w:t>
            </w:r>
          </w:p>
          <w:p w14:paraId="3E9E6F15" w14:textId="3202D5EE" w:rsidR="003E5EBB" w:rsidRPr="000D5B4A" w:rsidRDefault="003E5EBB" w:rsidP="00857095">
            <w:pPr>
              <w:rPr>
                <w:rFonts w:asciiTheme="minorHAnsi" w:hAnsiTheme="minorHAnsi" w:cstheme="minorHAnsi"/>
                <w:sz w:val="22"/>
                <w:szCs w:val="22"/>
              </w:rPr>
            </w:pPr>
            <w:r w:rsidRPr="0027249C">
              <w:rPr>
                <w:rFonts w:asciiTheme="minorHAnsi" w:hAnsiTheme="minorHAnsi" w:cstheme="minorHAnsi"/>
                <w:sz w:val="22"/>
                <w:szCs w:val="22"/>
              </w:rPr>
              <w:t>(</w:t>
            </w:r>
            <w:r w:rsidR="00323E65">
              <w:rPr>
                <w:rFonts w:asciiTheme="minorHAnsi" w:hAnsiTheme="minorHAnsi" w:cstheme="minorHAnsi"/>
                <w:sz w:val="22"/>
                <w:szCs w:val="22"/>
              </w:rPr>
              <w:t>JDL Construction</w:t>
            </w:r>
            <w:r w:rsidRPr="0027249C">
              <w:rPr>
                <w:rFonts w:asciiTheme="minorHAnsi" w:hAnsiTheme="minorHAnsi" w:cstheme="minorHAnsi"/>
                <w:sz w:val="22"/>
                <w:szCs w:val="22"/>
              </w:rPr>
              <w:t xml:space="preserve"> and its </w:t>
            </w:r>
            <w:r>
              <w:rPr>
                <w:rFonts w:asciiTheme="minorHAnsi" w:hAnsiTheme="minorHAnsi" w:cstheme="minorHAnsi"/>
                <w:sz w:val="22"/>
                <w:szCs w:val="22"/>
              </w:rPr>
              <w:t>related entities)</w:t>
            </w:r>
          </w:p>
        </w:tc>
      </w:tr>
      <w:tr w:rsidR="003E5EBB" w14:paraId="5D76ECAB" w14:textId="77777777" w:rsidTr="00857095">
        <w:trPr>
          <w:trHeight w:val="1134"/>
        </w:trPr>
        <w:tc>
          <w:tcPr>
            <w:tcW w:w="2405" w:type="dxa"/>
            <w:tcBorders>
              <w:top w:val="nil"/>
              <w:left w:val="nil"/>
              <w:right w:val="nil"/>
            </w:tcBorders>
          </w:tcPr>
          <w:p w14:paraId="44C72441" w14:textId="77777777" w:rsidR="003E5EBB" w:rsidRPr="00B7457D" w:rsidRDefault="003E5EBB" w:rsidP="00857095">
            <w:pPr>
              <w:rPr>
                <w:rFonts w:asciiTheme="minorHAnsi" w:hAnsiTheme="minorHAnsi" w:cstheme="minorHAnsi"/>
                <w:b/>
                <w:bCs/>
                <w:sz w:val="22"/>
                <w:szCs w:val="22"/>
              </w:rPr>
            </w:pPr>
            <w:r w:rsidRPr="00B7457D">
              <w:rPr>
                <w:rFonts w:asciiTheme="minorHAnsi" w:hAnsiTheme="minorHAnsi" w:cstheme="minorHAnsi"/>
                <w:b/>
                <w:bCs/>
                <w:sz w:val="22"/>
                <w:szCs w:val="22"/>
              </w:rPr>
              <w:t>The Employee</w:t>
            </w:r>
          </w:p>
        </w:tc>
        <w:tc>
          <w:tcPr>
            <w:tcW w:w="6611" w:type="dxa"/>
            <w:tcBorders>
              <w:top w:val="nil"/>
              <w:left w:val="nil"/>
              <w:right w:val="nil"/>
            </w:tcBorders>
          </w:tcPr>
          <w:p w14:paraId="5BB8D958" w14:textId="3E269FBF" w:rsidR="003E5EBB" w:rsidRPr="00575ABE" w:rsidRDefault="003E5EBB" w:rsidP="00CA109B">
            <w:pPr>
              <w:rPr>
                <w:rFonts w:asciiTheme="minorHAnsi" w:hAnsiTheme="minorHAnsi" w:cstheme="minorHAnsi"/>
                <w:color w:val="FF0000"/>
                <w:sz w:val="22"/>
                <w:szCs w:val="22"/>
              </w:rPr>
            </w:pPr>
          </w:p>
        </w:tc>
      </w:tr>
    </w:tbl>
    <w:p w14:paraId="366244F2" w14:textId="77777777" w:rsidR="003E5EBB" w:rsidRDefault="003E5EBB" w:rsidP="004619E1">
      <w:pPr>
        <w:spacing w:after="0"/>
      </w:pPr>
    </w:p>
    <w:p w14:paraId="0B03A432" w14:textId="087490A9" w:rsidR="003E5EBB" w:rsidRDefault="003E5EBB" w:rsidP="003E5EBB">
      <w:pPr>
        <w:spacing w:line="240" w:lineRule="auto"/>
        <w:jc w:val="both"/>
      </w:pPr>
      <w:r>
        <w:t>This agreement outlines the terms and conditions of the employment relationship.  It is important to note that your role and levels of responsibility may change during the length of this employment relationship and the terms and conditions set out in this agreement shall continue to apply, irrespective of any changes, unless agreed in writing.</w:t>
      </w:r>
    </w:p>
    <w:p w14:paraId="25BEB9E1" w14:textId="77777777" w:rsidR="003E5EBB" w:rsidRDefault="003E5EBB" w:rsidP="003E5EBB">
      <w:pPr>
        <w:spacing w:line="240" w:lineRule="auto"/>
        <w:jc w:val="both"/>
      </w:pPr>
      <w:r>
        <w:t>The terms and conditions herein replace any express terms and conditions of employment that may have applied prior to the date of this Agreement.  Where the context permits:</w:t>
      </w:r>
    </w:p>
    <w:p w14:paraId="20EDAA8E" w14:textId="4B2D462E" w:rsidR="003E5EBB" w:rsidRDefault="003E5EBB" w:rsidP="003E5EBB">
      <w:pPr>
        <w:pStyle w:val="ListParagraph"/>
        <w:numPr>
          <w:ilvl w:val="0"/>
          <w:numId w:val="3"/>
        </w:numPr>
        <w:spacing w:line="240" w:lineRule="auto"/>
        <w:jc w:val="both"/>
      </w:pPr>
      <w:r>
        <w:t>Schedules and annexures to this agreement form part of this Agreement.</w:t>
      </w:r>
    </w:p>
    <w:p w14:paraId="58B4DDCE" w14:textId="069B9B59" w:rsidR="003E5EBB" w:rsidRDefault="003E5EBB" w:rsidP="003E5EBB">
      <w:pPr>
        <w:pStyle w:val="ListParagraph"/>
        <w:numPr>
          <w:ilvl w:val="0"/>
          <w:numId w:val="3"/>
        </w:numPr>
        <w:spacing w:line="240" w:lineRule="auto"/>
        <w:jc w:val="both"/>
      </w:pPr>
      <w:r>
        <w:t>A reference to legislation includes a reference to that legislation as amended or replaced from time to time.</w:t>
      </w:r>
    </w:p>
    <w:p w14:paraId="6C8FDD7C" w14:textId="5D4DA043" w:rsidR="00E57971" w:rsidRDefault="003E5EBB" w:rsidP="003E5EBB">
      <w:pPr>
        <w:pStyle w:val="ListParagraph"/>
        <w:numPr>
          <w:ilvl w:val="0"/>
          <w:numId w:val="3"/>
        </w:numPr>
        <w:spacing w:line="240" w:lineRule="auto"/>
        <w:jc w:val="both"/>
      </w:pPr>
      <w:r>
        <w:t>A reference to an item is a refence to an item in Schedule 1 below.</w:t>
      </w:r>
    </w:p>
    <w:p w14:paraId="35DB2F22" w14:textId="71D0FA6C" w:rsidR="00152CDC" w:rsidRPr="00DD7EAD" w:rsidRDefault="00152CDC" w:rsidP="00152CDC">
      <w:pPr>
        <w:jc w:val="both"/>
      </w:pPr>
      <w:r w:rsidRPr="004D196C">
        <w:t xml:space="preserve">Please note: </w:t>
      </w:r>
      <w:r w:rsidR="00460BA2">
        <w:t>t</w:t>
      </w:r>
      <w:r w:rsidRPr="004D196C">
        <w:t>he</w:t>
      </w:r>
      <w:r w:rsidR="00460BA2">
        <w:t xml:space="preserve"> Employment Agreement will also be referred to as</w:t>
      </w:r>
      <w:r w:rsidRPr="004D196C">
        <w:t xml:space="preserve"> </w:t>
      </w:r>
      <w:r w:rsidR="00460BA2">
        <w:t>‘</w:t>
      </w:r>
      <w:r w:rsidRPr="004D196C">
        <w:t>Contract of Employment</w:t>
      </w:r>
      <w:r w:rsidR="00AE3AAA">
        <w:t>’ or ‘Contract and</w:t>
      </w:r>
      <w:r w:rsidRPr="004D196C">
        <w:t xml:space="preserve"> is between the parties listed above.  The </w:t>
      </w:r>
      <w:r w:rsidRPr="0027249C">
        <w:t xml:space="preserve">Employer, </w:t>
      </w:r>
      <w:r w:rsidR="00323E65">
        <w:t>JDL Construction Group Pty Ltd</w:t>
      </w:r>
      <w:r w:rsidRPr="0027249C">
        <w:t xml:space="preserve"> will also be referred to as ‘the Company’ or ‘</w:t>
      </w:r>
      <w:r w:rsidR="00323E65">
        <w:t>JDL Construction</w:t>
      </w:r>
      <w:r w:rsidRPr="0027249C">
        <w:t>’ throughout this Contract</w:t>
      </w:r>
      <w:r w:rsidRPr="004D196C">
        <w:t>.</w:t>
      </w:r>
    </w:p>
    <w:p w14:paraId="488F8242" w14:textId="7BDD5C25" w:rsidR="00152CDC" w:rsidRDefault="00152CDC" w:rsidP="003E5EBB">
      <w:pPr>
        <w:spacing w:line="240" w:lineRule="auto"/>
        <w:jc w:val="both"/>
        <w:sectPr w:rsidR="00152CDC" w:rsidSect="003736A8">
          <w:footerReference w:type="default" r:id="rId13"/>
          <w:pgSz w:w="11906" w:h="16838"/>
          <w:pgMar w:top="1440" w:right="1440" w:bottom="1440" w:left="1440" w:header="709" w:footer="283" w:gutter="0"/>
          <w:cols w:space="708"/>
          <w:docGrid w:linePitch="360"/>
        </w:sectPr>
      </w:pPr>
    </w:p>
    <w:p w14:paraId="060A0AED" w14:textId="6573AEF5" w:rsidR="003E5EBB" w:rsidRDefault="003E5EBB" w:rsidP="003E5EBB">
      <w:pPr>
        <w:spacing w:line="240" w:lineRule="auto"/>
        <w:jc w:val="both"/>
        <w:rPr>
          <w:b/>
          <w:bCs/>
        </w:rPr>
      </w:pPr>
      <w:r w:rsidRPr="003E3635">
        <w:rPr>
          <w:b/>
          <w:bCs/>
        </w:rPr>
        <w:lastRenderedPageBreak/>
        <w:t>Schedule 1 – Specific Employment Terms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2844"/>
        <w:gridCol w:w="5323"/>
      </w:tblGrid>
      <w:tr w:rsidR="003E5EBB" w:rsidRPr="003E5EBB" w14:paraId="3808E446" w14:textId="77777777" w:rsidTr="000D7162">
        <w:trPr>
          <w:trHeight w:val="283"/>
        </w:trPr>
        <w:tc>
          <w:tcPr>
            <w:tcW w:w="471" w:type="pct"/>
            <w:vAlign w:val="center"/>
          </w:tcPr>
          <w:p w14:paraId="27D42D8F" w14:textId="77777777" w:rsidR="003E5EBB" w:rsidRPr="003E5EBB" w:rsidRDefault="003E5EBB" w:rsidP="00AB106F">
            <w:pPr>
              <w:spacing w:after="0" w:line="240" w:lineRule="auto"/>
              <w:rPr>
                <w:rFonts w:cstheme="minorHAnsi"/>
                <w:b/>
                <w:lang w:val="en-US"/>
              </w:rPr>
            </w:pPr>
            <w:r w:rsidRPr="003E5EBB">
              <w:rPr>
                <w:rFonts w:cstheme="minorHAnsi"/>
                <w:b/>
                <w:lang w:val="en-US"/>
              </w:rPr>
              <w:t>Item #</w:t>
            </w:r>
          </w:p>
        </w:tc>
        <w:tc>
          <w:tcPr>
            <w:tcW w:w="1577" w:type="pct"/>
            <w:shd w:val="clear" w:color="auto" w:fill="auto"/>
          </w:tcPr>
          <w:p w14:paraId="11E480B9" w14:textId="77777777" w:rsidR="003E5EBB" w:rsidRPr="003E5EBB" w:rsidRDefault="003E5EBB" w:rsidP="003E5EBB">
            <w:pPr>
              <w:spacing w:after="0" w:line="240" w:lineRule="auto"/>
              <w:rPr>
                <w:rFonts w:cstheme="minorHAnsi"/>
                <w:b/>
                <w:lang w:val="en-US"/>
              </w:rPr>
            </w:pPr>
            <w:r w:rsidRPr="003E5EBB">
              <w:rPr>
                <w:rFonts w:cstheme="minorHAnsi"/>
                <w:b/>
                <w:lang w:val="en-US"/>
              </w:rPr>
              <w:t>Element</w:t>
            </w:r>
          </w:p>
        </w:tc>
        <w:tc>
          <w:tcPr>
            <w:tcW w:w="2952" w:type="pct"/>
            <w:shd w:val="clear" w:color="auto" w:fill="auto"/>
          </w:tcPr>
          <w:p w14:paraId="062AEE69" w14:textId="77777777" w:rsidR="003E5EBB" w:rsidRPr="003E5EBB" w:rsidRDefault="003E5EBB" w:rsidP="003E5EBB">
            <w:pPr>
              <w:spacing w:after="0" w:line="240" w:lineRule="auto"/>
              <w:jc w:val="both"/>
              <w:rPr>
                <w:rFonts w:cstheme="minorHAnsi"/>
                <w:b/>
                <w:lang w:val="en-US"/>
              </w:rPr>
            </w:pPr>
            <w:r w:rsidRPr="003E5EBB">
              <w:rPr>
                <w:rFonts w:cstheme="minorHAnsi"/>
                <w:b/>
                <w:lang w:val="en-US"/>
              </w:rPr>
              <w:t>Terms and Conditions</w:t>
            </w:r>
          </w:p>
        </w:tc>
      </w:tr>
      <w:tr w:rsidR="003E5EBB" w:rsidRPr="003E5EBB" w14:paraId="680B99DD" w14:textId="77777777" w:rsidTr="000D7162">
        <w:trPr>
          <w:trHeight w:val="283"/>
        </w:trPr>
        <w:tc>
          <w:tcPr>
            <w:tcW w:w="471" w:type="pct"/>
            <w:vAlign w:val="center"/>
          </w:tcPr>
          <w:p w14:paraId="482A18C3"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1</w:t>
            </w:r>
          </w:p>
        </w:tc>
        <w:tc>
          <w:tcPr>
            <w:tcW w:w="1577" w:type="pct"/>
            <w:shd w:val="clear" w:color="auto" w:fill="auto"/>
            <w:vAlign w:val="center"/>
          </w:tcPr>
          <w:p w14:paraId="1204C7AF" w14:textId="77777777" w:rsidR="003E5EBB" w:rsidRPr="003E5EBB" w:rsidRDefault="003E5EBB" w:rsidP="00C85CF9">
            <w:pPr>
              <w:spacing w:after="0" w:line="240" w:lineRule="auto"/>
              <w:rPr>
                <w:rFonts w:cstheme="minorHAnsi"/>
                <w:i/>
                <w:lang w:val="en-US"/>
              </w:rPr>
            </w:pPr>
            <w:r w:rsidRPr="003E5EBB">
              <w:rPr>
                <w:rFonts w:cstheme="minorHAnsi"/>
                <w:i/>
                <w:lang w:val="en-US"/>
              </w:rPr>
              <w:t>Position Title</w:t>
            </w:r>
          </w:p>
        </w:tc>
        <w:tc>
          <w:tcPr>
            <w:tcW w:w="2952" w:type="pct"/>
            <w:shd w:val="clear" w:color="auto" w:fill="auto"/>
          </w:tcPr>
          <w:p w14:paraId="5C6D4C0E" w14:textId="38079A7F" w:rsidR="003E5EBB" w:rsidRPr="0057317B" w:rsidRDefault="00A97314" w:rsidP="003E5EBB">
            <w:pPr>
              <w:spacing w:after="0" w:line="240" w:lineRule="auto"/>
              <w:jc w:val="both"/>
              <w:rPr>
                <w:rFonts w:cstheme="minorHAnsi"/>
                <w:lang w:val="en-US"/>
              </w:rPr>
            </w:pPr>
            <w:r w:rsidRPr="0057317B">
              <w:rPr>
                <w:rFonts w:cstheme="minorHAnsi"/>
                <w:lang w:val="en-US"/>
              </w:rPr>
              <w:t>Carpenter</w:t>
            </w:r>
          </w:p>
        </w:tc>
      </w:tr>
      <w:tr w:rsidR="003E5EBB" w:rsidRPr="003E5EBB" w14:paraId="080B23F2" w14:textId="77777777" w:rsidTr="000D7162">
        <w:trPr>
          <w:trHeight w:val="283"/>
        </w:trPr>
        <w:tc>
          <w:tcPr>
            <w:tcW w:w="471" w:type="pct"/>
            <w:vAlign w:val="center"/>
          </w:tcPr>
          <w:p w14:paraId="376821FE" w14:textId="2F2BD8B1" w:rsidR="003E5EBB" w:rsidRPr="003E5EBB" w:rsidRDefault="003E5EBB" w:rsidP="00AB106F">
            <w:pPr>
              <w:spacing w:after="0" w:line="240" w:lineRule="auto"/>
              <w:jc w:val="center"/>
              <w:rPr>
                <w:rFonts w:cstheme="minorHAnsi"/>
                <w:i/>
                <w:lang w:val="en-US"/>
              </w:rPr>
            </w:pPr>
            <w:r w:rsidRPr="003E5EBB">
              <w:rPr>
                <w:rFonts w:cstheme="minorHAnsi"/>
                <w:i/>
                <w:lang w:val="en-US"/>
              </w:rPr>
              <w:t>2</w:t>
            </w:r>
          </w:p>
        </w:tc>
        <w:tc>
          <w:tcPr>
            <w:tcW w:w="1577" w:type="pct"/>
            <w:shd w:val="clear" w:color="auto" w:fill="auto"/>
            <w:vAlign w:val="center"/>
          </w:tcPr>
          <w:p w14:paraId="30ECEBD6" w14:textId="77777777" w:rsidR="003E5EBB" w:rsidRPr="003E5EBB" w:rsidRDefault="003E5EBB" w:rsidP="00C85CF9">
            <w:pPr>
              <w:spacing w:after="0" w:line="240" w:lineRule="auto"/>
              <w:rPr>
                <w:rFonts w:cstheme="minorHAnsi"/>
                <w:i/>
                <w:lang w:val="en-US"/>
              </w:rPr>
            </w:pPr>
            <w:r w:rsidRPr="003E5EBB">
              <w:rPr>
                <w:rFonts w:cstheme="minorHAnsi"/>
                <w:i/>
                <w:lang w:val="en-US"/>
              </w:rPr>
              <w:t>Engagement</w:t>
            </w:r>
          </w:p>
        </w:tc>
        <w:tc>
          <w:tcPr>
            <w:tcW w:w="2952" w:type="pct"/>
            <w:shd w:val="clear" w:color="auto" w:fill="auto"/>
          </w:tcPr>
          <w:p w14:paraId="496D7AC1" w14:textId="77777777" w:rsidR="003E5EBB" w:rsidRPr="0057317B" w:rsidRDefault="003E5EBB" w:rsidP="003E5EBB">
            <w:pPr>
              <w:spacing w:after="0" w:line="240" w:lineRule="auto"/>
              <w:jc w:val="both"/>
              <w:rPr>
                <w:rFonts w:cstheme="minorHAnsi"/>
                <w:lang w:val="en-US"/>
              </w:rPr>
            </w:pPr>
            <w:r w:rsidRPr="0057317B">
              <w:rPr>
                <w:rFonts w:cstheme="minorHAnsi"/>
                <w:lang w:val="en-US"/>
              </w:rPr>
              <w:t>Fulltime</w:t>
            </w:r>
          </w:p>
        </w:tc>
      </w:tr>
      <w:tr w:rsidR="003E5EBB" w:rsidRPr="003E5EBB" w14:paraId="250CA3F1" w14:textId="77777777" w:rsidTr="000D7162">
        <w:trPr>
          <w:trHeight w:val="283"/>
        </w:trPr>
        <w:tc>
          <w:tcPr>
            <w:tcW w:w="471" w:type="pct"/>
            <w:vAlign w:val="center"/>
          </w:tcPr>
          <w:p w14:paraId="2E6EA89F"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3</w:t>
            </w:r>
          </w:p>
        </w:tc>
        <w:tc>
          <w:tcPr>
            <w:tcW w:w="1577" w:type="pct"/>
            <w:shd w:val="clear" w:color="auto" w:fill="auto"/>
            <w:vAlign w:val="center"/>
          </w:tcPr>
          <w:p w14:paraId="6647ADF5" w14:textId="77777777" w:rsidR="003E5EBB" w:rsidRPr="003E5EBB" w:rsidRDefault="003E5EBB" w:rsidP="00C85CF9">
            <w:pPr>
              <w:spacing w:after="0" w:line="240" w:lineRule="auto"/>
              <w:rPr>
                <w:rFonts w:cstheme="minorHAnsi"/>
                <w:i/>
                <w:lang w:val="en-US"/>
              </w:rPr>
            </w:pPr>
            <w:r w:rsidRPr="003E5EBB">
              <w:rPr>
                <w:rFonts w:cstheme="minorHAnsi"/>
                <w:i/>
                <w:lang w:val="en-US"/>
              </w:rPr>
              <w:t>Commencement Date</w:t>
            </w:r>
          </w:p>
        </w:tc>
        <w:tc>
          <w:tcPr>
            <w:tcW w:w="2952" w:type="pct"/>
            <w:shd w:val="clear" w:color="auto" w:fill="auto"/>
          </w:tcPr>
          <w:p w14:paraId="66E973CE" w14:textId="211064F1" w:rsidR="003E5EBB" w:rsidRPr="0057317B" w:rsidRDefault="002C2A00" w:rsidP="003E5EBB">
            <w:pPr>
              <w:spacing w:after="0" w:line="240" w:lineRule="auto"/>
              <w:jc w:val="both"/>
              <w:rPr>
                <w:rFonts w:cstheme="minorHAnsi"/>
                <w:lang w:eastAsia="en-AU"/>
              </w:rPr>
            </w:pPr>
            <w:r>
              <w:rPr>
                <w:rFonts w:cstheme="minorHAnsi"/>
                <w:lang w:val="en-US"/>
              </w:rPr>
              <w:t>2nd</w:t>
            </w:r>
            <w:r w:rsidR="00A97314" w:rsidRPr="0057317B">
              <w:rPr>
                <w:rFonts w:cstheme="minorHAnsi"/>
                <w:lang w:val="en-US"/>
              </w:rPr>
              <w:t xml:space="preserve"> February 2021</w:t>
            </w:r>
            <w:r w:rsidR="003E5EBB" w:rsidRPr="0057317B">
              <w:rPr>
                <w:rFonts w:cstheme="minorHAnsi"/>
                <w:lang w:eastAsia="en-AU"/>
              </w:rPr>
              <w:t xml:space="preserve"> </w:t>
            </w:r>
          </w:p>
        </w:tc>
      </w:tr>
      <w:tr w:rsidR="003E5EBB" w:rsidRPr="003E5EBB" w14:paraId="3E260A9B" w14:textId="77777777" w:rsidTr="000D7162">
        <w:trPr>
          <w:trHeight w:val="283"/>
        </w:trPr>
        <w:tc>
          <w:tcPr>
            <w:tcW w:w="471" w:type="pct"/>
            <w:vAlign w:val="center"/>
          </w:tcPr>
          <w:p w14:paraId="5BE41CC5"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4</w:t>
            </w:r>
          </w:p>
        </w:tc>
        <w:tc>
          <w:tcPr>
            <w:tcW w:w="1577" w:type="pct"/>
            <w:shd w:val="clear" w:color="auto" w:fill="auto"/>
            <w:vAlign w:val="center"/>
          </w:tcPr>
          <w:p w14:paraId="5930AB2C" w14:textId="77777777" w:rsidR="003E5EBB" w:rsidRPr="003E5EBB" w:rsidRDefault="003E5EBB" w:rsidP="00C85CF9">
            <w:pPr>
              <w:spacing w:after="0" w:line="240" w:lineRule="auto"/>
              <w:rPr>
                <w:rFonts w:cstheme="minorHAnsi"/>
                <w:i/>
                <w:lang w:val="en-US"/>
              </w:rPr>
            </w:pPr>
            <w:r w:rsidRPr="003E5EBB">
              <w:rPr>
                <w:rFonts w:cstheme="minorHAnsi"/>
                <w:i/>
                <w:lang w:val="en-US"/>
              </w:rPr>
              <w:t>Duration</w:t>
            </w:r>
          </w:p>
        </w:tc>
        <w:tc>
          <w:tcPr>
            <w:tcW w:w="2952" w:type="pct"/>
            <w:shd w:val="clear" w:color="auto" w:fill="auto"/>
          </w:tcPr>
          <w:p w14:paraId="63152B2B" w14:textId="1CCE5B8B" w:rsidR="003E5EBB" w:rsidRPr="0057317B" w:rsidRDefault="003E5EBB" w:rsidP="00A97314">
            <w:pPr>
              <w:spacing w:after="0" w:line="240" w:lineRule="auto"/>
              <w:jc w:val="both"/>
              <w:rPr>
                <w:rFonts w:cstheme="minorHAnsi"/>
                <w:lang w:val="en-US"/>
              </w:rPr>
            </w:pPr>
            <w:r w:rsidRPr="0057317B">
              <w:rPr>
                <w:rFonts w:cstheme="minorHAnsi"/>
                <w:lang w:val="en-US"/>
              </w:rPr>
              <w:t>Permanent</w:t>
            </w:r>
          </w:p>
        </w:tc>
      </w:tr>
      <w:tr w:rsidR="000D7162" w:rsidRPr="003E5EBB" w14:paraId="2269DFE8" w14:textId="77777777" w:rsidTr="000D7162">
        <w:trPr>
          <w:trHeight w:val="283"/>
        </w:trPr>
        <w:tc>
          <w:tcPr>
            <w:tcW w:w="471" w:type="pct"/>
            <w:vAlign w:val="center"/>
          </w:tcPr>
          <w:p w14:paraId="6436CB1C" w14:textId="77777777" w:rsidR="000D7162" w:rsidRPr="003E5EBB" w:rsidRDefault="000D7162" w:rsidP="000D7162">
            <w:pPr>
              <w:spacing w:after="0" w:line="240" w:lineRule="auto"/>
              <w:jc w:val="center"/>
              <w:rPr>
                <w:rFonts w:cstheme="minorHAnsi"/>
                <w:i/>
                <w:lang w:val="en-US"/>
              </w:rPr>
            </w:pPr>
            <w:r w:rsidRPr="003E5EBB">
              <w:rPr>
                <w:rFonts w:cstheme="minorHAnsi"/>
                <w:i/>
                <w:lang w:val="en-US"/>
              </w:rPr>
              <w:t>5</w:t>
            </w:r>
          </w:p>
        </w:tc>
        <w:tc>
          <w:tcPr>
            <w:tcW w:w="1577" w:type="pct"/>
            <w:shd w:val="clear" w:color="auto" w:fill="auto"/>
            <w:vAlign w:val="center"/>
          </w:tcPr>
          <w:p w14:paraId="251AD008" w14:textId="77777777" w:rsidR="000D7162" w:rsidRPr="003E5EBB" w:rsidRDefault="000D7162" w:rsidP="000D7162">
            <w:pPr>
              <w:spacing w:after="0" w:line="240" w:lineRule="auto"/>
              <w:rPr>
                <w:rFonts w:cstheme="minorHAnsi"/>
                <w:i/>
                <w:lang w:val="en-US"/>
              </w:rPr>
            </w:pPr>
            <w:r w:rsidRPr="003E5EBB">
              <w:rPr>
                <w:rFonts w:cstheme="minorHAnsi"/>
                <w:i/>
                <w:lang w:val="en-US"/>
              </w:rPr>
              <w:t>Company Premises/Work Location</w:t>
            </w:r>
          </w:p>
        </w:tc>
        <w:tc>
          <w:tcPr>
            <w:tcW w:w="2952" w:type="pct"/>
            <w:shd w:val="clear" w:color="auto" w:fill="auto"/>
            <w:vAlign w:val="center"/>
          </w:tcPr>
          <w:p w14:paraId="10AB9B1A" w14:textId="69DF818F" w:rsidR="000D7162" w:rsidRPr="0057317B" w:rsidRDefault="00323E65" w:rsidP="000D7162">
            <w:pPr>
              <w:spacing w:after="0" w:line="240" w:lineRule="auto"/>
              <w:jc w:val="both"/>
              <w:rPr>
                <w:rFonts w:cstheme="minorHAnsi"/>
                <w:lang w:val="en-US"/>
              </w:rPr>
            </w:pPr>
            <w:r w:rsidRPr="0057317B">
              <w:rPr>
                <w:rFonts w:cstheme="minorHAnsi"/>
                <w:lang w:val="en-US"/>
              </w:rPr>
              <w:t>63 Amelia St</w:t>
            </w:r>
            <w:r w:rsidR="000D7162" w:rsidRPr="0057317B">
              <w:rPr>
                <w:rFonts w:cstheme="minorHAnsi"/>
                <w:lang w:val="en-US"/>
              </w:rPr>
              <w:t xml:space="preserve">, </w:t>
            </w:r>
            <w:r w:rsidRPr="0057317B">
              <w:rPr>
                <w:rFonts w:cstheme="minorHAnsi"/>
                <w:lang w:val="en-US"/>
              </w:rPr>
              <w:t>Nundah</w:t>
            </w:r>
            <w:r w:rsidR="000D7162" w:rsidRPr="0057317B">
              <w:rPr>
                <w:rFonts w:cstheme="minorHAnsi"/>
                <w:lang w:val="en-US"/>
              </w:rPr>
              <w:t xml:space="preserve"> QLD 4</w:t>
            </w:r>
            <w:r w:rsidRPr="0057317B">
              <w:rPr>
                <w:rFonts w:cstheme="minorHAnsi"/>
                <w:lang w:val="en-US"/>
              </w:rPr>
              <w:t>014</w:t>
            </w:r>
          </w:p>
        </w:tc>
      </w:tr>
      <w:tr w:rsidR="000D7162" w:rsidRPr="003E5EBB" w14:paraId="236095E4" w14:textId="77777777" w:rsidTr="000D7162">
        <w:trPr>
          <w:trHeight w:val="283"/>
        </w:trPr>
        <w:tc>
          <w:tcPr>
            <w:tcW w:w="471" w:type="pct"/>
            <w:vAlign w:val="center"/>
          </w:tcPr>
          <w:p w14:paraId="52BF883E" w14:textId="77777777" w:rsidR="000D7162" w:rsidRPr="003E5EBB" w:rsidRDefault="000D7162" w:rsidP="000D7162">
            <w:pPr>
              <w:spacing w:after="0" w:line="240" w:lineRule="auto"/>
              <w:jc w:val="center"/>
              <w:rPr>
                <w:rFonts w:cstheme="minorHAnsi"/>
                <w:i/>
                <w:lang w:val="en-US"/>
              </w:rPr>
            </w:pPr>
            <w:r w:rsidRPr="003E5EBB">
              <w:rPr>
                <w:rFonts w:cstheme="minorHAnsi"/>
                <w:i/>
                <w:lang w:val="en-US"/>
              </w:rPr>
              <w:t>6</w:t>
            </w:r>
          </w:p>
        </w:tc>
        <w:tc>
          <w:tcPr>
            <w:tcW w:w="1577" w:type="pct"/>
            <w:shd w:val="clear" w:color="auto" w:fill="auto"/>
            <w:vAlign w:val="center"/>
          </w:tcPr>
          <w:p w14:paraId="18DA9EDF" w14:textId="3A2971D6" w:rsidR="000D7162" w:rsidRPr="003E5EBB" w:rsidRDefault="000D7162" w:rsidP="000D7162">
            <w:pPr>
              <w:spacing w:after="0" w:line="240" w:lineRule="auto"/>
              <w:rPr>
                <w:rFonts w:cstheme="minorHAnsi"/>
                <w:i/>
                <w:lang w:val="en-US"/>
              </w:rPr>
            </w:pPr>
            <w:r w:rsidRPr="003E5EBB">
              <w:rPr>
                <w:rFonts w:cstheme="minorHAnsi"/>
                <w:i/>
                <w:lang w:val="en-US"/>
              </w:rPr>
              <w:t xml:space="preserve">Immediate </w:t>
            </w:r>
            <w:r w:rsidRPr="00AE3AAA">
              <w:rPr>
                <w:rFonts w:cstheme="minorHAnsi"/>
                <w:i/>
                <w:lang w:val="en-US"/>
              </w:rPr>
              <w:t>Manager</w:t>
            </w:r>
          </w:p>
        </w:tc>
        <w:tc>
          <w:tcPr>
            <w:tcW w:w="2952" w:type="pct"/>
            <w:shd w:val="clear" w:color="auto" w:fill="auto"/>
            <w:vAlign w:val="center"/>
          </w:tcPr>
          <w:p w14:paraId="160D9D84" w14:textId="135B04D8" w:rsidR="000D7162" w:rsidRPr="0057317B" w:rsidRDefault="00323E65" w:rsidP="000D7162">
            <w:pPr>
              <w:spacing w:after="0" w:line="240" w:lineRule="auto"/>
              <w:jc w:val="both"/>
              <w:rPr>
                <w:rFonts w:cstheme="minorHAnsi"/>
                <w:lang w:val="en-US"/>
              </w:rPr>
            </w:pPr>
            <w:r w:rsidRPr="0057317B">
              <w:rPr>
                <w:rFonts w:cstheme="minorHAnsi"/>
                <w:lang w:val="en-US"/>
              </w:rPr>
              <w:t>Kieran Lewis</w:t>
            </w:r>
            <w:r w:rsidR="000D7162" w:rsidRPr="0057317B">
              <w:rPr>
                <w:rFonts w:cstheme="minorHAnsi"/>
                <w:lang w:val="en-US"/>
              </w:rPr>
              <w:t xml:space="preserve"> – Director </w:t>
            </w:r>
          </w:p>
        </w:tc>
      </w:tr>
      <w:tr w:rsidR="000D7162" w:rsidRPr="003E5EBB" w14:paraId="748CB37A" w14:textId="77777777" w:rsidTr="000D7162">
        <w:trPr>
          <w:trHeight w:val="283"/>
        </w:trPr>
        <w:tc>
          <w:tcPr>
            <w:tcW w:w="471" w:type="pct"/>
            <w:vAlign w:val="center"/>
          </w:tcPr>
          <w:p w14:paraId="4B630380" w14:textId="77777777" w:rsidR="000D7162" w:rsidRPr="003E5EBB" w:rsidRDefault="000D7162" w:rsidP="000D7162">
            <w:pPr>
              <w:spacing w:after="0" w:line="240" w:lineRule="auto"/>
              <w:jc w:val="center"/>
              <w:rPr>
                <w:rFonts w:cstheme="minorHAnsi"/>
                <w:i/>
                <w:lang w:val="en-US"/>
              </w:rPr>
            </w:pPr>
            <w:r w:rsidRPr="003E5EBB">
              <w:rPr>
                <w:rFonts w:cstheme="minorHAnsi"/>
                <w:i/>
                <w:lang w:val="en-US"/>
              </w:rPr>
              <w:t>7</w:t>
            </w:r>
          </w:p>
        </w:tc>
        <w:tc>
          <w:tcPr>
            <w:tcW w:w="1577" w:type="pct"/>
            <w:shd w:val="clear" w:color="auto" w:fill="auto"/>
            <w:vAlign w:val="center"/>
          </w:tcPr>
          <w:p w14:paraId="308A1DC4" w14:textId="77777777" w:rsidR="000D7162" w:rsidRPr="003E5EBB" w:rsidRDefault="000D7162" w:rsidP="000D7162">
            <w:pPr>
              <w:spacing w:after="0" w:line="240" w:lineRule="auto"/>
              <w:rPr>
                <w:rFonts w:cstheme="minorHAnsi"/>
                <w:i/>
                <w:lang w:val="en-US"/>
              </w:rPr>
            </w:pPr>
            <w:r w:rsidRPr="003E5EBB">
              <w:rPr>
                <w:rFonts w:cstheme="minorHAnsi"/>
                <w:i/>
                <w:lang w:val="en-US"/>
              </w:rPr>
              <w:t>Award Coverage</w:t>
            </w:r>
          </w:p>
        </w:tc>
        <w:tc>
          <w:tcPr>
            <w:tcW w:w="2952" w:type="pct"/>
            <w:shd w:val="clear" w:color="auto" w:fill="auto"/>
            <w:vAlign w:val="center"/>
          </w:tcPr>
          <w:p w14:paraId="3DA4C0FE" w14:textId="7837D4E1" w:rsidR="000D7162" w:rsidRPr="003E5EBB" w:rsidRDefault="000D7162" w:rsidP="000D7162">
            <w:pPr>
              <w:spacing w:after="0" w:line="240" w:lineRule="auto"/>
              <w:jc w:val="both"/>
              <w:rPr>
                <w:rFonts w:cstheme="minorHAnsi"/>
                <w:color w:val="FF0000"/>
                <w:lang w:val="en-US"/>
              </w:rPr>
            </w:pPr>
            <w:r w:rsidRPr="003E3380">
              <w:rPr>
                <w:rFonts w:cstheme="minorHAnsi"/>
                <w:i/>
                <w:iCs/>
                <w:lang w:val="en-US"/>
              </w:rPr>
              <w:t>Building and Construction General On-Site Award 2010</w:t>
            </w:r>
          </w:p>
        </w:tc>
      </w:tr>
      <w:tr w:rsidR="003E5EBB" w:rsidRPr="003E5EBB" w14:paraId="148C6E64" w14:textId="77777777" w:rsidTr="000D7162">
        <w:trPr>
          <w:trHeight w:val="283"/>
        </w:trPr>
        <w:tc>
          <w:tcPr>
            <w:tcW w:w="471" w:type="pct"/>
            <w:vAlign w:val="center"/>
          </w:tcPr>
          <w:p w14:paraId="54CE3C0A"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8</w:t>
            </w:r>
          </w:p>
        </w:tc>
        <w:tc>
          <w:tcPr>
            <w:tcW w:w="1577" w:type="pct"/>
            <w:shd w:val="clear" w:color="auto" w:fill="auto"/>
            <w:vAlign w:val="center"/>
          </w:tcPr>
          <w:p w14:paraId="06E23B0E" w14:textId="77777777" w:rsidR="003E5EBB" w:rsidRPr="003E5EBB" w:rsidRDefault="003E5EBB" w:rsidP="00C85CF9">
            <w:pPr>
              <w:spacing w:after="0" w:line="240" w:lineRule="auto"/>
              <w:rPr>
                <w:rFonts w:cstheme="minorHAnsi"/>
                <w:i/>
                <w:lang w:val="en-US"/>
              </w:rPr>
            </w:pPr>
            <w:r w:rsidRPr="003E5EBB">
              <w:rPr>
                <w:rFonts w:cstheme="minorHAnsi"/>
                <w:i/>
                <w:lang w:val="en-US"/>
              </w:rPr>
              <w:t>Award Classification</w:t>
            </w:r>
          </w:p>
        </w:tc>
        <w:tc>
          <w:tcPr>
            <w:tcW w:w="2952" w:type="pct"/>
            <w:shd w:val="clear" w:color="auto" w:fill="auto"/>
          </w:tcPr>
          <w:p w14:paraId="30003F62" w14:textId="339A9C38" w:rsidR="003E5EBB" w:rsidRPr="003E5EBB" w:rsidRDefault="003E5EBB" w:rsidP="003E5EBB">
            <w:pPr>
              <w:spacing w:after="0" w:line="240" w:lineRule="auto"/>
              <w:jc w:val="both"/>
              <w:rPr>
                <w:rFonts w:cstheme="minorHAnsi"/>
                <w:color w:val="FF0000"/>
                <w:lang w:val="en-US"/>
              </w:rPr>
            </w:pPr>
          </w:p>
        </w:tc>
      </w:tr>
      <w:tr w:rsidR="003E5EBB" w:rsidRPr="003E5EBB" w14:paraId="3F25748D" w14:textId="77777777" w:rsidTr="000D7162">
        <w:trPr>
          <w:trHeight w:val="283"/>
        </w:trPr>
        <w:tc>
          <w:tcPr>
            <w:tcW w:w="471" w:type="pct"/>
            <w:vAlign w:val="center"/>
          </w:tcPr>
          <w:p w14:paraId="6A73B95C"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9</w:t>
            </w:r>
          </w:p>
        </w:tc>
        <w:tc>
          <w:tcPr>
            <w:tcW w:w="1577" w:type="pct"/>
            <w:shd w:val="clear" w:color="auto" w:fill="auto"/>
            <w:vAlign w:val="center"/>
          </w:tcPr>
          <w:p w14:paraId="749ADFC0" w14:textId="665828EA" w:rsidR="003E5EBB" w:rsidRPr="003E5EBB" w:rsidRDefault="003E5EBB" w:rsidP="00C85CF9">
            <w:pPr>
              <w:spacing w:after="0" w:line="240" w:lineRule="auto"/>
              <w:rPr>
                <w:rFonts w:cstheme="minorHAnsi"/>
                <w:i/>
                <w:lang w:val="en-US"/>
              </w:rPr>
            </w:pPr>
            <w:r w:rsidRPr="003E5EBB">
              <w:rPr>
                <w:rFonts w:cstheme="minorHAnsi"/>
                <w:i/>
                <w:lang w:val="en-US"/>
              </w:rPr>
              <w:t xml:space="preserve">Remuneration Arrangement </w:t>
            </w:r>
            <w:r w:rsidRPr="009E702E">
              <w:rPr>
                <w:rFonts w:cstheme="minorHAnsi"/>
                <w:i/>
                <w:lang w:val="en-US"/>
              </w:rPr>
              <w:t xml:space="preserve">– </w:t>
            </w:r>
            <w:r w:rsidR="00294709" w:rsidRPr="009E702E">
              <w:rPr>
                <w:rFonts w:cstheme="minorHAnsi"/>
                <w:i/>
                <w:lang w:val="en-US"/>
              </w:rPr>
              <w:t xml:space="preserve">All Up Hourly Rate </w:t>
            </w:r>
          </w:p>
        </w:tc>
        <w:tc>
          <w:tcPr>
            <w:tcW w:w="2952" w:type="pct"/>
            <w:shd w:val="clear" w:color="auto" w:fill="auto"/>
          </w:tcPr>
          <w:p w14:paraId="4528F74B" w14:textId="3D32A2D9" w:rsidR="003E5EBB" w:rsidRPr="0057317B" w:rsidRDefault="003E5EBB" w:rsidP="003E5EBB">
            <w:pPr>
              <w:spacing w:after="0" w:line="240" w:lineRule="auto"/>
              <w:jc w:val="both"/>
              <w:rPr>
                <w:rFonts w:cstheme="minorHAnsi"/>
                <w:lang w:val="en-US"/>
              </w:rPr>
            </w:pPr>
            <w:r w:rsidRPr="0057317B">
              <w:rPr>
                <w:rFonts w:cstheme="minorHAnsi"/>
                <w:lang w:val="en-US"/>
              </w:rPr>
              <w:t xml:space="preserve">Your hourly rate will be </w:t>
            </w:r>
            <w:r w:rsidR="004E7484" w:rsidRPr="0057317B">
              <w:rPr>
                <w:rFonts w:cstheme="minorHAnsi"/>
                <w:lang w:val="en-US"/>
              </w:rPr>
              <w:t>$</w:t>
            </w:r>
            <w:r w:rsidR="004E7484">
              <w:rPr>
                <w:rFonts w:cstheme="minorHAnsi"/>
                <w:lang w:val="en-US"/>
              </w:rPr>
              <w:t>32</w:t>
            </w:r>
            <w:r w:rsidR="004E7484" w:rsidRPr="0057317B">
              <w:rPr>
                <w:rFonts w:cstheme="minorHAnsi"/>
                <w:lang w:val="en-US"/>
              </w:rPr>
              <w:t>.00,</w:t>
            </w:r>
            <w:r w:rsidRPr="0057317B">
              <w:rPr>
                <w:rFonts w:cstheme="minorHAnsi"/>
                <w:lang w:val="en-US"/>
              </w:rPr>
              <w:t xml:space="preserve"> and this rate will apply for up to </w:t>
            </w:r>
            <w:r w:rsidR="00A97314" w:rsidRPr="0057317B">
              <w:rPr>
                <w:rFonts w:cstheme="minorHAnsi"/>
                <w:lang w:val="en-US"/>
              </w:rPr>
              <w:t>40</w:t>
            </w:r>
            <w:r w:rsidRPr="0057317B">
              <w:rPr>
                <w:rFonts w:cstheme="minorHAnsi"/>
                <w:lang w:val="en-US"/>
              </w:rPr>
              <w:t xml:space="preserve"> hours per week.</w:t>
            </w:r>
          </w:p>
          <w:p w14:paraId="59805605" w14:textId="77777777" w:rsidR="00E525C3" w:rsidRPr="0057317B" w:rsidRDefault="00E525C3" w:rsidP="003E5EBB">
            <w:pPr>
              <w:spacing w:after="0" w:line="240" w:lineRule="auto"/>
              <w:jc w:val="both"/>
              <w:rPr>
                <w:rFonts w:cstheme="minorHAnsi"/>
                <w:lang w:val="en-US"/>
              </w:rPr>
            </w:pPr>
          </w:p>
          <w:p w14:paraId="1CCCB11A" w14:textId="77777777" w:rsidR="007547A6" w:rsidRPr="0057317B" w:rsidRDefault="007547A6" w:rsidP="007547A6">
            <w:pPr>
              <w:spacing w:after="0" w:line="240" w:lineRule="auto"/>
              <w:jc w:val="both"/>
              <w:rPr>
                <w:rFonts w:cstheme="minorHAnsi"/>
                <w:lang w:val="en-US"/>
              </w:rPr>
            </w:pPr>
            <w:r w:rsidRPr="0057317B">
              <w:rPr>
                <w:rFonts w:cstheme="minorHAnsi"/>
                <w:lang w:val="en-US"/>
              </w:rPr>
              <w:t xml:space="preserve">The above </w:t>
            </w:r>
            <w:r w:rsidRPr="0057317B">
              <w:rPr>
                <w:rFonts w:cstheme="minorHAnsi"/>
                <w:i/>
                <w:iCs/>
                <w:lang w:val="en-US"/>
              </w:rPr>
              <w:t>Award</w:t>
            </w:r>
            <w:r w:rsidRPr="0057317B">
              <w:rPr>
                <w:rFonts w:cstheme="minorHAnsi"/>
                <w:lang w:val="en-US"/>
              </w:rPr>
              <w:t xml:space="preserve"> remuneration incorporates and is made up of, in accordance with Clause 7 (</w:t>
            </w:r>
            <w:r w:rsidRPr="0057317B">
              <w:rPr>
                <w:rFonts w:cstheme="minorHAnsi"/>
                <w:i/>
                <w:iCs/>
                <w:lang w:val="en-US"/>
              </w:rPr>
              <w:t>Award</w:t>
            </w:r>
            <w:r w:rsidRPr="0057317B">
              <w:rPr>
                <w:rFonts w:cstheme="minorHAnsi"/>
                <w:lang w:val="en-US"/>
              </w:rPr>
              <w:t xml:space="preserve"> Flexibility):</w:t>
            </w:r>
          </w:p>
          <w:p w14:paraId="73B2FB33" w14:textId="0FC0BD07" w:rsidR="007547A6" w:rsidRPr="0057317B" w:rsidRDefault="007547A6" w:rsidP="007547A6">
            <w:pPr>
              <w:pStyle w:val="ListParagraph"/>
              <w:numPr>
                <w:ilvl w:val="0"/>
                <w:numId w:val="6"/>
              </w:numPr>
              <w:spacing w:after="0" w:line="240" w:lineRule="auto"/>
              <w:jc w:val="both"/>
              <w:rPr>
                <w:rFonts w:cstheme="minorHAnsi"/>
                <w:lang w:val="en-US"/>
              </w:rPr>
            </w:pPr>
            <w:r w:rsidRPr="0057317B">
              <w:rPr>
                <w:rFonts w:cstheme="minorHAnsi"/>
                <w:lang w:val="en-US"/>
              </w:rPr>
              <w:t xml:space="preserve">All time worked </w:t>
            </w:r>
            <w:r w:rsidR="006A6FB3" w:rsidRPr="0057317B">
              <w:rPr>
                <w:rFonts w:cstheme="minorHAnsi"/>
                <w:lang w:val="en-US"/>
              </w:rPr>
              <w:t xml:space="preserve">up to </w:t>
            </w:r>
            <w:r w:rsidR="002C2A00">
              <w:rPr>
                <w:rFonts w:cstheme="minorHAnsi"/>
                <w:lang w:val="en-US"/>
              </w:rPr>
              <w:t>40</w:t>
            </w:r>
            <w:r w:rsidR="006A6FB3" w:rsidRPr="0057317B">
              <w:rPr>
                <w:rFonts w:cstheme="minorHAnsi"/>
                <w:lang w:val="en-US"/>
              </w:rPr>
              <w:t xml:space="preserve"> hours per week</w:t>
            </w:r>
          </w:p>
          <w:p w14:paraId="51B8F1EA" w14:textId="4E9409DB" w:rsidR="00E525C3" w:rsidRPr="00EF4C40" w:rsidRDefault="00701838" w:rsidP="00EF4C40">
            <w:pPr>
              <w:pStyle w:val="ListParagraph"/>
              <w:numPr>
                <w:ilvl w:val="0"/>
                <w:numId w:val="6"/>
              </w:numPr>
              <w:spacing w:after="0" w:line="240" w:lineRule="auto"/>
              <w:jc w:val="both"/>
              <w:rPr>
                <w:rFonts w:cstheme="minorHAnsi"/>
                <w:lang w:val="en-US"/>
              </w:rPr>
            </w:pPr>
            <w:r w:rsidRPr="0057317B">
              <w:rPr>
                <w:rFonts w:cstheme="minorHAnsi"/>
                <w:lang w:val="en-US"/>
              </w:rPr>
              <w:t xml:space="preserve">Industry and Special </w:t>
            </w:r>
            <w:r w:rsidR="007547A6" w:rsidRPr="0057317B">
              <w:rPr>
                <w:rFonts w:cstheme="minorHAnsi"/>
                <w:lang w:val="en-US"/>
              </w:rPr>
              <w:t>Allowances</w:t>
            </w:r>
            <w:r w:rsidRPr="0057317B">
              <w:rPr>
                <w:rFonts w:cstheme="minorHAnsi"/>
                <w:lang w:val="en-US"/>
              </w:rPr>
              <w:t xml:space="preserve">, as well as those listed in </w:t>
            </w:r>
            <w:r w:rsidR="007547A6" w:rsidRPr="0057317B">
              <w:rPr>
                <w:rFonts w:cstheme="minorHAnsi"/>
                <w:lang w:val="en-US"/>
              </w:rPr>
              <w:t>item 10 of this schedule</w:t>
            </w:r>
            <w:r w:rsidRPr="0057317B">
              <w:rPr>
                <w:rFonts w:cstheme="minorHAnsi"/>
                <w:lang w:val="en-US"/>
              </w:rPr>
              <w:t xml:space="preserve"> </w:t>
            </w:r>
          </w:p>
        </w:tc>
      </w:tr>
      <w:tr w:rsidR="003E5EBB" w:rsidRPr="003E5EBB" w14:paraId="0D0B91D7" w14:textId="77777777" w:rsidTr="000D7162">
        <w:trPr>
          <w:trHeight w:val="283"/>
        </w:trPr>
        <w:tc>
          <w:tcPr>
            <w:tcW w:w="471" w:type="pct"/>
            <w:vAlign w:val="center"/>
          </w:tcPr>
          <w:p w14:paraId="1AF51732"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10</w:t>
            </w:r>
          </w:p>
        </w:tc>
        <w:tc>
          <w:tcPr>
            <w:tcW w:w="1577" w:type="pct"/>
            <w:shd w:val="clear" w:color="auto" w:fill="auto"/>
            <w:vAlign w:val="center"/>
          </w:tcPr>
          <w:p w14:paraId="4787A810" w14:textId="77777777" w:rsidR="003E5EBB" w:rsidRPr="003E5EBB" w:rsidRDefault="003E5EBB" w:rsidP="00C85CF9">
            <w:pPr>
              <w:spacing w:after="0" w:line="240" w:lineRule="auto"/>
              <w:rPr>
                <w:rFonts w:cstheme="minorHAnsi"/>
                <w:i/>
                <w:lang w:val="en-US"/>
              </w:rPr>
            </w:pPr>
            <w:r w:rsidRPr="003E5EBB">
              <w:rPr>
                <w:rFonts w:cstheme="minorHAnsi"/>
                <w:i/>
                <w:lang w:val="en-US"/>
              </w:rPr>
              <w:t>Allowances</w:t>
            </w:r>
          </w:p>
        </w:tc>
        <w:tc>
          <w:tcPr>
            <w:tcW w:w="2952" w:type="pct"/>
            <w:shd w:val="clear" w:color="auto" w:fill="auto"/>
          </w:tcPr>
          <w:p w14:paraId="5CE5D891" w14:textId="77777777" w:rsidR="00C37B6A" w:rsidRPr="009A076E" w:rsidRDefault="00C37B6A" w:rsidP="00C37B6A">
            <w:pPr>
              <w:pStyle w:val="Heading2"/>
              <w:numPr>
                <w:ilvl w:val="0"/>
                <w:numId w:val="0"/>
              </w:numPr>
              <w:spacing w:before="0" w:after="0"/>
              <w:ind w:left="-5"/>
              <w:rPr>
                <w:rFonts w:asciiTheme="minorHAnsi" w:eastAsiaTheme="minorHAnsi" w:hAnsiTheme="minorHAnsi" w:cstheme="minorHAnsi"/>
                <w:sz w:val="22"/>
                <w:szCs w:val="22"/>
                <w:lang w:val="en-AU"/>
              </w:rPr>
            </w:pPr>
            <w:r w:rsidRPr="009A076E">
              <w:rPr>
                <w:rFonts w:asciiTheme="minorHAnsi" w:eastAsiaTheme="minorHAnsi" w:hAnsiTheme="minorHAnsi" w:cstheme="minorHAnsi"/>
                <w:sz w:val="22"/>
                <w:szCs w:val="22"/>
                <w:lang w:val="en-AU"/>
              </w:rPr>
              <w:t xml:space="preserve">Allowances within the </w:t>
            </w:r>
            <w:r w:rsidRPr="009A076E">
              <w:rPr>
                <w:rFonts w:asciiTheme="minorHAnsi" w:eastAsiaTheme="minorHAnsi" w:hAnsiTheme="minorHAnsi" w:cstheme="minorHAnsi"/>
                <w:i/>
                <w:sz w:val="22"/>
                <w:szCs w:val="22"/>
                <w:lang w:val="en-AU"/>
              </w:rPr>
              <w:t>Award</w:t>
            </w:r>
            <w:r w:rsidRPr="009A076E">
              <w:rPr>
                <w:rFonts w:asciiTheme="minorHAnsi" w:eastAsiaTheme="minorHAnsi" w:hAnsiTheme="minorHAnsi" w:cstheme="minorHAnsi"/>
                <w:sz w:val="22"/>
                <w:szCs w:val="22"/>
                <w:lang w:val="en-AU"/>
              </w:rPr>
              <w:t xml:space="preserve"> that are incorporated into your remuneration are:</w:t>
            </w:r>
          </w:p>
          <w:p w14:paraId="3F77CD4D" w14:textId="58AC53D1" w:rsidR="001B2703" w:rsidRPr="009A076E" w:rsidRDefault="001B2703" w:rsidP="00C37B6A">
            <w:pPr>
              <w:pStyle w:val="ListParagraph"/>
              <w:numPr>
                <w:ilvl w:val="0"/>
                <w:numId w:val="6"/>
              </w:numPr>
              <w:spacing w:after="0" w:line="240" w:lineRule="auto"/>
              <w:jc w:val="both"/>
              <w:rPr>
                <w:rFonts w:cstheme="minorHAnsi"/>
              </w:rPr>
            </w:pPr>
            <w:r w:rsidRPr="009A076E">
              <w:rPr>
                <w:rFonts w:cstheme="minorHAnsi"/>
              </w:rPr>
              <w:t xml:space="preserve">Industry </w:t>
            </w:r>
          </w:p>
          <w:p w14:paraId="66184C52" w14:textId="5D22A242" w:rsidR="001B2703" w:rsidRPr="009A076E" w:rsidRDefault="00701838" w:rsidP="00C37B6A">
            <w:pPr>
              <w:pStyle w:val="ListParagraph"/>
              <w:numPr>
                <w:ilvl w:val="0"/>
                <w:numId w:val="6"/>
              </w:numPr>
              <w:spacing w:after="0" w:line="240" w:lineRule="auto"/>
              <w:jc w:val="both"/>
              <w:rPr>
                <w:rFonts w:cstheme="minorHAnsi"/>
              </w:rPr>
            </w:pPr>
            <w:r w:rsidRPr="009A076E">
              <w:rPr>
                <w:rFonts w:cstheme="minorHAnsi"/>
              </w:rPr>
              <w:t>Special</w:t>
            </w:r>
          </w:p>
          <w:p w14:paraId="61ED31BE" w14:textId="5BA32104" w:rsidR="00C37B6A" w:rsidRPr="00EF4C40" w:rsidRDefault="00C37B6A" w:rsidP="00C37B6A">
            <w:pPr>
              <w:pStyle w:val="Heading2"/>
              <w:numPr>
                <w:ilvl w:val="0"/>
                <w:numId w:val="6"/>
              </w:numPr>
              <w:spacing w:before="0" w:after="0"/>
              <w:rPr>
                <w:rFonts w:asciiTheme="minorHAnsi" w:eastAsiaTheme="minorHAnsi" w:hAnsiTheme="minorHAnsi" w:cstheme="minorHAnsi"/>
                <w:sz w:val="22"/>
                <w:szCs w:val="22"/>
                <w:lang w:val="en-AU"/>
              </w:rPr>
            </w:pPr>
            <w:r w:rsidRPr="00EF4C40">
              <w:rPr>
                <w:rFonts w:asciiTheme="minorHAnsi" w:eastAsiaTheme="minorHAnsi" w:hAnsiTheme="minorHAnsi" w:cstheme="minorHAnsi"/>
                <w:sz w:val="22"/>
                <w:szCs w:val="22"/>
                <w:lang w:val="en-AU"/>
              </w:rPr>
              <w:t>Mea</w:t>
            </w:r>
            <w:r w:rsidR="00E73B7C">
              <w:rPr>
                <w:rFonts w:asciiTheme="minorHAnsi" w:eastAsiaTheme="minorHAnsi" w:hAnsiTheme="minorHAnsi" w:cstheme="minorHAnsi"/>
                <w:sz w:val="22"/>
                <w:szCs w:val="22"/>
                <w:lang w:val="en-AU"/>
              </w:rPr>
              <w:t>l after 10 hours</w:t>
            </w:r>
            <w:r w:rsidRPr="00EF4C40">
              <w:rPr>
                <w:rFonts w:asciiTheme="minorHAnsi" w:eastAsiaTheme="minorHAnsi" w:hAnsiTheme="minorHAnsi" w:cstheme="minorHAnsi"/>
                <w:sz w:val="22"/>
                <w:szCs w:val="22"/>
                <w:lang w:val="en-AU"/>
              </w:rPr>
              <w:t xml:space="preserve"> </w:t>
            </w:r>
          </w:p>
          <w:p w14:paraId="639A3D3C" w14:textId="77777777" w:rsidR="00C37B6A" w:rsidRPr="006A6FB3" w:rsidRDefault="00C37B6A" w:rsidP="00C37B6A">
            <w:pPr>
              <w:spacing w:after="0" w:line="240" w:lineRule="auto"/>
              <w:jc w:val="both"/>
              <w:rPr>
                <w:rFonts w:cstheme="minorHAnsi"/>
              </w:rPr>
            </w:pPr>
            <w:r w:rsidRPr="006A6FB3">
              <w:rPr>
                <w:rFonts w:cstheme="minorHAnsi"/>
              </w:rPr>
              <w:t xml:space="preserve">These will be included in line with the </w:t>
            </w:r>
            <w:r w:rsidRPr="006A6FB3">
              <w:rPr>
                <w:rFonts w:cstheme="minorHAnsi"/>
                <w:i/>
              </w:rPr>
              <w:t>Award</w:t>
            </w:r>
            <w:r w:rsidRPr="006A6FB3">
              <w:rPr>
                <w:rFonts w:cstheme="minorHAnsi"/>
              </w:rPr>
              <w:t xml:space="preserve"> prescribed rate.</w:t>
            </w:r>
          </w:p>
          <w:p w14:paraId="2F2C0043" w14:textId="77777777" w:rsidR="00C37B6A" w:rsidRPr="00064176" w:rsidRDefault="00C37B6A" w:rsidP="00C37B6A">
            <w:pPr>
              <w:spacing w:after="0" w:line="240" w:lineRule="auto"/>
              <w:jc w:val="both"/>
              <w:rPr>
                <w:rFonts w:cstheme="minorHAnsi"/>
              </w:rPr>
            </w:pPr>
          </w:p>
          <w:p w14:paraId="725DA18D" w14:textId="1C8863C1" w:rsidR="003E5EBB" w:rsidRPr="00A97314" w:rsidRDefault="003E5EBB" w:rsidP="00A97314">
            <w:pPr>
              <w:spacing w:after="0" w:line="240" w:lineRule="auto"/>
              <w:jc w:val="both"/>
              <w:rPr>
                <w:rFonts w:cstheme="minorHAnsi"/>
                <w:color w:val="FF0000"/>
              </w:rPr>
            </w:pPr>
          </w:p>
        </w:tc>
      </w:tr>
      <w:tr w:rsidR="003E5EBB" w:rsidRPr="003E5EBB" w14:paraId="30F2F2C1" w14:textId="77777777" w:rsidTr="000D7162">
        <w:trPr>
          <w:trHeight w:val="283"/>
        </w:trPr>
        <w:tc>
          <w:tcPr>
            <w:tcW w:w="471" w:type="pct"/>
            <w:vAlign w:val="center"/>
          </w:tcPr>
          <w:p w14:paraId="0FE6A313"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11</w:t>
            </w:r>
          </w:p>
        </w:tc>
        <w:tc>
          <w:tcPr>
            <w:tcW w:w="1577" w:type="pct"/>
            <w:shd w:val="clear" w:color="auto" w:fill="auto"/>
            <w:vAlign w:val="center"/>
          </w:tcPr>
          <w:p w14:paraId="1E0ACBB3" w14:textId="77777777" w:rsidR="003E5EBB" w:rsidRPr="003E5EBB" w:rsidRDefault="003E5EBB" w:rsidP="00C85CF9">
            <w:pPr>
              <w:spacing w:after="0" w:line="240" w:lineRule="auto"/>
              <w:rPr>
                <w:rFonts w:cstheme="minorHAnsi"/>
                <w:i/>
                <w:lang w:val="en-US"/>
              </w:rPr>
            </w:pPr>
            <w:r w:rsidRPr="003E5EBB">
              <w:rPr>
                <w:rFonts w:cstheme="minorHAnsi"/>
                <w:i/>
                <w:lang w:val="en-US"/>
              </w:rPr>
              <w:t>Hours of Work &amp; Overtime/Penalty Arrangement (Base Rate Plus)</w:t>
            </w:r>
          </w:p>
        </w:tc>
        <w:tc>
          <w:tcPr>
            <w:tcW w:w="2952" w:type="pct"/>
            <w:shd w:val="clear" w:color="auto" w:fill="auto"/>
          </w:tcPr>
          <w:p w14:paraId="62DD5818" w14:textId="19C1C2CE" w:rsidR="00DE5920" w:rsidRPr="0057317B" w:rsidRDefault="00DE5920" w:rsidP="00DE5920">
            <w:pPr>
              <w:spacing w:after="0"/>
              <w:jc w:val="both"/>
              <w:rPr>
                <w:rFonts w:cstheme="minorHAnsi"/>
                <w:lang w:val="en-US"/>
              </w:rPr>
            </w:pPr>
            <w:r w:rsidRPr="0057317B">
              <w:rPr>
                <w:rFonts w:cstheme="minorHAnsi"/>
                <w:lang w:val="en-US"/>
              </w:rPr>
              <w:t xml:space="preserve">Ordinary hours within the </w:t>
            </w:r>
            <w:r w:rsidRPr="0057317B">
              <w:rPr>
                <w:rFonts w:cstheme="minorHAnsi"/>
                <w:i/>
                <w:iCs/>
                <w:lang w:val="en-US"/>
              </w:rPr>
              <w:t xml:space="preserve">Award </w:t>
            </w:r>
            <w:r w:rsidRPr="0057317B">
              <w:rPr>
                <w:rFonts w:cstheme="minorHAnsi"/>
                <w:lang w:val="en-US"/>
              </w:rPr>
              <w:t xml:space="preserve">are </w:t>
            </w:r>
            <w:r w:rsidR="00A97314" w:rsidRPr="0057317B">
              <w:rPr>
                <w:rFonts w:cstheme="minorHAnsi"/>
                <w:lang w:val="en-US"/>
              </w:rPr>
              <w:t>40</w:t>
            </w:r>
            <w:r w:rsidRPr="0057317B">
              <w:rPr>
                <w:rFonts w:cstheme="minorHAnsi"/>
                <w:lang w:val="en-US"/>
              </w:rPr>
              <w:t xml:space="preserve"> hours per week, plus reasonable additional hours.  </w:t>
            </w:r>
          </w:p>
          <w:p w14:paraId="438CCAD4" w14:textId="77777777" w:rsidR="00DE5920" w:rsidRPr="0057317B" w:rsidRDefault="00DE5920" w:rsidP="003E5EBB">
            <w:pPr>
              <w:spacing w:after="0" w:line="240" w:lineRule="auto"/>
              <w:jc w:val="both"/>
              <w:rPr>
                <w:rFonts w:cstheme="minorHAnsi"/>
                <w:lang w:val="en-US"/>
              </w:rPr>
            </w:pPr>
          </w:p>
          <w:p w14:paraId="596D7AE5" w14:textId="65112DFB" w:rsidR="003E5EBB" w:rsidRPr="0057317B" w:rsidRDefault="003E5EBB" w:rsidP="003E5EBB">
            <w:pPr>
              <w:spacing w:after="0" w:line="240" w:lineRule="auto"/>
              <w:jc w:val="both"/>
              <w:rPr>
                <w:rFonts w:cstheme="minorHAnsi"/>
                <w:lang w:val="en-US"/>
              </w:rPr>
            </w:pPr>
            <w:r w:rsidRPr="0057317B">
              <w:rPr>
                <w:rFonts w:cstheme="minorHAnsi"/>
                <w:lang w:val="en-US"/>
              </w:rPr>
              <w:t xml:space="preserve">You will work an average of </w:t>
            </w:r>
            <w:r w:rsidR="00A97314" w:rsidRPr="0057317B">
              <w:rPr>
                <w:rFonts w:cstheme="minorHAnsi"/>
                <w:lang w:val="en-US"/>
              </w:rPr>
              <w:t>40</w:t>
            </w:r>
            <w:r w:rsidRPr="0057317B">
              <w:rPr>
                <w:rFonts w:cstheme="minorHAnsi"/>
                <w:lang w:val="en-US"/>
              </w:rPr>
              <w:t xml:space="preserve"> per week, plus reasonable additional hours.  </w:t>
            </w:r>
          </w:p>
          <w:p w14:paraId="58109B00" w14:textId="77777777" w:rsidR="003E5EBB" w:rsidRPr="0057317B" w:rsidRDefault="003E5EBB" w:rsidP="003E5EBB">
            <w:pPr>
              <w:spacing w:after="0" w:line="240" w:lineRule="auto"/>
              <w:jc w:val="both"/>
              <w:rPr>
                <w:rFonts w:cstheme="minorHAnsi"/>
                <w:lang w:val="en-US"/>
              </w:rPr>
            </w:pPr>
          </w:p>
          <w:p w14:paraId="6D2F9FBE" w14:textId="73EE36D6" w:rsidR="003E5EBB" w:rsidRPr="0057317B" w:rsidRDefault="003E5EBB" w:rsidP="003E5EBB">
            <w:pPr>
              <w:spacing w:after="0" w:line="240" w:lineRule="auto"/>
              <w:jc w:val="both"/>
              <w:rPr>
                <w:rFonts w:cstheme="minorHAnsi"/>
                <w:lang w:val="en-US"/>
              </w:rPr>
            </w:pPr>
            <w:r w:rsidRPr="0057317B">
              <w:rPr>
                <w:rFonts w:cstheme="minorHAnsi"/>
                <w:lang w:val="en-US"/>
              </w:rPr>
              <w:t xml:space="preserve">These hours will be within the operational hours of </w:t>
            </w:r>
            <w:r w:rsidR="00FA21F0" w:rsidRPr="0057317B">
              <w:rPr>
                <w:rFonts w:cstheme="minorHAnsi"/>
                <w:lang w:val="en-US"/>
              </w:rPr>
              <w:t>6</w:t>
            </w:r>
            <w:r w:rsidRPr="0057317B">
              <w:rPr>
                <w:rFonts w:cstheme="minorHAnsi"/>
                <w:lang w:val="en-US"/>
              </w:rPr>
              <w:t>:</w:t>
            </w:r>
            <w:r w:rsidR="00FA21F0" w:rsidRPr="0057317B">
              <w:rPr>
                <w:rFonts w:cstheme="minorHAnsi"/>
                <w:lang w:val="en-US"/>
              </w:rPr>
              <w:t>3</w:t>
            </w:r>
            <w:r w:rsidRPr="0057317B">
              <w:rPr>
                <w:rFonts w:cstheme="minorHAnsi"/>
                <w:lang w:val="en-US"/>
              </w:rPr>
              <w:t xml:space="preserve">0am to </w:t>
            </w:r>
            <w:r w:rsidR="00A97314" w:rsidRPr="0057317B">
              <w:rPr>
                <w:rFonts w:cstheme="minorHAnsi"/>
                <w:lang w:val="en-US"/>
              </w:rPr>
              <w:t>3.30</w:t>
            </w:r>
            <w:r w:rsidRPr="0057317B">
              <w:rPr>
                <w:rFonts w:cstheme="minorHAnsi"/>
                <w:lang w:val="en-US"/>
              </w:rPr>
              <w:t>pm, Monday to Friday</w:t>
            </w:r>
            <w:r w:rsidR="006D2BD9" w:rsidRPr="0057317B">
              <w:rPr>
                <w:rFonts w:cstheme="minorHAnsi"/>
                <w:lang w:val="en-US"/>
              </w:rPr>
              <w:t xml:space="preserve">.  </w:t>
            </w:r>
            <w:r w:rsidRPr="0057317B">
              <w:rPr>
                <w:rFonts w:cstheme="minorHAnsi"/>
                <w:lang w:val="en-US"/>
              </w:rPr>
              <w:t xml:space="preserve">However, we reserve the right to alter your hours to meet operational needs as and when required. </w:t>
            </w:r>
          </w:p>
          <w:p w14:paraId="57103D93" w14:textId="77777777" w:rsidR="003E5EBB" w:rsidRPr="0057317B" w:rsidRDefault="003E5EBB" w:rsidP="003E5EBB">
            <w:pPr>
              <w:spacing w:after="0" w:line="240" w:lineRule="auto"/>
              <w:jc w:val="both"/>
              <w:rPr>
                <w:rFonts w:cstheme="minorHAnsi"/>
                <w:lang w:val="en-US"/>
              </w:rPr>
            </w:pPr>
          </w:p>
          <w:p w14:paraId="536FB96F" w14:textId="69A44A93" w:rsidR="006B6193" w:rsidRPr="0057317B" w:rsidRDefault="006B6193" w:rsidP="006B6193">
            <w:pPr>
              <w:spacing w:after="0"/>
              <w:jc w:val="both"/>
              <w:rPr>
                <w:rFonts w:cstheme="minorHAnsi"/>
                <w:lang w:val="en-US"/>
              </w:rPr>
            </w:pPr>
            <w:r w:rsidRPr="0057317B">
              <w:rPr>
                <w:rFonts w:cstheme="minorHAnsi"/>
                <w:lang w:val="en-US"/>
              </w:rPr>
              <w:t>All overtime hours and weekend work</w:t>
            </w:r>
            <w:r w:rsidR="006D1C58" w:rsidRPr="0057317B">
              <w:rPr>
                <w:rFonts w:cstheme="minorHAnsi"/>
                <w:lang w:val="en-US"/>
              </w:rPr>
              <w:t xml:space="preserve"> that exceed</w:t>
            </w:r>
            <w:r w:rsidR="002A337F" w:rsidRPr="0057317B">
              <w:rPr>
                <w:rFonts w:cstheme="minorHAnsi"/>
                <w:lang w:val="en-US"/>
              </w:rPr>
              <w:t>s</w:t>
            </w:r>
            <w:r w:rsidR="006D1C58" w:rsidRPr="0057317B">
              <w:rPr>
                <w:rFonts w:cstheme="minorHAnsi"/>
                <w:lang w:val="en-US"/>
              </w:rPr>
              <w:t xml:space="preserve"> </w:t>
            </w:r>
            <w:r w:rsidR="00A97314" w:rsidRPr="0057317B">
              <w:rPr>
                <w:rFonts w:cstheme="minorHAnsi"/>
                <w:lang w:val="en-US"/>
              </w:rPr>
              <w:t>40</w:t>
            </w:r>
            <w:r w:rsidR="006D1C58" w:rsidRPr="0057317B">
              <w:rPr>
                <w:rFonts w:cstheme="minorHAnsi"/>
                <w:lang w:val="en-US"/>
              </w:rPr>
              <w:t xml:space="preserve"> hours per week</w:t>
            </w:r>
            <w:r w:rsidR="007C661C" w:rsidRPr="0057317B">
              <w:rPr>
                <w:rFonts w:cstheme="minorHAnsi"/>
                <w:lang w:val="en-US"/>
              </w:rPr>
              <w:t xml:space="preserve"> </w:t>
            </w:r>
            <w:r w:rsidR="00A97314" w:rsidRPr="0057317B">
              <w:rPr>
                <w:rFonts w:cstheme="minorHAnsi"/>
                <w:lang w:val="en-US"/>
              </w:rPr>
              <w:t>will be paid at your agreed rate of $3</w:t>
            </w:r>
            <w:r w:rsidR="004E7484">
              <w:rPr>
                <w:rFonts w:cstheme="minorHAnsi"/>
                <w:lang w:val="en-US"/>
              </w:rPr>
              <w:t>2</w:t>
            </w:r>
            <w:r w:rsidR="00A97314" w:rsidRPr="0057317B">
              <w:rPr>
                <w:rFonts w:cstheme="minorHAnsi"/>
                <w:lang w:val="en-US"/>
              </w:rPr>
              <w:t>.00 and will not be subject to superannuation</w:t>
            </w:r>
          </w:p>
          <w:p w14:paraId="0029BF7B" w14:textId="77777777" w:rsidR="006B6193" w:rsidRPr="0057317B" w:rsidRDefault="006B6193" w:rsidP="006B6193">
            <w:pPr>
              <w:spacing w:after="0"/>
              <w:jc w:val="both"/>
              <w:rPr>
                <w:rFonts w:cstheme="minorHAnsi"/>
                <w:lang w:val="en-US"/>
              </w:rPr>
            </w:pPr>
          </w:p>
          <w:p w14:paraId="4BAC44E5" w14:textId="3466ABC7" w:rsidR="003E5EBB" w:rsidRPr="0057317B" w:rsidRDefault="003E5EBB" w:rsidP="003E5EBB">
            <w:pPr>
              <w:spacing w:after="0" w:line="240" w:lineRule="auto"/>
              <w:jc w:val="both"/>
              <w:rPr>
                <w:rFonts w:cstheme="minorHAnsi"/>
                <w:lang w:val="en-US"/>
              </w:rPr>
            </w:pPr>
            <w:r w:rsidRPr="0057317B">
              <w:rPr>
                <w:rFonts w:cstheme="minorHAnsi"/>
                <w:lang w:val="en-US"/>
              </w:rPr>
              <w:t xml:space="preserve">This is a </w:t>
            </w:r>
            <w:r w:rsidR="00A97314" w:rsidRPr="0057317B">
              <w:rPr>
                <w:rFonts w:cstheme="minorHAnsi"/>
                <w:lang w:val="en-US"/>
              </w:rPr>
              <w:t>Full-</w:t>
            </w:r>
            <w:r w:rsidR="00475F5E" w:rsidRPr="0057317B">
              <w:rPr>
                <w:rFonts w:cstheme="minorHAnsi"/>
                <w:lang w:val="en-US"/>
              </w:rPr>
              <w:t xml:space="preserve">time </w:t>
            </w:r>
            <w:r w:rsidR="0057317B" w:rsidRPr="0057317B">
              <w:rPr>
                <w:rFonts w:cstheme="minorHAnsi"/>
                <w:lang w:val="en-US"/>
              </w:rPr>
              <w:t>position,</w:t>
            </w:r>
            <w:r w:rsidRPr="0057317B">
              <w:rPr>
                <w:rFonts w:cstheme="minorHAnsi"/>
                <w:lang w:val="en-US"/>
              </w:rPr>
              <w:t xml:space="preserve"> and your normal hours of work will total </w:t>
            </w:r>
            <w:r w:rsidR="002C2A00">
              <w:rPr>
                <w:rFonts w:cstheme="minorHAnsi"/>
                <w:lang w:val="en-US"/>
              </w:rPr>
              <w:t>40</w:t>
            </w:r>
            <w:r w:rsidRPr="0057317B">
              <w:rPr>
                <w:rFonts w:cstheme="minorHAnsi"/>
                <w:lang w:val="en-US"/>
              </w:rPr>
              <w:t xml:space="preserve"> per week and are arranged as follows:</w:t>
            </w:r>
          </w:p>
          <w:p w14:paraId="2ADBE8C6" w14:textId="6151E3F7" w:rsidR="003E5EBB" w:rsidRPr="0057317B" w:rsidRDefault="003E5EBB" w:rsidP="003E5EBB">
            <w:pPr>
              <w:spacing w:after="0" w:line="240" w:lineRule="auto"/>
              <w:jc w:val="both"/>
              <w:rPr>
                <w:rFonts w:cstheme="minorHAnsi"/>
                <w:lang w:val="en-US"/>
              </w:rPr>
            </w:pPr>
            <w:r w:rsidRPr="0057317B">
              <w:rPr>
                <w:rFonts w:cstheme="minorHAnsi"/>
                <w:lang w:val="en-US"/>
              </w:rPr>
              <w:t>Monday:</w:t>
            </w:r>
            <w:r w:rsidR="00A97314" w:rsidRPr="0057317B">
              <w:rPr>
                <w:rFonts w:cstheme="minorHAnsi"/>
                <w:lang w:val="en-US"/>
              </w:rPr>
              <w:t xml:space="preserve">  6.30am – 3.00pm</w:t>
            </w:r>
            <w:r w:rsidR="00475F5E" w:rsidRPr="0057317B">
              <w:rPr>
                <w:rFonts w:cstheme="minorHAnsi"/>
                <w:lang w:val="en-US"/>
              </w:rPr>
              <w:t xml:space="preserve"> = 8 </w:t>
            </w:r>
          </w:p>
          <w:p w14:paraId="517DB6C4" w14:textId="392148EE" w:rsidR="003E5EBB" w:rsidRPr="0057317B" w:rsidRDefault="003E5EBB" w:rsidP="003E5EBB">
            <w:pPr>
              <w:spacing w:after="0" w:line="240" w:lineRule="auto"/>
              <w:jc w:val="both"/>
              <w:rPr>
                <w:rFonts w:cstheme="minorHAnsi"/>
                <w:lang w:val="en-US"/>
              </w:rPr>
            </w:pPr>
            <w:r w:rsidRPr="0057317B">
              <w:rPr>
                <w:rFonts w:cstheme="minorHAnsi"/>
                <w:lang w:val="en-US"/>
              </w:rPr>
              <w:t>Tuesday:</w:t>
            </w:r>
            <w:r w:rsidR="00A97314" w:rsidRPr="0057317B">
              <w:rPr>
                <w:rFonts w:cstheme="minorHAnsi"/>
                <w:lang w:val="en-US"/>
              </w:rPr>
              <w:t xml:space="preserve">  6.30am – 4.00pm</w:t>
            </w:r>
            <w:r w:rsidR="00475F5E" w:rsidRPr="0057317B">
              <w:rPr>
                <w:rFonts w:cstheme="minorHAnsi"/>
                <w:lang w:val="en-US"/>
              </w:rPr>
              <w:t xml:space="preserve"> = 9</w:t>
            </w:r>
          </w:p>
          <w:p w14:paraId="5ED957F1" w14:textId="3577C807" w:rsidR="003E5EBB" w:rsidRPr="0057317B" w:rsidRDefault="003E5EBB" w:rsidP="003E5EBB">
            <w:pPr>
              <w:spacing w:after="0" w:line="240" w:lineRule="auto"/>
              <w:jc w:val="both"/>
              <w:rPr>
                <w:rFonts w:cstheme="minorHAnsi"/>
                <w:lang w:val="en-US"/>
              </w:rPr>
            </w:pPr>
            <w:r w:rsidRPr="0057317B">
              <w:rPr>
                <w:rFonts w:cstheme="minorHAnsi"/>
                <w:lang w:val="en-US"/>
              </w:rPr>
              <w:t>Wednesday:</w:t>
            </w:r>
            <w:r w:rsidR="00A97314" w:rsidRPr="0057317B">
              <w:rPr>
                <w:rFonts w:cstheme="minorHAnsi"/>
                <w:lang w:val="en-US"/>
              </w:rPr>
              <w:t xml:space="preserve"> 6.30am – 4.00pm</w:t>
            </w:r>
            <w:r w:rsidR="00475F5E" w:rsidRPr="0057317B">
              <w:rPr>
                <w:rFonts w:cstheme="minorHAnsi"/>
                <w:lang w:val="en-US"/>
              </w:rPr>
              <w:t xml:space="preserve"> = 9</w:t>
            </w:r>
          </w:p>
          <w:p w14:paraId="530F911D" w14:textId="4C7034BB" w:rsidR="003E5EBB" w:rsidRPr="0057317B" w:rsidRDefault="003E5EBB" w:rsidP="003E5EBB">
            <w:pPr>
              <w:spacing w:after="0" w:line="240" w:lineRule="auto"/>
              <w:jc w:val="both"/>
              <w:rPr>
                <w:rFonts w:cstheme="minorHAnsi"/>
                <w:lang w:val="en-US"/>
              </w:rPr>
            </w:pPr>
            <w:r w:rsidRPr="0057317B">
              <w:rPr>
                <w:rFonts w:cstheme="minorHAnsi"/>
                <w:lang w:val="en-US"/>
              </w:rPr>
              <w:lastRenderedPageBreak/>
              <w:t>Thursday:</w:t>
            </w:r>
            <w:r w:rsidR="00A97314" w:rsidRPr="0057317B">
              <w:rPr>
                <w:rFonts w:cstheme="minorHAnsi"/>
                <w:lang w:val="en-US"/>
              </w:rPr>
              <w:t xml:space="preserve"> </w:t>
            </w:r>
            <w:r w:rsidR="00475F5E" w:rsidRPr="0057317B">
              <w:rPr>
                <w:rFonts w:cstheme="minorHAnsi"/>
                <w:lang w:val="en-US"/>
              </w:rPr>
              <w:t xml:space="preserve">6.30am – 4.00pm = 9 </w:t>
            </w:r>
          </w:p>
          <w:p w14:paraId="173EFA34" w14:textId="0678C73C" w:rsidR="003E5EBB" w:rsidRPr="0057317B" w:rsidRDefault="003E5EBB" w:rsidP="003E5EBB">
            <w:pPr>
              <w:spacing w:after="0" w:line="240" w:lineRule="auto"/>
              <w:jc w:val="both"/>
              <w:rPr>
                <w:rFonts w:cstheme="minorHAnsi"/>
                <w:lang w:val="en-US"/>
              </w:rPr>
            </w:pPr>
            <w:r w:rsidRPr="0057317B">
              <w:rPr>
                <w:rFonts w:cstheme="minorHAnsi"/>
                <w:lang w:val="en-US"/>
              </w:rPr>
              <w:t>Friday:</w:t>
            </w:r>
            <w:r w:rsidR="00475F5E" w:rsidRPr="0057317B">
              <w:rPr>
                <w:rFonts w:cstheme="minorHAnsi"/>
                <w:lang w:val="en-US"/>
              </w:rPr>
              <w:t xml:space="preserve"> 6.30am – 11.30am = 5 (NO BREAK)</w:t>
            </w:r>
          </w:p>
          <w:p w14:paraId="6611493F" w14:textId="33AE569B" w:rsidR="003E5EBB" w:rsidRPr="0057317B" w:rsidRDefault="00475F5E" w:rsidP="003E5EBB">
            <w:pPr>
              <w:spacing w:after="0" w:line="240" w:lineRule="auto"/>
              <w:jc w:val="both"/>
              <w:rPr>
                <w:rFonts w:cstheme="minorHAnsi"/>
                <w:lang w:val="en-US"/>
              </w:rPr>
            </w:pPr>
            <w:r w:rsidRPr="0057317B">
              <w:rPr>
                <w:rFonts w:cstheme="minorHAnsi"/>
                <w:lang w:val="en-US"/>
              </w:rPr>
              <w:t>TOTAL 40 HOURS</w:t>
            </w:r>
          </w:p>
          <w:p w14:paraId="4033E41B" w14:textId="77777777" w:rsidR="003E5EBB" w:rsidRPr="0057317B" w:rsidRDefault="003E5EBB" w:rsidP="003E5EBB">
            <w:pPr>
              <w:spacing w:after="0" w:line="240" w:lineRule="auto"/>
              <w:jc w:val="both"/>
              <w:rPr>
                <w:rFonts w:cstheme="minorHAnsi"/>
                <w:lang w:val="en-US"/>
              </w:rPr>
            </w:pPr>
          </w:p>
          <w:p w14:paraId="21C2C111" w14:textId="4CFC8E3F" w:rsidR="003E5EBB" w:rsidRPr="0057317B" w:rsidRDefault="003E5EBB" w:rsidP="003E5EBB">
            <w:pPr>
              <w:spacing w:after="0" w:line="240" w:lineRule="auto"/>
              <w:jc w:val="both"/>
              <w:rPr>
                <w:rFonts w:cstheme="minorHAnsi"/>
                <w:lang w:val="en-US"/>
              </w:rPr>
            </w:pPr>
            <w:r w:rsidRPr="0057317B">
              <w:rPr>
                <w:rFonts w:cstheme="minorHAnsi"/>
                <w:lang w:val="en-US"/>
              </w:rPr>
              <w:t xml:space="preserve">These hours may be altered provided there is agreement between you and </w:t>
            </w:r>
            <w:r w:rsidR="00323E65" w:rsidRPr="0057317B">
              <w:rPr>
                <w:rFonts w:cstheme="minorHAnsi"/>
                <w:lang w:val="en-US"/>
              </w:rPr>
              <w:t>JDL Construction</w:t>
            </w:r>
            <w:r w:rsidRPr="0057317B">
              <w:rPr>
                <w:rFonts w:cstheme="minorHAnsi"/>
                <w:lang w:val="en-US"/>
              </w:rPr>
              <w:t xml:space="preserve"> or by </w:t>
            </w:r>
            <w:r w:rsidR="00323E65" w:rsidRPr="0057317B">
              <w:rPr>
                <w:rFonts w:cstheme="minorHAnsi"/>
                <w:lang w:val="en-US"/>
              </w:rPr>
              <w:t>JDL Construction</w:t>
            </w:r>
            <w:r w:rsidRPr="0057317B">
              <w:rPr>
                <w:rFonts w:cstheme="minorHAnsi"/>
                <w:lang w:val="en-US"/>
              </w:rPr>
              <w:t xml:space="preserve"> giving two (2) weeks’ notice in writing.</w:t>
            </w:r>
          </w:p>
          <w:p w14:paraId="47757A2C" w14:textId="77777777" w:rsidR="003E5EBB" w:rsidRPr="0057317B" w:rsidRDefault="003E5EBB" w:rsidP="003E5EBB">
            <w:pPr>
              <w:spacing w:after="0" w:line="240" w:lineRule="auto"/>
              <w:jc w:val="both"/>
              <w:rPr>
                <w:rFonts w:cstheme="minorHAnsi"/>
                <w:lang w:val="en-US"/>
              </w:rPr>
            </w:pPr>
          </w:p>
          <w:p w14:paraId="32598FEB" w14:textId="134C8B32" w:rsidR="003E5EBB" w:rsidRPr="0057317B" w:rsidRDefault="003E5EBB" w:rsidP="003E5EBB">
            <w:pPr>
              <w:spacing w:after="0" w:line="240" w:lineRule="auto"/>
              <w:jc w:val="both"/>
              <w:rPr>
                <w:rFonts w:cstheme="minorHAnsi"/>
                <w:lang w:val="en-US"/>
              </w:rPr>
            </w:pPr>
            <w:r w:rsidRPr="0057317B">
              <w:rPr>
                <w:rFonts w:cstheme="minorHAnsi"/>
                <w:lang w:val="en-US"/>
              </w:rPr>
              <w:t xml:space="preserve">On occasions where it is agreed to alter your contracted hours of work as described above and this results in additional hours being worked above your average standard hours per week and within the scope of ordinary hours as defined in the </w:t>
            </w:r>
            <w:r w:rsidRPr="0057317B">
              <w:rPr>
                <w:rFonts w:cstheme="minorHAnsi"/>
                <w:i/>
                <w:iCs/>
                <w:lang w:val="en-US"/>
              </w:rPr>
              <w:t>Award</w:t>
            </w:r>
            <w:r w:rsidRPr="0057317B">
              <w:rPr>
                <w:rFonts w:cstheme="minorHAnsi"/>
                <w:lang w:val="en-US"/>
              </w:rPr>
              <w:t xml:space="preserve">, then these additional hours will be paid at the </w:t>
            </w:r>
            <w:r w:rsidR="00323E65" w:rsidRPr="0057317B">
              <w:rPr>
                <w:rFonts w:cstheme="minorHAnsi"/>
                <w:lang w:val="en-US"/>
              </w:rPr>
              <w:t>JDL Construction</w:t>
            </w:r>
            <w:r w:rsidRPr="0057317B">
              <w:rPr>
                <w:rFonts w:cstheme="minorHAnsi"/>
                <w:lang w:val="en-US"/>
              </w:rPr>
              <w:t xml:space="preserve"> hourly rate stipulated in the Remuneration section.</w:t>
            </w:r>
          </w:p>
        </w:tc>
      </w:tr>
      <w:tr w:rsidR="003E5EBB" w:rsidRPr="003E5EBB" w14:paraId="03A3F5E3" w14:textId="77777777" w:rsidTr="000D7162">
        <w:trPr>
          <w:trHeight w:val="283"/>
        </w:trPr>
        <w:tc>
          <w:tcPr>
            <w:tcW w:w="471" w:type="pct"/>
            <w:vAlign w:val="center"/>
          </w:tcPr>
          <w:p w14:paraId="04AB94E6" w14:textId="3723A082" w:rsidR="003E5EBB" w:rsidRPr="003E5EBB" w:rsidRDefault="003E5EBB" w:rsidP="00AB106F">
            <w:pPr>
              <w:spacing w:after="0" w:line="240" w:lineRule="auto"/>
              <w:jc w:val="center"/>
              <w:rPr>
                <w:rFonts w:cstheme="minorHAnsi"/>
                <w:i/>
                <w:lang w:val="en-US"/>
              </w:rPr>
            </w:pPr>
            <w:r w:rsidRPr="003E5EBB">
              <w:rPr>
                <w:rFonts w:cstheme="minorHAnsi"/>
                <w:i/>
                <w:lang w:val="en-US"/>
              </w:rPr>
              <w:lastRenderedPageBreak/>
              <w:t>12</w:t>
            </w:r>
          </w:p>
        </w:tc>
        <w:tc>
          <w:tcPr>
            <w:tcW w:w="1577" w:type="pct"/>
            <w:shd w:val="clear" w:color="auto" w:fill="auto"/>
            <w:vAlign w:val="center"/>
          </w:tcPr>
          <w:p w14:paraId="457BFFAA" w14:textId="77777777" w:rsidR="003E5EBB" w:rsidRPr="003E5EBB" w:rsidRDefault="003E5EBB" w:rsidP="00C85CF9">
            <w:pPr>
              <w:spacing w:after="0" w:line="240" w:lineRule="auto"/>
              <w:rPr>
                <w:rFonts w:cstheme="minorHAnsi"/>
                <w:i/>
                <w:lang w:val="en-US"/>
              </w:rPr>
            </w:pPr>
            <w:r w:rsidRPr="003E5EBB">
              <w:rPr>
                <w:rFonts w:cstheme="minorHAnsi"/>
                <w:i/>
                <w:lang w:val="en-US"/>
              </w:rPr>
              <w:t>Probation Period</w:t>
            </w:r>
          </w:p>
        </w:tc>
        <w:tc>
          <w:tcPr>
            <w:tcW w:w="2952" w:type="pct"/>
            <w:shd w:val="clear" w:color="auto" w:fill="auto"/>
          </w:tcPr>
          <w:p w14:paraId="410BFADE" w14:textId="74214B24" w:rsidR="003E5EBB" w:rsidRPr="0057317B" w:rsidRDefault="004E6484" w:rsidP="003E5EBB">
            <w:pPr>
              <w:spacing w:after="0" w:line="240" w:lineRule="auto"/>
              <w:jc w:val="both"/>
              <w:rPr>
                <w:rFonts w:cstheme="minorHAnsi"/>
                <w:lang w:val="en-US"/>
              </w:rPr>
            </w:pPr>
            <w:r w:rsidRPr="0057317B">
              <w:rPr>
                <w:rFonts w:cstheme="minorHAnsi"/>
                <w:lang w:val="en-US"/>
              </w:rPr>
              <w:t>6</w:t>
            </w:r>
            <w:r w:rsidR="003E5EBB" w:rsidRPr="0057317B">
              <w:rPr>
                <w:rFonts w:cstheme="minorHAnsi"/>
                <w:lang w:val="en-US"/>
              </w:rPr>
              <w:t xml:space="preserve"> months</w:t>
            </w:r>
          </w:p>
        </w:tc>
      </w:tr>
      <w:tr w:rsidR="003E5EBB" w:rsidRPr="003E5EBB" w14:paraId="1536D694" w14:textId="77777777" w:rsidTr="000D7162">
        <w:trPr>
          <w:trHeight w:val="283"/>
        </w:trPr>
        <w:tc>
          <w:tcPr>
            <w:tcW w:w="471" w:type="pct"/>
            <w:vAlign w:val="center"/>
          </w:tcPr>
          <w:p w14:paraId="441CB3C5"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13</w:t>
            </w:r>
          </w:p>
        </w:tc>
        <w:tc>
          <w:tcPr>
            <w:tcW w:w="1577" w:type="pct"/>
            <w:shd w:val="clear" w:color="auto" w:fill="auto"/>
            <w:vAlign w:val="center"/>
          </w:tcPr>
          <w:p w14:paraId="1C297026" w14:textId="77777777" w:rsidR="003E5EBB" w:rsidRPr="003E5EBB" w:rsidRDefault="003E5EBB" w:rsidP="00C85CF9">
            <w:pPr>
              <w:spacing w:after="0" w:line="240" w:lineRule="auto"/>
              <w:rPr>
                <w:rFonts w:cstheme="minorHAnsi"/>
                <w:i/>
                <w:lang w:val="en-US"/>
              </w:rPr>
            </w:pPr>
            <w:r w:rsidRPr="003E5EBB">
              <w:rPr>
                <w:rFonts w:cstheme="minorHAnsi"/>
                <w:i/>
                <w:lang w:val="en-US"/>
              </w:rPr>
              <w:t>Notice of Termination</w:t>
            </w:r>
          </w:p>
        </w:tc>
        <w:tc>
          <w:tcPr>
            <w:tcW w:w="2952" w:type="pct"/>
            <w:shd w:val="clear" w:color="auto" w:fill="auto"/>
          </w:tcPr>
          <w:p w14:paraId="4E3140DF" w14:textId="77777777" w:rsidR="003E5EBB" w:rsidRPr="0057317B" w:rsidRDefault="003E5EBB" w:rsidP="003E5EBB">
            <w:pPr>
              <w:spacing w:after="0" w:line="240" w:lineRule="auto"/>
              <w:jc w:val="both"/>
              <w:rPr>
                <w:rFonts w:cstheme="minorHAnsi"/>
                <w:lang w:val="en-US"/>
              </w:rPr>
            </w:pPr>
            <w:r w:rsidRPr="0057317B">
              <w:rPr>
                <w:rFonts w:cstheme="minorHAnsi"/>
                <w:lang w:val="en-US"/>
              </w:rPr>
              <w:t xml:space="preserve">As per the </w:t>
            </w:r>
            <w:r w:rsidRPr="0057317B">
              <w:rPr>
                <w:rFonts w:cstheme="minorHAnsi"/>
                <w:i/>
                <w:iCs/>
                <w:lang w:val="en-US"/>
              </w:rPr>
              <w:t>National Employment Standards</w:t>
            </w:r>
            <w:r w:rsidRPr="0057317B">
              <w:rPr>
                <w:rFonts w:cstheme="minorHAnsi"/>
                <w:lang w:val="en-US"/>
              </w:rPr>
              <w:t>.</w:t>
            </w:r>
          </w:p>
          <w:p w14:paraId="0BCB66E3" w14:textId="4CF793B9" w:rsidR="003E5EBB" w:rsidRPr="0057317B" w:rsidRDefault="003E5EBB" w:rsidP="003E5EBB">
            <w:pPr>
              <w:spacing w:after="0" w:line="240" w:lineRule="auto"/>
              <w:jc w:val="both"/>
              <w:rPr>
                <w:rFonts w:cstheme="minorHAnsi"/>
                <w:lang w:val="en-US"/>
              </w:rPr>
            </w:pPr>
          </w:p>
        </w:tc>
      </w:tr>
      <w:tr w:rsidR="003E5EBB" w:rsidRPr="003E5EBB" w14:paraId="2C33801C" w14:textId="77777777" w:rsidTr="000D7162">
        <w:trPr>
          <w:trHeight w:val="283"/>
        </w:trPr>
        <w:tc>
          <w:tcPr>
            <w:tcW w:w="471" w:type="pct"/>
            <w:vAlign w:val="center"/>
          </w:tcPr>
          <w:p w14:paraId="73D2A382" w14:textId="77777777" w:rsidR="003E5EBB" w:rsidRPr="003E5EBB" w:rsidRDefault="003E5EBB" w:rsidP="00AB106F">
            <w:pPr>
              <w:spacing w:after="0" w:line="240" w:lineRule="auto"/>
              <w:jc w:val="center"/>
              <w:rPr>
                <w:rFonts w:cstheme="minorHAnsi"/>
                <w:i/>
                <w:lang w:val="en-US"/>
              </w:rPr>
            </w:pPr>
            <w:r w:rsidRPr="003E5EBB">
              <w:rPr>
                <w:rFonts w:cstheme="minorHAnsi"/>
                <w:i/>
                <w:lang w:val="en-US"/>
              </w:rPr>
              <w:t>14</w:t>
            </w:r>
          </w:p>
        </w:tc>
        <w:tc>
          <w:tcPr>
            <w:tcW w:w="1577" w:type="pct"/>
            <w:shd w:val="clear" w:color="auto" w:fill="auto"/>
            <w:vAlign w:val="center"/>
          </w:tcPr>
          <w:p w14:paraId="72D7B7D2" w14:textId="77777777" w:rsidR="003E5EBB" w:rsidRPr="003E5EBB" w:rsidRDefault="003E5EBB" w:rsidP="00C85CF9">
            <w:pPr>
              <w:spacing w:after="0" w:line="240" w:lineRule="auto"/>
              <w:rPr>
                <w:rFonts w:cstheme="minorHAnsi"/>
                <w:i/>
                <w:lang w:val="en-US"/>
              </w:rPr>
            </w:pPr>
            <w:r w:rsidRPr="003E5EBB">
              <w:rPr>
                <w:rFonts w:cstheme="minorHAnsi"/>
                <w:i/>
                <w:lang w:val="en-US"/>
              </w:rPr>
              <w:t>Time off in Lieu (TOIL)</w:t>
            </w:r>
          </w:p>
        </w:tc>
        <w:tc>
          <w:tcPr>
            <w:tcW w:w="2952" w:type="pct"/>
            <w:shd w:val="clear" w:color="auto" w:fill="auto"/>
          </w:tcPr>
          <w:p w14:paraId="58B3EE65" w14:textId="0D280BDA" w:rsidR="003E5EBB" w:rsidRPr="0057317B" w:rsidRDefault="00675BF3" w:rsidP="003E5EBB">
            <w:pPr>
              <w:spacing w:after="0" w:line="240" w:lineRule="auto"/>
              <w:jc w:val="both"/>
              <w:rPr>
                <w:rFonts w:cstheme="minorHAnsi"/>
                <w:lang w:val="en-US"/>
              </w:rPr>
            </w:pPr>
            <w:r w:rsidRPr="0057317B">
              <w:rPr>
                <w:rFonts w:cstheme="minorHAnsi"/>
                <w:lang w:val="en-US"/>
              </w:rPr>
              <w:t xml:space="preserve">It has been agreed that </w:t>
            </w:r>
            <w:r w:rsidR="00E8720D" w:rsidRPr="0057317B">
              <w:rPr>
                <w:rFonts w:cstheme="minorHAnsi"/>
                <w:lang w:val="en-US"/>
              </w:rPr>
              <w:t xml:space="preserve">all </w:t>
            </w:r>
            <w:r w:rsidR="009E1F0A" w:rsidRPr="0057317B">
              <w:t xml:space="preserve">overtime </w:t>
            </w:r>
            <w:r w:rsidR="00E8720D" w:rsidRPr="0057317B">
              <w:t xml:space="preserve">worked over </w:t>
            </w:r>
            <w:r w:rsidR="00475F5E" w:rsidRPr="0057317B">
              <w:t>40</w:t>
            </w:r>
            <w:r w:rsidR="00E8720D" w:rsidRPr="0057317B">
              <w:t xml:space="preserve"> hours per week </w:t>
            </w:r>
            <w:r w:rsidR="009E1F0A" w:rsidRPr="0057317B">
              <w:t xml:space="preserve">will be accrued as </w:t>
            </w:r>
            <w:r w:rsidR="00475F5E" w:rsidRPr="0057317B">
              <w:t>ORDINARY HOURS</w:t>
            </w:r>
            <w:r w:rsidR="009E1F0A" w:rsidRPr="0057317B">
              <w:t xml:space="preserve"> </w:t>
            </w:r>
            <w:r w:rsidR="00475F5E" w:rsidRPr="0057317B">
              <w:t>at the agreed hourly rate of $</w:t>
            </w:r>
            <w:r w:rsidR="004E7484">
              <w:t>32</w:t>
            </w:r>
            <w:r w:rsidR="00475F5E" w:rsidRPr="0057317B">
              <w:t>.00 this overtime will not be subject to be included in your superannuation.</w:t>
            </w:r>
          </w:p>
          <w:p w14:paraId="369C8BDB" w14:textId="77777777" w:rsidR="003E5EBB" w:rsidRPr="0057317B" w:rsidRDefault="003E5EBB" w:rsidP="003E5EBB">
            <w:pPr>
              <w:spacing w:after="0" w:line="240" w:lineRule="auto"/>
              <w:jc w:val="both"/>
              <w:rPr>
                <w:rFonts w:cstheme="minorHAnsi"/>
                <w:lang w:val="en-US"/>
              </w:rPr>
            </w:pPr>
          </w:p>
          <w:p w14:paraId="09CD8351" w14:textId="6A90130B" w:rsidR="003E5EBB" w:rsidRPr="0057317B" w:rsidRDefault="00475F5E" w:rsidP="003E5EBB">
            <w:pPr>
              <w:spacing w:after="0" w:line="240" w:lineRule="auto"/>
              <w:jc w:val="both"/>
              <w:rPr>
                <w:rFonts w:cstheme="minorHAnsi"/>
                <w:lang w:val="en-US"/>
              </w:rPr>
            </w:pPr>
            <w:r w:rsidRPr="0057317B">
              <w:rPr>
                <w:rFonts w:cstheme="minorHAnsi"/>
                <w:lang w:val="en-US"/>
              </w:rPr>
              <w:t>Time off in lieu (TOIL) will need to be discussed with management and agreed to before this option is taken</w:t>
            </w:r>
          </w:p>
        </w:tc>
      </w:tr>
    </w:tbl>
    <w:p w14:paraId="5E8395D5" w14:textId="77777777" w:rsidR="00AB106F" w:rsidRDefault="00AB106F" w:rsidP="003E5EBB">
      <w:pPr>
        <w:spacing w:line="240" w:lineRule="auto"/>
        <w:jc w:val="both"/>
        <w:rPr>
          <w:b/>
          <w:bCs/>
        </w:rPr>
        <w:sectPr w:rsidR="00AB106F" w:rsidSect="006C1717">
          <w:pgSz w:w="11906" w:h="16838"/>
          <w:pgMar w:top="1440" w:right="1440" w:bottom="1440" w:left="1440" w:header="709" w:footer="283" w:gutter="0"/>
          <w:cols w:space="708"/>
          <w:docGrid w:linePitch="360"/>
        </w:sectPr>
      </w:pPr>
    </w:p>
    <w:p w14:paraId="04C52AFA" w14:textId="4024CAC4" w:rsidR="003E5EBB" w:rsidRPr="003E5EBB" w:rsidRDefault="003E5EBB" w:rsidP="003E5EBB">
      <w:pPr>
        <w:spacing w:line="240" w:lineRule="auto"/>
        <w:jc w:val="both"/>
        <w:rPr>
          <w:b/>
          <w:bCs/>
        </w:rPr>
      </w:pPr>
      <w:r w:rsidRPr="003E5EBB">
        <w:rPr>
          <w:b/>
          <w:bCs/>
        </w:rPr>
        <w:lastRenderedPageBreak/>
        <w:t>Employment Conditions</w:t>
      </w:r>
    </w:p>
    <w:p w14:paraId="1B0E6614" w14:textId="77777777" w:rsidR="003E5EBB" w:rsidRDefault="003E5EBB" w:rsidP="005D2E8B">
      <w:pPr>
        <w:pStyle w:val="Contract-Heading1"/>
      </w:pPr>
      <w:r w:rsidRPr="005D2E8B">
        <w:t>Position</w:t>
      </w:r>
    </w:p>
    <w:p w14:paraId="126EDC05" w14:textId="1A453269" w:rsidR="003E5EBB" w:rsidRPr="00326E3D" w:rsidRDefault="003E5EBB" w:rsidP="005D2E8B">
      <w:pPr>
        <w:pStyle w:val="Contract-DotPointLevel2"/>
      </w:pPr>
      <w:r>
        <w:t xml:space="preserve">You are employed </w:t>
      </w:r>
      <w:r w:rsidRPr="00326E3D">
        <w:t xml:space="preserve">by </w:t>
      </w:r>
      <w:r w:rsidR="00323E65">
        <w:t>JDL Construction</w:t>
      </w:r>
      <w:r w:rsidRPr="00326E3D">
        <w:t xml:space="preserve"> in the position:</w:t>
      </w:r>
    </w:p>
    <w:p w14:paraId="41FB5B9F" w14:textId="4B95A4E6" w:rsidR="003E5EBB" w:rsidRPr="00326E3D" w:rsidRDefault="00B0265C" w:rsidP="005D2E8B">
      <w:pPr>
        <w:pStyle w:val="Contract-DotPointLevel3"/>
      </w:pPr>
      <w:r w:rsidRPr="00326E3D">
        <w:t>S</w:t>
      </w:r>
      <w:r w:rsidR="003E5EBB" w:rsidRPr="00326E3D">
        <w:t>pecified in item 1, although the title of this position may change from time to time at the discretion of the company</w:t>
      </w:r>
      <w:r w:rsidR="00845EC3" w:rsidRPr="00326E3D">
        <w:t>,</w:t>
      </w:r>
      <w:r w:rsidR="003E5EBB" w:rsidRPr="00326E3D">
        <w:t xml:space="preserve"> or </w:t>
      </w:r>
    </w:p>
    <w:p w14:paraId="62F6B841" w14:textId="46E3EFBC" w:rsidR="003E5EBB" w:rsidRPr="00326E3D" w:rsidRDefault="00B0265C" w:rsidP="005D2E8B">
      <w:pPr>
        <w:pStyle w:val="Contract-DotPointLevel3"/>
      </w:pPr>
      <w:r w:rsidRPr="00326E3D">
        <w:t>A</w:t>
      </w:r>
      <w:r w:rsidR="003E5EBB" w:rsidRPr="00326E3D">
        <w:t>ny other position reasonably required from you from time to time and agreed between the Company and you</w:t>
      </w:r>
      <w:r w:rsidR="00845EC3" w:rsidRPr="00326E3D">
        <w:t>.</w:t>
      </w:r>
    </w:p>
    <w:p w14:paraId="2E07791F" w14:textId="77777777" w:rsidR="003E5EBB" w:rsidRPr="00326E3D" w:rsidRDefault="003E5EBB" w:rsidP="005D2E8B">
      <w:pPr>
        <w:pStyle w:val="Contract-DotPointLevel2"/>
      </w:pPr>
      <w:r w:rsidRPr="00326E3D">
        <w:t>Your employment status is the type specified in item 2.</w:t>
      </w:r>
    </w:p>
    <w:p w14:paraId="6FBE5620" w14:textId="77777777" w:rsidR="003E5EBB" w:rsidRPr="00326E3D" w:rsidRDefault="003E5EBB" w:rsidP="005D2E8B">
      <w:pPr>
        <w:pStyle w:val="Contract-DotPointLevel2"/>
      </w:pPr>
      <w:r w:rsidRPr="00326E3D">
        <w:t>A copy of your position description has been provided to you in addition to this agreement.  You are responsible for the duties as set out in this position description and you are required to perform these duties and any others the company may assign to you, having regard to your skills training and experience.</w:t>
      </w:r>
    </w:p>
    <w:p w14:paraId="73FB0ED8" w14:textId="30EF1D69" w:rsidR="003E5EBB" w:rsidRPr="00326E3D" w:rsidRDefault="003E5EBB" w:rsidP="005D2E8B">
      <w:pPr>
        <w:pStyle w:val="Contract-DotPointLevel2"/>
      </w:pPr>
      <w:r w:rsidRPr="00326E3D">
        <w:t xml:space="preserve">This Agreement will take effect from the date specified in item 3, or the date of signing (whichever is the later).  If you were employed on a continuous basis (as defined by Fair Work legislation) by the Company immediately prior to this Contract date, your earlier start date will be used for the purposes of calculating your period of continuous service with </w:t>
      </w:r>
      <w:r w:rsidR="00323E65">
        <w:t>JDL Construction</w:t>
      </w:r>
      <w:r w:rsidRPr="00326E3D">
        <w:t>.</w:t>
      </w:r>
    </w:p>
    <w:p w14:paraId="0175732D" w14:textId="36F333F5" w:rsidR="003E5EBB" w:rsidRPr="005D2E8B" w:rsidRDefault="003E5EBB" w:rsidP="005D2E8B">
      <w:pPr>
        <w:pStyle w:val="Contract-DotPointLevel2"/>
      </w:pPr>
      <w:r w:rsidRPr="00326E3D">
        <w:t xml:space="preserve">Your principle work location is our company premises as stated in item 5, which is current at the time of this Agreement.  You may be required to perform </w:t>
      </w:r>
      <w:r w:rsidRPr="005D2E8B">
        <w:t>your duties elsewhere as directed by management.  The company’s premises is subject to change should the business relocate at any time.</w:t>
      </w:r>
    </w:p>
    <w:p w14:paraId="220BD83A" w14:textId="05C7CC75" w:rsidR="003E5EBB" w:rsidRPr="005D2E8B" w:rsidRDefault="003E5EBB" w:rsidP="005D2E8B">
      <w:pPr>
        <w:pStyle w:val="Contract-DotPointLevel2"/>
      </w:pPr>
      <w:r w:rsidRPr="005D2E8B">
        <w:t xml:space="preserve">Your immediate </w:t>
      </w:r>
      <w:r w:rsidR="00B7651B" w:rsidRPr="00B7651B">
        <w:t>Manager</w:t>
      </w:r>
      <w:r w:rsidR="009474AF">
        <w:t xml:space="preserve"> </w:t>
      </w:r>
      <w:r w:rsidRPr="005D2E8B">
        <w:t xml:space="preserve">is specified in item 6, or any other person the Company determines from time to time. You will be required to report to your </w:t>
      </w:r>
      <w:r w:rsidR="00B7651B" w:rsidRPr="00B7651B">
        <w:t>Manager</w:t>
      </w:r>
      <w:r w:rsidR="009474AF">
        <w:t xml:space="preserve"> </w:t>
      </w:r>
      <w:r w:rsidRPr="005D2E8B">
        <w:t xml:space="preserve">at all times, in the manner and providing the details, information and explanations your </w:t>
      </w:r>
      <w:r w:rsidR="00B7651B" w:rsidRPr="00B7651B">
        <w:t>Manager</w:t>
      </w:r>
      <w:r w:rsidR="009474AF">
        <w:t xml:space="preserve"> </w:t>
      </w:r>
      <w:r w:rsidRPr="005D2E8B">
        <w:t>requires.</w:t>
      </w:r>
    </w:p>
    <w:p w14:paraId="5CF9F6FD" w14:textId="7EF73D6C" w:rsidR="005D2E8B" w:rsidRDefault="005D2E8B" w:rsidP="005D2E8B">
      <w:pPr>
        <w:pStyle w:val="Contract-Heading1"/>
      </w:pPr>
      <w:r>
        <w:t xml:space="preserve">Remuneration </w:t>
      </w:r>
    </w:p>
    <w:p w14:paraId="7C854244" w14:textId="77777777" w:rsidR="005D2E8B" w:rsidRDefault="005D2E8B" w:rsidP="005D2E8B">
      <w:pPr>
        <w:pStyle w:val="Contract-DotPointLevel2"/>
      </w:pPr>
      <w:r>
        <w:t xml:space="preserve">The </w:t>
      </w:r>
      <w:r w:rsidRPr="00C2010C">
        <w:rPr>
          <w:i/>
          <w:iCs/>
        </w:rPr>
        <w:t>Award</w:t>
      </w:r>
      <w:r>
        <w:t xml:space="preserve"> coverage for this position, including the Classification is specified in items 7 and 8.</w:t>
      </w:r>
    </w:p>
    <w:p w14:paraId="1F4C1C4C" w14:textId="77777777" w:rsidR="005D2E8B" w:rsidRDefault="005D2E8B" w:rsidP="005D2E8B">
      <w:pPr>
        <w:pStyle w:val="Contract-DotPointLevel2"/>
      </w:pPr>
      <w:r>
        <w:t>You will receive the remuneration arrangement specified in item 9.</w:t>
      </w:r>
    </w:p>
    <w:p w14:paraId="25A5EF64" w14:textId="70F21D67" w:rsidR="003E5EBB" w:rsidRPr="00326E3D" w:rsidRDefault="005D2E8B" w:rsidP="005D2E8B">
      <w:pPr>
        <w:pStyle w:val="Contract-DotPointLevel2"/>
      </w:pPr>
      <w:r>
        <w:t xml:space="preserve">Your remuneration will be paid into your nominated </w:t>
      </w:r>
      <w:r w:rsidRPr="00326E3D">
        <w:t xml:space="preserve">account on a weekly basis and a pay slip will be provided to you.  </w:t>
      </w:r>
    </w:p>
    <w:p w14:paraId="7EDFB6CF" w14:textId="77777777" w:rsidR="005D2E8B" w:rsidRPr="00326E3D" w:rsidRDefault="005D2E8B" w:rsidP="005D2E8B">
      <w:pPr>
        <w:pStyle w:val="Contract-Heading1"/>
      </w:pPr>
      <w:r w:rsidRPr="00326E3D">
        <w:t>Allowances</w:t>
      </w:r>
    </w:p>
    <w:p w14:paraId="67753010" w14:textId="77777777" w:rsidR="005D2E8B" w:rsidRPr="00326E3D" w:rsidRDefault="005D2E8B" w:rsidP="005D2E8B">
      <w:pPr>
        <w:pStyle w:val="Contract-DotPointLevel2"/>
      </w:pPr>
      <w:r w:rsidRPr="00326E3D">
        <w:t xml:space="preserve">Any allowances which you are entitled to are detailed in item 10.  </w:t>
      </w:r>
    </w:p>
    <w:p w14:paraId="15C1C23D" w14:textId="77777777" w:rsidR="005D2E8B" w:rsidRPr="00326E3D" w:rsidRDefault="005D2E8B" w:rsidP="005D2E8B">
      <w:pPr>
        <w:pStyle w:val="Contract-DotPointLevel2"/>
      </w:pPr>
      <w:r w:rsidRPr="00326E3D">
        <w:t>Allowances will be reviewed annually in line with any increases stipulated by the Fair Work Commission and will be adjusted where necessary to ensure that employees remain better off overall.</w:t>
      </w:r>
    </w:p>
    <w:p w14:paraId="45454B44" w14:textId="77777777" w:rsidR="005D2E8B" w:rsidRPr="00326E3D" w:rsidRDefault="005D2E8B" w:rsidP="005D2E8B">
      <w:pPr>
        <w:pStyle w:val="Contract-Heading1"/>
      </w:pPr>
      <w:r w:rsidRPr="00326E3D">
        <w:t>Superannuation</w:t>
      </w:r>
    </w:p>
    <w:p w14:paraId="0E6556E2" w14:textId="46C01EEA" w:rsidR="005D2E8B" w:rsidRDefault="00323E65" w:rsidP="005D2E8B">
      <w:pPr>
        <w:pStyle w:val="Contract-DotPointLevel2"/>
      </w:pPr>
      <w:r>
        <w:t>JDL Construction</w:t>
      </w:r>
      <w:r w:rsidR="005D2E8B" w:rsidRPr="00326E3D">
        <w:t xml:space="preserve"> will make contributions to an eligible fund nominated by you equivalent to the superannuation guarantee obligations provided for in prevailing legislation</w:t>
      </w:r>
      <w:r w:rsidR="005D2E8B">
        <w:t xml:space="preserve">. If this </w:t>
      </w:r>
      <w:r w:rsidR="005D2E8B">
        <w:lastRenderedPageBreak/>
        <w:t>is your first cont</w:t>
      </w:r>
      <w:r w:rsidR="00BB284F">
        <w:t>r</w:t>
      </w:r>
      <w:r w:rsidR="005D2E8B">
        <w:t>act with us</w:t>
      </w:r>
      <w:r w:rsidR="00113F3E">
        <w:t>, you will need to complete</w:t>
      </w:r>
      <w:r w:rsidR="005D2E8B">
        <w:t xml:space="preserve"> a Super Choice Form </w:t>
      </w:r>
      <w:r w:rsidR="004227BF">
        <w:t xml:space="preserve">and provide </w:t>
      </w:r>
      <w:r w:rsidR="005D2E8B">
        <w:t>a letter of compliance from your chosen fund.</w:t>
      </w:r>
    </w:p>
    <w:p w14:paraId="60C2D425" w14:textId="77777777" w:rsidR="005D2E8B" w:rsidRDefault="005D2E8B" w:rsidP="005D2E8B">
      <w:pPr>
        <w:pStyle w:val="Contract-DotPointLevel2"/>
      </w:pPr>
      <w:r>
        <w:t>If you do not confirm the Superannuation fund that you wish to have your entitlements paid into, your entitlements will be paid into the employer’s default superannuation fund.</w:t>
      </w:r>
    </w:p>
    <w:p w14:paraId="2D518A8D" w14:textId="34D40D4E" w:rsidR="005D2E8B" w:rsidRDefault="005D2E8B" w:rsidP="005D2E8B">
      <w:pPr>
        <w:pStyle w:val="Contract-Heading1"/>
      </w:pPr>
      <w:r>
        <w:t xml:space="preserve">Hours of Work </w:t>
      </w:r>
      <w:r w:rsidR="00BA2E46">
        <w:t>a</w:t>
      </w:r>
      <w:r>
        <w:t xml:space="preserve">nd Overtime/Penalty Rates </w:t>
      </w:r>
    </w:p>
    <w:p w14:paraId="2C3D0769" w14:textId="77777777" w:rsidR="005D2E8B" w:rsidRDefault="005D2E8B" w:rsidP="005D2E8B">
      <w:pPr>
        <w:pStyle w:val="Contract-DotPointLevel2"/>
      </w:pPr>
      <w:r>
        <w:t xml:space="preserve">You are required to work as directed and are expected to be available during the hours and days specified in item 11.  </w:t>
      </w:r>
    </w:p>
    <w:p w14:paraId="3C5205DC" w14:textId="5B383E8F" w:rsidR="005D2E8B" w:rsidRPr="00326E3D" w:rsidRDefault="00323E65" w:rsidP="005D2E8B">
      <w:pPr>
        <w:pStyle w:val="Contract-DotPointLevel2"/>
      </w:pPr>
      <w:r>
        <w:t>JDL Construction</w:t>
      </w:r>
      <w:r w:rsidR="005D2E8B" w:rsidRPr="00326E3D">
        <w:t xml:space="preserve"> may amend and vary these hours and days worked in accordance with its operational requirements.</w:t>
      </w:r>
    </w:p>
    <w:p w14:paraId="31B7A409" w14:textId="73E9921F" w:rsidR="005D2E8B" w:rsidRPr="00326E3D" w:rsidRDefault="005D2E8B" w:rsidP="005D2E8B">
      <w:pPr>
        <w:pStyle w:val="Contract-DotPointLevel2"/>
      </w:pPr>
      <w:r w:rsidRPr="00326E3D">
        <w:t xml:space="preserve">You may be required to work reasonable additional hours which are necessary to satisfactorily perform your duties, having regard to (among other things) the operational requirements of </w:t>
      </w:r>
      <w:r w:rsidR="00323E65">
        <w:t>JDL Construction</w:t>
      </w:r>
      <w:r w:rsidRPr="00326E3D">
        <w:t xml:space="preserve"> and its associated companies and your workplace health and safety.  These hours may be worked outside usual business hours, on weekends and on public holidays.</w:t>
      </w:r>
    </w:p>
    <w:p w14:paraId="6D1CC250" w14:textId="5CFB5C53" w:rsidR="005D2E8B" w:rsidRPr="00326E3D" w:rsidRDefault="005D2E8B" w:rsidP="005D2E8B">
      <w:pPr>
        <w:pStyle w:val="Contract-DotPointLevel2"/>
      </w:pPr>
      <w:r w:rsidRPr="00326E3D">
        <w:t xml:space="preserve">Overtime beyond the hours stipulated in item 11 or your rostered hours must be approved by your </w:t>
      </w:r>
      <w:r w:rsidR="00B7651B" w:rsidRPr="00326E3D">
        <w:t>Manager</w:t>
      </w:r>
      <w:r w:rsidR="009474AF" w:rsidRPr="00326E3D">
        <w:t xml:space="preserve"> </w:t>
      </w:r>
      <w:r w:rsidRPr="00326E3D">
        <w:t>prior to it being worked except in cases of emergency.  Should overtime not be approved and subsequently deemed unnecessary by your Manager, it will not be paid.</w:t>
      </w:r>
    </w:p>
    <w:p w14:paraId="03575720" w14:textId="77777777" w:rsidR="005D2E8B" w:rsidRPr="00326E3D" w:rsidRDefault="005D2E8B" w:rsidP="005D2E8B">
      <w:pPr>
        <w:pStyle w:val="Contract-Heading1"/>
      </w:pPr>
      <w:r w:rsidRPr="00326E3D">
        <w:t>Breaks and Records</w:t>
      </w:r>
    </w:p>
    <w:p w14:paraId="48B61501" w14:textId="4A618223" w:rsidR="005D2E8B" w:rsidRPr="00326E3D" w:rsidRDefault="005D2E8B" w:rsidP="005D2E8B">
      <w:pPr>
        <w:pStyle w:val="Contract-DotPointLevel2"/>
      </w:pPr>
      <w:r w:rsidRPr="00326E3D">
        <w:t xml:space="preserve">You are entitled </w:t>
      </w:r>
      <w:r w:rsidR="00517525" w:rsidRPr="00326E3D">
        <w:t xml:space="preserve">to </w:t>
      </w:r>
      <w:r w:rsidRPr="00326E3D">
        <w:t xml:space="preserve">breaks in accordance with the relevant </w:t>
      </w:r>
      <w:r w:rsidRPr="00326E3D">
        <w:rPr>
          <w:i/>
          <w:iCs/>
        </w:rPr>
        <w:t>Award</w:t>
      </w:r>
      <w:r w:rsidRPr="00326E3D">
        <w:t xml:space="preserve"> and it is </w:t>
      </w:r>
      <w:r w:rsidR="00355A41" w:rsidRPr="00326E3D">
        <w:t>your</w:t>
      </w:r>
      <w:r w:rsidRPr="00326E3D">
        <w:t xml:space="preserve"> responsibility to ensure that these breaks are taken at the designated time. </w:t>
      </w:r>
    </w:p>
    <w:p w14:paraId="0C50B1EA" w14:textId="4D0849C0" w:rsidR="005D2E8B" w:rsidRPr="00326E3D" w:rsidRDefault="005D2E8B" w:rsidP="005D2E8B">
      <w:pPr>
        <w:pStyle w:val="Contract-DotPointLevel2"/>
      </w:pPr>
      <w:r w:rsidRPr="00326E3D">
        <w:t>Your meal break will be a</w:t>
      </w:r>
      <w:r w:rsidR="00326E3D" w:rsidRPr="00326E3D">
        <w:t xml:space="preserve">n unpaid </w:t>
      </w:r>
      <w:r w:rsidR="00355A41" w:rsidRPr="00326E3D">
        <w:t>30-minute</w:t>
      </w:r>
      <w:r w:rsidRPr="00326E3D">
        <w:t xml:space="preserve"> break in accordance with operational requirements and your roster.</w:t>
      </w:r>
    </w:p>
    <w:p w14:paraId="0EC61CBA" w14:textId="602C6D43" w:rsidR="005D2E8B" w:rsidRPr="00326E3D" w:rsidRDefault="005D2E8B" w:rsidP="005D2E8B">
      <w:pPr>
        <w:pStyle w:val="Contract-DotPointLevel2"/>
      </w:pPr>
      <w:r w:rsidRPr="00326E3D">
        <w:t>You must not work through a designated break without your Manager’s prior approval.</w:t>
      </w:r>
    </w:p>
    <w:p w14:paraId="135EE4FE" w14:textId="388608A8" w:rsidR="005D2E8B" w:rsidRPr="00326E3D" w:rsidRDefault="005D2E8B" w:rsidP="005D2E8B">
      <w:pPr>
        <w:pStyle w:val="Contract-DotPointLevel2"/>
      </w:pPr>
      <w:r w:rsidRPr="00326E3D">
        <w:t>You must keep accurate records of the hours worked and breaks taken</w:t>
      </w:r>
      <w:r w:rsidR="00155435" w:rsidRPr="00326E3D">
        <w:t>,</w:t>
      </w:r>
      <w:r w:rsidRPr="00326E3D">
        <w:t xml:space="preserve"> and you acknowledge and agree that correct records are important for payroll processing.</w:t>
      </w:r>
    </w:p>
    <w:p w14:paraId="3428C88B" w14:textId="77777777" w:rsidR="005D2E8B" w:rsidRPr="00326E3D" w:rsidRDefault="005D2E8B" w:rsidP="005D2E8B">
      <w:pPr>
        <w:pStyle w:val="Contract-Heading1"/>
      </w:pPr>
      <w:r w:rsidRPr="00326E3D">
        <w:t>Offset</w:t>
      </w:r>
    </w:p>
    <w:p w14:paraId="1055C3FC" w14:textId="6E840D60" w:rsidR="00362D74" w:rsidRPr="00326E3D" w:rsidRDefault="00362D74" w:rsidP="00362D74">
      <w:pPr>
        <w:pStyle w:val="Contract-DotPointLevel2"/>
      </w:pPr>
      <w:r w:rsidRPr="00326E3D">
        <w:t xml:space="preserve">The remuneration paid to you by </w:t>
      </w:r>
      <w:r w:rsidR="00323E65">
        <w:t>JDL Construction</w:t>
      </w:r>
      <w:r w:rsidRPr="00326E3D">
        <w:t xml:space="preserve"> is paid in satisfaction of and takes into account all aspects of your employment. </w:t>
      </w:r>
    </w:p>
    <w:p w14:paraId="454C4542" w14:textId="77777777" w:rsidR="00362D74" w:rsidRPr="00326E3D" w:rsidRDefault="00362D74" w:rsidP="00362D74">
      <w:pPr>
        <w:pStyle w:val="Contract-DotPointLevel2"/>
      </w:pPr>
      <w:r w:rsidRPr="00326E3D">
        <w:t xml:space="preserve">In the event that you become entitled to be paid an amount for work done pursuant to the </w:t>
      </w:r>
      <w:r w:rsidRPr="00326E3D">
        <w:rPr>
          <w:i/>
          <w:iCs/>
        </w:rPr>
        <w:t>Award</w:t>
      </w:r>
      <w:r w:rsidRPr="00326E3D">
        <w:t xml:space="preserve"> or any other applicable award or other industrial agreement, the Employer is entitled to apply all or part of the remuneration paid pursuant to this Agreement including any salary, wages, bonus in full or part satisfaction of those amounts payable, pursuant to the </w:t>
      </w:r>
      <w:r w:rsidRPr="00326E3D">
        <w:rPr>
          <w:i/>
          <w:iCs/>
        </w:rPr>
        <w:t>Award</w:t>
      </w:r>
      <w:r w:rsidRPr="00326E3D">
        <w:t>, any other applicable award or other industrial instrument.</w:t>
      </w:r>
    </w:p>
    <w:p w14:paraId="1A09BCFC" w14:textId="1D3C6DBA" w:rsidR="00362D74" w:rsidRDefault="00362D74" w:rsidP="00362D74">
      <w:pPr>
        <w:pStyle w:val="Contract-DotPointLevel2"/>
      </w:pPr>
      <w:r w:rsidRPr="00326E3D">
        <w:t xml:space="preserve">You and </w:t>
      </w:r>
      <w:r w:rsidR="00323E65">
        <w:t>JDL Construction</w:t>
      </w:r>
      <w:r w:rsidRPr="00326E3D">
        <w:t xml:space="preserve"> agree and understand that in the event that the Fair Work Commission increases the rates of pay for employees </w:t>
      </w:r>
      <w:r w:rsidR="00323E65">
        <w:t>JDL Construction</w:t>
      </w:r>
      <w:r w:rsidRPr="00326E3D">
        <w:t xml:space="preserve"> will </w:t>
      </w:r>
      <w:r>
        <w:t xml:space="preserve">make any necessary adjustment to your remuneration to ensure that you remain better off overall than the minimum entitlements provided by the </w:t>
      </w:r>
      <w:r w:rsidRPr="003F0C2D">
        <w:rPr>
          <w:i/>
          <w:iCs/>
        </w:rPr>
        <w:t>Fair Work Act 2009</w:t>
      </w:r>
      <w:r>
        <w:t xml:space="preserve"> or </w:t>
      </w:r>
      <w:r w:rsidRPr="000B28D0">
        <w:rPr>
          <w:i/>
          <w:iCs/>
        </w:rPr>
        <w:t>Award</w:t>
      </w:r>
      <w:r>
        <w:t>.</w:t>
      </w:r>
    </w:p>
    <w:p w14:paraId="02A3D862" w14:textId="77777777" w:rsidR="00362D74" w:rsidRDefault="00362D74" w:rsidP="00362D74">
      <w:pPr>
        <w:pStyle w:val="Contract-DotPointLevel2"/>
      </w:pPr>
      <w:r>
        <w:t xml:space="preserve">The whole of any excess of the rate for pay for ordinary hours prescribed by any applicable award or industrial instrument that is or becomes applicable to the </w:t>
      </w:r>
      <w:r>
        <w:lastRenderedPageBreak/>
        <w:t>Employment is to be applied first towards entitlements, if any arising under any applicable award or industrial instrument and then to the following in descending order:</w:t>
      </w:r>
    </w:p>
    <w:p w14:paraId="62B0C9FE" w14:textId="77777777" w:rsidR="00362D74" w:rsidRPr="007D51C8" w:rsidRDefault="00362D74" w:rsidP="00362D74">
      <w:pPr>
        <w:pStyle w:val="Contract-DotPointLevel3"/>
      </w:pPr>
      <w:r w:rsidRPr="007D51C8">
        <w:t>Overtime</w:t>
      </w:r>
    </w:p>
    <w:p w14:paraId="3341FD6D" w14:textId="77777777" w:rsidR="00362D74" w:rsidRPr="007D51C8" w:rsidRDefault="00362D74" w:rsidP="00362D74">
      <w:pPr>
        <w:pStyle w:val="Contract-DotPointLevel3"/>
      </w:pPr>
      <w:r w:rsidRPr="007D51C8">
        <w:t xml:space="preserve">Annual leave loading </w:t>
      </w:r>
    </w:p>
    <w:p w14:paraId="05A41B83" w14:textId="77777777" w:rsidR="00362D74" w:rsidRPr="007D51C8" w:rsidRDefault="00362D74" w:rsidP="00362D74">
      <w:pPr>
        <w:pStyle w:val="Contract-DotPointLevel3"/>
      </w:pPr>
      <w:r w:rsidRPr="007D51C8">
        <w:t>Penalty rates</w:t>
      </w:r>
    </w:p>
    <w:p w14:paraId="03C02D10" w14:textId="77777777" w:rsidR="00362D74" w:rsidRPr="007D51C8" w:rsidRDefault="00362D74" w:rsidP="00362D74">
      <w:pPr>
        <w:pStyle w:val="Contract-DotPointLevel3"/>
      </w:pPr>
      <w:r w:rsidRPr="007D51C8">
        <w:t xml:space="preserve">Allowances, and </w:t>
      </w:r>
    </w:p>
    <w:p w14:paraId="7E8D6253" w14:textId="77777777" w:rsidR="00362D74" w:rsidRPr="00326E3D" w:rsidRDefault="00362D74" w:rsidP="00362D74">
      <w:pPr>
        <w:pStyle w:val="Contract-DotPointLevel3"/>
      </w:pPr>
      <w:r w:rsidRPr="00326E3D">
        <w:t>Any other entitlement or benefit arising under an applicable award or industrial instrument</w:t>
      </w:r>
    </w:p>
    <w:p w14:paraId="11020E1B" w14:textId="66798CA3" w:rsidR="00362D74" w:rsidRPr="00326E3D" w:rsidRDefault="00362D74" w:rsidP="00362D74">
      <w:pPr>
        <w:pStyle w:val="Contract-DotPointLevel2"/>
      </w:pPr>
      <w:r w:rsidRPr="00326E3D">
        <w:t xml:space="preserve">The set off referred to in this clause occurs each time a payment is made by </w:t>
      </w:r>
      <w:r w:rsidR="00323E65">
        <w:t>JDL Construction</w:t>
      </w:r>
      <w:r w:rsidRPr="00326E3D">
        <w:t xml:space="preserve"> to you.</w:t>
      </w:r>
    </w:p>
    <w:p w14:paraId="16E3D058" w14:textId="77777777" w:rsidR="00362D74" w:rsidRPr="00326E3D" w:rsidRDefault="00362D74" w:rsidP="00362D74">
      <w:pPr>
        <w:pStyle w:val="Contract-DotPointLevel2"/>
      </w:pPr>
      <w:r w:rsidRPr="00326E3D">
        <w:t>The wages are paid in satisfaction of all aspects of your employment and is set off.</w:t>
      </w:r>
    </w:p>
    <w:p w14:paraId="3CBC6BBA" w14:textId="278F6F02" w:rsidR="00362D74" w:rsidRPr="00326E3D" w:rsidRDefault="00362D74" w:rsidP="00362D74">
      <w:pPr>
        <w:pStyle w:val="Contract-DotPointLevel2"/>
      </w:pPr>
      <w:r w:rsidRPr="00326E3D">
        <w:t xml:space="preserve">Despite any other clause in this contract, any overtime, penalty rate, loading or similar benefits payable to you are to be calculated on the minimum applicable rate under the </w:t>
      </w:r>
      <w:r w:rsidRPr="00326E3D">
        <w:rPr>
          <w:i/>
          <w:iCs/>
        </w:rPr>
        <w:t>Award</w:t>
      </w:r>
      <w:r w:rsidRPr="00326E3D">
        <w:t xml:space="preserve">, not the Pay Rate of any other rate or benefit </w:t>
      </w:r>
      <w:r w:rsidR="00323E65">
        <w:t>JDL Construction</w:t>
      </w:r>
      <w:r w:rsidRPr="00326E3D">
        <w:t xml:space="preserve"> pays you which is higher than the minimum required under the </w:t>
      </w:r>
      <w:r w:rsidRPr="00326E3D">
        <w:rPr>
          <w:i/>
          <w:iCs/>
        </w:rPr>
        <w:t>Award</w:t>
      </w:r>
      <w:r w:rsidRPr="00326E3D">
        <w:t>.</w:t>
      </w:r>
    </w:p>
    <w:p w14:paraId="237D9B69" w14:textId="3A1B9666" w:rsidR="00362D74" w:rsidRPr="00326E3D" w:rsidRDefault="00362D74" w:rsidP="00362D74">
      <w:pPr>
        <w:pStyle w:val="Contract-DotPointLevel2"/>
      </w:pPr>
      <w:r w:rsidRPr="00326E3D">
        <w:t xml:space="preserve">Unless more generous provisions are provided in this Employment Agreement, the terms and conditions of your employment will be those set out in the </w:t>
      </w:r>
      <w:r w:rsidRPr="00326E3D">
        <w:rPr>
          <w:i/>
          <w:iCs/>
        </w:rPr>
        <w:t>Award</w:t>
      </w:r>
      <w:r w:rsidRPr="00326E3D">
        <w:t xml:space="preserve">, the </w:t>
      </w:r>
      <w:r w:rsidRPr="00326E3D">
        <w:rPr>
          <w:i/>
          <w:iCs/>
        </w:rPr>
        <w:t>Fair Work Act 2009</w:t>
      </w:r>
      <w:r w:rsidRPr="00326E3D">
        <w:t xml:space="preserve"> and applicable legislation and </w:t>
      </w:r>
      <w:r w:rsidR="00323E65">
        <w:t>JDL Construction</w:t>
      </w:r>
      <w:r w:rsidRPr="00326E3D">
        <w:t xml:space="preserve">’ policies. This includes, but is not limited to, the National Employment Standards in the </w:t>
      </w:r>
      <w:r w:rsidRPr="00326E3D">
        <w:rPr>
          <w:i/>
          <w:iCs/>
        </w:rPr>
        <w:t>Fair Work Act 2009</w:t>
      </w:r>
      <w:r w:rsidRPr="00326E3D">
        <w:t xml:space="preserve">. Neither the </w:t>
      </w:r>
      <w:r w:rsidRPr="00326E3D">
        <w:rPr>
          <w:i/>
          <w:iCs/>
        </w:rPr>
        <w:t>Award</w:t>
      </w:r>
      <w:r w:rsidRPr="00326E3D">
        <w:t xml:space="preserve"> nor any applicable legislation or </w:t>
      </w:r>
      <w:r w:rsidR="00323E65">
        <w:t>JDL Construction</w:t>
      </w:r>
      <w:r w:rsidRPr="00326E3D">
        <w:t>’ policies are incorporated into your Agreement.</w:t>
      </w:r>
    </w:p>
    <w:p w14:paraId="2C952530" w14:textId="77777777" w:rsidR="005D2E8B" w:rsidRPr="00326E3D" w:rsidRDefault="005D2E8B" w:rsidP="005D2E8B">
      <w:pPr>
        <w:pStyle w:val="Contract-Heading1"/>
      </w:pPr>
      <w:r w:rsidRPr="00326E3D">
        <w:t>Probation and Qualifying Period</w:t>
      </w:r>
    </w:p>
    <w:p w14:paraId="70C0803F" w14:textId="0A5E5168" w:rsidR="005D2E8B" w:rsidRPr="00326E3D" w:rsidRDefault="005D2E8B" w:rsidP="005D2E8B">
      <w:pPr>
        <w:pStyle w:val="Contract-DotPointLevel2"/>
      </w:pPr>
      <w:r w:rsidRPr="00326E3D">
        <w:t xml:space="preserve">Your probation period with </w:t>
      </w:r>
      <w:r w:rsidR="00323E65">
        <w:t>JDL Construction</w:t>
      </w:r>
      <w:r w:rsidRPr="00326E3D">
        <w:t xml:space="preserve"> is that stated in item 12. During this period, you will be expected to perform to a satisfactory standard for the position that you have been employed and this will be monitored by your </w:t>
      </w:r>
      <w:r w:rsidR="00AE3AAA" w:rsidRPr="00326E3D">
        <w:t>Manager</w:t>
      </w:r>
      <w:r w:rsidRPr="00326E3D">
        <w:t xml:space="preserve">. </w:t>
      </w:r>
    </w:p>
    <w:p w14:paraId="2404DA9D" w14:textId="5ED99372" w:rsidR="005D2E8B" w:rsidRPr="00326E3D" w:rsidRDefault="00323E65" w:rsidP="005D2E8B">
      <w:pPr>
        <w:pStyle w:val="Contract-DotPointLevel2"/>
      </w:pPr>
      <w:r>
        <w:t>JDL Construction</w:t>
      </w:r>
      <w:r w:rsidR="005D2E8B" w:rsidRPr="00326E3D">
        <w:t xml:space="preserve"> reserves the right to extend the probationary period to the full qualifying period allowable under the relevant legislation should it deem necessary</w:t>
      </w:r>
      <w:r w:rsidR="008729AE" w:rsidRPr="00326E3D">
        <w:t xml:space="preserve"> without further written notification</w:t>
      </w:r>
      <w:r w:rsidR="005D2E8B" w:rsidRPr="00326E3D">
        <w:t>.</w:t>
      </w:r>
    </w:p>
    <w:p w14:paraId="694377E6" w14:textId="2F2D5D61" w:rsidR="005D2E8B" w:rsidRPr="00326E3D" w:rsidRDefault="005D2E8B" w:rsidP="005D2E8B">
      <w:pPr>
        <w:pStyle w:val="Contract-DotPointLevel2"/>
      </w:pPr>
      <w:r w:rsidRPr="00326E3D">
        <w:t xml:space="preserve">Your appointment is subject to the satisfactory completion of the qualifying period which itself is subject to termination during any stage of it on giving or being given 1 weeks’ notice or payment in lieu thereof by </w:t>
      </w:r>
      <w:r w:rsidR="00323E65">
        <w:t>JDL Construction</w:t>
      </w:r>
      <w:r w:rsidRPr="00326E3D">
        <w:t xml:space="preserve"> or in accordance with </w:t>
      </w:r>
      <w:r w:rsidR="009F29AD" w:rsidRPr="00326E3D">
        <w:t>cla</w:t>
      </w:r>
      <w:r w:rsidRPr="00326E3D">
        <w:t>use 1</w:t>
      </w:r>
      <w:r w:rsidR="00A32F40" w:rsidRPr="00326E3D">
        <w:t>8</w:t>
      </w:r>
      <w:r w:rsidRPr="00326E3D">
        <w:t>.4 of this Contract.</w:t>
      </w:r>
    </w:p>
    <w:p w14:paraId="5C5B9B9A" w14:textId="77777777" w:rsidR="005D2E8B" w:rsidRPr="00326E3D" w:rsidRDefault="005D2E8B" w:rsidP="005D2E8B">
      <w:pPr>
        <w:pStyle w:val="Contract-Heading1"/>
      </w:pPr>
      <w:r w:rsidRPr="00326E3D">
        <w:t>Legislation</w:t>
      </w:r>
    </w:p>
    <w:p w14:paraId="70F734B9" w14:textId="6EB13BCF" w:rsidR="005D2E8B" w:rsidRDefault="005D2E8B" w:rsidP="005D2E8B">
      <w:pPr>
        <w:pStyle w:val="Contract-DotPointLevel2"/>
      </w:pPr>
      <w:r w:rsidRPr="00326E3D">
        <w:t xml:space="preserve">Your employment at </w:t>
      </w:r>
      <w:r w:rsidR="00323E65">
        <w:t>JDL Construction</w:t>
      </w:r>
      <w:r w:rsidRPr="00326E3D">
        <w:t xml:space="preserve"> is governed by the </w:t>
      </w:r>
      <w:r w:rsidR="00C2010C" w:rsidRPr="00326E3D">
        <w:rPr>
          <w:i/>
          <w:iCs/>
        </w:rPr>
        <w:t>Fair Work Act 2009</w:t>
      </w:r>
      <w:r w:rsidRPr="00326E3D">
        <w:t xml:space="preserve"> and any other legislation as referenced in </w:t>
      </w:r>
      <w:r w:rsidR="007F5528" w:rsidRPr="00326E3D">
        <w:t>i</w:t>
      </w:r>
      <w:r w:rsidRPr="00326E3D">
        <w:t xml:space="preserve">tem 7.  If this is your first contract with us, a copy of the Fair Work Information Statement </w:t>
      </w:r>
      <w:r w:rsidR="00A32F40" w:rsidRPr="00326E3D">
        <w:t>has been provided</w:t>
      </w:r>
      <w:r w:rsidRPr="00326E3D">
        <w:t xml:space="preserve">, which </w:t>
      </w:r>
      <w:r>
        <w:t xml:space="preserve">outlines the </w:t>
      </w:r>
      <w:r w:rsidRPr="00C2010C">
        <w:rPr>
          <w:i/>
          <w:iCs/>
        </w:rPr>
        <w:t>National Employment Standards</w:t>
      </w:r>
      <w:r>
        <w:t xml:space="preserve"> and your rights as an employee.</w:t>
      </w:r>
    </w:p>
    <w:p w14:paraId="71BC8206" w14:textId="77777777" w:rsidR="005D2E8B" w:rsidRDefault="005D2E8B" w:rsidP="005D2E8B">
      <w:pPr>
        <w:pStyle w:val="Contract-Heading1"/>
      </w:pPr>
      <w:r>
        <w:t>Overpayments, Incorrect Payments and Deductions</w:t>
      </w:r>
    </w:p>
    <w:p w14:paraId="67D52420" w14:textId="77777777" w:rsidR="005D2E8B" w:rsidRDefault="005D2E8B" w:rsidP="005D2E8B">
      <w:pPr>
        <w:pStyle w:val="Contract-DotPointLevel2"/>
      </w:pPr>
      <w:r>
        <w:t>If the company accidentally overpays or incorrectly pays you money which you are not entitled to, you agree:</w:t>
      </w:r>
    </w:p>
    <w:p w14:paraId="76D7DAE1" w14:textId="45C8909E" w:rsidR="005D2E8B" w:rsidRPr="00326E3D" w:rsidRDefault="00010C83" w:rsidP="005D2E8B">
      <w:pPr>
        <w:pStyle w:val="Contract-DotPointLevel3"/>
      </w:pPr>
      <w:r>
        <w:lastRenderedPageBreak/>
        <w:t>T</w:t>
      </w:r>
      <w:r w:rsidR="005D2E8B">
        <w:t xml:space="preserve">hat the amount overpaid or incorrectly paid is a debt due and owing to </w:t>
      </w:r>
      <w:r w:rsidR="00323E65">
        <w:t>JDL Construction</w:t>
      </w:r>
      <w:r w:rsidR="005D2E8B" w:rsidRPr="00326E3D">
        <w:t xml:space="preserve">; and </w:t>
      </w:r>
    </w:p>
    <w:p w14:paraId="51F4E239" w14:textId="31B21F60" w:rsidR="005D2E8B" w:rsidRPr="00326E3D" w:rsidRDefault="00010C83" w:rsidP="005D2E8B">
      <w:pPr>
        <w:pStyle w:val="Contract-DotPointLevel3"/>
      </w:pPr>
      <w:r w:rsidRPr="00326E3D">
        <w:t>T</w:t>
      </w:r>
      <w:r w:rsidR="005D2E8B" w:rsidRPr="00326E3D">
        <w:t xml:space="preserve">o reimburse </w:t>
      </w:r>
      <w:r w:rsidR="00323E65">
        <w:t>JDL Construction</w:t>
      </w:r>
      <w:r w:rsidR="005D2E8B" w:rsidRPr="00326E3D">
        <w:t xml:space="preserve"> promptly after receiving notice from the Company.</w:t>
      </w:r>
    </w:p>
    <w:p w14:paraId="3A97818B" w14:textId="22BE632B" w:rsidR="005D2E8B" w:rsidRPr="00326E3D" w:rsidRDefault="005D2E8B" w:rsidP="005D2E8B">
      <w:pPr>
        <w:pStyle w:val="Contract-DotPointLevel2"/>
      </w:pPr>
      <w:r w:rsidRPr="00326E3D">
        <w:t xml:space="preserve">Where permitted by law, </w:t>
      </w:r>
      <w:r w:rsidR="00323E65">
        <w:t>JDL Construction</w:t>
      </w:r>
      <w:r w:rsidRPr="00326E3D">
        <w:t xml:space="preserve"> may deduct from any remuneration it is required to pay you, the amount required to recover costs directly incurred by you as a result of your private use of Company property or equipment whether authorised or not.</w:t>
      </w:r>
    </w:p>
    <w:p w14:paraId="61518D5B" w14:textId="7D774CD8" w:rsidR="005D2E8B" w:rsidRPr="00326E3D" w:rsidRDefault="005D2E8B" w:rsidP="005D2E8B">
      <w:pPr>
        <w:pStyle w:val="Contract-DotPointLevel2"/>
      </w:pPr>
      <w:r w:rsidRPr="00326E3D">
        <w:t xml:space="preserve">Examples of permitted deductions which </w:t>
      </w:r>
      <w:r w:rsidR="00323E65">
        <w:t>JDL Construction</w:t>
      </w:r>
      <w:r w:rsidRPr="00326E3D">
        <w:t xml:space="preserve"> may make include but are not limited to:</w:t>
      </w:r>
    </w:p>
    <w:p w14:paraId="10A8D06D" w14:textId="384482BE" w:rsidR="005D2E8B" w:rsidRPr="00326E3D" w:rsidRDefault="00010C83" w:rsidP="005D2E8B">
      <w:pPr>
        <w:pStyle w:val="Contract-DotPointLevel3"/>
      </w:pPr>
      <w:r w:rsidRPr="00326E3D">
        <w:t>T</w:t>
      </w:r>
      <w:r w:rsidR="005D2E8B" w:rsidRPr="00326E3D">
        <w:t>he cost of items purchased on a corporate credit card for personal use;</w:t>
      </w:r>
    </w:p>
    <w:p w14:paraId="37509C72" w14:textId="5A0438C2" w:rsidR="005D2E8B" w:rsidRPr="00326E3D" w:rsidRDefault="00010C83" w:rsidP="005D2E8B">
      <w:pPr>
        <w:pStyle w:val="Contract-DotPointLevel3"/>
      </w:pPr>
      <w:r w:rsidRPr="00326E3D">
        <w:t>T</w:t>
      </w:r>
      <w:r w:rsidR="005D2E8B" w:rsidRPr="00326E3D">
        <w:t>he cost of personal calls on a company phone; and</w:t>
      </w:r>
    </w:p>
    <w:p w14:paraId="2A8E99C2" w14:textId="48989FD8" w:rsidR="005D2E8B" w:rsidRPr="00326E3D" w:rsidRDefault="00010C83" w:rsidP="005D2E8B">
      <w:pPr>
        <w:pStyle w:val="Contract-DotPointLevel3"/>
      </w:pPr>
      <w:r w:rsidRPr="00326E3D">
        <w:t>T</w:t>
      </w:r>
      <w:r w:rsidR="005D2E8B" w:rsidRPr="00326E3D">
        <w:t>he cost of petrol purchased for private use.</w:t>
      </w:r>
    </w:p>
    <w:p w14:paraId="31852CF3" w14:textId="7F14B8F9" w:rsidR="005D2E8B" w:rsidRDefault="005D2E8B" w:rsidP="005D2E8B">
      <w:pPr>
        <w:pStyle w:val="Contract-DotPointLevel2"/>
      </w:pPr>
      <w:r w:rsidRPr="00326E3D">
        <w:t xml:space="preserve">Nothing in </w:t>
      </w:r>
      <w:r w:rsidR="009F29AD" w:rsidRPr="00326E3D">
        <w:t>clause</w:t>
      </w:r>
      <w:r w:rsidRPr="00326E3D">
        <w:t xml:space="preserve"> 10 should be construed as </w:t>
      </w:r>
      <w:r w:rsidR="00323E65">
        <w:t>JDL Construction</w:t>
      </w:r>
      <w:r w:rsidRPr="00326E3D">
        <w:t xml:space="preserve"> authorising you to incur </w:t>
      </w:r>
      <w:r>
        <w:t>costs for private use</w:t>
      </w:r>
      <w:r w:rsidR="008729AE">
        <w:t>.</w:t>
      </w:r>
    </w:p>
    <w:p w14:paraId="4F31E721" w14:textId="77777777" w:rsidR="005D2E8B" w:rsidRDefault="005D2E8B" w:rsidP="005D2E8B">
      <w:pPr>
        <w:pStyle w:val="Contract-Heading1"/>
      </w:pPr>
      <w:r>
        <w:t>Leave</w:t>
      </w:r>
    </w:p>
    <w:p w14:paraId="487CC3B7" w14:textId="0197252C" w:rsidR="005D2E8B" w:rsidRPr="00326E3D" w:rsidRDefault="005D2E8B" w:rsidP="005D2E8B">
      <w:pPr>
        <w:pStyle w:val="Contract-DotPointLevel2"/>
      </w:pPr>
      <w:r>
        <w:t xml:space="preserve">You are entitled to leave in accordance with the </w:t>
      </w:r>
      <w:r w:rsidRPr="00C2010C">
        <w:rPr>
          <w:i/>
          <w:iCs/>
        </w:rPr>
        <w:t>National Employment Standards</w:t>
      </w:r>
      <w:r>
        <w:t xml:space="preserve"> contained in the </w:t>
      </w:r>
      <w:r w:rsidR="00C2010C" w:rsidRPr="00C2010C">
        <w:rPr>
          <w:i/>
        </w:rPr>
        <w:t>Fair Work Act 2009</w:t>
      </w:r>
      <w:r>
        <w:t xml:space="preserve">, </w:t>
      </w:r>
      <w:r w:rsidRPr="00326E3D">
        <w:t xml:space="preserve">which at the date of this agreement include: </w:t>
      </w:r>
    </w:p>
    <w:p w14:paraId="756D1E71" w14:textId="4C0E33BC" w:rsidR="005D2E8B" w:rsidRPr="00326E3D" w:rsidRDefault="005D2E8B" w:rsidP="005D2E8B">
      <w:pPr>
        <w:pStyle w:val="Contract-DotPointLevel3"/>
      </w:pPr>
      <w:r w:rsidRPr="00326E3D">
        <w:t xml:space="preserve">4 weeks of paid annual leave each year of service with </w:t>
      </w:r>
      <w:r w:rsidR="00323E65">
        <w:t>JDL Construction</w:t>
      </w:r>
      <w:r w:rsidRPr="00326E3D">
        <w:t>, or pro-rata for part time employees.</w:t>
      </w:r>
    </w:p>
    <w:p w14:paraId="7635C285" w14:textId="50486246" w:rsidR="005D2E8B" w:rsidRPr="00326E3D" w:rsidRDefault="005D2E8B" w:rsidP="005D2E8B">
      <w:pPr>
        <w:pStyle w:val="Contract-DotPointLevel3"/>
      </w:pPr>
      <w:r w:rsidRPr="00326E3D">
        <w:t xml:space="preserve">10 days paid personal/carers’ leave for each year of service with </w:t>
      </w:r>
      <w:r w:rsidR="00323E65">
        <w:t>JDL Construction</w:t>
      </w:r>
      <w:r w:rsidR="00286435" w:rsidRPr="00326E3D">
        <w:t xml:space="preserve">, </w:t>
      </w:r>
      <w:r w:rsidR="0038715B" w:rsidRPr="00326E3D">
        <w:t xml:space="preserve">and in accordance with the NES of the </w:t>
      </w:r>
      <w:r w:rsidR="0038715B" w:rsidRPr="00326E3D">
        <w:rPr>
          <w:i/>
          <w:iCs/>
        </w:rPr>
        <w:t>Fair Work Act 2009</w:t>
      </w:r>
      <w:r w:rsidR="0038715B" w:rsidRPr="00326E3D">
        <w:t xml:space="preserve"> for part time employees</w:t>
      </w:r>
      <w:r w:rsidRPr="00326E3D">
        <w:t>.</w:t>
      </w:r>
    </w:p>
    <w:p w14:paraId="077450B2" w14:textId="77777777" w:rsidR="005D2E8B" w:rsidRPr="00326E3D" w:rsidRDefault="005D2E8B" w:rsidP="005D2E8B">
      <w:pPr>
        <w:pStyle w:val="Contract-DotPointLevel3"/>
      </w:pPr>
      <w:r w:rsidRPr="00326E3D">
        <w:t xml:space="preserve">2 days of paid compassionate leave for each permissible occasion. </w:t>
      </w:r>
    </w:p>
    <w:p w14:paraId="14487131" w14:textId="01209071" w:rsidR="005D2E8B" w:rsidRPr="00326E3D" w:rsidRDefault="005D2E8B" w:rsidP="005D2E8B">
      <w:pPr>
        <w:pStyle w:val="Contract-DotPointLevel3"/>
      </w:pPr>
      <w:r w:rsidRPr="00326E3D">
        <w:t xml:space="preserve">5 days unpaid family and domestic violence leave for each year of service with </w:t>
      </w:r>
      <w:r w:rsidR="00323E65">
        <w:t>JDL Construction</w:t>
      </w:r>
      <w:r w:rsidRPr="00326E3D">
        <w:t>.</w:t>
      </w:r>
    </w:p>
    <w:p w14:paraId="3A2B24F1" w14:textId="3DB5FE42" w:rsidR="005D2E8B" w:rsidRPr="00326E3D" w:rsidRDefault="005D2E8B" w:rsidP="005D2E8B">
      <w:pPr>
        <w:pStyle w:val="Contract-DotPointLevel3"/>
      </w:pPr>
      <w:r w:rsidRPr="00326E3D">
        <w:t xml:space="preserve">You are entitled to long service leave in accordance with </w:t>
      </w:r>
      <w:r w:rsidR="00C2010C" w:rsidRPr="00326E3D">
        <w:rPr>
          <w:i/>
        </w:rPr>
        <w:t>Fair Work Act 2009</w:t>
      </w:r>
      <w:r w:rsidRPr="00326E3D">
        <w:t xml:space="preserve"> or where applicable, the </w:t>
      </w:r>
      <w:r w:rsidRPr="00326E3D">
        <w:rPr>
          <w:i/>
          <w:iCs/>
        </w:rPr>
        <w:t>Industrial Relations Act 1999 (QLD)</w:t>
      </w:r>
      <w:r w:rsidRPr="00326E3D">
        <w:t xml:space="preserve"> as amended or replaced from time to time.</w:t>
      </w:r>
    </w:p>
    <w:p w14:paraId="4723DCE4" w14:textId="77777777" w:rsidR="00B62D37" w:rsidRPr="00326E3D" w:rsidRDefault="00B62D37" w:rsidP="00B62D37">
      <w:pPr>
        <w:pStyle w:val="Contract-DotPointLevel2"/>
      </w:pPr>
      <w:r w:rsidRPr="00326E3D">
        <w:t xml:space="preserve">Leave Loading will be paid in addition to your base renumeration in accordance with the </w:t>
      </w:r>
      <w:r w:rsidRPr="00326E3D">
        <w:rPr>
          <w:i/>
          <w:iCs/>
        </w:rPr>
        <w:t>Award</w:t>
      </w:r>
      <w:r w:rsidRPr="00326E3D">
        <w:t xml:space="preserve"> and </w:t>
      </w:r>
      <w:r w:rsidRPr="00326E3D">
        <w:rPr>
          <w:i/>
          <w:iCs/>
        </w:rPr>
        <w:t>National Employment Standards</w:t>
      </w:r>
      <w:r w:rsidRPr="00326E3D">
        <w:t>.</w:t>
      </w:r>
    </w:p>
    <w:p w14:paraId="2434F79C" w14:textId="4E518D89" w:rsidR="005D2E8B" w:rsidRPr="0057317B" w:rsidRDefault="005D2E8B" w:rsidP="005D2E8B">
      <w:pPr>
        <w:pStyle w:val="Contract-DotPointLevel2"/>
      </w:pPr>
      <w:r w:rsidRPr="0057317B">
        <w:t xml:space="preserve">This section of the Agreement serves as notice that </w:t>
      </w:r>
      <w:r w:rsidR="00323E65" w:rsidRPr="0057317B">
        <w:t>JDL Construction</w:t>
      </w:r>
      <w:r w:rsidRPr="0057317B">
        <w:t xml:space="preserve"> closes down for a period of</w:t>
      </w:r>
      <w:r w:rsidR="00326E3D" w:rsidRPr="0057317B">
        <w:t xml:space="preserve"> around </w:t>
      </w:r>
      <w:r w:rsidR="00475F5E" w:rsidRPr="0057317B">
        <w:t>3 weeks</w:t>
      </w:r>
      <w:r w:rsidRPr="0057317B">
        <w:t xml:space="preserve"> (</w:t>
      </w:r>
      <w:r w:rsidR="00475F5E" w:rsidRPr="0057317B">
        <w:t>3</w:t>
      </w:r>
      <w:r w:rsidRPr="0057317B">
        <w:t>) weeks over the Christmas and New Year period and staff are required to take annual leave during that time.</w:t>
      </w:r>
    </w:p>
    <w:p w14:paraId="7D9ED4D3" w14:textId="16BE8143" w:rsidR="005D2E8B" w:rsidRDefault="00323E65" w:rsidP="005D2E8B">
      <w:pPr>
        <w:pStyle w:val="Contract-DotPointLevel2"/>
      </w:pPr>
      <w:r>
        <w:t>JDL Construction</w:t>
      </w:r>
      <w:r w:rsidR="005D2E8B" w:rsidRPr="00326E3D">
        <w:t xml:space="preserve"> reserves the right to manage annual leave requests throughout the year to ensure that appropriate leave balances are available for staff to cover this period </w:t>
      </w:r>
      <w:r w:rsidR="005D2E8B">
        <w:t>of closure.  Where this is not possible, staff may be required to take leave without pay.</w:t>
      </w:r>
    </w:p>
    <w:p w14:paraId="7907F927" w14:textId="77777777" w:rsidR="005D2E8B" w:rsidRDefault="005D2E8B" w:rsidP="005D2E8B">
      <w:pPr>
        <w:pStyle w:val="Contract-Heading1"/>
      </w:pPr>
      <w:r>
        <w:t>Duty of Care and Primary Obligations</w:t>
      </w:r>
    </w:p>
    <w:p w14:paraId="41EE4DAC" w14:textId="77777777" w:rsidR="005D2E8B" w:rsidRDefault="005D2E8B" w:rsidP="005D2E8B">
      <w:pPr>
        <w:pStyle w:val="Contract-DotPointLevel2"/>
      </w:pPr>
      <w:r>
        <w:t>You are expected to perform the duties required of your position in a diligent, faithful, proper and efficient manner, while exercising all due care.</w:t>
      </w:r>
    </w:p>
    <w:p w14:paraId="6E2686BD" w14:textId="169CE3F0" w:rsidR="005D2E8B" w:rsidRPr="005503E6" w:rsidRDefault="005D2E8B" w:rsidP="005D2E8B">
      <w:pPr>
        <w:pStyle w:val="Contract-DotPointLevel2"/>
      </w:pPr>
      <w:r>
        <w:t xml:space="preserve">You are to perform all duties and work </w:t>
      </w:r>
      <w:r w:rsidRPr="005503E6">
        <w:t xml:space="preserve">for </w:t>
      </w:r>
      <w:r w:rsidR="00323E65">
        <w:t>JDL Construction</w:t>
      </w:r>
      <w:r w:rsidRPr="005503E6">
        <w:t xml:space="preserve"> to the best of your ability at all times.</w:t>
      </w:r>
    </w:p>
    <w:p w14:paraId="570BF6E5" w14:textId="2B13D78C" w:rsidR="005D2E8B" w:rsidRPr="005503E6" w:rsidRDefault="005D2E8B" w:rsidP="005D2E8B">
      <w:pPr>
        <w:pStyle w:val="Contract-DotPointLevel2"/>
      </w:pPr>
      <w:r w:rsidRPr="005503E6">
        <w:lastRenderedPageBreak/>
        <w:t xml:space="preserve">You must use your best endeavours to promote and protect the interests of </w:t>
      </w:r>
      <w:r w:rsidR="00323E65">
        <w:t>JDL Construction</w:t>
      </w:r>
      <w:r w:rsidRPr="005503E6">
        <w:t xml:space="preserve"> and its reputation or any related businesses or entities.</w:t>
      </w:r>
    </w:p>
    <w:p w14:paraId="010BA150" w14:textId="59AC2091" w:rsidR="005D2E8B" w:rsidRPr="005503E6" w:rsidRDefault="005D2E8B" w:rsidP="005D2E8B">
      <w:pPr>
        <w:pStyle w:val="Contract-DotPointLevel2"/>
      </w:pPr>
      <w:r w:rsidRPr="005503E6">
        <w:t xml:space="preserve">You are expected to be professional at all times and devote the whole of your time, attention and abilities to </w:t>
      </w:r>
      <w:r w:rsidR="00323E65">
        <w:t>JDL Construction</w:t>
      </w:r>
      <w:r w:rsidRPr="005503E6">
        <w:t xml:space="preserve"> business.</w:t>
      </w:r>
    </w:p>
    <w:p w14:paraId="36381FAD" w14:textId="77777777" w:rsidR="005D2E8B" w:rsidRPr="005503E6" w:rsidRDefault="005D2E8B" w:rsidP="005D2E8B">
      <w:pPr>
        <w:pStyle w:val="Contract-DotPointLevel2"/>
      </w:pPr>
      <w:r w:rsidRPr="005503E6">
        <w:t>You are required to perform your duties with integrity and in accordance with all legal, regulatory and other mandatory obligations.</w:t>
      </w:r>
    </w:p>
    <w:p w14:paraId="222410BC" w14:textId="740BC205" w:rsidR="005D2E8B" w:rsidRPr="005503E6" w:rsidRDefault="005D2E8B" w:rsidP="005D2E8B">
      <w:pPr>
        <w:pStyle w:val="Contract-DotPointLevel2"/>
      </w:pPr>
      <w:r w:rsidRPr="005503E6">
        <w:t xml:space="preserve">You are to follow all reasonable and lawful orders, requests and directions given to you by </w:t>
      </w:r>
      <w:r w:rsidR="00323E65">
        <w:t>JDL Construction</w:t>
      </w:r>
      <w:r w:rsidRPr="005503E6">
        <w:t xml:space="preserve"> from time to time to the best of your skill and ability.</w:t>
      </w:r>
    </w:p>
    <w:p w14:paraId="5CA2B5EA" w14:textId="00F0BB5D" w:rsidR="005D2E8B" w:rsidRDefault="00323E65" w:rsidP="005D2E8B">
      <w:pPr>
        <w:pStyle w:val="Contract-DotPointLevel2"/>
      </w:pPr>
      <w:r>
        <w:t>JDL Construction</w:t>
      </w:r>
      <w:r w:rsidR="005D2E8B" w:rsidRPr="005503E6">
        <w:t xml:space="preserve"> value their team environment and expect that you work with each </w:t>
      </w:r>
      <w:r w:rsidR="005D2E8B">
        <w:t>other in fostering good working relations at all levels and cooperate in advancing the aims and objectives of the Company.</w:t>
      </w:r>
    </w:p>
    <w:p w14:paraId="6929C5FF" w14:textId="77777777" w:rsidR="005D2E8B" w:rsidRDefault="005D2E8B" w:rsidP="005D2E8B">
      <w:pPr>
        <w:pStyle w:val="Contract-Heading1"/>
      </w:pPr>
      <w:r>
        <w:t>Policies and Procedures</w:t>
      </w:r>
    </w:p>
    <w:p w14:paraId="029DA860" w14:textId="63A92146" w:rsidR="005D2E8B" w:rsidRPr="005503E6" w:rsidRDefault="005D2E8B" w:rsidP="005D2E8B">
      <w:pPr>
        <w:pStyle w:val="Contract-DotPointLevel2"/>
      </w:pPr>
      <w:r>
        <w:t xml:space="preserve">You agree to abide </w:t>
      </w:r>
      <w:r w:rsidRPr="005503E6">
        <w:t xml:space="preserve">by </w:t>
      </w:r>
      <w:r w:rsidR="00323E65">
        <w:t>JDL Construction</w:t>
      </w:r>
      <w:r w:rsidRPr="005503E6">
        <w:t xml:space="preserve">’ policies and procedures, as introduced and amended from time to time.  </w:t>
      </w:r>
    </w:p>
    <w:p w14:paraId="75510B17" w14:textId="77777777" w:rsidR="005D2E8B" w:rsidRPr="005503E6" w:rsidRDefault="005D2E8B" w:rsidP="005D2E8B">
      <w:pPr>
        <w:pStyle w:val="Contract-DotPointLevel2"/>
      </w:pPr>
      <w:r w:rsidRPr="005503E6">
        <w:t xml:space="preserve">You are expected to participate and cooperate truthfully and as accurately as possible in any workplace investigation or performance management activity as reasonably directed by management (or a representative of management).  You are required to be available for any meeting times and dependent on the urgency of the process, this may include being available on days/times that you are absent from work.     </w:t>
      </w:r>
    </w:p>
    <w:p w14:paraId="4123759B" w14:textId="77777777" w:rsidR="005D2E8B" w:rsidRPr="005503E6" w:rsidRDefault="005D2E8B" w:rsidP="005D2E8B">
      <w:pPr>
        <w:pStyle w:val="Contract-DotPointLevel2"/>
      </w:pPr>
      <w:r w:rsidRPr="005503E6">
        <w:t>While the company policies and procedures do not form part of the Agreement, you are expected to comply with them.</w:t>
      </w:r>
    </w:p>
    <w:p w14:paraId="08639CA5" w14:textId="2A39E7DF" w:rsidR="005D2E8B" w:rsidRDefault="005D2E8B" w:rsidP="005D2E8B">
      <w:pPr>
        <w:pStyle w:val="Contract-DotPointLevel2"/>
      </w:pPr>
      <w:r w:rsidRPr="005503E6">
        <w:t xml:space="preserve">Compliance with </w:t>
      </w:r>
      <w:r w:rsidR="00323E65">
        <w:t>JDL Construction</w:t>
      </w:r>
      <w:r w:rsidRPr="005503E6">
        <w:t xml:space="preserve">’ policies </w:t>
      </w:r>
      <w:r>
        <w:t xml:space="preserve">and procedures will be taken into consideration in relation to disciplinary matters including possible termination and any review conducted in relation to your performance.  </w:t>
      </w:r>
    </w:p>
    <w:p w14:paraId="707D178B" w14:textId="77777777" w:rsidR="005D2E8B" w:rsidRDefault="005D2E8B" w:rsidP="005D2E8B">
      <w:pPr>
        <w:pStyle w:val="Contract-Heading1"/>
      </w:pPr>
      <w:r>
        <w:t>Equipment</w:t>
      </w:r>
    </w:p>
    <w:p w14:paraId="373FF1BE" w14:textId="192C8ED6" w:rsidR="00F843F6" w:rsidRPr="005503E6" w:rsidRDefault="00323E65" w:rsidP="00F843F6">
      <w:pPr>
        <w:pStyle w:val="Contract-DotPointLevel2"/>
      </w:pPr>
      <w:r>
        <w:t>JDL Construction</w:t>
      </w:r>
      <w:r w:rsidR="005D2E8B" w:rsidRPr="005503E6">
        <w:t xml:space="preserve"> will supply you with equipment required to perform your role </w:t>
      </w:r>
      <w:r w:rsidR="00F843F6" w:rsidRPr="005503E6">
        <w:t xml:space="preserve">(except where you are required to provide your own as per the items listed in item 10).  </w:t>
      </w:r>
    </w:p>
    <w:p w14:paraId="09FD12C8" w14:textId="3B25FC7B" w:rsidR="005D2E8B" w:rsidRPr="005503E6" w:rsidRDefault="005D2E8B" w:rsidP="005D2E8B">
      <w:pPr>
        <w:pStyle w:val="Contract-DotPointLevel2"/>
      </w:pPr>
      <w:r w:rsidRPr="005503E6">
        <w:t xml:space="preserve">You must ensure that </w:t>
      </w:r>
      <w:r w:rsidR="00323E65">
        <w:t>JDL Construction</w:t>
      </w:r>
      <w:r w:rsidRPr="005503E6">
        <w:t>’ equipment and property is used for the Company’s benefit only and not for private use, unless the Company approves private use and then on the terms and conditions of that approval.</w:t>
      </w:r>
    </w:p>
    <w:p w14:paraId="4CC629B2" w14:textId="77777777" w:rsidR="005D2E8B" w:rsidRPr="005503E6" w:rsidRDefault="005D2E8B" w:rsidP="005D2E8B">
      <w:pPr>
        <w:pStyle w:val="Contract-DotPointLevel2"/>
      </w:pPr>
      <w:r w:rsidRPr="005503E6">
        <w:t>Any company equipment supplied to you must be returned on the termination of this Agreement (for whatever reason), or at any time as requested by management.</w:t>
      </w:r>
    </w:p>
    <w:p w14:paraId="693A5D7D" w14:textId="19777114" w:rsidR="005D2E8B" w:rsidRDefault="005D2E8B" w:rsidP="005D2E8B">
      <w:pPr>
        <w:pStyle w:val="Contract-DotPointLevel2"/>
      </w:pPr>
      <w:r w:rsidRPr="005503E6">
        <w:t xml:space="preserve">Failure to return plant and equipment belonging to </w:t>
      </w:r>
      <w:r w:rsidR="00323E65">
        <w:t>JDL Construction</w:t>
      </w:r>
      <w:r w:rsidRPr="005503E6">
        <w:t xml:space="preserve"> or its </w:t>
      </w:r>
      <w:r>
        <w:t xml:space="preserve">associated entities may result in an appropriate amount being withheld from wages payments until the items are returned in an acceptable condition. </w:t>
      </w:r>
    </w:p>
    <w:p w14:paraId="7F217DB7" w14:textId="77777777" w:rsidR="005D2E8B" w:rsidRDefault="005D2E8B" w:rsidP="005D2E8B">
      <w:pPr>
        <w:pStyle w:val="Contract-Heading1"/>
      </w:pPr>
      <w:r>
        <w:t>Presentation and Clothing</w:t>
      </w:r>
    </w:p>
    <w:p w14:paraId="42E0D89B" w14:textId="77777777" w:rsidR="005D2E8B" w:rsidRDefault="005D2E8B" w:rsidP="005D2E8B">
      <w:pPr>
        <w:pStyle w:val="Contract-DotPointLevel2"/>
      </w:pPr>
      <w:r>
        <w:t xml:space="preserve">You are expected to present yourself in a clean and tidy manner appropriate to the Company image and your position at all times.  </w:t>
      </w:r>
    </w:p>
    <w:p w14:paraId="46E2875A" w14:textId="77777777" w:rsidR="005D2E8B" w:rsidRDefault="005D2E8B" w:rsidP="005D2E8B">
      <w:pPr>
        <w:pStyle w:val="Contract-DotPointLevel2"/>
      </w:pPr>
      <w:r>
        <w:t xml:space="preserve">Uniforms may be provided to you as suited to your position, including replacement items for reasonable wear and tear. If you are provided uniform items, you are required to wear these at any and all times as directed by management.  </w:t>
      </w:r>
    </w:p>
    <w:p w14:paraId="7B6F67C0" w14:textId="77777777" w:rsidR="005D2E8B" w:rsidRDefault="005D2E8B" w:rsidP="005D2E8B">
      <w:pPr>
        <w:pStyle w:val="Contract-DotPointLevel2"/>
      </w:pPr>
      <w:r>
        <w:lastRenderedPageBreak/>
        <w:t xml:space="preserve">You may be required to wear PPE (for example safety boots) where necessary.  It is a requirement of this role that you comply with the dress and safety requirements as relevant to the work location. </w:t>
      </w:r>
    </w:p>
    <w:p w14:paraId="7BEC2BB4" w14:textId="77777777" w:rsidR="005D2E8B" w:rsidRDefault="005D2E8B" w:rsidP="005D2E8B">
      <w:pPr>
        <w:pStyle w:val="Contract-Heading1"/>
      </w:pPr>
      <w:r>
        <w:t>Tax Costs and Other Charges</w:t>
      </w:r>
    </w:p>
    <w:p w14:paraId="401CCBA6" w14:textId="167B7EE7" w:rsidR="005D2E8B" w:rsidRDefault="005D2E8B" w:rsidP="005D2E8B">
      <w:pPr>
        <w:pStyle w:val="Contract-DotPointLevel2"/>
      </w:pPr>
      <w:r>
        <w:t>As provided for in the relevant legislation, any personal use of the Company property (e.g. mobile telephone, company vehicle, laptop computers) may cause the Company to incur Fringe Benefit Tax (FBT) or other costs associated with providing this benefit.  You agree you will pay for any and all costs, penalties, interest charges and taxes associated with any FBT payable as a result of us providing this benefit to you.</w:t>
      </w:r>
    </w:p>
    <w:p w14:paraId="23A8391B" w14:textId="77777777" w:rsidR="005D2E8B" w:rsidRDefault="005D2E8B" w:rsidP="005D2E8B">
      <w:pPr>
        <w:pStyle w:val="Contract-Heading1"/>
      </w:pPr>
      <w:r>
        <w:t>Recovery of Monies and Goods</w:t>
      </w:r>
    </w:p>
    <w:p w14:paraId="07A3811A" w14:textId="555AFAE8" w:rsidR="005D2E8B" w:rsidRDefault="005D2E8B" w:rsidP="005D2E8B">
      <w:pPr>
        <w:pStyle w:val="Contract-DotPointLevel2"/>
      </w:pPr>
      <w:r>
        <w:t xml:space="preserve">Upon the termination of employment for any </w:t>
      </w:r>
      <w:r w:rsidRPr="006E7A8A">
        <w:t xml:space="preserve">reason, the employee authorises </w:t>
      </w:r>
      <w:r w:rsidR="00323E65">
        <w:t>JDL Construction</w:t>
      </w:r>
      <w:r w:rsidRPr="006E7A8A">
        <w:t xml:space="preserve"> to make deductions from their termination payment </w:t>
      </w:r>
      <w:r>
        <w:t xml:space="preserve">for the value of: </w:t>
      </w:r>
    </w:p>
    <w:p w14:paraId="269C7014" w14:textId="77777777" w:rsidR="005D2E8B" w:rsidRDefault="005D2E8B" w:rsidP="003D7BD7">
      <w:pPr>
        <w:pStyle w:val="Contract-DotPointLevel3"/>
      </w:pPr>
      <w:r>
        <w:t xml:space="preserve">Any monies owed by the employee to the company, including monies forfeited for leaving without correct notice or for any unpaid pre-purchase of entitlements. </w:t>
      </w:r>
    </w:p>
    <w:p w14:paraId="5A847A7E" w14:textId="43A43565" w:rsidR="005D2E8B" w:rsidRPr="006E7A8A" w:rsidRDefault="005D2E8B" w:rsidP="003D7BD7">
      <w:pPr>
        <w:pStyle w:val="Contract-DotPointLevel3"/>
      </w:pPr>
      <w:r>
        <w:t xml:space="preserve">Any goods, documents, manuals, tools or uniforms owned by the Company or the </w:t>
      </w:r>
      <w:r w:rsidRPr="006E7A8A">
        <w:t xml:space="preserve">Company’s </w:t>
      </w:r>
      <w:r w:rsidR="006A5EFA" w:rsidRPr="006E7A8A">
        <w:t>clients/customers</w:t>
      </w:r>
      <w:r w:rsidRPr="006E7A8A">
        <w:t xml:space="preserve"> and entrusted to the employee in the course of employment that are either not returned or returned in a condition which they can no longer be used.</w:t>
      </w:r>
    </w:p>
    <w:p w14:paraId="275C1BB3" w14:textId="77777777" w:rsidR="005D2E8B" w:rsidRPr="006E7A8A" w:rsidRDefault="005D2E8B" w:rsidP="003D7BD7">
      <w:pPr>
        <w:pStyle w:val="Contract-DotPointLevel3"/>
      </w:pPr>
      <w:r w:rsidRPr="006E7A8A">
        <w:t>Any amount required to recover costs directly incurred by the employee as a result of the employee’s private use of Company property or equipment whether authorised or not. Nothing in this clause should be construed as the Company authorising an employee to incur costs for private use.</w:t>
      </w:r>
    </w:p>
    <w:p w14:paraId="139F7966" w14:textId="77777777" w:rsidR="005D2E8B" w:rsidRPr="006E7A8A" w:rsidRDefault="005D2E8B" w:rsidP="003D7BD7">
      <w:pPr>
        <w:pStyle w:val="Contract-DotPointLevel3"/>
      </w:pPr>
      <w:r w:rsidRPr="006E7A8A">
        <w:t>Any monies owed by the employee to the company in accordance with any relevant Company policy.</w:t>
      </w:r>
    </w:p>
    <w:p w14:paraId="6800E996" w14:textId="22CBCF36" w:rsidR="005D2E8B" w:rsidRPr="006E7A8A" w:rsidRDefault="005D2E8B" w:rsidP="005D2E8B">
      <w:pPr>
        <w:pStyle w:val="Contract-DotPointLevel2"/>
      </w:pPr>
      <w:r w:rsidRPr="006E7A8A">
        <w:t xml:space="preserve">You will be responsible for, and must reimburse </w:t>
      </w:r>
      <w:r w:rsidR="00323E65">
        <w:t>JDL Construction</w:t>
      </w:r>
      <w:r w:rsidRPr="006E7A8A">
        <w:t xml:space="preserve"> for, all loss and/or damage you wilfully or negligently cause during your employment to any vehicle, plant, equipment, asset or worksite belonging to </w:t>
      </w:r>
      <w:r w:rsidR="00323E65">
        <w:t>JDL Construction</w:t>
      </w:r>
      <w:r w:rsidRPr="006E7A8A">
        <w:t xml:space="preserve"> or a third party. </w:t>
      </w:r>
    </w:p>
    <w:p w14:paraId="060E0DCA" w14:textId="77777777" w:rsidR="005D2E8B" w:rsidRPr="006E7A8A" w:rsidRDefault="005D2E8B" w:rsidP="005D2E8B">
      <w:pPr>
        <w:pStyle w:val="Contract-DotPointLevel2"/>
      </w:pPr>
      <w:r w:rsidRPr="006E7A8A">
        <w:t xml:space="preserve">You agree to reimburse the company in full for any additional amounts owing and understand that we will take recovery action at your expense for any unpaid amounts or monies overpaid to you and owed to the Company and/or to recover any property not returned to the Company. </w:t>
      </w:r>
    </w:p>
    <w:p w14:paraId="6433C03E" w14:textId="77777777" w:rsidR="005D2E8B" w:rsidRPr="006E7A8A" w:rsidRDefault="005D2E8B" w:rsidP="005D2E8B">
      <w:pPr>
        <w:pStyle w:val="Contract-DotPointLevel2"/>
      </w:pPr>
      <w:r w:rsidRPr="006E7A8A">
        <w:t>Termination of your employment does not relieve you from paying any amount which you owe or that becomes owing to the Company prior to your termination, or in respect of any period prior to termination.</w:t>
      </w:r>
    </w:p>
    <w:p w14:paraId="3062FDC4" w14:textId="47E2937A" w:rsidR="005D2E8B" w:rsidRDefault="005D2E8B" w:rsidP="005D2E8B">
      <w:pPr>
        <w:pStyle w:val="Contract-DotPointLevel2"/>
      </w:pPr>
      <w:r w:rsidRPr="006E7A8A">
        <w:t xml:space="preserve">All company-supplied uniforms, PPE, phones, laptop and desk computers, computer peripherals, credit cards, fuel cards, vehicles, documents, manuals and tools etc remain the property of </w:t>
      </w:r>
      <w:r w:rsidR="00323E65">
        <w:t>JDL Construction</w:t>
      </w:r>
      <w:r w:rsidRPr="006E7A8A">
        <w:t xml:space="preserve">. We reserve the right to recover these items at any point and upon termination, the use of this equipment shall cease immediately </w:t>
      </w:r>
      <w:r>
        <w:t>without further notice to the employee.</w:t>
      </w:r>
    </w:p>
    <w:p w14:paraId="1AC02196" w14:textId="11475DBD" w:rsidR="005D2E8B" w:rsidRDefault="005D2E8B" w:rsidP="005D2E8B">
      <w:pPr>
        <w:pStyle w:val="Contract-DotPointLevel2"/>
      </w:pPr>
      <w:r>
        <w:lastRenderedPageBreak/>
        <w:t>During employment, should the Company incorrectly make payment to an employee, the employee agrees and authorises the Company to deduct an amount from the employee’s wage to recover the overpayment.</w:t>
      </w:r>
    </w:p>
    <w:p w14:paraId="7AA37960" w14:textId="77777777" w:rsidR="003D7BD7" w:rsidRDefault="003D7BD7" w:rsidP="003D7BD7">
      <w:pPr>
        <w:pStyle w:val="Contract-Heading1"/>
      </w:pPr>
      <w:r>
        <w:t>Termination of Employment</w:t>
      </w:r>
    </w:p>
    <w:p w14:paraId="6C743F59" w14:textId="77777777" w:rsidR="003D7BD7" w:rsidRDefault="003D7BD7" w:rsidP="003D7BD7">
      <w:pPr>
        <w:pStyle w:val="Contract-DotPointLevel2"/>
      </w:pPr>
      <w:r>
        <w:t>The notice periods required for your position are outlined in item 13.</w:t>
      </w:r>
    </w:p>
    <w:p w14:paraId="42AF33B1" w14:textId="7B1F6170" w:rsidR="003D7BD7" w:rsidRPr="006E7A8A" w:rsidRDefault="00323E65" w:rsidP="003D7BD7">
      <w:pPr>
        <w:pStyle w:val="Contract-DotPointLevel2"/>
      </w:pPr>
      <w:r>
        <w:t>JDL Construction</w:t>
      </w:r>
      <w:r w:rsidR="003D7BD7" w:rsidRPr="006E7A8A">
        <w:t xml:space="preserve"> reserves the right to pay an employee in lieu of notice.</w:t>
      </w:r>
    </w:p>
    <w:p w14:paraId="565ED89A" w14:textId="77777777" w:rsidR="003D7BD7" w:rsidRPr="006E7A8A" w:rsidRDefault="003D7BD7" w:rsidP="003D7BD7">
      <w:pPr>
        <w:pStyle w:val="Contract-DotPointLevel2"/>
      </w:pPr>
      <w:r w:rsidRPr="006E7A8A">
        <w:t>If you do not give the required notice, you will forfeit the amount of pay equivalent to the period of notice not given.</w:t>
      </w:r>
      <w:r w:rsidRPr="006E7A8A">
        <w:tab/>
      </w:r>
    </w:p>
    <w:p w14:paraId="0FA87AD8" w14:textId="179A3A70" w:rsidR="003D7BD7" w:rsidRPr="006E7A8A" w:rsidRDefault="00323E65" w:rsidP="003D7BD7">
      <w:pPr>
        <w:pStyle w:val="Contract-DotPointLevel2"/>
      </w:pPr>
      <w:r>
        <w:t>JDL Construction</w:t>
      </w:r>
      <w:r w:rsidR="003D7BD7" w:rsidRPr="006E7A8A">
        <w:t xml:space="preserve"> may terminate your employment at any time without notice or payment in lieu of notice if you: </w:t>
      </w:r>
    </w:p>
    <w:p w14:paraId="4D7D5D5A" w14:textId="01AD20D4" w:rsidR="003D7BD7" w:rsidRPr="006E7A8A" w:rsidRDefault="00EC59DF" w:rsidP="003D7BD7">
      <w:pPr>
        <w:pStyle w:val="Contract-DotPointLevel3"/>
      </w:pPr>
      <w:r w:rsidRPr="006E7A8A">
        <w:t>Are i</w:t>
      </w:r>
      <w:r w:rsidR="003D7BD7" w:rsidRPr="006E7A8A">
        <w:t xml:space="preserve">n relation to the affairs of </w:t>
      </w:r>
      <w:r w:rsidR="00323E65">
        <w:t>JDL Construction</w:t>
      </w:r>
      <w:r w:rsidR="003D7BD7" w:rsidRPr="006E7A8A">
        <w:t xml:space="preserve">, guilty of any criminal or indictable offence or of any dishonesty; </w:t>
      </w:r>
    </w:p>
    <w:p w14:paraId="5D7317F7" w14:textId="77777777" w:rsidR="003D7BD7" w:rsidRPr="006E7A8A" w:rsidRDefault="003D7BD7" w:rsidP="003D7BD7">
      <w:pPr>
        <w:pStyle w:val="Contract-DotPointLevel3"/>
      </w:pPr>
      <w:r w:rsidRPr="006E7A8A">
        <w:t xml:space="preserve">Are guilty of any serious breach of faith, or serious neglect or default or wilful disregard of directions or serious professional misconduct or gross misconduct, including but not limited to: </w:t>
      </w:r>
    </w:p>
    <w:p w14:paraId="236B4981" w14:textId="77777777" w:rsidR="003D7BD7" w:rsidRPr="006E7A8A" w:rsidRDefault="003D7BD7" w:rsidP="003D7BD7">
      <w:pPr>
        <w:pStyle w:val="Contract-DotPointLevel4"/>
      </w:pPr>
      <w:r w:rsidRPr="006E7A8A">
        <w:t xml:space="preserve">Theft, fraud or assault; </w:t>
      </w:r>
    </w:p>
    <w:p w14:paraId="65EFAD7B" w14:textId="77777777" w:rsidR="003D7BD7" w:rsidRPr="006E7A8A" w:rsidRDefault="003D7BD7" w:rsidP="003D7BD7">
      <w:pPr>
        <w:pStyle w:val="Contract-DotPointLevel4"/>
      </w:pPr>
      <w:r w:rsidRPr="006E7A8A">
        <w:t xml:space="preserve">Conduct which causes a serious and imminent risk to the reputation, viability or profitability of the Employer’s business; </w:t>
      </w:r>
    </w:p>
    <w:p w14:paraId="36DF3CCC" w14:textId="77777777" w:rsidR="003D7BD7" w:rsidRPr="006E7A8A" w:rsidRDefault="003D7BD7" w:rsidP="003D7BD7">
      <w:pPr>
        <w:pStyle w:val="Contract-DotPointLevel4"/>
      </w:pPr>
      <w:r w:rsidRPr="006E7A8A">
        <w:t xml:space="preserve">Conduct which causes a serious and imminent risk to the health or safety of a person; or </w:t>
      </w:r>
    </w:p>
    <w:p w14:paraId="2D2C3447" w14:textId="77777777" w:rsidR="003D7BD7" w:rsidRPr="006E7A8A" w:rsidRDefault="003D7BD7" w:rsidP="003D7BD7">
      <w:pPr>
        <w:pStyle w:val="Contract-DotPointLevel4"/>
      </w:pPr>
      <w:r w:rsidRPr="006E7A8A">
        <w:t xml:space="preserve">Wilful or deliberate behaviours by you that is inconsistent with the continuation of your Agreement </w:t>
      </w:r>
    </w:p>
    <w:p w14:paraId="13DE5D4A" w14:textId="77777777" w:rsidR="003D7BD7" w:rsidRPr="006E7A8A" w:rsidRDefault="003D7BD7" w:rsidP="003D7BD7">
      <w:pPr>
        <w:pStyle w:val="Contract-DotPointLevel3"/>
      </w:pPr>
      <w:r w:rsidRPr="006E7A8A">
        <w:t xml:space="preserve">Lose (or have suspended) your driver’s Licence and this results in you not being able to fulfil the obligations of the role as set out in this Agreement or in your Position Description; </w:t>
      </w:r>
    </w:p>
    <w:p w14:paraId="54AD9D06" w14:textId="77777777" w:rsidR="003D7BD7" w:rsidRPr="006E7A8A" w:rsidRDefault="003D7BD7" w:rsidP="003D7BD7">
      <w:pPr>
        <w:pStyle w:val="Contract-DotPointLevel3"/>
      </w:pPr>
      <w:r w:rsidRPr="006E7A8A">
        <w:t xml:space="preserve">Commit any serious or persistent breach of any of the terms of this Agreement; </w:t>
      </w:r>
    </w:p>
    <w:p w14:paraId="236DD16A" w14:textId="77777777" w:rsidR="003D7BD7" w:rsidRPr="006E7A8A" w:rsidRDefault="003D7BD7" w:rsidP="003D7BD7">
      <w:pPr>
        <w:pStyle w:val="Contract-DotPointLevel3"/>
      </w:pPr>
      <w:r w:rsidRPr="006E7A8A">
        <w:t>Refuse to carry out a lawful and reasonable instruction that is consistent with your Agreement; and/or</w:t>
      </w:r>
    </w:p>
    <w:p w14:paraId="47078801" w14:textId="77777777" w:rsidR="003D7BD7" w:rsidRPr="006E7A8A" w:rsidRDefault="003D7BD7" w:rsidP="003D7BD7">
      <w:pPr>
        <w:pStyle w:val="Contract-DotPointLevel3"/>
      </w:pPr>
      <w:r w:rsidRPr="006E7A8A">
        <w:t xml:space="preserve">Are intoxicated or under the influence of illegal substances at work. </w:t>
      </w:r>
    </w:p>
    <w:p w14:paraId="79E3CB89" w14:textId="07F17917" w:rsidR="003D7BD7" w:rsidRDefault="003D7BD7" w:rsidP="003D7BD7">
      <w:pPr>
        <w:pStyle w:val="Contract-DotPointLevel2"/>
      </w:pPr>
      <w:r w:rsidRPr="006E7A8A">
        <w:t xml:space="preserve">If your employment with </w:t>
      </w:r>
      <w:r w:rsidR="00323E65">
        <w:t>JDL Construction</w:t>
      </w:r>
      <w:r w:rsidRPr="006E7A8A">
        <w:t xml:space="preserve"> is terminated you will have no further claim against </w:t>
      </w:r>
      <w:r w:rsidR="00323E65">
        <w:t>JDL Construction</w:t>
      </w:r>
      <w:r w:rsidRPr="006E7A8A">
        <w:t xml:space="preserve"> or any related organisation or entity for loss </w:t>
      </w:r>
      <w:r>
        <w:t>of office or otherwise in respect of termination, except as provided by legislation.</w:t>
      </w:r>
    </w:p>
    <w:p w14:paraId="11845EED" w14:textId="77777777" w:rsidR="003D7BD7" w:rsidRDefault="003D7BD7" w:rsidP="003D7BD7">
      <w:pPr>
        <w:pStyle w:val="Contract-Heading1"/>
      </w:pPr>
      <w:r>
        <w:t>Actions on Termination</w:t>
      </w:r>
    </w:p>
    <w:p w14:paraId="1E3A6931" w14:textId="77777777" w:rsidR="003D7BD7" w:rsidRDefault="003D7BD7" w:rsidP="003D7BD7">
      <w:pPr>
        <w:pStyle w:val="Contract-DotPointLevel2"/>
      </w:pPr>
      <w:r>
        <w:t>On termination you must:</w:t>
      </w:r>
    </w:p>
    <w:p w14:paraId="41E22E07" w14:textId="5A403C15" w:rsidR="003D7BD7" w:rsidRDefault="00010C83" w:rsidP="003D7BD7">
      <w:pPr>
        <w:pStyle w:val="Contract-DotPointLevel3"/>
      </w:pPr>
      <w:r>
        <w:t>N</w:t>
      </w:r>
      <w:r w:rsidR="003D7BD7">
        <w:t>ot access the computer, email or information technology systems of the Company or any related body corporate of the Company</w:t>
      </w:r>
      <w:r w:rsidR="00112836">
        <w:t>.</w:t>
      </w:r>
    </w:p>
    <w:p w14:paraId="1D0CA959" w14:textId="1FB18C56" w:rsidR="003D7BD7" w:rsidRPr="006E7A8A" w:rsidRDefault="00297F84" w:rsidP="003D7BD7">
      <w:pPr>
        <w:pStyle w:val="Contract-DotPointLevel2"/>
      </w:pPr>
      <w:r w:rsidRPr="00297F84">
        <w:t>Return</w:t>
      </w:r>
      <w:r w:rsidR="003D7BD7" w:rsidRPr="00297F84">
        <w:t xml:space="preserve"> by the date and to place nominated </w:t>
      </w:r>
      <w:r w:rsidR="003D7BD7" w:rsidRPr="006E7A8A">
        <w:t xml:space="preserve">by </w:t>
      </w:r>
      <w:r w:rsidR="00323E65">
        <w:t>JDL Construction</w:t>
      </w:r>
      <w:r w:rsidR="003D7BD7" w:rsidRPr="006E7A8A">
        <w:t xml:space="preserve"> management:</w:t>
      </w:r>
    </w:p>
    <w:p w14:paraId="09C976E7" w14:textId="2EB0BE05" w:rsidR="003D7BD7" w:rsidRPr="006E7A8A" w:rsidRDefault="003D7BD7" w:rsidP="003D7BD7">
      <w:pPr>
        <w:pStyle w:val="Contract-DotPointLevel3"/>
      </w:pPr>
      <w:r w:rsidRPr="006E7A8A">
        <w:t xml:space="preserve">All property and equipment belonging to </w:t>
      </w:r>
      <w:r w:rsidR="00323E65">
        <w:t>JDL Construction</w:t>
      </w:r>
      <w:r w:rsidR="00821D06" w:rsidRPr="006E7A8A">
        <w:t>;</w:t>
      </w:r>
    </w:p>
    <w:p w14:paraId="10E33EE8" w14:textId="77777777" w:rsidR="003D7BD7" w:rsidRDefault="003D7BD7" w:rsidP="003D7BD7">
      <w:pPr>
        <w:pStyle w:val="Contract-DotPointLevel3"/>
      </w:pPr>
      <w:r w:rsidRPr="006E7A8A">
        <w:t xml:space="preserve">All document, papers, writings, disks, access keys (including </w:t>
      </w:r>
      <w:r>
        <w:t xml:space="preserve">computer and other information technology access codes and passwords) and any other materials which are in your possession or custody or under your control, </w:t>
      </w:r>
      <w:r>
        <w:lastRenderedPageBreak/>
        <w:t>relating in whole or in part to the Employer’s affairs, business or activities; and</w:t>
      </w:r>
    </w:p>
    <w:p w14:paraId="4C234359" w14:textId="254834B4" w:rsidR="003D7BD7" w:rsidRDefault="003D7BD7" w:rsidP="003D7BD7">
      <w:pPr>
        <w:pStyle w:val="Contract-DotPointLevel3"/>
      </w:pPr>
      <w:r>
        <w:t>Any form of information that belongs to the Employer, whether in writing or stored in any electronic or digital form.</w:t>
      </w:r>
    </w:p>
    <w:p w14:paraId="0C9FDAD9" w14:textId="77777777" w:rsidR="003D7BD7" w:rsidRDefault="003D7BD7" w:rsidP="003D7BD7">
      <w:pPr>
        <w:pStyle w:val="Contract-Heading1"/>
      </w:pPr>
      <w:r>
        <w:t>Truth of Application Details &amp; Further Warranties</w:t>
      </w:r>
    </w:p>
    <w:p w14:paraId="6B9B5E18" w14:textId="77777777" w:rsidR="003D7BD7" w:rsidRDefault="003D7BD7" w:rsidP="003D7BD7">
      <w:pPr>
        <w:pStyle w:val="Contract-DotPointLevel2"/>
      </w:pPr>
      <w:r>
        <w:t>This offer of employment is based upon the accuracy of the information provided by you in your application for employment.  If any of the information provided by you throughout the application process was false, disciplinary action may be taken against you, including possible termination without notice.</w:t>
      </w:r>
    </w:p>
    <w:p w14:paraId="42759F74" w14:textId="5928951A" w:rsidR="003D7BD7" w:rsidRPr="006E7A8A" w:rsidRDefault="003D7BD7" w:rsidP="003D7BD7">
      <w:pPr>
        <w:pStyle w:val="Contract-DotPointLevel2"/>
      </w:pPr>
      <w:r>
        <w:t xml:space="preserve">You further warrant </w:t>
      </w:r>
      <w:r w:rsidRPr="006E7A8A">
        <w:t xml:space="preserve">to </w:t>
      </w:r>
      <w:r w:rsidR="00323E65">
        <w:t>JDL Construction</w:t>
      </w:r>
      <w:r w:rsidRPr="006E7A8A">
        <w:t xml:space="preserve"> that:</w:t>
      </w:r>
    </w:p>
    <w:p w14:paraId="3572EBCD" w14:textId="0EFA9B78" w:rsidR="003D7BD7" w:rsidRPr="006E7A8A" w:rsidRDefault="003D7BD7" w:rsidP="003D7BD7">
      <w:pPr>
        <w:pStyle w:val="Contract-DotPointLevel3"/>
      </w:pPr>
      <w:r w:rsidRPr="006E7A8A">
        <w:t xml:space="preserve">You are not in breach of any contract with any other person or obligation or duty owed to any other person which could impact upon your ability to satisfactorily perform work for </w:t>
      </w:r>
      <w:r w:rsidR="00323E65">
        <w:t>JDL Construction</w:t>
      </w:r>
      <w:r w:rsidRPr="006E7A8A">
        <w:t>;</w:t>
      </w:r>
    </w:p>
    <w:p w14:paraId="14CCD5F7" w14:textId="71B1EF91" w:rsidR="003D7BD7" w:rsidRPr="006E7A8A" w:rsidRDefault="003D7BD7" w:rsidP="003D7BD7">
      <w:pPr>
        <w:pStyle w:val="Contract-DotPointLevel3"/>
      </w:pPr>
      <w:r w:rsidRPr="006E7A8A">
        <w:t xml:space="preserve">As required under the relevant workers’ compensation legislation, you have advised </w:t>
      </w:r>
      <w:r w:rsidR="00323E65">
        <w:t>JDL Construction</w:t>
      </w:r>
      <w:r w:rsidRPr="006E7A8A">
        <w:t xml:space="preserve"> of any pre-existing condition which may be aggravated by the type of employment contemplated by this Contract;</w:t>
      </w:r>
    </w:p>
    <w:p w14:paraId="11392AF1" w14:textId="77777777" w:rsidR="003D7BD7" w:rsidRPr="006E7A8A" w:rsidRDefault="003D7BD7" w:rsidP="003D7BD7">
      <w:pPr>
        <w:pStyle w:val="Contract-DotPointLevel3"/>
      </w:pPr>
      <w:r w:rsidRPr="006E7A8A">
        <w:t>You have the lawful right to work in Australia and to perform the duties and responsibilities of employment contemplated by this Contract;</w:t>
      </w:r>
    </w:p>
    <w:p w14:paraId="59311A98" w14:textId="10C0CBCD" w:rsidR="003D7BD7" w:rsidRPr="006E7A8A" w:rsidRDefault="003D7BD7" w:rsidP="003D7BD7">
      <w:pPr>
        <w:pStyle w:val="Contract-DotPointLevel3"/>
      </w:pPr>
      <w:r w:rsidRPr="006E7A8A">
        <w:t xml:space="preserve">You will immediately notify </w:t>
      </w:r>
      <w:r w:rsidR="00323E65">
        <w:t>JDL Construction</w:t>
      </w:r>
      <w:r w:rsidRPr="006E7A8A">
        <w:t xml:space="preserve"> of any circumstances that may prejudice your lawful right to work in Australia at any time during your employment; and</w:t>
      </w:r>
    </w:p>
    <w:p w14:paraId="4BD61827" w14:textId="5D8AA449" w:rsidR="003D7BD7" w:rsidRPr="006E7A8A" w:rsidRDefault="003D7BD7" w:rsidP="003D7BD7">
      <w:pPr>
        <w:pStyle w:val="Contract-DotPointLevel3"/>
      </w:pPr>
      <w:r w:rsidRPr="006E7A8A">
        <w:t xml:space="preserve">To enable </w:t>
      </w:r>
      <w:r w:rsidR="00323E65">
        <w:t>JDL Construction</w:t>
      </w:r>
      <w:r w:rsidRPr="006E7A8A">
        <w:t xml:space="preserve"> to verify at any time that you have the lawful right to work in Australia, you will provide the Company, upon request, sufficient evidence to establish your right.</w:t>
      </w:r>
    </w:p>
    <w:p w14:paraId="6F696F53" w14:textId="77777777" w:rsidR="003D7BD7" w:rsidRPr="006E7A8A" w:rsidRDefault="003D7BD7" w:rsidP="003D7BD7">
      <w:pPr>
        <w:pStyle w:val="Contract-DotPointLevel3"/>
      </w:pPr>
      <w:r w:rsidRPr="006E7A8A">
        <w:t>You acknowledge your obligation to advise of any factors, as they apply from time to time, which may impact on your ability to satisfy the requirements of your position as it exists from time to time, including but not limited to advising of any changes to licences, accreditations, or physical or mental capacity.</w:t>
      </w:r>
    </w:p>
    <w:p w14:paraId="5E1A91C4" w14:textId="251C906A" w:rsidR="003D7BD7" w:rsidRPr="006E7A8A" w:rsidRDefault="003D7BD7" w:rsidP="003D7BD7">
      <w:pPr>
        <w:pStyle w:val="Contract-DotPointLevel3"/>
        <w:numPr>
          <w:ilvl w:val="0"/>
          <w:numId w:val="0"/>
        </w:numPr>
        <w:ind w:left="2211"/>
      </w:pPr>
      <w:r w:rsidRPr="006E7A8A">
        <w:t xml:space="preserve">Should you breach these warranties, </w:t>
      </w:r>
      <w:r w:rsidR="00323E65">
        <w:t>JDL Construction</w:t>
      </w:r>
      <w:r w:rsidRPr="006E7A8A">
        <w:t xml:space="preserve"> reserves the right to terminate your employment.</w:t>
      </w:r>
    </w:p>
    <w:p w14:paraId="67F839B6" w14:textId="77777777" w:rsidR="003D7BD7" w:rsidRPr="006E7A8A" w:rsidRDefault="003D7BD7" w:rsidP="003D7BD7">
      <w:pPr>
        <w:pStyle w:val="Contract-Heading1"/>
      </w:pPr>
      <w:r w:rsidRPr="006E7A8A">
        <w:t>Conflict of Interest</w:t>
      </w:r>
    </w:p>
    <w:p w14:paraId="38CADCD3" w14:textId="79CD7208" w:rsidR="003D7BD7" w:rsidRPr="006E7A8A" w:rsidRDefault="003D7BD7" w:rsidP="003D7BD7">
      <w:pPr>
        <w:pStyle w:val="Contract-DotPointLevel2"/>
      </w:pPr>
      <w:r w:rsidRPr="006E7A8A">
        <w:t xml:space="preserve">While employed by </w:t>
      </w:r>
      <w:r w:rsidR="00323E65">
        <w:t>JDL Construction</w:t>
      </w:r>
      <w:r w:rsidRPr="006E7A8A">
        <w:t xml:space="preserve">, you must not perform your duties other than for </w:t>
      </w:r>
      <w:r w:rsidR="00323E65">
        <w:t>JDL Construction</w:t>
      </w:r>
      <w:r w:rsidRPr="006E7A8A">
        <w:t xml:space="preserve"> or on its behalf, or engage in any other employment, business or profession, without </w:t>
      </w:r>
      <w:r w:rsidR="00323E65">
        <w:t>JDL Construction</w:t>
      </w:r>
      <w:r w:rsidRPr="006E7A8A">
        <w:t>’ prior written permission.</w:t>
      </w:r>
    </w:p>
    <w:p w14:paraId="59865F18" w14:textId="652210EC" w:rsidR="003D7BD7" w:rsidRPr="006E7A8A" w:rsidRDefault="003D7BD7" w:rsidP="003D7BD7">
      <w:pPr>
        <w:pStyle w:val="Contract-DotPointLevel2"/>
      </w:pPr>
      <w:r w:rsidRPr="006E7A8A">
        <w:t xml:space="preserve">You must not engage in any activity that would conflict with </w:t>
      </w:r>
      <w:r w:rsidR="00323E65">
        <w:t>JDL Construction</w:t>
      </w:r>
      <w:r w:rsidRPr="006E7A8A">
        <w:t>’ business interests.  You must report any actual or potential conflict of interest to management immediately.  If you are in doubt, you must seek clarification from management.</w:t>
      </w:r>
    </w:p>
    <w:p w14:paraId="12FB10C3" w14:textId="26E2C494" w:rsidR="003D7BD7" w:rsidRPr="006E7A8A" w:rsidRDefault="003D7BD7" w:rsidP="003D7BD7">
      <w:pPr>
        <w:pStyle w:val="Contract-DotPointLevel2"/>
      </w:pPr>
      <w:r w:rsidRPr="006E7A8A">
        <w:t xml:space="preserve">Should you </w:t>
      </w:r>
      <w:r w:rsidR="00FC0E7C" w:rsidRPr="006E7A8A">
        <w:t>choose</w:t>
      </w:r>
      <w:r w:rsidRPr="006E7A8A">
        <w:t xml:space="preserve"> to engage in any other employment, business or profession without prior written permission, you may forfeit your role with </w:t>
      </w:r>
      <w:r w:rsidR="00323E65">
        <w:t>JDL Construction</w:t>
      </w:r>
      <w:r w:rsidRPr="006E7A8A">
        <w:t>.</w:t>
      </w:r>
    </w:p>
    <w:p w14:paraId="44BEB1AD" w14:textId="544F0D07" w:rsidR="003D7BD7" w:rsidRDefault="003D7BD7" w:rsidP="003D7BD7">
      <w:pPr>
        <w:pStyle w:val="Contract-DotPointLevel2"/>
      </w:pPr>
      <w:r w:rsidRPr="006E7A8A">
        <w:t xml:space="preserve">Please note that this section of the Agreement relates to </w:t>
      </w:r>
      <w:r w:rsidR="00323E65">
        <w:t>JDL Construction</w:t>
      </w:r>
      <w:r w:rsidRPr="006E7A8A">
        <w:t xml:space="preserve"> and </w:t>
      </w:r>
      <w:r>
        <w:t>any of its related entities.</w:t>
      </w:r>
    </w:p>
    <w:p w14:paraId="53C24C41" w14:textId="442F3F28" w:rsidR="003831E6" w:rsidRDefault="003831E6" w:rsidP="003831E6">
      <w:pPr>
        <w:pStyle w:val="Contract-Heading1"/>
        <w:ind w:left="357" w:hanging="357"/>
      </w:pPr>
      <w:r>
        <w:lastRenderedPageBreak/>
        <w:t xml:space="preserve">Restraint after Employment Ceases with </w:t>
      </w:r>
      <w:r w:rsidR="00323E65">
        <w:t>JDL Construction</w:t>
      </w:r>
      <w:r>
        <w:t xml:space="preserve"> </w:t>
      </w:r>
    </w:p>
    <w:p w14:paraId="5FF43D44" w14:textId="77777777" w:rsidR="003831E6" w:rsidRDefault="003831E6" w:rsidP="009A396D">
      <w:pPr>
        <w:pStyle w:val="Contract-DotPointLevel2"/>
      </w:pPr>
      <w:r>
        <w:t xml:space="preserve">You acknowledge that you are in a position with the Company whereby you will have access to commercially sensitive information and/or establish personal contact and relationships with </w:t>
      </w:r>
      <w:r w:rsidRPr="009A396D">
        <w:t xml:space="preserve">clients/customers </w:t>
      </w:r>
      <w:r>
        <w:t>and persons dealing with the Company, and that this information and/or relationships form part of the goodwill of the Company and are of great value to the Company.</w:t>
      </w:r>
    </w:p>
    <w:p w14:paraId="37DF49DF" w14:textId="298AB295" w:rsidR="003831E6" w:rsidRPr="00DC2A68" w:rsidRDefault="003831E6" w:rsidP="009A396D">
      <w:pPr>
        <w:pStyle w:val="Contract-DotPointLevel2"/>
      </w:pPr>
      <w:r>
        <w:t xml:space="preserve">In consideration for the remuneration herein agreed to be paid, you agree that you must </w:t>
      </w:r>
      <w:r w:rsidRPr="00DC2A68">
        <w:t xml:space="preserve">not without the written consent of </w:t>
      </w:r>
      <w:r w:rsidR="00323E65">
        <w:t>JDL Construction</w:t>
      </w:r>
      <w:r w:rsidRPr="00DC2A68">
        <w:t>, whether on your own account or on behalf of another person or business entity</w:t>
      </w:r>
      <w:r>
        <w:t xml:space="preserve">, for a period of </w:t>
      </w:r>
      <w:r w:rsidRPr="009A396D">
        <w:t xml:space="preserve">2 years </w:t>
      </w:r>
      <w:r>
        <w:t>from the date of termination of this Contract of Employment for any reason</w:t>
      </w:r>
      <w:r w:rsidRPr="00DC2A68">
        <w:t>:</w:t>
      </w:r>
    </w:p>
    <w:p w14:paraId="0C21C6A2" w14:textId="6BD49E5B" w:rsidR="003831E6" w:rsidRPr="009A396D" w:rsidRDefault="003831E6" w:rsidP="009A396D">
      <w:pPr>
        <w:pStyle w:val="Contract-DotPointLevel3"/>
      </w:pPr>
      <w:r w:rsidRPr="009A396D">
        <w:t xml:space="preserve">Directly or indirectly, canvass or solicit any clients/customers (either on your own behalf, or on the behalf of any other entity) of </w:t>
      </w:r>
      <w:r w:rsidR="00323E65">
        <w:t>JDL Construction</w:t>
      </w:r>
      <w:r w:rsidRPr="009A396D">
        <w:t xml:space="preserve"> who has used the services of </w:t>
      </w:r>
      <w:r w:rsidR="00323E65">
        <w:t>JDL Construction</w:t>
      </w:r>
      <w:r w:rsidRPr="009A396D">
        <w:t xml:space="preserve"> within a 2-year period prior to the date of termination of this Contract of Employment;</w:t>
      </w:r>
    </w:p>
    <w:p w14:paraId="06CDE76F" w14:textId="0C55906B" w:rsidR="003831E6" w:rsidRPr="009A396D" w:rsidRDefault="003831E6" w:rsidP="009A396D">
      <w:pPr>
        <w:pStyle w:val="Contract-DotPointLevel3"/>
      </w:pPr>
      <w:r w:rsidRPr="009A396D">
        <w:t xml:space="preserve">Directly or indirectly, elicit or encourage a supplier of </w:t>
      </w:r>
      <w:r w:rsidR="00323E65">
        <w:t>JDL Construction</w:t>
      </w:r>
      <w:r w:rsidRPr="009A396D">
        <w:t xml:space="preserve"> who has been a supplier within a 2-year period prior to the date of termination of this Contract of Employment, to cease supplying to </w:t>
      </w:r>
      <w:r w:rsidR="00323E65">
        <w:t>JDL Construction</w:t>
      </w:r>
      <w:r w:rsidRPr="009A396D">
        <w:t>; or</w:t>
      </w:r>
    </w:p>
    <w:p w14:paraId="243431BE" w14:textId="04915141" w:rsidR="003831E6" w:rsidRPr="009A396D" w:rsidRDefault="003831E6" w:rsidP="009A396D">
      <w:pPr>
        <w:pStyle w:val="Contract-DotPointLevel3"/>
      </w:pPr>
      <w:r w:rsidRPr="009A396D">
        <w:t xml:space="preserve">Directly or indirectly, canvass or solicit current employees or Contractors of </w:t>
      </w:r>
      <w:r w:rsidR="00323E65">
        <w:t>JDL Construction</w:t>
      </w:r>
      <w:r w:rsidRPr="009A396D">
        <w:t xml:space="preserve"> for employment or engagement by any other entity or person.</w:t>
      </w:r>
    </w:p>
    <w:p w14:paraId="0D0EE65E" w14:textId="17416EBE" w:rsidR="007B1ADF" w:rsidRPr="007B1ADF" w:rsidRDefault="00001D3E" w:rsidP="007B1ADF">
      <w:pPr>
        <w:pStyle w:val="Contract-DotPointLevel2"/>
      </w:pPr>
      <w:r>
        <w:t>You</w:t>
      </w:r>
      <w:r w:rsidR="007B1ADF" w:rsidRPr="007B1ADF">
        <w:t xml:space="preserve"> must not without the written consent of </w:t>
      </w:r>
      <w:r w:rsidR="00323E65">
        <w:t>JDL Construction</w:t>
      </w:r>
      <w:r w:rsidR="007B1ADF" w:rsidRPr="007B1ADF">
        <w:t>, whether on your own account or on behalf of another person or business entity:</w:t>
      </w:r>
    </w:p>
    <w:p w14:paraId="0FA863D7" w14:textId="661B998E" w:rsidR="007B1ADF" w:rsidRPr="007B1ADF" w:rsidRDefault="007B1ADF" w:rsidP="007B1ADF">
      <w:pPr>
        <w:pStyle w:val="Contract-DotPointLevel3"/>
      </w:pPr>
      <w:r w:rsidRPr="007B1ADF">
        <w:t xml:space="preserve">Work as an independent contractor, consultant or employee (whether paid or unpaid), advise, consult or provide assistance to an identical or substantially similar business (e.g. </w:t>
      </w:r>
      <w:r w:rsidR="00E3768F">
        <w:t>construction or earthmoving</w:t>
      </w:r>
      <w:r w:rsidRPr="007B1ADF">
        <w:t xml:space="preserve"> etc) or for any person (howsoever described) who is or has been in the 2 years prior to the termination date a customer of </w:t>
      </w:r>
      <w:r w:rsidR="00323E65">
        <w:t>JDL Construction</w:t>
      </w:r>
      <w:r w:rsidRPr="007B1ADF">
        <w:t xml:space="preserve"> within a 50km radius of any of </w:t>
      </w:r>
      <w:r w:rsidR="00323E65">
        <w:t>JDL Construction</w:t>
      </w:r>
      <w:r w:rsidRPr="007B1ADF">
        <w:t>’ premises or other locations where work is performed as changed from time to time;</w:t>
      </w:r>
    </w:p>
    <w:p w14:paraId="5CED4194" w14:textId="3CD50511" w:rsidR="007B1ADF" w:rsidRPr="007B1ADF" w:rsidRDefault="007B1ADF" w:rsidP="007B1ADF">
      <w:pPr>
        <w:pStyle w:val="Contract-DotPointLevel3"/>
      </w:pPr>
      <w:r w:rsidRPr="007B1ADF">
        <w:t xml:space="preserve">During your employment hold any shares, units or securities (unless they are in a publicly listed corporation on a national stock exchange) which create or may create a conflict between the interests of </w:t>
      </w:r>
      <w:r w:rsidR="00323E65">
        <w:t>JDL Construction</w:t>
      </w:r>
      <w:r w:rsidRPr="007B1ADF">
        <w:t xml:space="preserve"> and the interests of you.</w:t>
      </w:r>
    </w:p>
    <w:p w14:paraId="1B5CA2CF" w14:textId="3F0FF79E" w:rsidR="003831E6" w:rsidRPr="00DC2A68" w:rsidRDefault="003831E6" w:rsidP="007B1ADF">
      <w:pPr>
        <w:pStyle w:val="Contract-DotPointLevel2"/>
      </w:pPr>
      <w:r w:rsidRPr="00DC2A68">
        <w:t xml:space="preserve">In your employment with us you acknowledge that our </w:t>
      </w:r>
      <w:r w:rsidRPr="009A396D">
        <w:t>clients/customers</w:t>
      </w:r>
      <w:r w:rsidRPr="00DC2A68">
        <w:t xml:space="preserve">, suppliers and employees are valuable to the organisation and a breach of the above </w:t>
      </w:r>
      <w:r>
        <w:t>agreement</w:t>
      </w:r>
      <w:r w:rsidRPr="00DC2A68">
        <w:t xml:space="preserve"> would be harmful to </w:t>
      </w:r>
      <w:r w:rsidR="00323E65">
        <w:t>JDL Construction</w:t>
      </w:r>
      <w:r w:rsidRPr="00DC2A68">
        <w:t xml:space="preserve">. As such, should you breach these terms and conditions, </w:t>
      </w:r>
      <w:r w:rsidR="00323E65">
        <w:t>JDL Construction</w:t>
      </w:r>
      <w:r w:rsidRPr="009A396D">
        <w:t xml:space="preserve"> </w:t>
      </w:r>
      <w:r w:rsidRPr="00DC2A68">
        <w:t>will be entitle</w:t>
      </w:r>
      <w:r>
        <w:t>d</w:t>
      </w:r>
      <w:r w:rsidRPr="00DC2A68">
        <w:t xml:space="preserve"> to seek compensation for any losses incurred</w:t>
      </w:r>
      <w:r>
        <w:t xml:space="preserve"> and seek to enforce these obligations by injunction or other remedy</w:t>
      </w:r>
      <w:r w:rsidRPr="00DC2A68">
        <w:t>.</w:t>
      </w:r>
    </w:p>
    <w:p w14:paraId="4BDEAED9" w14:textId="03055524" w:rsidR="003831E6" w:rsidRPr="00DC2A68" w:rsidRDefault="003831E6" w:rsidP="009A396D">
      <w:pPr>
        <w:pStyle w:val="Contract-DotPointLevel2"/>
      </w:pPr>
      <w:r w:rsidRPr="00DC2A68">
        <w:t xml:space="preserve">If any separate provision referred to in this clause is unenforceable, illegal or void, that provision is </w:t>
      </w:r>
      <w:r w:rsidR="00D81831" w:rsidRPr="00DC2A68">
        <w:t>severed,</w:t>
      </w:r>
      <w:r w:rsidRPr="00DC2A68">
        <w:t xml:space="preserve"> and the other provisions remain in force. If the period of time is deemed unenforceable, illegal or void, then it shall be applied in a cascading manner as follows:</w:t>
      </w:r>
    </w:p>
    <w:p w14:paraId="38E6A365" w14:textId="77777777" w:rsidR="003831E6" w:rsidRPr="007B1ADF" w:rsidRDefault="003831E6" w:rsidP="007B1ADF">
      <w:pPr>
        <w:pStyle w:val="Contract-DotPointLevel3"/>
      </w:pPr>
      <w:r w:rsidRPr="007B1ADF">
        <w:t>If 2 years is unenforceable, illegal or void, then 18 months shall apply;</w:t>
      </w:r>
    </w:p>
    <w:p w14:paraId="031732B6" w14:textId="77777777" w:rsidR="003831E6" w:rsidRPr="007B1ADF" w:rsidRDefault="003831E6" w:rsidP="007B1ADF">
      <w:pPr>
        <w:pStyle w:val="Contract-DotPointLevel3"/>
      </w:pPr>
      <w:r w:rsidRPr="007B1ADF">
        <w:lastRenderedPageBreak/>
        <w:t>If 18 months is unenforceable, illegal or void, then 12 months shall apply;</w:t>
      </w:r>
    </w:p>
    <w:p w14:paraId="2C011B81" w14:textId="77777777" w:rsidR="003831E6" w:rsidRPr="007B1ADF" w:rsidRDefault="003831E6" w:rsidP="007B1ADF">
      <w:pPr>
        <w:pStyle w:val="Contract-DotPointLevel3"/>
      </w:pPr>
      <w:r w:rsidRPr="007B1ADF">
        <w:t>If 12 months is unenforceable, illegal or void, then 6 months shall apply; and</w:t>
      </w:r>
    </w:p>
    <w:p w14:paraId="4188DDDC" w14:textId="77777777" w:rsidR="003831E6" w:rsidRPr="007B1ADF" w:rsidRDefault="003831E6" w:rsidP="007B1ADF">
      <w:pPr>
        <w:pStyle w:val="Contract-DotPointLevel3"/>
      </w:pPr>
      <w:r w:rsidRPr="007B1ADF">
        <w:t>If 6 months is unenforceable, illegal or void, then 3 months shall apply;</w:t>
      </w:r>
    </w:p>
    <w:p w14:paraId="3AB42208" w14:textId="77777777" w:rsidR="003831E6" w:rsidRPr="00673294" w:rsidRDefault="003831E6" w:rsidP="009A396D">
      <w:pPr>
        <w:pStyle w:val="Contract-DotPointLevel2"/>
      </w:pPr>
      <w:r w:rsidRPr="00673294">
        <w:t>You must not, after your employment ends, represent yourself as being in any way connected with or interested in the Company’s business or under the Company’s employment.</w:t>
      </w:r>
    </w:p>
    <w:p w14:paraId="4DE7E17D" w14:textId="7B3FF932" w:rsidR="003831E6" w:rsidRDefault="003831E6" w:rsidP="007B1ADF">
      <w:pPr>
        <w:pStyle w:val="Contract-DotPointLevel2"/>
      </w:pPr>
      <w:r w:rsidRPr="00DC2A68">
        <w:t>Please note that this section of the Contract</w:t>
      </w:r>
      <w:r>
        <w:t xml:space="preserve"> of Employment</w:t>
      </w:r>
      <w:r w:rsidRPr="00DC2A68">
        <w:t xml:space="preserve"> relates to </w:t>
      </w:r>
      <w:r w:rsidR="00323E65">
        <w:t>JDL Construction</w:t>
      </w:r>
      <w:r w:rsidRPr="009A396D">
        <w:t xml:space="preserve"> </w:t>
      </w:r>
      <w:r w:rsidRPr="00DC2A68">
        <w:t>and any of its related entities.</w:t>
      </w:r>
    </w:p>
    <w:p w14:paraId="62B31376" w14:textId="47DEEAF0" w:rsidR="003D7BD7" w:rsidRDefault="003D7BD7" w:rsidP="003D7BD7">
      <w:pPr>
        <w:pStyle w:val="Contract-Heading1"/>
      </w:pPr>
      <w:r>
        <w:t xml:space="preserve">Direction Not to Attend Work </w:t>
      </w:r>
    </w:p>
    <w:p w14:paraId="0AFE7900" w14:textId="44670247" w:rsidR="003D7BD7" w:rsidRPr="006E7A8A" w:rsidRDefault="003D7BD7" w:rsidP="003D7BD7">
      <w:pPr>
        <w:pStyle w:val="Contract-DotPointLevel2"/>
      </w:pPr>
      <w:r w:rsidRPr="006E7A8A">
        <w:t xml:space="preserve">At </w:t>
      </w:r>
      <w:r w:rsidR="00323E65">
        <w:t>JDL Construction</w:t>
      </w:r>
      <w:r w:rsidRPr="006E7A8A">
        <w:t xml:space="preserve"> we may direct you not to attend work on full pay for as long as we consider it necessary, including during any notice period.</w:t>
      </w:r>
    </w:p>
    <w:p w14:paraId="5F74B463" w14:textId="45AE1E2E" w:rsidR="003D7BD7" w:rsidRPr="006E7A8A" w:rsidRDefault="003D7BD7" w:rsidP="003D7BD7">
      <w:pPr>
        <w:pStyle w:val="Contract-DotPointLevel2"/>
      </w:pPr>
      <w:r w:rsidRPr="006E7A8A">
        <w:t>During any period in which you are directed not to attend, you must during your ordinary working hours as specified in this contract:</w:t>
      </w:r>
    </w:p>
    <w:p w14:paraId="1B392D6F" w14:textId="77777777" w:rsidR="003D7BD7" w:rsidRPr="006E7A8A" w:rsidRDefault="003D7BD7" w:rsidP="003D7BD7">
      <w:pPr>
        <w:pStyle w:val="Contract-DotPointLevel3"/>
      </w:pPr>
      <w:r w:rsidRPr="006E7A8A">
        <w:t>Be available for work at all times;</w:t>
      </w:r>
    </w:p>
    <w:p w14:paraId="7B90AB46" w14:textId="77777777" w:rsidR="003D7BD7" w:rsidRPr="006E7A8A" w:rsidRDefault="003D7BD7" w:rsidP="003D7BD7">
      <w:pPr>
        <w:pStyle w:val="Contract-DotPointLevel3"/>
      </w:pPr>
      <w:r w:rsidRPr="006E7A8A">
        <w:t>Attend any work, meetings or interviews notified to you; and</w:t>
      </w:r>
    </w:p>
    <w:p w14:paraId="12D16F6B" w14:textId="091DE1BE" w:rsidR="003D7BD7" w:rsidRPr="006E7A8A" w:rsidRDefault="003D7BD7" w:rsidP="003D7BD7">
      <w:pPr>
        <w:pStyle w:val="Contract-DotPointLevel3"/>
      </w:pPr>
      <w:r w:rsidRPr="006E7A8A">
        <w:t>Comply with any other lawful and reasonable direction from the Company.</w:t>
      </w:r>
    </w:p>
    <w:p w14:paraId="3BA41B90" w14:textId="77777777" w:rsidR="00141BBF" w:rsidRPr="00141BBF" w:rsidRDefault="00141BBF" w:rsidP="00141BBF">
      <w:pPr>
        <w:pStyle w:val="Contract-Heading1"/>
      </w:pPr>
      <w:r w:rsidRPr="00141BBF">
        <w:t>Confidentiality and Intellectual Property</w:t>
      </w:r>
    </w:p>
    <w:p w14:paraId="21C24911" w14:textId="77777777" w:rsidR="00141BBF" w:rsidRPr="00DC2A68" w:rsidRDefault="00141BBF" w:rsidP="00141BBF">
      <w:pPr>
        <w:pStyle w:val="Heading1"/>
        <w:rPr>
          <w:b w:val="0"/>
          <w:vanish/>
        </w:rPr>
      </w:pPr>
    </w:p>
    <w:p w14:paraId="3579DE47" w14:textId="2C1AD01B" w:rsidR="00141BBF" w:rsidRPr="00DC2A68" w:rsidRDefault="00141BBF" w:rsidP="00141BBF">
      <w:pPr>
        <w:pStyle w:val="Contract-DotPointLevel2"/>
      </w:pPr>
      <w:r w:rsidRPr="00DC2A68">
        <w:t xml:space="preserve">At </w:t>
      </w:r>
      <w:r w:rsidR="00323E65">
        <w:t>JDL Construction</w:t>
      </w:r>
      <w:r w:rsidRPr="00141BBF">
        <w:t xml:space="preserve"> </w:t>
      </w:r>
      <w:r w:rsidRPr="00DC2A68">
        <w:t xml:space="preserve">we place a high value on the business that we have established including our </w:t>
      </w:r>
      <w:r w:rsidRPr="00141BBF">
        <w:t>clients/customers</w:t>
      </w:r>
      <w:r w:rsidRPr="00DC2A68">
        <w:t>, products, services and other intellectual property and we wish to protect these.</w:t>
      </w:r>
    </w:p>
    <w:p w14:paraId="1F51201D" w14:textId="0D54A4F5" w:rsidR="00141BBF" w:rsidRPr="00DC2A68" w:rsidRDefault="00141BBF" w:rsidP="00141BBF">
      <w:pPr>
        <w:pStyle w:val="Contract-DotPointLevel2"/>
      </w:pPr>
      <w:r w:rsidRPr="00DC2A68">
        <w:t xml:space="preserve">Your position at </w:t>
      </w:r>
      <w:r w:rsidR="00323E65">
        <w:t>JDL Construction</w:t>
      </w:r>
      <w:r w:rsidRPr="00141BBF">
        <w:t xml:space="preserve"> </w:t>
      </w:r>
      <w:r w:rsidRPr="00DC2A68">
        <w:t xml:space="preserve">is one of trust.  As a result, you will have access to information which is confidential to our business.  </w:t>
      </w:r>
    </w:p>
    <w:p w14:paraId="0649B59B" w14:textId="21E1ABA9" w:rsidR="00141BBF" w:rsidRPr="00DC2A68" w:rsidRDefault="00141BBF" w:rsidP="00141BBF">
      <w:pPr>
        <w:pStyle w:val="Contract-DotPointLevel2"/>
      </w:pPr>
      <w:r w:rsidRPr="00DC2A68">
        <w:t xml:space="preserve">“Confidential Information” at </w:t>
      </w:r>
      <w:r w:rsidR="00323E65">
        <w:t>JDL Construction</w:t>
      </w:r>
      <w:r w:rsidRPr="00141BBF">
        <w:t xml:space="preserve"> </w:t>
      </w:r>
      <w:r w:rsidRPr="00DC2A68">
        <w:t>includes (but is not limited to):</w:t>
      </w:r>
    </w:p>
    <w:p w14:paraId="54C8B035" w14:textId="77777777" w:rsidR="00141BBF" w:rsidRPr="00141BBF" w:rsidRDefault="00141BBF" w:rsidP="00141BBF">
      <w:pPr>
        <w:pStyle w:val="Contract-DotPointLevel3"/>
      </w:pPr>
      <w:r w:rsidRPr="00141BBF">
        <w:t>Clients/customers details;</w:t>
      </w:r>
    </w:p>
    <w:p w14:paraId="321CC43C" w14:textId="69928AB1" w:rsidR="00141BBF" w:rsidRPr="00141BBF" w:rsidRDefault="00141BBF" w:rsidP="00141BBF">
      <w:pPr>
        <w:pStyle w:val="Contract-DotPointLevel3"/>
      </w:pPr>
      <w:r w:rsidRPr="00141BBF">
        <w:t xml:space="preserve">Information relating to business processes and practices of </w:t>
      </w:r>
      <w:r w:rsidR="00323E65">
        <w:t>JDL Construction</w:t>
      </w:r>
      <w:r w:rsidRPr="00141BBF">
        <w:t xml:space="preserve"> and any related business or entity;</w:t>
      </w:r>
    </w:p>
    <w:p w14:paraId="14A1099E" w14:textId="5B7C2625" w:rsidR="00141BBF" w:rsidRPr="00141BBF" w:rsidRDefault="00141BBF" w:rsidP="00141BBF">
      <w:pPr>
        <w:pStyle w:val="Contract-DotPointLevel3"/>
      </w:pPr>
      <w:r w:rsidRPr="00141BBF">
        <w:t xml:space="preserve">Information relating to the marketing of </w:t>
      </w:r>
      <w:r w:rsidR="00323E65">
        <w:t>JDL Construction</w:t>
      </w:r>
      <w:r w:rsidRPr="00141BBF">
        <w:t>, its business and its products and services;</w:t>
      </w:r>
    </w:p>
    <w:p w14:paraId="00FAA162" w14:textId="77777777" w:rsidR="00141BBF" w:rsidRPr="00141BBF" w:rsidRDefault="00141BBF" w:rsidP="00141BBF">
      <w:pPr>
        <w:pStyle w:val="Contract-DotPointLevel3"/>
      </w:pPr>
      <w:r w:rsidRPr="00141BBF">
        <w:t>Information relating to training, including training manuals;</w:t>
      </w:r>
    </w:p>
    <w:p w14:paraId="2A0DDBCF" w14:textId="035496EF" w:rsidR="00141BBF" w:rsidRPr="00141BBF" w:rsidRDefault="00141BBF" w:rsidP="00141BBF">
      <w:pPr>
        <w:pStyle w:val="Contract-DotPointLevel3"/>
      </w:pPr>
      <w:r w:rsidRPr="00141BBF">
        <w:t xml:space="preserve">Financial data of </w:t>
      </w:r>
      <w:r w:rsidR="00323E65">
        <w:t>JDL Construction</w:t>
      </w:r>
      <w:r w:rsidRPr="00141BBF">
        <w:t xml:space="preserve"> (including profit and loss statements, budgets, fees, pricing information, transactions, etc);</w:t>
      </w:r>
    </w:p>
    <w:p w14:paraId="70B6584F" w14:textId="77777777" w:rsidR="00141BBF" w:rsidRPr="00141BBF" w:rsidRDefault="00141BBF" w:rsidP="00141BBF">
      <w:pPr>
        <w:pStyle w:val="Contract-DotPointLevel3"/>
      </w:pPr>
      <w:r w:rsidRPr="00141BBF">
        <w:t>Product and service design and templates;</w:t>
      </w:r>
    </w:p>
    <w:p w14:paraId="1E66B850" w14:textId="77777777" w:rsidR="00141BBF" w:rsidRPr="00141BBF" w:rsidRDefault="00141BBF" w:rsidP="00141BBF">
      <w:pPr>
        <w:pStyle w:val="Contract-DotPointLevel3"/>
      </w:pPr>
      <w:r w:rsidRPr="00141BBF">
        <w:t>Procedures and practices; and</w:t>
      </w:r>
    </w:p>
    <w:p w14:paraId="1CBA4526" w14:textId="0ACEB2A6" w:rsidR="00141BBF" w:rsidRPr="00141BBF" w:rsidRDefault="00141BBF" w:rsidP="00364410">
      <w:pPr>
        <w:pStyle w:val="Contract-DotPointLevel3"/>
      </w:pPr>
      <w:r w:rsidRPr="00141BBF">
        <w:t>Employee details (including names, pay rates, and other personal details);</w:t>
      </w:r>
    </w:p>
    <w:p w14:paraId="30FB7DED" w14:textId="77777777" w:rsidR="00141BBF" w:rsidRPr="00141BBF" w:rsidRDefault="00141BBF" w:rsidP="00141BBF">
      <w:pPr>
        <w:pStyle w:val="Contract-DotPointLevel3"/>
      </w:pPr>
      <w:r w:rsidRPr="00141BBF">
        <w:t>in any format or media and whether disclosed or made available orally.</w:t>
      </w:r>
    </w:p>
    <w:p w14:paraId="3B1AACA3" w14:textId="2A134EAA" w:rsidR="00141BBF" w:rsidRPr="00DC2A68" w:rsidRDefault="00141BBF" w:rsidP="00364410">
      <w:pPr>
        <w:pStyle w:val="Contract-DotPointLevel2"/>
      </w:pPr>
      <w:r w:rsidRPr="00DC2A68">
        <w:t xml:space="preserve">You acknowledge and agree that during your employment with </w:t>
      </w:r>
      <w:r w:rsidR="00323E65">
        <w:t>JDL Construction</w:t>
      </w:r>
      <w:r w:rsidRPr="00364410">
        <w:t xml:space="preserve"> </w:t>
      </w:r>
      <w:r w:rsidRPr="00DC2A68">
        <w:t>(and after your employment ceases) you must not:</w:t>
      </w:r>
    </w:p>
    <w:p w14:paraId="095DC442" w14:textId="22E6D25A" w:rsidR="00141BBF" w:rsidRPr="00364410" w:rsidRDefault="00141BBF" w:rsidP="00364410">
      <w:pPr>
        <w:pStyle w:val="Contract-DotPointLevel3"/>
      </w:pPr>
      <w:r w:rsidRPr="00364410">
        <w:t xml:space="preserve">use or allow the use of any Confidential Information for any purpose other than to carry out your duties for </w:t>
      </w:r>
      <w:r w:rsidR="00323E65">
        <w:t>JDL Construction</w:t>
      </w:r>
      <w:r w:rsidRPr="00364410">
        <w:t xml:space="preserve">; </w:t>
      </w:r>
    </w:p>
    <w:p w14:paraId="6D3EBFB0" w14:textId="58FDED7C" w:rsidR="00141BBF" w:rsidRPr="00364410" w:rsidRDefault="00141BBF" w:rsidP="00364410">
      <w:pPr>
        <w:pStyle w:val="Contract-DotPointLevel3"/>
      </w:pPr>
      <w:r w:rsidRPr="00364410">
        <w:t xml:space="preserve">disclose directly or indirectly to any person, firm or company, body corporate, association, or government agency, or any other person </w:t>
      </w:r>
      <w:r w:rsidRPr="00364410">
        <w:lastRenderedPageBreak/>
        <w:t xml:space="preserve">howsoever described, any Confidential Information of, or relating to, the business of </w:t>
      </w:r>
      <w:r w:rsidR="00323E65">
        <w:t>JDL Construction</w:t>
      </w:r>
      <w:r w:rsidRPr="00364410">
        <w:t>;</w:t>
      </w:r>
    </w:p>
    <w:p w14:paraId="1B4CA71F" w14:textId="77777777" w:rsidR="00141BBF" w:rsidRPr="00364410" w:rsidRDefault="00141BBF" w:rsidP="00364410">
      <w:pPr>
        <w:pStyle w:val="Contract-DotPointLevel3"/>
      </w:pPr>
      <w:r w:rsidRPr="00364410">
        <w:t>use for your benefit, or the benefit of anyone else, any trade secrets or Confidential Information that may come to your notice during the course of your employment, or attendance on our premises;</w:t>
      </w:r>
    </w:p>
    <w:p w14:paraId="66B3FE31" w14:textId="77777777" w:rsidR="00141BBF" w:rsidRPr="00364410" w:rsidRDefault="00141BBF" w:rsidP="00364410">
      <w:pPr>
        <w:pStyle w:val="Contract-DotPointLevel3"/>
      </w:pPr>
      <w:r w:rsidRPr="00364410">
        <w:t>use or attempt to use any such information in any manner which may injure or cause loss either directly or indirectly to the Company or may be likely to do so; or</w:t>
      </w:r>
    </w:p>
    <w:p w14:paraId="222B84E7" w14:textId="77777777" w:rsidR="00141BBF" w:rsidRPr="00364410" w:rsidRDefault="00141BBF" w:rsidP="00364410">
      <w:pPr>
        <w:pStyle w:val="Contract-DotPointLevel3"/>
      </w:pPr>
      <w:r w:rsidRPr="00364410">
        <w:t>copy or reproduce any Confidential Information except in the proper performance of your duties under this contract;</w:t>
      </w:r>
    </w:p>
    <w:p w14:paraId="7A96695B" w14:textId="4DF1D6D9" w:rsidR="00141BBF" w:rsidRPr="00DC2A68" w:rsidRDefault="00141BBF" w:rsidP="00364410">
      <w:pPr>
        <w:pStyle w:val="Contract-DotPointLevel3"/>
      </w:pPr>
      <w:r>
        <w:t>unless</w:t>
      </w:r>
      <w:r w:rsidRPr="00DC2A68">
        <w:t xml:space="preserve"> you have written consent from </w:t>
      </w:r>
      <w:r w:rsidR="00323E65">
        <w:t>JDL Construction</w:t>
      </w:r>
      <w:r w:rsidRPr="00364410">
        <w:t xml:space="preserve"> </w:t>
      </w:r>
      <w:r w:rsidRPr="00DC2A68">
        <w:t>or as required to do so by law.</w:t>
      </w:r>
    </w:p>
    <w:p w14:paraId="7754C749" w14:textId="77777777" w:rsidR="00141BBF" w:rsidRPr="00DC2A68" w:rsidRDefault="00141BBF" w:rsidP="00364410">
      <w:pPr>
        <w:pStyle w:val="Contract-DotPointLevel2"/>
      </w:pPr>
      <w:r w:rsidRPr="00DC2A68">
        <w:t>You acknowledge and agree that all rights in respect of any intellectual property developed or conceived by you, alone or together with any other person or body, whether during or outside work hours:</w:t>
      </w:r>
    </w:p>
    <w:p w14:paraId="0A6E25D9" w14:textId="1DA8AD57" w:rsidR="00141BBF" w:rsidRPr="00364410" w:rsidRDefault="00141BBF" w:rsidP="00364410">
      <w:pPr>
        <w:pStyle w:val="Contract-DotPointLevel3"/>
      </w:pPr>
      <w:r w:rsidRPr="00364410">
        <w:t xml:space="preserve">using </w:t>
      </w:r>
      <w:r w:rsidR="00323E65">
        <w:t>JDL Construction</w:t>
      </w:r>
      <w:r w:rsidRPr="00364410">
        <w:t>’ premises, resources or facilities;</w:t>
      </w:r>
    </w:p>
    <w:p w14:paraId="3EAE9FB8" w14:textId="77777777" w:rsidR="00141BBF" w:rsidRPr="00364410" w:rsidRDefault="00141BBF" w:rsidP="00364410">
      <w:pPr>
        <w:pStyle w:val="Contract-DotPointLevel3"/>
      </w:pPr>
      <w:r w:rsidRPr="00364410">
        <w:t>in the course of, as a consequence of, or in relation to, the performance of your duties;</w:t>
      </w:r>
    </w:p>
    <w:p w14:paraId="4C321DED" w14:textId="77777777" w:rsidR="00141BBF" w:rsidRPr="00364410" w:rsidRDefault="00141BBF" w:rsidP="00364410">
      <w:pPr>
        <w:pStyle w:val="Contract-DotPointLevel3"/>
      </w:pPr>
      <w:r w:rsidRPr="00364410">
        <w:t>directly or indirectly as a result of your or anybody else’s access to Confidential Information;</w:t>
      </w:r>
    </w:p>
    <w:p w14:paraId="39B2DCE6" w14:textId="2D29EC91" w:rsidR="00141BBF" w:rsidRPr="00364410" w:rsidRDefault="00141BBF" w:rsidP="00364410">
      <w:pPr>
        <w:pStyle w:val="Contract-DotPointLevel3"/>
      </w:pPr>
      <w:r w:rsidRPr="00364410">
        <w:t xml:space="preserve">in respect of, or associated with, any of </w:t>
      </w:r>
      <w:r w:rsidR="00323E65">
        <w:t>JDL Construction</w:t>
      </w:r>
      <w:r w:rsidRPr="00364410">
        <w:t>’</w:t>
      </w:r>
      <w:r w:rsidR="001B509D">
        <w:t xml:space="preserve"> </w:t>
      </w:r>
      <w:r w:rsidRPr="00364410">
        <w:t>products or services, and any alterations or additions or methods of making, using, marketing, selling or providing these products or services; and/or</w:t>
      </w:r>
    </w:p>
    <w:p w14:paraId="1DD12831" w14:textId="10EF21C1" w:rsidR="00141BBF" w:rsidRPr="00364410" w:rsidRDefault="00141BBF" w:rsidP="00364410">
      <w:pPr>
        <w:pStyle w:val="Contract-DotPointLevel3"/>
      </w:pPr>
      <w:r w:rsidRPr="00364410">
        <w:t xml:space="preserve">relating to </w:t>
      </w:r>
      <w:r w:rsidR="00323E65">
        <w:t>JDL Construction</w:t>
      </w:r>
      <w:r w:rsidRPr="00364410">
        <w:t>’ general methods of obligation;</w:t>
      </w:r>
    </w:p>
    <w:p w14:paraId="7BFFA1F6" w14:textId="207AF62E" w:rsidR="00141BBF" w:rsidRPr="00DC2A68" w:rsidRDefault="00141BBF" w:rsidP="00364410">
      <w:pPr>
        <w:pStyle w:val="Contract-DotPointLevel3"/>
      </w:pPr>
      <w:r w:rsidRPr="00DC2A68">
        <w:t xml:space="preserve">vest in and belong to </w:t>
      </w:r>
      <w:r w:rsidR="00323E65">
        <w:t>JDL Construction</w:t>
      </w:r>
      <w:r w:rsidRPr="00DC2A68">
        <w:t>.  This does not restrict your right to utilise the general expertise and knowledge you accumulate in the performance of your services with us.</w:t>
      </w:r>
    </w:p>
    <w:p w14:paraId="18F5431F" w14:textId="77777777" w:rsidR="00141BBF" w:rsidRDefault="00141BBF" w:rsidP="00364410">
      <w:pPr>
        <w:pStyle w:val="Contract-DotPointLevel2"/>
      </w:pPr>
      <w:r w:rsidRPr="00DC2A68">
        <w:t>Any discoveries, inventions or creation of intellectual property must be fully, freely and immediately communicated by the employee to the employer and all rights, title and interest shall be the sole property of the employer.</w:t>
      </w:r>
    </w:p>
    <w:p w14:paraId="141CAD58" w14:textId="77777777" w:rsidR="00141BBF" w:rsidRPr="00610D2B" w:rsidRDefault="00141BBF" w:rsidP="00364410">
      <w:pPr>
        <w:pStyle w:val="Contract-DotPointLevel2"/>
      </w:pPr>
      <w:r w:rsidRPr="00610D2B">
        <w:t>You must not:</w:t>
      </w:r>
    </w:p>
    <w:p w14:paraId="2B32BB79" w14:textId="77777777" w:rsidR="00141BBF" w:rsidRPr="00364410" w:rsidRDefault="00141BBF" w:rsidP="00364410">
      <w:pPr>
        <w:pStyle w:val="Contract-DotPointLevel3"/>
      </w:pPr>
      <w:r w:rsidRPr="00364410">
        <w:t>Disclose, divulge or communicate to any person information in relation to methods, formulae, designs, drawings, systems, applications, apparatus or plant which are confidential to the Company or which are used by the Company alone; or</w:t>
      </w:r>
    </w:p>
    <w:p w14:paraId="544ED4C4" w14:textId="77777777" w:rsidR="00141BBF" w:rsidRPr="00364410" w:rsidRDefault="00141BBF" w:rsidP="00364410">
      <w:pPr>
        <w:pStyle w:val="Contract-DotPointLevel3"/>
      </w:pPr>
      <w:r w:rsidRPr="00364410">
        <w:t>Disclose, divulge or communicate to any person information in relation to any investigations, experiments or research and development made by the Company.</w:t>
      </w:r>
    </w:p>
    <w:p w14:paraId="6F454BCD" w14:textId="37855B9C" w:rsidR="00141BBF" w:rsidRPr="00DC2A68" w:rsidRDefault="00141BBF" w:rsidP="00364410">
      <w:pPr>
        <w:pStyle w:val="Contract-DotPointLevel2"/>
      </w:pPr>
      <w:r w:rsidRPr="00DC2A68">
        <w:t>Upon cessation of your employment with us (for whatever reason)</w:t>
      </w:r>
      <w:r>
        <w:t xml:space="preserve"> or at any time as requested by management</w:t>
      </w:r>
      <w:r w:rsidRPr="00DC2A68">
        <w:t xml:space="preserve">, you must deliver to </w:t>
      </w:r>
      <w:r w:rsidR="00323E65">
        <w:t>JDL Construction</w:t>
      </w:r>
      <w:r w:rsidRPr="00DC2A68">
        <w:t>, all Confidential Information and Intellectual Property in your possession, regardless of the medium in which it is recorded</w:t>
      </w:r>
      <w:r>
        <w:t xml:space="preserve"> and further agree not to retain any copies thereof</w:t>
      </w:r>
      <w:r w:rsidRPr="00DC2A68">
        <w:t xml:space="preserve">.  Should you not do so and utilise this confidential information or intellectual property for purposes </w:t>
      </w:r>
      <w:r w:rsidRPr="00DC2A68">
        <w:lastRenderedPageBreak/>
        <w:t xml:space="preserve">outside of </w:t>
      </w:r>
      <w:r w:rsidR="00323E65">
        <w:t>JDL Construction</w:t>
      </w:r>
      <w:r w:rsidRPr="00DC2A68">
        <w:t>, we reserve the right to seek damages for any loss of profit or competitive advantage resulting from this.</w:t>
      </w:r>
    </w:p>
    <w:p w14:paraId="5079E731" w14:textId="0E38A6BD" w:rsidR="00141BBF" w:rsidRDefault="00141BBF" w:rsidP="00364410">
      <w:pPr>
        <w:pStyle w:val="Contract-DotPointLevel2"/>
      </w:pPr>
      <w:r w:rsidRPr="00DC2A68">
        <w:t xml:space="preserve">In your employment with us you acknowledge that such </w:t>
      </w:r>
      <w:r>
        <w:t>C</w:t>
      </w:r>
      <w:r w:rsidRPr="00DC2A68">
        <w:t xml:space="preserve">onfidential </w:t>
      </w:r>
      <w:r>
        <w:t>I</w:t>
      </w:r>
      <w:r w:rsidRPr="00DC2A68">
        <w:t xml:space="preserve">nformation and </w:t>
      </w:r>
      <w:r>
        <w:t>I</w:t>
      </w:r>
      <w:r w:rsidRPr="00DC2A68">
        <w:t xml:space="preserve">ntellectual </w:t>
      </w:r>
      <w:r>
        <w:t>P</w:t>
      </w:r>
      <w:r w:rsidRPr="00DC2A68">
        <w:t xml:space="preserve">roperty is valuable to the organisation and a breach of the above guidelines would be harmful to </w:t>
      </w:r>
      <w:r w:rsidR="00323E65">
        <w:t>JDL Construction</w:t>
      </w:r>
      <w:r w:rsidRPr="00DC2A68">
        <w:t>.</w:t>
      </w:r>
      <w:r w:rsidRPr="00673294">
        <w:t xml:space="preserve"> As such, should you breach these terms and conditions, </w:t>
      </w:r>
      <w:r w:rsidR="00323E65">
        <w:t>JDL Construction</w:t>
      </w:r>
      <w:r w:rsidRPr="00364410">
        <w:t xml:space="preserve"> </w:t>
      </w:r>
      <w:r w:rsidRPr="00673294">
        <w:t>will be entitled to seek compensation for any losses incurred and seek to enforce these obligations by injunction or other remedy.</w:t>
      </w:r>
    </w:p>
    <w:p w14:paraId="52FFD53B" w14:textId="66D46C2A" w:rsidR="00141BBF" w:rsidRPr="00141BBF" w:rsidRDefault="00141BBF" w:rsidP="00364410">
      <w:pPr>
        <w:pStyle w:val="Contract-DotPointLevel2"/>
      </w:pPr>
      <w:r w:rsidRPr="00DC2A68">
        <w:t>Please note that this section of the Contract</w:t>
      </w:r>
      <w:r>
        <w:t xml:space="preserve"> of Employment</w:t>
      </w:r>
      <w:r w:rsidRPr="00DC2A68">
        <w:t xml:space="preserve"> relates to </w:t>
      </w:r>
      <w:r w:rsidR="00323E65">
        <w:t>JDL Construction</w:t>
      </w:r>
      <w:r w:rsidRPr="00364410">
        <w:t xml:space="preserve"> </w:t>
      </w:r>
      <w:r w:rsidRPr="00DC2A68">
        <w:t>and any of its related entities.</w:t>
      </w:r>
    </w:p>
    <w:p w14:paraId="7E92AAD7" w14:textId="06434500" w:rsidR="00E4152D" w:rsidRPr="006E7A8A" w:rsidRDefault="00E4152D" w:rsidP="00E4152D">
      <w:pPr>
        <w:pStyle w:val="Contract-Heading1"/>
      </w:pPr>
      <w:r w:rsidRPr="006E7A8A">
        <w:t xml:space="preserve">Use of </w:t>
      </w:r>
      <w:r w:rsidR="00323E65">
        <w:t>JDL Construction Group Pty Ltd</w:t>
      </w:r>
      <w:r w:rsidRPr="006E7A8A">
        <w:t xml:space="preserve"> Motor Vehicles</w:t>
      </w:r>
    </w:p>
    <w:p w14:paraId="5BB0FECE" w14:textId="6F4F5380" w:rsidR="00E4152D" w:rsidRPr="006E7A8A" w:rsidRDefault="00E4152D" w:rsidP="00E4152D">
      <w:pPr>
        <w:pStyle w:val="Contract-DotPointLevel2"/>
      </w:pPr>
      <w:r w:rsidRPr="006E7A8A">
        <w:t xml:space="preserve">As part of your duties, you may be required from time to time, to drive a vehicle belonging to </w:t>
      </w:r>
      <w:r w:rsidR="00323E65">
        <w:t>JDL Construction</w:t>
      </w:r>
      <w:r w:rsidRPr="006E7A8A">
        <w:t>.  In this instance, the following guidelines apply:</w:t>
      </w:r>
    </w:p>
    <w:p w14:paraId="302C0053" w14:textId="2DD8D67E" w:rsidR="00E4152D" w:rsidRPr="006E7A8A" w:rsidRDefault="00E4152D" w:rsidP="00E4152D">
      <w:pPr>
        <w:pStyle w:val="Contract-DotPointLevel3"/>
      </w:pPr>
      <w:r w:rsidRPr="006E7A8A">
        <w:t>The vehicle is to be used for business purposes only</w:t>
      </w:r>
      <w:r w:rsidR="006E7A8A" w:rsidRPr="006E7A8A">
        <w:t>.</w:t>
      </w:r>
    </w:p>
    <w:p w14:paraId="231541AD" w14:textId="77777777" w:rsidR="00E4152D" w:rsidRPr="006E7A8A" w:rsidRDefault="00E4152D" w:rsidP="00E4152D">
      <w:pPr>
        <w:pStyle w:val="Contract-DotPointLevel3"/>
      </w:pPr>
      <w:r w:rsidRPr="006E7A8A">
        <w:t>If you are responsible for a company motor vehicle on any given day, you are required to ensure that it is maintained in a clean, neat and presentable condition.</w:t>
      </w:r>
    </w:p>
    <w:p w14:paraId="0185554E" w14:textId="77777777" w:rsidR="00E4152D" w:rsidRPr="006E7A8A" w:rsidRDefault="00E4152D" w:rsidP="00E4152D">
      <w:pPr>
        <w:pStyle w:val="Contract-DotPointLevel3"/>
      </w:pPr>
      <w:r w:rsidRPr="006E7A8A">
        <w:t xml:space="preserve">If you are responsible for a company motor vehicle after hours, you must ensure it is parked off street in a secure and safe area. </w:t>
      </w:r>
    </w:p>
    <w:p w14:paraId="73264170" w14:textId="1DE13A83" w:rsidR="00E4152D" w:rsidRPr="006E7A8A" w:rsidRDefault="00E4152D" w:rsidP="00E4152D">
      <w:pPr>
        <w:pStyle w:val="Contract-DotPointLevel3"/>
      </w:pPr>
      <w:r w:rsidRPr="006E7A8A">
        <w:t xml:space="preserve">You are responsible for reporting any incidents, safety concerns/hazards, mechanical problems, roadworthy issues or damage or maintenance issues for vehicles to a </w:t>
      </w:r>
      <w:r w:rsidR="00B7651B" w:rsidRPr="006E7A8A">
        <w:t>Manager</w:t>
      </w:r>
      <w:r w:rsidR="008F1F1C" w:rsidRPr="006E7A8A">
        <w:t xml:space="preserve"> </w:t>
      </w:r>
      <w:r w:rsidRPr="006E7A8A">
        <w:t>immediately.</w:t>
      </w:r>
    </w:p>
    <w:p w14:paraId="1DA9570F" w14:textId="1A8A2233" w:rsidR="00E4152D" w:rsidRPr="00A92896" w:rsidRDefault="00E4152D" w:rsidP="00E4152D">
      <w:pPr>
        <w:pStyle w:val="Contract-DotPointLevel3"/>
      </w:pPr>
      <w:r>
        <w:t xml:space="preserve">Only an employee who is </w:t>
      </w:r>
      <w:r w:rsidRPr="00A92896">
        <w:t>appropriately Licenced (‘Open</w:t>
      </w:r>
      <w:r w:rsidR="00A92896" w:rsidRPr="00A92896">
        <w:t xml:space="preserve"> HR</w:t>
      </w:r>
      <w:r w:rsidRPr="00A92896">
        <w:t xml:space="preserve">’ Licence or higher) to drive and eligible to be covered by the Company’s insurance policy may operate the vehicle. No person other than a </w:t>
      </w:r>
      <w:r w:rsidR="00323E65">
        <w:t>JDL Construction</w:t>
      </w:r>
      <w:r w:rsidRPr="00A92896">
        <w:t xml:space="preserve"> employee is allowed to drive the vehicle unless expressly agreed to by a </w:t>
      </w:r>
      <w:r w:rsidR="00AE3AAA" w:rsidRPr="00A92896">
        <w:t>Manager</w:t>
      </w:r>
      <w:r w:rsidRPr="00A92896">
        <w:t>.</w:t>
      </w:r>
    </w:p>
    <w:p w14:paraId="047D92B9" w14:textId="2679FD40" w:rsidR="00E4152D" w:rsidRPr="00A92896" w:rsidRDefault="00E4152D" w:rsidP="00E4152D">
      <w:pPr>
        <w:pStyle w:val="Contract-DotPointLevel3"/>
      </w:pPr>
      <w:r w:rsidRPr="00A92896">
        <w:t xml:space="preserve">Where you are responsible for a company motor vehicle, and in the instance where any excess is payable for insurance claims for a driver not listed on </w:t>
      </w:r>
      <w:r w:rsidR="00323E65">
        <w:t>JDL Construction</w:t>
      </w:r>
      <w:r w:rsidRPr="00A92896">
        <w:t xml:space="preserve">’ insurance policy; you will be liable to pay the full excess regardless of the circumstances of the insurance claim and hereby authorise the Company to deduct this from your wage. </w:t>
      </w:r>
    </w:p>
    <w:p w14:paraId="6072867E" w14:textId="77777777" w:rsidR="00E4152D" w:rsidRDefault="00E4152D" w:rsidP="00E4152D">
      <w:pPr>
        <w:pStyle w:val="Contract-DotPointLevel2"/>
      </w:pPr>
      <w:r w:rsidRPr="00A92896">
        <w:t xml:space="preserve">When travelling for work related purposes (either during work hours or </w:t>
      </w:r>
      <w:r>
        <w:t>not), whether using a company vehicle, own vehicle or a rental vehicle you must:</w:t>
      </w:r>
    </w:p>
    <w:p w14:paraId="249E6DF6" w14:textId="00E4653A" w:rsidR="00E4152D" w:rsidRDefault="00E4152D" w:rsidP="00E4152D">
      <w:pPr>
        <w:pStyle w:val="Contract-DotPointLevel3"/>
      </w:pPr>
      <w:r>
        <w:t xml:space="preserve">Have a valid (current) driver’s licence, for the vehicle to be driven/operated and be validated by the </w:t>
      </w:r>
      <w:r w:rsidR="00B7651B" w:rsidRPr="00B7651B">
        <w:t>Manager</w:t>
      </w:r>
      <w:r w:rsidR="00CD1D7D">
        <w:t xml:space="preserve"> </w:t>
      </w:r>
      <w:r>
        <w:t>prior to operating the vehicle;</w:t>
      </w:r>
    </w:p>
    <w:p w14:paraId="6CED3634" w14:textId="77777777" w:rsidR="00E4152D" w:rsidRDefault="00E4152D" w:rsidP="00E4152D">
      <w:pPr>
        <w:pStyle w:val="Contract-DotPointLevel3"/>
      </w:pPr>
      <w:r>
        <w:t>Where required, have training, be competent, have relevant experience/knowledge and or be assessed prior to any operation of a vehicle;</w:t>
      </w:r>
    </w:p>
    <w:p w14:paraId="63455FCD" w14:textId="77777777" w:rsidR="00E4152D" w:rsidRDefault="00E4152D" w:rsidP="00E4152D">
      <w:pPr>
        <w:pStyle w:val="Contract-DotPointLevel3"/>
      </w:pPr>
      <w:r>
        <w:t>At all times obey the applicable road rules (including speed limits) on both public and private property;</w:t>
      </w:r>
    </w:p>
    <w:p w14:paraId="77791F80" w14:textId="77777777" w:rsidR="00E4152D" w:rsidRDefault="00E4152D" w:rsidP="00E4152D">
      <w:pPr>
        <w:pStyle w:val="Contract-DotPointLevel3"/>
      </w:pPr>
      <w:r>
        <w:t>Wear seatbelts and use any other required PPE or safety devices while operating the vehicle;</w:t>
      </w:r>
    </w:p>
    <w:p w14:paraId="7CBA5E25" w14:textId="77777777" w:rsidR="00E4152D" w:rsidRDefault="00E4152D" w:rsidP="00E4152D">
      <w:pPr>
        <w:pStyle w:val="Contract-DotPointLevel3"/>
      </w:pPr>
      <w:r>
        <w:t>At all times remember you are a Company representative and as such should show respect and courtesy to other road users;</w:t>
      </w:r>
    </w:p>
    <w:p w14:paraId="14BA99F8" w14:textId="77777777" w:rsidR="00E4152D" w:rsidRDefault="00E4152D" w:rsidP="00E4152D">
      <w:pPr>
        <w:pStyle w:val="Contract-DotPointLevel3"/>
      </w:pPr>
      <w:r>
        <w:lastRenderedPageBreak/>
        <w:t>ensure that you abide by the current rules and regulations relating to the use of mobile phones and other devices while operating a vehicle;</w:t>
      </w:r>
    </w:p>
    <w:p w14:paraId="55B1818E" w14:textId="77777777" w:rsidR="00E4152D" w:rsidRDefault="00E4152D" w:rsidP="00E4152D">
      <w:pPr>
        <w:pStyle w:val="Contract-DotPointLevel3"/>
      </w:pPr>
      <w:r>
        <w:t>Be eligible to be covered by the Company’s insurance policy;</w:t>
      </w:r>
    </w:p>
    <w:p w14:paraId="15C402D9" w14:textId="77777777" w:rsidR="00E4152D" w:rsidRDefault="00E4152D" w:rsidP="00E4152D">
      <w:pPr>
        <w:pStyle w:val="Contract-DotPointLevel3"/>
      </w:pPr>
      <w:r>
        <w:t>Not use the vehicle in a situation where you are unable to exercise effective control of the vehicle because of the consumption of any one or combination of the following:</w:t>
      </w:r>
    </w:p>
    <w:p w14:paraId="1BAE05A4" w14:textId="77777777" w:rsidR="00E4152D" w:rsidRDefault="00E4152D" w:rsidP="00E4152D">
      <w:pPr>
        <w:pStyle w:val="Contract-DotPointLevel4"/>
      </w:pPr>
      <w:r>
        <w:t>Alcohol; or</w:t>
      </w:r>
    </w:p>
    <w:p w14:paraId="7E1B3100" w14:textId="77777777" w:rsidR="00E4152D" w:rsidRDefault="00E4152D" w:rsidP="00E4152D">
      <w:pPr>
        <w:pStyle w:val="Contract-DotPointLevel4"/>
      </w:pPr>
      <w:r>
        <w:t xml:space="preserve">A non-prescription drug; or </w:t>
      </w:r>
    </w:p>
    <w:p w14:paraId="7433D7B0" w14:textId="550C1CD0" w:rsidR="00E4152D" w:rsidRDefault="00E4152D" w:rsidP="00E4152D">
      <w:pPr>
        <w:pStyle w:val="Contract-DotPointLevel4"/>
      </w:pPr>
      <w:r>
        <w:t xml:space="preserve">A prescription drug that shows a warning label that it could impair driving ability. In this instance, you must advise a </w:t>
      </w:r>
      <w:r w:rsidR="00B7651B" w:rsidRPr="00B7651B">
        <w:t>Manager</w:t>
      </w:r>
      <w:r w:rsidR="00CD1D7D">
        <w:t xml:space="preserve"> </w:t>
      </w:r>
      <w:r>
        <w:t>who will assign duties to you that will not affect your safety or the safety of your co-workers; or</w:t>
      </w:r>
    </w:p>
    <w:p w14:paraId="03E68389" w14:textId="77777777" w:rsidR="00E4152D" w:rsidRDefault="00E4152D" w:rsidP="00E4152D">
      <w:pPr>
        <w:pStyle w:val="Contract-DotPointLevel3"/>
      </w:pPr>
      <w:r>
        <w:t>Illicit or illegal drugs.</w:t>
      </w:r>
    </w:p>
    <w:p w14:paraId="3D50D757" w14:textId="77777777" w:rsidR="00E4152D" w:rsidRDefault="00E4152D" w:rsidP="00E4152D">
      <w:pPr>
        <w:pStyle w:val="Contract-DotPointLevel3"/>
      </w:pPr>
      <w:r>
        <w:t>Not use the vehicle in circumstances where conditions of your driver’s Licence prohibit you from driving a vehicle;</w:t>
      </w:r>
    </w:p>
    <w:p w14:paraId="616203C3" w14:textId="77777777" w:rsidR="00E4152D" w:rsidRDefault="00E4152D" w:rsidP="00E4152D">
      <w:pPr>
        <w:pStyle w:val="Contract-DotPointLevel3"/>
      </w:pPr>
      <w:r>
        <w:t>Not use the vehicle in circumstances where you have an intention to injure some other person or property;</w:t>
      </w:r>
    </w:p>
    <w:p w14:paraId="083743E8" w14:textId="77777777" w:rsidR="00E4152D" w:rsidRDefault="00E4152D" w:rsidP="00E4152D">
      <w:pPr>
        <w:pStyle w:val="Contract-DotPointLevel3"/>
      </w:pPr>
      <w:r>
        <w:t>Not smoke in the vehicle (this also applies to passengers and staff using their own vehicle for work purposes who have a passenger in the vehicle); and</w:t>
      </w:r>
    </w:p>
    <w:p w14:paraId="4B34DC9E" w14:textId="4FA2151F" w:rsidR="00E4152D" w:rsidRPr="00E7030E" w:rsidRDefault="00E4152D" w:rsidP="00E4152D">
      <w:pPr>
        <w:pStyle w:val="Contract-DotPointLevel3"/>
      </w:pPr>
      <w:r>
        <w:t>Where a) an incident has been deemed to be your fault or b) an expense is incurred as a result of not adhering to any of the above guidelines or relevant legislation, or c) an incident occurs (regardless of fault) while you were using the car for personal use (even within any personal use as allowed by this Contract</w:t>
      </w:r>
      <w:r w:rsidRPr="00E7030E">
        <w:t xml:space="preserve">); </w:t>
      </w:r>
      <w:r w:rsidR="00323E65">
        <w:t>JDL Construction</w:t>
      </w:r>
      <w:r w:rsidRPr="00E7030E">
        <w:t xml:space="preserve"> reserves the right to recover as a debt from you (by garnishing wages, if necessary):</w:t>
      </w:r>
    </w:p>
    <w:p w14:paraId="46008239" w14:textId="77777777" w:rsidR="00E4152D" w:rsidRPr="00E7030E" w:rsidRDefault="00E4152D" w:rsidP="00E4152D">
      <w:pPr>
        <w:pStyle w:val="Contract-DotPointLevel4"/>
      </w:pPr>
      <w:r w:rsidRPr="00E7030E">
        <w:t>Any excess charged by our insurance company;</w:t>
      </w:r>
    </w:p>
    <w:p w14:paraId="1C90A2F8" w14:textId="77777777" w:rsidR="00E4152D" w:rsidRPr="00E7030E" w:rsidRDefault="00E4152D" w:rsidP="00E4152D">
      <w:pPr>
        <w:pStyle w:val="Contract-DotPointLevel4"/>
      </w:pPr>
      <w:r w:rsidRPr="00E7030E">
        <w:t>Any traffic or parking fines or towing costs incurred by you; and</w:t>
      </w:r>
    </w:p>
    <w:p w14:paraId="73C8CAE6" w14:textId="6C1714A4" w:rsidR="00E4152D" w:rsidRPr="00E7030E" w:rsidRDefault="00E4152D" w:rsidP="00E4152D">
      <w:pPr>
        <w:pStyle w:val="Contract-DotPointLevel4"/>
      </w:pPr>
      <w:r w:rsidRPr="00E7030E">
        <w:t xml:space="preserve">The amount of any damages either for personal injury or property damage plus any legal costs on a full indemnity basis that </w:t>
      </w:r>
      <w:r w:rsidR="00323E65">
        <w:t>JDL Construction</w:t>
      </w:r>
      <w:r w:rsidRPr="00E7030E">
        <w:t xml:space="preserve"> may incur in relation to any Claims that may be made against </w:t>
      </w:r>
      <w:r w:rsidR="00323E65">
        <w:t>JDL Construction</w:t>
      </w:r>
      <w:r w:rsidRPr="00E7030E">
        <w:t xml:space="preserve"> by any other party whose property or person who have been injured/damaged arising out of the use of that vehicle.</w:t>
      </w:r>
    </w:p>
    <w:p w14:paraId="164C632F" w14:textId="3F3B4B54" w:rsidR="00E4152D" w:rsidRDefault="00E4152D" w:rsidP="00E4152D">
      <w:pPr>
        <w:pStyle w:val="Contract-DotPointLevel3"/>
      </w:pPr>
      <w:r w:rsidRPr="00E7030E">
        <w:t xml:space="preserve">If circumstances arise where </w:t>
      </w:r>
      <w:r w:rsidR="00323E65">
        <w:t>JDL Construction</w:t>
      </w:r>
      <w:r w:rsidRPr="00E7030E">
        <w:t xml:space="preserve"> needs to retrieve any motor vehicles, you hereby provide consent for a representative of </w:t>
      </w:r>
      <w:r w:rsidR="00323E65">
        <w:t>JDL Construction</w:t>
      </w:r>
      <w:r w:rsidRPr="00E7030E">
        <w:t xml:space="preserve"> </w:t>
      </w:r>
      <w:r>
        <w:t>to enter any place where the vehicle is located.</w:t>
      </w:r>
    </w:p>
    <w:p w14:paraId="3BB6A231" w14:textId="77777777" w:rsidR="00E4152D" w:rsidRDefault="00E4152D" w:rsidP="00E4152D">
      <w:pPr>
        <w:pStyle w:val="Contract-Heading1"/>
      </w:pPr>
      <w:r>
        <w:t>Licences</w:t>
      </w:r>
    </w:p>
    <w:p w14:paraId="68790C89" w14:textId="4CBA40FD" w:rsidR="00E4152D" w:rsidRDefault="00E4152D" w:rsidP="00E4152D">
      <w:pPr>
        <w:pStyle w:val="Contract-DotPointLevel2"/>
      </w:pPr>
      <w:r>
        <w:t xml:space="preserve">You are required as a condition of your employment to have a valid (current) driver’s licence which is to be validated by a </w:t>
      </w:r>
      <w:r w:rsidR="00B7651B" w:rsidRPr="00B7651B">
        <w:t>Manager</w:t>
      </w:r>
      <w:r w:rsidR="00CD1D7D">
        <w:t xml:space="preserve"> </w:t>
      </w:r>
      <w:r>
        <w:t xml:space="preserve">prior to operating company vehicles. Any further licences, tickets, qualifications, etc required for your role will be detailed in your Position Description.  </w:t>
      </w:r>
    </w:p>
    <w:p w14:paraId="06E2E2B4" w14:textId="1A16110B" w:rsidR="00E4152D" w:rsidRDefault="00E4152D" w:rsidP="00E4152D">
      <w:pPr>
        <w:pStyle w:val="Contract-DotPointLevel2"/>
      </w:pPr>
      <w:r>
        <w:t>Should you lose these licences/tickets/competency or have them suspended for any period of time and this results in you not being able to fulfil the obligations of the role as set out in the Agreement</w:t>
      </w:r>
      <w:r w:rsidRPr="00E7030E">
        <w:t xml:space="preserve">, </w:t>
      </w:r>
      <w:r w:rsidR="00323E65">
        <w:t>JDL Construction</w:t>
      </w:r>
      <w:r w:rsidRPr="00E7030E">
        <w:t xml:space="preserve"> reserves </w:t>
      </w:r>
      <w:r>
        <w:t>the right to terminate your employment without notice or payment in lieu thereof by the Company.</w:t>
      </w:r>
    </w:p>
    <w:p w14:paraId="491FBB54" w14:textId="77777777" w:rsidR="00E4152D" w:rsidRDefault="00E4152D" w:rsidP="00E4152D">
      <w:pPr>
        <w:pStyle w:val="Contract-Heading1"/>
      </w:pPr>
      <w:r>
        <w:lastRenderedPageBreak/>
        <w:t>Fitness for Work and Drugs and Alcohol</w:t>
      </w:r>
    </w:p>
    <w:p w14:paraId="6162583C" w14:textId="188CCC2D" w:rsidR="00E4152D" w:rsidRDefault="00E4152D" w:rsidP="00E4152D">
      <w:pPr>
        <w:pStyle w:val="Contract-DotPointLevel2"/>
      </w:pPr>
      <w:r>
        <w:t xml:space="preserve">You must inform your </w:t>
      </w:r>
      <w:r w:rsidR="00AE3AAA" w:rsidRPr="00AE3AAA">
        <w:t>Manager</w:t>
      </w:r>
      <w:r>
        <w:t>, as soon as possible (at least 12 hours) prior to commencing work, if you anticipate that you will be under the influence of drugs (prescribed or non-prescribed), alcohol or any other substance likely to impact on your ability to perform their duties safely.</w:t>
      </w:r>
    </w:p>
    <w:p w14:paraId="14DFE405" w14:textId="77777777" w:rsidR="00E4152D" w:rsidRDefault="00E4152D" w:rsidP="00E4152D">
      <w:pPr>
        <w:pStyle w:val="Contract-DotPointLevel2"/>
      </w:pPr>
      <w:r>
        <w:t>It is agreed that employees must be “fit for work” to be able to perform their work safely.  If you are under the influence of alcohol and/or drugs or if you are sleep deprived, you will be considered unfit to work.</w:t>
      </w:r>
    </w:p>
    <w:p w14:paraId="6C3B4EB5" w14:textId="77777777" w:rsidR="00E4152D" w:rsidRDefault="00E4152D" w:rsidP="00E4152D">
      <w:pPr>
        <w:pStyle w:val="Contract-DotPointLevel2"/>
      </w:pPr>
      <w:r>
        <w:t>It is your responsibility to inform management if you believe there is a reason you are not able to meet the physical requirements of your role or if you believe that you require reasonable adjustments in order to meet the physical requirements of the role.</w:t>
      </w:r>
    </w:p>
    <w:p w14:paraId="3A476D1E" w14:textId="77777777" w:rsidR="00E4152D" w:rsidRDefault="00E4152D" w:rsidP="00E4152D">
      <w:pPr>
        <w:pStyle w:val="Contract-DotPointLevel2"/>
      </w:pPr>
      <w:r>
        <w:t>You agree (and consent) that you may be required to undertake a medical assessment or Functional Capacity Assessment at any time instructed by management to ensure you are able to meet the requirements of the role.</w:t>
      </w:r>
    </w:p>
    <w:p w14:paraId="6131D902" w14:textId="414A47E7" w:rsidR="00E4152D" w:rsidRDefault="00E4152D" w:rsidP="00E4152D">
      <w:pPr>
        <w:pStyle w:val="Contract-DotPointLevel2"/>
      </w:pPr>
      <w:r>
        <w:t xml:space="preserve">If you require prescription medication, you are required to inform your </w:t>
      </w:r>
      <w:r w:rsidR="00AE3AAA" w:rsidRPr="00AE3AAA">
        <w:t>Manager</w:t>
      </w:r>
      <w:r>
        <w:t xml:space="preserve">, prior to the commencement of the shift immediately after taking the medication and provide written advice from a medical practitioner about any potential adverse effects on your ability to perform your duties. </w:t>
      </w:r>
    </w:p>
    <w:p w14:paraId="505F1C02" w14:textId="77777777" w:rsidR="00E4152D" w:rsidRPr="00E7030E" w:rsidRDefault="00E4152D" w:rsidP="00E4152D">
      <w:pPr>
        <w:pStyle w:val="Contract-DotPointLevel2"/>
      </w:pPr>
      <w:r>
        <w:t xml:space="preserve">An employee’s employment may be terminated immediately, by </w:t>
      </w:r>
      <w:r w:rsidRPr="00E7030E">
        <w:t>notice in writing, if:</w:t>
      </w:r>
    </w:p>
    <w:p w14:paraId="6BC26359" w14:textId="6279398F" w:rsidR="00E4152D" w:rsidRDefault="00E4152D" w:rsidP="00E4152D">
      <w:pPr>
        <w:pStyle w:val="Contract-DotPointLevel3"/>
      </w:pPr>
      <w:r w:rsidRPr="00E7030E">
        <w:t xml:space="preserve">You are found to have or have had a blood alcohol level above zero (0.00) </w:t>
      </w:r>
      <w:r>
        <w:t>whilst on duty; or</w:t>
      </w:r>
    </w:p>
    <w:p w14:paraId="1B6A3962" w14:textId="77777777" w:rsidR="00E4152D" w:rsidRDefault="00E4152D" w:rsidP="00E4152D">
      <w:pPr>
        <w:pStyle w:val="Contract-DotPointLevel3"/>
      </w:pPr>
      <w:r>
        <w:t>You are found to be or to have been drinking alcoholic beverages whilst on duty, during meal breaks, whilst in Company vehicles, or without authorisation whilst on Company premises or other locations where work is performed; or</w:t>
      </w:r>
    </w:p>
    <w:p w14:paraId="55281561" w14:textId="77777777" w:rsidR="00E4152D" w:rsidRDefault="00E4152D" w:rsidP="00E4152D">
      <w:pPr>
        <w:pStyle w:val="Contract-DotPointLevel3"/>
      </w:pPr>
      <w:r>
        <w:t>You are found to be or to have been under the influence of illegal, illicit or undeclared prescribed drugs whilst on duty, during meal breaks, in Company vehicles or on Company premises or other locations where work is performed; or</w:t>
      </w:r>
    </w:p>
    <w:p w14:paraId="7DC90D97" w14:textId="77777777" w:rsidR="00E4152D" w:rsidRDefault="00E4152D" w:rsidP="00E4152D">
      <w:pPr>
        <w:pStyle w:val="Contract-DotPointLevel3"/>
      </w:pPr>
      <w:r>
        <w:t>You are found to be distributing or providing alcohol, illegal, illicit or prescribed drugs to others whilst on Company premises or other locations where work is performed; or</w:t>
      </w:r>
    </w:p>
    <w:p w14:paraId="251B5484" w14:textId="77777777" w:rsidR="00E4152D" w:rsidRDefault="00E4152D" w:rsidP="00E4152D">
      <w:pPr>
        <w:pStyle w:val="Contract-DotPointLevel3"/>
      </w:pPr>
      <w:r>
        <w:t xml:space="preserve">You are found to have breached a Customer’s Drug and Alcohol Safety Policy.  </w:t>
      </w:r>
    </w:p>
    <w:p w14:paraId="24860CC5" w14:textId="77777777" w:rsidR="00E4152D" w:rsidRDefault="00E4152D" w:rsidP="00E4152D">
      <w:pPr>
        <w:pStyle w:val="Contract-DotPointLevel2"/>
      </w:pPr>
      <w:r>
        <w:t>The Company reserves the right to undertake drug and alcohol testing including but not limited to random tests, directed tests and such other arrangements as directed for testing, and by the use of invasive medical procedures including but not limited to urine, saliva and blood pathology samples.</w:t>
      </w:r>
    </w:p>
    <w:p w14:paraId="45A4999D" w14:textId="77777777" w:rsidR="00E4152D" w:rsidRDefault="00E4152D" w:rsidP="00E4152D">
      <w:pPr>
        <w:pStyle w:val="Contract-DotPointLevel2"/>
      </w:pPr>
      <w:r>
        <w:t>The Company reserves the right to stand-down employees pending results of a drug and alcohol test, including the periods of waiting further results/analysis if deemed necessary by the Company.</w:t>
      </w:r>
    </w:p>
    <w:p w14:paraId="59264934" w14:textId="5FA220FB" w:rsidR="00E4152D" w:rsidRDefault="00E4152D" w:rsidP="00E4152D">
      <w:pPr>
        <w:pStyle w:val="Contract-DotPointLevel2"/>
      </w:pPr>
      <w:r>
        <w:t>Refusal to participate in, or a non-negative result to such tests may result in disciplinary action, up to and including termination of employment.</w:t>
      </w:r>
    </w:p>
    <w:p w14:paraId="69D81B97" w14:textId="77777777" w:rsidR="00E7030E" w:rsidRDefault="00E7030E" w:rsidP="00E7030E">
      <w:pPr>
        <w:pStyle w:val="Contract-Heading1"/>
        <w:numPr>
          <w:ilvl w:val="0"/>
          <w:numId w:val="0"/>
        </w:numPr>
        <w:ind w:left="357" w:hanging="357"/>
      </w:pPr>
    </w:p>
    <w:p w14:paraId="3F9EE090" w14:textId="77777777" w:rsidR="00E4152D" w:rsidRDefault="00E4152D" w:rsidP="00E4152D">
      <w:pPr>
        <w:pStyle w:val="Contract-Heading1"/>
      </w:pPr>
      <w:r>
        <w:lastRenderedPageBreak/>
        <w:t>Workplace Health and Safety</w:t>
      </w:r>
    </w:p>
    <w:p w14:paraId="4D19D831" w14:textId="099331C8" w:rsidR="00E4152D" w:rsidRPr="00E7030E" w:rsidRDefault="00323E65" w:rsidP="00E4152D">
      <w:pPr>
        <w:pStyle w:val="Contract-DotPointLevel2"/>
      </w:pPr>
      <w:r>
        <w:t>JDL Construction</w:t>
      </w:r>
      <w:r w:rsidR="00E4152D" w:rsidRPr="00E7030E">
        <w:t xml:space="preserve"> is committed to ensuring the health and safety of the Company, employees, </w:t>
      </w:r>
      <w:r w:rsidR="006A5EFA" w:rsidRPr="00E7030E">
        <w:t>clients/customers</w:t>
      </w:r>
      <w:r w:rsidR="00E4152D" w:rsidRPr="00E7030E">
        <w:t xml:space="preserve"> and anyone at the workplace and as such agrees to provide a safe workplace.</w:t>
      </w:r>
    </w:p>
    <w:p w14:paraId="7387AE82" w14:textId="0F3D4EFE" w:rsidR="00E4152D" w:rsidRPr="00E7030E" w:rsidRDefault="00E4152D" w:rsidP="00E4152D">
      <w:pPr>
        <w:pStyle w:val="Contract-DotPointLevel2"/>
      </w:pPr>
      <w:r w:rsidRPr="00E7030E">
        <w:t xml:space="preserve">As an employee you agree to adopt safe working practices at all times and comply with </w:t>
      </w:r>
      <w:r w:rsidR="00323E65">
        <w:t>JDL Construction</w:t>
      </w:r>
      <w:r w:rsidRPr="00E7030E">
        <w:t>’ workplace health and safety policies and procedures, systems and instructions as varied and required by the appropriate legislation.  You are required to ensure the safety of others by not knowingly placing any other person at risk through your actions or inaction.</w:t>
      </w:r>
    </w:p>
    <w:p w14:paraId="373EA1D8" w14:textId="0FB31A5D" w:rsidR="00E4152D" w:rsidRPr="00E7030E" w:rsidRDefault="00E4152D" w:rsidP="00E4152D">
      <w:pPr>
        <w:pStyle w:val="Contract-DotPointLevel2"/>
      </w:pPr>
      <w:r w:rsidRPr="00E7030E">
        <w:t xml:space="preserve">To ensure your and your colleagues’ health and safety at work, by signing this Contract, you consent to undergo a medical assessment at a time and place, and with a medical practitioner chosen by </w:t>
      </w:r>
      <w:r w:rsidR="00323E65">
        <w:t>JDL Construction</w:t>
      </w:r>
      <w:r w:rsidRPr="00E7030E">
        <w:t xml:space="preserve"> in the event that you sustain an injury or illness which may impact on your ability to perform your job or in the event that the Company has reasonable belief that you are not fit to perform your role or part(s) thereof.  You also consent to the medical practitioner discussing your medical condition and ability to perform your duties with an appropriate representative of </w:t>
      </w:r>
      <w:r w:rsidR="00323E65">
        <w:t>JDL Construction</w:t>
      </w:r>
      <w:r w:rsidRPr="00E7030E">
        <w:t xml:space="preserve">.  </w:t>
      </w:r>
    </w:p>
    <w:p w14:paraId="78D3B59B" w14:textId="77777777" w:rsidR="00E4152D" w:rsidRPr="00E7030E" w:rsidRDefault="00E4152D" w:rsidP="00E4152D">
      <w:pPr>
        <w:pStyle w:val="Contract-DotPointLevel2"/>
      </w:pPr>
      <w:r w:rsidRPr="00E7030E">
        <w:t>In addition, you agree to:</w:t>
      </w:r>
    </w:p>
    <w:p w14:paraId="6CEAE8DA" w14:textId="77777777" w:rsidR="00E4152D" w:rsidRDefault="00E4152D" w:rsidP="00E4152D">
      <w:pPr>
        <w:pStyle w:val="Contract-DotPointLevel3"/>
      </w:pPr>
      <w:r w:rsidRPr="00E7030E">
        <w:t xml:space="preserve">Follow safe work practices and instructions prescribed in the </w:t>
      </w:r>
      <w:r w:rsidRPr="00E7030E">
        <w:rPr>
          <w:i/>
          <w:iCs/>
        </w:rPr>
        <w:t xml:space="preserve">Work Health &amp; </w:t>
      </w:r>
      <w:r w:rsidRPr="00950239">
        <w:rPr>
          <w:i/>
          <w:iCs/>
        </w:rPr>
        <w:t>Safety Act 2011</w:t>
      </w:r>
      <w:r>
        <w:t xml:space="preserve"> (state-based) and/or any relevant/similar legislation;</w:t>
      </w:r>
    </w:p>
    <w:p w14:paraId="0AF3E29E" w14:textId="77777777" w:rsidR="00E4152D" w:rsidRDefault="00E4152D" w:rsidP="00E4152D">
      <w:pPr>
        <w:pStyle w:val="Contract-DotPointLevel3"/>
      </w:pPr>
      <w:r>
        <w:t>Comply with safety procedures and policies;</w:t>
      </w:r>
    </w:p>
    <w:p w14:paraId="49497EC5" w14:textId="77777777" w:rsidR="00E4152D" w:rsidRDefault="00E4152D" w:rsidP="00E4152D">
      <w:pPr>
        <w:pStyle w:val="Contract-DotPointLevel3"/>
      </w:pPr>
      <w:r>
        <w:t>Take all steps to reduce the risk of injury/illness to yourself and others;</w:t>
      </w:r>
    </w:p>
    <w:p w14:paraId="23912E53" w14:textId="77777777" w:rsidR="00E4152D" w:rsidRDefault="00E4152D" w:rsidP="00E4152D">
      <w:pPr>
        <w:pStyle w:val="Contract-DotPointLevel3"/>
      </w:pPr>
      <w:r>
        <w:t>Use appropriate personal protective equipment (PPE) when required;</w:t>
      </w:r>
    </w:p>
    <w:p w14:paraId="13AAE911" w14:textId="77777777" w:rsidR="00E4152D" w:rsidRDefault="00E4152D" w:rsidP="00E4152D">
      <w:pPr>
        <w:pStyle w:val="Contract-DotPointLevel3"/>
      </w:pPr>
      <w:r>
        <w:t>Report all incidents, hazards and near misses that occur during the course of work;</w:t>
      </w:r>
    </w:p>
    <w:p w14:paraId="1EBBEC85" w14:textId="77777777" w:rsidR="00E4152D" w:rsidRDefault="00E4152D" w:rsidP="00E4152D">
      <w:pPr>
        <w:pStyle w:val="Contract-DotPointLevel3"/>
      </w:pPr>
      <w:r>
        <w:t>Participate in the Rehabilitation and Return to Work Plan for an injury or illness;</w:t>
      </w:r>
    </w:p>
    <w:p w14:paraId="2A6D7EC3" w14:textId="205BFEA8" w:rsidR="00E4152D" w:rsidRDefault="00E4152D" w:rsidP="00E4152D">
      <w:pPr>
        <w:pStyle w:val="Contract-DotPointLevel3"/>
      </w:pPr>
      <w:r>
        <w:t xml:space="preserve">Inform your </w:t>
      </w:r>
      <w:r w:rsidR="00B7651B" w:rsidRPr="00B7651B">
        <w:t>Manager</w:t>
      </w:r>
      <w:r w:rsidR="00CD1D7D">
        <w:t xml:space="preserve"> </w:t>
      </w:r>
      <w:r>
        <w:t>when you are taking any form of medication that may affect your fitness for work;</w:t>
      </w:r>
    </w:p>
    <w:p w14:paraId="45A4CD84" w14:textId="04453738" w:rsidR="00E4152D" w:rsidRDefault="00E4152D" w:rsidP="00E4152D">
      <w:pPr>
        <w:pStyle w:val="Contract-DotPointLevel3"/>
      </w:pPr>
      <w:r>
        <w:t xml:space="preserve">Inform your </w:t>
      </w:r>
      <w:r w:rsidR="00B7651B" w:rsidRPr="00B7651B">
        <w:t>Manager</w:t>
      </w:r>
      <w:r w:rsidR="00CD1D7D">
        <w:t xml:space="preserve"> </w:t>
      </w:r>
      <w:r>
        <w:t>immediately prior to commencement of work if you suffer a non-work related injury/illness that did not arise out of, or in the course of employment, but may impact on your ability to perform your role safely;</w:t>
      </w:r>
    </w:p>
    <w:p w14:paraId="5E6D1027" w14:textId="77777777" w:rsidR="00E4152D" w:rsidRDefault="00E4152D" w:rsidP="00E4152D">
      <w:pPr>
        <w:pStyle w:val="Contract-DotPointLevel3"/>
      </w:pPr>
      <w:r>
        <w:t>Take responsibility for your fitness for work through managing your work – life balance to ensure that you are sufficiently alert and rested to be able to perform your duties within your hours of work;</w:t>
      </w:r>
    </w:p>
    <w:p w14:paraId="191181C9" w14:textId="18B52AD3" w:rsidR="00E4152D" w:rsidRDefault="00E4152D" w:rsidP="00E4152D">
      <w:pPr>
        <w:pStyle w:val="Contract-DotPointLevel3"/>
      </w:pPr>
      <w:r>
        <w:t xml:space="preserve">Communicate all relevant wellbeing, health and safety issues to a </w:t>
      </w:r>
      <w:r w:rsidR="00AE3AAA" w:rsidRPr="00AE3AAA">
        <w:t>Manager</w:t>
      </w:r>
      <w:r>
        <w:t xml:space="preserve">; </w:t>
      </w:r>
    </w:p>
    <w:p w14:paraId="4FACB8C9" w14:textId="77777777" w:rsidR="00E4152D" w:rsidRDefault="00E4152D" w:rsidP="00E4152D">
      <w:pPr>
        <w:pStyle w:val="Contract-DotPointLevel3"/>
      </w:pPr>
      <w:r>
        <w:t>Participate in all relevant training, toolbox talks and similar information sessions;</w:t>
      </w:r>
    </w:p>
    <w:p w14:paraId="3039DCC6" w14:textId="77777777" w:rsidR="00E4152D" w:rsidRDefault="00E4152D" w:rsidP="00E4152D">
      <w:pPr>
        <w:pStyle w:val="Contract-DotPointLevel3"/>
      </w:pPr>
      <w:r>
        <w:t>Not harass, bully or victimise another person or allow another person (including yourself) to be harassed, bullied or victimised; and</w:t>
      </w:r>
    </w:p>
    <w:p w14:paraId="36D76508" w14:textId="77777777" w:rsidR="00E4152D" w:rsidRDefault="00E4152D" w:rsidP="00E4152D">
      <w:pPr>
        <w:pStyle w:val="Contract-DotPointLevel3"/>
      </w:pPr>
      <w:r>
        <w:t xml:space="preserve">Not discriminate against or allow any other person to be discriminated against for any unlawful reason, including, race, colour, sexual preference, age, physical or mental disability, marital status, family or carer’s </w:t>
      </w:r>
      <w:r>
        <w:lastRenderedPageBreak/>
        <w:t>responsibilities, pregnancy, political or religious beliefs, national extraction or social origin, membership or non-membership of a union.</w:t>
      </w:r>
    </w:p>
    <w:p w14:paraId="4818138C" w14:textId="5D234D5D" w:rsidR="00E4152D" w:rsidRPr="00E7030E" w:rsidRDefault="00E4152D" w:rsidP="00E4152D">
      <w:pPr>
        <w:pStyle w:val="Contract-DotPointLevel2"/>
      </w:pPr>
      <w:r>
        <w:t xml:space="preserve">Should you fail to comply with your work </w:t>
      </w:r>
      <w:r w:rsidRPr="00E7030E">
        <w:t xml:space="preserve">health and safety obligations, in addition to any other remedies the Company may have, </w:t>
      </w:r>
      <w:r w:rsidR="00323E65">
        <w:t>JDL Construction</w:t>
      </w:r>
      <w:r w:rsidRPr="00E7030E">
        <w:t xml:space="preserve"> reserves the right to terminate your employment.</w:t>
      </w:r>
    </w:p>
    <w:p w14:paraId="79016D6D" w14:textId="77777777" w:rsidR="00E4152D" w:rsidRPr="00E7030E" w:rsidRDefault="00E4152D" w:rsidP="00E4152D">
      <w:pPr>
        <w:pStyle w:val="Contract-Heading1"/>
      </w:pPr>
      <w:r w:rsidRPr="00E7030E">
        <w:t>Further Assurance</w:t>
      </w:r>
    </w:p>
    <w:p w14:paraId="46CFEA61" w14:textId="77777777" w:rsidR="00E4152D" w:rsidRPr="00E7030E" w:rsidRDefault="00E4152D" w:rsidP="00E4152D">
      <w:pPr>
        <w:pStyle w:val="Contract-DotPointLevel2"/>
      </w:pPr>
      <w:r w:rsidRPr="00E7030E">
        <w:t>Each party must promptly, at its own cost, do all things (including executing all documents) necessary or desirable to give full effect to the terms of this Contract.</w:t>
      </w:r>
    </w:p>
    <w:p w14:paraId="315F67C7" w14:textId="77777777" w:rsidR="00E4152D" w:rsidRPr="00E7030E" w:rsidRDefault="00E4152D" w:rsidP="00E4152D">
      <w:pPr>
        <w:pStyle w:val="Contract-Heading1"/>
      </w:pPr>
      <w:r w:rsidRPr="00E7030E">
        <w:t>Continuing Obligations</w:t>
      </w:r>
    </w:p>
    <w:p w14:paraId="341CFD48" w14:textId="61246D16" w:rsidR="00E4152D" w:rsidRPr="00E7030E" w:rsidRDefault="00E4152D" w:rsidP="00E4152D">
      <w:pPr>
        <w:pStyle w:val="Contract-DotPointLevel2"/>
      </w:pPr>
      <w:r w:rsidRPr="00E7030E">
        <w:t xml:space="preserve">Termination of your employment for whatever reason does not relieve you of your obligations under this Contract, particularly your obligations relating to “recovery of monies and goods’, “restraint after employment ceases with </w:t>
      </w:r>
      <w:r w:rsidR="00323E65">
        <w:t>JDL Construction Group Pty Ltd</w:t>
      </w:r>
      <w:r w:rsidRPr="00E7030E">
        <w:t>”, “confidentiality and intellectual property”, and “further assurances”.</w:t>
      </w:r>
    </w:p>
    <w:p w14:paraId="572D91A4" w14:textId="77777777" w:rsidR="00E4152D" w:rsidRPr="00E7030E" w:rsidRDefault="00E4152D" w:rsidP="00E4152D">
      <w:pPr>
        <w:pStyle w:val="Contract-DotPointLevel2"/>
      </w:pPr>
      <w:r w:rsidRPr="00E7030E">
        <w:t xml:space="preserve">Any provision of this Agreement which is intended to survive termination of your employment for any reason remains in full force and effect and continues to be binding on you. </w:t>
      </w:r>
    </w:p>
    <w:p w14:paraId="0A391C4B" w14:textId="77777777" w:rsidR="00E4152D" w:rsidRPr="00E7030E" w:rsidRDefault="00E4152D" w:rsidP="00E4152D">
      <w:pPr>
        <w:pStyle w:val="Contract-Heading1"/>
      </w:pPr>
      <w:r w:rsidRPr="00E7030E">
        <w:t>Waiver</w:t>
      </w:r>
    </w:p>
    <w:p w14:paraId="4BFF294F" w14:textId="77777777" w:rsidR="00E4152D" w:rsidRPr="00E7030E" w:rsidRDefault="00E4152D" w:rsidP="00E4152D">
      <w:pPr>
        <w:pStyle w:val="Contract-DotPointLevel2"/>
      </w:pPr>
      <w:r w:rsidRPr="00E7030E">
        <w:t xml:space="preserve">The parties agree that a party's failure or delay to exercise a power or right does not operate as a waiver of that power or right. The exercise of a power or right does not preclude either its exercise in the future or the exercise of any other power or right.  </w:t>
      </w:r>
    </w:p>
    <w:p w14:paraId="16E0A128" w14:textId="77777777" w:rsidR="00E4152D" w:rsidRPr="00E7030E" w:rsidRDefault="00E4152D" w:rsidP="00E4152D">
      <w:pPr>
        <w:pStyle w:val="Contract-DotPointLevel2"/>
      </w:pPr>
      <w:r w:rsidRPr="00E7030E">
        <w:t>A waiver is not effective unless it is in writing.  Waiver of a power or right is effective only in respect of the specific instance to which it relates and the purpose for which it is given.</w:t>
      </w:r>
    </w:p>
    <w:p w14:paraId="42932CC2" w14:textId="77777777" w:rsidR="00E4152D" w:rsidRPr="00E7030E" w:rsidRDefault="00E4152D" w:rsidP="00E4152D">
      <w:pPr>
        <w:pStyle w:val="Contract-Heading1"/>
      </w:pPr>
      <w:r w:rsidRPr="00E7030E">
        <w:t>Governing Law</w:t>
      </w:r>
    </w:p>
    <w:p w14:paraId="2328F548" w14:textId="77777777" w:rsidR="00E4152D" w:rsidRPr="00E7030E" w:rsidRDefault="00E4152D" w:rsidP="00E4152D">
      <w:pPr>
        <w:pStyle w:val="Contract-DotPointLevel2"/>
      </w:pPr>
      <w:r w:rsidRPr="00E7030E">
        <w:t>The laws of the Commonwealth and Queensland govern this contract.</w:t>
      </w:r>
    </w:p>
    <w:p w14:paraId="755686B9" w14:textId="77777777" w:rsidR="00E4152D" w:rsidRPr="00E7030E" w:rsidRDefault="00E4152D" w:rsidP="00E4152D">
      <w:pPr>
        <w:pStyle w:val="Contract-Heading1"/>
      </w:pPr>
      <w:r w:rsidRPr="00E7030E">
        <w:t>Severability</w:t>
      </w:r>
    </w:p>
    <w:p w14:paraId="137B508F" w14:textId="6209B9D1" w:rsidR="00E4152D" w:rsidRDefault="00E4152D" w:rsidP="00E4152D">
      <w:pPr>
        <w:pStyle w:val="Contract-DotPointLevel2"/>
      </w:pPr>
      <w:r>
        <w:t>If anything in this Agreement is unenforceable, illegal or void, then it is severed</w:t>
      </w:r>
      <w:r w:rsidR="005E291C">
        <w:t>,</w:t>
      </w:r>
      <w:r>
        <w:t xml:space="preserve"> and the rest of this agreement remains in force.</w:t>
      </w:r>
    </w:p>
    <w:p w14:paraId="7CCE4068" w14:textId="77777777" w:rsidR="00E4152D" w:rsidRDefault="00E4152D" w:rsidP="00E4152D">
      <w:pPr>
        <w:pStyle w:val="Contract-DotPointLevel2"/>
      </w:pPr>
      <w:r>
        <w:t>If any provision is found to be unenforceable, illegal or void, then that provision will be read down to the extent necessary to ensure it does not infringe any law or is not otherwise unlawful or unenforceable so as to give it a valid operation to the extent possible.</w:t>
      </w:r>
    </w:p>
    <w:p w14:paraId="0F89DA68" w14:textId="77777777" w:rsidR="00E4152D" w:rsidRDefault="00E4152D" w:rsidP="00E4152D">
      <w:pPr>
        <w:pStyle w:val="Contract-Heading1"/>
      </w:pPr>
      <w:r>
        <w:t>Entire Agreement</w:t>
      </w:r>
    </w:p>
    <w:p w14:paraId="368C8EBD" w14:textId="1137E672" w:rsidR="00E4152D" w:rsidRPr="00E7030E" w:rsidRDefault="00E4152D" w:rsidP="00E4152D">
      <w:pPr>
        <w:pStyle w:val="Contract-DotPointLevel2"/>
      </w:pPr>
      <w:r>
        <w:t xml:space="preserve">The terms and conditions referred to in this Agreement constitute all of the terms and conditions of your employment and replace any prior understanding or agreement between you </w:t>
      </w:r>
      <w:r w:rsidRPr="00E7030E">
        <w:t xml:space="preserve">and </w:t>
      </w:r>
      <w:r w:rsidR="00323E65">
        <w:t>JDL Construction</w:t>
      </w:r>
      <w:r w:rsidRPr="00E7030E">
        <w:t>.</w:t>
      </w:r>
    </w:p>
    <w:p w14:paraId="494CC306" w14:textId="476777B6" w:rsidR="00E4152D" w:rsidRPr="00E7030E" w:rsidRDefault="00E4152D" w:rsidP="00E4152D">
      <w:pPr>
        <w:pStyle w:val="Contract-DotPointLevel2"/>
      </w:pPr>
      <w:r w:rsidRPr="00E7030E">
        <w:t xml:space="preserve">The terms and conditions referred to in this Agreement may only be varied by a written agreement signed by both you and </w:t>
      </w:r>
      <w:r w:rsidR="00323E65">
        <w:t>JDL Construction</w:t>
      </w:r>
      <w:r w:rsidRPr="00E7030E">
        <w:t>.</w:t>
      </w:r>
    </w:p>
    <w:p w14:paraId="20E29945" w14:textId="77777777" w:rsidR="00E4152D" w:rsidRPr="00E7030E" w:rsidRDefault="00E4152D" w:rsidP="00E4152D">
      <w:pPr>
        <w:pStyle w:val="Contract-DotPointLevel2"/>
      </w:pPr>
      <w:r w:rsidRPr="00E7030E">
        <w:lastRenderedPageBreak/>
        <w:t>Each party has entered into this arrangement without relying on any representation by any other party or any person purporting to represent that party that is not contained in this agreement.</w:t>
      </w:r>
    </w:p>
    <w:p w14:paraId="301EA89C" w14:textId="77777777" w:rsidR="00E4152D" w:rsidRPr="00E7030E" w:rsidRDefault="00E4152D" w:rsidP="00E4152D">
      <w:pPr>
        <w:pStyle w:val="Contract-Heading1"/>
      </w:pPr>
      <w:r w:rsidRPr="00E7030E">
        <w:t>No Extra Claims</w:t>
      </w:r>
    </w:p>
    <w:p w14:paraId="23373986" w14:textId="77777777" w:rsidR="00E4152D" w:rsidRPr="00E7030E" w:rsidRDefault="00E4152D" w:rsidP="00E4152D">
      <w:pPr>
        <w:pStyle w:val="Contract-DotPointLevel2"/>
      </w:pPr>
      <w:r w:rsidRPr="00E7030E">
        <w:t>The parties agree that there shall be no extra claims during the life of the agreement, other than provided for within this agreement.</w:t>
      </w:r>
    </w:p>
    <w:p w14:paraId="18A67CC9" w14:textId="77777777" w:rsidR="00E4152D" w:rsidRPr="00E7030E" w:rsidRDefault="00E4152D" w:rsidP="00E4152D">
      <w:pPr>
        <w:pStyle w:val="Contract-Heading1"/>
      </w:pPr>
      <w:r w:rsidRPr="00E7030E">
        <w:t>Confirmation</w:t>
      </w:r>
    </w:p>
    <w:p w14:paraId="1C6B47D4" w14:textId="29FD5499" w:rsidR="00E4152D" w:rsidRPr="00E7030E" w:rsidRDefault="00E4152D" w:rsidP="00E4152D">
      <w:pPr>
        <w:pStyle w:val="Contract-DotPointLevel2"/>
      </w:pPr>
      <w:r w:rsidRPr="00E7030E">
        <w:t xml:space="preserve">You acknowledge, before signing this Contract, you have been given an opportunity by </w:t>
      </w:r>
      <w:r w:rsidR="00323E65">
        <w:t>JDL Construction</w:t>
      </w:r>
      <w:r w:rsidRPr="00E7030E">
        <w:t xml:space="preserve"> to obtain independent advice in relation to this Contract.</w:t>
      </w:r>
    </w:p>
    <w:p w14:paraId="4970BD97" w14:textId="77777777" w:rsidR="00E4152D" w:rsidRPr="00E7030E" w:rsidRDefault="00E4152D" w:rsidP="00E4152D">
      <w:pPr>
        <w:pStyle w:val="Contract-DotPointLevel2"/>
        <w:numPr>
          <w:ilvl w:val="0"/>
          <w:numId w:val="0"/>
        </w:numPr>
      </w:pPr>
    </w:p>
    <w:p w14:paraId="66FE018E" w14:textId="713823EA" w:rsidR="00E4152D" w:rsidRDefault="00E4152D" w:rsidP="00E4152D">
      <w:pPr>
        <w:jc w:val="both"/>
        <w:sectPr w:rsidR="00E4152D" w:rsidSect="003736A8">
          <w:pgSz w:w="11906" w:h="16838"/>
          <w:pgMar w:top="1440" w:right="1440" w:bottom="1440" w:left="1440" w:header="709" w:footer="283" w:gutter="0"/>
          <w:cols w:space="708"/>
          <w:docGrid w:linePitch="360"/>
        </w:sectPr>
      </w:pPr>
      <w:r w:rsidRPr="00E7030E">
        <w:t xml:space="preserve">If you have any questions about this Contract or what </w:t>
      </w:r>
      <w:r w:rsidR="00323E65">
        <w:t>JDL Construction</w:t>
      </w:r>
      <w:r w:rsidRPr="00E7030E">
        <w:t xml:space="preserve"> expects </w:t>
      </w:r>
      <w:r>
        <w:t>of you, please raise them with us before signing this Contract.  If the terms and conditions of this Contract are acceptable to you, please confirm your acceptance by initialling each page and signing below at the places indicated.</w:t>
      </w:r>
    </w:p>
    <w:p w14:paraId="670E64A5" w14:textId="77777777" w:rsidR="00E4152D" w:rsidRDefault="00E4152D" w:rsidP="00E4152D">
      <w:pPr>
        <w:pStyle w:val="Contract-DotPointLevel1"/>
        <w:ind w:left="0" w:firstLine="0"/>
      </w:pPr>
      <w:r w:rsidRPr="003E03B3">
        <w:lastRenderedPageBreak/>
        <w:t>Employee Acknowledgement and Agreement</w:t>
      </w:r>
    </w:p>
    <w:p w14:paraId="2E37FBF0" w14:textId="77777777" w:rsidR="00E4152D" w:rsidRDefault="00E4152D" w:rsidP="00E4152D">
      <w:pPr>
        <w:pStyle w:val="Contract-DotPointLevel1"/>
        <w:ind w:left="0" w:firstLine="0"/>
        <w:rPr>
          <w:rFonts w:cstheme="minorHAnsi"/>
          <w:b w:val="0"/>
          <w:bCs w:val="0"/>
        </w:rPr>
      </w:pPr>
    </w:p>
    <w:p w14:paraId="34C8F28A" w14:textId="48B94B93" w:rsidR="00E4152D" w:rsidRDefault="00E4152D" w:rsidP="00E4152D">
      <w:pPr>
        <w:pStyle w:val="Contract-DotPointLevel1"/>
        <w:ind w:left="0" w:firstLine="0"/>
      </w:pPr>
      <w:r w:rsidRPr="005F5165">
        <w:rPr>
          <w:rFonts w:cstheme="minorHAnsi"/>
        </w:rPr>
        <w:t>EXECUTED</w:t>
      </w:r>
      <w:r w:rsidRPr="009F394D">
        <w:rPr>
          <w:rFonts w:cstheme="minorHAnsi"/>
        </w:rPr>
        <w:t xml:space="preserve"> by </w:t>
      </w:r>
      <w:r w:rsidR="00323E65">
        <w:rPr>
          <w:rFonts w:cstheme="minorHAnsi"/>
        </w:rPr>
        <w:t>JDL Construction Group Pty Ltd</w:t>
      </w:r>
      <w:r w:rsidRPr="00705AFF">
        <w:rPr>
          <w:rFonts w:cstheme="minorHAnsi"/>
        </w:rPr>
        <w:t xml:space="preserve"> A</w:t>
      </w:r>
      <w:r w:rsidR="00705AFF" w:rsidRPr="00705AFF">
        <w:rPr>
          <w:rFonts w:cstheme="minorHAnsi"/>
        </w:rPr>
        <w:t>B</w:t>
      </w:r>
      <w:r w:rsidRPr="00705AFF">
        <w:rPr>
          <w:rFonts w:cstheme="minorHAnsi"/>
        </w:rPr>
        <w:t xml:space="preserve">N </w:t>
      </w:r>
      <w:r w:rsidR="00323E65">
        <w:rPr>
          <w:rFonts w:cstheme="minorHAnsi"/>
        </w:rPr>
        <w:t>21 618 173 694</w:t>
      </w:r>
      <w:r w:rsidRPr="00705AFF">
        <w:rPr>
          <w:rFonts w:cstheme="minorHAnsi"/>
        </w:rPr>
        <w:t xml:space="preserve"> in accordance </w:t>
      </w:r>
      <w:r w:rsidRPr="009F394D">
        <w:rPr>
          <w:rFonts w:cstheme="minorHAnsi"/>
        </w:rPr>
        <w:t xml:space="preserve">with s127 of the </w:t>
      </w:r>
      <w:r w:rsidRPr="00000123">
        <w:rPr>
          <w:rFonts w:cstheme="minorHAnsi"/>
          <w:i/>
          <w:iCs/>
        </w:rPr>
        <w:t>Corporations Act 2001</w:t>
      </w:r>
    </w:p>
    <w:tbl>
      <w:tblPr>
        <w:tblStyle w:val="TableGrid"/>
        <w:tblW w:w="0" w:type="auto"/>
        <w:tblLook w:val="04A0" w:firstRow="1" w:lastRow="0" w:firstColumn="1" w:lastColumn="0" w:noHBand="0" w:noVBand="1"/>
      </w:tblPr>
      <w:tblGrid>
        <w:gridCol w:w="4255"/>
        <w:gridCol w:w="4762"/>
      </w:tblGrid>
      <w:tr w:rsidR="00E4152D" w14:paraId="6E3C4F3D" w14:textId="77777777" w:rsidTr="00857095">
        <w:trPr>
          <w:trHeight w:val="1134"/>
        </w:trPr>
        <w:tc>
          <w:tcPr>
            <w:tcW w:w="4255" w:type="dxa"/>
            <w:tcBorders>
              <w:top w:val="nil"/>
              <w:left w:val="nil"/>
              <w:right w:val="nil"/>
            </w:tcBorders>
            <w:vAlign w:val="center"/>
          </w:tcPr>
          <w:p w14:paraId="1C0D757F" w14:textId="77777777" w:rsidR="00E4152D" w:rsidRDefault="00E4152D" w:rsidP="00857095">
            <w:pPr>
              <w:pStyle w:val="Contract-DotPointLevel1"/>
              <w:ind w:left="0" w:firstLine="0"/>
              <w:jc w:val="left"/>
            </w:pPr>
          </w:p>
        </w:tc>
        <w:tc>
          <w:tcPr>
            <w:tcW w:w="4762" w:type="dxa"/>
            <w:tcBorders>
              <w:top w:val="nil"/>
              <w:left w:val="nil"/>
              <w:bottom w:val="nil"/>
              <w:right w:val="nil"/>
            </w:tcBorders>
          </w:tcPr>
          <w:p w14:paraId="4B61490D" w14:textId="77777777" w:rsidR="00E4152D" w:rsidRDefault="00E4152D" w:rsidP="00857095">
            <w:pPr>
              <w:pStyle w:val="Contract-DotPointLevel1"/>
              <w:ind w:left="0" w:firstLine="0"/>
            </w:pPr>
          </w:p>
        </w:tc>
      </w:tr>
      <w:tr w:rsidR="00E4152D" w14:paraId="7F302AB5" w14:textId="77777777" w:rsidTr="00857095">
        <w:trPr>
          <w:trHeight w:val="1417"/>
        </w:trPr>
        <w:tc>
          <w:tcPr>
            <w:tcW w:w="4255" w:type="dxa"/>
            <w:tcBorders>
              <w:top w:val="nil"/>
              <w:left w:val="nil"/>
              <w:bottom w:val="nil"/>
              <w:right w:val="nil"/>
            </w:tcBorders>
          </w:tcPr>
          <w:p w14:paraId="1AB8B6FF" w14:textId="7E473168" w:rsidR="00E4152D" w:rsidRPr="00FB712F" w:rsidRDefault="0038673E" w:rsidP="00857095">
            <w:pPr>
              <w:pStyle w:val="Contract-DotPointLevel1"/>
              <w:ind w:left="0" w:firstLine="0"/>
              <w:rPr>
                <w:rFonts w:asciiTheme="minorHAnsi" w:hAnsiTheme="minorHAnsi" w:cstheme="minorHAnsi"/>
                <w:sz w:val="22"/>
                <w:szCs w:val="22"/>
              </w:rPr>
            </w:pPr>
            <w:r>
              <w:rPr>
                <w:rFonts w:asciiTheme="minorHAnsi" w:hAnsiTheme="minorHAnsi" w:cstheme="minorHAnsi"/>
                <w:sz w:val="22"/>
                <w:szCs w:val="22"/>
              </w:rPr>
              <w:t>Kieran Lewis</w:t>
            </w:r>
          </w:p>
          <w:p w14:paraId="3B511467" w14:textId="5E8599C8" w:rsidR="00E4152D" w:rsidRPr="00E01B5F" w:rsidRDefault="00705AFF" w:rsidP="00857095">
            <w:pPr>
              <w:pStyle w:val="Contract-DotPointLevel1"/>
              <w:ind w:left="0" w:firstLine="0"/>
              <w:rPr>
                <w:rFonts w:asciiTheme="minorHAnsi" w:hAnsiTheme="minorHAnsi" w:cstheme="minorHAnsi"/>
                <w:color w:val="FF0000"/>
                <w:sz w:val="22"/>
                <w:szCs w:val="22"/>
              </w:rPr>
            </w:pPr>
            <w:r w:rsidRPr="00FB712F">
              <w:rPr>
                <w:rFonts w:asciiTheme="minorHAnsi" w:hAnsiTheme="minorHAnsi" w:cstheme="minorHAnsi"/>
                <w:sz w:val="22"/>
                <w:szCs w:val="22"/>
              </w:rPr>
              <w:t>Director</w:t>
            </w:r>
          </w:p>
        </w:tc>
        <w:tc>
          <w:tcPr>
            <w:tcW w:w="4762" w:type="dxa"/>
            <w:tcBorders>
              <w:top w:val="nil"/>
              <w:left w:val="nil"/>
              <w:bottom w:val="nil"/>
              <w:right w:val="nil"/>
            </w:tcBorders>
          </w:tcPr>
          <w:p w14:paraId="30887D00" w14:textId="77777777" w:rsidR="00E4152D" w:rsidRPr="00B423EE" w:rsidRDefault="00E4152D" w:rsidP="00857095">
            <w:pPr>
              <w:pStyle w:val="Contract-DotPointLevel1"/>
              <w:ind w:left="0" w:firstLine="0"/>
              <w:rPr>
                <w:rFonts w:cstheme="minorHAnsi"/>
              </w:rPr>
            </w:pPr>
          </w:p>
        </w:tc>
      </w:tr>
      <w:tr w:rsidR="00E4152D" w14:paraId="0B8EA096" w14:textId="77777777" w:rsidTr="00857095">
        <w:trPr>
          <w:trHeight w:val="1134"/>
        </w:trPr>
        <w:tc>
          <w:tcPr>
            <w:tcW w:w="4255" w:type="dxa"/>
            <w:tcBorders>
              <w:left w:val="nil"/>
              <w:bottom w:val="single" w:sz="4" w:space="0" w:color="auto"/>
              <w:right w:val="nil"/>
            </w:tcBorders>
          </w:tcPr>
          <w:p w14:paraId="75E36D6B" w14:textId="77777777" w:rsidR="00E4152D" w:rsidRPr="00E01B5F" w:rsidRDefault="00E4152D" w:rsidP="00857095">
            <w:pPr>
              <w:pStyle w:val="Contract-DotPointLevel1"/>
              <w:ind w:left="0" w:firstLine="0"/>
              <w:rPr>
                <w:rFonts w:asciiTheme="minorHAnsi" w:hAnsiTheme="minorHAnsi" w:cstheme="minorHAnsi"/>
                <w:color w:val="FF0000"/>
                <w:sz w:val="22"/>
                <w:szCs w:val="22"/>
              </w:rPr>
            </w:pPr>
            <w:r w:rsidRPr="00E01B5F">
              <w:rPr>
                <w:rFonts w:asciiTheme="minorHAnsi" w:hAnsiTheme="minorHAnsi" w:cstheme="minorHAnsi"/>
                <w:color w:val="000000" w:themeColor="text1"/>
                <w:sz w:val="22"/>
                <w:szCs w:val="22"/>
              </w:rPr>
              <w:t>Signature of Manager</w:t>
            </w:r>
          </w:p>
        </w:tc>
        <w:tc>
          <w:tcPr>
            <w:tcW w:w="4762" w:type="dxa"/>
            <w:tcBorders>
              <w:top w:val="nil"/>
              <w:left w:val="nil"/>
              <w:bottom w:val="nil"/>
              <w:right w:val="nil"/>
            </w:tcBorders>
          </w:tcPr>
          <w:p w14:paraId="30E991E4" w14:textId="77777777" w:rsidR="00E4152D" w:rsidRPr="00B423EE" w:rsidRDefault="00E4152D" w:rsidP="00857095">
            <w:pPr>
              <w:pStyle w:val="Contract-DotPointLevel1"/>
              <w:ind w:left="0" w:firstLine="0"/>
              <w:rPr>
                <w:rFonts w:cstheme="minorHAnsi"/>
              </w:rPr>
            </w:pPr>
          </w:p>
        </w:tc>
      </w:tr>
      <w:tr w:rsidR="00E4152D" w14:paraId="0EBDDDCA" w14:textId="77777777" w:rsidTr="00857095">
        <w:trPr>
          <w:trHeight w:val="397"/>
        </w:trPr>
        <w:tc>
          <w:tcPr>
            <w:tcW w:w="4255" w:type="dxa"/>
            <w:tcBorders>
              <w:top w:val="single" w:sz="4" w:space="0" w:color="auto"/>
              <w:left w:val="nil"/>
              <w:bottom w:val="nil"/>
              <w:right w:val="nil"/>
            </w:tcBorders>
          </w:tcPr>
          <w:p w14:paraId="79B35C47" w14:textId="77777777" w:rsidR="00E4152D" w:rsidRPr="00B423EE" w:rsidRDefault="00E4152D" w:rsidP="00857095">
            <w:pPr>
              <w:pStyle w:val="Contract-DotPointLevel1"/>
              <w:ind w:left="0" w:firstLine="0"/>
              <w:rPr>
                <w:rFonts w:asciiTheme="minorHAnsi" w:hAnsiTheme="minorHAnsi" w:cstheme="minorHAnsi"/>
                <w:sz w:val="22"/>
                <w:szCs w:val="22"/>
              </w:rPr>
            </w:pPr>
            <w:r>
              <w:rPr>
                <w:rFonts w:asciiTheme="minorHAnsi" w:hAnsiTheme="minorHAnsi" w:cstheme="minorHAnsi"/>
                <w:sz w:val="22"/>
                <w:szCs w:val="22"/>
              </w:rPr>
              <w:t>Date</w:t>
            </w:r>
          </w:p>
        </w:tc>
        <w:tc>
          <w:tcPr>
            <w:tcW w:w="4762" w:type="dxa"/>
            <w:tcBorders>
              <w:top w:val="nil"/>
              <w:left w:val="nil"/>
              <w:bottom w:val="nil"/>
              <w:right w:val="nil"/>
            </w:tcBorders>
          </w:tcPr>
          <w:p w14:paraId="70E7FC10" w14:textId="77777777" w:rsidR="00E4152D" w:rsidRPr="00B423EE" w:rsidRDefault="00E4152D" w:rsidP="00857095">
            <w:pPr>
              <w:pStyle w:val="Contract-DotPointLevel1"/>
              <w:ind w:left="0" w:firstLine="0"/>
              <w:rPr>
                <w:rFonts w:asciiTheme="minorHAnsi" w:hAnsiTheme="minorHAnsi" w:cstheme="minorHAnsi"/>
                <w:sz w:val="22"/>
                <w:szCs w:val="22"/>
              </w:rPr>
            </w:pPr>
          </w:p>
        </w:tc>
      </w:tr>
    </w:tbl>
    <w:p w14:paraId="24F2381F" w14:textId="77777777" w:rsidR="00E4152D" w:rsidRDefault="00E4152D" w:rsidP="00E4152D"/>
    <w:p w14:paraId="7B5FB767" w14:textId="77777777" w:rsidR="00E4152D" w:rsidRDefault="00E4152D" w:rsidP="00E4152D">
      <w:r w:rsidRPr="00985C93">
        <w:rPr>
          <w:rFonts w:cstheme="minorHAnsi"/>
          <w:b/>
          <w:bCs/>
        </w:rPr>
        <w:t>EXECUTED</w:t>
      </w:r>
      <w:r w:rsidRPr="00985C93">
        <w:rPr>
          <w:rFonts w:cstheme="minorHAnsi"/>
        </w:rPr>
        <w:t xml:space="preserve"> </w:t>
      </w:r>
      <w:r w:rsidRPr="001539C7">
        <w:rPr>
          <w:rFonts w:cstheme="minorHAnsi"/>
          <w:b/>
          <w:bCs/>
        </w:rPr>
        <w:t>by the Employee in the presence of:</w:t>
      </w:r>
    </w:p>
    <w:tbl>
      <w:tblPr>
        <w:tblStyle w:val="TableGrid"/>
        <w:tblW w:w="0" w:type="auto"/>
        <w:tblLook w:val="04A0" w:firstRow="1" w:lastRow="0" w:firstColumn="1" w:lastColumn="0" w:noHBand="0" w:noVBand="1"/>
      </w:tblPr>
      <w:tblGrid>
        <w:gridCol w:w="4255"/>
        <w:gridCol w:w="511"/>
        <w:gridCol w:w="4260"/>
      </w:tblGrid>
      <w:tr w:rsidR="00E4152D" w14:paraId="43E0EDBB" w14:textId="77777777" w:rsidTr="00857095">
        <w:trPr>
          <w:trHeight w:val="1134"/>
        </w:trPr>
        <w:tc>
          <w:tcPr>
            <w:tcW w:w="4255" w:type="dxa"/>
            <w:tcBorders>
              <w:top w:val="nil"/>
              <w:left w:val="nil"/>
              <w:right w:val="nil"/>
            </w:tcBorders>
          </w:tcPr>
          <w:p w14:paraId="220BE8D3" w14:textId="77777777" w:rsidR="00E4152D" w:rsidRPr="00B423EE" w:rsidRDefault="00E4152D" w:rsidP="00857095">
            <w:pPr>
              <w:pStyle w:val="Contract-DotPointLevel1"/>
              <w:ind w:left="0" w:firstLine="0"/>
              <w:rPr>
                <w:rFonts w:asciiTheme="minorHAnsi" w:hAnsiTheme="minorHAnsi" w:cstheme="minorHAnsi"/>
                <w:sz w:val="22"/>
                <w:szCs w:val="22"/>
              </w:rPr>
            </w:pPr>
          </w:p>
        </w:tc>
        <w:tc>
          <w:tcPr>
            <w:tcW w:w="511" w:type="dxa"/>
            <w:tcBorders>
              <w:top w:val="nil"/>
              <w:left w:val="nil"/>
              <w:bottom w:val="nil"/>
              <w:right w:val="nil"/>
            </w:tcBorders>
          </w:tcPr>
          <w:p w14:paraId="3DEFAA9D" w14:textId="77777777" w:rsidR="00E4152D" w:rsidRPr="00B423EE" w:rsidRDefault="00E4152D" w:rsidP="00857095">
            <w:pPr>
              <w:pStyle w:val="Contract-DotPointLevel1"/>
              <w:ind w:left="0" w:firstLine="0"/>
              <w:rPr>
                <w:rFonts w:cstheme="minorHAnsi"/>
              </w:rPr>
            </w:pPr>
          </w:p>
        </w:tc>
        <w:tc>
          <w:tcPr>
            <w:tcW w:w="4260" w:type="dxa"/>
            <w:tcBorders>
              <w:top w:val="nil"/>
              <w:left w:val="nil"/>
              <w:right w:val="nil"/>
            </w:tcBorders>
          </w:tcPr>
          <w:p w14:paraId="2E711936" w14:textId="77777777" w:rsidR="00E4152D" w:rsidRPr="00B423EE" w:rsidRDefault="00E4152D" w:rsidP="00857095">
            <w:pPr>
              <w:pStyle w:val="Contract-DotPointLevel1"/>
              <w:ind w:left="0" w:firstLine="0"/>
              <w:rPr>
                <w:rFonts w:asciiTheme="minorHAnsi" w:hAnsiTheme="minorHAnsi" w:cstheme="minorHAnsi"/>
                <w:sz w:val="22"/>
                <w:szCs w:val="22"/>
              </w:rPr>
            </w:pPr>
          </w:p>
        </w:tc>
      </w:tr>
      <w:tr w:rsidR="00E4152D" w14:paraId="0A6E0774" w14:textId="77777777" w:rsidTr="00857095">
        <w:trPr>
          <w:trHeight w:val="1134"/>
        </w:trPr>
        <w:tc>
          <w:tcPr>
            <w:tcW w:w="4255" w:type="dxa"/>
            <w:tcBorders>
              <w:left w:val="nil"/>
              <w:right w:val="nil"/>
            </w:tcBorders>
          </w:tcPr>
          <w:p w14:paraId="270CF2DB" w14:textId="77777777" w:rsidR="00E4152D" w:rsidRPr="00B423EE" w:rsidRDefault="00E4152D" w:rsidP="00857095">
            <w:pPr>
              <w:pStyle w:val="Contract-DotPointLevel1"/>
              <w:ind w:left="0" w:firstLine="0"/>
              <w:jc w:val="left"/>
              <w:rPr>
                <w:rFonts w:asciiTheme="minorHAnsi" w:hAnsiTheme="minorHAnsi" w:cstheme="minorHAnsi"/>
                <w:sz w:val="22"/>
                <w:szCs w:val="22"/>
              </w:rPr>
            </w:pPr>
            <w:r>
              <w:rPr>
                <w:rFonts w:asciiTheme="minorHAnsi" w:hAnsiTheme="minorHAnsi" w:cstheme="minorHAnsi"/>
                <w:sz w:val="22"/>
                <w:szCs w:val="22"/>
              </w:rPr>
              <w:t>Name of Witness</w:t>
            </w:r>
          </w:p>
        </w:tc>
        <w:tc>
          <w:tcPr>
            <w:tcW w:w="511" w:type="dxa"/>
            <w:tcBorders>
              <w:top w:val="nil"/>
              <w:left w:val="nil"/>
              <w:bottom w:val="nil"/>
              <w:right w:val="nil"/>
            </w:tcBorders>
          </w:tcPr>
          <w:p w14:paraId="36CD7FD2" w14:textId="77777777" w:rsidR="00E4152D" w:rsidRDefault="00E4152D" w:rsidP="00857095">
            <w:pPr>
              <w:pStyle w:val="Contract-DotPointLevel1"/>
              <w:ind w:left="0" w:firstLine="0"/>
              <w:rPr>
                <w:rFonts w:cstheme="minorHAnsi"/>
              </w:rPr>
            </w:pPr>
          </w:p>
        </w:tc>
        <w:tc>
          <w:tcPr>
            <w:tcW w:w="4260" w:type="dxa"/>
            <w:tcBorders>
              <w:left w:val="nil"/>
              <w:right w:val="nil"/>
            </w:tcBorders>
          </w:tcPr>
          <w:p w14:paraId="04AD60FA" w14:textId="77777777" w:rsidR="00E4152D" w:rsidRPr="00B423EE" w:rsidRDefault="00E4152D" w:rsidP="00857095">
            <w:pPr>
              <w:pStyle w:val="Contract-DotPointLevel1"/>
              <w:ind w:left="0" w:firstLine="0"/>
              <w:rPr>
                <w:rFonts w:asciiTheme="minorHAnsi" w:hAnsiTheme="minorHAnsi" w:cstheme="minorHAnsi"/>
                <w:sz w:val="22"/>
                <w:szCs w:val="22"/>
              </w:rPr>
            </w:pPr>
            <w:r>
              <w:rPr>
                <w:rFonts w:asciiTheme="minorHAnsi" w:hAnsiTheme="minorHAnsi" w:cstheme="minorHAnsi"/>
                <w:sz w:val="22"/>
                <w:szCs w:val="22"/>
              </w:rPr>
              <w:t>Employee Name</w:t>
            </w:r>
          </w:p>
        </w:tc>
      </w:tr>
      <w:tr w:rsidR="00E4152D" w14:paraId="7DEF52B8" w14:textId="77777777" w:rsidTr="00857095">
        <w:trPr>
          <w:trHeight w:val="1134"/>
        </w:trPr>
        <w:tc>
          <w:tcPr>
            <w:tcW w:w="4255" w:type="dxa"/>
            <w:tcBorders>
              <w:left w:val="nil"/>
              <w:right w:val="nil"/>
            </w:tcBorders>
          </w:tcPr>
          <w:p w14:paraId="3A209C32" w14:textId="77777777" w:rsidR="00E4152D" w:rsidRPr="00B423EE" w:rsidRDefault="00E4152D" w:rsidP="00857095">
            <w:pPr>
              <w:pStyle w:val="Contract-DotPointLevel1"/>
              <w:ind w:left="0" w:firstLine="0"/>
              <w:jc w:val="left"/>
              <w:rPr>
                <w:rFonts w:asciiTheme="minorHAnsi" w:hAnsiTheme="minorHAnsi" w:cstheme="minorHAnsi"/>
                <w:sz w:val="22"/>
                <w:szCs w:val="22"/>
              </w:rPr>
            </w:pPr>
            <w:r>
              <w:rPr>
                <w:rFonts w:asciiTheme="minorHAnsi" w:hAnsiTheme="minorHAnsi" w:cstheme="minorHAnsi"/>
                <w:sz w:val="22"/>
                <w:szCs w:val="22"/>
              </w:rPr>
              <w:t>Signature of Witness</w:t>
            </w:r>
          </w:p>
        </w:tc>
        <w:tc>
          <w:tcPr>
            <w:tcW w:w="511" w:type="dxa"/>
            <w:tcBorders>
              <w:top w:val="nil"/>
              <w:left w:val="nil"/>
              <w:bottom w:val="nil"/>
              <w:right w:val="nil"/>
            </w:tcBorders>
          </w:tcPr>
          <w:p w14:paraId="101506B4" w14:textId="77777777" w:rsidR="00E4152D" w:rsidRDefault="00E4152D" w:rsidP="00857095">
            <w:pPr>
              <w:pStyle w:val="Contract-DotPointLevel1"/>
              <w:ind w:left="0" w:firstLine="0"/>
              <w:rPr>
                <w:rFonts w:cstheme="minorHAnsi"/>
              </w:rPr>
            </w:pPr>
          </w:p>
        </w:tc>
        <w:tc>
          <w:tcPr>
            <w:tcW w:w="4260" w:type="dxa"/>
            <w:tcBorders>
              <w:left w:val="nil"/>
              <w:right w:val="nil"/>
            </w:tcBorders>
          </w:tcPr>
          <w:p w14:paraId="11AEE762" w14:textId="77777777" w:rsidR="00E4152D" w:rsidRPr="00B423EE" w:rsidRDefault="00E4152D" w:rsidP="00857095">
            <w:pPr>
              <w:pStyle w:val="Contract-DotPointLevel1"/>
              <w:ind w:left="0" w:firstLine="0"/>
              <w:rPr>
                <w:rFonts w:asciiTheme="minorHAnsi" w:hAnsiTheme="minorHAnsi" w:cstheme="minorHAnsi"/>
                <w:sz w:val="22"/>
                <w:szCs w:val="22"/>
              </w:rPr>
            </w:pPr>
            <w:r>
              <w:rPr>
                <w:rFonts w:asciiTheme="minorHAnsi" w:hAnsiTheme="minorHAnsi" w:cstheme="minorHAnsi"/>
                <w:sz w:val="22"/>
                <w:szCs w:val="22"/>
              </w:rPr>
              <w:t>Employee Signature</w:t>
            </w:r>
          </w:p>
        </w:tc>
      </w:tr>
      <w:tr w:rsidR="00E4152D" w14:paraId="009141E8" w14:textId="77777777" w:rsidTr="00857095">
        <w:trPr>
          <w:trHeight w:val="397"/>
        </w:trPr>
        <w:tc>
          <w:tcPr>
            <w:tcW w:w="4255" w:type="dxa"/>
            <w:tcBorders>
              <w:left w:val="nil"/>
              <w:bottom w:val="nil"/>
              <w:right w:val="nil"/>
            </w:tcBorders>
          </w:tcPr>
          <w:p w14:paraId="61455EEB" w14:textId="77777777" w:rsidR="00E4152D" w:rsidRPr="00F23CE2" w:rsidRDefault="00E4152D" w:rsidP="00857095">
            <w:pPr>
              <w:pStyle w:val="Contract-DotPointLevel1"/>
              <w:ind w:left="0" w:firstLine="0"/>
              <w:jc w:val="left"/>
              <w:rPr>
                <w:rFonts w:asciiTheme="minorHAnsi" w:hAnsiTheme="minorHAnsi" w:cstheme="minorHAnsi"/>
                <w:sz w:val="22"/>
                <w:szCs w:val="22"/>
              </w:rPr>
            </w:pPr>
            <w:r w:rsidRPr="00F23CE2">
              <w:rPr>
                <w:rFonts w:asciiTheme="minorHAnsi" w:hAnsiTheme="minorHAnsi" w:cstheme="minorHAnsi"/>
                <w:sz w:val="22"/>
                <w:szCs w:val="22"/>
              </w:rPr>
              <w:t>Date</w:t>
            </w:r>
          </w:p>
        </w:tc>
        <w:tc>
          <w:tcPr>
            <w:tcW w:w="511" w:type="dxa"/>
            <w:tcBorders>
              <w:top w:val="nil"/>
              <w:left w:val="nil"/>
              <w:bottom w:val="nil"/>
              <w:right w:val="nil"/>
            </w:tcBorders>
          </w:tcPr>
          <w:p w14:paraId="3D5743CC" w14:textId="77777777" w:rsidR="00E4152D" w:rsidRPr="00F23CE2" w:rsidRDefault="00E4152D" w:rsidP="00857095">
            <w:pPr>
              <w:pStyle w:val="Contract-DotPointLevel1"/>
              <w:ind w:left="0" w:firstLine="0"/>
              <w:rPr>
                <w:rFonts w:asciiTheme="minorHAnsi" w:hAnsiTheme="minorHAnsi" w:cstheme="minorHAnsi"/>
                <w:sz w:val="22"/>
                <w:szCs w:val="22"/>
              </w:rPr>
            </w:pPr>
          </w:p>
        </w:tc>
        <w:tc>
          <w:tcPr>
            <w:tcW w:w="4260" w:type="dxa"/>
            <w:tcBorders>
              <w:left w:val="nil"/>
              <w:bottom w:val="nil"/>
              <w:right w:val="nil"/>
            </w:tcBorders>
          </w:tcPr>
          <w:p w14:paraId="57D0CE90" w14:textId="77777777" w:rsidR="00E4152D" w:rsidRPr="00F23CE2" w:rsidRDefault="00E4152D" w:rsidP="00857095">
            <w:pPr>
              <w:pStyle w:val="Contract-DotPointLevel1"/>
              <w:ind w:left="0" w:firstLine="0"/>
              <w:rPr>
                <w:rFonts w:asciiTheme="minorHAnsi" w:hAnsiTheme="minorHAnsi" w:cstheme="minorHAnsi"/>
                <w:sz w:val="22"/>
                <w:szCs w:val="22"/>
              </w:rPr>
            </w:pPr>
            <w:r w:rsidRPr="00F23CE2">
              <w:rPr>
                <w:rFonts w:asciiTheme="minorHAnsi" w:hAnsiTheme="minorHAnsi" w:cstheme="minorHAnsi"/>
                <w:sz w:val="22"/>
                <w:szCs w:val="22"/>
              </w:rPr>
              <w:t>Date</w:t>
            </w:r>
          </w:p>
        </w:tc>
      </w:tr>
    </w:tbl>
    <w:p w14:paraId="55D5C3A7" w14:textId="66B2ED91" w:rsidR="008828EC" w:rsidRPr="008828EC" w:rsidRDefault="008828EC" w:rsidP="00FB712F">
      <w:pPr>
        <w:jc w:val="both"/>
      </w:pPr>
    </w:p>
    <w:sectPr w:rsidR="008828EC" w:rsidRPr="008828EC" w:rsidSect="003736A8">
      <w:pgSz w:w="11906" w:h="16838"/>
      <w:pgMar w:top="1440" w:right="1440" w:bottom="1440" w:left="1440"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FBDBA" w14:textId="77777777" w:rsidR="006137CE" w:rsidRDefault="006137CE" w:rsidP="008828EC">
      <w:pPr>
        <w:spacing w:after="0" w:line="240" w:lineRule="auto"/>
      </w:pPr>
      <w:r>
        <w:separator/>
      </w:r>
    </w:p>
  </w:endnote>
  <w:endnote w:type="continuationSeparator" w:id="0">
    <w:p w14:paraId="1BBE748D" w14:textId="77777777" w:rsidR="006137CE" w:rsidRDefault="006137CE" w:rsidP="008828EC">
      <w:pPr>
        <w:spacing w:after="0" w:line="240" w:lineRule="auto"/>
      </w:pPr>
      <w:r>
        <w:continuationSeparator/>
      </w:r>
    </w:p>
  </w:endnote>
  <w:endnote w:type="continuationNotice" w:id="1">
    <w:p w14:paraId="6BFCDDDC" w14:textId="77777777" w:rsidR="006137CE" w:rsidRDefault="006137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C52D4" w14:textId="3B93638C" w:rsidR="00A97314" w:rsidRPr="008828EC" w:rsidRDefault="00A97314" w:rsidP="008828EC">
    <w:pPr>
      <w:pBdr>
        <w:top w:val="single" w:sz="4" w:space="1" w:color="000000" w:themeColor="text1"/>
      </w:pBdr>
      <w:jc w:val="right"/>
      <w:rPr>
        <w:rFonts w:cstheme="minorHAnsi"/>
        <w:sz w:val="20"/>
        <w:szCs w:val="20"/>
      </w:rPr>
    </w:pPr>
    <w:r w:rsidRPr="008828EC">
      <w:rPr>
        <w:rFonts w:cstheme="minorHAnsi"/>
        <w:sz w:val="20"/>
        <w:szCs w:val="20"/>
      </w:rPr>
      <w:t xml:space="preserve">Employee Initial </w:t>
    </w:r>
    <w:r w:rsidRPr="008828EC">
      <w:rPr>
        <w:rFonts w:cstheme="minorHAnsi"/>
        <w:sz w:val="20"/>
        <w:szCs w:val="20"/>
      </w:rPr>
      <w:softHyphen/>
    </w:r>
    <w:r w:rsidRPr="008828EC">
      <w:rPr>
        <w:rFonts w:cstheme="minorHAnsi"/>
        <w:sz w:val="20"/>
        <w:szCs w:val="20"/>
      </w:rPr>
      <w:softHyphen/>
      <w:t>____</w:t>
    </w:r>
  </w:p>
  <w:tbl>
    <w:tblPr>
      <w:tblStyle w:val="TableGrid"/>
      <w:tblpPr w:leftFromText="180" w:rightFromText="180" w:vertAnchor="text" w:tblpXSpec="center" w:tblpY="1"/>
      <w:tblOverlap w:val="never"/>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29"/>
      <w:gridCol w:w="4962"/>
      <w:gridCol w:w="1560"/>
      <w:gridCol w:w="1365"/>
    </w:tblGrid>
    <w:tr w:rsidR="00A97314" w:rsidRPr="00206A4C" w14:paraId="417ABB7B" w14:textId="77777777" w:rsidTr="008828EC">
      <w:trPr>
        <w:trHeight w:val="227"/>
      </w:trPr>
      <w:tc>
        <w:tcPr>
          <w:tcW w:w="626" w:type="pct"/>
          <w:vAlign w:val="center"/>
        </w:tcPr>
        <w:p w14:paraId="36D2451D" w14:textId="77777777" w:rsidR="00A97314" w:rsidRPr="008828EC" w:rsidRDefault="00A97314" w:rsidP="008828EC">
          <w:pPr>
            <w:pStyle w:val="Footer"/>
            <w:jc w:val="center"/>
            <w:rPr>
              <w:rFonts w:asciiTheme="minorHAnsi" w:hAnsiTheme="minorHAnsi" w:cstheme="minorHAnsi"/>
              <w:b/>
              <w:bCs/>
              <w:color w:val="797979"/>
            </w:rPr>
          </w:pPr>
          <w:r w:rsidRPr="008828EC">
            <w:rPr>
              <w:rFonts w:asciiTheme="minorHAnsi" w:hAnsiTheme="minorHAnsi" w:cstheme="minorHAnsi"/>
              <w:b/>
              <w:bCs/>
              <w:color w:val="797979"/>
            </w:rPr>
            <w:t>Version #</w:t>
          </w:r>
        </w:p>
      </w:tc>
      <w:tc>
        <w:tcPr>
          <w:tcW w:w="2752" w:type="pct"/>
          <w:vAlign w:val="center"/>
        </w:tcPr>
        <w:p w14:paraId="3BB248EB" w14:textId="77777777" w:rsidR="00A97314" w:rsidRPr="008828EC" w:rsidRDefault="00A97314" w:rsidP="008828EC">
          <w:pPr>
            <w:pStyle w:val="Footer"/>
            <w:jc w:val="center"/>
            <w:rPr>
              <w:rFonts w:asciiTheme="minorHAnsi" w:hAnsiTheme="minorHAnsi" w:cstheme="minorHAnsi"/>
              <w:b/>
              <w:bCs/>
              <w:color w:val="797979"/>
            </w:rPr>
          </w:pPr>
          <w:r w:rsidRPr="008828EC">
            <w:rPr>
              <w:rFonts w:asciiTheme="minorHAnsi" w:hAnsiTheme="minorHAnsi" w:cstheme="minorHAnsi"/>
              <w:b/>
              <w:bCs/>
              <w:color w:val="797979"/>
            </w:rPr>
            <w:t>Document Title</w:t>
          </w:r>
        </w:p>
      </w:tc>
      <w:tc>
        <w:tcPr>
          <w:tcW w:w="865" w:type="pct"/>
          <w:vAlign w:val="center"/>
        </w:tcPr>
        <w:p w14:paraId="41A441FA" w14:textId="77777777" w:rsidR="00A97314" w:rsidRPr="008828EC" w:rsidRDefault="00A97314" w:rsidP="008828EC">
          <w:pPr>
            <w:pStyle w:val="Footer"/>
            <w:jc w:val="center"/>
            <w:rPr>
              <w:rFonts w:asciiTheme="minorHAnsi" w:hAnsiTheme="minorHAnsi" w:cstheme="minorHAnsi"/>
              <w:b/>
              <w:bCs/>
              <w:color w:val="797979"/>
            </w:rPr>
          </w:pPr>
          <w:r w:rsidRPr="008828EC">
            <w:rPr>
              <w:rFonts w:asciiTheme="minorHAnsi" w:hAnsiTheme="minorHAnsi" w:cstheme="minorHAnsi"/>
              <w:b/>
              <w:bCs/>
              <w:color w:val="797979"/>
            </w:rPr>
            <w:t>Date Approved</w:t>
          </w:r>
        </w:p>
      </w:tc>
      <w:tc>
        <w:tcPr>
          <w:tcW w:w="757" w:type="pct"/>
          <w:vAlign w:val="center"/>
        </w:tcPr>
        <w:p w14:paraId="5583EF28" w14:textId="77777777" w:rsidR="00A97314" w:rsidRPr="008828EC" w:rsidRDefault="00A97314" w:rsidP="008828EC">
          <w:pPr>
            <w:pStyle w:val="Footer"/>
            <w:jc w:val="center"/>
            <w:rPr>
              <w:rFonts w:asciiTheme="minorHAnsi" w:hAnsiTheme="minorHAnsi" w:cstheme="minorHAnsi"/>
              <w:b/>
              <w:bCs/>
              <w:color w:val="797979"/>
            </w:rPr>
          </w:pPr>
          <w:r w:rsidRPr="008828EC">
            <w:rPr>
              <w:rFonts w:asciiTheme="minorHAnsi" w:hAnsiTheme="minorHAnsi" w:cstheme="minorHAnsi"/>
              <w:b/>
              <w:bCs/>
              <w:color w:val="797979"/>
            </w:rPr>
            <w:t>Page Number</w:t>
          </w:r>
        </w:p>
      </w:tc>
    </w:tr>
    <w:tr w:rsidR="00A97314" w:rsidRPr="00206A4C" w14:paraId="793A90FC" w14:textId="77777777" w:rsidTr="008828EC">
      <w:trPr>
        <w:trHeight w:val="227"/>
      </w:trPr>
      <w:tc>
        <w:tcPr>
          <w:tcW w:w="626" w:type="pct"/>
          <w:vAlign w:val="center"/>
        </w:tcPr>
        <w:p w14:paraId="1C773162" w14:textId="6ADB9396" w:rsidR="00A97314" w:rsidRPr="008828EC" w:rsidRDefault="00A97314" w:rsidP="008828EC">
          <w:pPr>
            <w:pStyle w:val="Footer"/>
            <w:jc w:val="center"/>
            <w:rPr>
              <w:rFonts w:asciiTheme="minorHAnsi" w:hAnsiTheme="minorHAnsi" w:cstheme="minorHAnsi"/>
              <w:color w:val="797979"/>
            </w:rPr>
          </w:pPr>
          <w:r w:rsidRPr="008828EC">
            <w:rPr>
              <w:rFonts w:asciiTheme="minorHAnsi" w:hAnsiTheme="minorHAnsi" w:cstheme="minorHAnsi"/>
              <w:color w:val="FF0000"/>
            </w:rPr>
            <w:t>#</w:t>
          </w:r>
          <w:r>
            <w:rPr>
              <w:rFonts w:asciiTheme="minorHAnsi" w:hAnsiTheme="minorHAnsi" w:cstheme="minorHAnsi"/>
              <w:color w:val="797979"/>
            </w:rPr>
            <w:t>.</w:t>
          </w:r>
          <w:r w:rsidRPr="008828EC">
            <w:rPr>
              <w:rFonts w:asciiTheme="minorHAnsi" w:hAnsiTheme="minorHAnsi" w:cstheme="minorHAnsi"/>
              <w:color w:val="FF0000"/>
            </w:rPr>
            <w:t>#</w:t>
          </w:r>
        </w:p>
      </w:tc>
      <w:tc>
        <w:tcPr>
          <w:tcW w:w="2752" w:type="pct"/>
          <w:vAlign w:val="center"/>
        </w:tcPr>
        <w:p w14:paraId="23AE2BF5" w14:textId="1A41A7FE" w:rsidR="00A97314" w:rsidRPr="008828EC" w:rsidRDefault="00A97314" w:rsidP="008828EC">
          <w:pPr>
            <w:pStyle w:val="Footer"/>
            <w:jc w:val="center"/>
            <w:rPr>
              <w:rFonts w:asciiTheme="minorHAnsi" w:hAnsiTheme="minorHAnsi" w:cstheme="minorHAnsi"/>
              <w:color w:val="797979"/>
            </w:rPr>
          </w:pPr>
          <w:r w:rsidRPr="008828EC">
            <w:rPr>
              <w:rFonts w:asciiTheme="minorHAnsi" w:hAnsiTheme="minorHAnsi" w:cstheme="minorHAnsi"/>
              <w:color w:val="797979"/>
            </w:rPr>
            <w:t>COE-TMP-</w:t>
          </w:r>
          <w:r>
            <w:rPr>
              <w:rFonts w:asciiTheme="minorHAnsi" w:hAnsiTheme="minorHAnsi" w:cstheme="minorHAnsi"/>
              <w:color w:val="797979"/>
            </w:rPr>
            <w:t>001-</w:t>
          </w:r>
          <w:r w:rsidRPr="008828EC">
            <w:rPr>
              <w:rFonts w:asciiTheme="minorHAnsi" w:hAnsiTheme="minorHAnsi" w:cstheme="minorHAnsi"/>
              <w:color w:val="797979"/>
            </w:rPr>
            <w:t>Award-FT-PT-Hourly-Rate-Plus-Schedule</w:t>
          </w:r>
        </w:p>
      </w:tc>
      <w:tc>
        <w:tcPr>
          <w:tcW w:w="865" w:type="pct"/>
          <w:vAlign w:val="center"/>
        </w:tcPr>
        <w:p w14:paraId="6BD9280C" w14:textId="0BFB45E6" w:rsidR="00A97314" w:rsidRPr="008828EC" w:rsidRDefault="00A97314" w:rsidP="008828EC">
          <w:pPr>
            <w:pStyle w:val="Footer"/>
            <w:jc w:val="center"/>
            <w:rPr>
              <w:rFonts w:asciiTheme="minorHAnsi" w:hAnsiTheme="minorHAnsi" w:cstheme="minorHAnsi"/>
              <w:color w:val="797979"/>
            </w:rPr>
          </w:pPr>
          <w:r w:rsidRPr="008828EC">
            <w:rPr>
              <w:rFonts w:asciiTheme="minorHAnsi" w:hAnsiTheme="minorHAnsi" w:cstheme="minorHAnsi"/>
              <w:color w:val="FF0000"/>
            </w:rPr>
            <w:t>##</w:t>
          </w:r>
          <w:r>
            <w:rPr>
              <w:rFonts w:asciiTheme="minorHAnsi" w:hAnsiTheme="minorHAnsi" w:cstheme="minorHAnsi"/>
              <w:color w:val="797979"/>
            </w:rPr>
            <w:t>.</w:t>
          </w:r>
          <w:r w:rsidRPr="008828EC">
            <w:rPr>
              <w:rFonts w:asciiTheme="minorHAnsi" w:hAnsiTheme="minorHAnsi" w:cstheme="minorHAnsi"/>
              <w:color w:val="FF0000"/>
            </w:rPr>
            <w:t>##</w:t>
          </w:r>
          <w:r>
            <w:rPr>
              <w:rFonts w:asciiTheme="minorHAnsi" w:hAnsiTheme="minorHAnsi" w:cstheme="minorHAnsi"/>
              <w:color w:val="797979"/>
            </w:rPr>
            <w:t>.</w:t>
          </w:r>
          <w:r w:rsidRPr="008828EC">
            <w:rPr>
              <w:rFonts w:asciiTheme="minorHAnsi" w:hAnsiTheme="minorHAnsi" w:cstheme="minorHAnsi"/>
              <w:color w:val="FF0000"/>
            </w:rPr>
            <w:t>##</w:t>
          </w:r>
        </w:p>
      </w:tc>
      <w:tc>
        <w:tcPr>
          <w:tcW w:w="757" w:type="pct"/>
          <w:vAlign w:val="center"/>
        </w:tcPr>
        <w:p w14:paraId="04E25098" w14:textId="77777777" w:rsidR="00A97314" w:rsidRPr="008828EC" w:rsidRDefault="00A97314" w:rsidP="008828EC">
          <w:pPr>
            <w:pStyle w:val="Footer"/>
            <w:jc w:val="center"/>
            <w:rPr>
              <w:rFonts w:asciiTheme="minorHAnsi" w:hAnsiTheme="minorHAnsi" w:cstheme="minorHAnsi"/>
              <w:color w:val="797979"/>
            </w:rPr>
          </w:pPr>
          <w:r w:rsidRPr="008828EC">
            <w:rPr>
              <w:rFonts w:cstheme="minorHAnsi"/>
              <w:color w:val="797979"/>
            </w:rPr>
            <w:fldChar w:fldCharType="begin"/>
          </w:r>
          <w:r w:rsidRPr="008828EC">
            <w:rPr>
              <w:rFonts w:asciiTheme="minorHAnsi" w:hAnsiTheme="minorHAnsi" w:cstheme="minorHAnsi"/>
              <w:color w:val="797979"/>
            </w:rPr>
            <w:instrText xml:space="preserve"> PAGE   \* MERGEFORMAT </w:instrText>
          </w:r>
          <w:r w:rsidRPr="008828EC">
            <w:rPr>
              <w:rFonts w:cstheme="minorHAnsi"/>
              <w:color w:val="797979"/>
            </w:rPr>
            <w:fldChar w:fldCharType="separate"/>
          </w:r>
          <w:r w:rsidRPr="008828EC">
            <w:rPr>
              <w:rFonts w:asciiTheme="minorHAnsi" w:hAnsiTheme="minorHAnsi" w:cstheme="minorHAnsi"/>
              <w:color w:val="797979"/>
            </w:rPr>
            <w:t>2</w:t>
          </w:r>
          <w:r w:rsidRPr="008828EC">
            <w:rPr>
              <w:rFonts w:cstheme="minorHAnsi"/>
              <w:noProof/>
              <w:color w:val="797979"/>
            </w:rPr>
            <w:fldChar w:fldCharType="end"/>
          </w:r>
        </w:p>
      </w:tc>
    </w:tr>
  </w:tbl>
  <w:p w14:paraId="56D91579" w14:textId="77777777" w:rsidR="00A97314" w:rsidRDefault="00A97314" w:rsidP="008828EC">
    <w:pPr>
      <w:pStyle w:val="Footer"/>
    </w:pPr>
  </w:p>
  <w:p w14:paraId="3D259F97" w14:textId="558BA857" w:rsidR="00A97314" w:rsidRPr="008828EC" w:rsidRDefault="00A97314" w:rsidP="008828EC">
    <w:pPr>
      <w:pStyle w:val="Footer"/>
      <w:jc w:val="right"/>
      <w:rPr>
        <w:color w:val="797979"/>
        <w:sz w:val="20"/>
        <w:szCs w:val="20"/>
      </w:rPr>
    </w:pPr>
    <w:r w:rsidRPr="001D7E86">
      <w:rPr>
        <w:color w:val="797979"/>
        <w:sz w:val="20"/>
        <w:szCs w:val="20"/>
      </w:rPr>
      <w:t>© Focus HR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B51CE" w14:textId="77777777" w:rsidR="00A97314" w:rsidRDefault="00A97314" w:rsidP="00EE709B">
    <w:pPr>
      <w:pStyle w:val="Footer"/>
      <w:pBdr>
        <w:top w:val="single" w:sz="4" w:space="1" w:color="auto"/>
      </w:pBdr>
      <w:rPr>
        <w:color w:val="797979"/>
        <w:sz w:val="20"/>
        <w:szCs w:val="20"/>
      </w:rPr>
    </w:pPr>
    <w:r>
      <w:tab/>
    </w:r>
  </w:p>
  <w:p w14:paraId="49BAB854" w14:textId="6FCFA951" w:rsidR="00A97314" w:rsidRPr="00983737" w:rsidRDefault="00A97314" w:rsidP="00613714">
    <w:pPr>
      <w:pStyle w:val="Footer"/>
      <w:pBdr>
        <w:top w:val="single" w:sz="4" w:space="1" w:color="auto"/>
      </w:pBdr>
      <w:jc w:val="right"/>
      <w:rPr>
        <w:color w:val="797979"/>
        <w:sz w:val="20"/>
        <w:szCs w:val="20"/>
      </w:rPr>
    </w:pPr>
    <w:r w:rsidRPr="001D7E86">
      <w:rPr>
        <w:color w:val="797979"/>
        <w:sz w:val="20"/>
        <w:szCs w:val="20"/>
      </w:rPr>
      <w:t>© Focus HR Pty Ltd</w:t>
    </w:r>
    <w:r>
      <w:rPr>
        <w:color w:val="797979"/>
        <w:sz w:val="20"/>
        <w:szCs w:val="20"/>
      </w:rPr>
      <w:t xml:space="preserve"> (V1)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C1928" w14:textId="77777777" w:rsidR="00A97314" w:rsidRPr="008828EC" w:rsidRDefault="00A97314" w:rsidP="008828EC">
    <w:pPr>
      <w:pBdr>
        <w:top w:val="single" w:sz="4" w:space="1" w:color="000000" w:themeColor="text1"/>
      </w:pBdr>
      <w:jc w:val="right"/>
      <w:rPr>
        <w:rFonts w:cstheme="minorHAnsi"/>
        <w:sz w:val="20"/>
        <w:szCs w:val="20"/>
      </w:rPr>
    </w:pPr>
    <w:r w:rsidRPr="008828EC">
      <w:rPr>
        <w:rFonts w:cstheme="minorHAnsi"/>
        <w:sz w:val="20"/>
        <w:szCs w:val="20"/>
      </w:rPr>
      <w:t xml:space="preserve">Employee Initial </w:t>
    </w:r>
    <w:r w:rsidRPr="008828EC">
      <w:rPr>
        <w:rFonts w:cstheme="minorHAnsi"/>
        <w:sz w:val="20"/>
        <w:szCs w:val="20"/>
      </w:rPr>
      <w:softHyphen/>
    </w:r>
    <w:r w:rsidRPr="008828EC">
      <w:rPr>
        <w:rFonts w:cstheme="minorHAnsi"/>
        <w:sz w:val="20"/>
        <w:szCs w:val="20"/>
      </w:rPr>
      <w:softHyphen/>
      <w:t>____</w:t>
    </w:r>
  </w:p>
  <w:tbl>
    <w:tblPr>
      <w:tblStyle w:val="TableGrid"/>
      <w:tblpPr w:leftFromText="180" w:rightFromText="180" w:vertAnchor="text" w:tblpXSpec="center" w:tblpY="1"/>
      <w:tblOverlap w:val="never"/>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29"/>
      <w:gridCol w:w="4962"/>
      <w:gridCol w:w="1560"/>
      <w:gridCol w:w="1365"/>
    </w:tblGrid>
    <w:tr w:rsidR="00A97314" w:rsidRPr="00206A4C" w14:paraId="487B192D" w14:textId="77777777" w:rsidTr="008828EC">
      <w:trPr>
        <w:trHeight w:val="227"/>
      </w:trPr>
      <w:tc>
        <w:tcPr>
          <w:tcW w:w="626" w:type="pct"/>
          <w:vAlign w:val="center"/>
        </w:tcPr>
        <w:p w14:paraId="64BDE9B2" w14:textId="77777777" w:rsidR="00A97314" w:rsidRPr="008828EC" w:rsidRDefault="00A97314" w:rsidP="008828EC">
          <w:pPr>
            <w:pStyle w:val="Footer"/>
            <w:jc w:val="center"/>
            <w:rPr>
              <w:rFonts w:asciiTheme="minorHAnsi" w:hAnsiTheme="minorHAnsi" w:cstheme="minorHAnsi"/>
              <w:b/>
              <w:bCs/>
              <w:color w:val="797979"/>
            </w:rPr>
          </w:pPr>
          <w:r w:rsidRPr="008828EC">
            <w:rPr>
              <w:rFonts w:asciiTheme="minorHAnsi" w:hAnsiTheme="minorHAnsi" w:cstheme="minorHAnsi"/>
              <w:b/>
              <w:bCs/>
              <w:color w:val="797979"/>
            </w:rPr>
            <w:t>Version #</w:t>
          </w:r>
        </w:p>
      </w:tc>
      <w:tc>
        <w:tcPr>
          <w:tcW w:w="2752" w:type="pct"/>
          <w:vAlign w:val="center"/>
        </w:tcPr>
        <w:p w14:paraId="64BB4D85" w14:textId="77777777" w:rsidR="00A97314" w:rsidRPr="008828EC" w:rsidRDefault="00A97314" w:rsidP="008828EC">
          <w:pPr>
            <w:pStyle w:val="Footer"/>
            <w:jc w:val="center"/>
            <w:rPr>
              <w:rFonts w:asciiTheme="minorHAnsi" w:hAnsiTheme="minorHAnsi" w:cstheme="minorHAnsi"/>
              <w:b/>
              <w:bCs/>
              <w:color w:val="797979"/>
            </w:rPr>
          </w:pPr>
          <w:r w:rsidRPr="008828EC">
            <w:rPr>
              <w:rFonts w:asciiTheme="minorHAnsi" w:hAnsiTheme="minorHAnsi" w:cstheme="minorHAnsi"/>
              <w:b/>
              <w:bCs/>
              <w:color w:val="797979"/>
            </w:rPr>
            <w:t>Document Title</w:t>
          </w:r>
        </w:p>
      </w:tc>
      <w:tc>
        <w:tcPr>
          <w:tcW w:w="865" w:type="pct"/>
          <w:vAlign w:val="center"/>
        </w:tcPr>
        <w:p w14:paraId="0099CAD3" w14:textId="77777777" w:rsidR="00A97314" w:rsidRPr="008828EC" w:rsidRDefault="00A97314" w:rsidP="008828EC">
          <w:pPr>
            <w:pStyle w:val="Footer"/>
            <w:jc w:val="center"/>
            <w:rPr>
              <w:rFonts w:asciiTheme="minorHAnsi" w:hAnsiTheme="minorHAnsi" w:cstheme="minorHAnsi"/>
              <w:b/>
              <w:bCs/>
              <w:color w:val="797979"/>
            </w:rPr>
          </w:pPr>
          <w:r w:rsidRPr="008828EC">
            <w:rPr>
              <w:rFonts w:asciiTheme="minorHAnsi" w:hAnsiTheme="minorHAnsi" w:cstheme="minorHAnsi"/>
              <w:b/>
              <w:bCs/>
              <w:color w:val="797979"/>
            </w:rPr>
            <w:t>Date Approved</w:t>
          </w:r>
        </w:p>
      </w:tc>
      <w:tc>
        <w:tcPr>
          <w:tcW w:w="757" w:type="pct"/>
          <w:vAlign w:val="center"/>
        </w:tcPr>
        <w:p w14:paraId="2706BC86" w14:textId="77777777" w:rsidR="00A97314" w:rsidRPr="008828EC" w:rsidRDefault="00A97314" w:rsidP="008828EC">
          <w:pPr>
            <w:pStyle w:val="Footer"/>
            <w:jc w:val="center"/>
            <w:rPr>
              <w:rFonts w:asciiTheme="minorHAnsi" w:hAnsiTheme="minorHAnsi" w:cstheme="minorHAnsi"/>
              <w:b/>
              <w:bCs/>
              <w:color w:val="797979"/>
            </w:rPr>
          </w:pPr>
          <w:r w:rsidRPr="008828EC">
            <w:rPr>
              <w:rFonts w:asciiTheme="minorHAnsi" w:hAnsiTheme="minorHAnsi" w:cstheme="minorHAnsi"/>
              <w:b/>
              <w:bCs/>
              <w:color w:val="797979"/>
            </w:rPr>
            <w:t>Page Number</w:t>
          </w:r>
        </w:p>
      </w:tc>
    </w:tr>
    <w:tr w:rsidR="00A97314" w:rsidRPr="00206A4C" w14:paraId="6325CC02" w14:textId="77777777" w:rsidTr="008828EC">
      <w:trPr>
        <w:trHeight w:val="227"/>
      </w:trPr>
      <w:tc>
        <w:tcPr>
          <w:tcW w:w="626" w:type="pct"/>
          <w:vAlign w:val="center"/>
        </w:tcPr>
        <w:p w14:paraId="3581B70A" w14:textId="2EC4E293" w:rsidR="00A97314" w:rsidRPr="008828EC" w:rsidRDefault="00A97314" w:rsidP="008828EC">
          <w:pPr>
            <w:pStyle w:val="Footer"/>
            <w:jc w:val="center"/>
            <w:rPr>
              <w:rFonts w:asciiTheme="minorHAnsi" w:hAnsiTheme="minorHAnsi" w:cstheme="minorHAnsi"/>
              <w:color w:val="797979"/>
            </w:rPr>
          </w:pPr>
          <w:r w:rsidRPr="009741CF">
            <w:rPr>
              <w:rFonts w:asciiTheme="minorHAnsi" w:hAnsiTheme="minorHAnsi" w:cstheme="minorHAnsi"/>
              <w:color w:val="797979"/>
            </w:rPr>
            <w:t>1.0</w:t>
          </w:r>
        </w:p>
      </w:tc>
      <w:tc>
        <w:tcPr>
          <w:tcW w:w="2752" w:type="pct"/>
          <w:vAlign w:val="center"/>
        </w:tcPr>
        <w:p w14:paraId="4C57DB24" w14:textId="75B13CE8" w:rsidR="00A97314" w:rsidRPr="008828EC" w:rsidRDefault="00A97314" w:rsidP="008828EC">
          <w:pPr>
            <w:pStyle w:val="Footer"/>
            <w:jc w:val="center"/>
            <w:rPr>
              <w:rFonts w:asciiTheme="minorHAnsi" w:hAnsiTheme="minorHAnsi" w:cstheme="minorHAnsi"/>
              <w:color w:val="797979"/>
            </w:rPr>
          </w:pPr>
          <w:r>
            <w:rPr>
              <w:rFonts w:asciiTheme="minorHAnsi" w:hAnsiTheme="minorHAnsi" w:cstheme="minorHAnsi"/>
              <w:color w:val="797979"/>
            </w:rPr>
            <w:t xml:space="preserve">JDL Construction </w:t>
          </w:r>
          <w:r w:rsidRPr="00B45833">
            <w:rPr>
              <w:rFonts w:asciiTheme="minorHAnsi" w:hAnsiTheme="minorHAnsi" w:cstheme="minorHAnsi"/>
              <w:color w:val="797979"/>
            </w:rPr>
            <w:t>COE B&amp;C Award FT-PT Hourly Rate</w:t>
          </w:r>
        </w:p>
      </w:tc>
      <w:tc>
        <w:tcPr>
          <w:tcW w:w="865" w:type="pct"/>
          <w:vAlign w:val="center"/>
        </w:tcPr>
        <w:p w14:paraId="617ECC1E" w14:textId="4FA72013" w:rsidR="00A97314" w:rsidRPr="008828EC" w:rsidRDefault="00A97314" w:rsidP="009E48C9">
          <w:pPr>
            <w:pStyle w:val="Footer"/>
            <w:jc w:val="center"/>
            <w:rPr>
              <w:rFonts w:asciiTheme="minorHAnsi" w:hAnsiTheme="minorHAnsi" w:cstheme="minorHAnsi"/>
              <w:color w:val="797979"/>
            </w:rPr>
          </w:pPr>
          <w:r w:rsidRPr="009741CF">
            <w:rPr>
              <w:rFonts w:asciiTheme="minorHAnsi" w:hAnsiTheme="minorHAnsi" w:cstheme="minorHAnsi"/>
              <w:color w:val="797979"/>
            </w:rPr>
            <w:t>29.05.20</w:t>
          </w:r>
        </w:p>
      </w:tc>
      <w:tc>
        <w:tcPr>
          <w:tcW w:w="757" w:type="pct"/>
          <w:vAlign w:val="center"/>
        </w:tcPr>
        <w:p w14:paraId="58698525" w14:textId="77777777" w:rsidR="00A97314" w:rsidRPr="008828EC" w:rsidRDefault="00A97314" w:rsidP="008828EC">
          <w:pPr>
            <w:pStyle w:val="Footer"/>
            <w:jc w:val="center"/>
            <w:rPr>
              <w:rFonts w:asciiTheme="minorHAnsi" w:hAnsiTheme="minorHAnsi" w:cstheme="minorHAnsi"/>
              <w:color w:val="797979"/>
            </w:rPr>
          </w:pPr>
          <w:r w:rsidRPr="008828EC">
            <w:rPr>
              <w:rFonts w:cstheme="minorHAnsi"/>
              <w:color w:val="797979"/>
            </w:rPr>
            <w:fldChar w:fldCharType="begin"/>
          </w:r>
          <w:r w:rsidRPr="008828EC">
            <w:rPr>
              <w:rFonts w:asciiTheme="minorHAnsi" w:hAnsiTheme="minorHAnsi" w:cstheme="minorHAnsi"/>
              <w:color w:val="797979"/>
            </w:rPr>
            <w:instrText xml:space="preserve"> PAGE   \* MERGEFORMAT </w:instrText>
          </w:r>
          <w:r w:rsidRPr="008828EC">
            <w:rPr>
              <w:rFonts w:cstheme="minorHAnsi"/>
              <w:color w:val="797979"/>
            </w:rPr>
            <w:fldChar w:fldCharType="separate"/>
          </w:r>
          <w:r>
            <w:rPr>
              <w:rFonts w:asciiTheme="minorHAnsi" w:hAnsiTheme="minorHAnsi" w:cstheme="minorHAnsi"/>
              <w:noProof/>
              <w:color w:val="797979"/>
            </w:rPr>
            <w:t>2</w:t>
          </w:r>
          <w:r w:rsidRPr="008828EC">
            <w:rPr>
              <w:rFonts w:cstheme="minorHAnsi"/>
              <w:noProof/>
              <w:color w:val="797979"/>
            </w:rPr>
            <w:fldChar w:fldCharType="end"/>
          </w:r>
        </w:p>
      </w:tc>
    </w:tr>
  </w:tbl>
  <w:p w14:paraId="3C105453" w14:textId="77777777" w:rsidR="00A97314" w:rsidRDefault="00A97314" w:rsidP="008828EC">
    <w:pPr>
      <w:pStyle w:val="Footer"/>
    </w:pPr>
  </w:p>
  <w:p w14:paraId="597FC7B2" w14:textId="07491B09" w:rsidR="00A97314" w:rsidRPr="008828EC" w:rsidRDefault="00A97314" w:rsidP="008828EC">
    <w:pPr>
      <w:pStyle w:val="Footer"/>
      <w:jc w:val="right"/>
      <w:rPr>
        <w:color w:val="797979"/>
        <w:sz w:val="20"/>
        <w:szCs w:val="20"/>
      </w:rPr>
    </w:pPr>
    <w:r w:rsidRPr="001D7E86">
      <w:rPr>
        <w:color w:val="797979"/>
        <w:sz w:val="20"/>
        <w:szCs w:val="20"/>
      </w:rPr>
      <w:t>© Focus HR Pty Ltd</w:t>
    </w:r>
    <w:r>
      <w:rPr>
        <w:color w:val="797979"/>
        <w:sz w:val="20"/>
        <w:szCs w:val="20"/>
      </w:rPr>
      <w:t xml:space="preserve">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804380" w14:textId="77777777" w:rsidR="006137CE" w:rsidRDefault="006137CE" w:rsidP="008828EC">
      <w:pPr>
        <w:spacing w:after="0" w:line="240" w:lineRule="auto"/>
      </w:pPr>
      <w:r>
        <w:separator/>
      </w:r>
    </w:p>
  </w:footnote>
  <w:footnote w:type="continuationSeparator" w:id="0">
    <w:p w14:paraId="6721806B" w14:textId="77777777" w:rsidR="006137CE" w:rsidRDefault="006137CE" w:rsidP="008828EC">
      <w:pPr>
        <w:spacing w:after="0" w:line="240" w:lineRule="auto"/>
      </w:pPr>
      <w:r>
        <w:continuationSeparator/>
      </w:r>
    </w:p>
  </w:footnote>
  <w:footnote w:type="continuationNotice" w:id="1">
    <w:p w14:paraId="75051A82" w14:textId="77777777" w:rsidR="006137CE" w:rsidRDefault="006137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932C7"/>
    <w:multiLevelType w:val="hybridMultilevel"/>
    <w:tmpl w:val="82F2F110"/>
    <w:lvl w:ilvl="0" w:tplc="0C090017">
      <w:start w:val="1"/>
      <w:numFmt w:val="lowerLetter"/>
      <w:lvlText w:val="%1)"/>
      <w:lvlJc w:val="left"/>
      <w:pPr>
        <w:ind w:left="1362" w:hanging="360"/>
      </w:pPr>
    </w:lvl>
    <w:lvl w:ilvl="1" w:tplc="0C090019">
      <w:start w:val="1"/>
      <w:numFmt w:val="lowerLetter"/>
      <w:lvlText w:val="%2."/>
      <w:lvlJc w:val="left"/>
      <w:pPr>
        <w:ind w:left="2082" w:hanging="360"/>
      </w:pPr>
    </w:lvl>
    <w:lvl w:ilvl="2" w:tplc="0C09001B" w:tentative="1">
      <w:start w:val="1"/>
      <w:numFmt w:val="lowerRoman"/>
      <w:lvlText w:val="%3."/>
      <w:lvlJc w:val="right"/>
      <w:pPr>
        <w:ind w:left="2802" w:hanging="180"/>
      </w:pPr>
    </w:lvl>
    <w:lvl w:ilvl="3" w:tplc="0C09000F" w:tentative="1">
      <w:start w:val="1"/>
      <w:numFmt w:val="decimal"/>
      <w:lvlText w:val="%4."/>
      <w:lvlJc w:val="left"/>
      <w:pPr>
        <w:ind w:left="3522" w:hanging="360"/>
      </w:pPr>
    </w:lvl>
    <w:lvl w:ilvl="4" w:tplc="0C090019" w:tentative="1">
      <w:start w:val="1"/>
      <w:numFmt w:val="lowerLetter"/>
      <w:lvlText w:val="%5."/>
      <w:lvlJc w:val="left"/>
      <w:pPr>
        <w:ind w:left="4242" w:hanging="360"/>
      </w:pPr>
    </w:lvl>
    <w:lvl w:ilvl="5" w:tplc="0C09001B" w:tentative="1">
      <w:start w:val="1"/>
      <w:numFmt w:val="lowerRoman"/>
      <w:lvlText w:val="%6."/>
      <w:lvlJc w:val="right"/>
      <w:pPr>
        <w:ind w:left="4962" w:hanging="180"/>
      </w:pPr>
    </w:lvl>
    <w:lvl w:ilvl="6" w:tplc="0C09000F" w:tentative="1">
      <w:start w:val="1"/>
      <w:numFmt w:val="decimal"/>
      <w:lvlText w:val="%7."/>
      <w:lvlJc w:val="left"/>
      <w:pPr>
        <w:ind w:left="5682" w:hanging="360"/>
      </w:pPr>
    </w:lvl>
    <w:lvl w:ilvl="7" w:tplc="0C090019" w:tentative="1">
      <w:start w:val="1"/>
      <w:numFmt w:val="lowerLetter"/>
      <w:lvlText w:val="%8."/>
      <w:lvlJc w:val="left"/>
      <w:pPr>
        <w:ind w:left="6402" w:hanging="360"/>
      </w:pPr>
    </w:lvl>
    <w:lvl w:ilvl="8" w:tplc="0C09001B" w:tentative="1">
      <w:start w:val="1"/>
      <w:numFmt w:val="lowerRoman"/>
      <w:lvlText w:val="%9."/>
      <w:lvlJc w:val="right"/>
      <w:pPr>
        <w:ind w:left="7122" w:hanging="180"/>
      </w:pPr>
    </w:lvl>
  </w:abstractNum>
  <w:abstractNum w:abstractNumId="1" w15:restartNumberingAfterBreak="0">
    <w:nsid w:val="13B0014E"/>
    <w:multiLevelType w:val="hybridMultilevel"/>
    <w:tmpl w:val="83CEE82E"/>
    <w:lvl w:ilvl="0" w:tplc="0C090017">
      <w:start w:val="1"/>
      <w:numFmt w:val="lowerLetter"/>
      <w:lvlText w:val="%1)"/>
      <w:lvlJc w:val="left"/>
      <w:pPr>
        <w:tabs>
          <w:tab w:val="num" w:pos="1080"/>
        </w:tabs>
        <w:ind w:left="1080" w:hanging="360"/>
      </w:p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2" w15:restartNumberingAfterBreak="0">
    <w:nsid w:val="20DD785E"/>
    <w:multiLevelType w:val="hybridMultilevel"/>
    <w:tmpl w:val="0108D4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1420D82"/>
    <w:multiLevelType w:val="hybridMultilevel"/>
    <w:tmpl w:val="D4D8239E"/>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2E90F1A"/>
    <w:multiLevelType w:val="hybridMultilevel"/>
    <w:tmpl w:val="987C68A0"/>
    <w:lvl w:ilvl="0" w:tplc="C040D3FA">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8336DF5"/>
    <w:multiLevelType w:val="hybridMultilevel"/>
    <w:tmpl w:val="5B52EBE0"/>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cs="Wingdings" w:hint="default"/>
      </w:rPr>
    </w:lvl>
    <w:lvl w:ilvl="3" w:tplc="0C090001" w:tentative="1">
      <w:start w:val="1"/>
      <w:numFmt w:val="bullet"/>
      <w:lvlText w:val=""/>
      <w:lvlJc w:val="left"/>
      <w:pPr>
        <w:ind w:left="3600" w:hanging="360"/>
      </w:pPr>
      <w:rPr>
        <w:rFonts w:ascii="Symbol" w:hAnsi="Symbol" w:cs="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cs="Wingdings" w:hint="default"/>
      </w:rPr>
    </w:lvl>
    <w:lvl w:ilvl="6" w:tplc="0C090001" w:tentative="1">
      <w:start w:val="1"/>
      <w:numFmt w:val="bullet"/>
      <w:lvlText w:val=""/>
      <w:lvlJc w:val="left"/>
      <w:pPr>
        <w:ind w:left="5760" w:hanging="360"/>
      </w:pPr>
      <w:rPr>
        <w:rFonts w:ascii="Symbol" w:hAnsi="Symbol" w:cs="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cs="Wingdings" w:hint="default"/>
      </w:rPr>
    </w:lvl>
  </w:abstractNum>
  <w:abstractNum w:abstractNumId="6" w15:restartNumberingAfterBreak="0">
    <w:nsid w:val="335E534A"/>
    <w:multiLevelType w:val="hybridMultilevel"/>
    <w:tmpl w:val="F7A8A670"/>
    <w:lvl w:ilvl="0" w:tplc="D41E20E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18B40F3"/>
    <w:multiLevelType w:val="multilevel"/>
    <w:tmpl w:val="6BE0FAA8"/>
    <w:lvl w:ilvl="0">
      <w:start w:val="1"/>
      <w:numFmt w:val="decimal"/>
      <w:lvlText w:val="%1."/>
      <w:lvlJc w:val="left"/>
      <w:pPr>
        <w:ind w:left="360" w:hanging="360"/>
      </w:pPr>
      <w:rPr>
        <w:rFonts w:hint="default"/>
      </w:rPr>
    </w:lvl>
    <w:lvl w:ilvl="1">
      <w:start w:val="1"/>
      <w:numFmt w:val="decimal"/>
      <w:lvlText w:val="%1.%2."/>
      <w:lvlJc w:val="left"/>
      <w:pPr>
        <w:ind w:left="1191" w:hanging="831"/>
      </w:pPr>
      <w:rPr>
        <w:rFonts w:hint="default"/>
      </w:rPr>
    </w:lvl>
    <w:lvl w:ilvl="2">
      <w:start w:val="1"/>
      <w:numFmt w:val="decimal"/>
      <w:lvlText w:val="%1.%2.%3."/>
      <w:lvlJc w:val="left"/>
      <w:pPr>
        <w:ind w:left="2211" w:hanging="10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6"/>
      <w:numFmt w:val="bullet"/>
      <w:pStyle w:val="Contract-DotPointLevel4"/>
      <w:lvlText w:val="-"/>
      <w:lvlJc w:val="left"/>
      <w:pPr>
        <w:ind w:left="2552" w:hanging="341"/>
      </w:pPr>
      <w:rPr>
        <w:rFonts w:ascii="Calibri" w:eastAsiaTheme="minorHAnsi" w:hAnsi="Calibri" w:cs="Calibr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C3C71E6"/>
    <w:multiLevelType w:val="hybridMultilevel"/>
    <w:tmpl w:val="F952450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F49656A"/>
    <w:multiLevelType w:val="multilevel"/>
    <w:tmpl w:val="5DB436CC"/>
    <w:lvl w:ilvl="0">
      <w:start w:val="1"/>
      <w:numFmt w:val="decimal"/>
      <w:pStyle w:val="Heading1"/>
      <w:lvlText w:val="%1."/>
      <w:lvlJc w:val="left"/>
      <w:pPr>
        <w:ind w:left="2203" w:hanging="360"/>
      </w:pPr>
      <w:rPr>
        <w:rFonts w:ascii="Arial" w:hAnsi="Arial" w:hint="default"/>
        <w:b/>
        <w:bCs w:val="0"/>
        <w:i w:val="0"/>
        <w:iCs w:val="0"/>
        <w:caps w:val="0"/>
        <w:smallCaps w:val="0"/>
        <w:strike w:val="0"/>
        <w:dstrike w:val="0"/>
        <w:noProof w:val="0"/>
        <w:vanish w:val="0"/>
        <w:color w:val="auto"/>
        <w:spacing w:val="0"/>
        <w:kern w:val="0"/>
        <w:position w:val="0"/>
        <w:sz w:val="24"/>
        <w:szCs w:val="24"/>
        <w:u w:val="none"/>
        <w:vertAlign w:val="baseline"/>
        <w:em w:val="none"/>
      </w:rPr>
    </w:lvl>
    <w:lvl w:ilvl="1">
      <w:start w:val="1"/>
      <w:numFmt w:val="decimal"/>
      <w:pStyle w:val="Heading2"/>
      <w:lvlText w:val="%1.%2"/>
      <w:lvlJc w:val="left"/>
      <w:pPr>
        <w:ind w:left="1427" w:hanging="576"/>
      </w:pPr>
      <w:rPr>
        <w:rFonts w:hint="default"/>
        <w:b w:val="0"/>
        <w:color w:val="auto"/>
      </w:rPr>
    </w:lvl>
    <w:lvl w:ilvl="2">
      <w:start w:val="1"/>
      <w:numFmt w:val="decimal"/>
      <w:pStyle w:val="Heading3"/>
      <w:lvlText w:val="%1.%2.%3"/>
      <w:lvlJc w:val="left"/>
      <w:pPr>
        <w:ind w:left="1287" w:hanging="720"/>
      </w:pPr>
      <w:rPr>
        <w:rFonts w:hint="default"/>
      </w:rPr>
    </w:lvl>
    <w:lvl w:ilvl="3">
      <w:start w:val="1"/>
      <w:numFmt w:val="lowerLetter"/>
      <w:pStyle w:val="Heading4"/>
      <w:lvlText w:val="%4)"/>
      <w:lvlJc w:val="left"/>
      <w:pPr>
        <w:tabs>
          <w:tab w:val="num" w:pos="1134"/>
        </w:tabs>
        <w:ind w:left="1134" w:hanging="425"/>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568C6E4A"/>
    <w:multiLevelType w:val="hybridMultilevel"/>
    <w:tmpl w:val="B2EEFD1E"/>
    <w:lvl w:ilvl="0" w:tplc="0C090017">
      <w:start w:val="1"/>
      <w:numFmt w:val="lowerLetter"/>
      <w:lvlText w:val="%1)"/>
      <w:lvlJc w:val="left"/>
      <w:pPr>
        <w:ind w:left="1362" w:hanging="360"/>
      </w:pPr>
    </w:lvl>
    <w:lvl w:ilvl="1" w:tplc="0C090019" w:tentative="1">
      <w:start w:val="1"/>
      <w:numFmt w:val="lowerLetter"/>
      <w:lvlText w:val="%2."/>
      <w:lvlJc w:val="left"/>
      <w:pPr>
        <w:ind w:left="2082" w:hanging="360"/>
      </w:pPr>
    </w:lvl>
    <w:lvl w:ilvl="2" w:tplc="0C09001B" w:tentative="1">
      <w:start w:val="1"/>
      <w:numFmt w:val="lowerRoman"/>
      <w:lvlText w:val="%3."/>
      <w:lvlJc w:val="right"/>
      <w:pPr>
        <w:ind w:left="2802" w:hanging="180"/>
      </w:pPr>
    </w:lvl>
    <w:lvl w:ilvl="3" w:tplc="0C09000F" w:tentative="1">
      <w:start w:val="1"/>
      <w:numFmt w:val="decimal"/>
      <w:lvlText w:val="%4."/>
      <w:lvlJc w:val="left"/>
      <w:pPr>
        <w:ind w:left="3522" w:hanging="360"/>
      </w:pPr>
    </w:lvl>
    <w:lvl w:ilvl="4" w:tplc="0C090019" w:tentative="1">
      <w:start w:val="1"/>
      <w:numFmt w:val="lowerLetter"/>
      <w:lvlText w:val="%5."/>
      <w:lvlJc w:val="left"/>
      <w:pPr>
        <w:ind w:left="4242" w:hanging="360"/>
      </w:pPr>
    </w:lvl>
    <w:lvl w:ilvl="5" w:tplc="0C09001B" w:tentative="1">
      <w:start w:val="1"/>
      <w:numFmt w:val="lowerRoman"/>
      <w:lvlText w:val="%6."/>
      <w:lvlJc w:val="right"/>
      <w:pPr>
        <w:ind w:left="4962" w:hanging="180"/>
      </w:pPr>
    </w:lvl>
    <w:lvl w:ilvl="6" w:tplc="0C09000F" w:tentative="1">
      <w:start w:val="1"/>
      <w:numFmt w:val="decimal"/>
      <w:lvlText w:val="%7."/>
      <w:lvlJc w:val="left"/>
      <w:pPr>
        <w:ind w:left="5682" w:hanging="360"/>
      </w:pPr>
    </w:lvl>
    <w:lvl w:ilvl="7" w:tplc="0C090019" w:tentative="1">
      <w:start w:val="1"/>
      <w:numFmt w:val="lowerLetter"/>
      <w:lvlText w:val="%8."/>
      <w:lvlJc w:val="left"/>
      <w:pPr>
        <w:ind w:left="6402" w:hanging="360"/>
      </w:pPr>
    </w:lvl>
    <w:lvl w:ilvl="8" w:tplc="0C09001B" w:tentative="1">
      <w:start w:val="1"/>
      <w:numFmt w:val="lowerRoman"/>
      <w:lvlText w:val="%9."/>
      <w:lvlJc w:val="right"/>
      <w:pPr>
        <w:ind w:left="7122" w:hanging="180"/>
      </w:pPr>
    </w:lvl>
  </w:abstractNum>
  <w:abstractNum w:abstractNumId="11" w15:restartNumberingAfterBreak="0">
    <w:nsid w:val="58A4581E"/>
    <w:multiLevelType w:val="hybridMultilevel"/>
    <w:tmpl w:val="685C0F7E"/>
    <w:lvl w:ilvl="0" w:tplc="0C090017">
      <w:start w:val="1"/>
      <w:numFmt w:val="lowerLetter"/>
      <w:lvlText w:val="%1)"/>
      <w:lvlJc w:val="left"/>
      <w:pPr>
        <w:tabs>
          <w:tab w:val="num" w:pos="1080"/>
        </w:tabs>
        <w:ind w:left="1080" w:hanging="360"/>
      </w:p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12" w15:restartNumberingAfterBreak="0">
    <w:nsid w:val="6CE56181"/>
    <w:multiLevelType w:val="hybridMultilevel"/>
    <w:tmpl w:val="B2EEFD1E"/>
    <w:lvl w:ilvl="0" w:tplc="0C090017">
      <w:start w:val="1"/>
      <w:numFmt w:val="lowerLetter"/>
      <w:lvlText w:val="%1)"/>
      <w:lvlJc w:val="left"/>
      <w:pPr>
        <w:ind w:left="1146" w:hanging="360"/>
      </w:pPr>
    </w:lvl>
    <w:lvl w:ilvl="1" w:tplc="0C090019" w:tentative="1">
      <w:start w:val="1"/>
      <w:numFmt w:val="lowerLetter"/>
      <w:lvlText w:val="%2."/>
      <w:lvlJc w:val="left"/>
      <w:pPr>
        <w:ind w:left="1866" w:hanging="360"/>
      </w:pPr>
    </w:lvl>
    <w:lvl w:ilvl="2" w:tplc="0C09001B">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13" w15:restartNumberingAfterBreak="0">
    <w:nsid w:val="6D3900BE"/>
    <w:multiLevelType w:val="hybridMultilevel"/>
    <w:tmpl w:val="DEA86A44"/>
    <w:lvl w:ilvl="0" w:tplc="40487782">
      <w:start w:val="6"/>
      <w:numFmt w:val="bullet"/>
      <w:lvlText w:val="-"/>
      <w:lvlJc w:val="left"/>
      <w:pPr>
        <w:ind w:left="720" w:hanging="360"/>
      </w:pPr>
      <w:rPr>
        <w:rFonts w:ascii="Calibri" w:eastAsiaTheme="minorHAnsi" w:hAnsi="Calibri" w:cs="Calibri"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04D08E7"/>
    <w:multiLevelType w:val="hybridMultilevel"/>
    <w:tmpl w:val="E6D06BE4"/>
    <w:lvl w:ilvl="0" w:tplc="69B4AA8E">
      <w:start w:val="1"/>
      <w:numFmt w:val="decimal"/>
      <w:lvlText w:val="%1.0"/>
      <w:lvlJc w:val="left"/>
      <w:pPr>
        <w:ind w:left="360" w:hanging="360"/>
      </w:pPr>
      <w:rPr>
        <w:rFonts w:hint="default"/>
        <w:b/>
        <w:sz w:val="20"/>
        <w:szCs w:val="20"/>
      </w:rPr>
    </w:lvl>
    <w:lvl w:ilvl="1" w:tplc="8CD2E3A2">
      <w:start w:val="1"/>
      <w:numFmt w:val="decimal"/>
      <w:lvlText w:val="%2.0"/>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70C04B25"/>
    <w:multiLevelType w:val="multilevel"/>
    <w:tmpl w:val="5DA85C12"/>
    <w:lvl w:ilvl="0">
      <w:start w:val="1"/>
      <w:numFmt w:val="decimal"/>
      <w:pStyle w:val="Contract-Heading1"/>
      <w:lvlText w:val="%1."/>
      <w:lvlJc w:val="left"/>
      <w:pPr>
        <w:ind w:left="360" w:hanging="360"/>
      </w:pPr>
      <w:rPr>
        <w:rFonts w:hint="default"/>
      </w:rPr>
    </w:lvl>
    <w:lvl w:ilvl="1">
      <w:start w:val="1"/>
      <w:numFmt w:val="decimal"/>
      <w:pStyle w:val="Contract-DotPointLevel2"/>
      <w:lvlText w:val="%1.%2."/>
      <w:lvlJc w:val="left"/>
      <w:pPr>
        <w:ind w:left="1191" w:hanging="831"/>
      </w:pPr>
      <w:rPr>
        <w:rFonts w:hint="default"/>
        <w:color w:val="auto"/>
      </w:rPr>
    </w:lvl>
    <w:lvl w:ilvl="2">
      <w:start w:val="1"/>
      <w:numFmt w:val="decimal"/>
      <w:pStyle w:val="Contract-DotPointLevel3"/>
      <w:lvlText w:val="%1.%2.%3."/>
      <w:lvlJc w:val="left"/>
      <w:pPr>
        <w:ind w:left="2211" w:hanging="10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6"/>
      <w:numFmt w:val="bullet"/>
      <w:lvlText w:val="-"/>
      <w:lvlJc w:val="left"/>
      <w:pPr>
        <w:ind w:left="2552" w:hanging="341"/>
      </w:pPr>
      <w:rPr>
        <w:rFonts w:ascii="Calibri" w:hAnsi="Calibr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396142B"/>
    <w:multiLevelType w:val="hybridMultilevel"/>
    <w:tmpl w:val="B2666700"/>
    <w:lvl w:ilvl="0" w:tplc="0C090017">
      <w:start w:val="1"/>
      <w:numFmt w:val="lowerLetter"/>
      <w:lvlText w:val="%1)"/>
      <w:lvlJc w:val="left"/>
      <w:pPr>
        <w:tabs>
          <w:tab w:val="num" w:pos="1080"/>
        </w:tabs>
        <w:ind w:left="1080" w:hanging="360"/>
      </w:p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num w:numId="1">
    <w:abstractNumId w:val="2"/>
  </w:num>
  <w:num w:numId="2">
    <w:abstractNumId w:val="4"/>
  </w:num>
  <w:num w:numId="3">
    <w:abstractNumId w:val="3"/>
  </w:num>
  <w:num w:numId="4">
    <w:abstractNumId w:val="9"/>
  </w:num>
  <w:num w:numId="5">
    <w:abstractNumId w:val="6"/>
  </w:num>
  <w:num w:numId="6">
    <w:abstractNumId w:val="13"/>
  </w:num>
  <w:num w:numId="7">
    <w:abstractNumId w:val="15"/>
  </w:num>
  <w:num w:numId="8">
    <w:abstractNumId w:val="15"/>
  </w:num>
  <w:num w:numId="9">
    <w:abstractNumId w:val="7"/>
  </w:num>
  <w:num w:numId="10">
    <w:abstractNumId w:val="15"/>
    <w:lvlOverride w:ilvl="0">
      <w:startOverride w:val="1"/>
    </w:lvlOverride>
    <w:lvlOverride w:ilvl="1">
      <w:startOverride w:val="1"/>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5"/>
  </w:num>
  <w:num w:numId="13">
    <w:abstractNumId w:val="12"/>
  </w:num>
  <w:num w:numId="14">
    <w:abstractNumId w:val="0"/>
  </w:num>
  <w:num w:numId="15">
    <w:abstractNumId w:val="15"/>
  </w:num>
  <w:num w:numId="16">
    <w:abstractNumId w:val="15"/>
  </w:num>
  <w:num w:numId="17">
    <w:abstractNumId w:val="15"/>
  </w:num>
  <w:num w:numId="18">
    <w:abstractNumId w:val="15"/>
  </w:num>
  <w:num w:numId="19">
    <w:abstractNumId w:val="8"/>
  </w:num>
  <w:num w:numId="20">
    <w:abstractNumId w:val="15"/>
  </w:num>
  <w:num w:numId="21">
    <w:abstractNumId w:val="15"/>
  </w:num>
  <w:num w:numId="22">
    <w:abstractNumId w:val="15"/>
  </w:num>
  <w:num w:numId="23">
    <w:abstractNumId w:val="14"/>
  </w:num>
  <w:num w:numId="24">
    <w:abstractNumId w:val="1"/>
  </w:num>
  <w:num w:numId="25">
    <w:abstractNumId w:val="11"/>
  </w:num>
  <w:num w:numId="26">
    <w:abstractNumId w:val="16"/>
  </w:num>
  <w:num w:numId="27">
    <w:abstractNumId w:val="10"/>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15"/>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EBB"/>
    <w:rsid w:val="00001D3E"/>
    <w:rsid w:val="00010C83"/>
    <w:rsid w:val="00011779"/>
    <w:rsid w:val="00012A9D"/>
    <w:rsid w:val="00040632"/>
    <w:rsid w:val="00065D1E"/>
    <w:rsid w:val="0008472B"/>
    <w:rsid w:val="00086CD6"/>
    <w:rsid w:val="00097846"/>
    <w:rsid w:val="000A6D9E"/>
    <w:rsid w:val="000B3930"/>
    <w:rsid w:val="000D7162"/>
    <w:rsid w:val="000E2E58"/>
    <w:rsid w:val="000F105D"/>
    <w:rsid w:val="00101884"/>
    <w:rsid w:val="00107925"/>
    <w:rsid w:val="00112836"/>
    <w:rsid w:val="00113F3E"/>
    <w:rsid w:val="00120402"/>
    <w:rsid w:val="00124BCE"/>
    <w:rsid w:val="00127D46"/>
    <w:rsid w:val="00130BFB"/>
    <w:rsid w:val="00141BBF"/>
    <w:rsid w:val="00142BD0"/>
    <w:rsid w:val="00152CDC"/>
    <w:rsid w:val="00155435"/>
    <w:rsid w:val="001622DA"/>
    <w:rsid w:val="0017442D"/>
    <w:rsid w:val="00175A23"/>
    <w:rsid w:val="0017641C"/>
    <w:rsid w:val="00184D4D"/>
    <w:rsid w:val="00186169"/>
    <w:rsid w:val="001B2703"/>
    <w:rsid w:val="001B509D"/>
    <w:rsid w:val="001C2A2E"/>
    <w:rsid w:val="001F6419"/>
    <w:rsid w:val="001F7EDF"/>
    <w:rsid w:val="002060AF"/>
    <w:rsid w:val="00206542"/>
    <w:rsid w:val="00211EB0"/>
    <w:rsid w:val="00212111"/>
    <w:rsid w:val="00237751"/>
    <w:rsid w:val="0024785F"/>
    <w:rsid w:val="0027249C"/>
    <w:rsid w:val="00273161"/>
    <w:rsid w:val="00286435"/>
    <w:rsid w:val="0029442A"/>
    <w:rsid w:val="00294709"/>
    <w:rsid w:val="00297F84"/>
    <w:rsid w:val="002A337F"/>
    <w:rsid w:val="002A773C"/>
    <w:rsid w:val="002C2519"/>
    <w:rsid w:val="002C2A00"/>
    <w:rsid w:val="002D0FAF"/>
    <w:rsid w:val="002E176D"/>
    <w:rsid w:val="002E4337"/>
    <w:rsid w:val="003005FC"/>
    <w:rsid w:val="003040A0"/>
    <w:rsid w:val="00323E65"/>
    <w:rsid w:val="00326E3D"/>
    <w:rsid w:val="003400FB"/>
    <w:rsid w:val="00355A41"/>
    <w:rsid w:val="003569F3"/>
    <w:rsid w:val="00362D74"/>
    <w:rsid w:val="00364410"/>
    <w:rsid w:val="00367182"/>
    <w:rsid w:val="003736A8"/>
    <w:rsid w:val="00382596"/>
    <w:rsid w:val="003831E6"/>
    <w:rsid w:val="0038673E"/>
    <w:rsid w:val="0038715B"/>
    <w:rsid w:val="003A39C0"/>
    <w:rsid w:val="003A41F1"/>
    <w:rsid w:val="003D1E2B"/>
    <w:rsid w:val="003D7BD7"/>
    <w:rsid w:val="003E5EBB"/>
    <w:rsid w:val="0040034D"/>
    <w:rsid w:val="00402567"/>
    <w:rsid w:val="0041697A"/>
    <w:rsid w:val="004227BF"/>
    <w:rsid w:val="00443F23"/>
    <w:rsid w:val="004468A8"/>
    <w:rsid w:val="00460BA2"/>
    <w:rsid w:val="004619E1"/>
    <w:rsid w:val="00465C45"/>
    <w:rsid w:val="00474F5E"/>
    <w:rsid w:val="00475277"/>
    <w:rsid w:val="00475F5E"/>
    <w:rsid w:val="00497E77"/>
    <w:rsid w:val="004C6038"/>
    <w:rsid w:val="004D196C"/>
    <w:rsid w:val="004D4C0A"/>
    <w:rsid w:val="004E6484"/>
    <w:rsid w:val="004E7484"/>
    <w:rsid w:val="004F6C69"/>
    <w:rsid w:val="0050003A"/>
    <w:rsid w:val="00517525"/>
    <w:rsid w:val="00522037"/>
    <w:rsid w:val="00541809"/>
    <w:rsid w:val="005503E6"/>
    <w:rsid w:val="00564AE1"/>
    <w:rsid w:val="00570F3E"/>
    <w:rsid w:val="0057317B"/>
    <w:rsid w:val="005863F5"/>
    <w:rsid w:val="00586BAE"/>
    <w:rsid w:val="005905C6"/>
    <w:rsid w:val="005975DA"/>
    <w:rsid w:val="005C540C"/>
    <w:rsid w:val="005D2E8B"/>
    <w:rsid w:val="005D7E7B"/>
    <w:rsid w:val="005E291C"/>
    <w:rsid w:val="005F0CF7"/>
    <w:rsid w:val="005F5165"/>
    <w:rsid w:val="00601477"/>
    <w:rsid w:val="00613714"/>
    <w:rsid w:val="006137CE"/>
    <w:rsid w:val="00633794"/>
    <w:rsid w:val="00635476"/>
    <w:rsid w:val="00644F42"/>
    <w:rsid w:val="0067230D"/>
    <w:rsid w:val="00675661"/>
    <w:rsid w:val="00675BF3"/>
    <w:rsid w:val="006814B0"/>
    <w:rsid w:val="0069230C"/>
    <w:rsid w:val="006A5EFA"/>
    <w:rsid w:val="006A6FB3"/>
    <w:rsid w:val="006B38B1"/>
    <w:rsid w:val="006B6193"/>
    <w:rsid w:val="006C1717"/>
    <w:rsid w:val="006C6A77"/>
    <w:rsid w:val="006D1C58"/>
    <w:rsid w:val="006D2BD9"/>
    <w:rsid w:val="006D7BE5"/>
    <w:rsid w:val="006E33DE"/>
    <w:rsid w:val="006E3B11"/>
    <w:rsid w:val="006E5106"/>
    <w:rsid w:val="006E7A8A"/>
    <w:rsid w:val="006F50CB"/>
    <w:rsid w:val="007002E6"/>
    <w:rsid w:val="00701076"/>
    <w:rsid w:val="00701838"/>
    <w:rsid w:val="00704EB2"/>
    <w:rsid w:val="00705AFF"/>
    <w:rsid w:val="0074357C"/>
    <w:rsid w:val="007547A6"/>
    <w:rsid w:val="00754D68"/>
    <w:rsid w:val="00763806"/>
    <w:rsid w:val="00763F82"/>
    <w:rsid w:val="00770040"/>
    <w:rsid w:val="00791A91"/>
    <w:rsid w:val="00791B06"/>
    <w:rsid w:val="007A1B76"/>
    <w:rsid w:val="007B1ADF"/>
    <w:rsid w:val="007B3186"/>
    <w:rsid w:val="007B5316"/>
    <w:rsid w:val="007B5649"/>
    <w:rsid w:val="007B797B"/>
    <w:rsid w:val="007C661C"/>
    <w:rsid w:val="007C68F9"/>
    <w:rsid w:val="007E1A51"/>
    <w:rsid w:val="007F0CD6"/>
    <w:rsid w:val="007F5528"/>
    <w:rsid w:val="0080587D"/>
    <w:rsid w:val="00810754"/>
    <w:rsid w:val="00811005"/>
    <w:rsid w:val="00812228"/>
    <w:rsid w:val="00821D06"/>
    <w:rsid w:val="008338C3"/>
    <w:rsid w:val="00843BA4"/>
    <w:rsid w:val="00845EC3"/>
    <w:rsid w:val="00852C62"/>
    <w:rsid w:val="008554C6"/>
    <w:rsid w:val="00856566"/>
    <w:rsid w:val="00857095"/>
    <w:rsid w:val="00862899"/>
    <w:rsid w:val="008729AE"/>
    <w:rsid w:val="008828EC"/>
    <w:rsid w:val="008A114B"/>
    <w:rsid w:val="008A2957"/>
    <w:rsid w:val="008A52AD"/>
    <w:rsid w:val="008B68B8"/>
    <w:rsid w:val="008D5BC7"/>
    <w:rsid w:val="008E005A"/>
    <w:rsid w:val="008E308B"/>
    <w:rsid w:val="008F1F1C"/>
    <w:rsid w:val="008F36FF"/>
    <w:rsid w:val="00900662"/>
    <w:rsid w:val="00920AB8"/>
    <w:rsid w:val="0093321C"/>
    <w:rsid w:val="0093595C"/>
    <w:rsid w:val="009474AF"/>
    <w:rsid w:val="00950239"/>
    <w:rsid w:val="00965191"/>
    <w:rsid w:val="009741CF"/>
    <w:rsid w:val="00976931"/>
    <w:rsid w:val="009775EC"/>
    <w:rsid w:val="00983737"/>
    <w:rsid w:val="00992647"/>
    <w:rsid w:val="009A076E"/>
    <w:rsid w:val="009A396D"/>
    <w:rsid w:val="009A3B0B"/>
    <w:rsid w:val="009B6AD9"/>
    <w:rsid w:val="009C533E"/>
    <w:rsid w:val="009D0760"/>
    <w:rsid w:val="009D0B47"/>
    <w:rsid w:val="009E1F0A"/>
    <w:rsid w:val="009E48C9"/>
    <w:rsid w:val="009E4F39"/>
    <w:rsid w:val="009E702E"/>
    <w:rsid w:val="009F29AD"/>
    <w:rsid w:val="009F6098"/>
    <w:rsid w:val="009F7F60"/>
    <w:rsid w:val="00A24200"/>
    <w:rsid w:val="00A25CB0"/>
    <w:rsid w:val="00A32F40"/>
    <w:rsid w:val="00A60C5B"/>
    <w:rsid w:val="00A60F7A"/>
    <w:rsid w:val="00A74C88"/>
    <w:rsid w:val="00A74FAF"/>
    <w:rsid w:val="00A90A28"/>
    <w:rsid w:val="00A92896"/>
    <w:rsid w:val="00A97314"/>
    <w:rsid w:val="00AB106F"/>
    <w:rsid w:val="00AB3653"/>
    <w:rsid w:val="00AC2259"/>
    <w:rsid w:val="00AD747D"/>
    <w:rsid w:val="00AE3AAA"/>
    <w:rsid w:val="00B0265C"/>
    <w:rsid w:val="00B04B67"/>
    <w:rsid w:val="00B14510"/>
    <w:rsid w:val="00B31B5E"/>
    <w:rsid w:val="00B375C5"/>
    <w:rsid w:val="00B45833"/>
    <w:rsid w:val="00B62D37"/>
    <w:rsid w:val="00B734F5"/>
    <w:rsid w:val="00B737EA"/>
    <w:rsid w:val="00B7651B"/>
    <w:rsid w:val="00B83A9E"/>
    <w:rsid w:val="00B868A9"/>
    <w:rsid w:val="00B91E08"/>
    <w:rsid w:val="00BA2CD2"/>
    <w:rsid w:val="00BA2E46"/>
    <w:rsid w:val="00BA665D"/>
    <w:rsid w:val="00BB284F"/>
    <w:rsid w:val="00BB502E"/>
    <w:rsid w:val="00BC5A46"/>
    <w:rsid w:val="00BD6BAE"/>
    <w:rsid w:val="00BF503C"/>
    <w:rsid w:val="00C0588D"/>
    <w:rsid w:val="00C17B28"/>
    <w:rsid w:val="00C2010C"/>
    <w:rsid w:val="00C24648"/>
    <w:rsid w:val="00C37B6A"/>
    <w:rsid w:val="00C61753"/>
    <w:rsid w:val="00C67B53"/>
    <w:rsid w:val="00C73C6C"/>
    <w:rsid w:val="00C77968"/>
    <w:rsid w:val="00C82BAE"/>
    <w:rsid w:val="00C852F5"/>
    <w:rsid w:val="00C85CF9"/>
    <w:rsid w:val="00C9235B"/>
    <w:rsid w:val="00CA109B"/>
    <w:rsid w:val="00CB179E"/>
    <w:rsid w:val="00CB2A98"/>
    <w:rsid w:val="00CC5A48"/>
    <w:rsid w:val="00CD1D7D"/>
    <w:rsid w:val="00D12367"/>
    <w:rsid w:val="00D175C0"/>
    <w:rsid w:val="00D22DA0"/>
    <w:rsid w:val="00D31F7E"/>
    <w:rsid w:val="00D514D7"/>
    <w:rsid w:val="00D51C55"/>
    <w:rsid w:val="00D76E29"/>
    <w:rsid w:val="00D778C8"/>
    <w:rsid w:val="00D81831"/>
    <w:rsid w:val="00D85D42"/>
    <w:rsid w:val="00D92CA6"/>
    <w:rsid w:val="00DA105F"/>
    <w:rsid w:val="00DB06C1"/>
    <w:rsid w:val="00DB38D5"/>
    <w:rsid w:val="00DC3A88"/>
    <w:rsid w:val="00DD1959"/>
    <w:rsid w:val="00DD2E9E"/>
    <w:rsid w:val="00DE0A35"/>
    <w:rsid w:val="00DE5920"/>
    <w:rsid w:val="00E047DB"/>
    <w:rsid w:val="00E05114"/>
    <w:rsid w:val="00E077E7"/>
    <w:rsid w:val="00E22977"/>
    <w:rsid w:val="00E34217"/>
    <w:rsid w:val="00E3522A"/>
    <w:rsid w:val="00E3768F"/>
    <w:rsid w:val="00E4152D"/>
    <w:rsid w:val="00E4569E"/>
    <w:rsid w:val="00E525C3"/>
    <w:rsid w:val="00E55895"/>
    <w:rsid w:val="00E57971"/>
    <w:rsid w:val="00E6744C"/>
    <w:rsid w:val="00E7030E"/>
    <w:rsid w:val="00E73B7C"/>
    <w:rsid w:val="00E76B67"/>
    <w:rsid w:val="00E8720D"/>
    <w:rsid w:val="00E95057"/>
    <w:rsid w:val="00EC59DF"/>
    <w:rsid w:val="00ED238F"/>
    <w:rsid w:val="00EE1A4C"/>
    <w:rsid w:val="00EE709B"/>
    <w:rsid w:val="00EF2A50"/>
    <w:rsid w:val="00EF4C40"/>
    <w:rsid w:val="00F30A54"/>
    <w:rsid w:val="00F34805"/>
    <w:rsid w:val="00F444AF"/>
    <w:rsid w:val="00F4709A"/>
    <w:rsid w:val="00F47C05"/>
    <w:rsid w:val="00F56C1E"/>
    <w:rsid w:val="00F843F6"/>
    <w:rsid w:val="00F875C5"/>
    <w:rsid w:val="00FA21F0"/>
    <w:rsid w:val="00FA3980"/>
    <w:rsid w:val="00FB712F"/>
    <w:rsid w:val="00FC0E7C"/>
    <w:rsid w:val="00FC5443"/>
    <w:rsid w:val="00FD30E2"/>
    <w:rsid w:val="00FD661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DDA22"/>
  <w15:chartTrackingRefBased/>
  <w15:docId w15:val="{C212196D-DA46-4B52-841C-DF6F8A7A9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EBB"/>
  </w:style>
  <w:style w:type="paragraph" w:styleId="Heading1">
    <w:name w:val="heading 1"/>
    <w:aliases w:val="Heading 1-parts"/>
    <w:basedOn w:val="Normal"/>
    <w:next w:val="Normal"/>
    <w:link w:val="Heading1Char"/>
    <w:qFormat/>
    <w:rsid w:val="003E5EBB"/>
    <w:pPr>
      <w:keepNext/>
      <w:numPr>
        <w:numId w:val="4"/>
      </w:numPr>
      <w:tabs>
        <w:tab w:val="left" w:pos="567"/>
      </w:tabs>
      <w:spacing w:before="240" w:after="60" w:line="240" w:lineRule="auto"/>
      <w:jc w:val="both"/>
      <w:outlineLvl w:val="0"/>
    </w:pPr>
    <w:rPr>
      <w:rFonts w:ascii="Arial" w:eastAsia="Times New Roman" w:hAnsi="Arial" w:cs="Times New Roman"/>
      <w:b/>
      <w:kern w:val="28"/>
      <w:sz w:val="24"/>
      <w:szCs w:val="20"/>
      <w:lang w:val="x-none"/>
    </w:rPr>
  </w:style>
  <w:style w:type="paragraph" w:styleId="Heading2">
    <w:name w:val="heading 2"/>
    <w:aliases w:val="Heading 2 Char2,Heading 2 Char1 Char,Heading 2 Char Char Char,Heading 2 Char2 Char Char Char,Heading 2 Char1 Char Char Char Char,Heading 2 Char Char Char Char Char Char,Heading 2 Char Char1 Char Char Char,Heading 2 Char Char1"/>
    <w:basedOn w:val="Normal"/>
    <w:next w:val="Normal"/>
    <w:link w:val="Heading2Char"/>
    <w:qFormat/>
    <w:rsid w:val="003E5EBB"/>
    <w:pPr>
      <w:numPr>
        <w:ilvl w:val="1"/>
        <w:numId w:val="4"/>
      </w:numPr>
      <w:spacing w:before="180" w:after="80" w:line="240" w:lineRule="auto"/>
      <w:jc w:val="both"/>
      <w:outlineLvl w:val="1"/>
    </w:pPr>
    <w:rPr>
      <w:rFonts w:ascii="Arial" w:eastAsia="Times New Roman" w:hAnsi="Arial" w:cs="Times New Roman"/>
      <w:sz w:val="20"/>
      <w:szCs w:val="20"/>
      <w:lang w:val="x-none"/>
    </w:rPr>
  </w:style>
  <w:style w:type="paragraph" w:styleId="Heading3">
    <w:name w:val="heading 3"/>
    <w:basedOn w:val="Normal"/>
    <w:next w:val="Normal"/>
    <w:link w:val="Heading3Char"/>
    <w:unhideWhenUsed/>
    <w:qFormat/>
    <w:rsid w:val="003E5EBB"/>
    <w:pPr>
      <w:keepNext/>
      <w:numPr>
        <w:ilvl w:val="2"/>
        <w:numId w:val="4"/>
      </w:numPr>
      <w:spacing w:before="240" w:after="60" w:line="240"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
    <w:semiHidden/>
    <w:unhideWhenUsed/>
    <w:qFormat/>
    <w:rsid w:val="003E5EBB"/>
    <w:pPr>
      <w:keepNext/>
      <w:numPr>
        <w:ilvl w:val="3"/>
        <w:numId w:val="4"/>
      </w:numPr>
      <w:spacing w:before="240" w:after="60" w:line="240" w:lineRule="auto"/>
      <w:outlineLvl w:val="3"/>
    </w:pPr>
    <w:rPr>
      <w:rFonts w:ascii="Calibri" w:eastAsia="Times New Roman" w:hAnsi="Calibri" w:cs="Times New Roman"/>
      <w:b/>
      <w:bCs/>
      <w:sz w:val="28"/>
      <w:szCs w:val="28"/>
    </w:rPr>
  </w:style>
  <w:style w:type="paragraph" w:styleId="Heading5">
    <w:name w:val="heading 5"/>
    <w:basedOn w:val="Normal"/>
    <w:next w:val="Normal"/>
    <w:link w:val="Heading5Char"/>
    <w:semiHidden/>
    <w:unhideWhenUsed/>
    <w:qFormat/>
    <w:rsid w:val="003E5EBB"/>
    <w:pPr>
      <w:numPr>
        <w:ilvl w:val="4"/>
        <w:numId w:val="4"/>
      </w:numPr>
      <w:spacing w:before="240" w:after="60" w:line="240" w:lineRule="auto"/>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semiHidden/>
    <w:unhideWhenUsed/>
    <w:qFormat/>
    <w:rsid w:val="003E5EBB"/>
    <w:pPr>
      <w:numPr>
        <w:ilvl w:val="5"/>
        <w:numId w:val="4"/>
      </w:numPr>
      <w:spacing w:before="240" w:after="60" w:line="240" w:lineRule="auto"/>
      <w:outlineLvl w:val="5"/>
    </w:pPr>
    <w:rPr>
      <w:rFonts w:ascii="Calibri" w:eastAsia="Times New Roman" w:hAnsi="Calibri" w:cs="Times New Roman"/>
      <w:b/>
      <w:bCs/>
    </w:rPr>
  </w:style>
  <w:style w:type="paragraph" w:styleId="Heading7">
    <w:name w:val="heading 7"/>
    <w:basedOn w:val="Normal"/>
    <w:next w:val="Normal"/>
    <w:link w:val="Heading7Char"/>
    <w:semiHidden/>
    <w:unhideWhenUsed/>
    <w:qFormat/>
    <w:rsid w:val="003E5EBB"/>
    <w:pPr>
      <w:numPr>
        <w:ilvl w:val="6"/>
        <w:numId w:val="4"/>
      </w:num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semiHidden/>
    <w:unhideWhenUsed/>
    <w:qFormat/>
    <w:rsid w:val="003E5EBB"/>
    <w:pPr>
      <w:numPr>
        <w:ilvl w:val="7"/>
        <w:numId w:val="4"/>
      </w:numPr>
      <w:spacing w:before="240" w:after="60" w:line="240" w:lineRule="auto"/>
      <w:outlineLvl w:val="7"/>
    </w:pPr>
    <w:rPr>
      <w:rFonts w:ascii="Calibri" w:eastAsia="Times New Roman" w:hAnsi="Calibri" w:cs="Times New Roman"/>
      <w:i/>
      <w:iCs/>
      <w:sz w:val="24"/>
      <w:szCs w:val="24"/>
    </w:rPr>
  </w:style>
  <w:style w:type="paragraph" w:styleId="Heading9">
    <w:name w:val="heading 9"/>
    <w:basedOn w:val="Normal"/>
    <w:next w:val="Normal"/>
    <w:link w:val="Heading9Char"/>
    <w:semiHidden/>
    <w:unhideWhenUsed/>
    <w:qFormat/>
    <w:rsid w:val="003E5EBB"/>
    <w:pPr>
      <w:numPr>
        <w:ilvl w:val="8"/>
        <w:numId w:val="4"/>
      </w:numPr>
      <w:spacing w:before="240" w:after="60" w:line="240"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5E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EBB"/>
    <w:rPr>
      <w:rFonts w:ascii="Segoe UI" w:hAnsi="Segoe UI" w:cs="Segoe UI"/>
      <w:sz w:val="18"/>
      <w:szCs w:val="18"/>
    </w:rPr>
  </w:style>
  <w:style w:type="paragraph" w:customStyle="1" w:styleId="Party1">
    <w:name w:val="Party 1"/>
    <w:basedOn w:val="Normal"/>
    <w:semiHidden/>
    <w:locked/>
    <w:rsid w:val="003E5EBB"/>
    <w:pPr>
      <w:spacing w:after="240" w:line="240" w:lineRule="auto"/>
    </w:pPr>
    <w:rPr>
      <w:rFonts w:ascii="Arial" w:eastAsia="Times New Roman" w:hAnsi="Arial" w:cs="Times New Roman"/>
      <w:szCs w:val="20"/>
      <w:lang w:eastAsia="en-AU"/>
    </w:rPr>
  </w:style>
  <w:style w:type="paragraph" w:customStyle="1" w:styleId="CoverText">
    <w:name w:val="Cover Text"/>
    <w:basedOn w:val="Normal"/>
    <w:semiHidden/>
    <w:locked/>
    <w:rsid w:val="003E5EBB"/>
    <w:pPr>
      <w:spacing w:after="0" w:line="240" w:lineRule="auto"/>
    </w:pPr>
    <w:rPr>
      <w:rFonts w:ascii="Arial" w:eastAsia="Times New Roman" w:hAnsi="Arial" w:cs="Times New Roman"/>
      <w:sz w:val="16"/>
      <w:szCs w:val="20"/>
      <w:lang w:eastAsia="en-AU"/>
    </w:rPr>
  </w:style>
  <w:style w:type="table" w:styleId="TableGrid">
    <w:name w:val="Table Grid"/>
    <w:basedOn w:val="TableNormal"/>
    <w:uiPriority w:val="39"/>
    <w:rsid w:val="003E5EBB"/>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3E5EBB"/>
    <w:pPr>
      <w:ind w:left="720"/>
      <w:contextualSpacing/>
    </w:pPr>
  </w:style>
  <w:style w:type="character" w:customStyle="1" w:styleId="Heading1Char">
    <w:name w:val="Heading 1 Char"/>
    <w:aliases w:val="Heading 1-parts Char"/>
    <w:basedOn w:val="DefaultParagraphFont"/>
    <w:link w:val="Heading1"/>
    <w:rsid w:val="003E5EBB"/>
    <w:rPr>
      <w:rFonts w:ascii="Arial" w:eastAsia="Times New Roman" w:hAnsi="Arial" w:cs="Times New Roman"/>
      <w:b/>
      <w:kern w:val="28"/>
      <w:sz w:val="24"/>
      <w:szCs w:val="20"/>
      <w:lang w:val="x-none"/>
    </w:rPr>
  </w:style>
  <w:style w:type="character" w:customStyle="1" w:styleId="Heading2Char">
    <w:name w:val="Heading 2 Char"/>
    <w:aliases w:val="Heading 2 Char2 Char,Heading 2 Char1 Char Char,Heading 2 Char Char Char Char,Heading 2 Char2 Char Char Char Char,Heading 2 Char1 Char Char Char Char Char,Heading 2 Char Char Char Char Char Char Char,Heading 2 Char Char1 Char"/>
    <w:basedOn w:val="DefaultParagraphFont"/>
    <w:link w:val="Heading2"/>
    <w:rsid w:val="003E5EBB"/>
    <w:rPr>
      <w:rFonts w:ascii="Arial" w:eastAsia="Times New Roman" w:hAnsi="Arial" w:cs="Times New Roman"/>
      <w:sz w:val="20"/>
      <w:szCs w:val="20"/>
      <w:lang w:val="x-none"/>
    </w:rPr>
  </w:style>
  <w:style w:type="character" w:customStyle="1" w:styleId="Heading3Char">
    <w:name w:val="Heading 3 Char"/>
    <w:basedOn w:val="DefaultParagraphFont"/>
    <w:link w:val="Heading3"/>
    <w:rsid w:val="003E5EBB"/>
    <w:rPr>
      <w:rFonts w:ascii="Cambria" w:eastAsia="Times New Roman" w:hAnsi="Cambria" w:cs="Times New Roman"/>
      <w:b/>
      <w:bCs/>
      <w:sz w:val="26"/>
      <w:szCs w:val="26"/>
    </w:rPr>
  </w:style>
  <w:style w:type="character" w:customStyle="1" w:styleId="Heading4Char">
    <w:name w:val="Heading 4 Char"/>
    <w:basedOn w:val="DefaultParagraphFont"/>
    <w:link w:val="Heading4"/>
    <w:semiHidden/>
    <w:rsid w:val="003E5EBB"/>
    <w:rPr>
      <w:rFonts w:ascii="Calibri" w:eastAsia="Times New Roman" w:hAnsi="Calibri" w:cs="Times New Roman"/>
      <w:b/>
      <w:bCs/>
      <w:sz w:val="28"/>
      <w:szCs w:val="28"/>
    </w:rPr>
  </w:style>
  <w:style w:type="character" w:customStyle="1" w:styleId="Heading5Char">
    <w:name w:val="Heading 5 Char"/>
    <w:basedOn w:val="DefaultParagraphFont"/>
    <w:link w:val="Heading5"/>
    <w:semiHidden/>
    <w:rsid w:val="003E5EBB"/>
    <w:rPr>
      <w:rFonts w:ascii="Calibri" w:eastAsia="Times New Roman" w:hAnsi="Calibri" w:cs="Times New Roman"/>
      <w:b/>
      <w:bCs/>
      <w:i/>
      <w:iCs/>
      <w:sz w:val="26"/>
      <w:szCs w:val="26"/>
    </w:rPr>
  </w:style>
  <w:style w:type="character" w:customStyle="1" w:styleId="Heading6Char">
    <w:name w:val="Heading 6 Char"/>
    <w:basedOn w:val="DefaultParagraphFont"/>
    <w:link w:val="Heading6"/>
    <w:semiHidden/>
    <w:rsid w:val="003E5EBB"/>
    <w:rPr>
      <w:rFonts w:ascii="Calibri" w:eastAsia="Times New Roman" w:hAnsi="Calibri" w:cs="Times New Roman"/>
      <w:b/>
      <w:bCs/>
    </w:rPr>
  </w:style>
  <w:style w:type="character" w:customStyle="1" w:styleId="Heading7Char">
    <w:name w:val="Heading 7 Char"/>
    <w:basedOn w:val="DefaultParagraphFont"/>
    <w:link w:val="Heading7"/>
    <w:semiHidden/>
    <w:rsid w:val="003E5EBB"/>
    <w:rPr>
      <w:rFonts w:ascii="Calibri" w:eastAsia="Times New Roman" w:hAnsi="Calibri" w:cs="Times New Roman"/>
      <w:sz w:val="24"/>
      <w:szCs w:val="24"/>
    </w:rPr>
  </w:style>
  <w:style w:type="character" w:customStyle="1" w:styleId="Heading8Char">
    <w:name w:val="Heading 8 Char"/>
    <w:basedOn w:val="DefaultParagraphFont"/>
    <w:link w:val="Heading8"/>
    <w:semiHidden/>
    <w:rsid w:val="003E5EB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3E5EBB"/>
    <w:rPr>
      <w:rFonts w:ascii="Cambria" w:eastAsia="Times New Roman" w:hAnsi="Cambria" w:cs="Times New Roman"/>
    </w:rPr>
  </w:style>
  <w:style w:type="character" w:styleId="CommentReference">
    <w:name w:val="annotation reference"/>
    <w:rsid w:val="003E5EBB"/>
    <w:rPr>
      <w:sz w:val="16"/>
      <w:szCs w:val="16"/>
    </w:rPr>
  </w:style>
  <w:style w:type="paragraph" w:styleId="CommentText">
    <w:name w:val="annotation text"/>
    <w:basedOn w:val="Normal"/>
    <w:link w:val="CommentTextChar"/>
    <w:rsid w:val="003E5EBB"/>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3E5EBB"/>
    <w:rPr>
      <w:rFonts w:ascii="Arial" w:eastAsia="Times New Roman" w:hAnsi="Arial" w:cs="Times New Roman"/>
      <w:sz w:val="20"/>
      <w:szCs w:val="20"/>
    </w:rPr>
  </w:style>
  <w:style w:type="character" w:customStyle="1" w:styleId="ListParagraphChar">
    <w:name w:val="List Paragraph Char"/>
    <w:link w:val="ListParagraph"/>
    <w:uiPriority w:val="34"/>
    <w:locked/>
    <w:rsid w:val="003E5EBB"/>
  </w:style>
  <w:style w:type="paragraph" w:styleId="CommentSubject">
    <w:name w:val="annotation subject"/>
    <w:basedOn w:val="CommentText"/>
    <w:next w:val="CommentText"/>
    <w:link w:val="CommentSubjectChar"/>
    <w:uiPriority w:val="99"/>
    <w:semiHidden/>
    <w:unhideWhenUsed/>
    <w:rsid w:val="003E5EBB"/>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E5EBB"/>
    <w:rPr>
      <w:rFonts w:ascii="Arial" w:eastAsia="Times New Roman" w:hAnsi="Arial" w:cs="Times New Roman"/>
      <w:b/>
      <w:bCs/>
      <w:sz w:val="20"/>
      <w:szCs w:val="20"/>
    </w:rPr>
  </w:style>
  <w:style w:type="paragraph" w:customStyle="1" w:styleId="Contract-Heading1">
    <w:name w:val="Contract - Heading 1"/>
    <w:basedOn w:val="ListParagraph"/>
    <w:link w:val="Contract-Heading1Char"/>
    <w:qFormat/>
    <w:rsid w:val="005D2E8B"/>
    <w:pPr>
      <w:numPr>
        <w:numId w:val="7"/>
      </w:numPr>
      <w:pBdr>
        <w:bottom w:val="single" w:sz="4" w:space="1" w:color="auto"/>
      </w:pBdr>
      <w:spacing w:before="120" w:after="120" w:line="276" w:lineRule="auto"/>
      <w:jc w:val="both"/>
    </w:pPr>
    <w:rPr>
      <w:b/>
      <w:bCs/>
    </w:rPr>
  </w:style>
  <w:style w:type="character" w:customStyle="1" w:styleId="Contract-Heading1Char">
    <w:name w:val="Contract - Heading 1 Char"/>
    <w:basedOn w:val="ListParagraphChar"/>
    <w:link w:val="Contract-Heading1"/>
    <w:rsid w:val="005D2E8B"/>
    <w:rPr>
      <w:b/>
      <w:bCs/>
    </w:rPr>
  </w:style>
  <w:style w:type="paragraph" w:customStyle="1" w:styleId="Contract-DotPointLevel2">
    <w:name w:val="Contract - Dot Point Level 2"/>
    <w:basedOn w:val="ListParagraph"/>
    <w:link w:val="Contract-DotPointLevel2Char"/>
    <w:qFormat/>
    <w:rsid w:val="005D2E8B"/>
    <w:pPr>
      <w:numPr>
        <w:ilvl w:val="1"/>
        <w:numId w:val="7"/>
      </w:numPr>
      <w:spacing w:after="0" w:line="276" w:lineRule="auto"/>
      <w:jc w:val="both"/>
    </w:pPr>
  </w:style>
  <w:style w:type="paragraph" w:customStyle="1" w:styleId="Contract-DotPointLevel3">
    <w:name w:val="Contract - Dot Point Level 3"/>
    <w:basedOn w:val="ListParagraph"/>
    <w:link w:val="Contract-DotPointLevel3Char"/>
    <w:qFormat/>
    <w:rsid w:val="005D2E8B"/>
    <w:pPr>
      <w:numPr>
        <w:ilvl w:val="2"/>
        <w:numId w:val="7"/>
      </w:numPr>
      <w:spacing w:after="0" w:line="276" w:lineRule="auto"/>
      <w:jc w:val="both"/>
    </w:pPr>
  </w:style>
  <w:style w:type="character" w:customStyle="1" w:styleId="Contract-DotPointLevel2Char">
    <w:name w:val="Contract - Dot Point Level 2 Char"/>
    <w:basedOn w:val="ListParagraphChar"/>
    <w:link w:val="Contract-DotPointLevel2"/>
    <w:rsid w:val="005D2E8B"/>
  </w:style>
  <w:style w:type="paragraph" w:customStyle="1" w:styleId="Contract-DotPointLevel4">
    <w:name w:val="Contract - Dot Point Level 4"/>
    <w:basedOn w:val="Contract-DotPointLevel3"/>
    <w:link w:val="Contract-DotPointLevel4Char"/>
    <w:qFormat/>
    <w:rsid w:val="003D7BD7"/>
    <w:pPr>
      <w:numPr>
        <w:ilvl w:val="3"/>
        <w:numId w:val="9"/>
      </w:numPr>
    </w:pPr>
  </w:style>
  <w:style w:type="paragraph" w:customStyle="1" w:styleId="Contract-DotPointLevel1">
    <w:name w:val="Contract - Dot Point Level 1"/>
    <w:basedOn w:val="ListParagraph"/>
    <w:link w:val="Contract-DotPointLevel1Char"/>
    <w:qFormat/>
    <w:rsid w:val="005D2E8B"/>
    <w:pPr>
      <w:spacing w:after="0" w:line="276" w:lineRule="auto"/>
      <w:ind w:left="360" w:hanging="360"/>
      <w:jc w:val="both"/>
    </w:pPr>
    <w:rPr>
      <w:b/>
      <w:bCs/>
    </w:rPr>
  </w:style>
  <w:style w:type="character" w:customStyle="1" w:styleId="Contract-DotPointLevel3Char">
    <w:name w:val="Contract - Dot Point Level 3 Char"/>
    <w:basedOn w:val="ListParagraphChar"/>
    <w:link w:val="Contract-DotPointLevel3"/>
    <w:rsid w:val="005D2E8B"/>
  </w:style>
  <w:style w:type="character" w:customStyle="1" w:styleId="Contract-DotPointLevel4Char">
    <w:name w:val="Contract - Dot Point Level 4 Char"/>
    <w:basedOn w:val="Contract-DotPointLevel3Char"/>
    <w:link w:val="Contract-DotPointLevel4"/>
    <w:rsid w:val="003D7BD7"/>
  </w:style>
  <w:style w:type="character" w:customStyle="1" w:styleId="Contract-DotPointLevel1Char">
    <w:name w:val="Contract - Dot Point Level 1 Char"/>
    <w:basedOn w:val="ListParagraphChar"/>
    <w:link w:val="Contract-DotPointLevel1"/>
    <w:rsid w:val="00E4152D"/>
    <w:rPr>
      <w:b/>
      <w:bCs/>
    </w:rPr>
  </w:style>
  <w:style w:type="paragraph" w:styleId="Header">
    <w:name w:val="header"/>
    <w:basedOn w:val="Normal"/>
    <w:link w:val="HeaderChar"/>
    <w:uiPriority w:val="99"/>
    <w:unhideWhenUsed/>
    <w:rsid w:val="008828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8EC"/>
  </w:style>
  <w:style w:type="paragraph" w:styleId="Footer">
    <w:name w:val="footer"/>
    <w:basedOn w:val="Normal"/>
    <w:link w:val="FooterChar"/>
    <w:uiPriority w:val="99"/>
    <w:unhideWhenUsed/>
    <w:rsid w:val="008828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20A13926C5CC4CB4CFBFCA11976762" ma:contentTypeVersion="10" ma:contentTypeDescription="Create a new document." ma:contentTypeScope="" ma:versionID="369fb6ac168b08a7feff10fa1aa72e8c">
  <xsd:schema xmlns:xsd="http://www.w3.org/2001/XMLSchema" xmlns:xs="http://www.w3.org/2001/XMLSchema" xmlns:p="http://schemas.microsoft.com/office/2006/metadata/properties" xmlns:ns2="0b1d9d91-16e2-43af-bde9-d06cd5e89ec7" xmlns:ns3="d2d3660e-aa2a-465e-ae1f-9a5a61ec14e9" targetNamespace="http://schemas.microsoft.com/office/2006/metadata/properties" ma:root="true" ma:fieldsID="84b6778be2c19da804b3f38c6fa7fcc6" ns2:_="" ns3:_="">
    <xsd:import namespace="0b1d9d91-16e2-43af-bde9-d06cd5e89ec7"/>
    <xsd:import namespace="d2d3660e-aa2a-465e-ae1f-9a5a61ec14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1d9d91-16e2-43af-bde9-d06cd5e89ec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3660e-aa2a-465e-ae1f-9a5a61ec14e9"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C370E3-B03A-4C29-9F5B-4259B9E3F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1d9d91-16e2-43af-bde9-d06cd5e89ec7"/>
    <ds:schemaRef ds:uri="d2d3660e-aa2a-465e-ae1f-9a5a61ec1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6EF9DF-EA7C-4F2F-B857-7013E2FCDDBA}">
  <ds:schemaRefs>
    <ds:schemaRef ds:uri="http://schemas.openxmlformats.org/officeDocument/2006/bibliography"/>
  </ds:schemaRefs>
</ds:datastoreItem>
</file>

<file path=customXml/itemProps3.xml><?xml version="1.0" encoding="utf-8"?>
<ds:datastoreItem xmlns:ds="http://schemas.openxmlformats.org/officeDocument/2006/customXml" ds:itemID="{7F85BE49-C0F5-4027-956A-B24439629382}">
  <ds:schemaRefs>
    <ds:schemaRef ds:uri="http://schemas.microsoft.com/sharepoint/v3/contenttype/forms"/>
  </ds:schemaRefs>
</ds:datastoreItem>
</file>

<file path=customXml/itemProps4.xml><?xml version="1.0" encoding="utf-8"?>
<ds:datastoreItem xmlns:ds="http://schemas.openxmlformats.org/officeDocument/2006/customXml" ds:itemID="{ACDD8D2A-0AEF-4AD3-9CFA-01D7B8EAE6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7160</Words>
  <Characters>40816</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Wendt</dc:creator>
  <cp:keywords/>
  <dc:description/>
  <cp:lastModifiedBy>Kieran Lewis</cp:lastModifiedBy>
  <cp:revision>3</cp:revision>
  <cp:lastPrinted>2021-02-01T00:59:00Z</cp:lastPrinted>
  <dcterms:created xsi:type="dcterms:W3CDTF">2021-02-15T09:23:00Z</dcterms:created>
  <dcterms:modified xsi:type="dcterms:W3CDTF">2021-02-15T09:24:00Z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0x010100B720A13926C5CC4CB4CFBFCA11976762</vt:lpwstr>
  </property>
</Properties>
</file>