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33E12780" w:rsidR="00622B2F" w:rsidRPr="00F37CEF" w:rsidRDefault="00A86DEB" w:rsidP="00E0429C">
            <w:pPr>
              <w:jc w:val="left"/>
              <w:rPr>
                <w:rFonts w:ascii="Arial" w:hAnsi="Arial" w:cs="Arial"/>
                <w:sz w:val="22"/>
                <w:szCs w:val="22"/>
              </w:rPr>
            </w:pPr>
            <w:permStart w:id="964629179" w:edGrp="everyone"/>
            <w:r>
              <w:rPr>
                <w:rFonts w:ascii="Arial" w:hAnsi="Arial" w:cs="Arial"/>
                <w:sz w:val="22"/>
                <w:szCs w:val="22"/>
              </w:rPr>
              <w:t>Casey Wait</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00000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00000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00000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00000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00000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00000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00000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1AB94687" w:rsidR="005A7BD0" w:rsidRPr="001C4084" w:rsidRDefault="00A86DEB" w:rsidP="003F5B21">
            <w:pPr>
              <w:ind w:right="-24"/>
              <w:rPr>
                <w:rFonts w:ascii="Arial" w:hAnsi="Arial" w:cs="Arial"/>
                <w:sz w:val="22"/>
                <w:szCs w:val="22"/>
              </w:rPr>
            </w:pPr>
            <w:permStart w:id="826945549" w:edGrp="everyone"/>
            <w:r>
              <w:rPr>
                <w:rFonts w:ascii="Arial" w:hAnsi="Arial" w:cs="Arial"/>
                <w:sz w:val="22"/>
                <w:szCs w:val="22"/>
              </w:rPr>
              <w:t>Casey Wait</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3D6FE150">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2-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5EF82681" w:rsidR="005A7BD0" w:rsidRPr="00DD7A44" w:rsidRDefault="00A86DEB" w:rsidP="003F5B21">
                <w:pPr>
                  <w:ind w:right="-24"/>
                  <w:rPr>
                    <w:rFonts w:ascii="Arial" w:hAnsi="Arial" w:cs="Arial"/>
                    <w:sz w:val="22"/>
                    <w:szCs w:val="22"/>
                  </w:rPr>
                </w:pPr>
                <w:r>
                  <w:rPr>
                    <w:rFonts w:ascii="Arial" w:hAnsi="Arial" w:cs="Arial"/>
                    <w:sz w:val="22"/>
                    <w:szCs w:val="22"/>
                  </w:rPr>
                  <w:t>8/02/2024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77DF05FA" w:rsidR="00DD1A2A" w:rsidRPr="00B12AFB" w:rsidRDefault="00A86DEB" w:rsidP="00B12AFB">
            <w:pPr>
              <w:ind w:right="-24"/>
              <w:rPr>
                <w:rFonts w:ascii="Arial" w:hAnsi="Arial" w:cs="Arial"/>
                <w:sz w:val="22"/>
                <w:szCs w:val="22"/>
              </w:rPr>
            </w:pPr>
            <w:permStart w:id="1913063183" w:edGrp="everyone"/>
            <w:r>
              <w:rPr>
                <w:rFonts w:ascii="Arial" w:hAnsi="Arial" w:cs="Arial"/>
                <w:sz w:val="22"/>
                <w:szCs w:val="22"/>
              </w:rPr>
              <w:t xml:space="preserve">Hutchinson Builders – Project 205 North Quay </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167C2BD6" w:rsidR="00A1567C" w:rsidRPr="00175168" w:rsidRDefault="00A86DEB" w:rsidP="00175168">
            <w:pPr>
              <w:ind w:right="-24"/>
              <w:rPr>
                <w:rFonts w:ascii="Arial" w:hAnsi="Arial" w:cs="Arial"/>
                <w:sz w:val="22"/>
              </w:rPr>
            </w:pPr>
            <w:permStart w:id="1386554949" w:edGrp="everyone"/>
            <w:r>
              <w:rPr>
                <w:rFonts w:ascii="Arial" w:hAnsi="Arial" w:cs="Arial"/>
                <w:sz w:val="22"/>
              </w:rPr>
              <w:t>Work Health and Safety Act 2011 (QLD) found at www.legislation.qld.gov.au</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51D36703" w:rsidR="00175168" w:rsidRPr="00175168" w:rsidRDefault="00A86DEB" w:rsidP="00175168">
            <w:pPr>
              <w:ind w:right="-24"/>
              <w:rPr>
                <w:rFonts w:ascii="Arial" w:hAnsi="Arial" w:cs="Arial"/>
                <w:sz w:val="22"/>
              </w:rPr>
            </w:pPr>
            <w:permStart w:id="189402342" w:edGrp="everyone"/>
            <w:r>
              <w:rPr>
                <w:rFonts w:ascii="Arial" w:hAnsi="Arial" w:cs="Arial"/>
                <w:sz w:val="22"/>
              </w:rPr>
              <w:t xml:space="preserve">Section 75: The persons conducting a business or undertaking at a workplace must establish a health and safety committee for the business or undertaking or part of the business or undertaking. </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21E65EC1" w:rsidR="00175168" w:rsidRPr="00175168" w:rsidRDefault="00A86DEB" w:rsidP="00175168">
            <w:pPr>
              <w:ind w:right="-24"/>
              <w:rPr>
                <w:rFonts w:ascii="Arial" w:hAnsi="Arial" w:cs="Arial"/>
                <w:sz w:val="22"/>
              </w:rPr>
            </w:pPr>
            <w:permStart w:id="621829887" w:edGrp="everyone"/>
            <w:r>
              <w:rPr>
                <w:rFonts w:ascii="Arial" w:hAnsi="Arial" w:cs="Arial"/>
                <w:sz w:val="22"/>
              </w:rPr>
              <w:t xml:space="preserve">Hutchinson Builders establish a Health &amp; Safety committee on site. A HSR is nominated from each subcontractor and is required to complete a HSR Course. The safety committee come together for regular safety walks and arise any health and safety issues with a Hutchinson Builders Safety Advisor.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13955C7E" w:rsidR="00175168" w:rsidRPr="00175168" w:rsidRDefault="00A86DEB" w:rsidP="00175168">
            <w:pPr>
              <w:ind w:right="-24"/>
              <w:rPr>
                <w:rFonts w:ascii="Arial" w:hAnsi="Arial" w:cs="Arial"/>
                <w:sz w:val="22"/>
              </w:rPr>
            </w:pPr>
            <w:permStart w:id="143739401" w:edGrp="everyone"/>
            <w:r>
              <w:rPr>
                <w:rFonts w:ascii="Arial" w:hAnsi="Arial" w:cs="Arial"/>
                <w:sz w:val="22"/>
              </w:rPr>
              <w:t>Work Health and Safety Regulation 2011 (QLD) found at www.legislation.qld.gov.au</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6B306EC6" w:rsidR="00175168" w:rsidRPr="00175168" w:rsidRDefault="001D0770" w:rsidP="00175168">
            <w:pPr>
              <w:ind w:right="-24"/>
              <w:rPr>
                <w:rFonts w:ascii="Arial" w:hAnsi="Arial" w:cs="Arial"/>
                <w:sz w:val="22"/>
              </w:rPr>
            </w:pPr>
            <w:permStart w:id="478552683" w:edGrp="everyone"/>
            <w:r>
              <w:rPr>
                <w:rFonts w:ascii="Arial" w:hAnsi="Arial" w:cs="Arial"/>
                <w:sz w:val="22"/>
              </w:rPr>
              <w:t>Section 21:</w:t>
            </w:r>
            <w:r>
              <w:t xml:space="preserve"> </w:t>
            </w:r>
            <w:r w:rsidRPr="0040728F">
              <w:rPr>
                <w:rFonts w:ascii="Arial" w:hAnsi="Arial" w:cs="Arial"/>
                <w:sz w:val="22"/>
              </w:rPr>
              <w:t>Prescribed health and safety representative training</w:t>
            </w:r>
            <w:r>
              <w:rPr>
                <w:rFonts w:ascii="Arial" w:hAnsi="Arial" w:cs="Arial"/>
                <w:sz w:val="22"/>
              </w:rPr>
              <w:t>.</w:t>
            </w:r>
            <w:r w:rsidRPr="001D0770">
              <w:t xml:space="preserve"> </w:t>
            </w:r>
            <w:r w:rsidRPr="001D0770">
              <w:rPr>
                <w:rFonts w:ascii="Arial" w:hAnsi="Arial" w:cs="Arial"/>
                <w:sz w:val="22"/>
              </w:rPr>
              <w:t>The prescribed training for section72(1) of the Act is the following courses of training in work health and safety approved by the regulator—</w:t>
            </w:r>
            <w:r>
              <w:rPr>
                <w:rFonts w:ascii="Arial" w:hAnsi="Arial" w:cs="Arial"/>
                <w:sz w:val="22"/>
              </w:rPr>
              <w:t xml:space="preserve"> </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11A1DF09" w:rsidR="00175168" w:rsidRPr="00175168" w:rsidRDefault="001D0770" w:rsidP="00175168">
            <w:pPr>
              <w:ind w:right="-24"/>
              <w:rPr>
                <w:rFonts w:ascii="Arial" w:hAnsi="Arial" w:cs="Arial"/>
                <w:sz w:val="22"/>
              </w:rPr>
            </w:pPr>
            <w:permStart w:id="52887844" w:edGrp="everyone"/>
            <w:r>
              <w:rPr>
                <w:rFonts w:ascii="Arial" w:hAnsi="Arial" w:cs="Arial"/>
                <w:sz w:val="22"/>
              </w:rPr>
              <w:t xml:space="preserve">Hutchinson Builders offers a 5-day HSR Course to all nominated HSR representatives including Subcontractors. This training is held once a month at Hutchinson Builders head office. HSR’s are required to complete this training within 3 months of being nominated. Refresher courses are available to HSR’s every 3 years.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6D723E80" w:rsidR="00A1567C" w:rsidRPr="00D436A2" w:rsidRDefault="00F269F8" w:rsidP="00D436A2">
            <w:pPr>
              <w:ind w:right="-24"/>
              <w:rPr>
                <w:rFonts w:ascii="Arial" w:hAnsi="Arial" w:cs="Arial"/>
                <w:sz w:val="22"/>
              </w:rPr>
            </w:pPr>
            <w:permStart w:id="835846948" w:edGrp="everyone"/>
            <w:r>
              <w:rPr>
                <w:rFonts w:ascii="Arial" w:hAnsi="Arial" w:cs="Arial"/>
                <w:sz w:val="22"/>
              </w:rPr>
              <w:t>Managing risks of hazardous chemicals in the workplace 2021 (QLD) found at www.worksafe.qld.gov.au</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7DCB71C" w:rsidR="00A1567C" w:rsidRPr="00D436A2" w:rsidRDefault="00F269F8" w:rsidP="00D436A2">
            <w:pPr>
              <w:ind w:right="-24"/>
              <w:rPr>
                <w:rFonts w:ascii="Arial" w:hAnsi="Arial" w:cs="Arial"/>
                <w:sz w:val="22"/>
              </w:rPr>
            </w:pPr>
            <w:permStart w:id="1196105517" w:edGrp="everyone"/>
            <w:r>
              <w:rPr>
                <w:rFonts w:ascii="Arial" w:hAnsi="Arial" w:cs="Arial"/>
                <w:sz w:val="22"/>
              </w:rPr>
              <w:t xml:space="preserve">Section 2: Identifying Hazards </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62E3B7F9" w:rsidR="00A1567C" w:rsidRPr="00D436A2" w:rsidRDefault="00F269F8" w:rsidP="00D436A2">
            <w:pPr>
              <w:ind w:right="-24"/>
              <w:rPr>
                <w:rFonts w:ascii="Arial" w:hAnsi="Arial" w:cs="Arial"/>
                <w:sz w:val="22"/>
              </w:rPr>
            </w:pPr>
            <w:permStart w:id="517497359" w:edGrp="everyone"/>
            <w:r>
              <w:rPr>
                <w:rFonts w:ascii="Arial" w:hAnsi="Arial" w:cs="Arial"/>
                <w:sz w:val="22"/>
              </w:rPr>
              <w:t xml:space="preserve">Hutchinson Builders uses </w:t>
            </w:r>
            <w:proofErr w:type="spellStart"/>
            <w:r>
              <w:rPr>
                <w:rFonts w:ascii="Arial" w:hAnsi="Arial" w:cs="Arial"/>
                <w:sz w:val="22"/>
              </w:rPr>
              <w:t>Hammer</w:t>
            </w:r>
            <w:r w:rsidR="0056109A">
              <w:rPr>
                <w:rFonts w:ascii="Arial" w:hAnsi="Arial" w:cs="Arial"/>
                <w:sz w:val="22"/>
              </w:rPr>
              <w:t>T</w:t>
            </w:r>
            <w:r>
              <w:rPr>
                <w:rFonts w:ascii="Arial" w:hAnsi="Arial" w:cs="Arial"/>
                <w:sz w:val="22"/>
              </w:rPr>
              <w:t>ech</w:t>
            </w:r>
            <w:proofErr w:type="spellEnd"/>
            <w:r>
              <w:rPr>
                <w:rFonts w:ascii="Arial" w:hAnsi="Arial" w:cs="Arial"/>
                <w:sz w:val="22"/>
              </w:rPr>
              <w:t xml:space="preserve"> software across all sites, this is accessible for all subcontractors. Before any chemicals are brought onto a site the subcontractor is required to submit a SDS through </w:t>
            </w:r>
            <w:proofErr w:type="spellStart"/>
            <w:r>
              <w:rPr>
                <w:rFonts w:ascii="Arial" w:hAnsi="Arial" w:cs="Arial"/>
                <w:sz w:val="22"/>
              </w:rPr>
              <w:t>Hamme</w:t>
            </w:r>
            <w:r w:rsidR="0056109A">
              <w:rPr>
                <w:rFonts w:ascii="Arial" w:hAnsi="Arial" w:cs="Arial"/>
                <w:sz w:val="22"/>
              </w:rPr>
              <w:t>rT</w:t>
            </w:r>
            <w:r>
              <w:rPr>
                <w:rFonts w:ascii="Arial" w:hAnsi="Arial" w:cs="Arial"/>
                <w:sz w:val="22"/>
              </w:rPr>
              <w:t>ech</w:t>
            </w:r>
            <w:proofErr w:type="spellEnd"/>
            <w:r>
              <w:rPr>
                <w:rFonts w:ascii="Arial" w:hAnsi="Arial" w:cs="Arial"/>
                <w:sz w:val="22"/>
              </w:rPr>
              <w:t xml:space="preserve">, if the chemical is hazardous a risk assessment is also required to be submitted. This is then approved/rejected by the Safety Advisor on site after review. Once the chemical is on site regular audits are conducted to ensure the chemical is compliant as per it’s SDS’s.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210CAFCA" w:rsidR="00A1567C" w:rsidRPr="00D436A2" w:rsidRDefault="00F269F8" w:rsidP="00D436A2">
            <w:pPr>
              <w:ind w:right="-24"/>
              <w:rPr>
                <w:rFonts w:ascii="Arial" w:hAnsi="Arial" w:cs="Arial"/>
                <w:sz w:val="22"/>
              </w:rPr>
            </w:pPr>
            <w:permStart w:id="1119702759" w:edGrp="everyone"/>
            <w:r>
              <w:rPr>
                <w:rFonts w:ascii="Arial" w:hAnsi="Arial" w:cs="Arial"/>
                <w:sz w:val="22"/>
              </w:rPr>
              <w:t xml:space="preserve">Construction Standards found at </w:t>
            </w:r>
            <w:r w:rsidRPr="00F269F8">
              <w:rPr>
                <w:rFonts w:ascii="Arial" w:hAnsi="Arial" w:cs="Arial"/>
                <w:sz w:val="22"/>
              </w:rPr>
              <w:t>https://www.standards.org.au/</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7511E952" w14:textId="77777777" w:rsidR="00A1567C" w:rsidRDefault="00F269F8" w:rsidP="00D436A2">
            <w:pPr>
              <w:ind w:right="-24"/>
              <w:rPr>
                <w:rFonts w:ascii="Arial" w:hAnsi="Arial" w:cs="Arial"/>
                <w:sz w:val="22"/>
              </w:rPr>
            </w:pPr>
            <w:permStart w:id="347285156" w:edGrp="everyone"/>
            <w:r>
              <w:rPr>
                <w:rFonts w:ascii="Arial" w:hAnsi="Arial" w:cs="Arial"/>
                <w:sz w:val="22"/>
              </w:rPr>
              <w:t>AS 2444-2001 – Portable Fire Extinguishers and fire blankets, selection and location</w:t>
            </w:r>
          </w:p>
          <w:p w14:paraId="640DF819" w14:textId="24D1C4CF" w:rsidR="00A1567C" w:rsidRPr="00D436A2" w:rsidRDefault="00F269F8" w:rsidP="00D436A2">
            <w:pPr>
              <w:ind w:right="-24"/>
              <w:rPr>
                <w:rFonts w:ascii="Arial" w:hAnsi="Arial" w:cs="Arial"/>
                <w:sz w:val="22"/>
              </w:rPr>
            </w:pPr>
            <w:r>
              <w:rPr>
                <w:rFonts w:ascii="Arial" w:hAnsi="Arial" w:cs="Arial"/>
                <w:sz w:val="22"/>
              </w:rPr>
              <w:t>Section 3 – Location of portable fire extinguisher</w:t>
            </w:r>
            <w:r w:rsidR="00681201">
              <w:rPr>
                <w:rFonts w:ascii="Arial" w:hAnsi="Arial" w:cs="Arial"/>
                <w:sz w:val="22"/>
              </w:rPr>
              <w:t xml:space="preserve">: </w:t>
            </w:r>
            <w:r w:rsidR="00681201" w:rsidRPr="00681201">
              <w:rPr>
                <w:rFonts w:ascii="Arial" w:hAnsi="Arial" w:cs="Arial"/>
                <w:sz w:val="22"/>
              </w:rPr>
              <w:t xml:space="preserve">Fire Extinguishers shall </w:t>
            </w:r>
            <w:proofErr w:type="gramStart"/>
            <w:r w:rsidR="00681201" w:rsidRPr="00681201">
              <w:rPr>
                <w:rFonts w:ascii="Arial" w:hAnsi="Arial" w:cs="Arial"/>
                <w:sz w:val="22"/>
              </w:rPr>
              <w:t>be located in</w:t>
            </w:r>
            <w:proofErr w:type="gramEnd"/>
            <w:r w:rsidR="00681201" w:rsidRPr="00681201">
              <w:rPr>
                <w:rFonts w:ascii="Arial" w:hAnsi="Arial" w:cs="Arial"/>
                <w:sz w:val="22"/>
              </w:rPr>
              <w:t xml:space="preserve"> readily accessible positions, normally in a position along an exit pathway and in such a position that the user isn’t placed a risk of a hazard.</w:t>
            </w:r>
            <w:r>
              <w:rPr>
                <w:rFonts w:ascii="Arial" w:hAnsi="Arial" w:cs="Arial"/>
                <w:sz w:val="22"/>
              </w:rPr>
              <w:t xml:space="preserve"> </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5102E8D0" w14:textId="6CD7314E" w:rsidR="00A1567C" w:rsidRPr="00D436A2" w:rsidRDefault="00681201" w:rsidP="00D436A2">
            <w:pPr>
              <w:ind w:right="-24"/>
              <w:rPr>
                <w:rFonts w:ascii="Arial" w:hAnsi="Arial" w:cs="Arial"/>
                <w:sz w:val="22"/>
              </w:rPr>
            </w:pPr>
            <w:permStart w:id="154296656" w:edGrp="everyone"/>
            <w:r>
              <w:rPr>
                <w:rFonts w:ascii="Arial" w:hAnsi="Arial" w:cs="Arial"/>
                <w:sz w:val="22"/>
              </w:rPr>
              <w:t xml:space="preserve">Currently on site 205 North Quay, there is a fire extinguisher located on every level where there is an exit such as a stair way/ hoist access. These are all off the ground and mounted for easy access. Signage for the fire extinguisher is also placed directly above. </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5F867761" w:rsidR="00A1567C" w:rsidRPr="00175168" w:rsidRDefault="0056109A" w:rsidP="00175168">
            <w:pPr>
              <w:ind w:right="-24"/>
              <w:rPr>
                <w:rFonts w:ascii="Arial" w:hAnsi="Arial" w:cs="Arial"/>
                <w:sz w:val="22"/>
              </w:rPr>
            </w:pPr>
            <w:permStart w:id="886377633" w:edGrp="everyone"/>
            <w:r>
              <w:rPr>
                <w:rFonts w:ascii="Arial" w:hAnsi="Arial" w:cs="Arial"/>
                <w:sz w:val="22"/>
              </w:rPr>
              <w:t>Workplace Health and Safety Queensland in relation to tower cranes exposed to adverse weather</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269C2010" w:rsidR="00A1567C" w:rsidRPr="00175168" w:rsidRDefault="0056109A" w:rsidP="00175168">
            <w:pPr>
              <w:ind w:right="-24"/>
              <w:rPr>
                <w:rFonts w:ascii="Arial" w:hAnsi="Arial" w:cs="Arial"/>
                <w:sz w:val="22"/>
              </w:rPr>
            </w:pPr>
            <w:permStart w:id="1449751918" w:edGrp="everyone"/>
            <w:r>
              <w:rPr>
                <w:rFonts w:ascii="Arial" w:hAnsi="Arial" w:cs="Arial"/>
                <w:sz w:val="22"/>
              </w:rPr>
              <w:t>In relation to tower cranes exposed to the recent adverse weather events in SEQ, particularly the Gold Coast.</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2E543F23" w:rsidR="00A1567C" w:rsidRPr="00D436A2" w:rsidRDefault="0056109A" w:rsidP="00D436A2">
            <w:pPr>
              <w:ind w:right="-24"/>
              <w:rPr>
                <w:rFonts w:ascii="Arial" w:hAnsi="Arial" w:cs="Arial"/>
                <w:sz w:val="22"/>
              </w:rPr>
            </w:pPr>
            <w:permStart w:id="1282158182" w:edGrp="everyone"/>
            <w:proofErr w:type="gramStart"/>
            <w:r>
              <w:rPr>
                <w:rFonts w:ascii="Arial" w:hAnsi="Arial" w:cs="Arial"/>
                <w:sz w:val="22"/>
              </w:rPr>
              <w:t>A</w:t>
            </w:r>
            <w:proofErr w:type="gramEnd"/>
            <w:r>
              <w:rPr>
                <w:rFonts w:ascii="Arial" w:hAnsi="Arial" w:cs="Arial"/>
                <w:sz w:val="22"/>
              </w:rPr>
              <w:t xml:space="preserve"> email was sent out to all HSE representatives/ operators in regards to the recent weather conditions over the Christmas break. We have 2 cranes currently on site at 205 North Quay and it was advised in the email that all cranes obtain a thorough inspection to ensure the structural integrity and safety of the crane before operation. Hutchies Cranes &amp; Hoist then came and organised an inspection on site before commencement,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00000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24522E43" w:rsidR="00A1567C" w:rsidRPr="009D337F" w:rsidRDefault="00195F83" w:rsidP="00594B1F">
            <w:pPr>
              <w:keepNext/>
              <w:jc w:val="left"/>
              <w:rPr>
                <w:rFonts w:ascii="Arial" w:hAnsi="Arial" w:cs="Arial"/>
                <w:sz w:val="22"/>
              </w:rPr>
            </w:pPr>
            <w:permStart w:id="1421742689" w:edGrp="everyone"/>
            <w:r w:rsidRPr="00195F83">
              <w:rPr>
                <w:rFonts w:ascii="Arial" w:hAnsi="Arial" w:cs="Arial"/>
                <w:sz w:val="22"/>
              </w:rPr>
              <w:t>Rehabilitation &amp; Return to Work</w:t>
            </w:r>
            <w:r>
              <w:rPr>
                <w:rFonts w:ascii="Arial" w:hAnsi="Arial" w:cs="Arial"/>
                <w:sz w:val="22"/>
              </w:rPr>
              <w:t xml:space="preserve"> - </w:t>
            </w:r>
            <w:r w:rsidRPr="00195F83">
              <w:rPr>
                <w:rFonts w:ascii="Arial" w:hAnsi="Arial" w:cs="Arial"/>
                <w:sz w:val="22"/>
              </w:rPr>
              <w:t>Hutchies is committed to implementing an effective rehabilitation and return to work program for the benefit of all company members who incur injury or illness while employed by the company.</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307CC6BD" w:rsidR="00A1567C" w:rsidRPr="009D337F" w:rsidRDefault="00195F83" w:rsidP="00594B1F">
            <w:pPr>
              <w:keepNext/>
              <w:jc w:val="left"/>
              <w:rPr>
                <w:rFonts w:ascii="Arial" w:hAnsi="Arial" w:cs="Arial"/>
                <w:sz w:val="22"/>
              </w:rPr>
            </w:pPr>
            <w:permStart w:id="467812690" w:edGrp="everyone"/>
            <w:r>
              <w:rPr>
                <w:rFonts w:ascii="Arial" w:hAnsi="Arial" w:cs="Arial"/>
                <w:sz w:val="22"/>
              </w:rPr>
              <w:t>Policies are displayed at every job site and are available via Hutchinson Builders portal</w:t>
            </w:r>
            <w:r w:rsidR="000027E7">
              <w:rPr>
                <w:rFonts w:ascii="Arial" w:hAnsi="Arial" w:cs="Arial"/>
                <w:sz w:val="22"/>
              </w:rPr>
              <w:t xml:space="preserve">/ </w:t>
            </w:r>
            <w:proofErr w:type="spellStart"/>
            <w:r w:rsidR="000027E7">
              <w:rPr>
                <w:rFonts w:ascii="Arial" w:hAnsi="Arial" w:cs="Arial"/>
                <w:sz w:val="22"/>
              </w:rPr>
              <w:t>HammerTech</w:t>
            </w:r>
            <w:proofErr w:type="spellEnd"/>
            <w:r>
              <w:rPr>
                <w:rFonts w:ascii="Arial" w:hAnsi="Arial" w:cs="Arial"/>
                <w:sz w:val="22"/>
              </w:rPr>
              <w:t xml:space="preserve">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3728F00E" w:rsidR="00A1567C" w:rsidRPr="009D337F" w:rsidRDefault="00195F83" w:rsidP="009D337F">
            <w:pPr>
              <w:keepNext/>
              <w:jc w:val="left"/>
              <w:rPr>
                <w:rFonts w:ascii="Arial" w:hAnsi="Arial" w:cs="Arial"/>
                <w:sz w:val="22"/>
              </w:rPr>
            </w:pPr>
            <w:permStart w:id="132657431" w:edGrp="everyone"/>
            <w:r w:rsidRPr="00195F83">
              <w:rPr>
                <w:rFonts w:ascii="Arial" w:hAnsi="Arial" w:cs="Arial"/>
                <w:sz w:val="22"/>
              </w:rPr>
              <w:t>As part of Hutchies' accredited systems, company policies and procedures are reviewed every 2 years.</w:t>
            </w:r>
            <w:r>
              <w:rPr>
                <w:rFonts w:ascii="Arial" w:hAnsi="Arial" w:cs="Arial"/>
                <w:sz w:val="22"/>
              </w:rPr>
              <w:t xml:space="preserve"> As this is produced by Hutchinson Builders this can be developed and changed as WHS legislation compliance is required. If any rehabilitation &amp; return to work processes change/ develop, this policy is then amended and distributed across the company.</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4664EFDE" w:rsidR="00A1567C" w:rsidRPr="009D337F" w:rsidRDefault="00FA7336" w:rsidP="00594B1F">
            <w:pPr>
              <w:keepNext/>
              <w:jc w:val="left"/>
              <w:rPr>
                <w:rFonts w:ascii="Arial" w:hAnsi="Arial" w:cs="Arial"/>
                <w:sz w:val="22"/>
              </w:rPr>
            </w:pPr>
            <w:permStart w:id="234622329" w:edGrp="everyone"/>
            <w:r>
              <w:rPr>
                <w:rFonts w:ascii="Arial" w:hAnsi="Arial" w:cs="Arial"/>
                <w:sz w:val="22"/>
              </w:rPr>
              <w:t xml:space="preserve">SOP – Personal Protective Equipment. Purpose is to provide </w:t>
            </w:r>
            <w:r w:rsidRPr="00FA7336">
              <w:rPr>
                <w:rFonts w:ascii="Arial" w:hAnsi="Arial" w:cs="Arial"/>
                <w:sz w:val="22"/>
              </w:rPr>
              <w:t>directions and detailed instructions needed to perform a specific task or operation consistently and efficiently</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25F785D8" w:rsidR="00A1567C" w:rsidRPr="009D337F" w:rsidRDefault="00FA7336" w:rsidP="00594B1F">
            <w:pPr>
              <w:keepNext/>
              <w:jc w:val="left"/>
              <w:rPr>
                <w:rFonts w:ascii="Arial" w:hAnsi="Arial" w:cs="Arial"/>
                <w:sz w:val="22"/>
              </w:rPr>
            </w:pPr>
            <w:permStart w:id="2061114515" w:edGrp="everyone"/>
            <w:r>
              <w:rPr>
                <w:rFonts w:ascii="Arial" w:hAnsi="Arial" w:cs="Arial"/>
                <w:sz w:val="22"/>
              </w:rPr>
              <w:t xml:space="preserve">Hard copy is available on site, soft copy is kept on </w:t>
            </w:r>
            <w:proofErr w:type="spellStart"/>
            <w:r>
              <w:rPr>
                <w:rFonts w:ascii="Arial" w:hAnsi="Arial" w:cs="Arial"/>
                <w:sz w:val="22"/>
              </w:rPr>
              <w:t>HammerTech</w:t>
            </w:r>
            <w:proofErr w:type="spellEnd"/>
            <w:r>
              <w:rPr>
                <w:rFonts w:ascii="Arial" w:hAnsi="Arial" w:cs="Arial"/>
                <w:sz w:val="22"/>
              </w:rPr>
              <w:t xml:space="preserve"> </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22406E93" w:rsidR="00A1567C" w:rsidRPr="009D337F" w:rsidRDefault="00FA7336" w:rsidP="009D337F">
            <w:pPr>
              <w:keepNext/>
              <w:jc w:val="left"/>
              <w:rPr>
                <w:rFonts w:ascii="Arial" w:hAnsi="Arial" w:cs="Arial"/>
                <w:sz w:val="22"/>
              </w:rPr>
            </w:pPr>
            <w:permStart w:id="2016637762" w:edGrp="everyone"/>
            <w:r>
              <w:rPr>
                <w:rFonts w:ascii="Arial" w:hAnsi="Arial" w:cs="Arial"/>
                <w:sz w:val="22"/>
              </w:rPr>
              <w:t xml:space="preserve">The content may be reviewed and revised whenever construction work changes, after an incident, or where controls are deemed inadequate to continue to keep compliance with WHS legislation. </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65B12C74" w:rsidR="00A1567C" w:rsidRPr="009D337F" w:rsidRDefault="00494C56" w:rsidP="00594B1F">
            <w:pPr>
              <w:keepNext/>
              <w:jc w:val="left"/>
              <w:rPr>
                <w:rFonts w:ascii="Arial" w:hAnsi="Arial" w:cs="Arial"/>
                <w:sz w:val="22"/>
              </w:rPr>
            </w:pPr>
            <w:permStart w:id="842798205" w:edGrp="everyone"/>
            <w:r>
              <w:rPr>
                <w:rFonts w:ascii="Arial" w:hAnsi="Arial" w:cs="Arial"/>
                <w:sz w:val="22"/>
              </w:rPr>
              <w:t xml:space="preserve">Work Health and Safety Management Plan – Communicate the processes necessary to deliver results in accordance with Work Health and Safety policy.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69D7B234" w:rsidR="00A1567C" w:rsidRPr="009D337F" w:rsidRDefault="00494C56" w:rsidP="00594B1F">
            <w:pPr>
              <w:keepNext/>
              <w:jc w:val="left"/>
              <w:rPr>
                <w:rFonts w:ascii="Arial" w:hAnsi="Arial" w:cs="Arial"/>
                <w:sz w:val="22"/>
              </w:rPr>
            </w:pPr>
            <w:permStart w:id="710765599" w:edGrp="everyone"/>
            <w:r w:rsidRPr="00494C56">
              <w:rPr>
                <w:rFonts w:ascii="Arial" w:hAnsi="Arial" w:cs="Arial"/>
                <w:sz w:val="22"/>
              </w:rPr>
              <w:t xml:space="preserve">The plan will be made available to the Hutchies’ Project Team as well as their subcontractors and consultants prior to carrying out their relevant scope of works during the construction phase electronic versions of the Plan are available in </w:t>
            </w:r>
            <w:proofErr w:type="spellStart"/>
            <w:r w:rsidRPr="00494C56">
              <w:rPr>
                <w:rFonts w:ascii="Arial" w:hAnsi="Arial" w:cs="Arial"/>
                <w:sz w:val="22"/>
              </w:rPr>
              <w:t>HammerTech</w:t>
            </w:r>
            <w:permEnd w:id="710765599"/>
            <w:proofErr w:type="spellEnd"/>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2AAE98BB" w:rsidR="00A1567C" w:rsidRPr="009D337F" w:rsidRDefault="00494C56" w:rsidP="009D337F">
            <w:pPr>
              <w:keepNext/>
              <w:jc w:val="left"/>
              <w:rPr>
                <w:rFonts w:ascii="Arial" w:hAnsi="Arial" w:cs="Arial"/>
                <w:sz w:val="22"/>
              </w:rPr>
            </w:pPr>
            <w:permStart w:id="1285127691" w:edGrp="everyone"/>
            <w:r>
              <w:rPr>
                <w:rFonts w:ascii="Arial" w:hAnsi="Arial" w:cs="Arial"/>
                <w:sz w:val="22"/>
              </w:rPr>
              <w:t xml:space="preserve">The Work Health and Safety Management plan is the Project Teams responsibility to ensure it follows safety management system updates, legislative updates/ amendments, changes in the project team, change of scope and effectiveness and suitable implementation during the construction phase. </w:t>
            </w:r>
            <w:r w:rsidR="00121D1C">
              <w:rPr>
                <w:rFonts w:ascii="Arial" w:hAnsi="Arial" w:cs="Arial"/>
                <w:sz w:val="22"/>
              </w:rPr>
              <w:t xml:space="preserve">Revision History must also be made available on the project specific document.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60A5C2CC" w:rsidR="00A1567C" w:rsidRPr="009D337F" w:rsidRDefault="00461761" w:rsidP="00594B1F">
            <w:pPr>
              <w:keepNext/>
              <w:jc w:val="left"/>
              <w:rPr>
                <w:rFonts w:ascii="Arial" w:hAnsi="Arial" w:cs="Arial"/>
                <w:sz w:val="22"/>
              </w:rPr>
            </w:pPr>
            <w:permStart w:id="1851481120" w:edGrp="everyone"/>
            <w:proofErr w:type="spellStart"/>
            <w:r w:rsidRPr="00461761">
              <w:rPr>
                <w:rFonts w:ascii="Arial" w:hAnsi="Arial" w:cs="Arial"/>
                <w:sz w:val="22"/>
              </w:rPr>
              <w:t>HammerTech</w:t>
            </w:r>
            <w:proofErr w:type="spellEnd"/>
            <w:r w:rsidRPr="00461761">
              <w:rPr>
                <w:rFonts w:ascii="Arial" w:hAnsi="Arial" w:cs="Arial"/>
                <w:sz w:val="22"/>
              </w:rPr>
              <w:t xml:space="preserve"> is the nominated HSE management platform utilised across Hutchies’ construction projects. </w:t>
            </w:r>
            <w:proofErr w:type="spellStart"/>
            <w:r w:rsidRPr="00461761">
              <w:rPr>
                <w:rFonts w:ascii="Arial" w:hAnsi="Arial" w:cs="Arial"/>
                <w:sz w:val="22"/>
              </w:rPr>
              <w:t>HammerTech</w:t>
            </w:r>
            <w:proofErr w:type="spellEnd"/>
            <w:r w:rsidRPr="00461761">
              <w:rPr>
                <w:rFonts w:ascii="Arial" w:hAnsi="Arial" w:cs="Arial"/>
                <w:sz w:val="22"/>
              </w:rPr>
              <w:t xml:space="preserve"> provides the efficient means to publicise project health, safety and environmental documentation, track inspections and project progress and manage high-risk works on site.</w:t>
            </w:r>
            <w:r>
              <w:rPr>
                <w:rFonts w:ascii="Arial" w:hAnsi="Arial" w:cs="Arial"/>
                <w:sz w:val="22"/>
              </w:rPr>
              <w:t xml:space="preserve">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052DEE56" w:rsidR="00A1567C" w:rsidRPr="009D337F" w:rsidRDefault="00461761" w:rsidP="00594B1F">
            <w:pPr>
              <w:keepNext/>
              <w:jc w:val="left"/>
              <w:rPr>
                <w:rFonts w:ascii="Arial" w:hAnsi="Arial" w:cs="Arial"/>
                <w:sz w:val="22"/>
              </w:rPr>
            </w:pPr>
            <w:permStart w:id="1231295780" w:edGrp="everyone"/>
            <w:proofErr w:type="spellStart"/>
            <w:r>
              <w:rPr>
                <w:rFonts w:ascii="Arial" w:hAnsi="Arial" w:cs="Arial"/>
                <w:sz w:val="22"/>
              </w:rPr>
              <w:t>HammerTech</w:t>
            </w:r>
            <w:proofErr w:type="spellEnd"/>
            <w:r>
              <w:rPr>
                <w:rFonts w:ascii="Arial" w:hAnsi="Arial" w:cs="Arial"/>
                <w:sz w:val="22"/>
              </w:rPr>
              <w:t xml:space="preserve"> can be accessed online for subcontractors and Hutchinson Builders.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01E83A3F" w:rsidR="00A1567C" w:rsidRPr="009D337F" w:rsidRDefault="00461761" w:rsidP="009D337F">
            <w:pPr>
              <w:keepNext/>
              <w:jc w:val="left"/>
              <w:rPr>
                <w:rFonts w:ascii="Arial" w:hAnsi="Arial" w:cs="Arial"/>
                <w:sz w:val="22"/>
              </w:rPr>
            </w:pPr>
            <w:permStart w:id="1936786908" w:edGrp="everyone"/>
            <w:proofErr w:type="spellStart"/>
            <w:r>
              <w:rPr>
                <w:rFonts w:ascii="Arial" w:hAnsi="Arial" w:cs="Arial"/>
                <w:sz w:val="22"/>
              </w:rPr>
              <w:t>HammerTech</w:t>
            </w:r>
            <w:proofErr w:type="spellEnd"/>
            <w:r>
              <w:rPr>
                <w:rFonts w:ascii="Arial" w:hAnsi="Arial" w:cs="Arial"/>
                <w:sz w:val="22"/>
              </w:rPr>
              <w:t xml:space="preserve"> can be customised as per Hutchies request</w:t>
            </w:r>
            <w:r w:rsidR="00F75680">
              <w:rPr>
                <w:rFonts w:ascii="Arial" w:hAnsi="Arial" w:cs="Arial"/>
                <w:sz w:val="22"/>
              </w:rPr>
              <w:t xml:space="preserve">. There is a national safety team employed to monitor and develop </w:t>
            </w:r>
            <w:proofErr w:type="spellStart"/>
            <w:r w:rsidR="00F75680">
              <w:rPr>
                <w:rFonts w:ascii="Arial" w:hAnsi="Arial" w:cs="Arial"/>
                <w:sz w:val="22"/>
              </w:rPr>
              <w:t>HammerTech</w:t>
            </w:r>
            <w:proofErr w:type="spellEnd"/>
            <w:r w:rsidR="00F75680">
              <w:rPr>
                <w:rFonts w:ascii="Arial" w:hAnsi="Arial" w:cs="Arial"/>
                <w:sz w:val="22"/>
              </w:rPr>
              <w:t xml:space="preserve"> to ensure compliance is consistently maintained. Improvement/ Feedback is given through a </w:t>
            </w:r>
            <w:proofErr w:type="spellStart"/>
            <w:r w:rsidR="00F75680">
              <w:rPr>
                <w:rFonts w:ascii="Arial" w:hAnsi="Arial" w:cs="Arial"/>
                <w:sz w:val="22"/>
              </w:rPr>
              <w:t>HammerTech</w:t>
            </w:r>
            <w:proofErr w:type="spellEnd"/>
            <w:r w:rsidR="00F75680">
              <w:rPr>
                <w:rFonts w:ascii="Arial" w:hAnsi="Arial" w:cs="Arial"/>
                <w:sz w:val="22"/>
              </w:rPr>
              <w:t xml:space="preserve"> suggestion </w:t>
            </w:r>
            <w:proofErr w:type="gramStart"/>
            <w:r w:rsidR="00F75680">
              <w:rPr>
                <w:rFonts w:ascii="Arial" w:hAnsi="Arial" w:cs="Arial"/>
                <w:sz w:val="22"/>
              </w:rPr>
              <w:t>email</w:t>
            </w:r>
            <w:proofErr w:type="gramEnd"/>
            <w:r w:rsidR="00F75680">
              <w:rPr>
                <w:rFonts w:ascii="Arial" w:hAnsi="Arial" w:cs="Arial"/>
                <w:sz w:val="22"/>
              </w:rPr>
              <w:t xml:space="preserve"> and this is available to workers and subcontractors. </w:t>
            </w:r>
            <w:r>
              <w:rPr>
                <w:rFonts w:ascii="Arial" w:hAnsi="Arial" w:cs="Arial"/>
                <w:sz w:val="22"/>
              </w:rPr>
              <w:t xml:space="preserve">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00000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4EB6179" w14:textId="7F4E8965" w:rsidR="00A1567C" w:rsidRPr="0008334E" w:rsidRDefault="000027E7" w:rsidP="0008334E">
            <w:pPr>
              <w:keepNext/>
              <w:jc w:val="left"/>
              <w:rPr>
                <w:rFonts w:ascii="Arial" w:hAnsi="Arial" w:cs="Arial"/>
                <w:sz w:val="22"/>
              </w:rPr>
            </w:pPr>
            <w:permStart w:id="700188806" w:edGrp="everyone"/>
            <w:r>
              <w:rPr>
                <w:rFonts w:ascii="Arial" w:hAnsi="Arial" w:cs="Arial"/>
                <w:sz w:val="22"/>
              </w:rPr>
              <w:t>Hut</w:t>
            </w:r>
            <w:r w:rsidR="0078488E">
              <w:rPr>
                <w:rFonts w:ascii="Arial" w:hAnsi="Arial" w:cs="Arial"/>
                <w:sz w:val="22"/>
              </w:rPr>
              <w:t xml:space="preserve">chinson Builders </w:t>
            </w:r>
            <w:r>
              <w:rPr>
                <w:rFonts w:ascii="Arial" w:hAnsi="Arial" w:cs="Arial"/>
                <w:sz w:val="22"/>
              </w:rPr>
              <w:t xml:space="preserve">is </w:t>
            </w:r>
            <w:r w:rsidR="0078488E">
              <w:rPr>
                <w:rFonts w:ascii="Arial" w:hAnsi="Arial" w:cs="Arial"/>
                <w:sz w:val="22"/>
              </w:rPr>
              <w:t>Australia’s</w:t>
            </w:r>
            <w:r>
              <w:rPr>
                <w:rFonts w:ascii="Arial" w:hAnsi="Arial" w:cs="Arial"/>
                <w:sz w:val="22"/>
              </w:rPr>
              <w:t xml:space="preserve"> largest pr</w:t>
            </w:r>
            <w:r w:rsidR="0078488E">
              <w:rPr>
                <w:rFonts w:ascii="Arial" w:hAnsi="Arial" w:cs="Arial"/>
                <w:sz w:val="22"/>
              </w:rPr>
              <w:t xml:space="preserve">ivately </w:t>
            </w:r>
            <w:r>
              <w:rPr>
                <w:rFonts w:ascii="Arial" w:hAnsi="Arial" w:cs="Arial"/>
                <w:sz w:val="22"/>
              </w:rPr>
              <w:t xml:space="preserve">owned construction company that has been </w:t>
            </w:r>
            <w:r w:rsidR="0078488E">
              <w:rPr>
                <w:rFonts w:ascii="Arial" w:hAnsi="Arial" w:cs="Arial"/>
                <w:sz w:val="22"/>
              </w:rPr>
              <w:t xml:space="preserve">building the structures in which we live, work, study and shop since 1912. </w:t>
            </w:r>
            <w:r w:rsidR="001729CD">
              <w:rPr>
                <w:rFonts w:ascii="Arial" w:hAnsi="Arial" w:cs="Arial"/>
                <w:sz w:val="22"/>
              </w:rPr>
              <w:t>N</w:t>
            </w:r>
            <w:r w:rsidR="001729CD" w:rsidRPr="001729CD">
              <w:rPr>
                <w:rFonts w:ascii="Arial" w:hAnsi="Arial" w:cs="Arial"/>
                <w:sz w:val="22"/>
              </w:rPr>
              <w:t>ow 11</w:t>
            </w:r>
            <w:r w:rsidR="00EC550B">
              <w:rPr>
                <w:rFonts w:ascii="Arial" w:hAnsi="Arial" w:cs="Arial"/>
                <w:sz w:val="22"/>
              </w:rPr>
              <w:t>2</w:t>
            </w:r>
            <w:r w:rsidR="001729CD" w:rsidRPr="001729CD">
              <w:rPr>
                <w:rFonts w:ascii="Arial" w:hAnsi="Arial" w:cs="Arial"/>
                <w:sz w:val="22"/>
              </w:rPr>
              <w:t xml:space="preserve"> years old and built through five generations.</w:t>
            </w:r>
            <w:r w:rsidR="001729CD">
              <w:rPr>
                <w:rFonts w:ascii="Arial" w:hAnsi="Arial" w:cs="Arial"/>
                <w:sz w:val="22"/>
              </w:rPr>
              <w:t xml:space="preserve"> </w:t>
            </w:r>
            <w:r w:rsidR="0078488E">
              <w:rPr>
                <w:rFonts w:ascii="Arial" w:hAnsi="Arial" w:cs="Arial"/>
                <w:sz w:val="22"/>
              </w:rPr>
              <w:t xml:space="preserve">Hutchies is committed to finding a tailored solution for each individual project. </w:t>
            </w:r>
            <w:r w:rsidR="00EC550B">
              <w:rPr>
                <w:rFonts w:ascii="Arial" w:hAnsi="Arial" w:cs="Arial"/>
                <w:sz w:val="22"/>
              </w:rPr>
              <w:t xml:space="preserve">Liaising with Subcontractors and Hutchies employees together building structures all over Australia. </w:t>
            </w:r>
            <w:r w:rsidR="001729CD">
              <w:rPr>
                <w:rFonts w:ascii="Arial" w:hAnsi="Arial" w:cs="Arial"/>
                <w:sz w:val="22"/>
              </w:rPr>
              <w:t xml:space="preserve">Hutchies </w:t>
            </w:r>
            <w:r w:rsidR="001729CD" w:rsidRPr="001729CD">
              <w:rPr>
                <w:rFonts w:ascii="Arial" w:hAnsi="Arial" w:cs="Arial"/>
                <w:sz w:val="22"/>
              </w:rPr>
              <w:t>core values remain very much embedded in the idea of investing in relationships, taking care of each other and the community, and working towards a common goal.</w:t>
            </w:r>
            <w:r w:rsidR="0078488E">
              <w:rPr>
                <w:rFonts w:ascii="Arial" w:hAnsi="Arial" w:cs="Arial"/>
                <w:sz w:val="22"/>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590442EB" w14:textId="2814B855" w:rsidR="00EC550B" w:rsidRDefault="000027E7" w:rsidP="0008334E">
            <w:pPr>
              <w:keepNext/>
              <w:jc w:val="left"/>
              <w:rPr>
                <w:rFonts w:ascii="Arial" w:hAnsi="Arial" w:cs="Arial"/>
                <w:sz w:val="22"/>
              </w:rPr>
            </w:pPr>
            <w:permStart w:id="200242423" w:edGrp="everyone"/>
            <w:r>
              <w:rPr>
                <w:rFonts w:ascii="Arial" w:hAnsi="Arial" w:cs="Arial"/>
                <w:sz w:val="22"/>
              </w:rPr>
              <w:t xml:space="preserve">Workplace Health and Safety Queensland is the regulator for WHS in Queensland. </w:t>
            </w:r>
            <w:r w:rsidR="00EC550B">
              <w:rPr>
                <w:rFonts w:ascii="Arial" w:hAnsi="Arial" w:cs="Arial"/>
                <w:sz w:val="22"/>
              </w:rPr>
              <w:t>WHSQ</w:t>
            </w:r>
            <w:r>
              <w:rPr>
                <w:rFonts w:ascii="Arial" w:hAnsi="Arial" w:cs="Arial"/>
                <w:sz w:val="22"/>
              </w:rPr>
              <w:t xml:space="preserve"> are responsible for improving WHS and helping reduce the risk of workers </w:t>
            </w:r>
            <w:r w:rsidR="00EC550B">
              <w:rPr>
                <w:rFonts w:ascii="Arial" w:hAnsi="Arial" w:cs="Arial"/>
                <w:sz w:val="22"/>
              </w:rPr>
              <w:t>being</w:t>
            </w:r>
            <w:r>
              <w:rPr>
                <w:rFonts w:ascii="Arial" w:hAnsi="Arial" w:cs="Arial"/>
                <w:sz w:val="22"/>
              </w:rPr>
              <w:t xml:space="preserve"> killed or injured on the job. This is done </w:t>
            </w:r>
            <w:r w:rsidR="00EC550B">
              <w:rPr>
                <w:rFonts w:ascii="Arial" w:hAnsi="Arial" w:cs="Arial"/>
                <w:sz w:val="22"/>
              </w:rPr>
              <w:t>through:</w:t>
            </w:r>
          </w:p>
          <w:p w14:paraId="7189DEE9" w14:textId="2DC10CDC" w:rsidR="00EC550B" w:rsidRDefault="00EC550B" w:rsidP="00EC550B">
            <w:pPr>
              <w:pStyle w:val="ListParagraph"/>
              <w:keepNext/>
              <w:numPr>
                <w:ilvl w:val="0"/>
                <w:numId w:val="48"/>
              </w:numPr>
              <w:jc w:val="left"/>
              <w:rPr>
                <w:rFonts w:ascii="Arial" w:hAnsi="Arial" w:cs="Arial"/>
                <w:sz w:val="22"/>
              </w:rPr>
            </w:pPr>
            <w:r>
              <w:rPr>
                <w:rFonts w:ascii="Arial" w:hAnsi="Arial" w:cs="Arial"/>
                <w:sz w:val="22"/>
              </w:rPr>
              <w:t>E</w:t>
            </w:r>
            <w:r w:rsidR="000027E7" w:rsidRPr="00EC550B">
              <w:rPr>
                <w:rFonts w:ascii="Arial" w:hAnsi="Arial" w:cs="Arial"/>
                <w:sz w:val="22"/>
              </w:rPr>
              <w:t>nforcing work health and safety laws</w:t>
            </w:r>
          </w:p>
          <w:p w14:paraId="169B6050" w14:textId="38701496" w:rsidR="00EC550B" w:rsidRDefault="00EC550B" w:rsidP="00EC550B">
            <w:pPr>
              <w:pStyle w:val="ListParagraph"/>
              <w:keepNext/>
              <w:numPr>
                <w:ilvl w:val="0"/>
                <w:numId w:val="48"/>
              </w:numPr>
              <w:jc w:val="left"/>
              <w:rPr>
                <w:rFonts w:ascii="Arial" w:hAnsi="Arial" w:cs="Arial"/>
                <w:sz w:val="22"/>
              </w:rPr>
            </w:pPr>
            <w:r>
              <w:rPr>
                <w:rFonts w:ascii="Arial" w:hAnsi="Arial" w:cs="Arial"/>
                <w:sz w:val="22"/>
              </w:rPr>
              <w:t>I</w:t>
            </w:r>
            <w:r w:rsidR="000027E7" w:rsidRPr="00EC550B">
              <w:rPr>
                <w:rFonts w:ascii="Arial" w:hAnsi="Arial" w:cs="Arial"/>
                <w:sz w:val="22"/>
              </w:rPr>
              <w:t>nvestigating workplace fatalities and serious injuries</w:t>
            </w:r>
          </w:p>
          <w:p w14:paraId="3E5E65A1" w14:textId="70EC0C19" w:rsidR="00EC550B" w:rsidRDefault="00EC550B" w:rsidP="00EC550B">
            <w:pPr>
              <w:pStyle w:val="ListParagraph"/>
              <w:keepNext/>
              <w:numPr>
                <w:ilvl w:val="0"/>
                <w:numId w:val="48"/>
              </w:numPr>
              <w:jc w:val="left"/>
              <w:rPr>
                <w:rFonts w:ascii="Arial" w:hAnsi="Arial" w:cs="Arial"/>
                <w:sz w:val="22"/>
              </w:rPr>
            </w:pPr>
            <w:r>
              <w:rPr>
                <w:rFonts w:ascii="Arial" w:hAnsi="Arial" w:cs="Arial"/>
                <w:sz w:val="22"/>
              </w:rPr>
              <w:t>P</w:t>
            </w:r>
            <w:r w:rsidR="000027E7" w:rsidRPr="00EC550B">
              <w:rPr>
                <w:rFonts w:ascii="Arial" w:hAnsi="Arial" w:cs="Arial"/>
                <w:sz w:val="22"/>
              </w:rPr>
              <w:t xml:space="preserve">rosecution of breaches of legislation, education of employees and employers on their legal obligations </w:t>
            </w:r>
          </w:p>
          <w:p w14:paraId="170D6845" w14:textId="2557B900" w:rsidR="00E4708B" w:rsidRPr="00E4708B" w:rsidRDefault="00EC550B" w:rsidP="00E4708B">
            <w:pPr>
              <w:pStyle w:val="ListParagraph"/>
              <w:keepNext/>
              <w:numPr>
                <w:ilvl w:val="0"/>
                <w:numId w:val="48"/>
              </w:numPr>
              <w:jc w:val="left"/>
              <w:rPr>
                <w:rFonts w:ascii="Arial" w:hAnsi="Arial" w:cs="Arial"/>
                <w:sz w:val="22"/>
              </w:rPr>
            </w:pPr>
            <w:r>
              <w:rPr>
                <w:rFonts w:ascii="Arial" w:hAnsi="Arial" w:cs="Arial"/>
                <w:sz w:val="22"/>
              </w:rPr>
              <w:t>P</w:t>
            </w:r>
            <w:r w:rsidR="000027E7" w:rsidRPr="00EC550B">
              <w:rPr>
                <w:rFonts w:ascii="Arial" w:hAnsi="Arial" w:cs="Arial"/>
                <w:sz w:val="22"/>
              </w:rPr>
              <w:t>roviding policy advise on workers’ compensation matters.</w:t>
            </w:r>
          </w:p>
          <w:permEnd w:id="200242423"/>
          <w:p w14:paraId="215C69B9" w14:textId="0C13086E"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799887D7" w14:textId="4711C317" w:rsidR="009C1D28" w:rsidRDefault="009C1D28" w:rsidP="0008334E">
            <w:pPr>
              <w:jc w:val="left"/>
              <w:rPr>
                <w:rFonts w:ascii="Arial" w:hAnsi="Arial" w:cs="Arial"/>
                <w:sz w:val="22"/>
              </w:rPr>
            </w:pPr>
            <w:permStart w:id="1298944193" w:edGrp="everyone"/>
            <w:r w:rsidRPr="00710A63">
              <w:rPr>
                <w:rFonts w:ascii="Arial" w:hAnsi="Arial" w:cs="Arial"/>
                <w:b/>
                <w:bCs/>
                <w:sz w:val="22"/>
                <w:u w:val="single"/>
              </w:rPr>
              <w:t>Duties of workers</w:t>
            </w:r>
            <w:r w:rsidR="00710A63">
              <w:rPr>
                <w:rFonts w:ascii="Arial" w:hAnsi="Arial" w:cs="Arial"/>
                <w:sz w:val="22"/>
              </w:rPr>
              <w:t>:</w:t>
            </w:r>
            <w:r w:rsidRPr="009C1D28">
              <w:rPr>
                <w:rFonts w:ascii="Arial" w:hAnsi="Arial" w:cs="Arial"/>
                <w:sz w:val="22"/>
              </w:rPr>
              <w:t xml:space="preserve"> </w:t>
            </w:r>
            <w:r w:rsidR="00710A63">
              <w:rPr>
                <w:rFonts w:ascii="Arial" w:hAnsi="Arial" w:cs="Arial"/>
                <w:sz w:val="22"/>
              </w:rPr>
              <w:t>(Section 28: WHS Act 2011)</w:t>
            </w:r>
          </w:p>
          <w:p w14:paraId="18DEF103" w14:textId="602CEEF3" w:rsidR="003F78B2" w:rsidRDefault="003F78B2" w:rsidP="0008334E">
            <w:pPr>
              <w:jc w:val="left"/>
              <w:rPr>
                <w:rFonts w:ascii="Arial" w:hAnsi="Arial" w:cs="Arial"/>
                <w:sz w:val="22"/>
              </w:rPr>
            </w:pPr>
            <w:r>
              <w:rPr>
                <w:rFonts w:ascii="Arial" w:hAnsi="Arial" w:cs="Arial"/>
                <w:sz w:val="22"/>
              </w:rPr>
              <w:t>W</w:t>
            </w:r>
            <w:r w:rsidRPr="003F78B2">
              <w:rPr>
                <w:rFonts w:ascii="Arial" w:hAnsi="Arial" w:cs="Arial"/>
                <w:sz w:val="22"/>
              </w:rPr>
              <w:t>orkers must take reasonable care for their own health and safety, and that of others who may be affected by the worker’s acts or omissions</w:t>
            </w:r>
            <w:r>
              <w:rPr>
                <w:rFonts w:ascii="Arial" w:hAnsi="Arial" w:cs="Arial"/>
                <w:sz w:val="22"/>
              </w:rPr>
              <w:t>; and:</w:t>
            </w:r>
          </w:p>
          <w:p w14:paraId="4383DFC9" w14:textId="07E77F7A" w:rsidR="00710A63" w:rsidRDefault="009C1D28" w:rsidP="0008334E">
            <w:pPr>
              <w:pStyle w:val="ListParagraph"/>
              <w:numPr>
                <w:ilvl w:val="0"/>
                <w:numId w:val="46"/>
              </w:numPr>
              <w:jc w:val="left"/>
              <w:rPr>
                <w:rFonts w:ascii="Arial" w:hAnsi="Arial" w:cs="Arial"/>
                <w:sz w:val="22"/>
              </w:rPr>
            </w:pPr>
            <w:r w:rsidRPr="00710A63">
              <w:rPr>
                <w:rFonts w:ascii="Arial" w:hAnsi="Arial" w:cs="Arial"/>
                <w:sz w:val="22"/>
              </w:rPr>
              <w:t xml:space="preserve">comply, so far as the worker is reasonably able, with any reasonable instruction that is given by the </w:t>
            </w:r>
            <w:r w:rsidR="003F78B2">
              <w:rPr>
                <w:rFonts w:ascii="Arial" w:hAnsi="Arial" w:cs="Arial"/>
                <w:sz w:val="22"/>
              </w:rPr>
              <w:t xml:space="preserve">PCBU. </w:t>
            </w:r>
          </w:p>
          <w:p w14:paraId="5F69DF24" w14:textId="2D9EE354" w:rsidR="00A1567C" w:rsidRDefault="009C1D28" w:rsidP="0008334E">
            <w:pPr>
              <w:pStyle w:val="ListParagraph"/>
              <w:numPr>
                <w:ilvl w:val="0"/>
                <w:numId w:val="46"/>
              </w:numPr>
              <w:jc w:val="left"/>
              <w:rPr>
                <w:rFonts w:ascii="Arial" w:hAnsi="Arial" w:cs="Arial"/>
                <w:sz w:val="22"/>
              </w:rPr>
            </w:pPr>
            <w:r w:rsidRPr="00710A63">
              <w:rPr>
                <w:rFonts w:ascii="Arial" w:hAnsi="Arial" w:cs="Arial"/>
                <w:sz w:val="22"/>
              </w:rPr>
              <w:t>co-operate with any reasonable policy or procedure of the person conducting the business or undertaking relating to health or safety at the workplace that has been notified to workers.</w:t>
            </w:r>
          </w:p>
          <w:p w14:paraId="27FFC293" w14:textId="77777777" w:rsidR="00710A63" w:rsidRPr="00710A63" w:rsidRDefault="00710A63" w:rsidP="00710A63">
            <w:pPr>
              <w:pStyle w:val="ListParagraph"/>
              <w:jc w:val="left"/>
              <w:rPr>
                <w:rFonts w:ascii="Arial" w:hAnsi="Arial" w:cs="Arial"/>
                <w:sz w:val="22"/>
              </w:rPr>
            </w:pPr>
          </w:p>
          <w:p w14:paraId="42D5A295" w14:textId="300C9A68" w:rsidR="00710A63" w:rsidRPr="009F0814" w:rsidRDefault="00710A63" w:rsidP="00710A63">
            <w:pPr>
              <w:jc w:val="left"/>
              <w:rPr>
                <w:rFonts w:ascii="Arial" w:hAnsi="Arial" w:cs="Arial"/>
                <w:sz w:val="22"/>
              </w:rPr>
            </w:pPr>
            <w:r w:rsidRPr="00710A63">
              <w:rPr>
                <w:rFonts w:ascii="Arial" w:hAnsi="Arial" w:cs="Arial"/>
                <w:b/>
                <w:bCs/>
                <w:sz w:val="22"/>
                <w:u w:val="single"/>
              </w:rPr>
              <w:t>Rights of Workers</w:t>
            </w:r>
            <w:r w:rsidR="009F0814">
              <w:rPr>
                <w:rFonts w:ascii="Arial" w:hAnsi="Arial" w:cs="Arial"/>
                <w:b/>
                <w:bCs/>
                <w:sz w:val="22"/>
                <w:u w:val="single"/>
              </w:rPr>
              <w:t>:</w:t>
            </w:r>
            <w:r w:rsidR="003F78B2" w:rsidRPr="009F0814">
              <w:rPr>
                <w:rFonts w:ascii="Arial" w:hAnsi="Arial" w:cs="Arial"/>
                <w:sz w:val="22"/>
              </w:rPr>
              <w:t xml:space="preserve"> </w:t>
            </w:r>
            <w:r w:rsidR="009F0814" w:rsidRPr="009F0814">
              <w:rPr>
                <w:rFonts w:ascii="Arial" w:hAnsi="Arial" w:cs="Arial"/>
                <w:sz w:val="22"/>
              </w:rPr>
              <w:t>(</w:t>
            </w:r>
            <w:r w:rsidR="003F78B2" w:rsidRPr="009F0814">
              <w:rPr>
                <w:rFonts w:ascii="Arial" w:hAnsi="Arial" w:cs="Arial"/>
                <w:sz w:val="22"/>
              </w:rPr>
              <w:t>Sections</w:t>
            </w:r>
            <w:r w:rsidR="009F0814" w:rsidRPr="009F0814">
              <w:rPr>
                <w:rFonts w:ascii="Arial" w:hAnsi="Arial" w:cs="Arial"/>
                <w:sz w:val="22"/>
              </w:rPr>
              <w:t>:</w:t>
            </w:r>
            <w:r w:rsidR="003F78B2" w:rsidRPr="009F0814">
              <w:rPr>
                <w:rFonts w:ascii="Arial" w:hAnsi="Arial" w:cs="Arial"/>
                <w:sz w:val="22"/>
              </w:rPr>
              <w:t xml:space="preserve"> 19-26, </w:t>
            </w:r>
            <w:r w:rsidR="009F0814" w:rsidRPr="009F0814">
              <w:rPr>
                <w:rFonts w:ascii="Arial" w:hAnsi="Arial" w:cs="Arial"/>
                <w:sz w:val="22"/>
              </w:rPr>
              <w:t xml:space="preserve">27, </w:t>
            </w:r>
            <w:r w:rsidR="003F78B2" w:rsidRPr="009F0814">
              <w:rPr>
                <w:rFonts w:ascii="Arial" w:hAnsi="Arial" w:cs="Arial"/>
                <w:sz w:val="22"/>
              </w:rPr>
              <w:t>46-49,</w:t>
            </w:r>
            <w:r w:rsidR="009F0814" w:rsidRPr="009F0814">
              <w:rPr>
                <w:rFonts w:ascii="Arial" w:hAnsi="Arial" w:cs="Arial"/>
                <w:sz w:val="22"/>
              </w:rPr>
              <w:t xml:space="preserve"> 83-89 WHS Act 2011)</w:t>
            </w:r>
          </w:p>
          <w:p w14:paraId="671AD6E5" w14:textId="78C293A8" w:rsidR="00710A63" w:rsidRPr="00710A63" w:rsidRDefault="00710A63" w:rsidP="00710A63">
            <w:pPr>
              <w:jc w:val="left"/>
              <w:rPr>
                <w:rFonts w:ascii="Arial" w:hAnsi="Arial" w:cs="Arial"/>
                <w:sz w:val="22"/>
              </w:rPr>
            </w:pPr>
            <w:r w:rsidRPr="00710A63">
              <w:rPr>
                <w:rFonts w:ascii="Arial" w:hAnsi="Arial" w:cs="Arial"/>
                <w:sz w:val="22"/>
              </w:rPr>
              <w:t>Workers have the right to a safe and healthy work environment, including:</w:t>
            </w:r>
          </w:p>
          <w:p w14:paraId="0BB3067B" w14:textId="77777777" w:rsidR="00710A63" w:rsidRPr="00710A63" w:rsidRDefault="00710A63" w:rsidP="00710A63">
            <w:pPr>
              <w:pStyle w:val="ListParagraph"/>
              <w:numPr>
                <w:ilvl w:val="0"/>
                <w:numId w:val="46"/>
              </w:numPr>
              <w:jc w:val="left"/>
              <w:rPr>
                <w:rFonts w:ascii="Arial" w:hAnsi="Arial" w:cs="Arial"/>
                <w:sz w:val="22"/>
              </w:rPr>
            </w:pPr>
            <w:r w:rsidRPr="00710A63">
              <w:rPr>
                <w:rFonts w:ascii="Arial" w:hAnsi="Arial" w:cs="Arial"/>
                <w:sz w:val="22"/>
              </w:rPr>
              <w:t>safe machinery and structures</w:t>
            </w:r>
          </w:p>
          <w:p w14:paraId="6E0C56C0" w14:textId="77777777" w:rsidR="00710A63" w:rsidRPr="00710A63" w:rsidRDefault="00710A63" w:rsidP="00710A63">
            <w:pPr>
              <w:pStyle w:val="ListParagraph"/>
              <w:numPr>
                <w:ilvl w:val="0"/>
                <w:numId w:val="46"/>
              </w:numPr>
              <w:jc w:val="left"/>
              <w:rPr>
                <w:rFonts w:ascii="Arial" w:hAnsi="Arial" w:cs="Arial"/>
                <w:sz w:val="22"/>
              </w:rPr>
            </w:pPr>
            <w:r w:rsidRPr="00710A63">
              <w:rPr>
                <w:rFonts w:ascii="Arial" w:hAnsi="Arial" w:cs="Arial"/>
                <w:sz w:val="22"/>
              </w:rPr>
              <w:t>instruction, training and supervision</w:t>
            </w:r>
          </w:p>
          <w:p w14:paraId="6A68FB2F" w14:textId="77777777" w:rsidR="00710A63" w:rsidRPr="00710A63" w:rsidRDefault="00710A63" w:rsidP="00710A63">
            <w:pPr>
              <w:pStyle w:val="ListParagraph"/>
              <w:numPr>
                <w:ilvl w:val="0"/>
                <w:numId w:val="46"/>
              </w:numPr>
              <w:jc w:val="left"/>
              <w:rPr>
                <w:rFonts w:ascii="Arial" w:hAnsi="Arial" w:cs="Arial"/>
                <w:sz w:val="22"/>
              </w:rPr>
            </w:pPr>
            <w:r w:rsidRPr="00710A63">
              <w:rPr>
                <w:rFonts w:ascii="Arial" w:hAnsi="Arial" w:cs="Arial"/>
                <w:sz w:val="22"/>
              </w:rPr>
              <w:t>any necessary safety equipment</w:t>
            </w:r>
          </w:p>
          <w:p w14:paraId="58792898" w14:textId="77777777" w:rsidR="00710A63" w:rsidRPr="00710A63" w:rsidRDefault="00710A63" w:rsidP="00710A63">
            <w:pPr>
              <w:pStyle w:val="ListParagraph"/>
              <w:numPr>
                <w:ilvl w:val="0"/>
                <w:numId w:val="46"/>
              </w:numPr>
              <w:jc w:val="left"/>
              <w:rPr>
                <w:rFonts w:ascii="Arial" w:hAnsi="Arial" w:cs="Arial"/>
                <w:sz w:val="22"/>
              </w:rPr>
            </w:pPr>
            <w:r w:rsidRPr="00710A63">
              <w:rPr>
                <w:rFonts w:ascii="Arial" w:hAnsi="Arial" w:cs="Arial"/>
                <w:sz w:val="22"/>
              </w:rPr>
              <w:t>consultation about safety in the workplace</w:t>
            </w:r>
          </w:p>
          <w:p w14:paraId="3B1725FD" w14:textId="77777777" w:rsidR="00710A63" w:rsidRPr="00710A63" w:rsidRDefault="00710A63" w:rsidP="00710A63">
            <w:pPr>
              <w:pStyle w:val="ListParagraph"/>
              <w:numPr>
                <w:ilvl w:val="0"/>
                <w:numId w:val="46"/>
              </w:numPr>
              <w:jc w:val="left"/>
              <w:rPr>
                <w:rFonts w:ascii="Arial" w:hAnsi="Arial" w:cs="Arial"/>
                <w:sz w:val="22"/>
              </w:rPr>
            </w:pPr>
            <w:r w:rsidRPr="00710A63">
              <w:rPr>
                <w:rFonts w:ascii="Arial" w:hAnsi="Arial" w:cs="Arial"/>
                <w:sz w:val="22"/>
              </w:rPr>
              <w:t>workers compensation.</w:t>
            </w:r>
          </w:p>
          <w:p w14:paraId="02191B6D" w14:textId="05C25B58" w:rsidR="00710A63" w:rsidRPr="00710A63" w:rsidRDefault="00710A63" w:rsidP="00710A63">
            <w:pPr>
              <w:jc w:val="left"/>
              <w:rPr>
                <w:rFonts w:ascii="Arial" w:hAnsi="Arial" w:cs="Arial"/>
                <w:sz w:val="22"/>
              </w:rPr>
            </w:pPr>
            <w:r>
              <w:rPr>
                <w:rFonts w:ascii="Arial" w:hAnsi="Arial" w:cs="Arial"/>
                <w:sz w:val="22"/>
              </w:rPr>
              <w:t>Workers</w:t>
            </w:r>
            <w:r w:rsidRPr="00710A63">
              <w:rPr>
                <w:rFonts w:ascii="Arial" w:hAnsi="Arial" w:cs="Arial"/>
                <w:sz w:val="22"/>
              </w:rPr>
              <w:t xml:space="preserve"> also have the right to:</w:t>
            </w:r>
          </w:p>
          <w:p w14:paraId="58F7E678" w14:textId="77777777" w:rsidR="00C45142" w:rsidRDefault="00C45142" w:rsidP="00C45142">
            <w:pPr>
              <w:pStyle w:val="ListParagraph"/>
              <w:numPr>
                <w:ilvl w:val="0"/>
                <w:numId w:val="54"/>
              </w:numPr>
              <w:jc w:val="left"/>
              <w:rPr>
                <w:rFonts w:ascii="Arial" w:hAnsi="Arial" w:cs="Arial"/>
                <w:sz w:val="22"/>
              </w:rPr>
            </w:pPr>
            <w:r>
              <w:rPr>
                <w:rFonts w:ascii="Arial" w:hAnsi="Arial" w:cs="Arial"/>
                <w:sz w:val="22"/>
              </w:rPr>
              <w:t>E</w:t>
            </w:r>
            <w:r w:rsidRPr="00C45142">
              <w:rPr>
                <w:rFonts w:ascii="Arial" w:hAnsi="Arial" w:cs="Arial"/>
                <w:sz w:val="22"/>
              </w:rPr>
              <w:t xml:space="preserve">lect a health and safety representative (HSR) </w:t>
            </w:r>
          </w:p>
          <w:p w14:paraId="1D92E2C3" w14:textId="417B8442" w:rsidR="00C45142" w:rsidRDefault="00C45142" w:rsidP="00C45142">
            <w:pPr>
              <w:pStyle w:val="ListParagraph"/>
              <w:numPr>
                <w:ilvl w:val="0"/>
                <w:numId w:val="54"/>
              </w:numPr>
              <w:jc w:val="left"/>
              <w:rPr>
                <w:rFonts w:ascii="Arial" w:hAnsi="Arial" w:cs="Arial"/>
                <w:sz w:val="22"/>
              </w:rPr>
            </w:pPr>
            <w:r>
              <w:rPr>
                <w:rFonts w:ascii="Arial" w:hAnsi="Arial" w:cs="Arial"/>
                <w:sz w:val="22"/>
              </w:rPr>
              <w:t>R</w:t>
            </w:r>
            <w:r w:rsidRPr="00C45142">
              <w:rPr>
                <w:rFonts w:ascii="Arial" w:hAnsi="Arial" w:cs="Arial"/>
                <w:sz w:val="22"/>
              </w:rPr>
              <w:t xml:space="preserve">equest the formation of a health and safety committee. </w:t>
            </w:r>
          </w:p>
          <w:p w14:paraId="071C8375" w14:textId="5D2EDC18" w:rsidR="00C45142" w:rsidRDefault="00C45142" w:rsidP="00C45142">
            <w:pPr>
              <w:pStyle w:val="ListParagraph"/>
              <w:numPr>
                <w:ilvl w:val="0"/>
                <w:numId w:val="54"/>
              </w:numPr>
              <w:jc w:val="left"/>
              <w:rPr>
                <w:rFonts w:ascii="Arial" w:hAnsi="Arial" w:cs="Arial"/>
                <w:sz w:val="22"/>
              </w:rPr>
            </w:pPr>
            <w:r>
              <w:rPr>
                <w:rFonts w:ascii="Arial" w:hAnsi="Arial" w:cs="Arial"/>
                <w:sz w:val="22"/>
              </w:rPr>
              <w:t>C</w:t>
            </w:r>
            <w:r w:rsidRPr="00C45142">
              <w:rPr>
                <w:rFonts w:ascii="Arial" w:hAnsi="Arial" w:cs="Arial"/>
                <w:sz w:val="22"/>
              </w:rPr>
              <w:t>ease unsafe work.</w:t>
            </w:r>
          </w:p>
          <w:p w14:paraId="6813CE3F" w14:textId="11DE0C37" w:rsidR="00C45142" w:rsidRDefault="00C45142" w:rsidP="00C45142">
            <w:pPr>
              <w:pStyle w:val="ListParagraph"/>
              <w:numPr>
                <w:ilvl w:val="0"/>
                <w:numId w:val="54"/>
              </w:numPr>
              <w:jc w:val="left"/>
              <w:rPr>
                <w:rFonts w:ascii="Arial" w:hAnsi="Arial" w:cs="Arial"/>
                <w:sz w:val="22"/>
              </w:rPr>
            </w:pPr>
            <w:r>
              <w:rPr>
                <w:rFonts w:ascii="Arial" w:hAnsi="Arial" w:cs="Arial"/>
                <w:sz w:val="22"/>
              </w:rPr>
              <w:t>H</w:t>
            </w:r>
            <w:r w:rsidRPr="00C45142">
              <w:rPr>
                <w:rFonts w:ascii="Arial" w:hAnsi="Arial" w:cs="Arial"/>
                <w:sz w:val="22"/>
              </w:rPr>
              <w:t>ave health and safety issues resolved in accordance with an agreed issue resolution procedure.</w:t>
            </w:r>
          </w:p>
          <w:p w14:paraId="55FD9164" w14:textId="12216F7B" w:rsidR="00710A63" w:rsidRDefault="00C45142" w:rsidP="00C45142">
            <w:pPr>
              <w:pStyle w:val="ListParagraph"/>
              <w:numPr>
                <w:ilvl w:val="0"/>
                <w:numId w:val="54"/>
              </w:numPr>
              <w:jc w:val="left"/>
              <w:rPr>
                <w:rFonts w:ascii="Arial" w:hAnsi="Arial" w:cs="Arial"/>
                <w:sz w:val="22"/>
              </w:rPr>
            </w:pPr>
            <w:r>
              <w:rPr>
                <w:rFonts w:ascii="Arial" w:hAnsi="Arial" w:cs="Arial"/>
                <w:sz w:val="22"/>
              </w:rPr>
              <w:t>N</w:t>
            </w:r>
            <w:r w:rsidRPr="00C45142">
              <w:rPr>
                <w:rFonts w:ascii="Arial" w:hAnsi="Arial" w:cs="Arial"/>
                <w:sz w:val="22"/>
              </w:rPr>
              <w:t>ot be discriminated against for raising health and safety issues.</w:t>
            </w:r>
          </w:p>
          <w:p w14:paraId="69030FE4" w14:textId="77777777" w:rsidR="00C45142" w:rsidRPr="00C45142" w:rsidRDefault="00C45142" w:rsidP="00C45142">
            <w:pPr>
              <w:pStyle w:val="ListParagraph"/>
              <w:jc w:val="left"/>
              <w:rPr>
                <w:rFonts w:ascii="Arial" w:hAnsi="Arial" w:cs="Arial"/>
                <w:sz w:val="22"/>
              </w:rPr>
            </w:pPr>
          </w:p>
          <w:p w14:paraId="7451AD66" w14:textId="6F101CBA" w:rsidR="00710A63" w:rsidRPr="00996A95" w:rsidRDefault="00710A63" w:rsidP="00710A63">
            <w:pPr>
              <w:jc w:val="left"/>
              <w:rPr>
                <w:rFonts w:ascii="Arial" w:hAnsi="Arial" w:cs="Arial"/>
                <w:sz w:val="22"/>
              </w:rPr>
            </w:pPr>
            <w:r w:rsidRPr="00710A63">
              <w:rPr>
                <w:rFonts w:ascii="Arial" w:hAnsi="Arial" w:cs="Arial"/>
                <w:b/>
                <w:bCs/>
                <w:sz w:val="22"/>
                <w:u w:val="single"/>
              </w:rPr>
              <w:t>Obligations of Workers</w:t>
            </w:r>
            <w:r w:rsidR="00996A95">
              <w:rPr>
                <w:rFonts w:ascii="Arial" w:hAnsi="Arial" w:cs="Arial"/>
                <w:b/>
                <w:bCs/>
                <w:sz w:val="22"/>
                <w:u w:val="single"/>
              </w:rPr>
              <w:t>:</w:t>
            </w:r>
            <w:r w:rsidR="00996A95" w:rsidRPr="00996A95">
              <w:rPr>
                <w:rFonts w:ascii="Arial" w:hAnsi="Arial" w:cs="Arial"/>
                <w:sz w:val="22"/>
              </w:rPr>
              <w:t xml:space="preserve"> </w:t>
            </w:r>
            <w:r w:rsidR="00996A95">
              <w:rPr>
                <w:rFonts w:ascii="Arial" w:hAnsi="Arial" w:cs="Arial"/>
                <w:sz w:val="22"/>
              </w:rPr>
              <w:t>(</w:t>
            </w:r>
            <w:r w:rsidR="00996A95" w:rsidRPr="00996A95">
              <w:rPr>
                <w:rFonts w:ascii="Arial" w:hAnsi="Arial" w:cs="Arial"/>
                <w:sz w:val="22"/>
              </w:rPr>
              <w:t>Section</w:t>
            </w:r>
            <w:r w:rsidR="00504FE3">
              <w:rPr>
                <w:rFonts w:ascii="Arial" w:hAnsi="Arial" w:cs="Arial"/>
                <w:sz w:val="22"/>
              </w:rPr>
              <w:t xml:space="preserve">: 28, 30-34 </w:t>
            </w:r>
            <w:r w:rsidR="00996A95">
              <w:rPr>
                <w:rFonts w:ascii="Arial" w:hAnsi="Arial" w:cs="Arial"/>
                <w:sz w:val="22"/>
              </w:rPr>
              <w:t>WHS Act 2011)</w:t>
            </w:r>
          </w:p>
          <w:p w14:paraId="56F33B5E" w14:textId="6D4E9398" w:rsidR="00710A63" w:rsidRPr="00710A63" w:rsidRDefault="00710A63" w:rsidP="00710A63">
            <w:pPr>
              <w:jc w:val="left"/>
              <w:rPr>
                <w:rFonts w:ascii="Arial" w:hAnsi="Arial" w:cs="Arial"/>
                <w:sz w:val="22"/>
              </w:rPr>
            </w:pPr>
            <w:r w:rsidRPr="00710A63">
              <w:rPr>
                <w:rFonts w:ascii="Arial" w:hAnsi="Arial" w:cs="Arial"/>
                <w:sz w:val="22"/>
              </w:rPr>
              <w:t xml:space="preserve">Workers have </w:t>
            </w:r>
            <w:r>
              <w:rPr>
                <w:rFonts w:ascii="Arial" w:hAnsi="Arial" w:cs="Arial"/>
                <w:sz w:val="22"/>
              </w:rPr>
              <w:t>WHS</w:t>
            </w:r>
            <w:r w:rsidRPr="00710A63">
              <w:rPr>
                <w:rFonts w:ascii="Arial" w:hAnsi="Arial" w:cs="Arial"/>
                <w:sz w:val="22"/>
              </w:rPr>
              <w:t xml:space="preserve"> obligations to themselves and their workmates. </w:t>
            </w:r>
            <w:r w:rsidR="00E4708B">
              <w:rPr>
                <w:rFonts w:ascii="Arial" w:hAnsi="Arial" w:cs="Arial"/>
                <w:sz w:val="22"/>
              </w:rPr>
              <w:t>Workers</w:t>
            </w:r>
            <w:r w:rsidRPr="00710A63">
              <w:rPr>
                <w:rFonts w:ascii="Arial" w:hAnsi="Arial" w:cs="Arial"/>
                <w:sz w:val="22"/>
              </w:rPr>
              <w:t xml:space="preserve"> must:</w:t>
            </w:r>
          </w:p>
          <w:p w14:paraId="4C396295" w14:textId="61140C1B" w:rsidR="00710A63" w:rsidRPr="00710A63" w:rsidRDefault="00710A63" w:rsidP="003F78B2">
            <w:pPr>
              <w:pStyle w:val="ListParagraph"/>
              <w:numPr>
                <w:ilvl w:val="0"/>
                <w:numId w:val="46"/>
              </w:numPr>
              <w:jc w:val="left"/>
              <w:rPr>
                <w:rFonts w:ascii="Arial" w:hAnsi="Arial" w:cs="Arial"/>
                <w:sz w:val="22"/>
              </w:rPr>
            </w:pPr>
            <w:r w:rsidRPr="00710A63">
              <w:rPr>
                <w:rFonts w:ascii="Arial" w:hAnsi="Arial" w:cs="Arial"/>
                <w:sz w:val="22"/>
              </w:rPr>
              <w:t>comply with instructions given for work health and safety.</w:t>
            </w:r>
          </w:p>
          <w:p w14:paraId="5087DB60" w14:textId="523877F7" w:rsidR="00710A63" w:rsidRPr="00710A63" w:rsidRDefault="00710A63" w:rsidP="003F78B2">
            <w:pPr>
              <w:pStyle w:val="ListParagraph"/>
              <w:numPr>
                <w:ilvl w:val="0"/>
                <w:numId w:val="46"/>
              </w:numPr>
              <w:jc w:val="left"/>
              <w:rPr>
                <w:rFonts w:ascii="Arial" w:hAnsi="Arial" w:cs="Arial"/>
                <w:sz w:val="22"/>
              </w:rPr>
            </w:pPr>
            <w:r w:rsidRPr="00710A63">
              <w:rPr>
                <w:rFonts w:ascii="Arial" w:hAnsi="Arial" w:cs="Arial"/>
                <w:sz w:val="22"/>
              </w:rPr>
              <w:t>use personal protective equipment if your employer provides it and if you are properly trained to use it.</w:t>
            </w:r>
          </w:p>
          <w:p w14:paraId="06F7C546" w14:textId="14E4AB37" w:rsidR="00710A63" w:rsidRPr="00710A63" w:rsidRDefault="00710A63" w:rsidP="003F78B2">
            <w:pPr>
              <w:pStyle w:val="ListParagraph"/>
              <w:numPr>
                <w:ilvl w:val="0"/>
                <w:numId w:val="46"/>
              </w:numPr>
              <w:jc w:val="left"/>
              <w:rPr>
                <w:rFonts w:ascii="Arial" w:hAnsi="Arial" w:cs="Arial"/>
                <w:sz w:val="22"/>
              </w:rPr>
            </w:pPr>
            <w:r w:rsidRPr="00710A63">
              <w:rPr>
                <w:rFonts w:ascii="Arial" w:hAnsi="Arial" w:cs="Arial"/>
                <w:sz w:val="22"/>
              </w:rPr>
              <w:lastRenderedPageBreak/>
              <w:t>not wilfully or recklessly interfere with or misuse anything provided for work health and safety at the workplace.</w:t>
            </w:r>
          </w:p>
          <w:p w14:paraId="6A57C846" w14:textId="77777777" w:rsidR="00710A63" w:rsidRPr="00710A63" w:rsidRDefault="00710A63" w:rsidP="003F78B2">
            <w:pPr>
              <w:pStyle w:val="ListParagraph"/>
              <w:numPr>
                <w:ilvl w:val="0"/>
                <w:numId w:val="46"/>
              </w:numPr>
              <w:jc w:val="left"/>
              <w:rPr>
                <w:rFonts w:ascii="Arial" w:hAnsi="Arial" w:cs="Arial"/>
                <w:sz w:val="22"/>
              </w:rPr>
            </w:pPr>
            <w:r w:rsidRPr="00710A63">
              <w:rPr>
                <w:rFonts w:ascii="Arial" w:hAnsi="Arial" w:cs="Arial"/>
                <w:sz w:val="22"/>
              </w:rPr>
              <w:t>not wilfully place others at risk</w:t>
            </w:r>
          </w:p>
          <w:p w14:paraId="5AC28D04" w14:textId="369B6841" w:rsidR="00E4708B" w:rsidRPr="00E4708B" w:rsidRDefault="00710A63" w:rsidP="00E4708B">
            <w:pPr>
              <w:pStyle w:val="ListParagraph"/>
              <w:numPr>
                <w:ilvl w:val="0"/>
                <w:numId w:val="46"/>
              </w:numPr>
              <w:jc w:val="left"/>
              <w:rPr>
                <w:rFonts w:ascii="Arial" w:hAnsi="Arial" w:cs="Arial"/>
                <w:sz w:val="22"/>
              </w:rPr>
            </w:pPr>
            <w:r w:rsidRPr="00710A63">
              <w:rPr>
                <w:rFonts w:ascii="Arial" w:hAnsi="Arial" w:cs="Arial"/>
                <w:sz w:val="22"/>
              </w:rPr>
              <w:t>not wilfully injure yourself</w:t>
            </w:r>
            <w:r w:rsidR="00E4708B">
              <w:rPr>
                <w:rFonts w:ascii="Arial" w:hAnsi="Arial" w:cs="Arial"/>
                <w:sz w:val="22"/>
              </w:rPr>
              <w:t>.</w:t>
            </w:r>
          </w:p>
          <w:permEnd w:id="1298944193"/>
          <w:p w14:paraId="65D2D73B" w14:textId="68FD16D8"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0BC96413" w14:textId="6FE53101" w:rsidR="00A1567C" w:rsidRDefault="00E4708B" w:rsidP="00594B1F">
            <w:pPr>
              <w:jc w:val="left"/>
              <w:rPr>
                <w:rFonts w:ascii="Arial" w:hAnsi="Arial" w:cs="Arial"/>
                <w:sz w:val="22"/>
              </w:rPr>
            </w:pPr>
            <w:bookmarkStart w:id="10" w:name="_Hlk158714362"/>
            <w:permStart w:id="1432911542" w:edGrp="everyone"/>
            <w:r w:rsidRPr="00E4708B">
              <w:rPr>
                <w:rFonts w:ascii="Arial" w:hAnsi="Arial" w:cs="Arial"/>
                <w:b/>
                <w:bCs/>
                <w:sz w:val="22"/>
                <w:u w:val="single"/>
              </w:rPr>
              <w:t>Duties of PBCU:</w:t>
            </w:r>
            <w:r>
              <w:rPr>
                <w:rFonts w:ascii="Arial" w:hAnsi="Arial" w:cs="Arial"/>
                <w:sz w:val="22"/>
              </w:rPr>
              <w:t xml:space="preserve"> (Sections: 19-26</w:t>
            </w:r>
            <w:r w:rsidR="00A32A31">
              <w:rPr>
                <w:rFonts w:ascii="Arial" w:hAnsi="Arial" w:cs="Arial"/>
                <w:sz w:val="22"/>
              </w:rPr>
              <w:t xml:space="preserve"> WHS Act 2011</w:t>
            </w:r>
            <w:r>
              <w:rPr>
                <w:rFonts w:ascii="Arial" w:hAnsi="Arial" w:cs="Arial"/>
                <w:sz w:val="22"/>
              </w:rPr>
              <w:t>)</w:t>
            </w:r>
          </w:p>
          <w:p w14:paraId="00C4AECF" w14:textId="44B1AC0C" w:rsidR="00E4708B" w:rsidRDefault="00E4708B" w:rsidP="00594B1F">
            <w:pPr>
              <w:jc w:val="left"/>
              <w:rPr>
                <w:rFonts w:ascii="Arial" w:hAnsi="Arial" w:cs="Arial"/>
                <w:sz w:val="22"/>
              </w:rPr>
            </w:pPr>
            <w:r>
              <w:rPr>
                <w:rFonts w:ascii="Arial" w:hAnsi="Arial" w:cs="Arial"/>
                <w:sz w:val="22"/>
              </w:rPr>
              <w:t>PCBU must comply with the below duties so far as is reasonably practicable:</w:t>
            </w:r>
          </w:p>
          <w:p w14:paraId="58DA4110" w14:textId="4EC2798C" w:rsidR="00E4708B" w:rsidRDefault="00E4708B" w:rsidP="00E4708B">
            <w:pPr>
              <w:pStyle w:val="ListParagraph"/>
              <w:numPr>
                <w:ilvl w:val="0"/>
                <w:numId w:val="51"/>
              </w:numPr>
              <w:jc w:val="left"/>
              <w:rPr>
                <w:rFonts w:ascii="Arial" w:hAnsi="Arial" w:cs="Arial"/>
                <w:sz w:val="22"/>
              </w:rPr>
            </w:pPr>
            <w:r>
              <w:rPr>
                <w:rFonts w:ascii="Arial" w:hAnsi="Arial" w:cs="Arial"/>
                <w:sz w:val="22"/>
              </w:rPr>
              <w:t>P</w:t>
            </w:r>
            <w:r w:rsidRPr="00E4708B">
              <w:rPr>
                <w:rFonts w:ascii="Arial" w:hAnsi="Arial" w:cs="Arial"/>
                <w:sz w:val="22"/>
              </w:rPr>
              <w:t>rovision and maintenance of a safe work environment </w:t>
            </w:r>
          </w:p>
          <w:p w14:paraId="01EA3C59" w14:textId="29249D68" w:rsidR="00E4708B" w:rsidRDefault="00E4708B" w:rsidP="00E4708B">
            <w:pPr>
              <w:pStyle w:val="ListParagraph"/>
              <w:numPr>
                <w:ilvl w:val="0"/>
                <w:numId w:val="51"/>
              </w:numPr>
              <w:jc w:val="left"/>
              <w:rPr>
                <w:rFonts w:ascii="Arial" w:hAnsi="Arial" w:cs="Arial"/>
                <w:sz w:val="22"/>
              </w:rPr>
            </w:pPr>
            <w:r>
              <w:rPr>
                <w:rFonts w:ascii="Arial" w:hAnsi="Arial" w:cs="Arial"/>
                <w:sz w:val="22"/>
              </w:rPr>
              <w:t>P</w:t>
            </w:r>
            <w:r w:rsidRPr="00E4708B">
              <w:rPr>
                <w:rFonts w:ascii="Arial" w:hAnsi="Arial" w:cs="Arial"/>
                <w:sz w:val="22"/>
              </w:rPr>
              <w:t>rovision and maintenance of safe plant and structures  </w:t>
            </w:r>
          </w:p>
          <w:p w14:paraId="5697FCFB" w14:textId="1D795B0C" w:rsidR="00E4708B" w:rsidRDefault="00E4708B" w:rsidP="00E4708B">
            <w:pPr>
              <w:pStyle w:val="ListParagraph"/>
              <w:numPr>
                <w:ilvl w:val="0"/>
                <w:numId w:val="51"/>
              </w:numPr>
              <w:jc w:val="left"/>
              <w:rPr>
                <w:rFonts w:ascii="Arial" w:hAnsi="Arial" w:cs="Arial"/>
                <w:sz w:val="22"/>
              </w:rPr>
            </w:pPr>
            <w:r>
              <w:rPr>
                <w:rFonts w:ascii="Arial" w:hAnsi="Arial" w:cs="Arial"/>
                <w:sz w:val="22"/>
              </w:rPr>
              <w:t>P</w:t>
            </w:r>
            <w:r w:rsidRPr="00E4708B">
              <w:rPr>
                <w:rFonts w:ascii="Arial" w:hAnsi="Arial" w:cs="Arial"/>
                <w:sz w:val="22"/>
              </w:rPr>
              <w:t>rovision and maintenance of safe systems of work </w:t>
            </w:r>
          </w:p>
          <w:p w14:paraId="4E269C88" w14:textId="5302CDCA" w:rsidR="00E4708B" w:rsidRDefault="00E4708B" w:rsidP="00E4708B">
            <w:pPr>
              <w:pStyle w:val="ListParagraph"/>
              <w:numPr>
                <w:ilvl w:val="0"/>
                <w:numId w:val="51"/>
              </w:numPr>
              <w:jc w:val="left"/>
              <w:rPr>
                <w:rFonts w:ascii="Arial" w:hAnsi="Arial" w:cs="Arial"/>
                <w:sz w:val="22"/>
              </w:rPr>
            </w:pPr>
            <w:r>
              <w:rPr>
                <w:rFonts w:ascii="Arial" w:hAnsi="Arial" w:cs="Arial"/>
                <w:sz w:val="22"/>
              </w:rPr>
              <w:t>S</w:t>
            </w:r>
            <w:r w:rsidRPr="00E4708B">
              <w:rPr>
                <w:rFonts w:ascii="Arial" w:hAnsi="Arial" w:cs="Arial"/>
                <w:sz w:val="22"/>
              </w:rPr>
              <w:t>afe use, handling and storage of plant, structures, and substances </w:t>
            </w:r>
          </w:p>
          <w:p w14:paraId="10D983CF" w14:textId="5562FD2C" w:rsidR="00E4708B" w:rsidRDefault="00E4708B" w:rsidP="00E4708B">
            <w:pPr>
              <w:pStyle w:val="ListParagraph"/>
              <w:numPr>
                <w:ilvl w:val="0"/>
                <w:numId w:val="51"/>
              </w:numPr>
              <w:jc w:val="left"/>
              <w:rPr>
                <w:rFonts w:ascii="Arial" w:hAnsi="Arial" w:cs="Arial"/>
                <w:sz w:val="22"/>
              </w:rPr>
            </w:pPr>
            <w:r>
              <w:rPr>
                <w:rFonts w:ascii="Arial" w:hAnsi="Arial" w:cs="Arial"/>
                <w:sz w:val="22"/>
              </w:rPr>
              <w:t>P</w:t>
            </w:r>
            <w:r w:rsidRPr="00E4708B">
              <w:rPr>
                <w:rFonts w:ascii="Arial" w:hAnsi="Arial" w:cs="Arial"/>
                <w:sz w:val="22"/>
              </w:rPr>
              <w:t>rovision of accessible and adequate facilities (for example access to washrooms, lockers, and dining areas) </w:t>
            </w:r>
          </w:p>
          <w:p w14:paraId="0828041B" w14:textId="6A86E324" w:rsidR="00E4708B" w:rsidRDefault="00E4708B" w:rsidP="00E4708B">
            <w:pPr>
              <w:pStyle w:val="ListParagraph"/>
              <w:numPr>
                <w:ilvl w:val="0"/>
                <w:numId w:val="51"/>
              </w:numPr>
              <w:jc w:val="left"/>
              <w:rPr>
                <w:rFonts w:ascii="Arial" w:hAnsi="Arial" w:cs="Arial"/>
                <w:sz w:val="22"/>
              </w:rPr>
            </w:pPr>
            <w:r>
              <w:rPr>
                <w:rFonts w:ascii="Arial" w:hAnsi="Arial" w:cs="Arial"/>
                <w:sz w:val="22"/>
              </w:rPr>
              <w:t>P</w:t>
            </w:r>
            <w:r w:rsidRPr="00E4708B">
              <w:rPr>
                <w:rFonts w:ascii="Arial" w:hAnsi="Arial" w:cs="Arial"/>
                <w:sz w:val="22"/>
              </w:rPr>
              <w:t>rovision of any instruction, training, information, and supervision  </w:t>
            </w:r>
          </w:p>
          <w:p w14:paraId="1333F2AD" w14:textId="26B9862F" w:rsidR="00E4708B" w:rsidRDefault="00E4708B" w:rsidP="00E4708B">
            <w:pPr>
              <w:pStyle w:val="ListParagraph"/>
              <w:numPr>
                <w:ilvl w:val="0"/>
                <w:numId w:val="51"/>
              </w:numPr>
              <w:jc w:val="left"/>
              <w:rPr>
                <w:rFonts w:ascii="Arial" w:hAnsi="Arial" w:cs="Arial"/>
                <w:sz w:val="22"/>
              </w:rPr>
            </w:pPr>
            <w:r>
              <w:rPr>
                <w:rFonts w:ascii="Arial" w:hAnsi="Arial" w:cs="Arial"/>
                <w:sz w:val="22"/>
              </w:rPr>
              <w:t>M</w:t>
            </w:r>
            <w:r w:rsidRPr="00E4708B">
              <w:rPr>
                <w:rFonts w:ascii="Arial" w:hAnsi="Arial" w:cs="Arial"/>
                <w:sz w:val="22"/>
              </w:rPr>
              <w:t>onitoring of workers health and conditions at the workplace  </w:t>
            </w:r>
          </w:p>
          <w:p w14:paraId="0BEC2FEE" w14:textId="707D0171" w:rsidR="00E4708B" w:rsidRPr="00E4708B" w:rsidRDefault="00E4708B" w:rsidP="00E4708B">
            <w:pPr>
              <w:pStyle w:val="ListParagraph"/>
              <w:numPr>
                <w:ilvl w:val="0"/>
                <w:numId w:val="51"/>
              </w:numPr>
              <w:jc w:val="left"/>
              <w:rPr>
                <w:rFonts w:ascii="Arial" w:hAnsi="Arial" w:cs="Arial"/>
                <w:sz w:val="22"/>
              </w:rPr>
            </w:pPr>
            <w:r>
              <w:rPr>
                <w:rFonts w:ascii="Arial" w:hAnsi="Arial" w:cs="Arial"/>
                <w:sz w:val="22"/>
              </w:rPr>
              <w:t>M</w:t>
            </w:r>
            <w:r w:rsidRPr="00E4708B">
              <w:rPr>
                <w:rFonts w:ascii="Arial" w:hAnsi="Arial" w:cs="Arial"/>
                <w:sz w:val="22"/>
              </w:rPr>
              <w:t>aintenance of any accommodation owned or under their management and control to ensure the health and safety of workers occupying the premises.</w:t>
            </w:r>
          </w:p>
          <w:p w14:paraId="2E9F7CF3" w14:textId="77777777" w:rsidR="00E4708B" w:rsidRDefault="00E4708B" w:rsidP="00E4708B">
            <w:pPr>
              <w:jc w:val="left"/>
              <w:rPr>
                <w:rFonts w:ascii="Arial" w:hAnsi="Arial" w:cs="Arial"/>
                <w:sz w:val="22"/>
              </w:rPr>
            </w:pPr>
          </w:p>
          <w:p w14:paraId="2B1688AC" w14:textId="5105E1B1" w:rsidR="00694436" w:rsidRDefault="00E4708B" w:rsidP="00E4708B">
            <w:pPr>
              <w:jc w:val="left"/>
              <w:rPr>
                <w:rFonts w:ascii="Arial" w:hAnsi="Arial" w:cs="Arial"/>
                <w:sz w:val="22"/>
              </w:rPr>
            </w:pPr>
            <w:r w:rsidRPr="00694436">
              <w:rPr>
                <w:rFonts w:ascii="Arial" w:hAnsi="Arial" w:cs="Arial"/>
                <w:b/>
                <w:bCs/>
                <w:sz w:val="22"/>
                <w:u w:val="single"/>
              </w:rPr>
              <w:t>Rights of PBCU</w:t>
            </w:r>
            <w:r w:rsidR="00694436" w:rsidRPr="00694436">
              <w:rPr>
                <w:rFonts w:ascii="Arial" w:hAnsi="Arial" w:cs="Arial"/>
                <w:b/>
                <w:bCs/>
                <w:sz w:val="22"/>
                <w:u w:val="single"/>
              </w:rPr>
              <w:t>:</w:t>
            </w:r>
            <w:r w:rsidR="00694436">
              <w:rPr>
                <w:rFonts w:ascii="Arial" w:hAnsi="Arial" w:cs="Arial"/>
                <w:sz w:val="22"/>
              </w:rPr>
              <w:t xml:space="preserve"> (Section 17 WHS Act 2011)</w:t>
            </w:r>
          </w:p>
          <w:p w14:paraId="319B47BA" w14:textId="1C21998C" w:rsidR="00E4708B" w:rsidRDefault="00694436" w:rsidP="00E4708B">
            <w:pPr>
              <w:jc w:val="left"/>
              <w:rPr>
                <w:rFonts w:ascii="Arial" w:hAnsi="Arial" w:cs="Arial"/>
                <w:sz w:val="22"/>
              </w:rPr>
            </w:pPr>
            <w:r>
              <w:rPr>
                <w:rFonts w:ascii="Arial" w:hAnsi="Arial" w:cs="Arial"/>
                <w:sz w:val="22"/>
              </w:rPr>
              <w:t xml:space="preserve">A PBCU has the right to eliminate risks to health and safety so far as is reasonably practicable and if it is not reasonably practical to eliminate the risk, to minimise the risk so for as is reasonably practicable. </w:t>
            </w:r>
            <w:r w:rsidR="00A32A31">
              <w:rPr>
                <w:rFonts w:ascii="Arial" w:hAnsi="Arial" w:cs="Arial"/>
                <w:sz w:val="22"/>
              </w:rPr>
              <w:t xml:space="preserve"> </w:t>
            </w:r>
          </w:p>
          <w:p w14:paraId="3F3FB1B8" w14:textId="77777777" w:rsidR="00A32A31" w:rsidRDefault="00A32A31" w:rsidP="00E4708B">
            <w:pPr>
              <w:jc w:val="left"/>
              <w:rPr>
                <w:rFonts w:ascii="Arial" w:hAnsi="Arial" w:cs="Arial"/>
                <w:sz w:val="22"/>
              </w:rPr>
            </w:pPr>
          </w:p>
          <w:p w14:paraId="715565E9" w14:textId="77777777" w:rsidR="00575E24" w:rsidRDefault="00575E24" w:rsidP="00E4708B">
            <w:pPr>
              <w:jc w:val="left"/>
              <w:rPr>
                <w:rFonts w:ascii="Arial" w:hAnsi="Arial" w:cs="Arial"/>
                <w:sz w:val="22"/>
              </w:rPr>
            </w:pPr>
          </w:p>
          <w:p w14:paraId="274B899F" w14:textId="77777777" w:rsidR="00475ED7" w:rsidRDefault="00575E24" w:rsidP="00E4708B">
            <w:pPr>
              <w:jc w:val="left"/>
              <w:rPr>
                <w:rFonts w:ascii="Arial" w:hAnsi="Arial" w:cs="Arial"/>
                <w:sz w:val="22"/>
              </w:rPr>
            </w:pPr>
            <w:r w:rsidRPr="00F75680">
              <w:rPr>
                <w:rFonts w:ascii="Arial" w:hAnsi="Arial" w:cs="Arial"/>
                <w:b/>
                <w:bCs/>
                <w:sz w:val="22"/>
                <w:u w:val="single"/>
              </w:rPr>
              <w:t>Obligations of PBCU:</w:t>
            </w:r>
            <w:r w:rsidR="00504FE3">
              <w:rPr>
                <w:rFonts w:ascii="Arial" w:hAnsi="Arial" w:cs="Arial"/>
                <w:sz w:val="22"/>
              </w:rPr>
              <w:t xml:space="preserve"> (</w:t>
            </w:r>
            <w:r w:rsidR="00504FE3" w:rsidRPr="00996A95">
              <w:rPr>
                <w:rFonts w:ascii="Arial" w:hAnsi="Arial" w:cs="Arial"/>
                <w:sz w:val="22"/>
              </w:rPr>
              <w:t>Section</w:t>
            </w:r>
            <w:r w:rsidR="00504FE3">
              <w:rPr>
                <w:rFonts w:ascii="Arial" w:hAnsi="Arial" w:cs="Arial"/>
                <w:sz w:val="22"/>
              </w:rPr>
              <w:t xml:space="preserve">: </w:t>
            </w:r>
            <w:r w:rsidR="00A32A31">
              <w:rPr>
                <w:rFonts w:ascii="Arial" w:hAnsi="Arial" w:cs="Arial"/>
                <w:sz w:val="22"/>
              </w:rPr>
              <w:t xml:space="preserve">35 -39, </w:t>
            </w:r>
            <w:r w:rsidR="00F75680">
              <w:rPr>
                <w:rFonts w:ascii="Arial" w:hAnsi="Arial" w:cs="Arial"/>
                <w:sz w:val="22"/>
              </w:rPr>
              <w:t xml:space="preserve">46-49 </w:t>
            </w:r>
            <w:r w:rsidR="00504FE3">
              <w:rPr>
                <w:rFonts w:ascii="Arial" w:hAnsi="Arial" w:cs="Arial"/>
                <w:sz w:val="22"/>
              </w:rPr>
              <w:t>WHS Act 2011)</w:t>
            </w:r>
          </w:p>
          <w:p w14:paraId="78D7640E" w14:textId="77777777" w:rsidR="00475ED7" w:rsidRDefault="00475ED7" w:rsidP="00E4708B">
            <w:pPr>
              <w:jc w:val="left"/>
              <w:rPr>
                <w:rFonts w:ascii="Arial" w:hAnsi="Arial" w:cs="Arial"/>
                <w:sz w:val="22"/>
              </w:rPr>
            </w:pPr>
            <w:r>
              <w:rPr>
                <w:rFonts w:ascii="Arial" w:hAnsi="Arial" w:cs="Arial"/>
                <w:sz w:val="22"/>
              </w:rPr>
              <w:t>To ensure the health and Safety of workers while they are at work in the business or undertaking and others who may be affected by the carrying out of work.</w:t>
            </w:r>
          </w:p>
          <w:p w14:paraId="503349DA" w14:textId="21BA0826" w:rsidR="00575E24" w:rsidRDefault="00475ED7" w:rsidP="00E4708B">
            <w:pPr>
              <w:jc w:val="left"/>
              <w:rPr>
                <w:rFonts w:ascii="Arial" w:hAnsi="Arial" w:cs="Arial"/>
                <w:sz w:val="22"/>
              </w:rPr>
            </w:pPr>
            <w:r>
              <w:rPr>
                <w:rFonts w:ascii="Arial" w:hAnsi="Arial" w:cs="Arial"/>
                <w:sz w:val="22"/>
              </w:rPr>
              <w:t xml:space="preserve"> </w:t>
            </w:r>
            <w:r w:rsidR="00504FE3">
              <w:rPr>
                <w:rFonts w:ascii="Arial" w:hAnsi="Arial" w:cs="Arial"/>
                <w:sz w:val="22"/>
              </w:rPr>
              <w:t xml:space="preserve"> </w:t>
            </w:r>
          </w:p>
          <w:p w14:paraId="3323D714" w14:textId="27F5BF58" w:rsidR="00F75680" w:rsidRDefault="00F75680" w:rsidP="00E4708B">
            <w:pPr>
              <w:jc w:val="left"/>
              <w:rPr>
                <w:rFonts w:ascii="Arial" w:hAnsi="Arial" w:cs="Arial"/>
                <w:sz w:val="22"/>
              </w:rPr>
            </w:pPr>
            <w:r>
              <w:rPr>
                <w:rFonts w:ascii="Arial" w:hAnsi="Arial" w:cs="Arial"/>
                <w:sz w:val="22"/>
              </w:rPr>
              <w:t>A PBCU must, consult with workers who carry out work for their business or undertaking who are likely to be affected by a health and safety matter. A PCBU must consult with workers when:</w:t>
            </w:r>
          </w:p>
          <w:p w14:paraId="4015F239" w14:textId="7859CCC2" w:rsidR="00F75680" w:rsidRDefault="00F75680" w:rsidP="00F75680">
            <w:pPr>
              <w:pStyle w:val="ListParagraph"/>
              <w:numPr>
                <w:ilvl w:val="0"/>
                <w:numId w:val="52"/>
              </w:numPr>
              <w:jc w:val="left"/>
              <w:rPr>
                <w:rFonts w:ascii="Arial" w:hAnsi="Arial" w:cs="Arial"/>
                <w:sz w:val="22"/>
              </w:rPr>
            </w:pPr>
            <w:r>
              <w:rPr>
                <w:rFonts w:ascii="Arial" w:hAnsi="Arial" w:cs="Arial"/>
                <w:sz w:val="22"/>
              </w:rPr>
              <w:t>Identifying hazards and assessing risks arising from work and making decisions about ways to eliminate or minimise those risks.</w:t>
            </w:r>
          </w:p>
          <w:p w14:paraId="03AF17AE" w14:textId="13C72747" w:rsidR="00F75680" w:rsidRDefault="00F75680" w:rsidP="00F75680">
            <w:pPr>
              <w:pStyle w:val="ListParagraph"/>
              <w:numPr>
                <w:ilvl w:val="0"/>
                <w:numId w:val="52"/>
              </w:numPr>
              <w:jc w:val="left"/>
              <w:rPr>
                <w:rFonts w:ascii="Arial" w:hAnsi="Arial" w:cs="Arial"/>
                <w:sz w:val="22"/>
              </w:rPr>
            </w:pPr>
            <w:r>
              <w:rPr>
                <w:rFonts w:ascii="Arial" w:hAnsi="Arial" w:cs="Arial"/>
                <w:sz w:val="22"/>
              </w:rPr>
              <w:t>Making decisions about the adequacy of facilities for the welfare of workers</w:t>
            </w:r>
          </w:p>
          <w:p w14:paraId="414DCB2F" w14:textId="2B372AA7" w:rsidR="00F75680" w:rsidRDefault="00F75680" w:rsidP="00F75680">
            <w:pPr>
              <w:pStyle w:val="ListParagraph"/>
              <w:numPr>
                <w:ilvl w:val="0"/>
                <w:numId w:val="52"/>
              </w:numPr>
              <w:jc w:val="left"/>
              <w:rPr>
                <w:rFonts w:ascii="Arial" w:hAnsi="Arial" w:cs="Arial"/>
                <w:sz w:val="22"/>
              </w:rPr>
            </w:pPr>
            <w:r>
              <w:rPr>
                <w:rFonts w:ascii="Arial" w:hAnsi="Arial" w:cs="Arial"/>
                <w:sz w:val="22"/>
              </w:rPr>
              <w:t>Proposing changes that may affect the health or safety of workers.</w:t>
            </w:r>
          </w:p>
          <w:p w14:paraId="07807037" w14:textId="784CB2EF" w:rsidR="00F75680" w:rsidRDefault="00F75680" w:rsidP="00F75680">
            <w:pPr>
              <w:pStyle w:val="ListParagraph"/>
              <w:numPr>
                <w:ilvl w:val="0"/>
                <w:numId w:val="52"/>
              </w:numPr>
              <w:jc w:val="left"/>
              <w:rPr>
                <w:rFonts w:ascii="Arial" w:hAnsi="Arial" w:cs="Arial"/>
                <w:sz w:val="22"/>
              </w:rPr>
            </w:pPr>
            <w:r>
              <w:rPr>
                <w:rFonts w:ascii="Arial" w:hAnsi="Arial" w:cs="Arial"/>
                <w:sz w:val="22"/>
              </w:rPr>
              <w:t>Making decisions about the procedures, including those for:</w:t>
            </w:r>
          </w:p>
          <w:p w14:paraId="20CF8249" w14:textId="1FEA8496" w:rsidR="00F75680" w:rsidRDefault="00F75680" w:rsidP="00F75680">
            <w:pPr>
              <w:pStyle w:val="ListParagraph"/>
              <w:numPr>
                <w:ilvl w:val="0"/>
                <w:numId w:val="53"/>
              </w:numPr>
              <w:jc w:val="left"/>
              <w:rPr>
                <w:rFonts w:ascii="Arial" w:hAnsi="Arial" w:cs="Arial"/>
                <w:sz w:val="22"/>
              </w:rPr>
            </w:pPr>
            <w:bookmarkStart w:id="11" w:name="_Hlk158714378"/>
            <w:bookmarkEnd w:id="10"/>
            <w:r>
              <w:rPr>
                <w:rFonts w:ascii="Arial" w:hAnsi="Arial" w:cs="Arial"/>
                <w:sz w:val="22"/>
              </w:rPr>
              <w:lastRenderedPageBreak/>
              <w:t>Consultation with workers</w:t>
            </w:r>
          </w:p>
          <w:p w14:paraId="72D1A46A" w14:textId="7064D528" w:rsidR="00F75680" w:rsidRDefault="00F75680" w:rsidP="00F75680">
            <w:pPr>
              <w:pStyle w:val="ListParagraph"/>
              <w:numPr>
                <w:ilvl w:val="0"/>
                <w:numId w:val="53"/>
              </w:numPr>
              <w:jc w:val="left"/>
              <w:rPr>
                <w:rFonts w:ascii="Arial" w:hAnsi="Arial" w:cs="Arial"/>
                <w:sz w:val="22"/>
              </w:rPr>
            </w:pPr>
            <w:r>
              <w:rPr>
                <w:rFonts w:ascii="Arial" w:hAnsi="Arial" w:cs="Arial"/>
                <w:sz w:val="22"/>
              </w:rPr>
              <w:t xml:space="preserve">Resolving health or safety issues </w:t>
            </w:r>
          </w:p>
          <w:p w14:paraId="75D797A6" w14:textId="713920C8" w:rsidR="00F75680" w:rsidRDefault="00F75680" w:rsidP="00F75680">
            <w:pPr>
              <w:pStyle w:val="ListParagraph"/>
              <w:numPr>
                <w:ilvl w:val="0"/>
                <w:numId w:val="53"/>
              </w:numPr>
              <w:jc w:val="left"/>
              <w:rPr>
                <w:rFonts w:ascii="Arial" w:hAnsi="Arial" w:cs="Arial"/>
                <w:sz w:val="22"/>
              </w:rPr>
            </w:pPr>
            <w:r>
              <w:rPr>
                <w:rFonts w:ascii="Arial" w:hAnsi="Arial" w:cs="Arial"/>
                <w:sz w:val="22"/>
              </w:rPr>
              <w:t xml:space="preserve">Monitoring workplace conditions </w:t>
            </w:r>
          </w:p>
          <w:p w14:paraId="6AD81686" w14:textId="25D5CC78" w:rsidR="00F75680" w:rsidRDefault="00F75680" w:rsidP="00F75680">
            <w:pPr>
              <w:pStyle w:val="ListParagraph"/>
              <w:numPr>
                <w:ilvl w:val="0"/>
                <w:numId w:val="53"/>
              </w:numPr>
              <w:jc w:val="left"/>
              <w:rPr>
                <w:rFonts w:ascii="Arial" w:hAnsi="Arial" w:cs="Arial"/>
                <w:sz w:val="22"/>
              </w:rPr>
            </w:pPr>
            <w:r>
              <w:rPr>
                <w:rFonts w:ascii="Arial" w:hAnsi="Arial" w:cs="Arial"/>
                <w:sz w:val="22"/>
              </w:rPr>
              <w:t xml:space="preserve">Monitoring workplace conditions </w:t>
            </w:r>
          </w:p>
          <w:p w14:paraId="2C51CD25" w14:textId="4DFDA5D3" w:rsidR="00F75680" w:rsidRDefault="00F75680" w:rsidP="00F75680">
            <w:pPr>
              <w:pStyle w:val="ListParagraph"/>
              <w:numPr>
                <w:ilvl w:val="0"/>
                <w:numId w:val="53"/>
              </w:numPr>
              <w:jc w:val="left"/>
              <w:rPr>
                <w:rFonts w:ascii="Arial" w:hAnsi="Arial" w:cs="Arial"/>
                <w:sz w:val="22"/>
              </w:rPr>
            </w:pPr>
            <w:r>
              <w:rPr>
                <w:rFonts w:ascii="Arial" w:hAnsi="Arial" w:cs="Arial"/>
                <w:sz w:val="22"/>
              </w:rPr>
              <w:t xml:space="preserve">Providing information and training to works </w:t>
            </w:r>
          </w:p>
          <w:p w14:paraId="5C87A026" w14:textId="18F305C0" w:rsidR="00F75680" w:rsidRDefault="00F75680" w:rsidP="00F75680">
            <w:pPr>
              <w:pStyle w:val="ListParagraph"/>
              <w:numPr>
                <w:ilvl w:val="0"/>
                <w:numId w:val="53"/>
              </w:numPr>
              <w:jc w:val="left"/>
              <w:rPr>
                <w:rFonts w:ascii="Arial" w:hAnsi="Arial" w:cs="Arial"/>
                <w:sz w:val="22"/>
              </w:rPr>
            </w:pPr>
            <w:r>
              <w:rPr>
                <w:rFonts w:ascii="Arial" w:hAnsi="Arial" w:cs="Arial"/>
                <w:sz w:val="22"/>
              </w:rPr>
              <w:t>When carrying out any other activity prescribed by the regulations</w:t>
            </w:r>
          </w:p>
          <w:p w14:paraId="57B8E94A" w14:textId="1FBFC68B" w:rsidR="00A32A31" w:rsidRDefault="00A32A31" w:rsidP="00A32A31">
            <w:pPr>
              <w:jc w:val="left"/>
              <w:rPr>
                <w:rFonts w:ascii="Arial" w:hAnsi="Arial" w:cs="Arial"/>
                <w:sz w:val="22"/>
              </w:rPr>
            </w:pPr>
            <w:r>
              <w:rPr>
                <w:rFonts w:ascii="Arial" w:hAnsi="Arial" w:cs="Arial"/>
                <w:sz w:val="22"/>
              </w:rPr>
              <w:t>A PCBU must notify Workplace Health and Safety Queensland as soon as they become aware of a death, or a serious injury/ illness that results in:</w:t>
            </w:r>
          </w:p>
          <w:p w14:paraId="4BA28D70" w14:textId="728F701C" w:rsidR="00A32A31" w:rsidRDefault="00A32A31" w:rsidP="00A32A31">
            <w:pPr>
              <w:pStyle w:val="ListParagraph"/>
              <w:numPr>
                <w:ilvl w:val="0"/>
                <w:numId w:val="55"/>
              </w:numPr>
              <w:jc w:val="left"/>
              <w:rPr>
                <w:rFonts w:ascii="Arial" w:hAnsi="Arial" w:cs="Arial"/>
                <w:sz w:val="22"/>
              </w:rPr>
            </w:pPr>
            <w:r>
              <w:rPr>
                <w:rFonts w:ascii="Arial" w:hAnsi="Arial" w:cs="Arial"/>
                <w:sz w:val="22"/>
              </w:rPr>
              <w:t xml:space="preserve">Immediate hospital treatment </w:t>
            </w:r>
          </w:p>
          <w:p w14:paraId="20AB6368" w14:textId="30C1CEFF" w:rsidR="00A32A31" w:rsidRDefault="00A32A31" w:rsidP="00A32A31">
            <w:pPr>
              <w:pStyle w:val="ListParagraph"/>
              <w:numPr>
                <w:ilvl w:val="0"/>
                <w:numId w:val="55"/>
              </w:numPr>
              <w:jc w:val="left"/>
              <w:rPr>
                <w:rFonts w:ascii="Arial" w:hAnsi="Arial" w:cs="Arial"/>
                <w:sz w:val="22"/>
              </w:rPr>
            </w:pPr>
            <w:r>
              <w:rPr>
                <w:rFonts w:ascii="Arial" w:hAnsi="Arial" w:cs="Arial"/>
                <w:sz w:val="22"/>
              </w:rPr>
              <w:t>Immediate medical treatment for serious injuries</w:t>
            </w:r>
          </w:p>
          <w:p w14:paraId="28EC54D8" w14:textId="4FB1D0AB" w:rsidR="00A32A31" w:rsidRDefault="00A32A31" w:rsidP="00A32A31">
            <w:pPr>
              <w:pStyle w:val="ListParagraph"/>
              <w:numPr>
                <w:ilvl w:val="0"/>
                <w:numId w:val="55"/>
              </w:numPr>
              <w:jc w:val="left"/>
              <w:rPr>
                <w:rFonts w:ascii="Arial" w:hAnsi="Arial" w:cs="Arial"/>
                <w:sz w:val="22"/>
              </w:rPr>
            </w:pPr>
            <w:r>
              <w:rPr>
                <w:rFonts w:ascii="Arial" w:hAnsi="Arial" w:cs="Arial"/>
                <w:sz w:val="22"/>
              </w:rPr>
              <w:t>Medical treatment within 48 hours of exposure of a substance</w:t>
            </w:r>
          </w:p>
          <w:p w14:paraId="1B8FC5FF" w14:textId="05897459" w:rsidR="00A32A31" w:rsidRDefault="00A32A31" w:rsidP="00A32A31">
            <w:pPr>
              <w:jc w:val="left"/>
              <w:rPr>
                <w:rFonts w:ascii="Arial" w:hAnsi="Arial" w:cs="Arial"/>
                <w:sz w:val="22"/>
              </w:rPr>
            </w:pPr>
            <w:r>
              <w:rPr>
                <w:rFonts w:ascii="Arial" w:hAnsi="Arial" w:cs="Arial"/>
                <w:sz w:val="22"/>
              </w:rPr>
              <w:t>In addition to the above Workplace Health and Safety QLD must be advised of the below:</w:t>
            </w:r>
          </w:p>
          <w:p w14:paraId="1AE4A8F5" w14:textId="6ADF68BB" w:rsidR="00A32A31" w:rsidRDefault="00A32A31" w:rsidP="00A32A31">
            <w:pPr>
              <w:pStyle w:val="ListParagraph"/>
              <w:numPr>
                <w:ilvl w:val="0"/>
                <w:numId w:val="57"/>
              </w:numPr>
              <w:jc w:val="left"/>
              <w:rPr>
                <w:rFonts w:ascii="Arial" w:hAnsi="Arial" w:cs="Arial"/>
                <w:sz w:val="22"/>
              </w:rPr>
            </w:pPr>
            <w:r>
              <w:rPr>
                <w:rFonts w:ascii="Arial" w:hAnsi="Arial" w:cs="Arial"/>
                <w:sz w:val="22"/>
              </w:rPr>
              <w:t>L</w:t>
            </w:r>
            <w:r w:rsidRPr="00A32A31">
              <w:rPr>
                <w:rFonts w:ascii="Arial" w:hAnsi="Arial" w:cs="Arial"/>
                <w:sz w:val="22"/>
              </w:rPr>
              <w:t xml:space="preserve">icensed asbestos removal </w:t>
            </w:r>
            <w:r w:rsidR="0058226A" w:rsidRPr="00A32A31">
              <w:rPr>
                <w:rFonts w:ascii="Arial" w:hAnsi="Arial" w:cs="Arial"/>
                <w:sz w:val="22"/>
              </w:rPr>
              <w:t>work.</w:t>
            </w:r>
            <w:r w:rsidRPr="00A32A31">
              <w:rPr>
                <w:rFonts w:ascii="Arial" w:hAnsi="Arial" w:cs="Arial"/>
                <w:sz w:val="22"/>
              </w:rPr>
              <w:t xml:space="preserve"> </w:t>
            </w:r>
          </w:p>
          <w:p w14:paraId="7B5CD55A" w14:textId="3AC77418" w:rsidR="00A32A31" w:rsidRDefault="00A32A31" w:rsidP="00A32A31">
            <w:pPr>
              <w:pStyle w:val="ListParagraph"/>
              <w:numPr>
                <w:ilvl w:val="0"/>
                <w:numId w:val="57"/>
              </w:numPr>
              <w:jc w:val="left"/>
              <w:rPr>
                <w:rFonts w:ascii="Arial" w:hAnsi="Arial" w:cs="Arial"/>
                <w:sz w:val="22"/>
              </w:rPr>
            </w:pPr>
            <w:r>
              <w:rPr>
                <w:rFonts w:ascii="Arial" w:hAnsi="Arial" w:cs="Arial"/>
                <w:sz w:val="22"/>
              </w:rPr>
              <w:t>A</w:t>
            </w:r>
            <w:r w:rsidRPr="00A32A31">
              <w:rPr>
                <w:rFonts w:ascii="Arial" w:hAnsi="Arial" w:cs="Arial"/>
                <w:sz w:val="22"/>
              </w:rPr>
              <w:t xml:space="preserve">sbestos fibre levels greater than 0.02 f/ </w:t>
            </w:r>
          </w:p>
          <w:p w14:paraId="469981B9" w14:textId="43F2B406" w:rsidR="00A32A31" w:rsidRDefault="00A32A31" w:rsidP="00A32A31">
            <w:pPr>
              <w:pStyle w:val="ListParagraph"/>
              <w:numPr>
                <w:ilvl w:val="0"/>
                <w:numId w:val="57"/>
              </w:numPr>
              <w:jc w:val="left"/>
              <w:rPr>
                <w:rFonts w:ascii="Arial" w:hAnsi="Arial" w:cs="Arial"/>
                <w:sz w:val="22"/>
              </w:rPr>
            </w:pPr>
            <w:r>
              <w:rPr>
                <w:rFonts w:ascii="Arial" w:hAnsi="Arial" w:cs="Arial"/>
                <w:sz w:val="22"/>
              </w:rPr>
              <w:t>A</w:t>
            </w:r>
            <w:r w:rsidRPr="00A32A31">
              <w:rPr>
                <w:rFonts w:ascii="Arial" w:hAnsi="Arial" w:cs="Arial"/>
                <w:sz w:val="22"/>
              </w:rPr>
              <w:t xml:space="preserve">sbestos emergency work </w:t>
            </w:r>
            <w:r>
              <w:rPr>
                <w:rFonts w:ascii="Arial" w:hAnsi="Arial" w:cs="Arial"/>
                <w:sz w:val="22"/>
              </w:rPr>
              <w:t>–</w:t>
            </w:r>
            <w:r w:rsidRPr="00A32A31">
              <w:rPr>
                <w:rFonts w:ascii="Arial" w:hAnsi="Arial" w:cs="Arial"/>
                <w:sz w:val="22"/>
              </w:rPr>
              <w:t xml:space="preserve"> </w:t>
            </w:r>
            <w:r>
              <w:rPr>
                <w:rFonts w:ascii="Arial" w:hAnsi="Arial" w:cs="Arial"/>
                <w:sz w:val="22"/>
              </w:rPr>
              <w:t xml:space="preserve">non- domestic/ </w:t>
            </w:r>
            <w:r w:rsidRPr="00A32A31">
              <w:rPr>
                <w:rFonts w:ascii="Arial" w:hAnsi="Arial" w:cs="Arial"/>
                <w:sz w:val="22"/>
              </w:rPr>
              <w:t xml:space="preserve">domestic premises </w:t>
            </w:r>
          </w:p>
          <w:p w14:paraId="0474A80C" w14:textId="77777777" w:rsidR="00A32A31" w:rsidRDefault="00A32A31" w:rsidP="00A32A31">
            <w:pPr>
              <w:pStyle w:val="ListParagraph"/>
              <w:numPr>
                <w:ilvl w:val="0"/>
                <w:numId w:val="57"/>
              </w:numPr>
              <w:jc w:val="left"/>
              <w:rPr>
                <w:rFonts w:ascii="Arial" w:hAnsi="Arial" w:cs="Arial"/>
                <w:sz w:val="22"/>
              </w:rPr>
            </w:pPr>
            <w:r>
              <w:rPr>
                <w:rFonts w:ascii="Arial" w:hAnsi="Arial" w:cs="Arial"/>
                <w:sz w:val="22"/>
              </w:rPr>
              <w:t>L</w:t>
            </w:r>
            <w:r w:rsidRPr="00A32A31">
              <w:rPr>
                <w:rFonts w:ascii="Arial" w:hAnsi="Arial" w:cs="Arial"/>
                <w:sz w:val="22"/>
              </w:rPr>
              <w:t xml:space="preserve">ead risk work commencing </w:t>
            </w:r>
          </w:p>
          <w:p w14:paraId="24841A0E" w14:textId="77777777" w:rsidR="00A32A31" w:rsidRDefault="00A32A31" w:rsidP="00A32A31">
            <w:pPr>
              <w:pStyle w:val="ListParagraph"/>
              <w:numPr>
                <w:ilvl w:val="0"/>
                <w:numId w:val="57"/>
              </w:numPr>
              <w:jc w:val="left"/>
              <w:rPr>
                <w:rFonts w:ascii="Arial" w:hAnsi="Arial" w:cs="Arial"/>
                <w:sz w:val="22"/>
              </w:rPr>
            </w:pPr>
            <w:r>
              <w:rPr>
                <w:rFonts w:ascii="Arial" w:hAnsi="Arial" w:cs="Arial"/>
                <w:sz w:val="22"/>
              </w:rPr>
              <w:t>C</w:t>
            </w:r>
            <w:r w:rsidRPr="00A32A31">
              <w:rPr>
                <w:rFonts w:ascii="Arial" w:hAnsi="Arial" w:cs="Arial"/>
                <w:sz w:val="22"/>
              </w:rPr>
              <w:t xml:space="preserve">hanges to information regarding lead risk work </w:t>
            </w:r>
          </w:p>
          <w:p w14:paraId="13B3F514" w14:textId="46D3DC1B" w:rsidR="00A32A31" w:rsidRDefault="00A32A31" w:rsidP="00A32A31">
            <w:pPr>
              <w:pStyle w:val="ListParagraph"/>
              <w:numPr>
                <w:ilvl w:val="0"/>
                <w:numId w:val="57"/>
              </w:numPr>
              <w:jc w:val="left"/>
              <w:rPr>
                <w:rFonts w:ascii="Arial" w:hAnsi="Arial" w:cs="Arial"/>
                <w:sz w:val="22"/>
              </w:rPr>
            </w:pPr>
            <w:r>
              <w:rPr>
                <w:rFonts w:ascii="Arial" w:hAnsi="Arial" w:cs="Arial"/>
                <w:sz w:val="22"/>
              </w:rPr>
              <w:t>W</w:t>
            </w:r>
            <w:r w:rsidRPr="00A32A31">
              <w:rPr>
                <w:rFonts w:ascii="Arial" w:hAnsi="Arial" w:cs="Arial"/>
                <w:sz w:val="22"/>
              </w:rPr>
              <w:t xml:space="preserve">orker who is removed from carrying out lead risk </w:t>
            </w:r>
            <w:r w:rsidR="0058226A" w:rsidRPr="00A32A31">
              <w:rPr>
                <w:rFonts w:ascii="Arial" w:hAnsi="Arial" w:cs="Arial"/>
                <w:sz w:val="22"/>
              </w:rPr>
              <w:t>work.</w:t>
            </w:r>
            <w:r w:rsidRPr="00A32A31">
              <w:rPr>
                <w:rFonts w:ascii="Arial" w:hAnsi="Arial" w:cs="Arial"/>
                <w:sz w:val="22"/>
              </w:rPr>
              <w:t xml:space="preserve"> </w:t>
            </w:r>
          </w:p>
          <w:p w14:paraId="3B88A7BC" w14:textId="77777777" w:rsidR="00A32A31" w:rsidRDefault="00A32A31" w:rsidP="00A32A31">
            <w:pPr>
              <w:pStyle w:val="ListParagraph"/>
              <w:numPr>
                <w:ilvl w:val="0"/>
                <w:numId w:val="57"/>
              </w:numPr>
              <w:jc w:val="left"/>
              <w:rPr>
                <w:rFonts w:ascii="Arial" w:hAnsi="Arial" w:cs="Arial"/>
                <w:sz w:val="22"/>
              </w:rPr>
            </w:pPr>
            <w:r>
              <w:rPr>
                <w:rFonts w:ascii="Arial" w:hAnsi="Arial" w:cs="Arial"/>
                <w:sz w:val="22"/>
              </w:rPr>
              <w:t>H</w:t>
            </w:r>
            <w:r w:rsidRPr="00A32A31">
              <w:rPr>
                <w:rFonts w:ascii="Arial" w:hAnsi="Arial" w:cs="Arial"/>
                <w:sz w:val="22"/>
              </w:rPr>
              <w:t xml:space="preserve">ealth monitoring reports </w:t>
            </w:r>
          </w:p>
          <w:p w14:paraId="5FBF3ABD" w14:textId="67821B9C" w:rsidR="00A32A31" w:rsidRDefault="00A32A31" w:rsidP="00A32A31">
            <w:pPr>
              <w:pStyle w:val="ListParagraph"/>
              <w:numPr>
                <w:ilvl w:val="0"/>
                <w:numId w:val="57"/>
              </w:numPr>
              <w:jc w:val="left"/>
              <w:rPr>
                <w:rFonts w:ascii="Arial" w:hAnsi="Arial" w:cs="Arial"/>
                <w:sz w:val="22"/>
              </w:rPr>
            </w:pPr>
            <w:r>
              <w:rPr>
                <w:rFonts w:ascii="Arial" w:hAnsi="Arial" w:cs="Arial"/>
                <w:sz w:val="22"/>
              </w:rPr>
              <w:t>A</w:t>
            </w:r>
            <w:r w:rsidRPr="00A32A31">
              <w:rPr>
                <w:rFonts w:ascii="Arial" w:hAnsi="Arial" w:cs="Arial"/>
                <w:sz w:val="22"/>
              </w:rPr>
              <w:t xml:space="preserve">bandoned </w:t>
            </w:r>
            <w:r w:rsidR="0058226A" w:rsidRPr="00A32A31">
              <w:rPr>
                <w:rFonts w:ascii="Arial" w:hAnsi="Arial" w:cs="Arial"/>
                <w:sz w:val="22"/>
              </w:rPr>
              <w:t>tanks.</w:t>
            </w:r>
            <w:r w:rsidRPr="00A32A31">
              <w:rPr>
                <w:rFonts w:ascii="Arial" w:hAnsi="Arial" w:cs="Arial"/>
                <w:sz w:val="22"/>
              </w:rPr>
              <w:t xml:space="preserve"> </w:t>
            </w:r>
          </w:p>
          <w:p w14:paraId="3901FD19" w14:textId="77777777" w:rsidR="00A32A31" w:rsidRDefault="00A32A31" w:rsidP="00A32A31">
            <w:pPr>
              <w:pStyle w:val="ListParagraph"/>
              <w:numPr>
                <w:ilvl w:val="0"/>
                <w:numId w:val="57"/>
              </w:numPr>
              <w:jc w:val="left"/>
              <w:rPr>
                <w:rFonts w:ascii="Arial" w:hAnsi="Arial" w:cs="Arial"/>
                <w:sz w:val="22"/>
              </w:rPr>
            </w:pPr>
            <w:r>
              <w:rPr>
                <w:rFonts w:ascii="Arial" w:hAnsi="Arial" w:cs="Arial"/>
                <w:sz w:val="22"/>
              </w:rPr>
              <w:t>P</w:t>
            </w:r>
            <w:r w:rsidRPr="00A32A31">
              <w:rPr>
                <w:rFonts w:ascii="Arial" w:hAnsi="Arial" w:cs="Arial"/>
                <w:sz w:val="22"/>
              </w:rPr>
              <w:t xml:space="preserve">ipelines </w:t>
            </w:r>
          </w:p>
          <w:p w14:paraId="3B87115C" w14:textId="77777777" w:rsidR="00A32A31" w:rsidRDefault="00A32A31" w:rsidP="00A32A31">
            <w:pPr>
              <w:pStyle w:val="ListParagraph"/>
              <w:numPr>
                <w:ilvl w:val="0"/>
                <w:numId w:val="57"/>
              </w:numPr>
              <w:jc w:val="left"/>
              <w:rPr>
                <w:rFonts w:ascii="Arial" w:hAnsi="Arial" w:cs="Arial"/>
                <w:sz w:val="22"/>
              </w:rPr>
            </w:pPr>
            <w:r>
              <w:rPr>
                <w:rFonts w:ascii="Arial" w:hAnsi="Arial" w:cs="Arial"/>
                <w:sz w:val="22"/>
              </w:rPr>
              <w:t>D</w:t>
            </w:r>
            <w:r w:rsidRPr="00A32A31">
              <w:rPr>
                <w:rFonts w:ascii="Arial" w:hAnsi="Arial" w:cs="Arial"/>
                <w:sz w:val="22"/>
              </w:rPr>
              <w:t xml:space="preserve">emolition work </w:t>
            </w:r>
          </w:p>
          <w:p w14:paraId="6C46523D" w14:textId="3D803BA9" w:rsidR="00A32A31" w:rsidRDefault="00A32A31" w:rsidP="00A32A31">
            <w:pPr>
              <w:pStyle w:val="ListParagraph"/>
              <w:numPr>
                <w:ilvl w:val="0"/>
                <w:numId w:val="57"/>
              </w:numPr>
              <w:jc w:val="left"/>
              <w:rPr>
                <w:rFonts w:ascii="Arial" w:hAnsi="Arial" w:cs="Arial"/>
                <w:sz w:val="22"/>
              </w:rPr>
            </w:pPr>
            <w:r w:rsidRPr="00A32A31">
              <w:rPr>
                <w:rFonts w:ascii="Arial" w:hAnsi="Arial" w:cs="Arial"/>
                <w:sz w:val="22"/>
              </w:rPr>
              <w:t xml:space="preserve">Schedule 11 hazardous chemicals exceeding manifest quantities at a </w:t>
            </w:r>
            <w:r w:rsidR="0058226A" w:rsidRPr="00A32A31">
              <w:rPr>
                <w:rFonts w:ascii="Arial" w:hAnsi="Arial" w:cs="Arial"/>
                <w:sz w:val="22"/>
              </w:rPr>
              <w:t>workplace.</w:t>
            </w:r>
            <w:r w:rsidRPr="00A32A31">
              <w:rPr>
                <w:rFonts w:ascii="Arial" w:hAnsi="Arial" w:cs="Arial"/>
                <w:sz w:val="22"/>
              </w:rPr>
              <w:t xml:space="preserve"> </w:t>
            </w:r>
          </w:p>
          <w:p w14:paraId="09819593" w14:textId="5FBF0EF7" w:rsidR="00A32A31" w:rsidRPr="00A32A31" w:rsidRDefault="00A32A31" w:rsidP="00A32A31">
            <w:pPr>
              <w:pStyle w:val="ListParagraph"/>
              <w:numPr>
                <w:ilvl w:val="0"/>
                <w:numId w:val="57"/>
              </w:numPr>
              <w:jc w:val="left"/>
              <w:rPr>
                <w:rFonts w:ascii="Arial" w:hAnsi="Arial" w:cs="Arial"/>
                <w:sz w:val="22"/>
              </w:rPr>
            </w:pPr>
            <w:r w:rsidRPr="00A32A31">
              <w:rPr>
                <w:rFonts w:ascii="Arial" w:hAnsi="Arial" w:cs="Arial"/>
                <w:sz w:val="22"/>
              </w:rPr>
              <w:t>Schedule 15 hazardous chemicals exceeding 10 per cent of their threshold quantity.</w:t>
            </w:r>
            <w:bookmarkEnd w:id="11"/>
          </w:p>
          <w:permEnd w:id="1432911542"/>
          <w:p w14:paraId="779AEA67" w14:textId="57BB7247"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2" w:name="_Ref35350620"/>
            <w:r w:rsidRPr="00594B1F">
              <w:rPr>
                <w:rFonts w:ascii="Arial" w:hAnsi="Arial" w:cs="Arial"/>
                <w:b/>
                <w:sz w:val="22"/>
              </w:rPr>
              <w:lastRenderedPageBreak/>
              <w:t>COMPLIANCE</w:t>
            </w:r>
            <w:bookmarkEnd w:id="12"/>
          </w:p>
        </w:tc>
      </w:tr>
      <w:tr w:rsidR="00594B1F" w:rsidRPr="0008334E" w14:paraId="1D691342" w14:textId="77777777" w:rsidTr="004B1AD0">
        <w:trPr>
          <w:trHeight w:val="4535"/>
        </w:trPr>
        <w:tc>
          <w:tcPr>
            <w:tcW w:w="9242" w:type="dxa"/>
          </w:tcPr>
          <w:p w14:paraId="47A20EE8" w14:textId="77777777" w:rsidR="0058226A" w:rsidRDefault="0058226A" w:rsidP="00594B1F">
            <w:pPr>
              <w:jc w:val="left"/>
              <w:rPr>
                <w:rFonts w:ascii="Arial" w:hAnsi="Arial" w:cs="Arial"/>
                <w:sz w:val="22"/>
              </w:rPr>
            </w:pPr>
            <w:permStart w:id="2019301713" w:edGrp="everyone"/>
            <w:r>
              <w:rPr>
                <w:rFonts w:ascii="Arial" w:hAnsi="Arial" w:cs="Arial"/>
                <w:sz w:val="22"/>
              </w:rPr>
              <w:t xml:space="preserve">Hutchies have a National Health and Safety team that are constantly monitoring policies, procedures, processes and systems. Policies are a companywide document that is produced the HSEQ Systems Team. Processes are Site Specific and created at the beginning of a project and maintained throughout the duration of the project. The WHS Advisor/Manager review these regarding constant compliance with WHS and of any changes to scope, duties and employees. Processes are task specific and come from a site level, reviewed by WHS Advisor/Manger for compliance. Any changes to procedures, policies and processes are distributed via company email/ project email and is also uploaded onto Hutchies Toolbox. Site WHS Advisor is then required to update all documentation displayed on site and distribute information to workers. Hutchies also have a </w:t>
            </w:r>
            <w:proofErr w:type="spellStart"/>
            <w:r>
              <w:rPr>
                <w:rFonts w:ascii="Arial" w:hAnsi="Arial" w:cs="Arial"/>
                <w:sz w:val="22"/>
              </w:rPr>
              <w:t>HammerTech</w:t>
            </w:r>
            <w:proofErr w:type="spellEnd"/>
            <w:r>
              <w:rPr>
                <w:rFonts w:ascii="Arial" w:hAnsi="Arial" w:cs="Arial"/>
                <w:sz w:val="22"/>
              </w:rPr>
              <w:t xml:space="preserve"> team that is always working on continuous improvement of the platform, alongside following the legislation requirements for Health and Safety Documents on site. This team also work in conjunction with the union to ensure compliance with workers personal information are secure on </w:t>
            </w:r>
            <w:proofErr w:type="spellStart"/>
            <w:r>
              <w:rPr>
                <w:rFonts w:ascii="Arial" w:hAnsi="Arial" w:cs="Arial"/>
                <w:sz w:val="22"/>
              </w:rPr>
              <w:t>HammerTech</w:t>
            </w:r>
            <w:proofErr w:type="spellEnd"/>
            <w:r>
              <w:rPr>
                <w:rFonts w:ascii="Arial" w:hAnsi="Arial" w:cs="Arial"/>
                <w:sz w:val="22"/>
              </w:rPr>
              <w:t>.</w:t>
            </w:r>
          </w:p>
          <w:p w14:paraId="1ADD359A" w14:textId="77777777" w:rsidR="0058226A" w:rsidRDefault="0058226A" w:rsidP="00594B1F">
            <w:pPr>
              <w:jc w:val="left"/>
              <w:rPr>
                <w:rFonts w:ascii="Arial" w:hAnsi="Arial" w:cs="Arial"/>
                <w:sz w:val="22"/>
              </w:rPr>
            </w:pPr>
          </w:p>
          <w:p w14:paraId="75084ABE" w14:textId="77777777" w:rsidR="0058226A" w:rsidRDefault="0058226A" w:rsidP="00594B1F">
            <w:pPr>
              <w:jc w:val="left"/>
              <w:rPr>
                <w:rFonts w:ascii="Arial" w:hAnsi="Arial" w:cs="Arial"/>
                <w:sz w:val="22"/>
              </w:rPr>
            </w:pPr>
            <w:r>
              <w:rPr>
                <w:rFonts w:ascii="Arial" w:hAnsi="Arial" w:cs="Arial"/>
                <w:sz w:val="22"/>
              </w:rPr>
              <w:t xml:space="preserve">On Site the Safety Advisor is monitoring workers for WHS compliance and addressing any inadequacies with workers. Providing feedback to trades on improvements. The union delegate on site is also working alongside the HSR Team to ensure compliance is met and any potential risks are prevented. The HSR Team complete site walks every Wednesday and when a near miss, incident or wet weather occurs. Hutchinson Builders conducts internal audits frequently to ensure the Safety Advisor is contributing to ensuring compliance is met on site and the </w:t>
            </w:r>
            <w:proofErr w:type="spellStart"/>
            <w:r>
              <w:rPr>
                <w:rFonts w:ascii="Arial" w:hAnsi="Arial" w:cs="Arial"/>
                <w:sz w:val="22"/>
              </w:rPr>
              <w:t>HammerTech</w:t>
            </w:r>
            <w:proofErr w:type="spellEnd"/>
            <w:r>
              <w:rPr>
                <w:rFonts w:ascii="Arial" w:hAnsi="Arial" w:cs="Arial"/>
                <w:sz w:val="22"/>
              </w:rPr>
              <w:t xml:space="preserve"> platform is kept up to date with licenses, SWMS’s, SDS’s, Incident Reporting, Permits etc. This is completed with the HSE Manager. External Audits occur frequently, WHS QLD inspectors visit unannounced and provide feedback/ improvements via a report. Greencap also inspects the site every month and provides a report to Hutchies and the Client, any issues that are raised must be rectified as soon as possible and provide evidence of this. When an incident report is </w:t>
            </w:r>
            <w:r>
              <w:rPr>
                <w:rFonts w:ascii="Arial" w:hAnsi="Arial" w:cs="Arial"/>
                <w:sz w:val="22"/>
              </w:rPr>
              <w:lastRenderedPageBreak/>
              <w:t>completed, procedures/ processes are reviewed accordingly to ensure workers are adhering to WHS compliance.</w:t>
            </w:r>
          </w:p>
          <w:p w14:paraId="1EEAA0F3" w14:textId="77777777" w:rsidR="0058226A" w:rsidRDefault="0058226A" w:rsidP="00594B1F">
            <w:pPr>
              <w:jc w:val="left"/>
              <w:rPr>
                <w:rFonts w:ascii="Arial" w:hAnsi="Arial" w:cs="Arial"/>
                <w:sz w:val="22"/>
              </w:rPr>
            </w:pPr>
          </w:p>
          <w:p w14:paraId="7BE0F7DE" w14:textId="77777777" w:rsidR="003B6987" w:rsidRDefault="003B6987" w:rsidP="00594B1F">
            <w:pPr>
              <w:jc w:val="left"/>
              <w:rPr>
                <w:rFonts w:ascii="Arial" w:hAnsi="Arial" w:cs="Arial"/>
                <w:sz w:val="22"/>
              </w:rPr>
            </w:pPr>
            <w:r>
              <w:rPr>
                <w:rFonts w:ascii="Arial" w:hAnsi="Arial" w:cs="Arial"/>
                <w:sz w:val="22"/>
              </w:rPr>
              <w:t xml:space="preserve">When a worker is inducted, their licenses/ tickets &amp; qualifications are uploaded onto the platform. </w:t>
            </w:r>
            <w:proofErr w:type="spellStart"/>
            <w:r>
              <w:rPr>
                <w:rFonts w:ascii="Arial" w:hAnsi="Arial" w:cs="Arial"/>
                <w:sz w:val="22"/>
              </w:rPr>
              <w:t>Hammertech</w:t>
            </w:r>
            <w:proofErr w:type="spellEnd"/>
            <w:r>
              <w:rPr>
                <w:rFonts w:ascii="Arial" w:hAnsi="Arial" w:cs="Arial"/>
                <w:sz w:val="22"/>
              </w:rPr>
              <w:t xml:space="preserve"> alerts Hutchies Safety Advisor of any expired licenses/ tickets &amp; qualifications. Subcontractors are then notified and responsible for their employees. Hutchies employees are offered to complete training courses that are relevant to their role, First Aid training is also available. HSR Training is available through Hutchies for employees and contractors. The site Safety Advisor also monitors workers competency and alerts the employer if more training may be required. Internal/External Audits also contributes to these processes. For the Safety Advisor, the HSEQ Management team have provided resources/ videos on processes/ procedures and may alert the Advisor to </w:t>
            </w:r>
            <w:proofErr w:type="gramStart"/>
            <w:r>
              <w:rPr>
                <w:rFonts w:ascii="Arial" w:hAnsi="Arial" w:cs="Arial"/>
                <w:sz w:val="22"/>
              </w:rPr>
              <w:t>refer back</w:t>
            </w:r>
            <w:proofErr w:type="gramEnd"/>
            <w:r>
              <w:rPr>
                <w:rFonts w:ascii="Arial" w:hAnsi="Arial" w:cs="Arial"/>
                <w:sz w:val="22"/>
              </w:rPr>
              <w:t xml:space="preserve"> to training resources. For </w:t>
            </w:r>
            <w:proofErr w:type="spellStart"/>
            <w:r>
              <w:rPr>
                <w:rFonts w:ascii="Arial" w:hAnsi="Arial" w:cs="Arial"/>
                <w:sz w:val="22"/>
              </w:rPr>
              <w:t>HammerTech</w:t>
            </w:r>
            <w:proofErr w:type="spellEnd"/>
            <w:r>
              <w:rPr>
                <w:rFonts w:ascii="Arial" w:hAnsi="Arial" w:cs="Arial"/>
                <w:sz w:val="22"/>
              </w:rPr>
              <w:t xml:space="preserve"> the systems manager holds training sessions on site when required. </w:t>
            </w:r>
          </w:p>
          <w:p w14:paraId="3C8596B5" w14:textId="17964BA7" w:rsidR="00A1567C" w:rsidRDefault="003B6987" w:rsidP="00594B1F">
            <w:pPr>
              <w:jc w:val="left"/>
              <w:rPr>
                <w:rFonts w:ascii="Arial" w:hAnsi="Arial" w:cs="Arial"/>
                <w:sz w:val="22"/>
              </w:rPr>
            </w:pPr>
            <w:r>
              <w:rPr>
                <w:rFonts w:ascii="Arial" w:hAnsi="Arial" w:cs="Arial"/>
                <w:sz w:val="22"/>
              </w:rPr>
              <w:t xml:space="preserve"> </w:t>
            </w:r>
          </w:p>
          <w:p w14:paraId="5572BEDE" w14:textId="04FB4AB0" w:rsidR="00A1567C" w:rsidRDefault="003B6987" w:rsidP="00594B1F">
            <w:pPr>
              <w:jc w:val="left"/>
              <w:rPr>
                <w:rFonts w:ascii="Arial" w:hAnsi="Arial" w:cs="Arial"/>
                <w:sz w:val="22"/>
              </w:rPr>
            </w:pPr>
            <w:r>
              <w:rPr>
                <w:rFonts w:ascii="Arial" w:hAnsi="Arial" w:cs="Arial"/>
                <w:sz w:val="22"/>
              </w:rPr>
              <w:t>Hutchies have a division called Hutchies Training. Which provides training to workers and Subcontractors. For the Safety Team, the National HSEQ Management provides support through online training, one on one training</w:t>
            </w:r>
            <w:r w:rsidR="00444F32">
              <w:rPr>
                <w:rFonts w:ascii="Arial" w:hAnsi="Arial" w:cs="Arial"/>
                <w:sz w:val="22"/>
              </w:rPr>
              <w:t xml:space="preserve"> and holds safety meetings with advisors so topics of concern can be discussed. </w:t>
            </w:r>
          </w:p>
          <w:permEnd w:id="2019301713"/>
          <w:p w14:paraId="7B7D9FD1" w14:textId="4E2FFB8A"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7BDBE6A2" w14:textId="5D29A6A0" w:rsidR="00A1567C" w:rsidRPr="0008334E" w:rsidRDefault="00D84D6C" w:rsidP="00594B1F">
            <w:pPr>
              <w:jc w:val="left"/>
              <w:rPr>
                <w:rFonts w:ascii="Arial" w:hAnsi="Arial" w:cs="Arial"/>
                <w:sz w:val="22"/>
              </w:rPr>
            </w:pPr>
            <w:permStart w:id="48963445" w:edGrp="everyone"/>
            <w:r>
              <w:rPr>
                <w:rFonts w:ascii="Arial" w:hAnsi="Arial" w:cs="Arial"/>
                <w:sz w:val="22"/>
              </w:rPr>
              <w:t xml:space="preserve">Workplace Health and Safety is a vital component to the performance of Hutchinson Builders. Hutchinson Builders and Workers on site have varying duties, rights and obligations to adhere to under legislation. Workplace Health and Safety legislation is adhered to as it is important for workers to have access to a safe work environment and return to their family every day. Successful compliance to Workplace Health and Safety contributes to the efficient performance of a project, eliminating delays to the client. It is important to maintain compliance and address any training needs as they arise. These all contribute to a Safe Work environment.   </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00000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31319FF" w:rsidR="00906DAC" w:rsidRPr="001C4084" w:rsidRDefault="00FE6611" w:rsidP="003F5B21">
            <w:pPr>
              <w:ind w:right="-24"/>
              <w:rPr>
                <w:rFonts w:ascii="Arial" w:hAnsi="Arial" w:cs="Arial"/>
                <w:sz w:val="22"/>
                <w:szCs w:val="22"/>
              </w:rPr>
            </w:pPr>
            <w:permStart w:id="1197362656" w:edGrp="everyone"/>
            <w:r>
              <w:rPr>
                <w:rFonts w:ascii="Arial" w:hAnsi="Arial" w:cs="Arial"/>
                <w:sz w:val="22"/>
                <w:szCs w:val="22"/>
              </w:rPr>
              <w:t>Casey Wait</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1A9676B2">
                      <wp:extent cx="94007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2-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161D528A" w:rsidR="00906DAC" w:rsidRPr="00DD7A44" w:rsidRDefault="00FE6611" w:rsidP="003F5B21">
                <w:pPr>
                  <w:ind w:right="-24"/>
                  <w:rPr>
                    <w:rFonts w:ascii="Arial" w:hAnsi="Arial" w:cs="Arial"/>
                    <w:sz w:val="22"/>
                    <w:szCs w:val="22"/>
                  </w:rPr>
                </w:pPr>
                <w:r>
                  <w:rPr>
                    <w:rFonts w:ascii="Arial" w:hAnsi="Arial" w:cs="Arial"/>
                    <w:sz w:val="22"/>
                    <w:szCs w:val="22"/>
                  </w:rPr>
                  <w:t>8/02/2024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3"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3"/>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00000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088B8730"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4" w:name="_Ref35350952"/>
      <w:r w:rsidRPr="00832717">
        <w:t>When providing advice on WHS in the workplace, which of the following sources would you refer to for guidance?</w:t>
      </w:r>
      <w:r>
        <w:t xml:space="preserve"> Tick all that apply.</w:t>
      </w:r>
      <w:bookmarkEnd w:id="14"/>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00000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396E2716"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9D47AC9"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2B3B72A3"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4B5671D3"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5" w:name="_Ref35350961"/>
      <w:r w:rsidRPr="00832717">
        <w:t xml:space="preserve">Which of the following are functions and powers of the WHS </w:t>
      </w:r>
      <w:r w:rsidR="00277DB3" w:rsidRPr="00832717">
        <w:t>regulator?</w:t>
      </w:r>
      <w:r>
        <w:t xml:space="preserve"> Tick all that apply.</w:t>
      </w:r>
      <w:bookmarkEnd w:id="15"/>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00000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3679AEE8"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4B8EA875"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6"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6"/>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0C6C03AC" w:rsidR="000D7B09" w:rsidRPr="00B31E17" w:rsidRDefault="00FE6611"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00000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7" w:name="_Ref35350969"/>
      <w:r w:rsidRPr="00832717">
        <w:t>Which of the following methods can be used to advise others about WHS compliance?</w:t>
      </w:r>
      <w:r>
        <w:t xml:space="preserve"> Tick all that apply.</w:t>
      </w:r>
      <w:bookmarkEnd w:id="17"/>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35368426"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4B17B35D"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45F79F50"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2E81CA3B" w:rsidR="000D7B09" w:rsidRPr="00447473" w:rsidRDefault="008C6224"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8" w:name="_Ref35417543"/>
      <w:r w:rsidRPr="00832717">
        <w:t xml:space="preserve">Which of the following </w:t>
      </w:r>
      <w:r>
        <w:t>methods can be used to monitor the effectiveness of workplace policies and procedures</w:t>
      </w:r>
      <w:r w:rsidRPr="00832717">
        <w:t>?</w:t>
      </w:r>
      <w:r>
        <w:t xml:space="preserve"> Tick all that apply.</w:t>
      </w:r>
      <w:bookmarkEnd w:id="18"/>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CEA0CDB"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6AD600D3"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FDD3454" w:rsidR="000D7B09" w:rsidRPr="00447473" w:rsidRDefault="00FE661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E2C592E" w:rsidR="000D7B09" w:rsidRPr="00447473" w:rsidRDefault="008C6224"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9" w:name="_Ref35350954"/>
      <w:r w:rsidRPr="00832717">
        <w:t>Order the following elements of the WHS legal framework from the most legally enforceable to the least legally enforceable (1 = most enforceable; 5 = least enforceable)</w:t>
      </w:r>
      <w:r>
        <w:t>.</w:t>
      </w:r>
      <w:bookmarkEnd w:id="19"/>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00000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73B623B5" w:rsidR="000D7B09" w:rsidRPr="005F0F69" w:rsidRDefault="00FE6611"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5DC3694F" w:rsidR="000D7B09" w:rsidRPr="005F0F69" w:rsidRDefault="00FE6611"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770B6197" w:rsidR="000D7B09" w:rsidRPr="005F0F69" w:rsidRDefault="00FE6611"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18859CEF" w:rsidR="000D7B09" w:rsidRPr="005F0F69" w:rsidRDefault="00FE6611"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16460F35" w:rsidR="000D7B09" w:rsidRPr="005F0F69" w:rsidRDefault="00FE6611"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20C12339" w:rsidR="00484F62" w:rsidRPr="001C4084" w:rsidRDefault="00504FE3" w:rsidP="003F5B21">
            <w:pPr>
              <w:ind w:right="-24"/>
              <w:rPr>
                <w:rFonts w:ascii="Arial" w:hAnsi="Arial" w:cs="Arial"/>
                <w:sz w:val="22"/>
                <w:szCs w:val="22"/>
              </w:rPr>
            </w:pPr>
            <w:permStart w:id="1471220374" w:edGrp="everyone"/>
            <w:r>
              <w:rPr>
                <w:rFonts w:ascii="Arial" w:hAnsi="Arial" w:cs="Arial"/>
                <w:sz w:val="22"/>
                <w:szCs w:val="22"/>
              </w:rPr>
              <w:t>Casey Wait</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3E516C3D">
                      <wp:extent cx="940076"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2-0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36905C6F" w:rsidR="00484F62" w:rsidRPr="00DD7A44" w:rsidRDefault="00504FE3" w:rsidP="003F5B21">
                <w:pPr>
                  <w:ind w:right="-24"/>
                  <w:rPr>
                    <w:rFonts w:ascii="Arial" w:hAnsi="Arial" w:cs="Arial"/>
                    <w:sz w:val="22"/>
                    <w:szCs w:val="22"/>
                  </w:rPr>
                </w:pPr>
                <w:r>
                  <w:rPr>
                    <w:rFonts w:ascii="Arial" w:hAnsi="Arial" w:cs="Arial"/>
                    <w:sz w:val="22"/>
                    <w:szCs w:val="22"/>
                  </w:rPr>
                  <w:t>9/02/2024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051E3DEC" w:rsidR="00E753B9" w:rsidRPr="00696855" w:rsidRDefault="00513024" w:rsidP="000967AF">
            <w:pPr>
              <w:jc w:val="left"/>
              <w:rPr>
                <w:rFonts w:cs="Arial"/>
                <w:sz w:val="20"/>
              </w:rPr>
            </w:pPr>
            <w:permStart w:id="1487088020" w:edGrp="everyone"/>
            <w:r>
              <w:rPr>
                <w:rFonts w:cs="Arial"/>
                <w:sz w:val="20"/>
              </w:rPr>
              <w:t>Casey Wait</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F85DC12"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20" w:name="_Ref35418484"/>
            <w:r>
              <w:rPr>
                <w:rFonts w:cs="Arial"/>
                <w:sz w:val="20"/>
              </w:rPr>
              <w:t>Identify current WHS laws and documentation relevant to the organisation’s operations, seeking advice from legal advisors as required.</w:t>
            </w:r>
            <w:bookmarkEnd w:id="20"/>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21" w:name="_Ref35418493"/>
            <w:r>
              <w:rPr>
                <w:rFonts w:cs="Arial"/>
                <w:sz w:val="20"/>
              </w:rPr>
              <w:t>Determine legal requirements for the workplace – including duties, rights and obligations of PCBU and workers.</w:t>
            </w:r>
            <w:bookmarkEnd w:id="21"/>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2" w:name="_Ref35418973"/>
            <w:r>
              <w:rPr>
                <w:rFonts w:cs="Arial"/>
                <w:sz w:val="20"/>
              </w:rPr>
              <w:t>Review provided policy/process/procedure, identifying legislative non-compliances.</w:t>
            </w:r>
            <w:bookmarkEnd w:id="22"/>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3" w:name="_Ref35418516"/>
            <w:r>
              <w:rPr>
                <w:rFonts w:cs="Arial"/>
                <w:sz w:val="20"/>
              </w:rPr>
              <w:t>Prepare a report for PCBU which outlines findings – including:</w:t>
            </w:r>
            <w:bookmarkEnd w:id="23"/>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4" w:name="_Ref35418522"/>
            <w:r>
              <w:rPr>
                <w:rFonts w:cs="Arial"/>
                <w:sz w:val="20"/>
              </w:rPr>
              <w:t>Develop a workplace checklist that can be used to monitor compliance of the updated policies/procedures.</w:t>
            </w:r>
            <w:bookmarkEnd w:id="24"/>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5" w:name="_Ref35418577"/>
            <w:r>
              <w:rPr>
                <w:rFonts w:cs="Arial"/>
                <w:sz w:val="20"/>
              </w:rPr>
              <w:t>Develop a presentation for workers which covers:</w:t>
            </w:r>
            <w:bookmarkEnd w:id="25"/>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6" w:name="_Ref35418579"/>
            <w:r>
              <w:rPr>
                <w:rFonts w:cs="Arial"/>
                <w:sz w:val="20"/>
              </w:rPr>
              <w:t>Deliver presentation (in person/via live stream video) and listen to your audience to respond appropriately to any questions.</w:t>
            </w:r>
            <w:bookmarkEnd w:id="26"/>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F4204" w14:textId="77777777" w:rsidR="007467EA" w:rsidRDefault="007467EA" w:rsidP="00A67754">
      <w:r>
        <w:separator/>
      </w:r>
    </w:p>
  </w:endnote>
  <w:endnote w:type="continuationSeparator" w:id="0">
    <w:p w14:paraId="3F6FC6F5" w14:textId="77777777" w:rsidR="007467EA" w:rsidRDefault="007467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5C39CAB9" w:rsidR="00951718"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40728F">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66296827"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728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1874660E"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728F">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4BD9F418"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728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B54F7" w14:textId="77777777" w:rsidR="007467EA" w:rsidRDefault="007467EA" w:rsidP="00A67754">
      <w:r>
        <w:separator/>
      </w:r>
    </w:p>
  </w:footnote>
  <w:footnote w:type="continuationSeparator" w:id="0">
    <w:p w14:paraId="04EFBAD6" w14:textId="77777777" w:rsidR="007467EA" w:rsidRDefault="007467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A0D3717"/>
    <w:multiLevelType w:val="hybridMultilevel"/>
    <w:tmpl w:val="7B3C20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78719A"/>
    <w:multiLevelType w:val="hybridMultilevel"/>
    <w:tmpl w:val="BF383F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E6C4A94"/>
    <w:multiLevelType w:val="multilevel"/>
    <w:tmpl w:val="9C9A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4D05B4"/>
    <w:multiLevelType w:val="multilevel"/>
    <w:tmpl w:val="D2A0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8A0DFE"/>
    <w:multiLevelType w:val="hybridMultilevel"/>
    <w:tmpl w:val="1206E3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1B233E9"/>
    <w:multiLevelType w:val="hybridMultilevel"/>
    <w:tmpl w:val="81C4E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3046A37"/>
    <w:multiLevelType w:val="hybridMultilevel"/>
    <w:tmpl w:val="010EF6E4"/>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BD7DDF"/>
    <w:multiLevelType w:val="multilevel"/>
    <w:tmpl w:val="2C46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2020225"/>
    <w:multiLevelType w:val="hybridMultilevel"/>
    <w:tmpl w:val="D83E6B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A887874"/>
    <w:multiLevelType w:val="hybridMultilevel"/>
    <w:tmpl w:val="8F08C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B0D7741"/>
    <w:multiLevelType w:val="hybridMultilevel"/>
    <w:tmpl w:val="7CA2CB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9" w15:restartNumberingAfterBreak="0">
    <w:nsid w:val="4E887C60"/>
    <w:multiLevelType w:val="hybridMultilevel"/>
    <w:tmpl w:val="FEA82C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BCD00AD"/>
    <w:multiLevelType w:val="hybridMultilevel"/>
    <w:tmpl w:val="22F46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8" w15:restartNumberingAfterBreak="0">
    <w:nsid w:val="641F3335"/>
    <w:multiLevelType w:val="multilevel"/>
    <w:tmpl w:val="5A94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0"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5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AB70C0B"/>
    <w:multiLevelType w:val="hybridMultilevel"/>
    <w:tmpl w:val="8A10238A"/>
    <w:lvl w:ilvl="0" w:tplc="F4167792">
      <w:start w:val="4"/>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072309369">
    <w:abstractNumId w:val="7"/>
  </w:num>
  <w:num w:numId="2" w16cid:durableId="897478265">
    <w:abstractNumId w:val="10"/>
  </w:num>
  <w:num w:numId="3" w16cid:durableId="2056150790">
    <w:abstractNumId w:val="22"/>
  </w:num>
  <w:num w:numId="4" w16cid:durableId="287854351">
    <w:abstractNumId w:val="42"/>
  </w:num>
  <w:num w:numId="5" w16cid:durableId="185607209">
    <w:abstractNumId w:val="8"/>
  </w:num>
  <w:num w:numId="6" w16cid:durableId="433404747">
    <w:abstractNumId w:val="28"/>
  </w:num>
  <w:num w:numId="7" w16cid:durableId="239024620">
    <w:abstractNumId w:val="38"/>
  </w:num>
  <w:num w:numId="8" w16cid:durableId="1935897549">
    <w:abstractNumId w:val="21"/>
  </w:num>
  <w:num w:numId="9" w16cid:durableId="543559573">
    <w:abstractNumId w:val="12"/>
  </w:num>
  <w:num w:numId="10" w16cid:durableId="1291789326">
    <w:abstractNumId w:val="43"/>
  </w:num>
  <w:num w:numId="11" w16cid:durableId="2139642241">
    <w:abstractNumId w:val="0"/>
  </w:num>
  <w:num w:numId="12" w16cid:durableId="339312595">
    <w:abstractNumId w:val="37"/>
  </w:num>
  <w:num w:numId="13" w16cid:durableId="406464629">
    <w:abstractNumId w:val="55"/>
  </w:num>
  <w:num w:numId="14" w16cid:durableId="248661676">
    <w:abstractNumId w:val="54"/>
  </w:num>
  <w:num w:numId="15" w16cid:durableId="543449321">
    <w:abstractNumId w:val="19"/>
  </w:num>
  <w:num w:numId="16" w16cid:durableId="1170678146">
    <w:abstractNumId w:val="41"/>
  </w:num>
  <w:num w:numId="17" w16cid:durableId="1327515930">
    <w:abstractNumId w:val="1"/>
  </w:num>
  <w:num w:numId="18" w16cid:durableId="1710377892">
    <w:abstractNumId w:val="20"/>
  </w:num>
  <w:num w:numId="19" w16cid:durableId="385376601">
    <w:abstractNumId w:val="18"/>
  </w:num>
  <w:num w:numId="20" w16cid:durableId="221992314">
    <w:abstractNumId w:val="3"/>
  </w:num>
  <w:num w:numId="21" w16cid:durableId="2028561754">
    <w:abstractNumId w:val="53"/>
  </w:num>
  <w:num w:numId="22" w16cid:durableId="1176067414">
    <w:abstractNumId w:val="29"/>
  </w:num>
  <w:num w:numId="23" w16cid:durableId="347297729">
    <w:abstractNumId w:val="24"/>
  </w:num>
  <w:num w:numId="24" w16cid:durableId="1553418766">
    <w:abstractNumId w:val="45"/>
  </w:num>
  <w:num w:numId="25" w16cid:durableId="1600723000">
    <w:abstractNumId w:val="51"/>
  </w:num>
  <w:num w:numId="26" w16cid:durableId="1281956242">
    <w:abstractNumId w:val="9"/>
  </w:num>
  <w:num w:numId="27" w16cid:durableId="1806465045">
    <w:abstractNumId w:val="52"/>
  </w:num>
  <w:num w:numId="28" w16cid:durableId="1254896240">
    <w:abstractNumId w:val="49"/>
  </w:num>
  <w:num w:numId="29" w16cid:durableId="505293394">
    <w:abstractNumId w:val="33"/>
  </w:num>
  <w:num w:numId="30" w16cid:durableId="962033233">
    <w:abstractNumId w:val="47"/>
  </w:num>
  <w:num w:numId="31" w16cid:durableId="1012416020">
    <w:abstractNumId w:val="40"/>
  </w:num>
  <w:num w:numId="32" w16cid:durableId="918440333">
    <w:abstractNumId w:val="17"/>
  </w:num>
  <w:num w:numId="33" w16cid:durableId="204105767">
    <w:abstractNumId w:val="46"/>
  </w:num>
  <w:num w:numId="34" w16cid:durableId="1598949492">
    <w:abstractNumId w:val="11"/>
  </w:num>
  <w:num w:numId="35" w16cid:durableId="35324694">
    <w:abstractNumId w:val="2"/>
  </w:num>
  <w:num w:numId="36" w16cid:durableId="1052971356">
    <w:abstractNumId w:val="4"/>
  </w:num>
  <w:num w:numId="37" w16cid:durableId="1632437437">
    <w:abstractNumId w:val="30"/>
  </w:num>
  <w:num w:numId="38" w16cid:durableId="862740711">
    <w:abstractNumId w:val="14"/>
  </w:num>
  <w:num w:numId="39" w16cid:durableId="564415942">
    <w:abstractNumId w:val="6"/>
  </w:num>
  <w:num w:numId="40" w16cid:durableId="591814053">
    <w:abstractNumId w:val="27"/>
  </w:num>
  <w:num w:numId="41" w16cid:durableId="1622299759">
    <w:abstractNumId w:val="50"/>
  </w:num>
  <w:num w:numId="42" w16cid:durableId="729697293">
    <w:abstractNumId w:val="31"/>
  </w:num>
  <w:num w:numId="43" w16cid:durableId="1145971021">
    <w:abstractNumId w:val="16"/>
  </w:num>
  <w:num w:numId="44" w16cid:durableId="1509247507">
    <w:abstractNumId w:val="32"/>
  </w:num>
  <w:num w:numId="45" w16cid:durableId="1206134544">
    <w:abstractNumId w:val="15"/>
  </w:num>
  <w:num w:numId="46" w16cid:durableId="1054701140">
    <w:abstractNumId w:val="39"/>
  </w:num>
  <w:num w:numId="47" w16cid:durableId="2028746976">
    <w:abstractNumId w:val="13"/>
  </w:num>
  <w:num w:numId="48" w16cid:durableId="827669829">
    <w:abstractNumId w:val="35"/>
  </w:num>
  <w:num w:numId="49" w16cid:durableId="450705818">
    <w:abstractNumId w:val="5"/>
  </w:num>
  <w:num w:numId="50" w16cid:durableId="91629198">
    <w:abstractNumId w:val="48"/>
  </w:num>
  <w:num w:numId="51" w16cid:durableId="1843232113">
    <w:abstractNumId w:val="25"/>
  </w:num>
  <w:num w:numId="52" w16cid:durableId="645822306">
    <w:abstractNumId w:val="34"/>
  </w:num>
  <w:num w:numId="53" w16cid:durableId="2036686550">
    <w:abstractNumId w:val="56"/>
  </w:num>
  <w:num w:numId="54" w16cid:durableId="1506750824">
    <w:abstractNumId w:val="23"/>
  </w:num>
  <w:num w:numId="55" w16cid:durableId="4329448">
    <w:abstractNumId w:val="44"/>
  </w:num>
  <w:num w:numId="56" w16cid:durableId="938217170">
    <w:abstractNumId w:val="36"/>
  </w:num>
  <w:num w:numId="57" w16cid:durableId="121388769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7E7"/>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B64"/>
    <w:rsid w:val="000C233D"/>
    <w:rsid w:val="000C4F46"/>
    <w:rsid w:val="000C6FB4"/>
    <w:rsid w:val="000C7FA2"/>
    <w:rsid w:val="000D7B09"/>
    <w:rsid w:val="000E680F"/>
    <w:rsid w:val="000F0FCA"/>
    <w:rsid w:val="000F6AFC"/>
    <w:rsid w:val="00101E97"/>
    <w:rsid w:val="00103A5E"/>
    <w:rsid w:val="00106585"/>
    <w:rsid w:val="0011218C"/>
    <w:rsid w:val="001157AF"/>
    <w:rsid w:val="00116B1F"/>
    <w:rsid w:val="00116C30"/>
    <w:rsid w:val="00121D1C"/>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29CD"/>
    <w:rsid w:val="00175168"/>
    <w:rsid w:val="00175F6C"/>
    <w:rsid w:val="00184237"/>
    <w:rsid w:val="0018673D"/>
    <w:rsid w:val="00187D1C"/>
    <w:rsid w:val="00191E86"/>
    <w:rsid w:val="0019250A"/>
    <w:rsid w:val="00195F83"/>
    <w:rsid w:val="001A77CF"/>
    <w:rsid w:val="001B0445"/>
    <w:rsid w:val="001B09BC"/>
    <w:rsid w:val="001C0B34"/>
    <w:rsid w:val="001C4084"/>
    <w:rsid w:val="001D01D1"/>
    <w:rsid w:val="001D0770"/>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6D1F"/>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3336"/>
    <w:rsid w:val="00396581"/>
    <w:rsid w:val="00397D1E"/>
    <w:rsid w:val="003B0DC7"/>
    <w:rsid w:val="003B5C02"/>
    <w:rsid w:val="003B6987"/>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3F78B2"/>
    <w:rsid w:val="00400774"/>
    <w:rsid w:val="00401C9F"/>
    <w:rsid w:val="00402AD2"/>
    <w:rsid w:val="00402F76"/>
    <w:rsid w:val="0040728F"/>
    <w:rsid w:val="00410BC8"/>
    <w:rsid w:val="00410EFE"/>
    <w:rsid w:val="004163B0"/>
    <w:rsid w:val="00417106"/>
    <w:rsid w:val="00420D74"/>
    <w:rsid w:val="00424E33"/>
    <w:rsid w:val="004316FB"/>
    <w:rsid w:val="00433D65"/>
    <w:rsid w:val="00435D5B"/>
    <w:rsid w:val="004403AD"/>
    <w:rsid w:val="00444F32"/>
    <w:rsid w:val="00454B97"/>
    <w:rsid w:val="004559DC"/>
    <w:rsid w:val="004575AD"/>
    <w:rsid w:val="00461761"/>
    <w:rsid w:val="004624D6"/>
    <w:rsid w:val="004632AB"/>
    <w:rsid w:val="0046338F"/>
    <w:rsid w:val="00466598"/>
    <w:rsid w:val="004676B1"/>
    <w:rsid w:val="00467952"/>
    <w:rsid w:val="00475ED7"/>
    <w:rsid w:val="004768EA"/>
    <w:rsid w:val="00482720"/>
    <w:rsid w:val="00484F62"/>
    <w:rsid w:val="00494C56"/>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1CA0"/>
    <w:rsid w:val="0050226B"/>
    <w:rsid w:val="005025D4"/>
    <w:rsid w:val="00503E80"/>
    <w:rsid w:val="00504748"/>
    <w:rsid w:val="00504FE3"/>
    <w:rsid w:val="005054E9"/>
    <w:rsid w:val="005075AF"/>
    <w:rsid w:val="005102BD"/>
    <w:rsid w:val="00512B1D"/>
    <w:rsid w:val="00513024"/>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6109A"/>
    <w:rsid w:val="00570067"/>
    <w:rsid w:val="00573C4A"/>
    <w:rsid w:val="00575E24"/>
    <w:rsid w:val="0058226A"/>
    <w:rsid w:val="00583840"/>
    <w:rsid w:val="005868D2"/>
    <w:rsid w:val="005948F5"/>
    <w:rsid w:val="00594B1F"/>
    <w:rsid w:val="005A1072"/>
    <w:rsid w:val="005A7BD0"/>
    <w:rsid w:val="005B3783"/>
    <w:rsid w:val="005B3D52"/>
    <w:rsid w:val="005B424E"/>
    <w:rsid w:val="005B4B38"/>
    <w:rsid w:val="005C1FB7"/>
    <w:rsid w:val="005C20EC"/>
    <w:rsid w:val="005C48AD"/>
    <w:rsid w:val="005C7688"/>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0889"/>
    <w:rsid w:val="00666379"/>
    <w:rsid w:val="0066767E"/>
    <w:rsid w:val="00672D43"/>
    <w:rsid w:val="00672FAE"/>
    <w:rsid w:val="00674DE6"/>
    <w:rsid w:val="00675E17"/>
    <w:rsid w:val="00677444"/>
    <w:rsid w:val="006774E6"/>
    <w:rsid w:val="00680BFE"/>
    <w:rsid w:val="00681201"/>
    <w:rsid w:val="0068582E"/>
    <w:rsid w:val="006862FA"/>
    <w:rsid w:val="00691ED4"/>
    <w:rsid w:val="006923AD"/>
    <w:rsid w:val="00694436"/>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BE5"/>
    <w:rsid w:val="006F01CB"/>
    <w:rsid w:val="006F1570"/>
    <w:rsid w:val="006F1E14"/>
    <w:rsid w:val="006F5046"/>
    <w:rsid w:val="006F5707"/>
    <w:rsid w:val="006F7D66"/>
    <w:rsid w:val="00700503"/>
    <w:rsid w:val="00703DE3"/>
    <w:rsid w:val="007045DB"/>
    <w:rsid w:val="00704ABF"/>
    <w:rsid w:val="007070CF"/>
    <w:rsid w:val="00707741"/>
    <w:rsid w:val="00710A63"/>
    <w:rsid w:val="007128AF"/>
    <w:rsid w:val="00714EB8"/>
    <w:rsid w:val="00720E1B"/>
    <w:rsid w:val="0072118A"/>
    <w:rsid w:val="0072174F"/>
    <w:rsid w:val="0072177C"/>
    <w:rsid w:val="00722D8E"/>
    <w:rsid w:val="00725FE7"/>
    <w:rsid w:val="007317A7"/>
    <w:rsid w:val="00732F50"/>
    <w:rsid w:val="007339D1"/>
    <w:rsid w:val="00734157"/>
    <w:rsid w:val="00734580"/>
    <w:rsid w:val="00740FE9"/>
    <w:rsid w:val="00741EC5"/>
    <w:rsid w:val="00743307"/>
    <w:rsid w:val="00743AEF"/>
    <w:rsid w:val="00745651"/>
    <w:rsid w:val="007467EA"/>
    <w:rsid w:val="00747137"/>
    <w:rsid w:val="007518B1"/>
    <w:rsid w:val="00754635"/>
    <w:rsid w:val="00754C46"/>
    <w:rsid w:val="00757B27"/>
    <w:rsid w:val="00761876"/>
    <w:rsid w:val="00764294"/>
    <w:rsid w:val="007649A3"/>
    <w:rsid w:val="00765796"/>
    <w:rsid w:val="0076703A"/>
    <w:rsid w:val="007678DC"/>
    <w:rsid w:val="007715C5"/>
    <w:rsid w:val="0077287B"/>
    <w:rsid w:val="007750F4"/>
    <w:rsid w:val="00775598"/>
    <w:rsid w:val="007830B6"/>
    <w:rsid w:val="0078488E"/>
    <w:rsid w:val="007A1BB4"/>
    <w:rsid w:val="007A5008"/>
    <w:rsid w:val="007B48B1"/>
    <w:rsid w:val="007C1D61"/>
    <w:rsid w:val="007C4FE0"/>
    <w:rsid w:val="007C52E8"/>
    <w:rsid w:val="007C63F4"/>
    <w:rsid w:val="007D3292"/>
    <w:rsid w:val="007D3954"/>
    <w:rsid w:val="007D3BDB"/>
    <w:rsid w:val="007E0151"/>
    <w:rsid w:val="007E0D84"/>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DE3"/>
    <w:rsid w:val="00881F05"/>
    <w:rsid w:val="00882B9D"/>
    <w:rsid w:val="00883A67"/>
    <w:rsid w:val="008868DF"/>
    <w:rsid w:val="008A082C"/>
    <w:rsid w:val="008A183D"/>
    <w:rsid w:val="008A257C"/>
    <w:rsid w:val="008A2779"/>
    <w:rsid w:val="008A3A99"/>
    <w:rsid w:val="008B22FC"/>
    <w:rsid w:val="008B39C9"/>
    <w:rsid w:val="008B7A41"/>
    <w:rsid w:val="008C48F6"/>
    <w:rsid w:val="008C6224"/>
    <w:rsid w:val="008F0BA8"/>
    <w:rsid w:val="008F226C"/>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A95"/>
    <w:rsid w:val="00996BEA"/>
    <w:rsid w:val="009A2590"/>
    <w:rsid w:val="009A34C4"/>
    <w:rsid w:val="009A4937"/>
    <w:rsid w:val="009A6A32"/>
    <w:rsid w:val="009B2C5D"/>
    <w:rsid w:val="009B750D"/>
    <w:rsid w:val="009C1D28"/>
    <w:rsid w:val="009C7961"/>
    <w:rsid w:val="009D1E85"/>
    <w:rsid w:val="009D337F"/>
    <w:rsid w:val="009E08FC"/>
    <w:rsid w:val="009E3CED"/>
    <w:rsid w:val="009E4376"/>
    <w:rsid w:val="009E78AF"/>
    <w:rsid w:val="009F0814"/>
    <w:rsid w:val="009F34EB"/>
    <w:rsid w:val="009F3EE7"/>
    <w:rsid w:val="00A07F94"/>
    <w:rsid w:val="00A14065"/>
    <w:rsid w:val="00A1567C"/>
    <w:rsid w:val="00A2147E"/>
    <w:rsid w:val="00A25AED"/>
    <w:rsid w:val="00A25B81"/>
    <w:rsid w:val="00A2624A"/>
    <w:rsid w:val="00A265D7"/>
    <w:rsid w:val="00A32A31"/>
    <w:rsid w:val="00A32E4A"/>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6DEB"/>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47B"/>
    <w:rsid w:val="00AD2C30"/>
    <w:rsid w:val="00AD390C"/>
    <w:rsid w:val="00AD7A22"/>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1C48"/>
    <w:rsid w:val="00B12AFB"/>
    <w:rsid w:val="00B141EE"/>
    <w:rsid w:val="00B21A3B"/>
    <w:rsid w:val="00B21CC5"/>
    <w:rsid w:val="00B21F98"/>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D1359"/>
    <w:rsid w:val="00BD2445"/>
    <w:rsid w:val="00BD4B75"/>
    <w:rsid w:val="00BD5D83"/>
    <w:rsid w:val="00BD7AB7"/>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514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D1902"/>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702"/>
    <w:rsid w:val="00D448E3"/>
    <w:rsid w:val="00D44AC7"/>
    <w:rsid w:val="00D51F14"/>
    <w:rsid w:val="00D521B0"/>
    <w:rsid w:val="00D52AE9"/>
    <w:rsid w:val="00D612CD"/>
    <w:rsid w:val="00D72E53"/>
    <w:rsid w:val="00D74F43"/>
    <w:rsid w:val="00D762CD"/>
    <w:rsid w:val="00D80B40"/>
    <w:rsid w:val="00D84D6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4708B"/>
    <w:rsid w:val="00E50AAD"/>
    <w:rsid w:val="00E51079"/>
    <w:rsid w:val="00E51C4F"/>
    <w:rsid w:val="00E548A5"/>
    <w:rsid w:val="00E572E5"/>
    <w:rsid w:val="00E62A2B"/>
    <w:rsid w:val="00E7090F"/>
    <w:rsid w:val="00E753B9"/>
    <w:rsid w:val="00E77A19"/>
    <w:rsid w:val="00E8057C"/>
    <w:rsid w:val="00E83A7C"/>
    <w:rsid w:val="00E85228"/>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C550B"/>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23770"/>
    <w:rsid w:val="00F269F8"/>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5680"/>
    <w:rsid w:val="00F7673C"/>
    <w:rsid w:val="00F769F2"/>
    <w:rsid w:val="00F84646"/>
    <w:rsid w:val="00F8647F"/>
    <w:rsid w:val="00F8706B"/>
    <w:rsid w:val="00F904BC"/>
    <w:rsid w:val="00F92D00"/>
    <w:rsid w:val="00F92F09"/>
    <w:rsid w:val="00F97200"/>
    <w:rsid w:val="00F97320"/>
    <w:rsid w:val="00FA33EB"/>
    <w:rsid w:val="00FA5265"/>
    <w:rsid w:val="00FA7336"/>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611"/>
    <w:rsid w:val="00FE6D8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10A63"/>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10651979">
      <w:bodyDiv w:val="1"/>
      <w:marLeft w:val="0"/>
      <w:marRight w:val="0"/>
      <w:marTop w:val="0"/>
      <w:marBottom w:val="0"/>
      <w:divBdr>
        <w:top w:val="none" w:sz="0" w:space="0" w:color="auto"/>
        <w:left w:val="none" w:sz="0" w:space="0" w:color="auto"/>
        <w:bottom w:val="none" w:sz="0" w:space="0" w:color="auto"/>
        <w:right w:val="none" w:sz="0" w:space="0" w:color="auto"/>
      </w:divBdr>
    </w:div>
    <w:div w:id="1216503019">
      <w:bodyDiv w:val="1"/>
      <w:marLeft w:val="0"/>
      <w:marRight w:val="0"/>
      <w:marTop w:val="0"/>
      <w:marBottom w:val="0"/>
      <w:divBdr>
        <w:top w:val="none" w:sz="0" w:space="0" w:color="auto"/>
        <w:left w:val="none" w:sz="0" w:space="0" w:color="auto"/>
        <w:bottom w:val="none" w:sz="0" w:space="0" w:color="auto"/>
        <w:right w:val="none" w:sz="0" w:space="0" w:color="auto"/>
      </w:divBdr>
    </w:div>
    <w:div w:id="12370112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23952576">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52D6"/>
    <w:rsid w:val="00036030"/>
    <w:rsid w:val="00081D7B"/>
    <w:rsid w:val="000F4D77"/>
    <w:rsid w:val="00106BC6"/>
    <w:rsid w:val="001125F5"/>
    <w:rsid w:val="00122786"/>
    <w:rsid w:val="00152532"/>
    <w:rsid w:val="001E4222"/>
    <w:rsid w:val="001F2D33"/>
    <w:rsid w:val="00216485"/>
    <w:rsid w:val="00247826"/>
    <w:rsid w:val="00247C79"/>
    <w:rsid w:val="0026412C"/>
    <w:rsid w:val="002A67A7"/>
    <w:rsid w:val="002A7E3F"/>
    <w:rsid w:val="002C7CAD"/>
    <w:rsid w:val="003D7AF8"/>
    <w:rsid w:val="00530616"/>
    <w:rsid w:val="00594B82"/>
    <w:rsid w:val="005D3BC9"/>
    <w:rsid w:val="0061147F"/>
    <w:rsid w:val="006206DC"/>
    <w:rsid w:val="00635667"/>
    <w:rsid w:val="00645E48"/>
    <w:rsid w:val="00654A91"/>
    <w:rsid w:val="006A5ED9"/>
    <w:rsid w:val="00770E2B"/>
    <w:rsid w:val="007C130D"/>
    <w:rsid w:val="007E2E66"/>
    <w:rsid w:val="007F5DDF"/>
    <w:rsid w:val="00834F76"/>
    <w:rsid w:val="00854CEF"/>
    <w:rsid w:val="008946ED"/>
    <w:rsid w:val="008A49B9"/>
    <w:rsid w:val="008C1EB3"/>
    <w:rsid w:val="009133ED"/>
    <w:rsid w:val="0092096F"/>
    <w:rsid w:val="00955000"/>
    <w:rsid w:val="009662BC"/>
    <w:rsid w:val="00995632"/>
    <w:rsid w:val="009A5338"/>
    <w:rsid w:val="009A7ADB"/>
    <w:rsid w:val="009B3343"/>
    <w:rsid w:val="009D1912"/>
    <w:rsid w:val="009F27B0"/>
    <w:rsid w:val="00A12C05"/>
    <w:rsid w:val="00A55D93"/>
    <w:rsid w:val="00A760EA"/>
    <w:rsid w:val="00B06821"/>
    <w:rsid w:val="00B0768E"/>
    <w:rsid w:val="00B106A6"/>
    <w:rsid w:val="00B4136F"/>
    <w:rsid w:val="00B50BE1"/>
    <w:rsid w:val="00B50CCC"/>
    <w:rsid w:val="00B54662"/>
    <w:rsid w:val="00B92AE2"/>
    <w:rsid w:val="00BB03B3"/>
    <w:rsid w:val="00C10BE1"/>
    <w:rsid w:val="00C142A5"/>
    <w:rsid w:val="00C86AC1"/>
    <w:rsid w:val="00C942CC"/>
    <w:rsid w:val="00CF3EAC"/>
    <w:rsid w:val="00D1199A"/>
    <w:rsid w:val="00D573A5"/>
    <w:rsid w:val="00DC0AEB"/>
    <w:rsid w:val="00DC549C"/>
    <w:rsid w:val="00E04351"/>
    <w:rsid w:val="00E45AA5"/>
    <w:rsid w:val="00E52900"/>
    <w:rsid w:val="00E94F3E"/>
    <w:rsid w:val="00EA1D00"/>
    <w:rsid w:val="00EC27D2"/>
    <w:rsid w:val="00F21F00"/>
    <w:rsid w:val="00F27999"/>
    <w:rsid w:val="00F53755"/>
    <w:rsid w:val="00FA2618"/>
    <w:rsid w:val="00FA5F5D"/>
    <w:rsid w:val="00FA7C23"/>
    <w:rsid w:val="00FC3B9B"/>
    <w:rsid w:val="00FE6F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739</TotalTime>
  <Pages>24</Pages>
  <Words>4878</Words>
  <Characters>27805</Characters>
  <Application>Microsoft Office Word</Application>
  <DocSecurity>8</DocSecurity>
  <Lines>231</Lines>
  <Paragraphs>65</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Casey Wait</cp:lastModifiedBy>
  <cp:revision>26</cp:revision>
  <cp:lastPrinted>2020-03-18T00:06:00Z</cp:lastPrinted>
  <dcterms:created xsi:type="dcterms:W3CDTF">2024-02-07T21:45:00Z</dcterms:created>
  <dcterms:modified xsi:type="dcterms:W3CDTF">2024-02-22T03:52:00Z</dcterms:modified>
  <cp:contentStatus>v1-0_17/03/2020</cp:contentStatus>
</cp:coreProperties>
</file>