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44" w:rsidRPr="004932A4" w:rsidRDefault="0059440C"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677444" w:rsidRPr="004932A4">
        <w:rPr>
          <w:szCs w:val="32"/>
        </w:rPr>
        <w:t xml:space="preserve"> </w:t>
      </w:r>
    </w:p>
    <w:p w:rsidR="004C3241" w:rsidRDefault="0059440C"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rFonts w:ascii="Arial" w:hAnsi="Arial" w:cs="Arial"/>
              <w:i/>
              <w:sz w:val="20"/>
            </w:rPr>
            <w:t>BSBPMG407A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rFonts w:ascii="Arial" w:hAnsi="Arial" w:cs="Arial"/>
              <w:i/>
              <w:sz w:val="20"/>
            </w:rPr>
            <w:t>Apply risk management techniques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455A3" w:rsidRPr="00455CC3" w:rsidRDefault="00D455A3" w:rsidP="00852DFC">
            <w:pPr>
              <w:jc w:val="left"/>
              <w:rPr>
                <w:rFonts w:ascii="Arial" w:hAnsi="Arial" w:cs="Arial"/>
                <w:sz w:val="22"/>
              </w:rPr>
            </w:pPr>
            <w:permStart w:id="1793659980" w:edGrp="everyone"/>
            <w:permEnd w:id="1793659980"/>
          </w:p>
        </w:tc>
      </w:tr>
    </w:tbl>
    <w:p w:rsidR="00D455A3" w:rsidRDefault="00D455A3" w:rsidP="00D455A3">
      <w:pPr>
        <w:jc w:val="left"/>
        <w:rPr>
          <w:rFonts w:ascii="Arial" w:hAnsi="Arial" w:cs="Arial"/>
          <w:sz w:val="20"/>
        </w:rPr>
      </w:pPr>
    </w:p>
    <w:p w:rsidR="00D455A3" w:rsidRPr="004C3241" w:rsidRDefault="00D455A3" w:rsidP="00D455A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455A3" w:rsidRPr="004C3241" w:rsidTr="00852DFC">
        <w:trPr>
          <w:trHeight w:val="283"/>
        </w:trPr>
        <w:tc>
          <w:tcPr>
            <w:tcW w:w="3681" w:type="dxa"/>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 xml:space="preserve">Assessment Results </w:t>
            </w:r>
          </w:p>
        </w:tc>
      </w:tr>
      <w:tr w:rsidR="00D455A3" w:rsidRPr="004C3241" w:rsidTr="00852DFC">
        <w:trPr>
          <w:trHeight w:val="454"/>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Theory Exam</w:t>
            </w:r>
          </w:p>
        </w:tc>
        <w:tc>
          <w:tcPr>
            <w:tcW w:w="2667" w:type="dxa"/>
            <w:vAlign w:val="center"/>
          </w:tcPr>
          <w:p w:rsidR="00D455A3" w:rsidRPr="004C3241" w:rsidRDefault="0059440C" w:rsidP="00852DF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75461873" w:edGrp="everyone"/>
                <w:r w:rsidR="00D455A3" w:rsidRPr="004C3241">
                  <w:rPr>
                    <w:rFonts w:ascii="Arial" w:hAnsi="Arial" w:cs="Arial"/>
                    <w:sz w:val="20"/>
                  </w:rPr>
                  <w:sym w:font="Wingdings" w:char="F0A8"/>
                </w:r>
                <w:permEnd w:id="1275461873"/>
              </w:sdtContent>
            </w:sdt>
            <w:r w:rsidR="00D455A3" w:rsidRPr="004C3241">
              <w:rPr>
                <w:rFonts w:ascii="Arial" w:hAnsi="Arial" w:cs="Arial"/>
                <w:sz w:val="20"/>
              </w:rPr>
              <w:t xml:space="preserve"> Satisfactory </w:t>
            </w:r>
          </w:p>
        </w:tc>
        <w:permStart w:id="191314677" w:edGrp="everyone"/>
        <w:tc>
          <w:tcPr>
            <w:tcW w:w="2668" w:type="dxa"/>
            <w:vAlign w:val="center"/>
          </w:tcPr>
          <w:p w:rsidR="00D455A3" w:rsidRPr="004C3241" w:rsidRDefault="0059440C" w:rsidP="00852DF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455A3" w:rsidRPr="004C3241">
                  <w:rPr>
                    <w:rFonts w:ascii="Arial" w:hAnsi="Arial" w:cs="Arial"/>
                    <w:sz w:val="20"/>
                  </w:rPr>
                  <w:sym w:font="Wingdings" w:char="F0A8"/>
                </w:r>
                <w:permEnd w:id="191314677"/>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rsidTr="00852DFC">
        <w:trPr>
          <w:trHeight w:val="454"/>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Practical Assessment</w:t>
            </w:r>
          </w:p>
        </w:tc>
        <w:tc>
          <w:tcPr>
            <w:tcW w:w="2667" w:type="dxa"/>
            <w:vAlign w:val="center"/>
          </w:tcPr>
          <w:p w:rsidR="00D455A3" w:rsidRPr="004C3241" w:rsidRDefault="0059440C" w:rsidP="00852DF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010119921" w:edGrp="everyone"/>
                <w:r w:rsidR="00D455A3">
                  <w:rPr>
                    <w:rFonts w:ascii="Arial" w:hAnsi="Arial" w:cs="Arial"/>
                    <w:sz w:val="20"/>
                  </w:rPr>
                  <w:sym w:font="Wingdings" w:char="F0A8"/>
                </w:r>
                <w:permEnd w:id="1010119921"/>
              </w:sdtContent>
            </w:sdt>
            <w:r w:rsidR="00D455A3" w:rsidRPr="004C3241">
              <w:rPr>
                <w:rFonts w:ascii="Arial" w:hAnsi="Arial" w:cs="Arial"/>
                <w:sz w:val="20"/>
              </w:rPr>
              <w:t xml:space="preserve"> Satisfactory </w:t>
            </w:r>
          </w:p>
        </w:tc>
        <w:tc>
          <w:tcPr>
            <w:tcW w:w="2668" w:type="dxa"/>
            <w:vAlign w:val="center"/>
          </w:tcPr>
          <w:p w:rsidR="00D455A3" w:rsidRPr="004C3241" w:rsidRDefault="0059440C" w:rsidP="00852DF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109276129" w:edGrp="everyone"/>
                <w:r w:rsidR="00D455A3" w:rsidRPr="004C3241">
                  <w:rPr>
                    <w:rFonts w:ascii="Arial" w:hAnsi="Arial" w:cs="Arial"/>
                    <w:sz w:val="20"/>
                  </w:rPr>
                  <w:sym w:font="Wingdings" w:char="F0A8"/>
                </w:r>
                <w:permEnd w:id="1109276129"/>
              </w:sdtContent>
            </w:sdt>
            <w:r w:rsidR="00D455A3" w:rsidRPr="004C3241">
              <w:rPr>
                <w:rFonts w:ascii="Arial" w:hAnsi="Arial" w:cs="Arial"/>
                <w:sz w:val="20"/>
              </w:rPr>
              <w:t xml:space="preserve"> Not </w:t>
            </w:r>
            <w:r w:rsidR="00D455A3">
              <w:rPr>
                <w:rFonts w:ascii="Arial" w:hAnsi="Arial" w:cs="Arial"/>
                <w:sz w:val="20"/>
              </w:rPr>
              <w:t xml:space="preserve">Yet </w:t>
            </w:r>
            <w:r w:rsidR="00D455A3" w:rsidRPr="004C3241">
              <w:rPr>
                <w:rFonts w:ascii="Arial" w:hAnsi="Arial" w:cs="Arial"/>
                <w:sz w:val="20"/>
              </w:rPr>
              <w:t>Satisfactory</w:t>
            </w:r>
          </w:p>
        </w:tc>
      </w:tr>
      <w:tr w:rsidR="00D455A3" w:rsidRPr="004C3241" w:rsidTr="00852DFC">
        <w:trPr>
          <w:trHeight w:val="454"/>
        </w:trPr>
        <w:tc>
          <w:tcPr>
            <w:tcW w:w="3681" w:type="dxa"/>
            <w:shd w:val="clear" w:color="auto" w:fill="000000" w:themeFill="text1"/>
            <w:vAlign w:val="center"/>
          </w:tcPr>
          <w:p w:rsidR="00D455A3" w:rsidRPr="004C3241" w:rsidRDefault="00D455A3" w:rsidP="00852DF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31784332" w:edGrp="everyone"/>
        <w:tc>
          <w:tcPr>
            <w:tcW w:w="2667" w:type="dxa"/>
            <w:vAlign w:val="center"/>
          </w:tcPr>
          <w:p w:rsidR="00D455A3" w:rsidRPr="004C3241" w:rsidRDefault="0059440C" w:rsidP="00852DF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D455A3">
                  <w:rPr>
                    <w:rFonts w:ascii="Arial" w:hAnsi="Arial" w:cs="Arial"/>
                    <w:b/>
                    <w:sz w:val="20"/>
                  </w:rPr>
                  <w:sym w:font="Wingdings" w:char="F0A8"/>
                </w:r>
              </w:sdtContent>
            </w:sdt>
            <w:permEnd w:id="1631784332"/>
            <w:r w:rsidR="00D455A3" w:rsidRPr="004C3241">
              <w:rPr>
                <w:rFonts w:ascii="Arial" w:hAnsi="Arial" w:cs="Arial"/>
                <w:b/>
                <w:sz w:val="20"/>
              </w:rPr>
              <w:t xml:space="preserve"> Competent</w:t>
            </w:r>
          </w:p>
        </w:tc>
        <w:tc>
          <w:tcPr>
            <w:tcW w:w="2668" w:type="dxa"/>
            <w:vAlign w:val="center"/>
          </w:tcPr>
          <w:p w:rsidR="00D455A3" w:rsidRPr="004C3241" w:rsidRDefault="0059440C" w:rsidP="00852DF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114389058" w:edGrp="everyone"/>
                <w:r w:rsidR="00D455A3" w:rsidRPr="004C3241">
                  <w:rPr>
                    <w:rFonts w:ascii="Arial" w:hAnsi="Arial" w:cs="Arial"/>
                    <w:b/>
                    <w:sz w:val="20"/>
                  </w:rPr>
                  <w:sym w:font="Wingdings" w:char="F0A8"/>
                </w:r>
                <w:permEnd w:id="2114389058"/>
              </w:sdtContent>
            </w:sdt>
            <w:r w:rsidR="00D455A3" w:rsidRPr="004C3241">
              <w:rPr>
                <w:rFonts w:ascii="Arial" w:hAnsi="Arial" w:cs="Arial"/>
                <w:b/>
                <w:sz w:val="20"/>
              </w:rPr>
              <w:t xml:space="preserve"> Not Yet Competent</w:t>
            </w:r>
          </w:p>
        </w:tc>
      </w:tr>
    </w:tbl>
    <w:p w:rsidR="00D455A3" w:rsidRDefault="00D455A3" w:rsidP="00D455A3">
      <w:pPr>
        <w:jc w:val="left"/>
        <w:rPr>
          <w:rFonts w:ascii="Arial" w:hAnsi="Arial" w:cs="Arial"/>
          <w:sz w:val="20"/>
        </w:rPr>
      </w:pPr>
    </w:p>
    <w:p w:rsidR="00D455A3" w:rsidRPr="004C3241" w:rsidRDefault="00D455A3" w:rsidP="00D455A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Assessor Name</w:t>
            </w:r>
          </w:p>
        </w:tc>
        <w:tc>
          <w:tcPr>
            <w:tcW w:w="5335" w:type="dxa"/>
            <w:vAlign w:val="center"/>
          </w:tcPr>
          <w:p w:rsidR="00D455A3" w:rsidRPr="00455CC3" w:rsidRDefault="00D455A3" w:rsidP="00852DFC">
            <w:pPr>
              <w:jc w:val="left"/>
              <w:rPr>
                <w:rFonts w:ascii="Arial" w:hAnsi="Arial" w:cs="Arial"/>
                <w:sz w:val="22"/>
              </w:rPr>
            </w:pPr>
            <w:permStart w:id="1642011364" w:edGrp="everyone"/>
            <w:permEnd w:id="1642011364"/>
          </w:p>
        </w:tc>
      </w:tr>
      <w:tr w:rsidR="00D455A3" w:rsidRPr="004C3241" w:rsidTr="00852DFC">
        <w:trPr>
          <w:trHeight w:val="680"/>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Assessor Signature</w:t>
            </w:r>
          </w:p>
        </w:tc>
        <w:permStart w:id="224923765" w:edGrp="everyone" w:displacedByCustomXml="next"/>
        <w:sdt>
          <w:sdtPr>
            <w:rPr>
              <w:rFonts w:ascii="Arial" w:hAnsi="Arial" w:cs="Arial"/>
              <w:sz w:val="22"/>
              <w:szCs w:val="22"/>
            </w:rPr>
            <w:id w:val="909501784"/>
            <w:showingPlcHdr/>
            <w:picture/>
          </w:sdtPr>
          <w:sdtEndPr/>
          <w:sdtContent>
            <w:tc>
              <w:tcPr>
                <w:tcW w:w="5335" w:type="dxa"/>
                <w:vAlign w:val="center"/>
              </w:tcPr>
              <w:p w:rsidR="00D455A3" w:rsidRPr="004C3241" w:rsidRDefault="00D455A3" w:rsidP="00852DFC">
                <w:pPr>
                  <w:jc w:val="left"/>
                  <w:rPr>
                    <w:rFonts w:ascii="Arial" w:hAnsi="Arial" w:cs="Arial"/>
                    <w:sz w:val="20"/>
                  </w:rPr>
                </w:pPr>
                <w:r w:rsidRPr="00553DDB">
                  <w:rPr>
                    <w:rFonts w:ascii="Arial" w:hAnsi="Arial" w:cs="Arial"/>
                    <w:noProof/>
                    <w:sz w:val="22"/>
                    <w:szCs w:val="22"/>
                    <w:lang w:eastAsia="en-AU"/>
                  </w:rPr>
                  <w:drawing>
                    <wp:inline distT="0" distB="0" distL="0" distR="0" wp14:anchorId="6732E30B" wp14:editId="263CFA0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24923765" w:displacedByCustomXml="prev"/>
      </w:tr>
      <w:tr w:rsidR="00D455A3" w:rsidRPr="004C3241" w:rsidTr="00852DFC">
        <w:trPr>
          <w:trHeight w:val="397"/>
        </w:trPr>
        <w:tc>
          <w:tcPr>
            <w:tcW w:w="3681" w:type="dxa"/>
            <w:shd w:val="clear" w:color="auto" w:fill="D9D9D9" w:themeFill="background1" w:themeFillShade="D9"/>
            <w:vAlign w:val="center"/>
          </w:tcPr>
          <w:p w:rsidR="00D455A3" w:rsidRPr="004C3241" w:rsidRDefault="00D455A3" w:rsidP="00852DF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65194499" w:edGrp="everyone"/>
        <w:tc>
          <w:tcPr>
            <w:tcW w:w="5335" w:type="dxa"/>
            <w:tcBorders>
              <w:top w:val="nil"/>
              <w:left w:val="nil"/>
              <w:bottom w:val="single" w:sz="8" w:space="0" w:color="auto"/>
              <w:right w:val="single" w:sz="4" w:space="0" w:color="auto"/>
            </w:tcBorders>
            <w:vAlign w:val="center"/>
          </w:tcPr>
          <w:p w:rsidR="00D455A3" w:rsidRPr="00DD7A44" w:rsidRDefault="0059440C" w:rsidP="00852DF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87264ED908B4F149A5CBDBFAF90A485"/>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1165194499"/>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59440C"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rsidR="00C76B5E" w:rsidRPr="004932A4" w:rsidRDefault="0059440C"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830749" w:rsidTr="00852DFC">
        <w:tc>
          <w:tcPr>
            <w:tcW w:w="2552" w:type="dxa"/>
            <w:tcBorders>
              <w:top w:val="nil"/>
              <w:left w:val="nil"/>
              <w:bottom w:val="nil"/>
              <w:right w:val="nil"/>
            </w:tcBorders>
          </w:tcPr>
          <w:p w:rsidR="00D455A3" w:rsidRPr="001C4084" w:rsidRDefault="00D455A3" w:rsidP="00852DFC">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455A3" w:rsidRPr="001C4084" w:rsidRDefault="00D455A3" w:rsidP="00852DFC">
            <w:pPr>
              <w:ind w:right="-24"/>
              <w:rPr>
                <w:rFonts w:ascii="Arial" w:hAnsi="Arial" w:cs="Arial"/>
                <w:sz w:val="22"/>
                <w:szCs w:val="22"/>
              </w:rPr>
            </w:pPr>
            <w:permStart w:id="391581156" w:edGrp="everyone"/>
            <w:permEnd w:id="391581156"/>
          </w:p>
        </w:tc>
      </w:tr>
      <w:tr w:rsidR="00D455A3" w:rsidRPr="004E05D0" w:rsidTr="00852DFC">
        <w:tc>
          <w:tcPr>
            <w:tcW w:w="2552" w:type="dxa"/>
            <w:tcBorders>
              <w:top w:val="nil"/>
              <w:left w:val="nil"/>
              <w:bottom w:val="nil"/>
              <w:right w:val="nil"/>
            </w:tcBorders>
          </w:tcPr>
          <w:p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rsidR="00D455A3" w:rsidRPr="004E05D0" w:rsidRDefault="00D455A3" w:rsidP="00852DFC">
            <w:pPr>
              <w:ind w:right="-24"/>
              <w:rPr>
                <w:rFonts w:ascii="Arial" w:hAnsi="Arial" w:cs="Arial"/>
                <w:sz w:val="10"/>
                <w:szCs w:val="10"/>
              </w:rPr>
            </w:pPr>
          </w:p>
        </w:tc>
      </w:tr>
      <w:tr w:rsidR="00D455A3" w:rsidRPr="00830749" w:rsidTr="00852DFC">
        <w:tc>
          <w:tcPr>
            <w:tcW w:w="2552" w:type="dxa"/>
            <w:tcBorders>
              <w:top w:val="nil"/>
              <w:left w:val="nil"/>
              <w:bottom w:val="nil"/>
              <w:right w:val="nil"/>
            </w:tcBorders>
          </w:tcPr>
          <w:p w:rsidR="00D455A3" w:rsidRPr="001C4084" w:rsidRDefault="00D455A3" w:rsidP="00852DFC">
            <w:pPr>
              <w:ind w:right="-24"/>
              <w:rPr>
                <w:rFonts w:ascii="Arial" w:hAnsi="Arial" w:cs="Arial"/>
                <w:sz w:val="22"/>
                <w:szCs w:val="22"/>
              </w:rPr>
            </w:pPr>
            <w:r>
              <w:rPr>
                <w:rFonts w:ascii="Arial" w:hAnsi="Arial" w:cs="Arial"/>
                <w:sz w:val="22"/>
                <w:szCs w:val="22"/>
              </w:rPr>
              <w:t>Participant signature</w:t>
            </w:r>
          </w:p>
        </w:tc>
        <w:permStart w:id="206735721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11DF00E" wp14:editId="148F01BC">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67357214" w:displacedByCustomXml="prev"/>
      </w:tr>
      <w:tr w:rsidR="00D455A3" w:rsidRPr="00830749" w:rsidTr="00852DFC">
        <w:tc>
          <w:tcPr>
            <w:tcW w:w="2552" w:type="dxa"/>
            <w:tcBorders>
              <w:top w:val="nil"/>
              <w:left w:val="nil"/>
              <w:bottom w:val="nil"/>
              <w:right w:val="nil"/>
            </w:tcBorders>
          </w:tcPr>
          <w:p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rsidR="00D455A3" w:rsidRPr="001C4084" w:rsidRDefault="00D455A3" w:rsidP="00852DFC">
            <w:pPr>
              <w:ind w:right="-24"/>
              <w:rPr>
                <w:rFonts w:ascii="Arial" w:hAnsi="Arial" w:cs="Arial"/>
                <w:sz w:val="22"/>
                <w:szCs w:val="22"/>
              </w:rPr>
            </w:pPr>
          </w:p>
        </w:tc>
      </w:tr>
      <w:tr w:rsidR="00D455A3" w:rsidRPr="0077428E" w:rsidTr="00852DFC">
        <w:tc>
          <w:tcPr>
            <w:tcW w:w="2552" w:type="dxa"/>
            <w:tcBorders>
              <w:top w:val="nil"/>
              <w:left w:val="nil"/>
              <w:bottom w:val="nil"/>
              <w:right w:val="nil"/>
            </w:tcBorders>
          </w:tcPr>
          <w:p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1898671324" w:edGrp="everyone" w:displacedByCustomXml="next"/>
        <w:sdt>
          <w:sdtPr>
            <w:rPr>
              <w:rFonts w:ascii="Arial" w:hAnsi="Arial" w:cs="Arial"/>
              <w:sz w:val="22"/>
              <w:szCs w:val="22"/>
            </w:rPr>
            <w:id w:val="1824854710"/>
            <w:placeholder>
              <w:docPart w:val="FE61774F117C49DBB85466FED5DA6C1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D455A3" w:rsidRPr="00DD7A44" w:rsidRDefault="00D455A3" w:rsidP="00852DFC">
                <w:pPr>
                  <w:ind w:right="-24"/>
                  <w:rPr>
                    <w:rFonts w:ascii="Arial" w:hAnsi="Arial" w:cs="Arial"/>
                    <w:sz w:val="22"/>
                    <w:szCs w:val="22"/>
                  </w:rPr>
                </w:pPr>
                <w:r w:rsidRPr="00DD7A44">
                  <w:rPr>
                    <w:rStyle w:val="PlaceholderText"/>
                    <w:color w:val="auto"/>
                  </w:rPr>
                  <w:t>Click here to enter a date.</w:t>
                </w:r>
              </w:p>
            </w:tc>
          </w:sdtContent>
        </w:sdt>
        <w:permEnd w:id="1898671324" w:displacedByCustomXml="prev"/>
      </w:tr>
    </w:tbl>
    <w:p w:rsidR="00D455A3" w:rsidRDefault="00D455A3" w:rsidP="00D455A3">
      <w:pPr>
        <w:ind w:right="-24"/>
        <w:rPr>
          <w:rFonts w:ascii="Arial" w:hAnsi="Arial" w:cs="Arial"/>
          <w:sz w:val="22"/>
          <w:szCs w:val="22"/>
        </w:rPr>
      </w:pPr>
    </w:p>
    <w:p w:rsidR="00D455A3" w:rsidRDefault="00D455A3" w:rsidP="00D455A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455A3" w:rsidRPr="0032118C" w:rsidTr="00852DFC">
        <w:tc>
          <w:tcPr>
            <w:tcW w:w="2552" w:type="dxa"/>
            <w:tcBorders>
              <w:top w:val="nil"/>
              <w:left w:val="nil"/>
              <w:bottom w:val="nil"/>
              <w:right w:val="nil"/>
            </w:tcBorders>
          </w:tcPr>
          <w:p w:rsidR="00D455A3" w:rsidRPr="0032118C" w:rsidRDefault="00D455A3" w:rsidP="00852DF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455A3" w:rsidRPr="0032118C" w:rsidRDefault="00D455A3" w:rsidP="00852DFC">
            <w:pPr>
              <w:ind w:right="-24"/>
              <w:rPr>
                <w:rFonts w:ascii="Arial" w:hAnsi="Arial" w:cs="Arial"/>
                <w:sz w:val="22"/>
                <w:szCs w:val="22"/>
              </w:rPr>
            </w:pPr>
            <w:permStart w:id="1066609741" w:edGrp="everyone"/>
            <w:permEnd w:id="1066609741"/>
          </w:p>
        </w:tc>
      </w:tr>
      <w:tr w:rsidR="00D455A3" w:rsidRPr="004E05D0" w:rsidTr="00852DFC">
        <w:trPr>
          <w:trHeight w:val="113"/>
        </w:trPr>
        <w:tc>
          <w:tcPr>
            <w:tcW w:w="2552" w:type="dxa"/>
            <w:tcBorders>
              <w:top w:val="nil"/>
              <w:left w:val="nil"/>
              <w:bottom w:val="nil"/>
              <w:right w:val="nil"/>
            </w:tcBorders>
          </w:tcPr>
          <w:p w:rsidR="00D455A3" w:rsidRPr="004E05D0" w:rsidRDefault="00D455A3" w:rsidP="00852DFC">
            <w:pPr>
              <w:ind w:right="-24"/>
              <w:rPr>
                <w:rFonts w:ascii="Arial" w:hAnsi="Arial" w:cs="Arial"/>
                <w:sz w:val="10"/>
                <w:szCs w:val="10"/>
              </w:rPr>
            </w:pPr>
          </w:p>
        </w:tc>
        <w:tc>
          <w:tcPr>
            <w:tcW w:w="6520" w:type="dxa"/>
            <w:tcBorders>
              <w:top w:val="single" w:sz="8" w:space="0" w:color="auto"/>
              <w:left w:val="nil"/>
              <w:bottom w:val="nil"/>
              <w:right w:val="nil"/>
            </w:tcBorders>
          </w:tcPr>
          <w:p w:rsidR="00D455A3" w:rsidRPr="004E05D0" w:rsidRDefault="00D455A3" w:rsidP="00852DFC">
            <w:pPr>
              <w:ind w:right="-24"/>
              <w:rPr>
                <w:rFonts w:ascii="Arial" w:hAnsi="Arial" w:cs="Arial"/>
                <w:sz w:val="10"/>
                <w:szCs w:val="10"/>
              </w:rPr>
            </w:pPr>
          </w:p>
        </w:tc>
      </w:tr>
      <w:tr w:rsidR="00D455A3" w:rsidRPr="0032118C" w:rsidTr="00852DFC">
        <w:tc>
          <w:tcPr>
            <w:tcW w:w="2552" w:type="dxa"/>
            <w:tcBorders>
              <w:top w:val="nil"/>
              <w:left w:val="nil"/>
              <w:bottom w:val="nil"/>
              <w:right w:val="nil"/>
            </w:tcBorders>
          </w:tcPr>
          <w:p w:rsidR="00D455A3" w:rsidRPr="0032118C" w:rsidRDefault="00D455A3" w:rsidP="00852D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7897993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D455A3" w:rsidRPr="00DD7A44" w:rsidRDefault="00D455A3" w:rsidP="00852D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42490F" wp14:editId="02F9B46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78979934" w:displacedByCustomXml="prev"/>
      </w:tr>
      <w:tr w:rsidR="00D455A3" w:rsidRPr="0032118C" w:rsidTr="00852DFC">
        <w:tc>
          <w:tcPr>
            <w:tcW w:w="2552" w:type="dxa"/>
            <w:tcBorders>
              <w:top w:val="nil"/>
              <w:left w:val="nil"/>
              <w:bottom w:val="nil"/>
              <w:right w:val="nil"/>
            </w:tcBorders>
          </w:tcPr>
          <w:p w:rsidR="00D455A3" w:rsidRDefault="00D455A3" w:rsidP="00852DFC">
            <w:pPr>
              <w:ind w:right="-24"/>
              <w:rPr>
                <w:rFonts w:ascii="Arial" w:hAnsi="Arial" w:cs="Arial"/>
                <w:sz w:val="22"/>
                <w:szCs w:val="22"/>
              </w:rPr>
            </w:pPr>
          </w:p>
        </w:tc>
        <w:tc>
          <w:tcPr>
            <w:tcW w:w="6520" w:type="dxa"/>
            <w:tcBorders>
              <w:top w:val="single" w:sz="8" w:space="0" w:color="auto"/>
              <w:left w:val="nil"/>
              <w:bottom w:val="nil"/>
              <w:right w:val="nil"/>
            </w:tcBorders>
          </w:tcPr>
          <w:p w:rsidR="00D455A3" w:rsidRPr="0032118C" w:rsidRDefault="00D455A3" w:rsidP="00852DFC">
            <w:pPr>
              <w:ind w:right="-24"/>
              <w:rPr>
                <w:rFonts w:ascii="Arial" w:hAnsi="Arial" w:cs="Arial"/>
                <w:sz w:val="22"/>
                <w:szCs w:val="22"/>
              </w:rPr>
            </w:pPr>
          </w:p>
        </w:tc>
      </w:tr>
      <w:tr w:rsidR="00D455A3" w:rsidRPr="0077428E" w:rsidTr="00852DFC">
        <w:tc>
          <w:tcPr>
            <w:tcW w:w="2552" w:type="dxa"/>
            <w:tcBorders>
              <w:top w:val="nil"/>
              <w:left w:val="nil"/>
              <w:bottom w:val="nil"/>
              <w:right w:val="nil"/>
            </w:tcBorders>
          </w:tcPr>
          <w:p w:rsidR="00D455A3" w:rsidRPr="0077428E" w:rsidRDefault="00D455A3" w:rsidP="00852DFC">
            <w:pPr>
              <w:ind w:right="-24"/>
              <w:rPr>
                <w:rFonts w:ascii="Arial" w:hAnsi="Arial" w:cs="Arial"/>
                <w:sz w:val="22"/>
                <w:szCs w:val="22"/>
              </w:rPr>
            </w:pPr>
            <w:r w:rsidRPr="0077428E">
              <w:rPr>
                <w:rFonts w:ascii="Arial" w:hAnsi="Arial" w:cs="Arial"/>
                <w:sz w:val="22"/>
                <w:szCs w:val="22"/>
              </w:rPr>
              <w:t>Date</w:t>
            </w:r>
          </w:p>
        </w:tc>
        <w:permStart w:id="146225348" w:edGrp="everyone"/>
        <w:tc>
          <w:tcPr>
            <w:tcW w:w="6520" w:type="dxa"/>
            <w:tcBorders>
              <w:top w:val="nil"/>
              <w:left w:val="nil"/>
              <w:bottom w:val="single" w:sz="8" w:space="0" w:color="auto"/>
              <w:right w:val="nil"/>
            </w:tcBorders>
          </w:tcPr>
          <w:p w:rsidR="00D455A3" w:rsidRPr="00DD7A44" w:rsidRDefault="0059440C" w:rsidP="00852DFC">
            <w:pPr>
              <w:tabs>
                <w:tab w:val="left" w:pos="4492"/>
              </w:tabs>
              <w:ind w:right="-24"/>
              <w:rPr>
                <w:rFonts w:ascii="Arial" w:hAnsi="Arial" w:cs="Arial"/>
                <w:sz w:val="22"/>
                <w:szCs w:val="22"/>
              </w:rPr>
            </w:pPr>
            <w:sdt>
              <w:sdtPr>
                <w:rPr>
                  <w:rFonts w:ascii="Arial" w:hAnsi="Arial" w:cs="Arial"/>
                  <w:sz w:val="22"/>
                  <w:szCs w:val="22"/>
                </w:rPr>
                <w:id w:val="923916815"/>
                <w:placeholder>
                  <w:docPart w:val="9EC3B6D739F54A99B95CB2D4FE0FC566"/>
                </w:placeholder>
                <w:showingPlcHdr/>
                <w:date w:fullDate="2017-04-04T00:00:00Z">
                  <w:dateFormat w:val="d/MM/yyyy"/>
                  <w:lid w:val="en-AU"/>
                  <w:storeMappedDataAs w:val="dateTime"/>
                  <w:calendar w:val="gregorian"/>
                </w:date>
              </w:sdtPr>
              <w:sdtEndPr/>
              <w:sdtContent>
                <w:r w:rsidR="00D455A3" w:rsidRPr="00DD7A44">
                  <w:rPr>
                    <w:rStyle w:val="PlaceholderText"/>
                    <w:color w:val="auto"/>
                  </w:rPr>
                  <w:t>Click here to enter a date.</w:t>
                </w:r>
              </w:sdtContent>
            </w:sdt>
            <w:permEnd w:id="146225348"/>
          </w:p>
        </w:tc>
      </w:tr>
    </w:tbl>
    <w:p w:rsidR="00D455A3" w:rsidRPr="0077428E" w:rsidRDefault="00D455A3" w:rsidP="00D455A3">
      <w:pPr>
        <w:ind w:right="-24"/>
        <w:rPr>
          <w:rFonts w:ascii="Arial" w:hAnsi="Arial" w:cs="Arial"/>
          <w:sz w:val="22"/>
          <w:szCs w:val="22"/>
        </w:rPr>
      </w:pPr>
    </w:p>
    <w:p w:rsidR="00D455A3" w:rsidRDefault="00D455A3" w:rsidP="00D455A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455A3" w:rsidRPr="004932A4" w:rsidTr="00852DFC">
        <w:trPr>
          <w:trHeight w:val="217"/>
          <w:jc w:val="center"/>
        </w:trPr>
        <w:tc>
          <w:tcPr>
            <w:tcW w:w="2528" w:type="dxa"/>
            <w:shd w:val="clear" w:color="auto" w:fill="F3F3F3"/>
            <w:vAlign w:val="center"/>
          </w:tcPr>
          <w:p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455A3" w:rsidRPr="004932A4" w:rsidRDefault="00D455A3" w:rsidP="00852DF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455A3" w:rsidRPr="004932A4" w:rsidRDefault="00D455A3" w:rsidP="00852DFC">
            <w:pPr>
              <w:ind w:right="-24"/>
              <w:jc w:val="center"/>
              <w:rPr>
                <w:rFonts w:ascii="Arial" w:hAnsi="Arial" w:cs="Arial"/>
                <w:b/>
                <w:bCs/>
                <w:sz w:val="22"/>
                <w:szCs w:val="22"/>
              </w:rPr>
            </w:pPr>
            <w:r>
              <w:rPr>
                <w:rFonts w:ascii="Arial" w:hAnsi="Arial" w:cs="Arial"/>
                <w:b/>
                <w:bCs/>
                <w:sz w:val="22"/>
                <w:szCs w:val="22"/>
              </w:rPr>
              <w:t>Task outcome (Tick)</w:t>
            </w:r>
          </w:p>
        </w:tc>
      </w:tr>
      <w:tr w:rsidR="00D455A3" w:rsidRPr="004932A4" w:rsidTr="00852DFC">
        <w:trPr>
          <w:cantSplit/>
          <w:jc w:val="center"/>
        </w:trPr>
        <w:tc>
          <w:tcPr>
            <w:tcW w:w="2528" w:type="dxa"/>
            <w:vMerge w:val="restart"/>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t>16</w:t>
            </w:r>
          </w:p>
        </w:tc>
        <w:tc>
          <w:tcPr>
            <w:tcW w:w="2411" w:type="dxa"/>
            <w:vMerge w:val="restart"/>
            <w:vAlign w:val="center"/>
          </w:tcPr>
          <w:p w:rsidR="00D455A3" w:rsidRPr="004932A4" w:rsidRDefault="00D455A3" w:rsidP="00852DFC">
            <w:pPr>
              <w:ind w:right="-24"/>
              <w:jc w:val="center"/>
              <w:rPr>
                <w:rFonts w:ascii="Arial" w:hAnsi="Arial" w:cs="Arial"/>
                <w:sz w:val="22"/>
                <w:szCs w:val="22"/>
              </w:rPr>
            </w:pPr>
            <w:permStart w:id="123735000" w:edGrp="everyone"/>
            <w:permEnd w:id="123735000"/>
          </w:p>
        </w:tc>
        <w:tc>
          <w:tcPr>
            <w:tcW w:w="1346" w:type="dxa"/>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455A3" w:rsidRPr="004932A4" w:rsidRDefault="00D455A3" w:rsidP="00852DFC">
            <w:pPr>
              <w:ind w:right="-24"/>
              <w:jc w:val="center"/>
              <w:rPr>
                <w:rFonts w:ascii="Arial" w:hAnsi="Arial" w:cs="Arial"/>
                <w:sz w:val="22"/>
                <w:szCs w:val="22"/>
              </w:rPr>
            </w:pPr>
            <w:r>
              <w:rPr>
                <w:rFonts w:ascii="Arial" w:hAnsi="Arial" w:cs="Arial"/>
                <w:sz w:val="22"/>
                <w:szCs w:val="22"/>
              </w:rPr>
              <w:t>Not Yet Satisfactory</w:t>
            </w:r>
          </w:p>
        </w:tc>
      </w:tr>
      <w:tr w:rsidR="00D455A3" w:rsidRPr="004932A4" w:rsidTr="00852DFC">
        <w:trPr>
          <w:cantSplit/>
          <w:trHeight w:val="454"/>
          <w:jc w:val="center"/>
        </w:trPr>
        <w:tc>
          <w:tcPr>
            <w:tcW w:w="2528" w:type="dxa"/>
            <w:vMerge/>
            <w:vAlign w:val="center"/>
          </w:tcPr>
          <w:p w:rsidR="00D455A3" w:rsidRPr="004932A4" w:rsidRDefault="00D455A3" w:rsidP="00852DFC">
            <w:pPr>
              <w:ind w:right="-24"/>
              <w:jc w:val="center"/>
              <w:rPr>
                <w:rFonts w:ascii="Arial" w:hAnsi="Arial" w:cs="Arial"/>
                <w:sz w:val="22"/>
                <w:szCs w:val="22"/>
              </w:rPr>
            </w:pPr>
          </w:p>
        </w:tc>
        <w:tc>
          <w:tcPr>
            <w:tcW w:w="2411" w:type="dxa"/>
            <w:vMerge/>
            <w:vAlign w:val="center"/>
          </w:tcPr>
          <w:p w:rsidR="00D455A3" w:rsidRPr="004932A4" w:rsidRDefault="00D455A3" w:rsidP="00852DFC">
            <w:pPr>
              <w:ind w:right="-24"/>
              <w:jc w:val="center"/>
              <w:rPr>
                <w:rFonts w:ascii="Arial" w:hAnsi="Arial" w:cs="Arial"/>
                <w:sz w:val="22"/>
                <w:szCs w:val="22"/>
              </w:rPr>
            </w:pPr>
          </w:p>
        </w:tc>
        <w:permStart w:id="937241757" w:edGrp="everyone"/>
        <w:tc>
          <w:tcPr>
            <w:tcW w:w="1346" w:type="dxa"/>
            <w:vAlign w:val="center"/>
          </w:tcPr>
          <w:p w:rsidR="00D455A3" w:rsidRPr="00533511" w:rsidRDefault="0059440C" w:rsidP="00852DF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937241757"/>
          </w:p>
        </w:tc>
        <w:permStart w:id="1097222116" w:edGrp="everyone"/>
        <w:tc>
          <w:tcPr>
            <w:tcW w:w="1347" w:type="dxa"/>
            <w:vAlign w:val="center"/>
          </w:tcPr>
          <w:p w:rsidR="00D455A3" w:rsidRPr="00533511" w:rsidRDefault="0059440C" w:rsidP="00852DF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D455A3">
                  <w:rPr>
                    <w:rFonts w:ascii="Arial" w:hAnsi="Arial" w:cs="Arial"/>
                    <w:sz w:val="40"/>
                    <w:szCs w:val="28"/>
                  </w:rPr>
                  <w:sym w:font="Wingdings" w:char="F0A8"/>
                </w:r>
              </w:sdtContent>
            </w:sdt>
            <w:permEnd w:id="1097222116"/>
          </w:p>
        </w:tc>
      </w:tr>
    </w:tbl>
    <w:p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02C7C" w:rsidRPr="000C0B14" w:rsidTr="00852DFC">
        <w:tc>
          <w:tcPr>
            <w:tcW w:w="9057" w:type="dxa"/>
            <w:shd w:val="clear" w:color="auto" w:fill="D9D9D9" w:themeFill="background1" w:themeFillShade="D9"/>
          </w:tcPr>
          <w:p w:rsidR="00302C7C" w:rsidRPr="000C0B14" w:rsidRDefault="00302C7C" w:rsidP="00852DFC">
            <w:pPr>
              <w:keepNext/>
              <w:rPr>
                <w:rFonts w:ascii="Arial" w:hAnsi="Arial" w:cs="Arial"/>
                <w:b/>
                <w:caps/>
                <w:szCs w:val="24"/>
              </w:rPr>
            </w:pPr>
            <w:r w:rsidRPr="000C0B14">
              <w:rPr>
                <w:rFonts w:ascii="Arial" w:hAnsi="Arial" w:cs="Arial"/>
                <w:b/>
                <w:caps/>
                <w:szCs w:val="24"/>
              </w:rPr>
              <w:lastRenderedPageBreak/>
              <w:t>ASSESSOR Comments</w:t>
            </w:r>
          </w:p>
        </w:tc>
      </w:tr>
      <w:tr w:rsidR="00302C7C" w:rsidRPr="000C0B14" w:rsidTr="00852DFC">
        <w:trPr>
          <w:trHeight w:val="13433"/>
        </w:trPr>
        <w:tc>
          <w:tcPr>
            <w:tcW w:w="9057" w:type="dxa"/>
          </w:tcPr>
          <w:p w:rsidR="00302C7C" w:rsidRPr="000C0B14" w:rsidRDefault="00302C7C" w:rsidP="00852DFC">
            <w:pPr>
              <w:rPr>
                <w:rFonts w:ascii="Arial" w:hAnsi="Arial" w:cs="Arial"/>
                <w:szCs w:val="24"/>
              </w:rPr>
            </w:pPr>
            <w:permStart w:id="393156612" w:edGrp="everyone"/>
            <w:permEnd w:id="393156612"/>
          </w:p>
        </w:tc>
      </w:tr>
    </w:tbl>
    <w:p w:rsidR="00302C7C" w:rsidRPr="008B58D4" w:rsidRDefault="00302C7C" w:rsidP="00302C7C">
      <w:pPr>
        <w:pStyle w:val="11CSTCPLQuestionBullet"/>
        <w:ind w:left="709" w:hanging="709"/>
      </w:pPr>
      <w:bookmarkStart w:id="1" w:name="_Ref20907937"/>
      <w:bookmarkEnd w:id="0"/>
      <w:r w:rsidRPr="008B58D4">
        <w:lastRenderedPageBreak/>
        <w:t>Describe a project below. Conduct a SWOT analysis for the project. Identify at least two (2) points per area.</w:t>
      </w:r>
      <w:bookmarkEnd w:id="1"/>
      <w:r w:rsidRPr="008B58D4">
        <w:t xml:space="preserve"> </w:t>
      </w:r>
    </w:p>
    <w:p w:rsidR="00302C7C" w:rsidRPr="008B58D4" w:rsidRDefault="00302C7C" w:rsidP="00302C7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7654"/>
      </w:tblGrid>
      <w:tr w:rsidR="00302C7C" w:rsidRPr="008B58D4" w:rsidTr="00852DFC">
        <w:trPr>
          <w:trHeight w:val="2438"/>
        </w:trPr>
        <w:tc>
          <w:tcPr>
            <w:tcW w:w="1418"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Project description</w:t>
            </w:r>
          </w:p>
        </w:tc>
        <w:tc>
          <w:tcPr>
            <w:tcW w:w="7654" w:type="dxa"/>
            <w:tcBorders>
              <w:top w:val="single" w:sz="4" w:space="0" w:color="auto"/>
              <w:left w:val="single" w:sz="4" w:space="0" w:color="auto"/>
              <w:bottom w:val="single" w:sz="4" w:space="0" w:color="auto"/>
              <w:right w:val="single" w:sz="4" w:space="0" w:color="auto"/>
            </w:tcBorders>
          </w:tcPr>
          <w:p w:rsidR="00302C7C" w:rsidRPr="008B58D4" w:rsidRDefault="00302C7C" w:rsidP="00852DFC">
            <w:pPr>
              <w:rPr>
                <w:rFonts w:ascii="Arial" w:hAnsi="Arial" w:cs="Arial"/>
                <w:sz w:val="22"/>
                <w:szCs w:val="22"/>
              </w:rPr>
            </w:pPr>
            <w:permStart w:id="1997553033" w:edGrp="everyone"/>
            <w:permEnd w:id="1997553033"/>
          </w:p>
        </w:tc>
      </w:tr>
    </w:tbl>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559"/>
        <w:gridCol w:w="5785"/>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858"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3183"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Detail</w:t>
            </w:r>
          </w:p>
        </w:tc>
        <w:permStart w:id="111177521" w:edGrp="everyone" w:displacedByCustomXml="next"/>
        <w:sdt>
          <w:sdtPr>
            <w:rPr>
              <w:rFonts w:ascii="Arial" w:hAnsi="Arial" w:cs="Arial"/>
              <w:sz w:val="44"/>
              <w:szCs w:val="44"/>
            </w:rPr>
            <w:id w:val="-46420310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1177521" w:displacedByCustomXml="prev"/>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S</w:t>
            </w:r>
          </w:p>
        </w:tc>
        <w:tc>
          <w:tcPr>
            <w:tcW w:w="3183" w:type="pct"/>
            <w:tcBorders>
              <w:top w:val="single" w:sz="12" w:space="0" w:color="auto"/>
              <w:left w:val="single" w:sz="4" w:space="0" w:color="auto"/>
              <w:bottom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090940089" w:edGrp="everyone"/>
            <w:permEnd w:id="1090940089"/>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top w:val="single" w:sz="4" w:space="0" w:color="auto"/>
              <w:right w:val="single" w:sz="4" w:space="0" w:color="auto"/>
            </w:tcBorders>
            <w:vAlign w:val="center"/>
          </w:tcPr>
          <w:p w:rsidR="00302C7C" w:rsidRPr="008B58D4" w:rsidRDefault="00302C7C" w:rsidP="00852DFC">
            <w:pPr>
              <w:ind w:right="82"/>
              <w:jc w:val="center"/>
            </w:pPr>
            <w:r w:rsidRPr="008B58D4">
              <w:t>W</w:t>
            </w:r>
          </w:p>
        </w:tc>
        <w:tc>
          <w:tcPr>
            <w:tcW w:w="3183" w:type="pct"/>
            <w:tcBorders>
              <w:top w:val="single" w:sz="4" w:space="0" w:color="auto"/>
              <w:lef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39408815" w:edGrp="everyone"/>
            <w:permEnd w:id="39408815"/>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right w:val="single" w:sz="4" w:space="0" w:color="auto"/>
            </w:tcBorders>
            <w:vAlign w:val="center"/>
          </w:tcPr>
          <w:p w:rsidR="00302C7C" w:rsidRPr="008B58D4" w:rsidRDefault="00302C7C" w:rsidP="00852DFC">
            <w:pPr>
              <w:jc w:val="center"/>
            </w:pPr>
            <w:r w:rsidRPr="008B58D4">
              <w:t>O</w:t>
            </w:r>
          </w:p>
        </w:tc>
        <w:tc>
          <w:tcPr>
            <w:tcW w:w="3183" w:type="pct"/>
            <w:tcBorders>
              <w:lef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384394660" w:edGrp="everyone"/>
            <w:permEnd w:id="1384394660"/>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98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858" w:type="pct"/>
            <w:tcBorders>
              <w:bottom w:val="single" w:sz="12" w:space="0" w:color="auto"/>
              <w:right w:val="single" w:sz="4" w:space="0" w:color="auto"/>
            </w:tcBorders>
            <w:vAlign w:val="center"/>
          </w:tcPr>
          <w:p w:rsidR="00302C7C" w:rsidRPr="008B58D4" w:rsidRDefault="00302C7C" w:rsidP="00852DFC">
            <w:pPr>
              <w:jc w:val="center"/>
            </w:pPr>
            <w:r w:rsidRPr="008B58D4">
              <w:t>T</w:t>
            </w:r>
          </w:p>
        </w:tc>
        <w:tc>
          <w:tcPr>
            <w:tcW w:w="3183" w:type="pct"/>
            <w:tcBorders>
              <w:left w:val="single" w:sz="4" w:space="0" w:color="auto"/>
              <w:bottom w:val="single" w:sz="12"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966953486" w:edGrp="everyone"/>
            <w:permEnd w:id="1966953486"/>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r w:rsidRPr="008B58D4">
        <w:rPr>
          <w:rFonts w:ascii="Arial" w:hAnsi="Arial" w:cs="Arial"/>
          <w:sz w:val="22"/>
          <w:szCs w:val="22"/>
        </w:rPr>
        <w:br w:type="page"/>
      </w:r>
    </w:p>
    <w:p w:rsidR="00302C7C" w:rsidRPr="008B58D4" w:rsidRDefault="00302C7C" w:rsidP="00302C7C">
      <w:pPr>
        <w:pStyle w:val="11CSTCPLQuestionBullet"/>
        <w:ind w:left="709" w:hanging="709"/>
      </w:pPr>
      <w:bookmarkStart w:id="2" w:name="_Ref514160814"/>
      <w:r w:rsidRPr="008B58D4">
        <w:lastRenderedPageBreak/>
        <w:t xml:space="preserve">Consider the project you identified in </w:t>
      </w:r>
      <w:r w:rsidR="00430BC6">
        <w:fldChar w:fldCharType="begin"/>
      </w:r>
      <w:r w:rsidR="00430BC6">
        <w:instrText xml:space="preserve"> REF _Ref20907937 \r \h </w:instrText>
      </w:r>
      <w:r w:rsidR="00430BC6">
        <w:fldChar w:fldCharType="separate"/>
      </w:r>
      <w:r w:rsidR="005E19FF">
        <w:t xml:space="preserve">Q1. </w:t>
      </w:r>
      <w:r w:rsidR="00430BC6">
        <w:fldChar w:fldCharType="end"/>
      </w:r>
      <w:r w:rsidRPr="008B58D4">
        <w:t>For each of the areas identified in the table below, identify one (1) risk that may arise.</w:t>
      </w:r>
      <w:bookmarkEnd w:id="2"/>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Project risk</w:t>
            </w:r>
          </w:p>
        </w:tc>
        <w:permStart w:id="807623530" w:edGrp="everyone" w:displacedByCustomXml="next"/>
        <w:sdt>
          <w:sdtPr>
            <w:rPr>
              <w:rFonts w:ascii="Arial" w:hAnsi="Arial" w:cs="Arial"/>
              <w:sz w:val="44"/>
              <w:szCs w:val="44"/>
            </w:rPr>
            <w:id w:val="-8997382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807623530" w:displacedByCustomXml="prev"/>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945" w:type="pct"/>
            <w:tcBorders>
              <w:top w:val="single" w:sz="4" w:space="0" w:color="auto"/>
              <w:lef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30114860" w:edGrp="everyone"/>
            <w:permEnd w:id="130114860"/>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945" w:type="pct"/>
            <w:tcBorders>
              <w:top w:val="single" w:sz="4" w:space="0" w:color="auto"/>
              <w:lef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389356615" w:edGrp="everyone"/>
            <w:permEnd w:id="389356615"/>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381831432" w:edGrp="everyone"/>
            <w:permEnd w:id="1381831432"/>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945" w:type="pct"/>
            <w:tcBorders>
              <w:top w:val="single" w:sz="4" w:space="0" w:color="auto"/>
              <w:lef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2142898562" w:edGrp="everyone"/>
            <w:permEnd w:id="2142898562"/>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701"/>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304448667" w:edGrp="everyone"/>
            <w:permEnd w:id="1304448667"/>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rPr>
          <w:rFonts w:cs="Arial"/>
          <w:sz w:val="22"/>
          <w:szCs w:val="22"/>
        </w:rPr>
      </w:pPr>
      <w:bookmarkStart w:id="3" w:name="_Ref514164767"/>
      <w:r w:rsidRPr="008B58D4">
        <w:t>Using ticks, identify whether each of the risk analysis methods listed below is either ‘qualitative’ or ‘quantitative’.</w:t>
      </w:r>
      <w:bookmarkEnd w:id="3"/>
      <w:r w:rsidRPr="008B58D4">
        <w:t xml:space="preserve"> </w:t>
      </w:r>
      <w:r w:rsidRPr="008B58D4">
        <w:br/>
      </w:r>
    </w:p>
    <w:tbl>
      <w:tblPr>
        <w:tblpPr w:leftFromText="180" w:rightFromText="180" w:vertAnchor="text" w:horzAnchor="margin" w:tblpY="36"/>
        <w:tblW w:w="510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006"/>
        <w:gridCol w:w="1401"/>
        <w:gridCol w:w="1404"/>
        <w:gridCol w:w="4695"/>
        <w:gridCol w:w="708"/>
      </w:tblGrid>
      <w:tr w:rsidR="00302C7C" w:rsidRPr="008B58D4" w:rsidTr="00852DFC">
        <w:tc>
          <w:tcPr>
            <w:tcW w:w="546"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760"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Qualitative</w:t>
            </w:r>
          </w:p>
        </w:tc>
        <w:tc>
          <w:tcPr>
            <w:tcW w:w="762" w:type="pct"/>
            <w:tcBorders>
              <w:top w:val="single" w:sz="12" w:space="0" w:color="auto"/>
              <w:left w:val="single" w:sz="4"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Quantitative</w:t>
            </w:r>
          </w:p>
        </w:tc>
        <w:tc>
          <w:tcPr>
            <w:tcW w:w="2548"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Method</w:t>
            </w:r>
          </w:p>
        </w:tc>
        <w:permStart w:id="1131180838" w:edGrp="everyone" w:displacedByCustomXml="next"/>
        <w:sdt>
          <w:sdtPr>
            <w:rPr>
              <w:rFonts w:ascii="Arial" w:hAnsi="Arial" w:cs="Arial"/>
              <w:sz w:val="44"/>
              <w:szCs w:val="44"/>
            </w:rPr>
            <w:id w:val="-68039134"/>
            <w14:checkbox>
              <w14:checked w14:val="0"/>
              <w14:checkedState w14:val="00FE" w14:font="Wingdings"/>
              <w14:uncheckedState w14:val="00A8" w14:font="Wingdings"/>
            </w14:checkbox>
          </w:sdtPr>
          <w:sdtEndPr/>
          <w:sdtContent>
            <w:tc>
              <w:tcPr>
                <w:tcW w:w="384" w:type="pct"/>
                <w:tcBorders>
                  <w:top w:val="nil"/>
                  <w:left w:val="single" w:sz="12" w:space="0" w:color="auto"/>
                  <w:bottom w:val="nil"/>
                  <w:right w:val="nil"/>
                </w:tcBorders>
                <w:shd w:val="clear" w:color="auto" w:fill="auto"/>
              </w:tcPr>
              <w:p w:rsidR="00302C7C" w:rsidRPr="008B58D4" w:rsidRDefault="00F06646" w:rsidP="00852DFC">
                <w:pPr>
                  <w:keepNext/>
                  <w:ind w:left="993" w:hanging="993"/>
                </w:pPr>
                <w:r>
                  <w:rPr>
                    <w:rFonts w:ascii="Arial" w:hAnsi="Arial" w:cs="Arial"/>
                    <w:sz w:val="44"/>
                    <w:szCs w:val="44"/>
                  </w:rPr>
                  <w:sym w:font="Wingdings" w:char="F0A8"/>
                </w:r>
              </w:p>
            </w:tc>
          </w:sdtContent>
        </w:sdt>
        <w:permEnd w:id="1131180838" w:displacedByCustomXml="prev"/>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1086402247" w:edGrp="everyone" w:displacedByCustomXml="next"/>
        <w:sdt>
          <w:sdtPr>
            <w:rPr>
              <w:rFonts w:ascii="Arial" w:hAnsi="Arial" w:cs="Arial"/>
              <w:sz w:val="40"/>
              <w:szCs w:val="40"/>
            </w:rPr>
            <w:id w:val="-2000799896"/>
            <w14:checkbox>
              <w14:checked w14:val="0"/>
              <w14:checkedState w14:val="00FE" w14:font="Wingdings"/>
              <w14:uncheckedState w14:val="00A8" w14:font="Wingdings"/>
            </w14:checkbox>
          </w:sdtPr>
          <w:sdtEndPr/>
          <w:sdtContent>
            <w:tc>
              <w:tcPr>
                <w:tcW w:w="760" w:type="pct"/>
                <w:tcBorders>
                  <w:top w:val="single" w:sz="12" w:space="0" w:color="auto"/>
                  <w:left w:val="single" w:sz="12" w:space="0" w:color="auto"/>
                  <w:bottom w:val="single" w:sz="8" w:space="0" w:color="auto"/>
                  <w:right w:val="single" w:sz="8" w:space="0" w:color="auto"/>
                </w:tcBorders>
                <w:shd w:val="clear" w:color="auto" w:fill="auto"/>
                <w:vAlign w:val="center"/>
              </w:tcPr>
              <w:p w:rsidR="00302C7C" w:rsidRPr="00302C7C" w:rsidRDefault="00302C7C" w:rsidP="00852DFC">
                <w:pPr>
                  <w:ind w:left="993" w:hanging="993"/>
                  <w:jc w:val="center"/>
                  <w:rPr>
                    <w:rFonts w:ascii="Arial" w:hAnsi="Arial" w:cs="Arial"/>
                    <w:sz w:val="40"/>
                    <w:szCs w:val="40"/>
                  </w:rPr>
                </w:pPr>
                <w:r w:rsidRPr="00302C7C">
                  <w:rPr>
                    <w:rFonts w:ascii="Arial" w:hAnsi="Arial" w:cs="Arial"/>
                    <w:sz w:val="40"/>
                    <w:szCs w:val="40"/>
                  </w:rPr>
                  <w:sym w:font="Wingdings" w:char="F0A8"/>
                </w:r>
              </w:p>
            </w:tc>
          </w:sdtContent>
        </w:sdt>
        <w:permEnd w:id="1086402247" w:displacedByCustomXml="prev"/>
        <w:permStart w:id="302192988" w:edGrp="everyone" w:displacedByCustomXml="next"/>
        <w:sdt>
          <w:sdtPr>
            <w:rPr>
              <w:rFonts w:ascii="Arial" w:hAnsi="Arial" w:cs="Arial"/>
              <w:sz w:val="40"/>
              <w:szCs w:val="40"/>
            </w:rPr>
            <w:id w:val="-2129065240"/>
            <w14:checkbox>
              <w14:checked w14:val="0"/>
              <w14:checkedState w14:val="00FE" w14:font="Wingdings"/>
              <w14:uncheckedState w14:val="00A8" w14:font="Wingdings"/>
            </w14:checkbox>
          </w:sdtPr>
          <w:sdtEndPr/>
          <w:sdtContent>
            <w:tc>
              <w:tcPr>
                <w:tcW w:w="762" w:type="pct"/>
                <w:tcBorders>
                  <w:top w:val="single" w:sz="12" w:space="0" w:color="auto"/>
                  <w:left w:val="single" w:sz="4" w:space="0" w:color="auto"/>
                  <w:right w:val="single" w:sz="4" w:space="0" w:color="auto"/>
                </w:tcBorders>
                <w:vAlign w:val="center"/>
              </w:tcPr>
              <w:p w:rsidR="00302C7C" w:rsidRPr="00302C7C" w:rsidRDefault="00F06646" w:rsidP="00852DF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302192988" w:displacedByCustomXml="prev"/>
        <w:tc>
          <w:tcPr>
            <w:tcW w:w="2548"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Analyses expected monetary value</w:t>
            </w:r>
          </w:p>
        </w:tc>
        <w:tc>
          <w:tcPr>
            <w:tcW w:w="384"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489772661" w:edGrp="everyone" w:displacedByCustomXml="next"/>
        <w:sdt>
          <w:sdtPr>
            <w:rPr>
              <w:rFonts w:ascii="Arial" w:hAnsi="Arial" w:cs="Arial"/>
              <w:sz w:val="40"/>
              <w:szCs w:val="40"/>
            </w:rPr>
            <w:id w:val="467557008"/>
            <w14:checkbox>
              <w14:checked w14:val="0"/>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rsidR="00302C7C" w:rsidRPr="00302C7C" w:rsidRDefault="00302C7C" w:rsidP="00852DFC">
                <w:pPr>
                  <w:ind w:left="993" w:hanging="993"/>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489772661" w:displacedByCustomXml="prev"/>
        <w:permStart w:id="1742763248" w:edGrp="everyone" w:displacedByCustomXml="next"/>
        <w:sdt>
          <w:sdtPr>
            <w:rPr>
              <w:rFonts w:ascii="Arial" w:hAnsi="Arial" w:cs="Arial"/>
              <w:sz w:val="40"/>
              <w:szCs w:val="40"/>
            </w:rPr>
            <w:id w:val="-61020576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742763248" w:displacedByCustomXml="prev"/>
        <w:tc>
          <w:tcPr>
            <w:tcW w:w="2548"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Considers likelihood of occurrence and impact on projective objectives</w:t>
            </w:r>
          </w:p>
        </w:tc>
        <w:tc>
          <w:tcPr>
            <w:tcW w:w="384"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546" w:type="pct"/>
            <w:tcBorders>
              <w:top w:val="nil"/>
              <w:left w:val="nil"/>
              <w:bottom w:val="nil"/>
              <w:right w:val="single" w:sz="12" w:space="0" w:color="auto"/>
            </w:tcBorders>
          </w:tcPr>
          <w:p w:rsidR="00302C7C" w:rsidRPr="008B58D4" w:rsidRDefault="00302C7C" w:rsidP="00852DFC">
            <w:pPr>
              <w:ind w:left="993" w:hanging="993"/>
              <w:jc w:val="center"/>
            </w:pPr>
          </w:p>
        </w:tc>
        <w:permStart w:id="2132226721" w:edGrp="everyone" w:displacedByCustomXml="next"/>
        <w:sdt>
          <w:sdtPr>
            <w:rPr>
              <w:rFonts w:ascii="Arial" w:hAnsi="Arial" w:cs="Arial"/>
              <w:sz w:val="40"/>
              <w:szCs w:val="40"/>
            </w:rPr>
            <w:id w:val="1794944096"/>
            <w14:checkbox>
              <w14:checked w14:val="0"/>
              <w14:checkedState w14:val="00FE" w14:font="Wingdings"/>
              <w14:uncheckedState w14:val="00A8" w14:font="Wingdings"/>
            </w14:checkbox>
          </w:sdtPr>
          <w:sdtEndPr/>
          <w:sdtContent>
            <w:tc>
              <w:tcPr>
                <w:tcW w:w="760" w:type="pct"/>
                <w:tcBorders>
                  <w:left w:val="single" w:sz="12" w:space="0" w:color="auto"/>
                  <w:right w:val="single" w:sz="4" w:space="0" w:color="auto"/>
                </w:tcBorders>
                <w:shd w:val="clear" w:color="auto" w:fill="auto"/>
                <w:vAlign w:val="center"/>
              </w:tcPr>
              <w:p w:rsidR="00302C7C" w:rsidRPr="00302C7C" w:rsidRDefault="00302C7C" w:rsidP="00852DFC">
                <w:pPr>
                  <w:ind w:left="993" w:hanging="993"/>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132226721" w:displacedByCustomXml="prev"/>
        <w:permStart w:id="2068272877" w:edGrp="everyone" w:displacedByCustomXml="next"/>
        <w:sdt>
          <w:sdtPr>
            <w:rPr>
              <w:rFonts w:ascii="Arial" w:hAnsi="Arial" w:cs="Arial"/>
              <w:sz w:val="40"/>
              <w:szCs w:val="40"/>
            </w:rPr>
            <w:id w:val="565686735"/>
            <w14:checkbox>
              <w14:checked w14:val="0"/>
              <w14:checkedState w14:val="00FE" w14:font="Wingdings"/>
              <w14:uncheckedState w14:val="00A8" w14:font="Wingdings"/>
            </w14:checkbox>
          </w:sdtPr>
          <w:sdtEndPr/>
          <w:sdtContent>
            <w:tc>
              <w:tcPr>
                <w:tcW w:w="762"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068272877" w:displacedByCustomXml="prev"/>
        <w:tc>
          <w:tcPr>
            <w:tcW w:w="2548"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Ranks risks</w:t>
            </w:r>
          </w:p>
        </w:tc>
        <w:tc>
          <w:tcPr>
            <w:tcW w:w="384"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 w:rsidR="00302C7C" w:rsidRPr="008B58D4" w:rsidRDefault="00302C7C" w:rsidP="00302C7C">
      <w:pPr>
        <w:rPr>
          <w:rFonts w:ascii="Arial" w:hAnsi="Arial"/>
          <w:b/>
          <w:i/>
        </w:rPr>
      </w:pPr>
      <w:r w:rsidRPr="008B58D4">
        <w:rPr>
          <w:rFonts w:ascii="Arial" w:hAnsi="Arial"/>
          <w:b/>
          <w:i/>
        </w:rPr>
        <w:lastRenderedPageBreak/>
        <w:t xml:space="preserve">Refer to the Risk Matrix below when responding to </w:t>
      </w:r>
      <w:r w:rsidRPr="008B58D4">
        <w:rPr>
          <w:rFonts w:ascii="Arial" w:hAnsi="Arial"/>
          <w:b/>
          <w:i/>
        </w:rPr>
        <w:fldChar w:fldCharType="begin"/>
      </w:r>
      <w:r w:rsidRPr="008B58D4">
        <w:rPr>
          <w:rFonts w:ascii="Arial" w:hAnsi="Arial"/>
          <w:b/>
          <w:i/>
        </w:rPr>
        <w:instrText xml:space="preserve"> REF _Ref514164832 \r \h  \* MERGEFORMAT </w:instrText>
      </w:r>
      <w:r w:rsidRPr="008B58D4">
        <w:rPr>
          <w:rFonts w:ascii="Arial" w:hAnsi="Arial"/>
          <w:b/>
          <w:i/>
        </w:rPr>
      </w:r>
      <w:r w:rsidRPr="008B58D4">
        <w:rPr>
          <w:rFonts w:ascii="Arial" w:hAnsi="Arial"/>
          <w:b/>
          <w:i/>
        </w:rPr>
        <w:fldChar w:fldCharType="separate"/>
      </w:r>
      <w:r w:rsidR="005E19FF">
        <w:rPr>
          <w:rFonts w:ascii="Arial" w:hAnsi="Arial"/>
          <w:b/>
          <w:i/>
        </w:rPr>
        <w:t xml:space="preserve">Q4. </w:t>
      </w:r>
      <w:r w:rsidRPr="008B58D4">
        <w:rPr>
          <w:rFonts w:ascii="Arial" w:hAnsi="Arial"/>
          <w:b/>
          <w:i/>
        </w:rPr>
        <w:fldChar w:fldCharType="end"/>
      </w:r>
    </w:p>
    <w:p w:rsidR="00302C7C" w:rsidRPr="008B58D4" w:rsidRDefault="00302C7C" w:rsidP="00302C7C"/>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A:</w:t>
            </w:r>
          </w:p>
          <w:p w:rsidR="00302C7C" w:rsidRPr="008B58D4" w:rsidRDefault="00302C7C" w:rsidP="00852DFC">
            <w:pPr>
              <w:jc w:val="center"/>
              <w:rPr>
                <w:sz w:val="18"/>
                <w:szCs w:val="18"/>
              </w:rPr>
            </w:pPr>
            <w:r w:rsidRPr="008B58D4">
              <w:rPr>
                <w:b/>
                <w:bCs/>
                <w:sz w:val="18"/>
                <w:szCs w:val="18"/>
              </w:rPr>
              <w:t>Catastrophic</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B:</w:t>
            </w:r>
          </w:p>
          <w:p w:rsidR="00302C7C" w:rsidRPr="008B58D4" w:rsidRDefault="00302C7C" w:rsidP="00852DFC">
            <w:pPr>
              <w:jc w:val="center"/>
              <w:rPr>
                <w:sz w:val="18"/>
                <w:szCs w:val="18"/>
              </w:rPr>
            </w:pPr>
            <w:r w:rsidRPr="008B58D4">
              <w:rPr>
                <w:b/>
                <w:bCs/>
                <w:sz w:val="18"/>
                <w:szCs w:val="18"/>
              </w:rPr>
              <w:t>Major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C:</w:t>
            </w:r>
          </w:p>
          <w:p w:rsidR="00302C7C" w:rsidRPr="008B58D4" w:rsidRDefault="00302C7C" w:rsidP="00852DFC">
            <w:pPr>
              <w:jc w:val="center"/>
              <w:rPr>
                <w:sz w:val="18"/>
                <w:szCs w:val="18"/>
              </w:rPr>
            </w:pPr>
            <w:r w:rsidRPr="008B58D4">
              <w:rPr>
                <w:b/>
                <w:bCs/>
                <w:sz w:val="18"/>
                <w:szCs w:val="18"/>
              </w:rPr>
              <w:t>Moderate</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D:</w:t>
            </w:r>
          </w:p>
          <w:p w:rsidR="00302C7C" w:rsidRPr="008B58D4" w:rsidRDefault="00302C7C" w:rsidP="00852DFC">
            <w:pPr>
              <w:jc w:val="center"/>
              <w:rPr>
                <w:sz w:val="18"/>
                <w:szCs w:val="18"/>
              </w:rPr>
            </w:pPr>
            <w:r w:rsidRPr="008B58D4">
              <w:rPr>
                <w:b/>
                <w:bCs/>
                <w:sz w:val="18"/>
                <w:szCs w:val="18"/>
              </w:rPr>
              <w:t>Minor</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b/>
                <w:bCs/>
                <w:sz w:val="18"/>
                <w:szCs w:val="18"/>
              </w:rPr>
            </w:pPr>
            <w:r w:rsidRPr="008B58D4">
              <w:rPr>
                <w:b/>
                <w:bCs/>
                <w:sz w:val="18"/>
                <w:szCs w:val="18"/>
              </w:rPr>
              <w:t>E:</w:t>
            </w:r>
          </w:p>
          <w:p w:rsidR="00302C7C" w:rsidRPr="008B58D4" w:rsidRDefault="00302C7C" w:rsidP="00852DFC">
            <w:pPr>
              <w:jc w:val="center"/>
              <w:rPr>
                <w:sz w:val="18"/>
                <w:szCs w:val="18"/>
              </w:rPr>
            </w:pPr>
            <w:r w:rsidRPr="008B58D4">
              <w:rPr>
                <w:b/>
                <w:bCs/>
                <w:sz w:val="18"/>
                <w:szCs w:val="18"/>
              </w:rPr>
              <w:t>Insignificant</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1: Almost certain</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3: Occasionally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r w:rsidR="00302C7C" w:rsidRPr="008B58D4" w:rsidTr="00852DF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5: Rare</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w:t>
            </w:r>
          </w:p>
        </w:tc>
      </w:tr>
    </w:tbl>
    <w:p w:rsidR="00302C7C" w:rsidRPr="008B58D4" w:rsidRDefault="00302C7C" w:rsidP="00302C7C">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302C7C" w:rsidRPr="008B58D4" w:rsidTr="00852DFC">
        <w:trPr>
          <w:trHeight w:val="28"/>
        </w:trPr>
        <w:tc>
          <w:tcPr>
            <w:tcW w:w="2249" w:type="dxa"/>
            <w:shd w:val="clear" w:color="auto" w:fill="FF00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H: High</w:t>
            </w:r>
          </w:p>
        </w:tc>
        <w:tc>
          <w:tcPr>
            <w:tcW w:w="2249" w:type="dxa"/>
            <w:shd w:val="clear" w:color="auto" w:fill="FFFF0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M: Medium</w:t>
            </w:r>
          </w:p>
        </w:tc>
        <w:tc>
          <w:tcPr>
            <w:tcW w:w="2249" w:type="dxa"/>
            <w:shd w:val="clear" w:color="auto" w:fill="00B050"/>
            <w:tcMar>
              <w:top w:w="72" w:type="dxa"/>
              <w:left w:w="144" w:type="dxa"/>
              <w:bottom w:w="72" w:type="dxa"/>
              <w:right w:w="144" w:type="dxa"/>
            </w:tcMar>
            <w:vAlign w:val="center"/>
            <w:hideMark/>
          </w:tcPr>
          <w:p w:rsidR="00302C7C" w:rsidRPr="008B58D4" w:rsidRDefault="00302C7C" w:rsidP="00852DFC">
            <w:pPr>
              <w:jc w:val="center"/>
              <w:rPr>
                <w:sz w:val="18"/>
                <w:szCs w:val="18"/>
              </w:rPr>
            </w:pPr>
            <w:r w:rsidRPr="008B58D4">
              <w:rPr>
                <w:b/>
                <w:bCs/>
                <w:sz w:val="18"/>
                <w:szCs w:val="18"/>
              </w:rPr>
              <w:t>L: Low</w:t>
            </w:r>
          </w:p>
        </w:tc>
      </w:tr>
    </w:tbl>
    <w:p w:rsidR="00302C7C" w:rsidRPr="008B58D4" w:rsidRDefault="00302C7C" w:rsidP="00302C7C">
      <w:pPr>
        <w:rPr>
          <w:sz w:val="20"/>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4" w:name="_Ref497316899"/>
      <w:bookmarkStart w:id="5" w:name="_Ref514164832"/>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rate each of the risks you identified using the Risk Matrix shown above.</w:t>
      </w:r>
      <w:bookmarkEnd w:id="4"/>
      <w:r w:rsidRPr="008B58D4">
        <w:t xml:space="preserve"> Identify the Likelihood and Impact you have determined, plus the overall risk rating. </w:t>
      </w:r>
      <w:r w:rsidRPr="008B58D4">
        <w:br/>
      </w:r>
      <w:r w:rsidRPr="008B58D4">
        <w:br/>
        <w:t>Prioritise each risk from 1 to 5 (1 = highest priority, 5 = lowest priority).</w:t>
      </w:r>
      <w:bookmarkEnd w:id="5"/>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57"/>
        <w:gridCol w:w="4945"/>
        <w:gridCol w:w="965"/>
        <w:gridCol w:w="609"/>
      </w:tblGrid>
      <w:tr w:rsidR="00302C7C" w:rsidRPr="008B58D4" w:rsidTr="00852DFC">
        <w:tc>
          <w:tcPr>
            <w:tcW w:w="556"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857"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721"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Risk rating</w:t>
            </w:r>
          </w:p>
        </w:tc>
        <w:tc>
          <w:tcPr>
            <w:tcW w:w="531"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right="82"/>
              <w:jc w:val="center"/>
            </w:pPr>
            <w:r w:rsidRPr="008B58D4">
              <w:t>Priority</w:t>
            </w:r>
          </w:p>
        </w:tc>
        <w:permStart w:id="1431196572" w:edGrp="everyone" w:displacedByCustomXml="next"/>
        <w:sdt>
          <w:sdtPr>
            <w:rPr>
              <w:rFonts w:ascii="Arial" w:hAnsi="Arial" w:cs="Arial"/>
              <w:sz w:val="44"/>
              <w:szCs w:val="44"/>
            </w:rPr>
            <w:id w:val="-18776145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431196572" w:displacedByCustomXml="prev"/>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721" w:type="pct"/>
            <w:tcBorders>
              <w:top w:val="single" w:sz="12"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398004678" w:edGrp="everyone"/>
            <w:permEnd w:id="398004678"/>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856833128" w:edGrp="everyone"/>
            <w:permEnd w:id="856833128"/>
          </w:p>
          <w:p w:rsidR="00302C7C" w:rsidRPr="008B58D4" w:rsidRDefault="00302C7C" w:rsidP="00852DFC">
            <w:pPr>
              <w:spacing w:line="360" w:lineRule="auto"/>
              <w:ind w:right="79"/>
              <w:jc w:val="left"/>
            </w:pPr>
            <w:r w:rsidRPr="008B58D4">
              <w:t xml:space="preserve">Risk rating:  </w:t>
            </w:r>
            <w:permStart w:id="2054162501" w:edGrp="everyone"/>
            <w:permEnd w:id="2054162501"/>
          </w:p>
        </w:tc>
        <w:tc>
          <w:tcPr>
            <w:tcW w:w="531" w:type="pct"/>
            <w:tcBorders>
              <w:top w:val="single" w:sz="12"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permStart w:id="401309004" w:edGrp="everyone"/>
            <w:permEnd w:id="401309004"/>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637679937" w:edGrp="everyone"/>
            <w:permEnd w:id="637679937"/>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1329743898" w:edGrp="everyone"/>
            <w:permEnd w:id="1329743898"/>
          </w:p>
          <w:p w:rsidR="00302C7C" w:rsidRPr="008B58D4" w:rsidRDefault="00302C7C" w:rsidP="00852DFC">
            <w:pPr>
              <w:spacing w:line="360" w:lineRule="auto"/>
              <w:ind w:right="79"/>
              <w:jc w:val="left"/>
            </w:pPr>
            <w:r w:rsidRPr="008B58D4">
              <w:t xml:space="preserve">Risk rating:  </w:t>
            </w:r>
            <w:permStart w:id="1862621035" w:edGrp="everyone"/>
            <w:permEnd w:id="1862621035"/>
          </w:p>
        </w:tc>
        <w:tc>
          <w:tcPr>
            <w:tcW w:w="53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permStart w:id="1221750759" w:edGrp="everyone"/>
            <w:permEnd w:id="1221750759"/>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2102880355" w:edGrp="everyone"/>
            <w:permEnd w:id="2102880355"/>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2078428017" w:edGrp="everyone"/>
            <w:permEnd w:id="2078428017"/>
          </w:p>
          <w:p w:rsidR="00302C7C" w:rsidRPr="008B58D4" w:rsidRDefault="00302C7C" w:rsidP="00852DFC">
            <w:pPr>
              <w:spacing w:line="360" w:lineRule="auto"/>
              <w:ind w:right="79"/>
              <w:jc w:val="left"/>
            </w:pPr>
            <w:r w:rsidRPr="008B58D4">
              <w:t xml:space="preserve">Risk rating:  </w:t>
            </w:r>
            <w:permStart w:id="1742297216" w:edGrp="everyone"/>
            <w:permEnd w:id="1742297216"/>
          </w:p>
        </w:tc>
        <w:tc>
          <w:tcPr>
            <w:tcW w:w="53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permStart w:id="698892156" w:edGrp="everyone"/>
            <w:permEnd w:id="698892156"/>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72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r w:rsidRPr="008B58D4">
              <w:t xml:space="preserve">Likelihood:  </w:t>
            </w:r>
            <w:permStart w:id="2121617993" w:edGrp="everyone"/>
            <w:permEnd w:id="2121617993"/>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208153959" w:edGrp="everyone"/>
            <w:permEnd w:id="208153959"/>
          </w:p>
          <w:p w:rsidR="00302C7C" w:rsidRPr="008B58D4" w:rsidRDefault="00302C7C" w:rsidP="00852DFC">
            <w:pPr>
              <w:spacing w:line="360" w:lineRule="auto"/>
              <w:ind w:right="79"/>
              <w:jc w:val="left"/>
            </w:pPr>
            <w:r w:rsidRPr="008B58D4">
              <w:t xml:space="preserve">Risk rating:  </w:t>
            </w:r>
            <w:permStart w:id="19084904" w:edGrp="everyone"/>
            <w:permEnd w:id="19084904"/>
          </w:p>
        </w:tc>
        <w:tc>
          <w:tcPr>
            <w:tcW w:w="531" w:type="pct"/>
            <w:tcBorders>
              <w:top w:val="single" w:sz="4" w:space="0" w:color="auto"/>
              <w:left w:val="single" w:sz="4" w:space="0" w:color="auto"/>
              <w:bottom w:val="single" w:sz="4" w:space="0" w:color="auto"/>
            </w:tcBorders>
            <w:vAlign w:val="center"/>
          </w:tcPr>
          <w:p w:rsidR="00302C7C" w:rsidRPr="008B58D4" w:rsidRDefault="00302C7C" w:rsidP="00852DFC">
            <w:pPr>
              <w:spacing w:line="360" w:lineRule="auto"/>
              <w:ind w:right="79"/>
              <w:jc w:val="left"/>
            </w:pPr>
            <w:permStart w:id="1931558575" w:edGrp="everyone"/>
            <w:permEnd w:id="1931558575"/>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417"/>
        </w:trPr>
        <w:tc>
          <w:tcPr>
            <w:tcW w:w="556" w:type="pct"/>
            <w:tcBorders>
              <w:top w:val="nil"/>
              <w:left w:val="nil"/>
              <w:bottom w:val="nil"/>
              <w:right w:val="single" w:sz="12" w:space="0" w:color="auto"/>
            </w:tcBorders>
          </w:tcPr>
          <w:p w:rsidR="00302C7C" w:rsidRPr="008B58D4" w:rsidRDefault="00302C7C" w:rsidP="00852DFC">
            <w:pPr>
              <w:ind w:left="993" w:hanging="993"/>
              <w:jc w:val="center"/>
            </w:pPr>
          </w:p>
        </w:tc>
        <w:tc>
          <w:tcPr>
            <w:tcW w:w="857" w:type="pct"/>
            <w:tcBorders>
              <w:top w:val="single" w:sz="4" w:space="0" w:color="auto"/>
              <w:bottom w:val="single" w:sz="18" w:space="0" w:color="auto"/>
              <w:right w:val="single" w:sz="4" w:space="0" w:color="auto"/>
            </w:tcBorders>
            <w:vAlign w:val="center"/>
          </w:tcPr>
          <w:p w:rsidR="00302C7C" w:rsidRPr="008B58D4" w:rsidRDefault="00302C7C" w:rsidP="00852DFC">
            <w:pPr>
              <w:jc w:val="center"/>
            </w:pPr>
            <w:r w:rsidRPr="008B58D4">
              <w:t>Technology</w:t>
            </w:r>
          </w:p>
        </w:tc>
        <w:tc>
          <w:tcPr>
            <w:tcW w:w="2721" w:type="pct"/>
            <w:tcBorders>
              <w:top w:val="single" w:sz="4" w:space="0" w:color="auto"/>
              <w:left w:val="single" w:sz="4" w:space="0" w:color="auto"/>
              <w:bottom w:val="single" w:sz="18" w:space="0" w:color="auto"/>
            </w:tcBorders>
            <w:vAlign w:val="center"/>
          </w:tcPr>
          <w:p w:rsidR="00302C7C" w:rsidRPr="008B58D4" w:rsidRDefault="00302C7C" w:rsidP="00852DFC">
            <w:pPr>
              <w:spacing w:line="360" w:lineRule="auto"/>
              <w:ind w:right="79"/>
              <w:jc w:val="left"/>
            </w:pPr>
            <w:r w:rsidRPr="008B58D4">
              <w:t xml:space="preserve">Likelihood:  </w:t>
            </w:r>
            <w:permStart w:id="698090913" w:edGrp="everyone"/>
            <w:permEnd w:id="698090913"/>
          </w:p>
          <w:p w:rsidR="00302C7C" w:rsidRPr="008B58D4" w:rsidRDefault="00302C7C" w:rsidP="00852DFC">
            <w:pPr>
              <w:spacing w:line="360" w:lineRule="auto"/>
              <w:ind w:right="79"/>
              <w:jc w:val="left"/>
            </w:pPr>
            <w:r w:rsidRPr="008B58D4">
              <w:t xml:space="preserve">Impact: </w:t>
            </w:r>
            <w:r w:rsidRPr="008B58D4">
              <w:rPr>
                <w:color w:val="17365D" w:themeColor="text2" w:themeShade="BF"/>
              </w:rPr>
              <w:t xml:space="preserve"> </w:t>
            </w:r>
            <w:permStart w:id="719093555" w:edGrp="everyone"/>
            <w:permEnd w:id="719093555"/>
          </w:p>
          <w:p w:rsidR="00302C7C" w:rsidRPr="008B58D4" w:rsidRDefault="00302C7C" w:rsidP="00852DFC">
            <w:pPr>
              <w:spacing w:line="360" w:lineRule="auto"/>
              <w:ind w:right="79"/>
              <w:jc w:val="left"/>
            </w:pPr>
            <w:r w:rsidRPr="008B58D4">
              <w:t xml:space="preserve">Risk rating:  </w:t>
            </w:r>
            <w:permStart w:id="1607534003" w:edGrp="everyone"/>
            <w:permEnd w:id="1607534003"/>
          </w:p>
        </w:tc>
        <w:tc>
          <w:tcPr>
            <w:tcW w:w="531" w:type="pct"/>
            <w:tcBorders>
              <w:top w:val="single" w:sz="4" w:space="0" w:color="auto"/>
              <w:left w:val="single" w:sz="4" w:space="0" w:color="auto"/>
              <w:bottom w:val="single" w:sz="18" w:space="0" w:color="auto"/>
            </w:tcBorders>
            <w:vAlign w:val="center"/>
          </w:tcPr>
          <w:p w:rsidR="00302C7C" w:rsidRPr="008B58D4" w:rsidRDefault="00302C7C" w:rsidP="00852DFC">
            <w:pPr>
              <w:spacing w:line="360" w:lineRule="auto"/>
              <w:ind w:right="79"/>
              <w:jc w:val="left"/>
            </w:pPr>
            <w:permStart w:id="2073169816" w:edGrp="everyone"/>
            <w:permEnd w:id="2073169816"/>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302C7C" w:rsidRDefault="00302C7C" w:rsidP="00302C7C">
      <w:pPr>
        <w:pStyle w:val="11CSTCPLQuestionBullet"/>
        <w:numPr>
          <w:ilvl w:val="0"/>
          <w:numId w:val="0"/>
        </w:numPr>
        <w:ind w:left="360" w:hanging="360"/>
        <w:rPr>
          <w:b w:val="0"/>
          <w:sz w:val="22"/>
        </w:rPr>
      </w:pPr>
    </w:p>
    <w:p w:rsidR="00302C7C" w:rsidRPr="008B58D4" w:rsidRDefault="00302C7C" w:rsidP="00302C7C">
      <w:pPr>
        <w:pStyle w:val="11CSTCPLQuestionBullet"/>
        <w:ind w:left="709" w:hanging="709"/>
      </w:pPr>
      <w:bookmarkStart w:id="6" w:name="_Ref408921427"/>
      <w:r w:rsidRPr="008B58D4">
        <w:lastRenderedPageBreak/>
        <w:t>Order the elements of the hierarchy of control, from 1 to 6 (i.e. most effective to least effective).</w:t>
      </w:r>
      <w:bookmarkEnd w:id="6"/>
    </w:p>
    <w:p w:rsidR="00302C7C" w:rsidRPr="008B58D4" w:rsidRDefault="00302C7C" w:rsidP="00302C7C">
      <w:pPr>
        <w:jc w:val="center"/>
        <w:rPr>
          <w:rFonts w:ascii="Arial" w:hAnsi="Arial" w:cs="Arial"/>
          <w:sz w:val="22"/>
          <w:szCs w:val="22"/>
        </w:rPr>
      </w:pPr>
      <w:r w:rsidRPr="008B58D4">
        <w:rPr>
          <w:rFonts w:ascii="Calibri" w:hAnsi="Calibri"/>
          <w:b/>
          <w:noProof/>
          <w:lang w:eastAsia="en-AU"/>
        </w:rPr>
        <w:drawing>
          <wp:inline distT="0" distB="0" distL="0" distR="0" wp14:anchorId="0D61FF20" wp14:editId="038515AB">
            <wp:extent cx="3495675" cy="1504315"/>
            <wp:effectExtent l="19050" t="38100" r="47625" b="57785"/>
            <wp:docPr id="27" name="Diagram 27"/>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Label (1 – 6)</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Element</w:t>
            </w:r>
          </w:p>
        </w:tc>
        <w:permStart w:id="1850357395" w:edGrp="everyone" w:displacedByCustomXml="next"/>
        <w:sdt>
          <w:sdtPr>
            <w:rPr>
              <w:rFonts w:ascii="Arial" w:hAnsi="Arial" w:cs="Arial"/>
              <w:sz w:val="44"/>
              <w:szCs w:val="44"/>
            </w:rPr>
            <w:id w:val="-17371689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850357395" w:displacedByCustomXml="prev"/>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righ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516656764" w:edGrp="everyone"/>
            <w:permEnd w:id="1516656764"/>
          </w:p>
        </w:tc>
        <w:tc>
          <w:tcPr>
            <w:tcW w:w="2945" w:type="pct"/>
            <w:tcBorders>
              <w:top w:val="single" w:sz="12" w:space="0" w:color="auto"/>
              <w:left w:val="single" w:sz="4" w:space="0" w:color="auto"/>
            </w:tcBorders>
            <w:vAlign w:val="center"/>
          </w:tcPr>
          <w:p w:rsidR="00302C7C" w:rsidRPr="008B58D4" w:rsidRDefault="00302C7C" w:rsidP="00852DFC">
            <w:pPr>
              <w:ind w:right="82"/>
              <w:jc w:val="center"/>
            </w:pPr>
            <w:r w:rsidRPr="008B58D4">
              <w:t>Isolate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735537949" w:edGrp="everyone"/>
            <w:permEnd w:id="1735537949"/>
          </w:p>
        </w:tc>
        <w:tc>
          <w:tcPr>
            <w:tcW w:w="2945" w:type="pct"/>
            <w:tcBorders>
              <w:left w:val="single" w:sz="4" w:space="0" w:color="auto"/>
            </w:tcBorders>
            <w:vAlign w:val="center"/>
          </w:tcPr>
          <w:p w:rsidR="00302C7C" w:rsidRPr="008B58D4" w:rsidRDefault="00302C7C" w:rsidP="00852DFC">
            <w:pPr>
              <w:ind w:right="82"/>
              <w:jc w:val="center"/>
            </w:pPr>
            <w:r w:rsidRPr="008B58D4">
              <w:t>Provide and use Personal Protective Equipment (PPE)</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770727562" w:edGrp="everyone"/>
            <w:permEnd w:id="770727562"/>
          </w:p>
        </w:tc>
        <w:tc>
          <w:tcPr>
            <w:tcW w:w="2945" w:type="pct"/>
            <w:tcBorders>
              <w:left w:val="single" w:sz="4" w:space="0" w:color="auto"/>
            </w:tcBorders>
            <w:vAlign w:val="center"/>
          </w:tcPr>
          <w:p w:rsidR="00302C7C" w:rsidRPr="008B58D4" w:rsidRDefault="00302C7C" w:rsidP="00852DFC">
            <w:pPr>
              <w:ind w:right="82"/>
              <w:jc w:val="center"/>
            </w:pPr>
            <w:r w:rsidRPr="008B58D4">
              <w:t>Eliminate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566641101" w:edGrp="everyone"/>
            <w:permEnd w:id="1566641101"/>
          </w:p>
        </w:tc>
        <w:tc>
          <w:tcPr>
            <w:tcW w:w="2945" w:type="pct"/>
            <w:tcBorders>
              <w:left w:val="single" w:sz="4" w:space="0" w:color="auto"/>
            </w:tcBorders>
            <w:vAlign w:val="center"/>
          </w:tcPr>
          <w:p w:rsidR="00302C7C" w:rsidRPr="008B58D4" w:rsidRDefault="00302C7C" w:rsidP="00852DFC">
            <w:pPr>
              <w:ind w:right="82"/>
              <w:jc w:val="center"/>
            </w:pPr>
            <w:r w:rsidRPr="008B58D4">
              <w:t>Control the hazard by engineering means</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righ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709760915" w:edGrp="everyone"/>
            <w:permEnd w:id="709760915"/>
          </w:p>
        </w:tc>
        <w:tc>
          <w:tcPr>
            <w:tcW w:w="2945" w:type="pct"/>
            <w:tcBorders>
              <w:left w:val="single" w:sz="4" w:space="0" w:color="auto"/>
            </w:tcBorders>
            <w:vAlign w:val="center"/>
          </w:tcPr>
          <w:p w:rsidR="00302C7C" w:rsidRPr="008B58D4" w:rsidRDefault="00302C7C" w:rsidP="00852DFC">
            <w:pPr>
              <w:ind w:right="82"/>
              <w:jc w:val="center"/>
            </w:pPr>
            <w:r w:rsidRPr="008B58D4">
              <w:t>Control the hazard by administrative means</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54"/>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bottom w:val="single" w:sz="12" w:space="0" w:color="auto"/>
              <w:righ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49831690" w:edGrp="everyone"/>
            <w:permEnd w:id="149831690"/>
          </w:p>
        </w:tc>
        <w:tc>
          <w:tcPr>
            <w:tcW w:w="2945" w:type="pct"/>
            <w:tcBorders>
              <w:left w:val="single" w:sz="4" w:space="0" w:color="auto"/>
              <w:bottom w:val="single" w:sz="12" w:space="0" w:color="auto"/>
            </w:tcBorders>
            <w:vAlign w:val="center"/>
          </w:tcPr>
          <w:p w:rsidR="00302C7C" w:rsidRPr="008B58D4" w:rsidRDefault="00302C7C" w:rsidP="00852DFC">
            <w:pPr>
              <w:ind w:right="82"/>
              <w:jc w:val="center"/>
            </w:pPr>
            <w:r w:rsidRPr="008B58D4">
              <w:t>Substitute the hazard</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7" w:name="_Ref514164849"/>
      <w:r w:rsidRPr="008B58D4">
        <w:t xml:space="preserve">Referring to your responses in </w:t>
      </w:r>
      <w:r w:rsidRPr="008B58D4">
        <w:fldChar w:fldCharType="begin"/>
      </w:r>
      <w:r w:rsidRPr="008B58D4">
        <w:instrText xml:space="preserve"> REF _Ref514160814 \r \h  \* MERGEFORMAT </w:instrText>
      </w:r>
      <w:r w:rsidRPr="008B58D4">
        <w:fldChar w:fldCharType="separate"/>
      </w:r>
      <w:r w:rsidR="005E19FF">
        <w:t xml:space="preserve">Q2. </w:t>
      </w:r>
      <w:r w:rsidRPr="008B58D4">
        <w:fldChar w:fldCharType="end"/>
      </w:r>
      <w:r w:rsidRPr="008B58D4">
        <w:t>propose one (1) risk control for the risk identified in each of the areas listed below.</w:t>
      </w:r>
      <w:bookmarkEnd w:id="7"/>
      <w:r w:rsidRPr="008B58D4">
        <w:t xml:space="preserve"> </w:t>
      </w:r>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02C7C" w:rsidRPr="008B58D4" w:rsidTr="00852DFC">
        <w:tc>
          <w:tcPr>
            <w:tcW w:w="624" w:type="pct"/>
            <w:tcBorders>
              <w:top w:val="nil"/>
              <w:left w:val="nil"/>
              <w:bottom w:val="nil"/>
              <w:right w:val="single" w:sz="12" w:space="0" w:color="auto"/>
            </w:tcBorders>
          </w:tcPr>
          <w:p w:rsidR="00302C7C" w:rsidRPr="008B58D4" w:rsidRDefault="00302C7C" w:rsidP="00852DFC">
            <w:pPr>
              <w:keepNext/>
              <w:ind w:left="993" w:hanging="993"/>
            </w:pPr>
            <w:r w:rsidRPr="008B58D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right="82" w:hanging="993"/>
              <w:jc w:val="center"/>
            </w:pPr>
            <w:r w:rsidRPr="008B58D4">
              <w:t>Area</w:t>
            </w:r>
          </w:p>
        </w:tc>
        <w:tc>
          <w:tcPr>
            <w:tcW w:w="2945" w:type="pct"/>
            <w:tcBorders>
              <w:top w:val="single" w:sz="12" w:space="0" w:color="auto"/>
              <w:left w:val="single" w:sz="4" w:space="0" w:color="auto"/>
              <w:bottom w:val="single" w:sz="12" w:space="0" w:color="auto"/>
            </w:tcBorders>
            <w:shd w:val="clear" w:color="auto" w:fill="C0C0C0"/>
            <w:vAlign w:val="center"/>
          </w:tcPr>
          <w:p w:rsidR="00302C7C" w:rsidRPr="008B58D4" w:rsidRDefault="00302C7C" w:rsidP="00852DFC">
            <w:pPr>
              <w:keepNext/>
              <w:ind w:left="993" w:right="82" w:hanging="993"/>
              <w:jc w:val="center"/>
            </w:pPr>
            <w:r w:rsidRPr="008B58D4">
              <w:t>Risk control</w:t>
            </w:r>
          </w:p>
        </w:tc>
        <w:permStart w:id="1102713354" w:edGrp="everyone" w:displacedByCustomXml="next"/>
        <w:sdt>
          <w:sdtPr>
            <w:rPr>
              <w:rFonts w:ascii="Arial" w:hAnsi="Arial" w:cs="Arial"/>
              <w:sz w:val="44"/>
              <w:szCs w:val="44"/>
            </w:rPr>
            <w:id w:val="-16961546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102713354" w:displacedByCustomXml="prev"/>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12" w:space="0" w:color="auto"/>
              <w:bottom w:val="single" w:sz="4" w:space="0" w:color="auto"/>
              <w:right w:val="single" w:sz="4" w:space="0" w:color="auto"/>
            </w:tcBorders>
            <w:vAlign w:val="center"/>
          </w:tcPr>
          <w:p w:rsidR="00302C7C" w:rsidRPr="008B58D4" w:rsidRDefault="00302C7C" w:rsidP="00852DFC">
            <w:pPr>
              <w:ind w:right="82"/>
              <w:jc w:val="center"/>
            </w:pPr>
            <w:r w:rsidRPr="008B58D4">
              <w:t>Environmental</w:t>
            </w:r>
          </w:p>
        </w:tc>
        <w:tc>
          <w:tcPr>
            <w:tcW w:w="2945" w:type="pct"/>
            <w:tcBorders>
              <w:top w:val="single" w:sz="12" w:space="0" w:color="auto"/>
              <w:left w:val="single" w:sz="4" w:space="0" w:color="auto"/>
              <w:bottom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639193350" w:edGrp="everyone"/>
            <w:permEnd w:id="639193350"/>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Finance</w:t>
            </w:r>
          </w:p>
        </w:tc>
        <w:tc>
          <w:tcPr>
            <w:tcW w:w="2945" w:type="pct"/>
            <w:tcBorders>
              <w:top w:val="single" w:sz="4" w:space="0" w:color="auto"/>
              <w:left w:val="single" w:sz="4" w:space="0" w:color="auto"/>
              <w:bottom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852790321" w:edGrp="everyone"/>
            <w:permEnd w:id="1852790321"/>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ind w:right="82"/>
              <w:jc w:val="center"/>
            </w:pPr>
            <w:r w:rsidRPr="008B58D4">
              <w:t>Human resources</w:t>
            </w:r>
          </w:p>
        </w:tc>
        <w:tc>
          <w:tcPr>
            <w:tcW w:w="2945" w:type="pct"/>
            <w:tcBorders>
              <w:top w:val="single" w:sz="4" w:space="0" w:color="auto"/>
              <w:left w:val="single" w:sz="4" w:space="0" w:color="auto"/>
              <w:bottom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297181991" w:edGrp="everyone"/>
            <w:permEnd w:id="1297181991"/>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bottom w:val="single" w:sz="4" w:space="0" w:color="auto"/>
              <w:right w:val="single" w:sz="4" w:space="0" w:color="auto"/>
            </w:tcBorders>
            <w:vAlign w:val="center"/>
          </w:tcPr>
          <w:p w:rsidR="00302C7C" w:rsidRPr="008B58D4" w:rsidRDefault="00302C7C" w:rsidP="00852DFC">
            <w:pPr>
              <w:jc w:val="center"/>
            </w:pPr>
            <w:r w:rsidRPr="008B58D4">
              <w:t>Legal</w:t>
            </w:r>
          </w:p>
        </w:tc>
        <w:tc>
          <w:tcPr>
            <w:tcW w:w="2945" w:type="pct"/>
            <w:tcBorders>
              <w:top w:val="single" w:sz="4" w:space="0" w:color="auto"/>
              <w:left w:val="single" w:sz="4" w:space="0" w:color="auto"/>
              <w:bottom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314466857" w:edGrp="everyone"/>
            <w:permEnd w:id="314466857"/>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1020"/>
        </w:trPr>
        <w:tc>
          <w:tcPr>
            <w:tcW w:w="624" w:type="pct"/>
            <w:tcBorders>
              <w:top w:val="nil"/>
              <w:left w:val="nil"/>
              <w:bottom w:val="nil"/>
              <w:right w:val="single" w:sz="12" w:space="0" w:color="auto"/>
            </w:tcBorders>
          </w:tcPr>
          <w:p w:rsidR="00302C7C" w:rsidRPr="008B58D4" w:rsidRDefault="00302C7C" w:rsidP="00852DFC">
            <w:pPr>
              <w:ind w:left="993" w:hanging="993"/>
              <w:jc w:val="center"/>
            </w:pPr>
          </w:p>
        </w:tc>
        <w:tc>
          <w:tcPr>
            <w:tcW w:w="1096" w:type="pct"/>
            <w:tcBorders>
              <w:top w:val="single" w:sz="4" w:space="0" w:color="auto"/>
              <w:right w:val="single" w:sz="4" w:space="0" w:color="auto"/>
            </w:tcBorders>
            <w:vAlign w:val="center"/>
          </w:tcPr>
          <w:p w:rsidR="00302C7C" w:rsidRPr="008B58D4" w:rsidRDefault="00302C7C" w:rsidP="00852DFC">
            <w:pPr>
              <w:jc w:val="center"/>
            </w:pPr>
            <w:r w:rsidRPr="008B58D4">
              <w:t>Technology</w:t>
            </w:r>
          </w:p>
        </w:tc>
        <w:tc>
          <w:tcPr>
            <w:tcW w:w="2945" w:type="pct"/>
            <w:tcBorders>
              <w:top w:val="single" w:sz="4" w:space="0" w:color="auto"/>
              <w:left w:val="single" w:sz="4" w:space="0" w:color="auto"/>
            </w:tcBorders>
            <w:vAlign w:val="center"/>
          </w:tcPr>
          <w:p w:rsidR="00302C7C" w:rsidRPr="008B58D4" w:rsidRDefault="00302C7C" w:rsidP="00852DFC">
            <w:pPr>
              <w:ind w:right="82"/>
              <w:jc w:val="center"/>
              <w:rPr>
                <w:rFonts w:ascii="Arial" w:hAnsi="Arial" w:cs="Arial"/>
                <w:color w:val="17365D" w:themeColor="text2" w:themeShade="BF"/>
                <w:sz w:val="22"/>
              </w:rPr>
            </w:pPr>
            <w:permStart w:id="1701005445" w:edGrp="everyone"/>
            <w:permEnd w:id="1701005445"/>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8" w:name="_Ref514164857"/>
      <w:r w:rsidRPr="008B58D4">
        <w:t>Which of the following parties should be consulted and agree to proposed risk managed strategies, plans and reporting mechanisms? Tick all that apply.</w:t>
      </w:r>
      <w:bookmarkEnd w:id="8"/>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rsidTr="00852DFC">
        <w:tc>
          <w:tcPr>
            <w:tcW w:w="610"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Possible Answers</w:t>
            </w:r>
          </w:p>
        </w:tc>
        <w:permStart w:id="1316032694" w:edGrp="everyone" w:displacedByCustomXml="next"/>
        <w:sdt>
          <w:sdtPr>
            <w:rPr>
              <w:rFonts w:ascii="Arial" w:hAnsi="Arial" w:cs="Arial"/>
              <w:sz w:val="44"/>
              <w:szCs w:val="44"/>
            </w:rPr>
            <w:id w:val="-63941612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316032694" w:displacedByCustomXml="prev"/>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833850648" w:edGrp="everyone" w:displacedByCustomXml="next"/>
        <w:sdt>
          <w:sdtPr>
            <w:rPr>
              <w:rFonts w:ascii="Arial" w:hAnsi="Arial" w:cs="Arial"/>
              <w:sz w:val="40"/>
              <w:szCs w:val="40"/>
            </w:rPr>
            <w:id w:val="-1927797548"/>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833850648" w:displacedByCustomXml="prev"/>
        <w:tc>
          <w:tcPr>
            <w:tcW w:w="3514"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Project manager</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312287020" w:edGrp="everyone" w:displacedByCustomXml="next"/>
        <w:sdt>
          <w:sdtPr>
            <w:rPr>
              <w:rFonts w:ascii="Arial" w:hAnsi="Arial" w:cs="Arial"/>
              <w:sz w:val="40"/>
              <w:szCs w:val="40"/>
            </w:rPr>
            <w:id w:val="-1781560171"/>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312287020"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Project specialist</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2106086211" w:edGrp="everyone" w:displacedByCustomXml="next"/>
        <w:sdt>
          <w:sdtPr>
            <w:rPr>
              <w:rFonts w:ascii="Arial" w:hAnsi="Arial" w:cs="Arial"/>
              <w:sz w:val="40"/>
              <w:szCs w:val="40"/>
            </w:rPr>
            <w:id w:val="1766107503"/>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106086211"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Team members</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9" w:name="_Ref497317794"/>
      <w:bookmarkStart w:id="10" w:name="_Ref514164903"/>
      <w:r w:rsidRPr="008B58D4">
        <w:t xml:space="preserve">True or False (Tick your response): </w:t>
      </w:r>
      <w:bookmarkEnd w:id="9"/>
      <w:r w:rsidRPr="008B58D4">
        <w:t>Organisations all use the same risk analysis methods, techniques and tools.</w:t>
      </w:r>
      <w:bookmarkEnd w:id="10"/>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rsidTr="00852DFC">
        <w:trPr>
          <w:trHeight w:val="425"/>
        </w:trPr>
        <w:tc>
          <w:tcPr>
            <w:tcW w:w="1557"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permStart w:id="166482775" w:edGrp="everyone" w:displacedByCustomXml="next"/>
        <w:sdt>
          <w:sdtPr>
            <w:rPr>
              <w:rFonts w:ascii="Arial" w:hAnsi="Arial" w:cs="Arial"/>
              <w:sz w:val="40"/>
              <w:szCs w:val="40"/>
            </w:rPr>
            <w:id w:val="-1497946018"/>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664827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852DF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852DFC">
            <w:pPr>
              <w:keepNext/>
              <w:ind w:left="993" w:hanging="993"/>
              <w:rPr>
                <w:rFonts w:ascii="Arial" w:hAnsi="Arial" w:cs="Arial"/>
                <w:sz w:val="44"/>
                <w:szCs w:val="44"/>
              </w:rPr>
            </w:pPr>
          </w:p>
        </w:tc>
        <w:permStart w:id="471946859" w:edGrp="everyone" w:displacedByCustomXml="next"/>
        <w:sdt>
          <w:sdtPr>
            <w:rPr>
              <w:rFonts w:ascii="Arial" w:hAnsi="Arial" w:cs="Arial"/>
              <w:sz w:val="44"/>
              <w:szCs w:val="44"/>
            </w:rPr>
            <w:id w:val="-13274315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471946859" w:displacedByCustomXml="prev"/>
      </w:tr>
      <w:tr w:rsidR="00302C7C" w:rsidRPr="008B58D4" w:rsidTr="00852DFC">
        <w:trPr>
          <w:trHeight w:val="425"/>
        </w:trPr>
        <w:tc>
          <w:tcPr>
            <w:tcW w:w="1557" w:type="pct"/>
            <w:tcBorders>
              <w:top w:val="nil"/>
              <w:left w:val="nil"/>
              <w:bottom w:val="nil"/>
              <w:right w:val="single" w:sz="12" w:space="0" w:color="auto"/>
            </w:tcBorders>
          </w:tcPr>
          <w:p w:rsidR="00302C7C" w:rsidRPr="008B58D4" w:rsidRDefault="00302C7C" w:rsidP="00852DFC">
            <w:pPr>
              <w:ind w:left="993" w:hanging="993"/>
              <w:jc w:val="center"/>
            </w:pPr>
          </w:p>
        </w:tc>
        <w:permStart w:id="1306528469" w:edGrp="everyone" w:displacedByCustomXml="next"/>
        <w:sdt>
          <w:sdtPr>
            <w:rPr>
              <w:rFonts w:ascii="Arial" w:hAnsi="Arial" w:cs="Arial"/>
              <w:sz w:val="40"/>
              <w:szCs w:val="40"/>
            </w:rPr>
            <w:id w:val="-764526909"/>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306528469"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302C7C" w:rsidRPr="008B58D4" w:rsidRDefault="00302C7C" w:rsidP="00852DF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852DFC">
            <w:pPr>
              <w:ind w:left="993" w:hanging="993"/>
            </w:pPr>
          </w:p>
        </w:tc>
        <w:tc>
          <w:tcPr>
            <w:tcW w:w="336" w:type="pct"/>
            <w:tcBorders>
              <w:top w:val="nil"/>
              <w:left w:val="nil"/>
              <w:bottom w:val="nil"/>
              <w:right w:val="nil"/>
            </w:tcBorders>
          </w:tcPr>
          <w:p w:rsidR="00302C7C" w:rsidRPr="008B58D4" w:rsidRDefault="00302C7C" w:rsidP="00852DFC">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1" w:name="_Ref497316910"/>
      <w:r w:rsidRPr="008B58D4">
        <w:t>Identify the four (4) options that may be followed once you have established the revised risk level.</w:t>
      </w:r>
      <w:bookmarkEnd w:id="11"/>
    </w:p>
    <w:p w:rsidR="00302C7C" w:rsidRPr="008B58D4" w:rsidRDefault="00302C7C" w:rsidP="00302C7C">
      <w:pPr>
        <w:rPr>
          <w:rFonts w:ascii="Arial" w:hAnsi="Arial" w:cs="Arial"/>
          <w:sz w:val="22"/>
          <w:szCs w:val="22"/>
        </w:rPr>
      </w:pPr>
    </w:p>
    <w:tbl>
      <w:tblPr>
        <w:tblW w:w="91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36"/>
      </w:tblGrid>
      <w:tr w:rsidR="00302C7C" w:rsidRPr="008B58D4" w:rsidTr="00852DFC">
        <w:trPr>
          <w:trHeight w:val="2041"/>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302C7C" w:rsidP="00852DFC">
            <w:pPr>
              <w:rPr>
                <w:rFonts w:ascii="Arial" w:hAnsi="Arial" w:cs="Arial"/>
                <w:sz w:val="22"/>
                <w:szCs w:val="22"/>
              </w:rPr>
            </w:pPr>
            <w:permStart w:id="1845843475" w:edGrp="everyone"/>
            <w:permEnd w:id="1845843475"/>
          </w:p>
        </w:tc>
        <w:permStart w:id="1414879840" w:edGrp="everyone" w:displacedByCustomXml="next"/>
        <w:sdt>
          <w:sdtPr>
            <w:rPr>
              <w:rFonts w:ascii="Arial" w:hAnsi="Arial" w:cs="Arial"/>
              <w:sz w:val="44"/>
              <w:szCs w:val="44"/>
            </w:rPr>
            <w:id w:val="-1311087200"/>
            <w14:checkbox>
              <w14:checked w14:val="0"/>
              <w14:checkedState w14:val="00FE" w14:font="Wingdings"/>
              <w14:uncheckedState w14:val="00A8" w14:font="Wingdings"/>
            </w14:checkbox>
          </w:sdtPr>
          <w:sdtEndPr/>
          <w:sdtContent>
            <w:tc>
              <w:tcPr>
                <w:tcW w:w="636"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414879840"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2" w:name="_Ref514412892"/>
      <w:r w:rsidRPr="008B58D4">
        <w:t>What is the name of the risk level measured after risk controls have been implemented? Tick all that apply.</w:t>
      </w:r>
      <w:bookmarkEnd w:id="12"/>
    </w:p>
    <w:p w:rsidR="00302C7C" w:rsidRPr="008B58D4" w:rsidRDefault="00302C7C" w:rsidP="00302C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302C7C" w:rsidRPr="008B58D4" w:rsidTr="00852DFC">
        <w:tc>
          <w:tcPr>
            <w:tcW w:w="610" w:type="pct"/>
            <w:tcBorders>
              <w:top w:val="nil"/>
              <w:left w:val="nil"/>
              <w:bottom w:val="nil"/>
              <w:right w:val="single" w:sz="12" w:space="0" w:color="auto"/>
            </w:tcBorders>
            <w:shd w:val="clear" w:color="auto" w:fill="auto"/>
          </w:tcPr>
          <w:p w:rsidR="00302C7C" w:rsidRPr="008B58D4" w:rsidRDefault="00302C7C" w:rsidP="00852DFC">
            <w:pPr>
              <w:keepNext/>
              <w:ind w:left="993" w:hanging="993"/>
            </w:pPr>
            <w:r w:rsidRPr="008B58D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302C7C" w:rsidRPr="008B58D4" w:rsidRDefault="00302C7C" w:rsidP="00852DFC">
            <w:pPr>
              <w:keepNext/>
              <w:ind w:left="993" w:hanging="993"/>
              <w:jc w:val="center"/>
            </w:pPr>
            <w:r w:rsidRPr="008B58D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302C7C" w:rsidRPr="008B58D4" w:rsidRDefault="00302C7C" w:rsidP="00852DFC">
            <w:pPr>
              <w:keepNext/>
              <w:ind w:left="993" w:hanging="993"/>
              <w:jc w:val="center"/>
            </w:pPr>
            <w:r w:rsidRPr="008B58D4">
              <w:t>Possible Answers</w:t>
            </w:r>
          </w:p>
        </w:tc>
        <w:permStart w:id="1980251252" w:edGrp="everyone" w:displacedByCustomXml="next"/>
        <w:sdt>
          <w:sdtPr>
            <w:rPr>
              <w:rFonts w:ascii="Arial" w:hAnsi="Arial" w:cs="Arial"/>
              <w:sz w:val="44"/>
              <w:szCs w:val="44"/>
            </w:rPr>
            <w:id w:val="-187099051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302C7C" w:rsidRPr="008B58D4" w:rsidRDefault="00302C7C" w:rsidP="00852DFC">
                <w:pPr>
                  <w:keepNext/>
                  <w:ind w:left="993" w:hanging="993"/>
                </w:pPr>
                <w:r w:rsidRPr="008B58D4">
                  <w:rPr>
                    <w:rFonts w:ascii="Arial" w:hAnsi="Arial" w:cs="Arial"/>
                    <w:sz w:val="44"/>
                    <w:szCs w:val="44"/>
                  </w:rPr>
                  <w:sym w:font="Wingdings" w:char="F0A8"/>
                </w:r>
              </w:p>
            </w:tc>
          </w:sdtContent>
        </w:sdt>
        <w:permEnd w:id="1980251252" w:displacedByCustomXml="prev"/>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799701388" w:edGrp="everyone" w:displacedByCustomXml="next"/>
        <w:sdt>
          <w:sdtPr>
            <w:rPr>
              <w:rFonts w:ascii="Arial" w:hAnsi="Arial" w:cs="Arial"/>
              <w:sz w:val="40"/>
              <w:szCs w:val="40"/>
            </w:rPr>
            <w:id w:val="139894506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799701388" w:displacedByCustomXml="prev"/>
        <w:tc>
          <w:tcPr>
            <w:tcW w:w="3514" w:type="pct"/>
            <w:tcBorders>
              <w:top w:val="single" w:sz="12" w:space="0" w:color="auto"/>
              <w:left w:val="single" w:sz="4" w:space="0" w:color="auto"/>
              <w:right w:val="single" w:sz="12" w:space="0" w:color="auto"/>
            </w:tcBorders>
            <w:shd w:val="clear" w:color="auto" w:fill="auto"/>
            <w:vAlign w:val="center"/>
          </w:tcPr>
          <w:p w:rsidR="00302C7C" w:rsidRPr="008B58D4" w:rsidRDefault="00302C7C" w:rsidP="00852DFC">
            <w:pPr>
              <w:jc w:val="center"/>
            </w:pPr>
            <w:r w:rsidRPr="008B58D4">
              <w:t>Initial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1711080470" w:edGrp="everyone" w:displacedByCustomXml="next"/>
        <w:sdt>
          <w:sdtPr>
            <w:rPr>
              <w:rFonts w:ascii="Arial" w:hAnsi="Arial" w:cs="Arial"/>
              <w:sz w:val="40"/>
              <w:szCs w:val="40"/>
            </w:rPr>
            <w:id w:val="1103464579"/>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1711080470"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Revised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892737521" w:edGrp="everyone" w:displacedByCustomXml="next"/>
        <w:sdt>
          <w:sdtPr>
            <w:rPr>
              <w:rFonts w:ascii="Arial" w:hAnsi="Arial" w:cs="Arial"/>
              <w:sz w:val="40"/>
              <w:szCs w:val="40"/>
            </w:rPr>
            <w:id w:val="213058436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892737521"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Residual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r w:rsidR="00302C7C" w:rsidRPr="008B58D4" w:rsidTr="00852DFC">
        <w:trPr>
          <w:trHeight w:val="425"/>
        </w:trPr>
        <w:tc>
          <w:tcPr>
            <w:tcW w:w="610" w:type="pct"/>
            <w:tcBorders>
              <w:top w:val="nil"/>
              <w:left w:val="nil"/>
              <w:bottom w:val="nil"/>
              <w:right w:val="single" w:sz="12" w:space="0" w:color="auto"/>
            </w:tcBorders>
          </w:tcPr>
          <w:p w:rsidR="00302C7C" w:rsidRPr="008B58D4" w:rsidRDefault="00302C7C" w:rsidP="00852DFC">
            <w:pPr>
              <w:ind w:left="993" w:hanging="993"/>
              <w:jc w:val="center"/>
            </w:pPr>
          </w:p>
        </w:tc>
        <w:permStart w:id="214070873" w:edGrp="everyone" w:displacedByCustomXml="next"/>
        <w:sdt>
          <w:sdtPr>
            <w:rPr>
              <w:rFonts w:ascii="Arial" w:hAnsi="Arial" w:cs="Arial"/>
              <w:sz w:val="40"/>
              <w:szCs w:val="40"/>
            </w:rPr>
            <w:id w:val="-2024773516"/>
            <w14:checkbox>
              <w14:checked w14:val="0"/>
              <w14:checkedState w14:val="00FE" w14:font="Wingdings"/>
              <w14:uncheckedState w14:val="00A8" w14:font="Wingdings"/>
            </w14:checkbox>
          </w:sdtPr>
          <w:sdtEndPr/>
          <w:sdtContent>
            <w:tc>
              <w:tcPr>
                <w:tcW w:w="541" w:type="pct"/>
                <w:tcBorders>
                  <w:left w:val="single" w:sz="4" w:space="0" w:color="auto"/>
                  <w:right w:val="single" w:sz="4" w:space="0" w:color="auto"/>
                </w:tcBorders>
                <w:vAlign w:val="center"/>
              </w:tcPr>
              <w:p w:rsidR="00302C7C" w:rsidRPr="00302C7C" w:rsidRDefault="00302C7C" w:rsidP="00852DFC">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214070873" w:displacedByCustomXml="prev"/>
        <w:tc>
          <w:tcPr>
            <w:tcW w:w="3514" w:type="pct"/>
            <w:tcBorders>
              <w:left w:val="single" w:sz="4" w:space="0" w:color="auto"/>
              <w:right w:val="single" w:sz="12" w:space="0" w:color="auto"/>
            </w:tcBorders>
            <w:shd w:val="clear" w:color="auto" w:fill="auto"/>
            <w:vAlign w:val="center"/>
          </w:tcPr>
          <w:p w:rsidR="00302C7C" w:rsidRPr="008B58D4" w:rsidRDefault="00302C7C" w:rsidP="00852DFC">
            <w:pPr>
              <w:jc w:val="center"/>
            </w:pPr>
            <w:r w:rsidRPr="008B58D4">
              <w:t>Updated risk</w:t>
            </w:r>
          </w:p>
        </w:tc>
        <w:tc>
          <w:tcPr>
            <w:tcW w:w="335" w:type="pct"/>
            <w:tcBorders>
              <w:top w:val="nil"/>
              <w:left w:val="single" w:sz="12" w:space="0" w:color="auto"/>
              <w:bottom w:val="nil"/>
              <w:right w:val="nil"/>
            </w:tcBorders>
          </w:tcPr>
          <w:p w:rsidR="00302C7C" w:rsidRPr="008B58D4" w:rsidRDefault="00302C7C" w:rsidP="00852DFC">
            <w:pPr>
              <w:ind w:left="993" w:hanging="993"/>
            </w:pPr>
          </w:p>
        </w:tc>
      </w:tr>
    </w:tbl>
    <w:p w:rsidR="00302C7C" w:rsidRDefault="00302C7C" w:rsidP="00302C7C">
      <w:r>
        <w:br w:type="page"/>
      </w: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3" w:name="_Ref514413216"/>
      <w:r w:rsidRPr="008B58D4">
        <w:t>On what document should incidents be recorded?</w:t>
      </w:r>
      <w:bookmarkEnd w:id="13"/>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539"/>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302C7C" w:rsidP="00852DFC">
            <w:pPr>
              <w:rPr>
                <w:rFonts w:ascii="Arial" w:hAnsi="Arial" w:cs="Arial"/>
                <w:sz w:val="22"/>
                <w:szCs w:val="22"/>
              </w:rPr>
            </w:pPr>
            <w:permStart w:id="932346352" w:edGrp="everyone"/>
            <w:permEnd w:id="932346352"/>
          </w:p>
        </w:tc>
        <w:permStart w:id="1806633933" w:edGrp="everyone" w:displacedByCustomXml="next"/>
        <w:sdt>
          <w:sdtPr>
            <w:rPr>
              <w:rFonts w:ascii="Arial" w:hAnsi="Arial" w:cs="Arial"/>
              <w:sz w:val="44"/>
              <w:szCs w:val="44"/>
            </w:rPr>
            <w:id w:val="869333328"/>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806633933"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4" w:name="_Ref514413217"/>
      <w:r w:rsidRPr="008B58D4">
        <w:t>What is to be completed when a variation is to be made to the project?</w:t>
      </w:r>
      <w:bookmarkEnd w:id="14"/>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539"/>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302C7C" w:rsidP="00852DFC">
            <w:pPr>
              <w:rPr>
                <w:rFonts w:ascii="Arial" w:hAnsi="Arial" w:cs="Arial"/>
                <w:sz w:val="22"/>
                <w:szCs w:val="22"/>
              </w:rPr>
            </w:pPr>
            <w:permStart w:id="1371802906" w:edGrp="everyone"/>
            <w:permEnd w:id="1371802906"/>
          </w:p>
        </w:tc>
        <w:permStart w:id="905409314" w:edGrp="everyone" w:displacedByCustomXml="next"/>
        <w:sdt>
          <w:sdtPr>
            <w:rPr>
              <w:rFonts w:ascii="Arial" w:hAnsi="Arial" w:cs="Arial"/>
              <w:sz w:val="44"/>
              <w:szCs w:val="44"/>
            </w:rPr>
            <w:id w:val="145991163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905409314" w:displacedByCustomXml="prev"/>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5" w:name="_Ref514414036"/>
      <w:r w:rsidRPr="008B58D4">
        <w:t>True or False (Tick your response): You should report opportunities for action in the same way as risks.</w:t>
      </w:r>
      <w:bookmarkEnd w:id="15"/>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302C7C" w:rsidRPr="008B58D4" w:rsidTr="00F06646">
        <w:trPr>
          <w:trHeight w:val="510"/>
        </w:trPr>
        <w:tc>
          <w:tcPr>
            <w:tcW w:w="1556" w:type="pct"/>
            <w:tcBorders>
              <w:top w:val="nil"/>
              <w:left w:val="nil"/>
              <w:bottom w:val="nil"/>
              <w:right w:val="single" w:sz="12" w:space="0" w:color="auto"/>
            </w:tcBorders>
            <w:shd w:val="clear" w:color="auto" w:fill="auto"/>
          </w:tcPr>
          <w:p w:rsidR="00302C7C" w:rsidRPr="008B58D4" w:rsidRDefault="00302C7C" w:rsidP="00F06646">
            <w:pPr>
              <w:keepNext/>
              <w:ind w:left="993" w:hanging="993"/>
            </w:pPr>
            <w:r w:rsidRPr="008B58D4">
              <w:rPr>
                <w:rFonts w:ascii="Arial" w:hAnsi="Arial" w:cs="Arial"/>
                <w:b/>
                <w:sz w:val="22"/>
                <w:szCs w:val="22"/>
              </w:rPr>
              <w:t>Answer</w:t>
            </w:r>
          </w:p>
        </w:tc>
        <w:permStart w:id="99439701" w:edGrp="everyone" w:displacedByCustomXml="next"/>
        <w:sdt>
          <w:sdtPr>
            <w:rPr>
              <w:rFonts w:ascii="Arial" w:hAnsi="Arial" w:cs="Arial"/>
              <w:sz w:val="40"/>
              <w:szCs w:val="40"/>
            </w:rPr>
            <w:id w:val="1006329093"/>
            <w14:checkbox>
              <w14:checked w14:val="0"/>
              <w14:checkedState w14:val="00FE" w14:font="Wingdings"/>
              <w14:uncheckedState w14:val="00A8" w14:font="Wingdings"/>
            </w14:checkbox>
          </w:sdtPr>
          <w:sdtEndPr/>
          <w:sdtContent>
            <w:tc>
              <w:tcPr>
                <w:tcW w:w="698" w:type="pct"/>
                <w:tcBorders>
                  <w:left w:val="single" w:sz="4" w:space="0" w:color="auto"/>
                  <w:right w:val="single" w:sz="4" w:space="0" w:color="auto"/>
                </w:tcBorders>
                <w:vAlign w:val="center"/>
              </w:tcPr>
              <w:p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994397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F06646">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F06646">
            <w:pPr>
              <w:keepNext/>
              <w:ind w:left="993" w:hanging="993"/>
              <w:rPr>
                <w:rFonts w:ascii="Arial" w:hAnsi="Arial" w:cs="Arial"/>
                <w:sz w:val="44"/>
                <w:szCs w:val="44"/>
              </w:rPr>
            </w:pPr>
          </w:p>
        </w:tc>
        <w:permStart w:id="1730088392" w:edGrp="everyone" w:displacedByCustomXml="next"/>
        <w:sdt>
          <w:sdtPr>
            <w:rPr>
              <w:rFonts w:ascii="Arial" w:hAnsi="Arial" w:cs="Arial"/>
              <w:sz w:val="44"/>
              <w:szCs w:val="44"/>
            </w:rPr>
            <w:id w:val="-205129310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302C7C" w:rsidRPr="008B58D4" w:rsidRDefault="00302C7C" w:rsidP="00F06646">
                <w:pPr>
                  <w:keepNext/>
                  <w:ind w:left="993" w:hanging="993"/>
                </w:pPr>
                <w:r>
                  <w:rPr>
                    <w:rFonts w:ascii="Arial" w:hAnsi="Arial" w:cs="Arial"/>
                    <w:sz w:val="44"/>
                    <w:szCs w:val="44"/>
                  </w:rPr>
                  <w:sym w:font="Wingdings" w:char="F0A8"/>
                </w:r>
              </w:p>
            </w:tc>
          </w:sdtContent>
        </w:sdt>
        <w:permEnd w:id="1730088392" w:displacedByCustomXml="prev"/>
      </w:tr>
      <w:tr w:rsidR="00302C7C" w:rsidRPr="008B58D4" w:rsidTr="00F06646">
        <w:trPr>
          <w:trHeight w:val="510"/>
        </w:trPr>
        <w:tc>
          <w:tcPr>
            <w:tcW w:w="1556" w:type="pct"/>
            <w:tcBorders>
              <w:top w:val="nil"/>
              <w:left w:val="nil"/>
              <w:bottom w:val="nil"/>
              <w:right w:val="single" w:sz="12" w:space="0" w:color="auto"/>
            </w:tcBorders>
          </w:tcPr>
          <w:p w:rsidR="00302C7C" w:rsidRPr="008B58D4" w:rsidRDefault="00302C7C" w:rsidP="00F06646">
            <w:pPr>
              <w:ind w:left="993" w:hanging="993"/>
              <w:jc w:val="center"/>
            </w:pPr>
          </w:p>
        </w:tc>
        <w:permStart w:id="65536232" w:edGrp="everyone" w:displacedByCustomXml="next"/>
        <w:sdt>
          <w:sdtPr>
            <w:rPr>
              <w:rFonts w:ascii="Arial" w:hAnsi="Arial" w:cs="Arial"/>
              <w:sz w:val="40"/>
              <w:szCs w:val="40"/>
            </w:rPr>
            <w:id w:val="-1890711292"/>
            <w14:checkbox>
              <w14:checked w14:val="0"/>
              <w14:checkedState w14:val="00FE" w14:font="Wingdings"/>
              <w14:uncheckedState w14:val="00A8" w14:font="Wingdings"/>
            </w14:checkbox>
          </w:sdtPr>
          <w:sdtEndPr/>
          <w:sdtContent>
            <w:tc>
              <w:tcPr>
                <w:tcW w:w="698" w:type="pct"/>
                <w:tcBorders>
                  <w:left w:val="single" w:sz="4" w:space="0" w:color="auto"/>
                  <w:bottom w:val="single" w:sz="18" w:space="0" w:color="auto"/>
                  <w:right w:val="single" w:sz="4" w:space="0" w:color="auto"/>
                </w:tcBorders>
                <w:vAlign w:val="center"/>
              </w:tcPr>
              <w:p w:rsidR="00302C7C" w:rsidRPr="00302C7C" w:rsidRDefault="00302C7C" w:rsidP="00F06646">
                <w:pPr>
                  <w:jc w:val="center"/>
                  <w:rPr>
                    <w:rFonts w:ascii="Arial" w:hAnsi="Arial" w:cs="Arial"/>
                    <w:color w:val="17365D" w:themeColor="text2" w:themeShade="BF"/>
                    <w:sz w:val="40"/>
                    <w:szCs w:val="40"/>
                  </w:rPr>
                </w:pPr>
                <w:r w:rsidRPr="00302C7C">
                  <w:rPr>
                    <w:rFonts w:ascii="Arial" w:hAnsi="Arial" w:cs="Arial"/>
                    <w:sz w:val="40"/>
                    <w:szCs w:val="40"/>
                  </w:rPr>
                  <w:sym w:font="Wingdings" w:char="F0A8"/>
                </w:r>
              </w:p>
            </w:tc>
          </w:sdtContent>
        </w:sdt>
        <w:permEnd w:id="65536232" w:displacedByCustomXml="prev"/>
        <w:tc>
          <w:tcPr>
            <w:tcW w:w="1090" w:type="pct"/>
            <w:tcBorders>
              <w:top w:val="single" w:sz="8" w:space="0" w:color="auto"/>
              <w:left w:val="single" w:sz="8" w:space="0" w:color="auto"/>
              <w:bottom w:val="single" w:sz="18" w:space="0" w:color="auto"/>
              <w:right w:val="single" w:sz="12" w:space="0" w:color="auto"/>
            </w:tcBorders>
            <w:shd w:val="clear" w:color="auto" w:fill="auto"/>
            <w:vAlign w:val="center"/>
          </w:tcPr>
          <w:p w:rsidR="00302C7C" w:rsidRPr="008B58D4" w:rsidRDefault="00302C7C" w:rsidP="00F06646">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F06646">
            <w:pPr>
              <w:ind w:left="993" w:hanging="993"/>
            </w:pPr>
          </w:p>
        </w:tc>
        <w:tc>
          <w:tcPr>
            <w:tcW w:w="336" w:type="pct"/>
            <w:tcBorders>
              <w:top w:val="nil"/>
              <w:left w:val="nil"/>
              <w:bottom w:val="nil"/>
              <w:right w:val="nil"/>
            </w:tcBorders>
          </w:tcPr>
          <w:p w:rsidR="00302C7C" w:rsidRPr="008B58D4" w:rsidRDefault="00302C7C" w:rsidP="00F06646">
            <w:pPr>
              <w:ind w:left="993" w:hanging="993"/>
            </w:pPr>
          </w:p>
        </w:tc>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6" w:name="_Ref514668372"/>
      <w:r w:rsidRPr="008B58D4">
        <w:t>Identify two (2) types of documents that may be referred to when conducting a review of a risk management plan.</w:t>
      </w:r>
      <w:bookmarkEnd w:id="16"/>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907"/>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302C7C" w:rsidP="00852DFC">
            <w:pPr>
              <w:rPr>
                <w:rFonts w:ascii="Arial" w:hAnsi="Arial" w:cs="Arial"/>
                <w:sz w:val="22"/>
                <w:szCs w:val="22"/>
              </w:rPr>
            </w:pPr>
            <w:permStart w:id="1646593396" w:edGrp="everyone"/>
            <w:permEnd w:id="1646593396"/>
          </w:p>
        </w:tc>
        <w:permStart w:id="1533559367" w:edGrp="everyone" w:displacedByCustomXml="next"/>
        <w:sdt>
          <w:sdtPr>
            <w:rPr>
              <w:rFonts w:ascii="Arial" w:hAnsi="Arial" w:cs="Arial"/>
              <w:sz w:val="44"/>
              <w:szCs w:val="44"/>
            </w:rPr>
            <w:id w:val="-1815951410"/>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1533559367" w:displacedByCustomXml="prev"/>
      </w:tr>
    </w:tbl>
    <w:p w:rsidR="00302C7C" w:rsidRPr="008B58D4" w:rsidRDefault="00302C7C" w:rsidP="00302C7C">
      <w:pPr>
        <w:rPr>
          <w:rFonts w:ascii="Arial" w:hAnsi="Arial" w:cs="Arial"/>
          <w:sz w:val="22"/>
          <w:szCs w:val="22"/>
        </w:rPr>
      </w:pPr>
    </w:p>
    <w:p w:rsidR="00302C7C" w:rsidRPr="008B58D4" w:rsidRDefault="00302C7C" w:rsidP="00302C7C">
      <w:pPr>
        <w:jc w:val="left"/>
        <w:rPr>
          <w:rFonts w:ascii="Arial" w:hAnsi="Arial" w:cs="Arial"/>
          <w:sz w:val="22"/>
          <w:szCs w:val="22"/>
        </w:rPr>
      </w:pPr>
    </w:p>
    <w:p w:rsidR="00302C7C" w:rsidRPr="008B58D4" w:rsidRDefault="00302C7C" w:rsidP="00302C7C">
      <w:pPr>
        <w:pStyle w:val="11CSTCPLQuestionBullet"/>
        <w:ind w:left="709" w:hanging="709"/>
      </w:pPr>
      <w:bookmarkStart w:id="17" w:name="_Ref514668814"/>
      <w:r w:rsidRPr="008B58D4">
        <w:t>Explain the relevance of evaluating project outcomes (e.g. agreed major milestones) as part of reviewing risk management activities.</w:t>
      </w:r>
      <w:bookmarkEnd w:id="17"/>
    </w:p>
    <w:p w:rsidR="00302C7C" w:rsidRPr="008B58D4" w:rsidRDefault="00302C7C" w:rsidP="00302C7C">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709"/>
      </w:tblGrid>
      <w:tr w:rsidR="00302C7C" w:rsidRPr="008B58D4" w:rsidTr="00852DFC">
        <w:trPr>
          <w:trHeight w:val="2041"/>
        </w:trPr>
        <w:tc>
          <w:tcPr>
            <w:tcW w:w="1027" w:type="dxa"/>
            <w:tcBorders>
              <w:top w:val="nil"/>
              <w:left w:val="nil"/>
              <w:bottom w:val="nil"/>
              <w:right w:val="single" w:sz="4" w:space="0" w:color="auto"/>
            </w:tcBorders>
          </w:tcPr>
          <w:p w:rsidR="00302C7C" w:rsidRPr="008B58D4" w:rsidRDefault="00302C7C" w:rsidP="00852DFC">
            <w:pPr>
              <w:rPr>
                <w:rFonts w:ascii="Arial" w:hAnsi="Arial" w:cs="Arial"/>
                <w:b/>
                <w:sz w:val="22"/>
                <w:szCs w:val="22"/>
              </w:rPr>
            </w:pPr>
            <w:r w:rsidRPr="008B58D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302C7C" w:rsidRPr="008B58D4" w:rsidRDefault="00302C7C" w:rsidP="00852DFC">
            <w:pPr>
              <w:rPr>
                <w:rFonts w:ascii="Arial" w:hAnsi="Arial" w:cs="Arial"/>
                <w:sz w:val="22"/>
                <w:szCs w:val="22"/>
              </w:rPr>
            </w:pPr>
            <w:permStart w:id="97544342" w:edGrp="everyone"/>
            <w:permEnd w:id="97544342"/>
          </w:p>
        </w:tc>
        <w:permStart w:id="942232859" w:edGrp="everyone" w:displacedByCustomXml="next"/>
        <w:sdt>
          <w:sdtPr>
            <w:rPr>
              <w:rFonts w:ascii="Arial" w:hAnsi="Arial" w:cs="Arial"/>
              <w:sz w:val="44"/>
              <w:szCs w:val="44"/>
            </w:rPr>
            <w:id w:val="-1139565953"/>
            <w14:checkbox>
              <w14:checked w14:val="0"/>
              <w14:checkedState w14:val="00FE" w14:font="Wingdings"/>
              <w14:uncheckedState w14:val="00A8" w14:font="Wingdings"/>
            </w14:checkbox>
          </w:sdtPr>
          <w:sdtEndPr/>
          <w:sdtContent>
            <w:tc>
              <w:tcPr>
                <w:tcW w:w="709" w:type="dxa"/>
                <w:tcBorders>
                  <w:top w:val="nil"/>
                  <w:left w:val="single" w:sz="4" w:space="0" w:color="auto"/>
                  <w:bottom w:val="nil"/>
                  <w:right w:val="nil"/>
                </w:tcBorders>
              </w:tcPr>
              <w:p w:rsidR="00302C7C" w:rsidRPr="008B58D4" w:rsidRDefault="00302C7C" w:rsidP="00852DFC">
                <w:pPr>
                  <w:rPr>
                    <w:rFonts w:ascii="Arial" w:hAnsi="Arial" w:cs="Arial"/>
                    <w:sz w:val="44"/>
                    <w:szCs w:val="44"/>
                  </w:rPr>
                </w:pPr>
                <w:r w:rsidRPr="008B58D4">
                  <w:rPr>
                    <w:rFonts w:ascii="Arial" w:hAnsi="Arial" w:cs="Arial"/>
                    <w:sz w:val="44"/>
                    <w:szCs w:val="44"/>
                  </w:rPr>
                  <w:sym w:font="Wingdings" w:char="F0A8"/>
                </w:r>
              </w:p>
            </w:tc>
          </w:sdtContent>
        </w:sdt>
        <w:permEnd w:id="942232859" w:displacedByCustomXml="prev"/>
      </w:tr>
    </w:tbl>
    <w:p w:rsidR="00302C7C" w:rsidRPr="008B58D4" w:rsidRDefault="00302C7C" w:rsidP="00302C7C">
      <w:pPr>
        <w:rPr>
          <w:rFonts w:ascii="Arial" w:hAnsi="Arial" w:cs="Arial"/>
          <w:sz w:val="22"/>
          <w:szCs w:val="22"/>
        </w:rPr>
      </w:pPr>
    </w:p>
    <w:p w:rsidR="00302C7C" w:rsidRPr="008B58D4" w:rsidRDefault="00302C7C" w:rsidP="00302C7C">
      <w:pPr>
        <w:rPr>
          <w:rFonts w:ascii="Arial" w:hAnsi="Arial" w:cs="Arial"/>
          <w:sz w:val="22"/>
          <w:szCs w:val="22"/>
        </w:rPr>
      </w:pPr>
    </w:p>
    <w:p w:rsidR="00302C7C" w:rsidRPr="008B58D4" w:rsidRDefault="00302C7C" w:rsidP="00302C7C">
      <w:pPr>
        <w:pStyle w:val="11CSTCPLQuestionBullet"/>
        <w:ind w:left="709" w:hanging="709"/>
      </w:pPr>
      <w:bookmarkStart w:id="18" w:name="_Ref514668929"/>
      <w:r w:rsidRPr="008B58D4">
        <w:t>True or False (Tick your response): You may refer to past projects for lessons learned regarding risk management, even when the past projects are not identical to the current one.</w:t>
      </w:r>
      <w:bookmarkEnd w:id="18"/>
    </w:p>
    <w:p w:rsidR="00302C7C" w:rsidRPr="008B58D4" w:rsidRDefault="00302C7C" w:rsidP="00302C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302C7C" w:rsidRPr="008B58D4" w:rsidTr="00302C7C">
        <w:trPr>
          <w:trHeight w:val="510"/>
        </w:trPr>
        <w:tc>
          <w:tcPr>
            <w:tcW w:w="1557" w:type="pct"/>
            <w:tcBorders>
              <w:top w:val="nil"/>
              <w:left w:val="nil"/>
              <w:bottom w:val="nil"/>
              <w:right w:val="single" w:sz="12" w:space="0" w:color="auto"/>
            </w:tcBorders>
            <w:shd w:val="clear" w:color="auto" w:fill="auto"/>
          </w:tcPr>
          <w:p w:rsidR="00302C7C" w:rsidRPr="008B58D4" w:rsidRDefault="00302C7C" w:rsidP="00302C7C">
            <w:pPr>
              <w:keepNext/>
              <w:ind w:left="993" w:hanging="993"/>
            </w:pPr>
            <w:r w:rsidRPr="008B58D4">
              <w:rPr>
                <w:rFonts w:ascii="Arial" w:hAnsi="Arial" w:cs="Arial"/>
                <w:b/>
                <w:sz w:val="22"/>
                <w:szCs w:val="22"/>
              </w:rPr>
              <w:t>Answer</w:t>
            </w:r>
          </w:p>
        </w:tc>
        <w:permStart w:id="567703887" w:edGrp="everyone" w:displacedByCustomXml="next"/>
        <w:sdt>
          <w:sdtPr>
            <w:rPr>
              <w:rFonts w:ascii="Arial" w:hAnsi="Arial" w:cs="Arial"/>
              <w:sz w:val="40"/>
              <w:szCs w:val="40"/>
            </w:rPr>
            <w:id w:val="2085407568"/>
            <w14:checkbox>
              <w14:checked w14:val="0"/>
              <w14:checkedState w14:val="00FE" w14:font="Wingdings"/>
              <w14:uncheckedState w14:val="00A8" w14:font="Wingdings"/>
            </w14:checkbox>
          </w:sdtPr>
          <w:sdtEndPr/>
          <w:sdtContent>
            <w:tc>
              <w:tcPr>
                <w:tcW w:w="698" w:type="pct"/>
                <w:tcBorders>
                  <w:top w:val="single" w:sz="12" w:space="0" w:color="auto"/>
                  <w:left w:val="single" w:sz="4" w:space="0" w:color="auto"/>
                  <w:bottom w:val="single" w:sz="8" w:space="0" w:color="auto"/>
                  <w:right w:val="single" w:sz="4" w:space="0" w:color="auto"/>
                </w:tcBorders>
                <w:vAlign w:val="center"/>
              </w:tcPr>
              <w:p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5677038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302C7C" w:rsidRPr="008B58D4" w:rsidRDefault="00302C7C" w:rsidP="00302C7C">
            <w:pPr>
              <w:ind w:left="993" w:hanging="993"/>
              <w:jc w:val="center"/>
            </w:pPr>
            <w:r w:rsidRPr="008B58D4">
              <w:t>True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302C7C">
            <w:pPr>
              <w:keepNext/>
              <w:ind w:left="993" w:hanging="993"/>
              <w:rPr>
                <w:rFonts w:ascii="Arial" w:hAnsi="Arial" w:cs="Arial"/>
                <w:sz w:val="44"/>
                <w:szCs w:val="44"/>
              </w:rPr>
            </w:pPr>
          </w:p>
        </w:tc>
        <w:permStart w:id="1895463366" w:edGrp="everyone" w:displacedByCustomXml="next"/>
        <w:sdt>
          <w:sdtPr>
            <w:rPr>
              <w:rFonts w:ascii="Arial" w:hAnsi="Arial" w:cs="Arial"/>
              <w:sz w:val="44"/>
              <w:szCs w:val="44"/>
            </w:rPr>
            <w:id w:val="801271729"/>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302C7C" w:rsidRPr="008B58D4" w:rsidRDefault="00302C7C" w:rsidP="00302C7C">
                <w:pPr>
                  <w:keepNext/>
                  <w:ind w:left="993" w:hanging="993"/>
                </w:pPr>
                <w:r>
                  <w:rPr>
                    <w:rFonts w:ascii="Arial" w:hAnsi="Arial" w:cs="Arial"/>
                    <w:sz w:val="44"/>
                    <w:szCs w:val="44"/>
                  </w:rPr>
                  <w:sym w:font="Wingdings" w:char="F0A8"/>
                </w:r>
              </w:p>
            </w:tc>
          </w:sdtContent>
        </w:sdt>
        <w:permEnd w:id="1895463366" w:displacedByCustomXml="prev"/>
      </w:tr>
      <w:tr w:rsidR="00302C7C" w:rsidRPr="008B58D4" w:rsidTr="00302C7C">
        <w:trPr>
          <w:trHeight w:val="510"/>
        </w:trPr>
        <w:tc>
          <w:tcPr>
            <w:tcW w:w="1557" w:type="pct"/>
            <w:tcBorders>
              <w:top w:val="nil"/>
              <w:left w:val="nil"/>
              <w:bottom w:val="nil"/>
              <w:right w:val="single" w:sz="12" w:space="0" w:color="auto"/>
            </w:tcBorders>
          </w:tcPr>
          <w:p w:rsidR="00302C7C" w:rsidRPr="008B58D4" w:rsidRDefault="00302C7C" w:rsidP="00302C7C">
            <w:pPr>
              <w:ind w:left="993" w:hanging="993"/>
              <w:jc w:val="center"/>
            </w:pPr>
          </w:p>
        </w:tc>
        <w:permStart w:id="2075605525" w:edGrp="everyone" w:displacedByCustomXml="next"/>
        <w:sdt>
          <w:sdtPr>
            <w:rPr>
              <w:rFonts w:ascii="Arial" w:hAnsi="Arial" w:cs="Arial"/>
              <w:sz w:val="40"/>
              <w:szCs w:val="40"/>
            </w:rPr>
            <w:id w:val="-1133325174"/>
            <w14:checkbox>
              <w14:checked w14:val="0"/>
              <w14:checkedState w14:val="00FE" w14:font="Wingdings"/>
              <w14:uncheckedState w14:val="00A8" w14:font="Wingdings"/>
            </w14:checkbox>
          </w:sdtPr>
          <w:sdtEndPr/>
          <w:sdtContent>
            <w:tc>
              <w:tcPr>
                <w:tcW w:w="698" w:type="pct"/>
                <w:tcBorders>
                  <w:top w:val="single" w:sz="8" w:space="0" w:color="auto"/>
                  <w:left w:val="single" w:sz="4" w:space="0" w:color="auto"/>
                  <w:bottom w:val="single" w:sz="12" w:space="0" w:color="auto"/>
                  <w:right w:val="single" w:sz="4" w:space="0" w:color="auto"/>
                </w:tcBorders>
                <w:vAlign w:val="center"/>
              </w:tcPr>
              <w:p w:rsidR="00302C7C" w:rsidRPr="00302C7C" w:rsidRDefault="00302C7C" w:rsidP="00302C7C">
                <w:pPr>
                  <w:jc w:val="center"/>
                  <w:rPr>
                    <w:rFonts w:ascii="Arial" w:hAnsi="Arial" w:cs="Arial"/>
                    <w:color w:val="17365D" w:themeColor="text2" w:themeShade="BF"/>
                    <w:sz w:val="40"/>
                    <w:szCs w:val="40"/>
                  </w:rPr>
                </w:pPr>
                <w:r>
                  <w:rPr>
                    <w:rFonts w:ascii="Arial" w:hAnsi="Arial" w:cs="Arial"/>
                    <w:sz w:val="40"/>
                    <w:szCs w:val="40"/>
                  </w:rPr>
                  <w:sym w:font="Wingdings" w:char="F0A8"/>
                </w:r>
              </w:p>
            </w:tc>
          </w:sdtContent>
        </w:sdt>
        <w:permEnd w:id="20756055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302C7C" w:rsidRPr="008B58D4" w:rsidRDefault="00302C7C" w:rsidP="00302C7C">
            <w:pPr>
              <w:ind w:left="993" w:hanging="993"/>
              <w:jc w:val="center"/>
            </w:pPr>
            <w:r w:rsidRPr="008B58D4">
              <w:t>False</w:t>
            </w:r>
            <w:r w:rsidRPr="008B58D4">
              <w:rPr>
                <w:color w:val="17365D" w:themeColor="text2" w:themeShade="BF"/>
              </w:rPr>
              <w:t xml:space="preserve"> </w:t>
            </w:r>
          </w:p>
        </w:tc>
        <w:tc>
          <w:tcPr>
            <w:tcW w:w="1320" w:type="pct"/>
            <w:tcBorders>
              <w:top w:val="nil"/>
              <w:left w:val="single" w:sz="12" w:space="0" w:color="auto"/>
              <w:bottom w:val="nil"/>
              <w:right w:val="nil"/>
            </w:tcBorders>
          </w:tcPr>
          <w:p w:rsidR="00302C7C" w:rsidRPr="008B58D4" w:rsidRDefault="00302C7C" w:rsidP="00302C7C">
            <w:pPr>
              <w:ind w:left="993" w:hanging="993"/>
            </w:pPr>
          </w:p>
        </w:tc>
        <w:tc>
          <w:tcPr>
            <w:tcW w:w="336" w:type="pct"/>
            <w:tcBorders>
              <w:top w:val="nil"/>
              <w:left w:val="nil"/>
              <w:bottom w:val="nil"/>
              <w:right w:val="nil"/>
            </w:tcBorders>
          </w:tcPr>
          <w:p w:rsidR="00302C7C" w:rsidRPr="008B58D4" w:rsidRDefault="00302C7C" w:rsidP="00302C7C">
            <w:pPr>
              <w:ind w:left="993" w:hanging="993"/>
            </w:pPr>
          </w:p>
        </w:tc>
      </w:tr>
    </w:tbl>
    <w:p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rsidR="00C76B5E" w:rsidRPr="004932A4" w:rsidRDefault="0059440C"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D455A3">
            <w:rPr>
              <w:szCs w:val="32"/>
            </w:rPr>
            <w:t>BSBPMG407A</w:t>
          </w:r>
        </w:sdtContent>
      </w:sdt>
      <w:r w:rsidR="00C76B5E" w:rsidRPr="004932A4">
        <w:rPr>
          <w:szCs w:val="32"/>
        </w:rPr>
        <w:t xml:space="preserve"> </w:t>
      </w:r>
    </w:p>
    <w:p w:rsidR="00C76B5E" w:rsidRPr="004932A4" w:rsidRDefault="0059440C"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D455A3">
            <w:rPr>
              <w:szCs w:val="32"/>
            </w:rPr>
            <w:t>Apply risk management techniques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830749" w:rsidTr="00433824">
        <w:tc>
          <w:tcPr>
            <w:tcW w:w="2552" w:type="dxa"/>
            <w:tcBorders>
              <w:top w:val="nil"/>
              <w:left w:val="nil"/>
              <w:bottom w:val="nil"/>
              <w:right w:val="nil"/>
            </w:tcBorders>
          </w:tcPr>
          <w:p w:rsidR="00563284" w:rsidRPr="001C4084" w:rsidRDefault="00563284" w:rsidP="0043382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563284" w:rsidRPr="001C4084" w:rsidRDefault="00563284" w:rsidP="00433824">
            <w:pPr>
              <w:ind w:right="-24"/>
              <w:rPr>
                <w:rFonts w:ascii="Arial" w:hAnsi="Arial" w:cs="Arial"/>
                <w:sz w:val="22"/>
                <w:szCs w:val="22"/>
              </w:rPr>
            </w:pPr>
            <w:permStart w:id="578501499" w:edGrp="everyone"/>
            <w:permEnd w:id="578501499"/>
          </w:p>
        </w:tc>
      </w:tr>
      <w:tr w:rsidR="00563284" w:rsidRPr="0047156F" w:rsidTr="00433824">
        <w:tc>
          <w:tcPr>
            <w:tcW w:w="2552" w:type="dxa"/>
            <w:tcBorders>
              <w:top w:val="nil"/>
              <w:left w:val="nil"/>
              <w:bottom w:val="nil"/>
              <w:right w:val="nil"/>
            </w:tcBorders>
          </w:tcPr>
          <w:p w:rsidR="00563284" w:rsidRPr="0047156F"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rsidR="00563284" w:rsidRPr="0047156F" w:rsidRDefault="00563284" w:rsidP="00433824">
            <w:pPr>
              <w:ind w:right="-24"/>
              <w:rPr>
                <w:rFonts w:ascii="Arial" w:hAnsi="Arial" w:cs="Arial"/>
                <w:sz w:val="22"/>
                <w:szCs w:val="22"/>
              </w:rPr>
            </w:pPr>
          </w:p>
        </w:tc>
      </w:tr>
      <w:tr w:rsidR="00563284" w:rsidRPr="00830749" w:rsidTr="00433824">
        <w:tc>
          <w:tcPr>
            <w:tcW w:w="2552" w:type="dxa"/>
            <w:tcBorders>
              <w:top w:val="nil"/>
              <w:left w:val="nil"/>
              <w:bottom w:val="nil"/>
              <w:right w:val="nil"/>
            </w:tcBorders>
          </w:tcPr>
          <w:p w:rsidR="00563284" w:rsidRPr="001C4084" w:rsidRDefault="00563284" w:rsidP="00433824">
            <w:pPr>
              <w:ind w:right="-24"/>
              <w:rPr>
                <w:rFonts w:ascii="Arial" w:hAnsi="Arial" w:cs="Arial"/>
                <w:sz w:val="22"/>
                <w:szCs w:val="22"/>
              </w:rPr>
            </w:pPr>
            <w:r>
              <w:rPr>
                <w:rFonts w:ascii="Arial" w:hAnsi="Arial" w:cs="Arial"/>
                <w:sz w:val="22"/>
                <w:szCs w:val="22"/>
              </w:rPr>
              <w:t>Participant signature</w:t>
            </w:r>
          </w:p>
        </w:tc>
        <w:permStart w:id="479754001"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rsidR="00563284" w:rsidRPr="00DD7A44" w:rsidRDefault="00563284" w:rsidP="004338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803A33D" wp14:editId="1E9A3620">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79754001" w:displacedByCustomXml="prev"/>
      </w:tr>
      <w:tr w:rsidR="00563284" w:rsidRPr="00830749" w:rsidTr="00433824">
        <w:tc>
          <w:tcPr>
            <w:tcW w:w="2552" w:type="dxa"/>
            <w:tcBorders>
              <w:top w:val="nil"/>
              <w:left w:val="nil"/>
              <w:bottom w:val="nil"/>
              <w:right w:val="nil"/>
            </w:tcBorders>
          </w:tcPr>
          <w:p w:rsidR="00563284"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rsidR="00563284" w:rsidRPr="001C4084" w:rsidRDefault="00563284" w:rsidP="00433824">
            <w:pPr>
              <w:ind w:right="-24"/>
              <w:rPr>
                <w:rFonts w:ascii="Arial" w:hAnsi="Arial" w:cs="Arial"/>
                <w:sz w:val="22"/>
                <w:szCs w:val="22"/>
              </w:rPr>
            </w:pPr>
          </w:p>
        </w:tc>
      </w:tr>
      <w:tr w:rsidR="00563284" w:rsidRPr="0077428E" w:rsidTr="00433824">
        <w:tc>
          <w:tcPr>
            <w:tcW w:w="2552" w:type="dxa"/>
            <w:tcBorders>
              <w:top w:val="nil"/>
              <w:left w:val="nil"/>
              <w:bottom w:val="nil"/>
              <w:right w:val="nil"/>
            </w:tcBorders>
          </w:tcPr>
          <w:p w:rsidR="00563284" w:rsidRPr="0077428E" w:rsidRDefault="00563284" w:rsidP="00433824">
            <w:pPr>
              <w:ind w:right="-24"/>
              <w:rPr>
                <w:rFonts w:ascii="Arial" w:hAnsi="Arial" w:cs="Arial"/>
                <w:sz w:val="22"/>
                <w:szCs w:val="22"/>
              </w:rPr>
            </w:pPr>
            <w:r w:rsidRPr="0077428E">
              <w:rPr>
                <w:rFonts w:ascii="Arial" w:hAnsi="Arial" w:cs="Arial"/>
                <w:sz w:val="22"/>
                <w:szCs w:val="22"/>
              </w:rPr>
              <w:t>Date</w:t>
            </w:r>
          </w:p>
        </w:tc>
        <w:permStart w:id="1476291039" w:edGrp="everyone" w:displacedByCustomXml="next"/>
        <w:sdt>
          <w:sdtPr>
            <w:rPr>
              <w:rFonts w:ascii="Arial" w:hAnsi="Arial" w:cs="Arial"/>
              <w:sz w:val="22"/>
              <w:szCs w:val="22"/>
            </w:rPr>
            <w:id w:val="-1582360681"/>
            <w:placeholder>
              <w:docPart w:val="BC189DE8A2BD4A90B666EBB1B006CA39"/>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563284" w:rsidRPr="00DD7A44" w:rsidRDefault="00563284" w:rsidP="00433824">
                <w:pPr>
                  <w:ind w:right="-24"/>
                  <w:rPr>
                    <w:rFonts w:ascii="Arial" w:hAnsi="Arial" w:cs="Arial"/>
                    <w:sz w:val="22"/>
                    <w:szCs w:val="22"/>
                  </w:rPr>
                </w:pPr>
                <w:r w:rsidRPr="00DD7A44">
                  <w:rPr>
                    <w:rStyle w:val="PlaceholderText"/>
                    <w:color w:val="auto"/>
                  </w:rPr>
                  <w:t>Click here to enter a date.</w:t>
                </w:r>
              </w:p>
            </w:tc>
          </w:sdtContent>
        </w:sdt>
        <w:permEnd w:id="1476291039" w:displacedByCustomXml="prev"/>
      </w:tr>
    </w:tbl>
    <w:p w:rsidR="00563284" w:rsidRDefault="00563284" w:rsidP="00563284">
      <w:pPr>
        <w:ind w:right="-24"/>
        <w:rPr>
          <w:rFonts w:ascii="Arial" w:hAnsi="Arial" w:cs="Arial"/>
          <w:sz w:val="22"/>
          <w:szCs w:val="22"/>
        </w:rPr>
      </w:pPr>
    </w:p>
    <w:p w:rsidR="00563284" w:rsidRDefault="00563284" w:rsidP="00563284">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63284" w:rsidRPr="0032118C" w:rsidTr="00433824">
        <w:tc>
          <w:tcPr>
            <w:tcW w:w="2552" w:type="dxa"/>
            <w:tcBorders>
              <w:top w:val="nil"/>
              <w:left w:val="nil"/>
              <w:bottom w:val="nil"/>
              <w:right w:val="nil"/>
            </w:tcBorders>
          </w:tcPr>
          <w:p w:rsidR="00563284" w:rsidRPr="0032118C" w:rsidRDefault="00563284" w:rsidP="0043382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563284" w:rsidRPr="0032118C" w:rsidRDefault="00563284" w:rsidP="00433824">
            <w:pPr>
              <w:ind w:right="-24"/>
              <w:rPr>
                <w:rFonts w:ascii="Arial" w:hAnsi="Arial" w:cs="Arial"/>
                <w:sz w:val="22"/>
                <w:szCs w:val="22"/>
              </w:rPr>
            </w:pPr>
            <w:permStart w:id="589434797" w:edGrp="everyone"/>
            <w:permEnd w:id="589434797"/>
          </w:p>
        </w:tc>
      </w:tr>
      <w:tr w:rsidR="00563284" w:rsidRPr="0047156F" w:rsidTr="00433824">
        <w:trPr>
          <w:trHeight w:val="113"/>
        </w:trPr>
        <w:tc>
          <w:tcPr>
            <w:tcW w:w="2552" w:type="dxa"/>
            <w:tcBorders>
              <w:top w:val="nil"/>
              <w:left w:val="nil"/>
              <w:bottom w:val="nil"/>
              <w:right w:val="nil"/>
            </w:tcBorders>
          </w:tcPr>
          <w:p w:rsidR="00563284" w:rsidRPr="0047156F"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rsidR="00563284" w:rsidRPr="0047156F" w:rsidRDefault="00563284" w:rsidP="00433824">
            <w:pPr>
              <w:ind w:right="-24"/>
              <w:rPr>
                <w:rFonts w:ascii="Arial" w:hAnsi="Arial" w:cs="Arial"/>
                <w:sz w:val="22"/>
                <w:szCs w:val="22"/>
              </w:rPr>
            </w:pPr>
          </w:p>
        </w:tc>
      </w:tr>
      <w:tr w:rsidR="00563284" w:rsidRPr="0032118C" w:rsidTr="00433824">
        <w:tc>
          <w:tcPr>
            <w:tcW w:w="2552" w:type="dxa"/>
            <w:tcBorders>
              <w:top w:val="nil"/>
              <w:left w:val="nil"/>
              <w:bottom w:val="nil"/>
              <w:right w:val="nil"/>
            </w:tcBorders>
          </w:tcPr>
          <w:p w:rsidR="00563284" w:rsidRPr="0032118C" w:rsidRDefault="00563284" w:rsidP="0043382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631927392"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563284" w:rsidRPr="00DD7A44" w:rsidRDefault="00563284" w:rsidP="0043382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D1B3C33" wp14:editId="38E12A7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31927392" w:displacedByCustomXml="prev"/>
      </w:tr>
      <w:tr w:rsidR="00563284" w:rsidRPr="0032118C" w:rsidTr="00433824">
        <w:tc>
          <w:tcPr>
            <w:tcW w:w="2552" w:type="dxa"/>
            <w:tcBorders>
              <w:top w:val="nil"/>
              <w:left w:val="nil"/>
              <w:bottom w:val="nil"/>
              <w:right w:val="nil"/>
            </w:tcBorders>
          </w:tcPr>
          <w:p w:rsidR="00563284" w:rsidRDefault="00563284" w:rsidP="00433824">
            <w:pPr>
              <w:ind w:right="-24"/>
              <w:rPr>
                <w:rFonts w:ascii="Arial" w:hAnsi="Arial" w:cs="Arial"/>
                <w:sz w:val="22"/>
                <w:szCs w:val="22"/>
              </w:rPr>
            </w:pPr>
          </w:p>
        </w:tc>
        <w:tc>
          <w:tcPr>
            <w:tcW w:w="6520" w:type="dxa"/>
            <w:tcBorders>
              <w:top w:val="single" w:sz="8" w:space="0" w:color="auto"/>
              <w:left w:val="nil"/>
              <w:bottom w:val="nil"/>
              <w:right w:val="nil"/>
            </w:tcBorders>
          </w:tcPr>
          <w:p w:rsidR="00563284" w:rsidRPr="0032118C" w:rsidRDefault="00563284" w:rsidP="00433824">
            <w:pPr>
              <w:ind w:right="-24"/>
              <w:rPr>
                <w:rFonts w:ascii="Arial" w:hAnsi="Arial" w:cs="Arial"/>
                <w:sz w:val="22"/>
                <w:szCs w:val="22"/>
              </w:rPr>
            </w:pPr>
          </w:p>
        </w:tc>
      </w:tr>
      <w:tr w:rsidR="00563284" w:rsidRPr="0077428E" w:rsidTr="00433824">
        <w:tc>
          <w:tcPr>
            <w:tcW w:w="2552" w:type="dxa"/>
            <w:tcBorders>
              <w:top w:val="nil"/>
              <w:left w:val="nil"/>
              <w:bottom w:val="nil"/>
              <w:right w:val="nil"/>
            </w:tcBorders>
          </w:tcPr>
          <w:p w:rsidR="00563284" w:rsidRPr="0077428E" w:rsidRDefault="00563284" w:rsidP="00433824">
            <w:pPr>
              <w:ind w:right="-24"/>
              <w:rPr>
                <w:rFonts w:ascii="Arial" w:hAnsi="Arial" w:cs="Arial"/>
                <w:sz w:val="22"/>
                <w:szCs w:val="22"/>
              </w:rPr>
            </w:pPr>
            <w:r w:rsidRPr="0077428E">
              <w:rPr>
                <w:rFonts w:ascii="Arial" w:hAnsi="Arial" w:cs="Arial"/>
                <w:sz w:val="22"/>
                <w:szCs w:val="22"/>
              </w:rPr>
              <w:t>Date</w:t>
            </w:r>
          </w:p>
        </w:tc>
        <w:permStart w:id="887256860" w:edGrp="everyone"/>
        <w:tc>
          <w:tcPr>
            <w:tcW w:w="6520" w:type="dxa"/>
            <w:tcBorders>
              <w:top w:val="nil"/>
              <w:left w:val="nil"/>
              <w:bottom w:val="single" w:sz="8" w:space="0" w:color="auto"/>
              <w:right w:val="nil"/>
            </w:tcBorders>
          </w:tcPr>
          <w:p w:rsidR="00563284" w:rsidRPr="00DD7A44" w:rsidRDefault="0059440C" w:rsidP="00433824">
            <w:pPr>
              <w:tabs>
                <w:tab w:val="left" w:pos="4492"/>
              </w:tabs>
              <w:ind w:right="-24"/>
              <w:rPr>
                <w:rFonts w:ascii="Arial" w:hAnsi="Arial" w:cs="Arial"/>
                <w:sz w:val="22"/>
                <w:szCs w:val="22"/>
              </w:rPr>
            </w:pPr>
            <w:sdt>
              <w:sdtPr>
                <w:rPr>
                  <w:rFonts w:ascii="Arial" w:hAnsi="Arial" w:cs="Arial"/>
                  <w:sz w:val="22"/>
                  <w:szCs w:val="22"/>
                </w:rPr>
                <w:id w:val="812533956"/>
                <w:placeholder>
                  <w:docPart w:val="A58C5B848E45480E9C6FED2F088DFA85"/>
                </w:placeholder>
                <w:showingPlcHdr/>
                <w:date w:fullDate="2017-04-04T00:00:00Z">
                  <w:dateFormat w:val="d/MM/yyyy"/>
                  <w:lid w:val="en-AU"/>
                  <w:storeMappedDataAs w:val="dateTime"/>
                  <w:calendar w:val="gregorian"/>
                </w:date>
              </w:sdtPr>
              <w:sdtEndPr/>
              <w:sdtContent>
                <w:r w:rsidR="00563284" w:rsidRPr="00DD7A44">
                  <w:rPr>
                    <w:rStyle w:val="PlaceholderText"/>
                    <w:color w:val="auto"/>
                  </w:rPr>
                  <w:t>Click here to enter a date.</w:t>
                </w:r>
              </w:sdtContent>
            </w:sdt>
            <w:permEnd w:id="887256860"/>
          </w:p>
        </w:tc>
      </w:tr>
    </w:tbl>
    <w:p w:rsidR="00563284" w:rsidRPr="0077428E" w:rsidRDefault="00563284" w:rsidP="00563284">
      <w:pPr>
        <w:ind w:right="-24"/>
        <w:rPr>
          <w:rFonts w:ascii="Arial" w:hAnsi="Arial" w:cs="Arial"/>
          <w:sz w:val="22"/>
          <w:szCs w:val="22"/>
        </w:rPr>
      </w:pPr>
    </w:p>
    <w:p w:rsidR="00563284" w:rsidRDefault="00563284" w:rsidP="00563284">
      <w:pPr>
        <w:ind w:right="-24"/>
        <w:rPr>
          <w:rFonts w:ascii="Arial" w:hAnsi="Arial" w:cs="Arial"/>
          <w:sz w:val="22"/>
          <w:szCs w:val="22"/>
        </w:rPr>
      </w:pPr>
    </w:p>
    <w:p w:rsidR="00563284" w:rsidRPr="004932A4" w:rsidRDefault="00563284" w:rsidP="00563284">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63284" w:rsidRPr="004932A4" w:rsidTr="00433824">
        <w:trPr>
          <w:trHeight w:val="217"/>
          <w:jc w:val="center"/>
        </w:trPr>
        <w:tc>
          <w:tcPr>
            <w:tcW w:w="2528" w:type="dxa"/>
            <w:vMerge w:val="restart"/>
            <w:shd w:val="clear" w:color="auto" w:fill="F3F3F3"/>
            <w:vAlign w:val="center"/>
          </w:tcPr>
          <w:p w:rsidR="00563284" w:rsidRPr="004932A4" w:rsidRDefault="00563284" w:rsidP="0043382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563284" w:rsidRPr="004932A4" w:rsidRDefault="00563284" w:rsidP="00433824">
            <w:pPr>
              <w:ind w:right="-24"/>
              <w:jc w:val="center"/>
              <w:rPr>
                <w:rFonts w:ascii="Arial" w:hAnsi="Arial" w:cs="Arial"/>
                <w:b/>
                <w:bCs/>
                <w:sz w:val="22"/>
                <w:szCs w:val="22"/>
              </w:rPr>
            </w:pPr>
            <w:r>
              <w:rPr>
                <w:rFonts w:ascii="Arial" w:hAnsi="Arial" w:cs="Arial"/>
                <w:b/>
                <w:bCs/>
                <w:sz w:val="22"/>
                <w:szCs w:val="22"/>
              </w:rPr>
              <w:t>Task outcome (Tick)</w:t>
            </w:r>
          </w:p>
        </w:tc>
      </w:tr>
      <w:tr w:rsidR="00563284" w:rsidRPr="004932A4" w:rsidTr="00433824">
        <w:trPr>
          <w:cantSplit/>
          <w:jc w:val="center"/>
        </w:trPr>
        <w:tc>
          <w:tcPr>
            <w:tcW w:w="2528" w:type="dxa"/>
            <w:vMerge/>
            <w:tcBorders>
              <w:bottom w:val="single" w:sz="4" w:space="0" w:color="auto"/>
            </w:tcBorders>
            <w:vAlign w:val="center"/>
          </w:tcPr>
          <w:p w:rsidR="00563284" w:rsidRPr="004932A4" w:rsidRDefault="00563284" w:rsidP="00433824">
            <w:pPr>
              <w:ind w:right="-24"/>
              <w:jc w:val="center"/>
              <w:rPr>
                <w:rFonts w:ascii="Arial" w:hAnsi="Arial" w:cs="Arial"/>
                <w:sz w:val="22"/>
                <w:szCs w:val="22"/>
              </w:rPr>
            </w:pPr>
          </w:p>
        </w:tc>
        <w:tc>
          <w:tcPr>
            <w:tcW w:w="2552" w:type="dxa"/>
            <w:shd w:val="clear" w:color="auto" w:fill="F2F2F2" w:themeFill="background1" w:themeFillShade="F2"/>
            <w:vAlign w:val="center"/>
          </w:tcPr>
          <w:p w:rsidR="00563284" w:rsidRPr="004932A4" w:rsidRDefault="00563284" w:rsidP="0043382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563284" w:rsidRPr="004932A4" w:rsidRDefault="00563284" w:rsidP="00433824">
            <w:pPr>
              <w:ind w:right="-24"/>
              <w:jc w:val="center"/>
              <w:rPr>
                <w:rFonts w:ascii="Arial" w:hAnsi="Arial" w:cs="Arial"/>
                <w:sz w:val="22"/>
                <w:szCs w:val="22"/>
              </w:rPr>
            </w:pPr>
            <w:r>
              <w:rPr>
                <w:rFonts w:ascii="Arial" w:hAnsi="Arial" w:cs="Arial"/>
                <w:sz w:val="22"/>
                <w:szCs w:val="22"/>
              </w:rPr>
              <w:t>Not Yet Satisfactory</w:t>
            </w:r>
          </w:p>
        </w:tc>
      </w:tr>
      <w:tr w:rsidR="00563284" w:rsidRPr="004932A4" w:rsidTr="00433824">
        <w:trPr>
          <w:cantSplit/>
          <w:jc w:val="center"/>
        </w:trPr>
        <w:tc>
          <w:tcPr>
            <w:tcW w:w="2528" w:type="dxa"/>
            <w:tcBorders>
              <w:top w:val="single" w:sz="4" w:space="0" w:color="auto"/>
            </w:tcBorders>
            <w:shd w:val="clear" w:color="auto" w:fill="auto"/>
            <w:vAlign w:val="center"/>
          </w:tcPr>
          <w:p w:rsidR="00563284" w:rsidRPr="009E3CC3" w:rsidRDefault="00563284" w:rsidP="00433824">
            <w:pPr>
              <w:ind w:right="-24"/>
              <w:jc w:val="center"/>
              <w:rPr>
                <w:rFonts w:ascii="Arial" w:hAnsi="Arial" w:cs="Arial"/>
                <w:sz w:val="22"/>
                <w:szCs w:val="22"/>
              </w:rPr>
            </w:pPr>
            <w:r w:rsidRPr="009E3CC3">
              <w:rPr>
                <w:rFonts w:ascii="Arial" w:hAnsi="Arial" w:cs="Arial"/>
                <w:sz w:val="22"/>
                <w:szCs w:val="22"/>
              </w:rPr>
              <w:t>Task 1 (Occasion 1)</w:t>
            </w:r>
          </w:p>
        </w:tc>
        <w:permStart w:id="71068337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710683377" w:displacedByCustomXml="prev"/>
        <w:permStart w:id="176522094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1765220946" w:displacedByCustomXml="prev"/>
      </w:tr>
      <w:tr w:rsidR="00563284" w:rsidRPr="004932A4" w:rsidTr="00433824">
        <w:trPr>
          <w:cantSplit/>
          <w:trHeight w:val="454"/>
          <w:jc w:val="center"/>
        </w:trPr>
        <w:tc>
          <w:tcPr>
            <w:tcW w:w="2528" w:type="dxa"/>
            <w:shd w:val="clear" w:color="auto" w:fill="auto"/>
            <w:vAlign w:val="center"/>
          </w:tcPr>
          <w:p w:rsidR="00563284" w:rsidRPr="009E3CC3" w:rsidRDefault="00563284" w:rsidP="00433824">
            <w:pPr>
              <w:ind w:right="-24"/>
              <w:jc w:val="center"/>
              <w:rPr>
                <w:rFonts w:ascii="Arial" w:hAnsi="Arial" w:cs="Arial"/>
                <w:sz w:val="22"/>
                <w:szCs w:val="22"/>
              </w:rPr>
            </w:pPr>
            <w:r w:rsidRPr="009E3CC3">
              <w:rPr>
                <w:rFonts w:ascii="Arial" w:hAnsi="Arial" w:cs="Arial"/>
                <w:sz w:val="22"/>
                <w:szCs w:val="22"/>
              </w:rPr>
              <w:t>Task 1 (Occasion 2)</w:t>
            </w:r>
          </w:p>
        </w:tc>
        <w:permStart w:id="79785793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563284" w:rsidRPr="00553DDB" w:rsidRDefault="004B1C78" w:rsidP="00433824">
                <w:pPr>
                  <w:jc w:val="center"/>
                  <w:rPr>
                    <w:rFonts w:ascii="Arial" w:hAnsi="Arial" w:cs="Arial"/>
                    <w:sz w:val="44"/>
                    <w:szCs w:val="44"/>
                  </w:rPr>
                </w:pPr>
                <w:r>
                  <w:rPr>
                    <w:rFonts w:ascii="Arial" w:hAnsi="Arial" w:cs="Arial"/>
                    <w:sz w:val="44"/>
                    <w:szCs w:val="44"/>
                  </w:rPr>
                  <w:sym w:font="Wingdings" w:char="F0A8"/>
                </w:r>
              </w:p>
            </w:tc>
          </w:sdtContent>
        </w:sdt>
        <w:permEnd w:id="797857932" w:displacedByCustomXml="prev"/>
        <w:permStart w:id="86096884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563284" w:rsidRPr="00553DDB" w:rsidRDefault="00563284" w:rsidP="00433824">
                <w:pPr>
                  <w:jc w:val="center"/>
                  <w:rPr>
                    <w:rFonts w:ascii="Arial" w:hAnsi="Arial" w:cs="Arial"/>
                    <w:sz w:val="44"/>
                    <w:szCs w:val="44"/>
                  </w:rPr>
                </w:pPr>
                <w:r>
                  <w:rPr>
                    <w:rFonts w:ascii="Arial" w:hAnsi="Arial" w:cs="Arial"/>
                    <w:sz w:val="44"/>
                    <w:szCs w:val="44"/>
                  </w:rPr>
                  <w:sym w:font="Wingdings" w:char="F0A8"/>
                </w:r>
              </w:p>
            </w:tc>
          </w:sdtContent>
        </w:sdt>
        <w:permEnd w:id="860968846" w:displacedByCustomXml="prev"/>
      </w:tr>
    </w:tbl>
    <w:p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3284" w:rsidRPr="00553DDB" w:rsidTr="00433824">
        <w:tc>
          <w:tcPr>
            <w:tcW w:w="9016" w:type="dxa"/>
            <w:shd w:val="clear" w:color="auto" w:fill="D9D9D9" w:themeFill="background1" w:themeFillShade="D9"/>
          </w:tcPr>
          <w:p w:rsidR="00563284" w:rsidRPr="00553DDB" w:rsidRDefault="00563284" w:rsidP="00433824">
            <w:pPr>
              <w:keepNext/>
              <w:rPr>
                <w:rFonts w:ascii="Arial" w:hAnsi="Arial" w:cs="Arial"/>
                <w:b/>
                <w:caps/>
                <w:szCs w:val="24"/>
              </w:rPr>
            </w:pPr>
            <w:r w:rsidRPr="00553DDB">
              <w:rPr>
                <w:rFonts w:ascii="Arial" w:hAnsi="Arial" w:cs="Arial"/>
                <w:b/>
                <w:caps/>
                <w:szCs w:val="24"/>
              </w:rPr>
              <w:lastRenderedPageBreak/>
              <w:t>Assessor Comments</w:t>
            </w:r>
          </w:p>
        </w:tc>
      </w:tr>
      <w:tr w:rsidR="00563284" w:rsidRPr="00553DDB" w:rsidTr="00433824">
        <w:trPr>
          <w:trHeight w:val="13602"/>
        </w:trPr>
        <w:tc>
          <w:tcPr>
            <w:tcW w:w="9016" w:type="dxa"/>
          </w:tcPr>
          <w:p w:rsidR="00563284" w:rsidRPr="00553DDB" w:rsidRDefault="00563284" w:rsidP="00433824">
            <w:pPr>
              <w:rPr>
                <w:rFonts w:ascii="Arial" w:hAnsi="Arial" w:cs="Arial"/>
                <w:szCs w:val="24"/>
              </w:rPr>
            </w:pPr>
            <w:permStart w:id="673055037" w:edGrp="everyone"/>
            <w:permEnd w:id="673055037"/>
          </w:p>
        </w:tc>
      </w:tr>
    </w:tbl>
    <w:p w:rsidR="00563284" w:rsidRPr="00BF7956" w:rsidRDefault="00563284" w:rsidP="00563284">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997150296"/>
          <w:placeholder>
            <w:docPart w:val="09801E0FBE4A477386E809EC52E458A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Black" w:hAnsi="Arial Black"/>
            </w:rPr>
            <w:t>BSBPMG407A</w:t>
          </w:r>
        </w:sdtContent>
      </w:sdt>
    </w:p>
    <w:sdt>
      <w:sdtPr>
        <w:rPr>
          <w:rFonts w:ascii="Arial Black" w:hAnsi="Arial Black"/>
        </w:rPr>
        <w:alias w:val="Subject"/>
        <w:tag w:val=""/>
        <w:id w:val="658960518"/>
        <w:placeholder>
          <w:docPart w:val="15500728E6CB4719AD56EC004637F382"/>
        </w:placeholder>
        <w:dataBinding w:prefixMappings="xmlns:ns0='http://purl.org/dc/elements/1.1/' xmlns:ns1='http://schemas.openxmlformats.org/package/2006/metadata/core-properties' " w:xpath="/ns1:coreProperties[1]/ns0:subject[1]" w:storeItemID="{6C3C8BC8-F283-45AE-878A-BAB7291924A1}"/>
        <w:text/>
      </w:sdtPr>
      <w:sdtEndPr/>
      <w:sdtContent>
        <w:p w:rsidR="00563284" w:rsidRPr="00BF7956" w:rsidRDefault="00563284" w:rsidP="00563284">
          <w:pPr>
            <w:pStyle w:val="02CSTCPLHeading2"/>
            <w:jc w:val="center"/>
            <w:rPr>
              <w:rFonts w:ascii="Arial Black" w:hAnsi="Arial Black"/>
            </w:rPr>
          </w:pPr>
          <w:r>
            <w:rPr>
              <w:rFonts w:ascii="Arial Black" w:hAnsi="Arial Black"/>
            </w:rPr>
            <w:t>Apply risk management techniques</w:t>
          </w:r>
        </w:p>
      </w:sdtContent>
    </w:sdt>
    <w:p w:rsidR="00563284" w:rsidRDefault="00563284" w:rsidP="00563284"/>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563284" w:rsidRPr="00683908" w:rsidTr="0043382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563284" w:rsidRPr="00696855" w:rsidRDefault="00563284" w:rsidP="0043382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63284" w:rsidRPr="000559FC" w:rsidTr="00433824">
        <w:trPr>
          <w:trHeight w:val="50"/>
        </w:trPr>
        <w:tc>
          <w:tcPr>
            <w:tcW w:w="9072" w:type="dxa"/>
            <w:gridSpan w:val="4"/>
            <w:tcBorders>
              <w:left w:val="single" w:sz="12" w:space="0" w:color="000000"/>
              <w:bottom w:val="single" w:sz="4" w:space="0" w:color="000000"/>
              <w:right w:val="single" w:sz="12" w:space="0" w:color="000000"/>
            </w:tcBorders>
            <w:vAlign w:val="center"/>
          </w:tcPr>
          <w:p w:rsidR="00563284" w:rsidRDefault="00563284" w:rsidP="00433824">
            <w:pPr>
              <w:jc w:val="left"/>
              <w:rPr>
                <w:rFonts w:cs="Arial"/>
                <w:b/>
                <w:sz w:val="20"/>
              </w:rPr>
            </w:pPr>
            <w:r w:rsidRPr="000559FC">
              <w:rPr>
                <w:rFonts w:cs="Arial"/>
                <w:b/>
                <w:sz w:val="20"/>
              </w:rPr>
              <w:t>Description of task:</w:t>
            </w:r>
          </w:p>
          <w:p w:rsidR="00563284" w:rsidRDefault="00563284" w:rsidP="00433824">
            <w:pPr>
              <w:jc w:val="left"/>
              <w:rPr>
                <w:rFonts w:cs="Arial"/>
                <w:sz w:val="20"/>
              </w:rPr>
            </w:pPr>
            <w:r>
              <w:rPr>
                <w:rFonts w:cs="Arial"/>
                <w:sz w:val="20"/>
              </w:rPr>
              <w:t>On two (2) occasions, a suitable observer is to verify the participant’s ability to apply risk management techniques to complex projects– including, assisting with risk analysis, risk management planning and undertaking a review of risk management outcomes.</w:t>
            </w:r>
          </w:p>
          <w:p w:rsidR="00563284" w:rsidRDefault="00563284" w:rsidP="00433824">
            <w:pPr>
              <w:jc w:val="left"/>
              <w:rPr>
                <w:rFonts w:cs="Arial"/>
                <w:sz w:val="20"/>
              </w:rPr>
            </w:pPr>
          </w:p>
          <w:p w:rsidR="00563284" w:rsidRDefault="00563284" w:rsidP="00433824">
            <w:pPr>
              <w:jc w:val="left"/>
              <w:rPr>
                <w:rFonts w:cs="Arial"/>
                <w:sz w:val="20"/>
              </w:rPr>
            </w:pPr>
            <w:r>
              <w:rPr>
                <w:rFonts w:cs="Arial"/>
                <w:sz w:val="20"/>
              </w:rPr>
              <w:t>A complex project is defined as a project which involves:</w:t>
            </w:r>
          </w:p>
          <w:p w:rsidR="00563284" w:rsidRDefault="00563284" w:rsidP="00563284">
            <w:pPr>
              <w:pStyle w:val="ListParagraph"/>
              <w:numPr>
                <w:ilvl w:val="0"/>
                <w:numId w:val="33"/>
              </w:numPr>
              <w:jc w:val="left"/>
              <w:rPr>
                <w:rFonts w:cs="Arial"/>
                <w:sz w:val="20"/>
              </w:rPr>
            </w:pPr>
            <w:r>
              <w:rPr>
                <w:rFonts w:cs="Arial"/>
                <w:sz w:val="20"/>
              </w:rPr>
              <w:t>The need for a comprehensive and multi-faceted project plan</w:t>
            </w:r>
          </w:p>
          <w:p w:rsidR="00563284" w:rsidRDefault="00563284" w:rsidP="00563284">
            <w:pPr>
              <w:pStyle w:val="ListParagraph"/>
              <w:numPr>
                <w:ilvl w:val="0"/>
                <w:numId w:val="33"/>
              </w:numPr>
              <w:jc w:val="left"/>
              <w:rPr>
                <w:rFonts w:cs="Arial"/>
                <w:sz w:val="20"/>
              </w:rPr>
            </w:pPr>
            <w:r>
              <w:rPr>
                <w:rFonts w:cs="Arial"/>
                <w:sz w:val="20"/>
              </w:rPr>
              <w:t>The need for a formal internal or external communications strategy</w:t>
            </w:r>
          </w:p>
          <w:p w:rsidR="00563284" w:rsidRDefault="00563284" w:rsidP="00563284">
            <w:pPr>
              <w:pStyle w:val="ListParagraph"/>
              <w:numPr>
                <w:ilvl w:val="0"/>
                <w:numId w:val="33"/>
              </w:numPr>
              <w:jc w:val="left"/>
              <w:rPr>
                <w:rFonts w:cs="Arial"/>
                <w:sz w:val="20"/>
              </w:rPr>
            </w:pPr>
            <w:r>
              <w:rPr>
                <w:rFonts w:cs="Arial"/>
                <w:sz w:val="20"/>
              </w:rPr>
              <w:t>A dedicated and diverse project budget</w:t>
            </w:r>
          </w:p>
          <w:p w:rsidR="00563284" w:rsidRDefault="00563284" w:rsidP="00563284">
            <w:pPr>
              <w:pStyle w:val="ListParagraph"/>
              <w:numPr>
                <w:ilvl w:val="0"/>
                <w:numId w:val="33"/>
              </w:numPr>
              <w:jc w:val="left"/>
              <w:rPr>
                <w:rFonts w:cs="Arial"/>
                <w:sz w:val="20"/>
              </w:rPr>
            </w:pPr>
            <w:r>
              <w:rPr>
                <w:rFonts w:cs="Arial"/>
                <w:sz w:val="20"/>
              </w:rPr>
              <w:t>Multiple administrative components</w:t>
            </w:r>
          </w:p>
          <w:p w:rsidR="00563284" w:rsidRDefault="00563284" w:rsidP="00563284">
            <w:pPr>
              <w:pStyle w:val="ListParagraph"/>
              <w:numPr>
                <w:ilvl w:val="0"/>
                <w:numId w:val="33"/>
              </w:numPr>
              <w:jc w:val="left"/>
              <w:rPr>
                <w:rFonts w:cs="Arial"/>
                <w:sz w:val="20"/>
              </w:rPr>
            </w:pPr>
            <w:r>
              <w:rPr>
                <w:rFonts w:cs="Arial"/>
                <w:sz w:val="20"/>
              </w:rPr>
              <w:t>Multiple operational components</w:t>
            </w:r>
          </w:p>
          <w:p w:rsidR="00563284" w:rsidRDefault="00563284" w:rsidP="00563284">
            <w:pPr>
              <w:pStyle w:val="ListParagraph"/>
              <w:numPr>
                <w:ilvl w:val="0"/>
                <w:numId w:val="33"/>
              </w:numPr>
              <w:jc w:val="left"/>
              <w:rPr>
                <w:rFonts w:cs="Arial"/>
                <w:sz w:val="20"/>
              </w:rPr>
            </w:pPr>
            <w:r>
              <w:rPr>
                <w:rFonts w:cs="Arial"/>
                <w:sz w:val="20"/>
              </w:rPr>
              <w:t>A wide range of stakeholders</w:t>
            </w:r>
          </w:p>
          <w:p w:rsidR="00563284" w:rsidRPr="002B5D29" w:rsidRDefault="00563284" w:rsidP="00563284">
            <w:pPr>
              <w:pStyle w:val="ListParagraph"/>
              <w:numPr>
                <w:ilvl w:val="0"/>
                <w:numId w:val="33"/>
              </w:numPr>
              <w:jc w:val="left"/>
              <w:rPr>
                <w:rFonts w:cs="Arial"/>
                <w:sz w:val="20"/>
              </w:rPr>
            </w:pPr>
            <w:r>
              <w:rPr>
                <w:rFonts w:cs="Arial"/>
                <w:sz w:val="20"/>
              </w:rPr>
              <w:t>A project operations team</w:t>
            </w:r>
          </w:p>
          <w:p w:rsidR="00563284" w:rsidRDefault="00563284" w:rsidP="00433824">
            <w:pPr>
              <w:jc w:val="left"/>
              <w:rPr>
                <w:rFonts w:cs="Arial"/>
                <w:sz w:val="20"/>
              </w:rPr>
            </w:pPr>
          </w:p>
          <w:p w:rsidR="00222CA8" w:rsidRDefault="00222CA8" w:rsidP="00222CA8">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rsidR="00222CA8" w:rsidRPr="00222CA8" w:rsidRDefault="00222CA8" w:rsidP="00222CA8">
            <w:pPr>
              <w:pStyle w:val="ListParagraph"/>
              <w:numPr>
                <w:ilvl w:val="0"/>
                <w:numId w:val="33"/>
              </w:numPr>
              <w:jc w:val="left"/>
              <w:rPr>
                <w:rFonts w:cs="Arial"/>
                <w:sz w:val="20"/>
              </w:rPr>
            </w:pPr>
            <w:r>
              <w:rPr>
                <w:rFonts w:cs="Arial"/>
                <w:sz w:val="20"/>
              </w:rPr>
              <w:t>SWMS review c</w:t>
            </w:r>
            <w:r w:rsidRPr="00222CA8">
              <w:rPr>
                <w:rFonts w:cs="Arial"/>
                <w:sz w:val="20"/>
              </w:rPr>
              <w:t xml:space="preserve">hecklist completed by </w:t>
            </w:r>
            <w:r>
              <w:rPr>
                <w:rFonts w:cs="Arial"/>
                <w:sz w:val="20"/>
              </w:rPr>
              <w:t>the Participant</w:t>
            </w:r>
          </w:p>
          <w:p w:rsidR="00222CA8" w:rsidRPr="00222CA8" w:rsidRDefault="00222CA8" w:rsidP="00222CA8">
            <w:pPr>
              <w:pStyle w:val="ListParagraph"/>
              <w:numPr>
                <w:ilvl w:val="0"/>
                <w:numId w:val="33"/>
              </w:numPr>
              <w:jc w:val="left"/>
              <w:rPr>
                <w:rFonts w:cs="Arial"/>
                <w:sz w:val="20"/>
              </w:rPr>
            </w:pPr>
            <w:r w:rsidRPr="00222CA8">
              <w:rPr>
                <w:rFonts w:cs="Arial"/>
                <w:sz w:val="20"/>
              </w:rPr>
              <w:t xml:space="preserve">Task JSA completed by </w:t>
            </w:r>
            <w:r>
              <w:rPr>
                <w:rFonts w:cs="Arial"/>
                <w:sz w:val="20"/>
              </w:rPr>
              <w:t>the Participant</w:t>
            </w:r>
          </w:p>
          <w:p w:rsidR="00222CA8" w:rsidRPr="00222CA8" w:rsidRDefault="00222CA8" w:rsidP="00222CA8">
            <w:pPr>
              <w:pStyle w:val="ListParagraph"/>
              <w:numPr>
                <w:ilvl w:val="0"/>
                <w:numId w:val="33"/>
              </w:numPr>
              <w:jc w:val="left"/>
              <w:rPr>
                <w:rFonts w:cs="Arial"/>
                <w:sz w:val="20"/>
              </w:rPr>
            </w:pPr>
            <w:r w:rsidRPr="00222CA8">
              <w:rPr>
                <w:rFonts w:cs="Arial"/>
                <w:sz w:val="20"/>
              </w:rPr>
              <w:t xml:space="preserve">SWMS signed by </w:t>
            </w:r>
            <w:r>
              <w:rPr>
                <w:rFonts w:cs="Arial"/>
                <w:sz w:val="20"/>
              </w:rPr>
              <w:t>the Participant</w:t>
            </w:r>
          </w:p>
          <w:p w:rsidR="00222CA8" w:rsidRPr="002B1ECA" w:rsidRDefault="00222CA8" w:rsidP="00222CA8">
            <w:pPr>
              <w:pStyle w:val="ListParagraph"/>
              <w:numPr>
                <w:ilvl w:val="0"/>
                <w:numId w:val="33"/>
              </w:numPr>
              <w:jc w:val="left"/>
              <w:rPr>
                <w:rFonts w:cs="Arial"/>
                <w:sz w:val="20"/>
              </w:rPr>
            </w:pPr>
            <w:r w:rsidRPr="00222CA8">
              <w:rPr>
                <w:rFonts w:cs="Arial"/>
                <w:sz w:val="20"/>
              </w:rPr>
              <w:t xml:space="preserve">Design risk assessment completed by </w:t>
            </w:r>
            <w:r>
              <w:rPr>
                <w:rFonts w:cs="Arial"/>
                <w:sz w:val="20"/>
              </w:rPr>
              <w:t>the Participant</w:t>
            </w:r>
          </w:p>
          <w:p w:rsidR="00222CA8" w:rsidRDefault="00222CA8" w:rsidP="00433824">
            <w:pPr>
              <w:jc w:val="left"/>
              <w:rPr>
                <w:rFonts w:cs="Arial"/>
                <w:sz w:val="20"/>
              </w:rPr>
            </w:pPr>
          </w:p>
          <w:p w:rsidR="00563284" w:rsidRPr="000861CC" w:rsidRDefault="00563284" w:rsidP="00433824">
            <w:pPr>
              <w:jc w:val="left"/>
              <w:rPr>
                <w:rFonts w:cs="Arial"/>
                <w:sz w:val="20"/>
              </w:rPr>
            </w:pPr>
            <w:r>
              <w:rPr>
                <w:rFonts w:cs="Arial"/>
                <w:sz w:val="20"/>
              </w:rPr>
              <w:t>The observer is to outline the d</w:t>
            </w:r>
            <w:bookmarkStart w:id="19" w:name="_GoBack"/>
            <w:bookmarkEnd w:id="19"/>
            <w:r>
              <w:rPr>
                <w:rFonts w:cs="Arial"/>
                <w:sz w:val="20"/>
              </w:rPr>
              <w:t>etails of each project observed in the ‘Observer comments’ section. The assessor is to verify the observer’s comments and provide the outcome for the practical task on the front cover of the Practical Assessment.</w:t>
            </w:r>
          </w:p>
        </w:tc>
      </w:tr>
      <w:tr w:rsidR="00563284" w:rsidRPr="000559FC" w:rsidTr="00433824">
        <w:trPr>
          <w:trHeight w:val="70"/>
        </w:trPr>
        <w:tc>
          <w:tcPr>
            <w:tcW w:w="9072" w:type="dxa"/>
            <w:gridSpan w:val="4"/>
            <w:tcBorders>
              <w:left w:val="single" w:sz="12" w:space="0" w:color="000000"/>
              <w:bottom w:val="single" w:sz="12" w:space="0" w:color="000000"/>
              <w:right w:val="single" w:sz="12" w:space="0" w:color="000000"/>
            </w:tcBorders>
            <w:vAlign w:val="center"/>
          </w:tcPr>
          <w:p w:rsidR="00563284" w:rsidRDefault="00563284" w:rsidP="00433824">
            <w:pPr>
              <w:jc w:val="left"/>
              <w:rPr>
                <w:rFonts w:cs="Arial"/>
                <w:b/>
                <w:sz w:val="20"/>
              </w:rPr>
            </w:pPr>
            <w:r>
              <w:rPr>
                <w:rFonts w:cs="Arial"/>
                <w:b/>
                <w:sz w:val="20"/>
              </w:rPr>
              <w:t xml:space="preserve">Resources required: </w:t>
            </w:r>
          </w:p>
          <w:p w:rsidR="00563284" w:rsidRPr="000861CC" w:rsidRDefault="00563284" w:rsidP="00433824">
            <w:pPr>
              <w:jc w:val="left"/>
              <w:rPr>
                <w:rFonts w:cs="Arial"/>
                <w:sz w:val="20"/>
              </w:rPr>
            </w:pPr>
            <w:r>
              <w:rPr>
                <w:rFonts w:cs="Arial"/>
                <w:sz w:val="20"/>
              </w:rPr>
              <w:t>Project records.</w:t>
            </w:r>
          </w:p>
        </w:tc>
      </w:tr>
      <w:tr w:rsidR="00563284" w:rsidRPr="00683908" w:rsidTr="0043382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563284" w:rsidRPr="00696855" w:rsidRDefault="00563284" w:rsidP="00433824">
            <w:pPr>
              <w:jc w:val="center"/>
              <w:rPr>
                <w:rFonts w:cs="Arial"/>
                <w:b/>
                <w:sz w:val="20"/>
              </w:rPr>
            </w:pPr>
            <w:r w:rsidRPr="00696855">
              <w:rPr>
                <w:rFonts w:cs="Arial"/>
                <w:b/>
                <w:sz w:val="20"/>
              </w:rPr>
              <w:t>Assessment of task</w:t>
            </w:r>
          </w:p>
        </w:tc>
      </w:tr>
      <w:tr w:rsidR="00563284" w:rsidRPr="00683908" w:rsidTr="00433824">
        <w:trPr>
          <w:trHeight w:val="454"/>
        </w:trPr>
        <w:tc>
          <w:tcPr>
            <w:tcW w:w="2598" w:type="dxa"/>
            <w:tcBorders>
              <w:top w:val="single" w:sz="12" w:space="0" w:color="auto"/>
              <w:left w:val="single" w:sz="12" w:space="0" w:color="000000"/>
              <w:right w:val="single" w:sz="4" w:space="0" w:color="000000"/>
            </w:tcBorders>
            <w:vAlign w:val="center"/>
          </w:tcPr>
          <w:p w:rsidR="00563284" w:rsidRPr="00696855" w:rsidRDefault="00563284" w:rsidP="0043382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563284" w:rsidRPr="00DE6B06" w:rsidRDefault="00563284" w:rsidP="00433824">
            <w:pPr>
              <w:jc w:val="left"/>
              <w:rPr>
                <w:rFonts w:ascii="Arial" w:hAnsi="Arial" w:cs="Arial"/>
                <w:sz w:val="22"/>
              </w:rPr>
            </w:pPr>
            <w:permStart w:id="28918240" w:edGrp="everyone"/>
            <w:permEnd w:id="28918240"/>
          </w:p>
        </w:tc>
      </w:tr>
      <w:tr w:rsidR="00563284" w:rsidRPr="00683908" w:rsidTr="00433824">
        <w:trPr>
          <w:trHeight w:val="454"/>
        </w:trPr>
        <w:tc>
          <w:tcPr>
            <w:tcW w:w="2598" w:type="dxa"/>
            <w:tcBorders>
              <w:left w:val="single" w:sz="12" w:space="0" w:color="000000"/>
              <w:right w:val="single" w:sz="4" w:space="0" w:color="000000"/>
            </w:tcBorders>
            <w:vAlign w:val="center"/>
          </w:tcPr>
          <w:p w:rsidR="00563284" w:rsidRPr="00696855" w:rsidRDefault="00563284" w:rsidP="0043382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563284" w:rsidRPr="00DE6B06" w:rsidRDefault="00563284" w:rsidP="00433824">
            <w:pPr>
              <w:jc w:val="left"/>
              <w:rPr>
                <w:rFonts w:ascii="Arial" w:hAnsi="Arial" w:cs="Arial"/>
                <w:sz w:val="22"/>
              </w:rPr>
            </w:pPr>
            <w:permStart w:id="1937330310" w:edGrp="everyone"/>
            <w:permEnd w:id="1937330310"/>
          </w:p>
        </w:tc>
      </w:tr>
      <w:tr w:rsidR="00563284" w:rsidRPr="00683908" w:rsidTr="00433824">
        <w:trPr>
          <w:trHeight w:val="454"/>
        </w:trPr>
        <w:tc>
          <w:tcPr>
            <w:tcW w:w="2598" w:type="dxa"/>
            <w:tcBorders>
              <w:left w:val="single" w:sz="12" w:space="0" w:color="000000"/>
              <w:right w:val="single" w:sz="4" w:space="0" w:color="000000"/>
            </w:tcBorders>
            <w:vAlign w:val="center"/>
          </w:tcPr>
          <w:p w:rsidR="00563284" w:rsidRDefault="00563284" w:rsidP="00433824">
            <w:pPr>
              <w:jc w:val="right"/>
              <w:rPr>
                <w:rFonts w:cs="Arial"/>
                <w:b/>
                <w:sz w:val="20"/>
              </w:rPr>
            </w:pPr>
            <w:r>
              <w:rPr>
                <w:rFonts w:cs="Arial"/>
                <w:b/>
                <w:sz w:val="20"/>
              </w:rPr>
              <w:t xml:space="preserve">Role of observer </w:t>
            </w:r>
          </w:p>
          <w:p w:rsidR="00563284" w:rsidRPr="00696855" w:rsidRDefault="00563284" w:rsidP="0043382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563284" w:rsidRPr="00DE6B06" w:rsidRDefault="00563284" w:rsidP="00433824">
            <w:pPr>
              <w:jc w:val="left"/>
              <w:rPr>
                <w:rFonts w:ascii="Arial" w:hAnsi="Arial" w:cs="Arial"/>
                <w:sz w:val="22"/>
              </w:rPr>
            </w:pPr>
            <w:permStart w:id="1316760583" w:edGrp="everyone"/>
            <w:permEnd w:id="1316760583"/>
          </w:p>
        </w:tc>
      </w:tr>
      <w:tr w:rsidR="00563284" w:rsidRPr="00683908" w:rsidTr="00433824">
        <w:trPr>
          <w:trHeight w:val="454"/>
        </w:trPr>
        <w:tc>
          <w:tcPr>
            <w:tcW w:w="2598" w:type="dxa"/>
            <w:tcBorders>
              <w:left w:val="single" w:sz="12" w:space="0" w:color="000000"/>
              <w:right w:val="single" w:sz="4" w:space="0" w:color="000000"/>
            </w:tcBorders>
            <w:vAlign w:val="center"/>
          </w:tcPr>
          <w:p w:rsidR="00563284" w:rsidRDefault="00563284" w:rsidP="0043382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563284" w:rsidRPr="00DE6B06" w:rsidRDefault="00563284" w:rsidP="00433824">
            <w:pPr>
              <w:jc w:val="left"/>
              <w:rPr>
                <w:rFonts w:ascii="Arial" w:hAnsi="Arial" w:cs="Arial"/>
                <w:sz w:val="22"/>
              </w:rPr>
            </w:pPr>
            <w:permStart w:id="850732835" w:edGrp="everyone"/>
            <w:permEnd w:id="850732835"/>
          </w:p>
        </w:tc>
      </w:tr>
      <w:tr w:rsidR="00563284" w:rsidRPr="00683908" w:rsidTr="00433824">
        <w:trPr>
          <w:trHeight w:val="850"/>
        </w:trPr>
        <w:tc>
          <w:tcPr>
            <w:tcW w:w="2598" w:type="dxa"/>
            <w:tcBorders>
              <w:left w:val="single" w:sz="12" w:space="0" w:color="000000"/>
              <w:right w:val="single" w:sz="4" w:space="0" w:color="000000"/>
            </w:tcBorders>
            <w:vAlign w:val="center"/>
          </w:tcPr>
          <w:p w:rsidR="00563284" w:rsidRPr="00696855" w:rsidRDefault="00563284" w:rsidP="00433824">
            <w:pPr>
              <w:jc w:val="right"/>
              <w:rPr>
                <w:rFonts w:cs="Arial"/>
                <w:b/>
                <w:sz w:val="20"/>
              </w:rPr>
            </w:pPr>
            <w:r>
              <w:rPr>
                <w:rFonts w:cs="Arial"/>
                <w:b/>
                <w:sz w:val="20"/>
              </w:rPr>
              <w:t>Signature of observer</w:t>
            </w:r>
            <w:r w:rsidRPr="00696855">
              <w:rPr>
                <w:rFonts w:cs="Arial"/>
                <w:b/>
                <w:sz w:val="20"/>
              </w:rPr>
              <w:t>:</w:t>
            </w:r>
          </w:p>
        </w:tc>
        <w:permStart w:id="38537065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rsidR="00563284" w:rsidRPr="00DE6B06" w:rsidRDefault="00563284" w:rsidP="00433824">
                <w:pPr>
                  <w:jc w:val="left"/>
                  <w:rPr>
                    <w:rFonts w:ascii="Arial" w:hAnsi="Arial" w:cs="Arial"/>
                    <w:sz w:val="22"/>
                  </w:rPr>
                </w:pPr>
                <w:r w:rsidRPr="00553DDB">
                  <w:rPr>
                    <w:rFonts w:ascii="Arial" w:hAnsi="Arial" w:cs="Arial"/>
                    <w:noProof/>
                    <w:sz w:val="22"/>
                    <w:szCs w:val="22"/>
                    <w:lang w:eastAsia="en-AU"/>
                  </w:rPr>
                  <w:drawing>
                    <wp:inline distT="0" distB="0" distL="0" distR="0" wp14:anchorId="37FDDFA9" wp14:editId="217A2D9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85370650" w:displacedByCustomXml="prev"/>
      </w:tr>
      <w:tr w:rsidR="00563284" w:rsidRPr="00683908" w:rsidTr="00433824">
        <w:trPr>
          <w:trHeight w:val="454"/>
        </w:trPr>
        <w:tc>
          <w:tcPr>
            <w:tcW w:w="2598" w:type="dxa"/>
            <w:tcBorders>
              <w:left w:val="single" w:sz="12" w:space="0" w:color="000000"/>
              <w:right w:val="single" w:sz="4" w:space="0" w:color="000000"/>
            </w:tcBorders>
            <w:vAlign w:val="center"/>
          </w:tcPr>
          <w:p w:rsidR="00563284" w:rsidRPr="00696855" w:rsidRDefault="00563284" w:rsidP="00433824">
            <w:pPr>
              <w:jc w:val="right"/>
              <w:rPr>
                <w:rFonts w:cs="Arial"/>
                <w:b/>
                <w:sz w:val="20"/>
              </w:rPr>
            </w:pPr>
            <w:r w:rsidRPr="00696855">
              <w:rPr>
                <w:rFonts w:cs="Arial"/>
                <w:b/>
                <w:sz w:val="20"/>
              </w:rPr>
              <w:t>Date:</w:t>
            </w:r>
          </w:p>
        </w:tc>
        <w:permStart w:id="1436419974" w:edGrp="everyone" w:displacedByCustomXml="next"/>
        <w:sdt>
          <w:sdtPr>
            <w:rPr>
              <w:rFonts w:ascii="Arial" w:hAnsi="Arial" w:cs="Arial"/>
              <w:sz w:val="22"/>
              <w:szCs w:val="22"/>
            </w:rPr>
            <w:id w:val="-686058928"/>
            <w:placeholder>
              <w:docPart w:val="4AAF5E43BDF341D48BA61FC152603D44"/>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rsidR="00563284" w:rsidRPr="00DE6B06" w:rsidRDefault="00563284" w:rsidP="00433824">
                <w:pPr>
                  <w:jc w:val="left"/>
                  <w:rPr>
                    <w:rFonts w:ascii="Arial" w:hAnsi="Arial" w:cs="Arial"/>
                    <w:sz w:val="22"/>
                  </w:rPr>
                </w:pPr>
                <w:r w:rsidRPr="008810A0">
                  <w:rPr>
                    <w:rStyle w:val="PlaceholderText"/>
                    <w:color w:val="auto"/>
                  </w:rPr>
                  <w:t>Click here to enter a date.</w:t>
                </w:r>
              </w:p>
            </w:tc>
          </w:sdtContent>
        </w:sdt>
        <w:permEnd w:id="1436419974" w:displacedByCustomXml="prev"/>
      </w:tr>
      <w:tr w:rsidR="00563284" w:rsidRPr="00683908" w:rsidTr="00433824">
        <w:tc>
          <w:tcPr>
            <w:tcW w:w="6096" w:type="dxa"/>
            <w:gridSpan w:val="2"/>
            <w:vMerge w:val="restart"/>
            <w:tcBorders>
              <w:left w:val="single" w:sz="12" w:space="0" w:color="000000"/>
            </w:tcBorders>
            <w:vAlign w:val="center"/>
          </w:tcPr>
          <w:p w:rsidR="00563284" w:rsidRPr="0019760F" w:rsidRDefault="00563284" w:rsidP="0043382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rsidR="00563284" w:rsidRPr="00696855" w:rsidRDefault="00563284" w:rsidP="0043382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63284" w:rsidRPr="00683908" w:rsidTr="00433824">
        <w:trPr>
          <w:trHeight w:val="233"/>
        </w:trPr>
        <w:tc>
          <w:tcPr>
            <w:tcW w:w="6096" w:type="dxa"/>
            <w:gridSpan w:val="2"/>
            <w:vMerge/>
            <w:tcBorders>
              <w:left w:val="single" w:sz="12" w:space="0" w:color="000000"/>
            </w:tcBorders>
          </w:tcPr>
          <w:p w:rsidR="00563284" w:rsidRPr="00696855" w:rsidRDefault="00563284" w:rsidP="00433824">
            <w:pPr>
              <w:jc w:val="left"/>
              <w:rPr>
                <w:rFonts w:cs="Arial"/>
                <w:sz w:val="20"/>
              </w:rPr>
            </w:pPr>
          </w:p>
        </w:tc>
        <w:tc>
          <w:tcPr>
            <w:tcW w:w="1488" w:type="dxa"/>
            <w:tcBorders>
              <w:bottom w:val="single" w:sz="4" w:space="0" w:color="000000"/>
              <w:right w:val="single" w:sz="4" w:space="0" w:color="auto"/>
            </w:tcBorders>
          </w:tcPr>
          <w:p w:rsidR="00563284" w:rsidRDefault="00563284" w:rsidP="00433824">
            <w:pPr>
              <w:jc w:val="center"/>
              <w:rPr>
                <w:rFonts w:cs="Arial"/>
                <w:b/>
                <w:sz w:val="20"/>
              </w:rPr>
            </w:pPr>
            <w:r>
              <w:rPr>
                <w:rFonts w:cs="Arial"/>
                <w:b/>
                <w:sz w:val="20"/>
              </w:rPr>
              <w:t>1</w:t>
            </w:r>
            <w:r w:rsidRPr="002301A4">
              <w:rPr>
                <w:rFonts w:cs="Arial"/>
                <w:b/>
                <w:sz w:val="20"/>
                <w:vertAlign w:val="superscript"/>
              </w:rPr>
              <w:t>st</w:t>
            </w:r>
          </w:p>
          <w:p w:rsidR="00563284" w:rsidRPr="00696855" w:rsidRDefault="00563284" w:rsidP="0043382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rsidR="00563284" w:rsidRDefault="00563284" w:rsidP="00433824">
            <w:pPr>
              <w:jc w:val="center"/>
              <w:rPr>
                <w:rFonts w:cs="Arial"/>
                <w:b/>
                <w:sz w:val="20"/>
              </w:rPr>
            </w:pPr>
            <w:r>
              <w:rPr>
                <w:rFonts w:cs="Arial"/>
                <w:b/>
                <w:sz w:val="20"/>
              </w:rPr>
              <w:t>2</w:t>
            </w:r>
            <w:r w:rsidRPr="002301A4">
              <w:rPr>
                <w:rFonts w:cs="Arial"/>
                <w:b/>
                <w:sz w:val="20"/>
                <w:vertAlign w:val="superscript"/>
              </w:rPr>
              <w:t>nd</w:t>
            </w:r>
          </w:p>
          <w:p w:rsidR="00563284" w:rsidRPr="00696855" w:rsidRDefault="00563284" w:rsidP="00433824">
            <w:pPr>
              <w:jc w:val="center"/>
              <w:rPr>
                <w:rFonts w:cs="Arial"/>
                <w:b/>
                <w:sz w:val="20"/>
              </w:rPr>
            </w:pPr>
            <w:r>
              <w:rPr>
                <w:rFonts w:cs="Arial"/>
                <w:b/>
                <w:sz w:val="20"/>
              </w:rPr>
              <w:t>Occasion</w:t>
            </w:r>
          </w:p>
        </w:tc>
      </w:tr>
      <w:tr w:rsidR="00563284" w:rsidRPr="00696855" w:rsidTr="00433824">
        <w:trPr>
          <w:trHeight w:val="27"/>
        </w:trPr>
        <w:tc>
          <w:tcPr>
            <w:tcW w:w="6096" w:type="dxa"/>
            <w:gridSpan w:val="2"/>
            <w:tcBorders>
              <w:left w:val="single" w:sz="12" w:space="0" w:color="000000"/>
            </w:tcBorders>
          </w:tcPr>
          <w:p w:rsidR="00563284" w:rsidRPr="00745556" w:rsidRDefault="00563284" w:rsidP="00433824">
            <w:pPr>
              <w:pStyle w:val="ListParagraph"/>
              <w:numPr>
                <w:ilvl w:val="0"/>
                <w:numId w:val="9"/>
              </w:numPr>
              <w:ind w:left="459" w:hanging="459"/>
              <w:rPr>
                <w:rFonts w:cs="Arial"/>
                <w:sz w:val="20"/>
              </w:rPr>
            </w:pPr>
            <w:bookmarkStart w:id="20" w:name="_Ref514164033"/>
            <w:r>
              <w:rPr>
                <w:rFonts w:cs="Arial"/>
                <w:sz w:val="20"/>
              </w:rPr>
              <w:t>Contribute to identifying and prioritising potential risks throughout the project life cycle.</w:t>
            </w:r>
            <w:bookmarkEnd w:id="20"/>
          </w:p>
        </w:tc>
        <w:permStart w:id="278946525" w:edGrp="everyone" w:displacedByCustomXml="next"/>
        <w:sdt>
          <w:sdtPr>
            <w:rPr>
              <w:rFonts w:ascii="Arial" w:hAnsi="Arial" w:cs="Arial"/>
              <w:sz w:val="44"/>
              <w:szCs w:val="44"/>
            </w:rPr>
            <w:id w:val="-139210826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278946525" w:displacedByCustomXml="prev"/>
        <w:permStart w:id="461460192" w:edGrp="everyone" w:displacedByCustomXml="next"/>
        <w:sdt>
          <w:sdtPr>
            <w:rPr>
              <w:rFonts w:ascii="Arial" w:hAnsi="Arial" w:cs="Arial"/>
              <w:sz w:val="44"/>
              <w:szCs w:val="44"/>
            </w:rPr>
            <w:id w:val="133857094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461460192" w:displacedByCustomXml="prev"/>
      </w:tr>
      <w:tr w:rsidR="00563284" w:rsidRPr="00696855" w:rsidTr="00433824">
        <w:trPr>
          <w:trHeight w:val="27"/>
        </w:trPr>
        <w:tc>
          <w:tcPr>
            <w:tcW w:w="6096" w:type="dxa"/>
            <w:gridSpan w:val="2"/>
            <w:tcBorders>
              <w:left w:val="single" w:sz="12" w:space="0" w:color="000000"/>
            </w:tcBorders>
          </w:tcPr>
          <w:p w:rsidR="00563284" w:rsidRPr="00745556" w:rsidRDefault="00563284" w:rsidP="00433824">
            <w:pPr>
              <w:pStyle w:val="ListParagraph"/>
              <w:numPr>
                <w:ilvl w:val="0"/>
                <w:numId w:val="9"/>
              </w:numPr>
              <w:ind w:left="459" w:hanging="459"/>
              <w:rPr>
                <w:rFonts w:cs="Arial"/>
                <w:sz w:val="20"/>
              </w:rPr>
            </w:pPr>
            <w:bookmarkStart w:id="21" w:name="_Ref514164039"/>
            <w:r>
              <w:rPr>
                <w:rFonts w:cs="Arial"/>
                <w:sz w:val="20"/>
              </w:rPr>
              <w:t>Within delegated authority, provide input to develop risk management strategies and risk management plans within established guidelines.</w:t>
            </w:r>
            <w:bookmarkEnd w:id="21"/>
          </w:p>
        </w:tc>
        <w:permStart w:id="151141343" w:edGrp="everyone" w:displacedByCustomXml="next"/>
        <w:sdt>
          <w:sdtPr>
            <w:rPr>
              <w:rFonts w:ascii="Arial" w:hAnsi="Arial" w:cs="Arial"/>
              <w:sz w:val="44"/>
              <w:szCs w:val="44"/>
            </w:rPr>
            <w:id w:val="-134424420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51141343" w:displacedByCustomXml="prev"/>
        <w:permStart w:id="2033535610" w:edGrp="everyone" w:displacedByCustomXml="next"/>
        <w:sdt>
          <w:sdtPr>
            <w:rPr>
              <w:rFonts w:ascii="Arial" w:hAnsi="Arial" w:cs="Arial"/>
              <w:sz w:val="44"/>
              <w:szCs w:val="44"/>
            </w:rPr>
            <w:id w:val="25925856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2033535610" w:displacedByCustomXml="prev"/>
      </w:tr>
      <w:tr w:rsidR="00563284" w:rsidRPr="00696855" w:rsidTr="00433824">
        <w:trPr>
          <w:trHeight w:val="27"/>
        </w:trPr>
        <w:tc>
          <w:tcPr>
            <w:tcW w:w="6096" w:type="dxa"/>
            <w:gridSpan w:val="2"/>
            <w:tcBorders>
              <w:left w:val="single" w:sz="12" w:space="0" w:color="000000"/>
            </w:tcBorders>
          </w:tcPr>
          <w:p w:rsidR="00563284" w:rsidRDefault="00563284" w:rsidP="00433824">
            <w:pPr>
              <w:pStyle w:val="ListParagraph"/>
              <w:numPr>
                <w:ilvl w:val="0"/>
                <w:numId w:val="9"/>
              </w:numPr>
              <w:ind w:left="459" w:hanging="459"/>
              <w:rPr>
                <w:rFonts w:cs="Arial"/>
                <w:sz w:val="20"/>
              </w:rPr>
            </w:pPr>
            <w:bookmarkStart w:id="22" w:name="_Ref514164043"/>
            <w:r>
              <w:rPr>
                <w:rFonts w:cs="Arial"/>
                <w:sz w:val="20"/>
              </w:rPr>
              <w:lastRenderedPageBreak/>
              <w:t>Establish risk analysis methods, techniques and tools to assist in the analysis of risks.</w:t>
            </w:r>
            <w:bookmarkEnd w:id="22"/>
            <w:r>
              <w:rPr>
                <w:rFonts w:cs="Arial"/>
                <w:sz w:val="20"/>
              </w:rPr>
              <w:t xml:space="preserve"> </w:t>
            </w:r>
          </w:p>
        </w:tc>
        <w:permStart w:id="1792345654" w:edGrp="everyone" w:displacedByCustomXml="next"/>
        <w:sdt>
          <w:sdtPr>
            <w:rPr>
              <w:rFonts w:ascii="Arial" w:hAnsi="Arial" w:cs="Arial"/>
              <w:sz w:val="44"/>
              <w:szCs w:val="44"/>
            </w:rPr>
            <w:id w:val="-18115510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792345654" w:displacedByCustomXml="prev"/>
        <w:permStart w:id="1931555782" w:edGrp="everyone" w:displacedByCustomXml="next"/>
        <w:sdt>
          <w:sdtPr>
            <w:rPr>
              <w:rFonts w:ascii="Arial" w:hAnsi="Arial" w:cs="Arial"/>
              <w:sz w:val="44"/>
              <w:szCs w:val="44"/>
            </w:rPr>
            <w:id w:val="34837586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931555782" w:displacedByCustomXml="prev"/>
      </w:tr>
      <w:tr w:rsidR="00563284" w:rsidRPr="00696855" w:rsidTr="00433824">
        <w:trPr>
          <w:trHeight w:val="25"/>
        </w:trPr>
        <w:tc>
          <w:tcPr>
            <w:tcW w:w="6096" w:type="dxa"/>
            <w:gridSpan w:val="2"/>
            <w:tcBorders>
              <w:left w:val="single" w:sz="12" w:space="0" w:color="000000"/>
            </w:tcBorders>
          </w:tcPr>
          <w:p w:rsidR="00563284" w:rsidRDefault="00563284" w:rsidP="00433824">
            <w:pPr>
              <w:pStyle w:val="ListParagraph"/>
              <w:numPr>
                <w:ilvl w:val="0"/>
                <w:numId w:val="9"/>
              </w:numPr>
              <w:ind w:left="459" w:hanging="459"/>
              <w:jc w:val="left"/>
              <w:rPr>
                <w:rFonts w:cs="Arial"/>
                <w:sz w:val="20"/>
              </w:rPr>
            </w:pPr>
            <w:bookmarkStart w:id="23" w:name="_Ref514164047"/>
            <w:r>
              <w:rPr>
                <w:rFonts w:cs="Arial"/>
                <w:sz w:val="20"/>
              </w:rPr>
              <w:t>Ensure reporting mechanisms for risks were planned for and agreed to.</w:t>
            </w:r>
            <w:bookmarkEnd w:id="23"/>
          </w:p>
        </w:tc>
        <w:permStart w:id="622099788" w:edGrp="everyone" w:displacedByCustomXml="next"/>
        <w:sdt>
          <w:sdtPr>
            <w:rPr>
              <w:rFonts w:ascii="Arial" w:hAnsi="Arial" w:cs="Arial"/>
              <w:sz w:val="44"/>
              <w:szCs w:val="44"/>
            </w:rPr>
            <w:id w:val="-10966713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622099788" w:displacedByCustomXml="prev"/>
        <w:permStart w:id="1604869638" w:edGrp="everyone" w:displacedByCustomXml="next"/>
        <w:sdt>
          <w:sdtPr>
            <w:rPr>
              <w:rFonts w:ascii="Arial" w:hAnsi="Arial" w:cs="Arial"/>
              <w:sz w:val="44"/>
              <w:szCs w:val="44"/>
            </w:rPr>
            <w:id w:val="-56418421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604869638" w:displacedByCustomXml="prev"/>
      </w:tr>
      <w:tr w:rsidR="00563284" w:rsidRPr="00696855" w:rsidTr="00433824">
        <w:trPr>
          <w:trHeight w:val="25"/>
        </w:trPr>
        <w:tc>
          <w:tcPr>
            <w:tcW w:w="6096" w:type="dxa"/>
            <w:gridSpan w:val="2"/>
            <w:tcBorders>
              <w:left w:val="single" w:sz="12" w:space="0" w:color="000000"/>
            </w:tcBorders>
          </w:tcPr>
          <w:p w:rsidR="00563284" w:rsidRDefault="00563284" w:rsidP="00433824">
            <w:pPr>
              <w:pStyle w:val="ListParagraph"/>
              <w:numPr>
                <w:ilvl w:val="0"/>
                <w:numId w:val="9"/>
              </w:numPr>
              <w:ind w:left="459" w:hanging="459"/>
              <w:jc w:val="left"/>
              <w:rPr>
                <w:rFonts w:cs="Arial"/>
                <w:sz w:val="20"/>
              </w:rPr>
            </w:pPr>
            <w:bookmarkStart w:id="24" w:name="_Ref514164051"/>
            <w:r>
              <w:rPr>
                <w:rFonts w:cs="Arial"/>
                <w:sz w:val="20"/>
              </w:rPr>
              <w:t>Undertake control activities in accordance with agreed project and risk management plans to achieve project objectives.</w:t>
            </w:r>
            <w:bookmarkEnd w:id="24"/>
          </w:p>
        </w:tc>
        <w:permStart w:id="853942338" w:edGrp="everyone" w:displacedByCustomXml="next"/>
        <w:sdt>
          <w:sdtPr>
            <w:rPr>
              <w:rFonts w:ascii="Arial" w:hAnsi="Arial" w:cs="Arial"/>
              <w:sz w:val="44"/>
              <w:szCs w:val="44"/>
            </w:rPr>
            <w:id w:val="-158590518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853942338" w:displacedByCustomXml="prev"/>
        <w:permStart w:id="1573196779" w:edGrp="everyone" w:displacedByCustomXml="next"/>
        <w:sdt>
          <w:sdtPr>
            <w:rPr>
              <w:rFonts w:ascii="Arial" w:hAnsi="Arial" w:cs="Arial"/>
              <w:sz w:val="44"/>
              <w:szCs w:val="44"/>
            </w:rPr>
            <w:id w:val="-9425309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573196779" w:displacedByCustomXml="prev"/>
      </w:tr>
      <w:tr w:rsidR="00563284" w:rsidRPr="00696855" w:rsidTr="00433824">
        <w:trPr>
          <w:trHeight w:val="25"/>
        </w:trPr>
        <w:tc>
          <w:tcPr>
            <w:tcW w:w="6096" w:type="dxa"/>
            <w:gridSpan w:val="2"/>
            <w:tcBorders>
              <w:left w:val="single" w:sz="12" w:space="0" w:color="000000"/>
            </w:tcBorders>
          </w:tcPr>
          <w:p w:rsidR="00563284" w:rsidRDefault="00563284" w:rsidP="00433824">
            <w:pPr>
              <w:pStyle w:val="ListParagraph"/>
              <w:numPr>
                <w:ilvl w:val="0"/>
                <w:numId w:val="9"/>
              </w:numPr>
              <w:ind w:left="459" w:hanging="459"/>
              <w:jc w:val="left"/>
              <w:rPr>
                <w:rFonts w:cs="Arial"/>
                <w:sz w:val="20"/>
              </w:rPr>
            </w:pPr>
            <w:bookmarkStart w:id="25" w:name="_Ref514164054"/>
            <w:r>
              <w:rPr>
                <w:rFonts w:cs="Arial"/>
                <w:sz w:val="20"/>
              </w:rPr>
              <w:t>Measure progress and act on perceived, potential or actual risks within authority – or report to others for response.</w:t>
            </w:r>
            <w:bookmarkEnd w:id="25"/>
          </w:p>
        </w:tc>
        <w:permStart w:id="1322868200" w:edGrp="everyone" w:displacedByCustomXml="next"/>
        <w:sdt>
          <w:sdtPr>
            <w:rPr>
              <w:rFonts w:ascii="Arial" w:hAnsi="Arial" w:cs="Arial"/>
              <w:sz w:val="44"/>
              <w:szCs w:val="44"/>
            </w:rPr>
            <w:id w:val="180164818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322868200" w:displacedByCustomXml="prev"/>
        <w:permStart w:id="2005418144" w:edGrp="everyone" w:displacedByCustomXml="next"/>
        <w:sdt>
          <w:sdtPr>
            <w:rPr>
              <w:rFonts w:ascii="Arial" w:hAnsi="Arial" w:cs="Arial"/>
              <w:sz w:val="44"/>
              <w:szCs w:val="44"/>
            </w:rPr>
            <w:id w:val="-1977003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2005418144" w:displacedByCustomXml="prev"/>
      </w:tr>
      <w:tr w:rsidR="00563284" w:rsidRPr="00696855" w:rsidTr="00433824">
        <w:trPr>
          <w:trHeight w:val="25"/>
        </w:trPr>
        <w:tc>
          <w:tcPr>
            <w:tcW w:w="6096" w:type="dxa"/>
            <w:gridSpan w:val="2"/>
            <w:tcBorders>
              <w:left w:val="single" w:sz="12" w:space="0" w:color="000000"/>
            </w:tcBorders>
          </w:tcPr>
          <w:p w:rsidR="00563284" w:rsidRDefault="00563284" w:rsidP="00433824">
            <w:pPr>
              <w:pStyle w:val="ListParagraph"/>
              <w:numPr>
                <w:ilvl w:val="0"/>
                <w:numId w:val="9"/>
              </w:numPr>
              <w:ind w:left="459" w:hanging="459"/>
              <w:jc w:val="left"/>
              <w:rPr>
                <w:rFonts w:cs="Arial"/>
                <w:sz w:val="20"/>
              </w:rPr>
            </w:pPr>
            <w:bookmarkStart w:id="26" w:name="_Ref514164058"/>
            <w:r>
              <w:rPr>
                <w:rFonts w:cs="Arial"/>
                <w:sz w:val="20"/>
              </w:rPr>
              <w:t>Contribute to the implementation of agreed risk approaches and the amendment of plans to reflect the changing environment.</w:t>
            </w:r>
            <w:bookmarkEnd w:id="26"/>
          </w:p>
        </w:tc>
        <w:permStart w:id="1612014911" w:edGrp="everyone" w:displacedByCustomXml="next"/>
        <w:sdt>
          <w:sdtPr>
            <w:rPr>
              <w:rFonts w:ascii="Arial" w:hAnsi="Arial" w:cs="Arial"/>
              <w:sz w:val="44"/>
              <w:szCs w:val="44"/>
            </w:rPr>
            <w:id w:val="187549646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612014911" w:displacedByCustomXml="prev"/>
        <w:permStart w:id="804542480" w:edGrp="everyone" w:displacedByCustomXml="next"/>
        <w:sdt>
          <w:sdtPr>
            <w:rPr>
              <w:rFonts w:ascii="Arial" w:hAnsi="Arial" w:cs="Arial"/>
              <w:sz w:val="44"/>
              <w:szCs w:val="44"/>
            </w:rPr>
            <w:id w:val="116443353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804542480" w:displacedByCustomXml="prev"/>
      </w:tr>
      <w:tr w:rsidR="00563284" w:rsidRPr="00696855" w:rsidTr="00433824">
        <w:trPr>
          <w:trHeight w:val="25"/>
        </w:trPr>
        <w:tc>
          <w:tcPr>
            <w:tcW w:w="6096" w:type="dxa"/>
            <w:gridSpan w:val="2"/>
            <w:tcBorders>
              <w:left w:val="single" w:sz="12" w:space="0" w:color="000000"/>
            </w:tcBorders>
          </w:tcPr>
          <w:p w:rsidR="00563284" w:rsidRDefault="00563284" w:rsidP="00433824">
            <w:pPr>
              <w:pStyle w:val="ListParagraph"/>
              <w:numPr>
                <w:ilvl w:val="0"/>
                <w:numId w:val="9"/>
              </w:numPr>
              <w:ind w:left="459" w:hanging="459"/>
              <w:jc w:val="left"/>
              <w:rPr>
                <w:rFonts w:cs="Arial"/>
                <w:sz w:val="20"/>
              </w:rPr>
            </w:pPr>
            <w:bookmarkStart w:id="27" w:name="_Ref514164064"/>
            <w:r>
              <w:rPr>
                <w:rFonts w:cs="Arial"/>
                <w:sz w:val="20"/>
              </w:rPr>
              <w:t>Identify and report opportunities for action in the same way as risks.</w:t>
            </w:r>
            <w:bookmarkEnd w:id="27"/>
            <w:r>
              <w:rPr>
                <w:rFonts w:cs="Arial"/>
                <w:sz w:val="20"/>
              </w:rPr>
              <w:t xml:space="preserve"> </w:t>
            </w:r>
          </w:p>
        </w:tc>
        <w:permStart w:id="1738430662" w:edGrp="everyone" w:displacedByCustomXml="next"/>
        <w:sdt>
          <w:sdtPr>
            <w:rPr>
              <w:rFonts w:ascii="Arial" w:hAnsi="Arial" w:cs="Arial"/>
              <w:sz w:val="44"/>
              <w:szCs w:val="44"/>
            </w:rPr>
            <w:id w:val="61325866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1738430662" w:displacedByCustomXml="prev"/>
        <w:permStart w:id="76171782" w:edGrp="everyone" w:displacedByCustomXml="next"/>
        <w:sdt>
          <w:sdtPr>
            <w:rPr>
              <w:rFonts w:ascii="Arial" w:hAnsi="Arial" w:cs="Arial"/>
              <w:sz w:val="44"/>
              <w:szCs w:val="44"/>
            </w:rPr>
            <w:id w:val="176811370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76171782" w:displacedByCustomXml="prev"/>
      </w:tr>
      <w:tr w:rsidR="00563284" w:rsidRPr="00696855" w:rsidTr="00433824">
        <w:trPr>
          <w:trHeight w:val="25"/>
        </w:trPr>
        <w:tc>
          <w:tcPr>
            <w:tcW w:w="6096" w:type="dxa"/>
            <w:gridSpan w:val="2"/>
            <w:tcBorders>
              <w:left w:val="single" w:sz="12" w:space="0" w:color="000000"/>
            </w:tcBorders>
          </w:tcPr>
          <w:p w:rsidR="00563284" w:rsidRDefault="00563284" w:rsidP="00433824">
            <w:pPr>
              <w:pStyle w:val="ListParagraph"/>
              <w:numPr>
                <w:ilvl w:val="0"/>
                <w:numId w:val="9"/>
              </w:numPr>
              <w:ind w:left="459" w:hanging="459"/>
              <w:jc w:val="left"/>
              <w:rPr>
                <w:rFonts w:cs="Arial"/>
                <w:sz w:val="20"/>
              </w:rPr>
            </w:pPr>
            <w:bookmarkStart w:id="28" w:name="_Ref514164068"/>
            <w:r>
              <w:rPr>
                <w:rFonts w:cs="Arial"/>
                <w:sz w:val="20"/>
              </w:rPr>
              <w:t>Contribute to the ongoing review of project outcomes to determine the effectiveness of risk management activities, accessing project records and other available information.</w:t>
            </w:r>
            <w:bookmarkEnd w:id="28"/>
            <w:r>
              <w:rPr>
                <w:rFonts w:cs="Arial"/>
                <w:sz w:val="20"/>
              </w:rPr>
              <w:t xml:space="preserve"> </w:t>
            </w:r>
          </w:p>
        </w:tc>
        <w:permStart w:id="958217040" w:edGrp="everyone" w:displacedByCustomXml="next"/>
        <w:sdt>
          <w:sdtPr>
            <w:rPr>
              <w:rFonts w:ascii="Arial" w:hAnsi="Arial" w:cs="Arial"/>
              <w:sz w:val="44"/>
              <w:szCs w:val="44"/>
            </w:rPr>
            <w:id w:val="-27694273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958217040" w:displacedByCustomXml="prev"/>
        <w:permStart w:id="1413624096" w:edGrp="everyone" w:displacedByCustomXml="next"/>
        <w:sdt>
          <w:sdtPr>
            <w:rPr>
              <w:rFonts w:ascii="Arial" w:hAnsi="Arial" w:cs="Arial"/>
              <w:sz w:val="44"/>
              <w:szCs w:val="44"/>
            </w:rPr>
            <w:id w:val="20164174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1413624096" w:displacedByCustomXml="prev"/>
      </w:tr>
      <w:tr w:rsidR="00563284" w:rsidRPr="00696855" w:rsidTr="00433824">
        <w:trPr>
          <w:trHeight w:val="25"/>
        </w:trPr>
        <w:tc>
          <w:tcPr>
            <w:tcW w:w="6096" w:type="dxa"/>
            <w:gridSpan w:val="2"/>
            <w:tcBorders>
              <w:left w:val="single" w:sz="12" w:space="0" w:color="000000"/>
              <w:bottom w:val="single" w:sz="4" w:space="0" w:color="auto"/>
            </w:tcBorders>
          </w:tcPr>
          <w:p w:rsidR="00563284" w:rsidRDefault="00563284" w:rsidP="00433824">
            <w:pPr>
              <w:pStyle w:val="ListParagraph"/>
              <w:numPr>
                <w:ilvl w:val="0"/>
                <w:numId w:val="9"/>
              </w:numPr>
              <w:ind w:left="459" w:hanging="459"/>
              <w:jc w:val="left"/>
              <w:rPr>
                <w:rFonts w:cs="Arial"/>
                <w:sz w:val="20"/>
              </w:rPr>
            </w:pPr>
            <w:bookmarkStart w:id="29" w:name="_Ref514164072"/>
            <w:r>
              <w:rPr>
                <w:rFonts w:cs="Arial"/>
                <w:sz w:val="20"/>
              </w:rPr>
              <w:t>Report risk management issues and responses to others for lessons learned or application in future projects.</w:t>
            </w:r>
            <w:bookmarkEnd w:id="29"/>
          </w:p>
        </w:tc>
        <w:permStart w:id="471407034" w:edGrp="everyone" w:displacedByCustomXml="next"/>
        <w:sdt>
          <w:sdtPr>
            <w:rPr>
              <w:rFonts w:ascii="Arial" w:hAnsi="Arial" w:cs="Arial"/>
              <w:sz w:val="44"/>
              <w:szCs w:val="44"/>
            </w:rPr>
            <w:id w:val="-214442134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rsidR="00563284" w:rsidRPr="00696855" w:rsidRDefault="00563284" w:rsidP="00433824">
                <w:pPr>
                  <w:jc w:val="center"/>
                  <w:rPr>
                    <w:rFonts w:cs="Arial"/>
                    <w:sz w:val="20"/>
                  </w:rPr>
                </w:pPr>
                <w:r>
                  <w:rPr>
                    <w:rFonts w:ascii="Arial" w:hAnsi="Arial" w:cs="Arial"/>
                    <w:sz w:val="44"/>
                    <w:szCs w:val="44"/>
                  </w:rPr>
                  <w:sym w:font="Wingdings" w:char="F0A8"/>
                </w:r>
              </w:p>
            </w:tc>
          </w:sdtContent>
        </w:sdt>
        <w:permEnd w:id="471407034" w:displacedByCustomXml="prev"/>
        <w:permStart w:id="763781347" w:edGrp="everyone" w:displacedByCustomXml="next"/>
        <w:sdt>
          <w:sdtPr>
            <w:rPr>
              <w:rFonts w:ascii="Arial" w:hAnsi="Arial" w:cs="Arial"/>
              <w:sz w:val="44"/>
              <w:szCs w:val="44"/>
            </w:rPr>
            <w:id w:val="214176113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rsidR="00563284" w:rsidRPr="00696855" w:rsidRDefault="00563284" w:rsidP="00433824">
                <w:pPr>
                  <w:jc w:val="center"/>
                  <w:rPr>
                    <w:rFonts w:cs="Arial"/>
                    <w:sz w:val="20"/>
                  </w:rPr>
                </w:pPr>
                <w:r w:rsidRPr="00553DDB">
                  <w:rPr>
                    <w:rFonts w:ascii="Arial" w:hAnsi="Arial" w:cs="Arial"/>
                    <w:sz w:val="44"/>
                    <w:szCs w:val="44"/>
                  </w:rPr>
                  <w:sym w:font="Wingdings" w:char="F0A8"/>
                </w:r>
              </w:p>
            </w:tc>
          </w:sdtContent>
        </w:sdt>
        <w:permEnd w:id="763781347" w:displacedByCustomXml="prev"/>
      </w:tr>
      <w:tr w:rsidR="00563284" w:rsidRPr="00321276" w:rsidTr="0043382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563284" w:rsidRPr="001D07E7" w:rsidRDefault="00563284" w:rsidP="0056328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63497198" w:edGrp="everyone"/>
            <w:sdt>
              <w:sdtPr>
                <w:rPr>
                  <w:rFonts w:ascii="Arial" w:hAnsi="Arial" w:cs="Arial"/>
                  <w:sz w:val="40"/>
                  <w:szCs w:val="28"/>
                </w:rPr>
                <w:id w:val="1593206796"/>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1563497198"/>
            <w:r w:rsidRPr="001D07E7">
              <w:rPr>
                <w:rFonts w:cs="Arial"/>
                <w:b/>
                <w:szCs w:val="22"/>
              </w:rPr>
              <w:t xml:space="preserve"> Satisfactory    </w:t>
            </w:r>
            <w:permStart w:id="791244408" w:edGrp="everyone"/>
            <w:sdt>
              <w:sdtPr>
                <w:rPr>
                  <w:rFonts w:ascii="Arial" w:hAnsi="Arial" w:cs="Arial"/>
                  <w:sz w:val="40"/>
                  <w:szCs w:val="28"/>
                </w:rPr>
                <w:id w:val="-105112162"/>
                <w14:checkbox>
                  <w14:checked w14:val="0"/>
                  <w14:checkedState w14:val="00FE" w14:font="Wingdings"/>
                  <w14:uncheckedState w14:val="00A8" w14:font="Wingdings"/>
                </w14:checkbox>
              </w:sdtPr>
              <w:sdtEndPr/>
              <w:sdtContent>
                <w:r>
                  <w:rPr>
                    <w:rFonts w:ascii="Arial" w:hAnsi="Arial" w:cs="Arial"/>
                    <w:sz w:val="40"/>
                    <w:szCs w:val="28"/>
                  </w:rPr>
                  <w:sym w:font="Wingdings" w:char="F0A8"/>
                </w:r>
              </w:sdtContent>
            </w:sdt>
            <w:permEnd w:id="791244408"/>
            <w:r w:rsidRPr="00993DFF">
              <w:rPr>
                <w:rFonts w:cs="Arial"/>
                <w:b/>
                <w:sz w:val="36"/>
                <w:szCs w:val="36"/>
              </w:rPr>
              <w:t xml:space="preserve"> </w:t>
            </w:r>
            <w:r w:rsidRPr="001D07E7">
              <w:rPr>
                <w:rFonts w:cs="Arial"/>
                <w:b/>
                <w:szCs w:val="22"/>
              </w:rPr>
              <w:t>Not Satisfactory</w:t>
            </w:r>
          </w:p>
        </w:tc>
      </w:tr>
    </w:tbl>
    <w:p w:rsidR="00563284" w:rsidRPr="0045493B" w:rsidRDefault="00563284" w:rsidP="00563284">
      <w:pPr>
        <w:rPr>
          <w:rFonts w:ascii="Arial" w:hAnsi="Arial" w:cs="Arial"/>
          <w:sz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63284" w:rsidRPr="00553DDB" w:rsidTr="00433824">
        <w:tc>
          <w:tcPr>
            <w:tcW w:w="9057" w:type="dxa"/>
            <w:shd w:val="clear" w:color="auto" w:fill="D9D9D9" w:themeFill="background1" w:themeFillShade="D9"/>
          </w:tcPr>
          <w:p w:rsidR="00563284" w:rsidRPr="00553DDB" w:rsidRDefault="00563284" w:rsidP="0043382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63284" w:rsidRPr="00553DDB" w:rsidTr="00747DFF">
        <w:trPr>
          <w:trHeight w:val="8231"/>
        </w:trPr>
        <w:tc>
          <w:tcPr>
            <w:tcW w:w="9057" w:type="dxa"/>
          </w:tcPr>
          <w:p w:rsidR="00563284" w:rsidRPr="00553DDB" w:rsidRDefault="00563284" w:rsidP="00433824">
            <w:pPr>
              <w:rPr>
                <w:rFonts w:ascii="Arial" w:hAnsi="Arial" w:cs="Arial"/>
                <w:szCs w:val="24"/>
              </w:rPr>
            </w:pPr>
            <w:permStart w:id="1789788779" w:edGrp="everyone"/>
            <w:permEnd w:id="1789788779"/>
          </w:p>
        </w:tc>
      </w:tr>
    </w:tbl>
    <w:p w:rsidR="005227F4" w:rsidRPr="00FF75BE" w:rsidRDefault="005227F4" w:rsidP="004B1C78">
      <w:pPr>
        <w:jc w:val="left"/>
        <w:rPr>
          <w:rFonts w:ascii="Arial" w:hAnsi="Arial" w:cs="Arial"/>
          <w:sz w:val="22"/>
          <w:szCs w:val="22"/>
        </w:rPr>
      </w:pPr>
    </w:p>
    <w:sectPr w:rsidR="005227F4" w:rsidRPr="00FF75BE" w:rsidSect="00C212EA">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40C" w:rsidRDefault="0059440C" w:rsidP="00A67754">
      <w:r>
        <w:separator/>
      </w:r>
    </w:p>
  </w:endnote>
  <w:endnote w:type="continuationSeparator" w:id="0">
    <w:p w:rsidR="0059440C" w:rsidRDefault="0059440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DFC" w:rsidRPr="00830749" w:rsidRDefault="00852DFC" w:rsidP="00830749">
    <w:pPr>
      <w:pBdr>
        <w:top w:val="single" w:sz="4" w:space="1" w:color="auto"/>
      </w:pBdr>
      <w:rPr>
        <w:rFonts w:ascii="Arial" w:hAnsi="Arial" w:cs="Arial"/>
        <w:b/>
        <w:sz w:val="16"/>
        <w:szCs w:val="16"/>
      </w:rPr>
    </w:pPr>
  </w:p>
  <w:p w:rsidR="00852DFC" w:rsidRPr="00830749" w:rsidRDefault="0059440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52DFC" w:rsidRPr="004932A4">
              <w:rPr>
                <w:rFonts w:ascii="Arial" w:hAnsi="Arial" w:cs="Arial"/>
                <w:b/>
                <w:sz w:val="16"/>
                <w:szCs w:val="16"/>
              </w:rPr>
              <w:t xml:space="preserve">Page </w:t>
            </w:r>
            <w:r w:rsidR="00852DFC" w:rsidRPr="004932A4">
              <w:rPr>
                <w:rFonts w:ascii="Arial" w:hAnsi="Arial" w:cs="Arial"/>
                <w:b/>
                <w:bCs/>
                <w:sz w:val="16"/>
                <w:szCs w:val="16"/>
              </w:rPr>
              <w:fldChar w:fldCharType="begin"/>
            </w:r>
            <w:r w:rsidR="00852DFC" w:rsidRPr="004932A4">
              <w:rPr>
                <w:rFonts w:ascii="Arial" w:hAnsi="Arial" w:cs="Arial"/>
                <w:b/>
                <w:bCs/>
                <w:sz w:val="16"/>
                <w:szCs w:val="16"/>
              </w:rPr>
              <w:instrText xml:space="preserve"> PAGE </w:instrText>
            </w:r>
            <w:r w:rsidR="00852DFC" w:rsidRPr="004932A4">
              <w:rPr>
                <w:rFonts w:ascii="Arial" w:hAnsi="Arial" w:cs="Arial"/>
                <w:b/>
                <w:bCs/>
                <w:sz w:val="16"/>
                <w:szCs w:val="16"/>
              </w:rPr>
              <w:fldChar w:fldCharType="separate"/>
            </w:r>
            <w:r w:rsidR="00A812FA">
              <w:rPr>
                <w:rFonts w:ascii="Arial" w:hAnsi="Arial" w:cs="Arial"/>
                <w:b/>
                <w:bCs/>
                <w:noProof/>
                <w:sz w:val="16"/>
                <w:szCs w:val="16"/>
              </w:rPr>
              <w:t>4</w:t>
            </w:r>
            <w:r w:rsidR="00852DFC" w:rsidRPr="004932A4">
              <w:rPr>
                <w:rFonts w:ascii="Arial" w:hAnsi="Arial" w:cs="Arial"/>
                <w:b/>
                <w:sz w:val="16"/>
                <w:szCs w:val="16"/>
              </w:rPr>
              <w:fldChar w:fldCharType="end"/>
            </w:r>
            <w:r w:rsidR="00852DFC" w:rsidRPr="004932A4">
              <w:rPr>
                <w:rFonts w:ascii="Arial" w:hAnsi="Arial" w:cs="Arial"/>
                <w:b/>
                <w:sz w:val="16"/>
                <w:szCs w:val="16"/>
              </w:rPr>
              <w:t xml:space="preserve"> of </w:t>
            </w:r>
            <w:r w:rsidR="00852DFC" w:rsidRPr="004932A4">
              <w:rPr>
                <w:rFonts w:ascii="Arial" w:hAnsi="Arial" w:cs="Arial"/>
                <w:b/>
                <w:bCs/>
                <w:sz w:val="16"/>
                <w:szCs w:val="16"/>
              </w:rPr>
              <w:fldChar w:fldCharType="begin"/>
            </w:r>
            <w:r w:rsidR="00852DFC" w:rsidRPr="004932A4">
              <w:rPr>
                <w:rFonts w:ascii="Arial" w:hAnsi="Arial" w:cs="Arial"/>
                <w:b/>
                <w:bCs/>
                <w:sz w:val="16"/>
                <w:szCs w:val="16"/>
              </w:rPr>
              <w:instrText xml:space="preserve"> SECTIONPAGES  </w:instrText>
            </w:r>
            <w:r w:rsidR="00852DFC" w:rsidRPr="004932A4">
              <w:rPr>
                <w:rFonts w:ascii="Arial" w:hAnsi="Arial" w:cs="Arial"/>
                <w:b/>
                <w:bCs/>
                <w:sz w:val="16"/>
                <w:szCs w:val="16"/>
              </w:rPr>
              <w:fldChar w:fldCharType="separate"/>
            </w:r>
            <w:r w:rsidR="00A812FA">
              <w:rPr>
                <w:rFonts w:ascii="Arial" w:hAnsi="Arial" w:cs="Arial"/>
                <w:b/>
                <w:bCs/>
                <w:noProof/>
                <w:sz w:val="16"/>
                <w:szCs w:val="16"/>
              </w:rPr>
              <w:t>4</w:t>
            </w:r>
            <w:r w:rsidR="00852DFC" w:rsidRPr="004932A4">
              <w:rPr>
                <w:rFonts w:ascii="Arial" w:hAnsi="Arial" w:cs="Arial"/>
                <w:b/>
                <w:sz w:val="16"/>
                <w:szCs w:val="16"/>
              </w:rPr>
              <w:fldChar w:fldCharType="end"/>
            </w:r>
          </w:sdtContent>
        </w:sdt>
      </w:sdtContent>
    </w:sdt>
    <w:r w:rsidR="00852DFC">
      <w:rPr>
        <w:rFonts w:ascii="Arial" w:hAnsi="Arial" w:cs="Arial"/>
        <w:b/>
        <w:sz w:val="16"/>
        <w:szCs w:val="16"/>
      </w:rPr>
      <w:ptab w:relativeTo="margin" w:alignment="right" w:leader="none"/>
    </w:r>
    <w:r w:rsidR="00852DFC" w:rsidRPr="00B115D7">
      <w:rPr>
        <w:rFonts w:ascii="Arial" w:hAnsi="Arial" w:cs="Arial"/>
        <w:b/>
        <w:sz w:val="16"/>
        <w:szCs w:val="16"/>
      </w:rPr>
      <w:t>CSTC Pty Ltd_</w:t>
    </w:r>
    <w:r w:rsidR="00852DFC">
      <w:rPr>
        <w:rFonts w:ascii="Arial" w:hAnsi="Arial" w:cs="Arial"/>
        <w:b/>
        <w:sz w:val="16"/>
        <w:szCs w:val="16"/>
      </w:rPr>
      <w:t>RTO#</w:t>
    </w:r>
    <w:r w:rsidR="00852DF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52DFC">
          <w:rPr>
            <w:rFonts w:ascii="Arial" w:hAnsi="Arial" w:cs="Arial"/>
            <w:b/>
            <w:sz w:val="16"/>
            <w:szCs w:val="16"/>
          </w:rPr>
          <w:t>v1-1_02/10/2019</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DFC" w:rsidRPr="00830749" w:rsidRDefault="00852DFC" w:rsidP="00830749">
    <w:pPr>
      <w:pBdr>
        <w:top w:val="single" w:sz="4" w:space="1" w:color="auto"/>
      </w:pBdr>
      <w:rPr>
        <w:rFonts w:ascii="Arial" w:hAnsi="Arial" w:cs="Arial"/>
        <w:b/>
        <w:sz w:val="16"/>
        <w:szCs w:val="16"/>
      </w:rPr>
    </w:pPr>
  </w:p>
  <w:p w:rsidR="00852DFC" w:rsidRPr="00830749" w:rsidRDefault="00852D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812FA">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812FA">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DFC" w:rsidRPr="00830749" w:rsidRDefault="00852DFC" w:rsidP="00830749">
    <w:pPr>
      <w:pBdr>
        <w:top w:val="single" w:sz="4" w:space="1" w:color="auto"/>
      </w:pBdr>
      <w:rPr>
        <w:rFonts w:ascii="Arial" w:hAnsi="Arial" w:cs="Arial"/>
        <w:b/>
        <w:sz w:val="16"/>
        <w:szCs w:val="16"/>
      </w:rPr>
    </w:pPr>
  </w:p>
  <w:p w:rsidR="00852DFC" w:rsidRPr="00830749" w:rsidRDefault="00852DF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812FA">
          <w:rPr>
            <w:rFonts w:ascii="Arial" w:hAnsi="Arial" w:cs="Arial"/>
            <w:b/>
            <w:bCs/>
            <w:noProof/>
            <w:sz w:val="16"/>
            <w:szCs w:val="16"/>
          </w:rPr>
          <w:t>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812FA">
          <w:rPr>
            <w:rFonts w:ascii="Arial" w:hAnsi="Arial" w:cs="Arial"/>
            <w:b/>
            <w:bCs/>
            <w:noProof/>
            <w:sz w:val="16"/>
            <w:szCs w:val="16"/>
          </w:rPr>
          <w:t>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DFC" w:rsidRPr="00830749" w:rsidRDefault="00852DFC" w:rsidP="00830749">
    <w:pPr>
      <w:pBdr>
        <w:top w:val="single" w:sz="4" w:space="1" w:color="auto"/>
      </w:pBdr>
      <w:rPr>
        <w:rFonts w:ascii="Arial" w:hAnsi="Arial" w:cs="Arial"/>
        <w:b/>
        <w:sz w:val="16"/>
        <w:szCs w:val="16"/>
      </w:rPr>
    </w:pPr>
  </w:p>
  <w:p w:rsidR="00852DFC" w:rsidRPr="00830749" w:rsidRDefault="00852DF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A812FA">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812FA">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40C" w:rsidRDefault="0059440C" w:rsidP="00A67754">
      <w:r>
        <w:separator/>
      </w:r>
    </w:p>
  </w:footnote>
  <w:footnote w:type="continuationSeparator" w:id="0">
    <w:p w:rsidR="0059440C" w:rsidRDefault="0059440C"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DFC" w:rsidRDefault="00852DF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rsidR="00852DFC" w:rsidRPr="00830749" w:rsidRDefault="00852DF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DFC" w:rsidRDefault="00852D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rsidR="00852DFC" w:rsidRPr="00830749" w:rsidRDefault="00852DF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DFC" w:rsidRDefault="00852DF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rsidR="00852DFC" w:rsidRPr="00830749" w:rsidRDefault="00852DF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2EA" w:rsidRDefault="00C212EA" w:rsidP="00C212EA">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11675109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35696100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rsidR="00C212EA" w:rsidRPr="00830749" w:rsidRDefault="00C212EA" w:rsidP="00C212E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2EA" w:rsidRDefault="00C212EA" w:rsidP="00C212E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205926750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BSBPMG407A</w:t>
        </w:r>
      </w:sdtContent>
    </w:sdt>
    <w:r w:rsidRPr="00B82C75">
      <w:rPr>
        <w:rFonts w:ascii="Arial" w:hAnsi="Arial" w:cs="Arial"/>
        <w:b/>
        <w:sz w:val="16"/>
        <w:szCs w:val="16"/>
      </w:rPr>
      <w:t xml:space="preserve"> </w:t>
    </w:r>
    <w:sdt>
      <w:sdtPr>
        <w:rPr>
          <w:rFonts w:ascii="Arial" w:hAnsi="Arial" w:cs="Arial"/>
          <w:b/>
          <w:sz w:val="16"/>
          <w:szCs w:val="16"/>
        </w:rPr>
        <w:alias w:val="Subject"/>
        <w:tag w:val=""/>
        <w:id w:val="147494260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risk management techniques</w:t>
        </w:r>
      </w:sdtContent>
    </w:sdt>
  </w:p>
  <w:p w:rsidR="00C212EA" w:rsidRPr="00830749" w:rsidRDefault="00C212EA" w:rsidP="00C212E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BF4508"/>
    <w:multiLevelType w:val="hybridMultilevel"/>
    <w:tmpl w:val="29A4E3C4"/>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o2B/E8zUJSZbFxSyWNYSEM8G1s0rd5pncJhOQ8jt2sCKJmKJSklsdcpkF8G7bdW1IX9z9beiXBRMOl1xEOav7Q==" w:salt="wPIqtu3FHXB4Ufsovsfs5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2CA8"/>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2C7C"/>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0BC6"/>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1C78"/>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6311A"/>
    <w:rsid w:val="00563284"/>
    <w:rsid w:val="00573C4A"/>
    <w:rsid w:val="00583840"/>
    <w:rsid w:val="005868D2"/>
    <w:rsid w:val="0059440C"/>
    <w:rsid w:val="005948F5"/>
    <w:rsid w:val="005B3783"/>
    <w:rsid w:val="005B3D52"/>
    <w:rsid w:val="005B424E"/>
    <w:rsid w:val="005B4B38"/>
    <w:rsid w:val="005C1FB7"/>
    <w:rsid w:val="005C20EC"/>
    <w:rsid w:val="005C48AD"/>
    <w:rsid w:val="005C684E"/>
    <w:rsid w:val="005D0D43"/>
    <w:rsid w:val="005D6DBE"/>
    <w:rsid w:val="005E19F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47DFF"/>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6DC"/>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2DFC"/>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2FA"/>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B51C5"/>
    <w:rsid w:val="00BB698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2EA"/>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55A3"/>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3F23"/>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646"/>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560589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microsoft.com/office/2007/relationships/diagramDrawing" Target="diagrams/drawing1.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Colors" Target="diagrams/colors1.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diagramLayout" Target="diagrams/layout1.xm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Data" Target="diagrams/data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2876"/>
          <a:ext cx="2913062" cy="250719"/>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3595"/>
          <a:ext cx="3495675" cy="250719"/>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157"/>
          <a:ext cx="2330450" cy="250719"/>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719"/>
          <a:ext cx="1165225" cy="250719"/>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438"/>
          <a:ext cx="1747837" cy="250719"/>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t>
        <a:bodyPr/>
        <a:lstStyle/>
        <a:p>
          <a:endParaRPr lang="en-AU"/>
        </a:p>
      </dgm:t>
    </dgm:pt>
    <dgm:pt modelId="{A74B4317-F1E3-4F68-B558-5626EFF78EC9}" type="pres">
      <dgm:prSet presAssocID="{9AA056EF-DBDE-4F35-AADA-55099AF563B5}" presName="levelTx" presStyleLbl="revTx" presStyleIdx="0" presStyleCnt="0">
        <dgm:presLayoutVars>
          <dgm:chMax val="1"/>
          <dgm:bulletEnabled val="1"/>
        </dgm:presLayoutVars>
      </dgm:prSet>
      <dgm:spPr/>
      <dgm:t>
        <a:bodyPr/>
        <a:lstStyle/>
        <a:p>
          <a:endParaRPr lang="en-AU"/>
        </a:p>
      </dgm:t>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t>
        <a:bodyPr/>
        <a:lstStyle/>
        <a:p>
          <a:endParaRPr lang="en-AU"/>
        </a:p>
      </dgm:t>
    </dgm:pt>
    <dgm:pt modelId="{B45649EF-204F-4D14-8169-688DC405EE76}" type="pres">
      <dgm:prSet presAssocID="{57FF7DF8-CB77-43F7-90B5-11DFF3DA06D0}" presName="levelTx" presStyleLbl="revTx" presStyleIdx="0" presStyleCnt="0">
        <dgm:presLayoutVars>
          <dgm:chMax val="1"/>
          <dgm:bulletEnabled val="1"/>
        </dgm:presLayoutVars>
      </dgm:prSet>
      <dgm:spPr/>
      <dgm:t>
        <a:bodyPr/>
        <a:lstStyle/>
        <a:p>
          <a:endParaRPr lang="en-AU"/>
        </a:p>
      </dgm:t>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t>
        <a:bodyPr/>
        <a:lstStyle/>
        <a:p>
          <a:endParaRPr lang="en-AU"/>
        </a:p>
      </dgm:t>
    </dgm:pt>
    <dgm:pt modelId="{59D15591-D8F4-4317-BFD8-6B218AB0E744}" type="pres">
      <dgm:prSet presAssocID="{57318B6B-8BA2-4152-8B74-404CE1832126}" presName="levelTx" presStyleLbl="revTx" presStyleIdx="0" presStyleCnt="0">
        <dgm:presLayoutVars>
          <dgm:chMax val="1"/>
          <dgm:bulletEnabled val="1"/>
        </dgm:presLayoutVars>
      </dgm:prSet>
      <dgm:spPr/>
      <dgm:t>
        <a:bodyPr/>
        <a:lstStyle/>
        <a:p>
          <a:endParaRPr lang="en-AU"/>
        </a:p>
      </dgm:t>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t>
        <a:bodyPr/>
        <a:lstStyle/>
        <a:p>
          <a:endParaRPr lang="en-AU"/>
        </a:p>
      </dgm:t>
    </dgm:pt>
    <dgm:pt modelId="{F0C05F9B-9200-4094-B625-3131773B6D02}" type="pres">
      <dgm:prSet presAssocID="{D7E063B8-3476-41CA-8A00-EECF7E167CE2}" presName="levelTx" presStyleLbl="revTx" presStyleIdx="0" presStyleCnt="0">
        <dgm:presLayoutVars>
          <dgm:chMax val="1"/>
          <dgm:bulletEnabled val="1"/>
        </dgm:presLayoutVars>
      </dgm:prSet>
      <dgm:spPr/>
      <dgm:t>
        <a:bodyPr/>
        <a:lstStyle/>
        <a:p>
          <a:endParaRPr lang="en-AU"/>
        </a:p>
      </dgm:t>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t>
        <a:bodyPr/>
        <a:lstStyle/>
        <a:p>
          <a:endParaRPr lang="en-AU"/>
        </a:p>
      </dgm:t>
    </dgm:pt>
    <dgm:pt modelId="{A66FC8C1-E80C-4FE0-8CDC-48199A826CA7}" type="pres">
      <dgm:prSet presAssocID="{06285734-79FB-4D90-969A-A001085F9F03}" presName="levelTx" presStyleLbl="revTx" presStyleIdx="0" presStyleCnt="0">
        <dgm:presLayoutVars>
          <dgm:chMax val="1"/>
          <dgm:bulletEnabled val="1"/>
        </dgm:presLayoutVars>
      </dgm:prSet>
      <dgm:spPr/>
      <dgm:t>
        <a:bodyPr/>
        <a:lstStyle/>
        <a:p>
          <a:endParaRPr lang="en-AU"/>
        </a:p>
      </dgm:t>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t>
        <a:bodyPr/>
        <a:lstStyle/>
        <a:p>
          <a:endParaRPr lang="en-AU"/>
        </a:p>
      </dgm:t>
    </dgm:pt>
    <dgm:pt modelId="{DEE34808-E4BC-4DD8-A235-D8746E67DBD5}" type="pres">
      <dgm:prSet presAssocID="{1ED9929B-A497-4CB6-AE23-A0B96462C01F}" presName="levelTx" presStyleLbl="revTx" presStyleIdx="0" presStyleCnt="0">
        <dgm:presLayoutVars>
          <dgm:chMax val="1"/>
          <dgm:bulletEnabled val="1"/>
        </dgm:presLayoutVars>
      </dgm:prSet>
      <dgm:spPr/>
      <dgm:t>
        <a:bodyPr/>
        <a:lstStyle/>
        <a:p>
          <a:endParaRPr lang="en-AU"/>
        </a:p>
      </dgm:t>
    </dgm:pt>
  </dgm:ptLst>
  <dgm:cxnLst>
    <dgm:cxn modelId="{70B957A0-5C54-4095-85B8-E159051CAABD}" type="presOf" srcId="{57318B6B-8BA2-4152-8B74-404CE1832126}" destId="{59D15591-D8F4-4317-BFD8-6B218AB0E744}" srcOrd="1" destOrd="0" presId="urn:microsoft.com/office/officeart/2005/8/layout/pyramid1"/>
    <dgm:cxn modelId="{28D12900-4849-4FA2-ACE3-F3FA76124BC4}" srcId="{C1FF0FB2-1523-48D6-B730-1040D0B4E4C1}" destId="{1ED9929B-A497-4CB6-AE23-A0B96462C01F}" srcOrd="5" destOrd="0" parTransId="{4991E80D-4862-4D49-85BA-60C1E2E3D9F1}" sibTransId="{A84F267F-9030-4798-99C7-B870F001A5E1}"/>
    <dgm:cxn modelId="{491909D3-A437-4DE8-86D1-A04FD9B7226E}" type="presOf" srcId="{57318B6B-8BA2-4152-8B74-404CE1832126}" destId="{DAD6CD18-D69F-4CEE-944C-DF2BA065DA2C}" srcOrd="0"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02BBE782-6A00-47FD-87CE-89B158EE3227}" type="presOf" srcId="{C1FF0FB2-1523-48D6-B730-1040D0B4E4C1}" destId="{FBA4B9A9-C6DC-406D-B495-C754D2400C5D}" srcOrd="0" destOrd="0" presId="urn:microsoft.com/office/officeart/2005/8/layout/pyramid1"/>
    <dgm:cxn modelId="{BFD605B4-400C-4F23-A164-94DA01779B36}" type="presOf" srcId="{1ED9929B-A497-4CB6-AE23-A0B96462C01F}" destId="{DEE34808-E4BC-4DD8-A235-D8746E67DBD5}" srcOrd="1" destOrd="0" presId="urn:microsoft.com/office/officeart/2005/8/layout/pyramid1"/>
    <dgm:cxn modelId="{50D13C76-D014-4B8D-8200-3B23BF28A0EA}" type="presOf" srcId="{06285734-79FB-4D90-969A-A001085F9F03}" destId="{A66FC8C1-E80C-4FE0-8CDC-48199A826CA7}" srcOrd="1" destOrd="0" presId="urn:microsoft.com/office/officeart/2005/8/layout/pyramid1"/>
    <dgm:cxn modelId="{5CD7AEF7-C516-4E2F-8642-4D33EFA2AD56}" type="presOf" srcId="{9AA056EF-DBDE-4F35-AADA-55099AF563B5}" destId="{614D6B11-B45C-4180-B440-2B82BF162872}"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CDBF0A15-ED6F-458D-A192-A6410B19218A}" type="presOf" srcId="{D7E063B8-3476-41CA-8A00-EECF7E167CE2}" destId="{F0C05F9B-9200-4094-B625-3131773B6D02}" srcOrd="1" destOrd="0" presId="urn:microsoft.com/office/officeart/2005/8/layout/pyramid1"/>
    <dgm:cxn modelId="{7489431A-5296-4F2E-B109-B000429F608C}" type="presOf" srcId="{D7E063B8-3476-41CA-8A00-EECF7E167CE2}" destId="{93EC4B96-9504-43C5-9EE4-1F451DF7AA5E}" srcOrd="0" destOrd="0" presId="urn:microsoft.com/office/officeart/2005/8/layout/pyramid1"/>
    <dgm:cxn modelId="{7411DDAD-A428-4A12-BB24-3FA7C7377AD7}" type="presOf" srcId="{57FF7DF8-CB77-43F7-90B5-11DFF3DA06D0}" destId="{16159E24-3912-4EE6-9B02-3E4A626F362D}" srcOrd="0" destOrd="0" presId="urn:microsoft.com/office/officeart/2005/8/layout/pyramid1"/>
    <dgm:cxn modelId="{AF7D17A3-DC87-4511-8F7D-DE667DD22755}" srcId="{C1FF0FB2-1523-48D6-B730-1040D0B4E4C1}" destId="{57318B6B-8BA2-4152-8B74-404CE1832126}" srcOrd="2" destOrd="0" parTransId="{1EB2F84A-D1D4-4F34-9F9D-93638AB1D07F}" sibTransId="{BC668836-1557-450A-97C7-6214133C2EEC}"/>
    <dgm:cxn modelId="{83D36A3F-5D42-4338-A2F8-372DD6AEC031}" type="presOf" srcId="{06285734-79FB-4D90-969A-A001085F9F03}" destId="{788C9BFF-C520-4A3E-BAEE-561D145C0506}" srcOrd="0" destOrd="0" presId="urn:microsoft.com/office/officeart/2005/8/layout/pyramid1"/>
    <dgm:cxn modelId="{FD89F13B-CB39-477D-93CF-040527F732A2}" srcId="{C1FF0FB2-1523-48D6-B730-1040D0B4E4C1}" destId="{57FF7DF8-CB77-43F7-90B5-11DFF3DA06D0}" srcOrd="1" destOrd="0" parTransId="{EF4C70A8-74FB-48A9-A2CF-EB5A16CE07A5}" sibTransId="{A6A2DC28-996A-4E49-A6B4-A36FC74E6B4D}"/>
    <dgm:cxn modelId="{EC2C3A3B-AF51-4624-A58F-E0790A26644D}" srcId="{C1FF0FB2-1523-48D6-B730-1040D0B4E4C1}" destId="{9AA056EF-DBDE-4F35-AADA-55099AF563B5}" srcOrd="0" destOrd="0" parTransId="{B3AF7975-0CD7-4FB7-A82C-6E0AD549B370}" sibTransId="{CA93068F-8E6A-4AEC-AC1B-61C25D106004}"/>
    <dgm:cxn modelId="{785D73A9-0A1F-4A26-B5B5-82978043C480}" type="presOf" srcId="{9AA056EF-DBDE-4F35-AADA-55099AF563B5}" destId="{A74B4317-F1E3-4F68-B558-5626EFF78EC9}" srcOrd="1" destOrd="0" presId="urn:microsoft.com/office/officeart/2005/8/layout/pyramid1"/>
    <dgm:cxn modelId="{781E7A86-06C7-41B1-8403-E9D30C3D2E03}" type="presOf" srcId="{1ED9929B-A497-4CB6-AE23-A0B96462C01F}" destId="{720791E5-B912-4551-A5A8-DA1A3174EE57}" srcOrd="0" destOrd="0" presId="urn:microsoft.com/office/officeart/2005/8/layout/pyramid1"/>
    <dgm:cxn modelId="{283A4D9B-CD14-48F9-8D2C-6177842C36DC}" type="presOf" srcId="{57FF7DF8-CB77-43F7-90B5-11DFF3DA06D0}" destId="{B45649EF-204F-4D14-8169-688DC405EE76}" srcOrd="1" destOrd="0" presId="urn:microsoft.com/office/officeart/2005/8/layout/pyramid1"/>
    <dgm:cxn modelId="{989E59CF-DF28-4A73-9875-AAE492CF7563}" type="presParOf" srcId="{FBA4B9A9-C6DC-406D-B495-C754D2400C5D}" destId="{27FA6654-CA5B-41F9-BEBB-DDF234E59CE3}" srcOrd="0" destOrd="0" presId="urn:microsoft.com/office/officeart/2005/8/layout/pyramid1"/>
    <dgm:cxn modelId="{1087A8FC-55E4-4B4B-86C5-F47373C428DC}" type="presParOf" srcId="{27FA6654-CA5B-41F9-BEBB-DDF234E59CE3}" destId="{614D6B11-B45C-4180-B440-2B82BF162872}" srcOrd="0" destOrd="0" presId="urn:microsoft.com/office/officeart/2005/8/layout/pyramid1"/>
    <dgm:cxn modelId="{64F4F65A-842B-40CF-A1FC-688803CB8826}" type="presParOf" srcId="{27FA6654-CA5B-41F9-BEBB-DDF234E59CE3}" destId="{A74B4317-F1E3-4F68-B558-5626EFF78EC9}" srcOrd="1" destOrd="0" presId="urn:microsoft.com/office/officeart/2005/8/layout/pyramid1"/>
    <dgm:cxn modelId="{735E4902-046B-4C8E-8219-0A57E26625E1}" type="presParOf" srcId="{FBA4B9A9-C6DC-406D-B495-C754D2400C5D}" destId="{B73599D8-7AE8-4648-9A20-0BFE6CDE4C8D}" srcOrd="1" destOrd="0" presId="urn:microsoft.com/office/officeart/2005/8/layout/pyramid1"/>
    <dgm:cxn modelId="{656407DC-515D-435A-A7C6-2B6099347A28}" type="presParOf" srcId="{B73599D8-7AE8-4648-9A20-0BFE6CDE4C8D}" destId="{16159E24-3912-4EE6-9B02-3E4A626F362D}" srcOrd="0" destOrd="0" presId="urn:microsoft.com/office/officeart/2005/8/layout/pyramid1"/>
    <dgm:cxn modelId="{F82B148C-BB7C-4374-B708-1ACDD2A48D98}" type="presParOf" srcId="{B73599D8-7AE8-4648-9A20-0BFE6CDE4C8D}" destId="{B45649EF-204F-4D14-8169-688DC405EE76}" srcOrd="1" destOrd="0" presId="urn:microsoft.com/office/officeart/2005/8/layout/pyramid1"/>
    <dgm:cxn modelId="{9436EE66-79BE-49DF-87CD-E04A0C44A7AA}" type="presParOf" srcId="{FBA4B9A9-C6DC-406D-B495-C754D2400C5D}" destId="{531717DA-A929-4746-8718-0221FB6914C3}" srcOrd="2" destOrd="0" presId="urn:microsoft.com/office/officeart/2005/8/layout/pyramid1"/>
    <dgm:cxn modelId="{E27E2D93-0690-45DD-8E0E-D821068FD830}" type="presParOf" srcId="{531717DA-A929-4746-8718-0221FB6914C3}" destId="{DAD6CD18-D69F-4CEE-944C-DF2BA065DA2C}" srcOrd="0" destOrd="0" presId="urn:microsoft.com/office/officeart/2005/8/layout/pyramid1"/>
    <dgm:cxn modelId="{DF342C34-E01F-4C3D-B9A8-2CA4048904BF}" type="presParOf" srcId="{531717DA-A929-4746-8718-0221FB6914C3}" destId="{59D15591-D8F4-4317-BFD8-6B218AB0E744}" srcOrd="1" destOrd="0" presId="urn:microsoft.com/office/officeart/2005/8/layout/pyramid1"/>
    <dgm:cxn modelId="{46227A80-4616-43C8-BC81-8E5C83DF3F42}" type="presParOf" srcId="{FBA4B9A9-C6DC-406D-B495-C754D2400C5D}" destId="{87B77527-B529-4422-82A1-3ADE116F3C17}" srcOrd="3" destOrd="0" presId="urn:microsoft.com/office/officeart/2005/8/layout/pyramid1"/>
    <dgm:cxn modelId="{4C650320-542E-4701-A21B-8A99A756AEDF}" type="presParOf" srcId="{87B77527-B529-4422-82A1-3ADE116F3C17}" destId="{93EC4B96-9504-43C5-9EE4-1F451DF7AA5E}" srcOrd="0" destOrd="0" presId="urn:microsoft.com/office/officeart/2005/8/layout/pyramid1"/>
    <dgm:cxn modelId="{6B4F304C-79F9-4830-929A-81FEF979523F}" type="presParOf" srcId="{87B77527-B529-4422-82A1-3ADE116F3C17}" destId="{F0C05F9B-9200-4094-B625-3131773B6D02}" srcOrd="1" destOrd="0" presId="urn:microsoft.com/office/officeart/2005/8/layout/pyramid1"/>
    <dgm:cxn modelId="{E1C097DC-3648-4B7E-B438-8875DAAE0CC4}" type="presParOf" srcId="{FBA4B9A9-C6DC-406D-B495-C754D2400C5D}" destId="{75BE66D3-A3E7-42A5-B8CF-5EBD4D442C57}" srcOrd="4" destOrd="0" presId="urn:microsoft.com/office/officeart/2005/8/layout/pyramid1"/>
    <dgm:cxn modelId="{F74E1E22-A77F-4B59-A86C-2D9AA1B4BA96}" type="presParOf" srcId="{75BE66D3-A3E7-42A5-B8CF-5EBD4D442C57}" destId="{788C9BFF-C520-4A3E-BAEE-561D145C0506}" srcOrd="0" destOrd="0" presId="urn:microsoft.com/office/officeart/2005/8/layout/pyramid1"/>
    <dgm:cxn modelId="{79386FE3-F43E-4057-9B94-F8CB934B520E}" type="presParOf" srcId="{75BE66D3-A3E7-42A5-B8CF-5EBD4D442C57}" destId="{A66FC8C1-E80C-4FE0-8CDC-48199A826CA7}" srcOrd="1" destOrd="0" presId="urn:microsoft.com/office/officeart/2005/8/layout/pyramid1"/>
    <dgm:cxn modelId="{5BD2892D-C884-4A70-A97F-7D0DA5934203}" type="presParOf" srcId="{FBA4B9A9-C6DC-406D-B495-C754D2400C5D}" destId="{A1F4955F-392D-4CF8-882D-C763CAA69A37}" srcOrd="5" destOrd="0" presId="urn:microsoft.com/office/officeart/2005/8/layout/pyramid1"/>
    <dgm:cxn modelId="{462D0270-779F-4033-9C1C-57E07D440FAC}" type="presParOf" srcId="{A1F4955F-392D-4CF8-882D-C763CAA69A37}" destId="{720791E5-B912-4551-A5A8-DA1A3174EE57}" srcOrd="0" destOrd="0" presId="urn:microsoft.com/office/officeart/2005/8/layout/pyramid1"/>
    <dgm:cxn modelId="{2128F6DA-2C66-4FD4-857D-3C439F2C976B}"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719"/>
      </dsp:txXfrm>
    </dsp:sp>
    <dsp:sp modelId="{16159E24-3912-4EE6-9B02-3E4A626F362D}">
      <dsp:nvSpPr>
        <dsp:cNvPr id="0" name=""/>
        <dsp:cNvSpPr/>
      </dsp:nvSpPr>
      <dsp:spPr>
        <a:xfrm>
          <a:off x="1165225" y="250719"/>
          <a:ext cx="1165225" cy="250719"/>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2</a:t>
          </a:r>
        </a:p>
      </dsp:txBody>
      <dsp:txXfrm>
        <a:off x="1369139" y="250719"/>
        <a:ext cx="757396" cy="250719"/>
      </dsp:txXfrm>
    </dsp:sp>
    <dsp:sp modelId="{DAD6CD18-D69F-4CEE-944C-DF2BA065DA2C}">
      <dsp:nvSpPr>
        <dsp:cNvPr id="0" name=""/>
        <dsp:cNvSpPr/>
      </dsp:nvSpPr>
      <dsp:spPr>
        <a:xfrm>
          <a:off x="873918" y="501438"/>
          <a:ext cx="1747837" cy="250719"/>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3</a:t>
          </a:r>
        </a:p>
      </dsp:txBody>
      <dsp:txXfrm>
        <a:off x="1179790" y="501438"/>
        <a:ext cx="1136094" cy="250719"/>
      </dsp:txXfrm>
    </dsp:sp>
    <dsp:sp modelId="{93EC4B96-9504-43C5-9EE4-1F451DF7AA5E}">
      <dsp:nvSpPr>
        <dsp:cNvPr id="0" name=""/>
        <dsp:cNvSpPr/>
      </dsp:nvSpPr>
      <dsp:spPr>
        <a:xfrm>
          <a:off x="582612" y="752157"/>
          <a:ext cx="2330450" cy="250719"/>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4</a:t>
          </a:r>
        </a:p>
      </dsp:txBody>
      <dsp:txXfrm>
        <a:off x="990441" y="752157"/>
        <a:ext cx="1514792" cy="250719"/>
      </dsp:txXfrm>
    </dsp:sp>
    <dsp:sp modelId="{788C9BFF-C520-4A3E-BAEE-561D145C0506}">
      <dsp:nvSpPr>
        <dsp:cNvPr id="0" name=""/>
        <dsp:cNvSpPr/>
      </dsp:nvSpPr>
      <dsp:spPr>
        <a:xfrm>
          <a:off x="291306" y="1002876"/>
          <a:ext cx="2913062" cy="250719"/>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5</a:t>
          </a:r>
        </a:p>
      </dsp:txBody>
      <dsp:txXfrm>
        <a:off x="801092" y="1002876"/>
        <a:ext cx="1893490" cy="250719"/>
      </dsp:txXfrm>
    </dsp:sp>
    <dsp:sp modelId="{720791E5-B912-4551-A5A8-DA1A3174EE57}">
      <dsp:nvSpPr>
        <dsp:cNvPr id="0" name=""/>
        <dsp:cNvSpPr/>
      </dsp:nvSpPr>
      <dsp:spPr>
        <a:xfrm>
          <a:off x="0" y="1253595"/>
          <a:ext cx="3495675" cy="250719"/>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en-AU" sz="1400" kern="1200">
              <a:solidFill>
                <a:sysClr val="windowText" lastClr="000000">
                  <a:hueOff val="0"/>
                  <a:satOff val="0"/>
                  <a:lumOff val="0"/>
                  <a:alphaOff val="0"/>
                </a:sysClr>
              </a:solidFill>
              <a:latin typeface="Calibri"/>
              <a:ea typeface="+mn-ea"/>
              <a:cs typeface="+mn-cs"/>
            </a:rPr>
            <a:t>6</a:t>
          </a:r>
        </a:p>
      </dsp:txBody>
      <dsp:txXfrm>
        <a:off x="611743" y="1253595"/>
        <a:ext cx="2272188" cy="25071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7264ED908B4F149A5CBDBFAF90A485"/>
        <w:category>
          <w:name w:val="General"/>
          <w:gallery w:val="placeholder"/>
        </w:category>
        <w:types>
          <w:type w:val="bbPlcHdr"/>
        </w:types>
        <w:behaviors>
          <w:behavior w:val="content"/>
        </w:behaviors>
        <w:guid w:val="{4D673AC4-B2D1-4A65-BB5A-19ED49E5DA15}"/>
      </w:docPartPr>
      <w:docPartBody>
        <w:p w:rsidR="0041396F" w:rsidRDefault="0041396F" w:rsidP="0041396F">
          <w:pPr>
            <w:pStyle w:val="A87264ED908B4F149A5CBDBFAF90A485"/>
          </w:pPr>
          <w:r w:rsidRPr="006A17DD">
            <w:rPr>
              <w:rStyle w:val="PlaceholderText"/>
            </w:rPr>
            <w:t>Click here to enter a date.</w:t>
          </w:r>
        </w:p>
      </w:docPartBody>
    </w:docPart>
    <w:docPart>
      <w:docPartPr>
        <w:name w:val="FE61774F117C49DBB85466FED5DA6C1D"/>
        <w:category>
          <w:name w:val="General"/>
          <w:gallery w:val="placeholder"/>
        </w:category>
        <w:types>
          <w:type w:val="bbPlcHdr"/>
        </w:types>
        <w:behaviors>
          <w:behavior w:val="content"/>
        </w:behaviors>
        <w:guid w:val="{1B24D193-13DA-4716-8D3E-93BA99D9CA24}"/>
      </w:docPartPr>
      <w:docPartBody>
        <w:p w:rsidR="0041396F" w:rsidRDefault="0041396F" w:rsidP="0041396F">
          <w:pPr>
            <w:pStyle w:val="FE61774F117C49DBB85466FED5DA6C1D"/>
          </w:pPr>
          <w:r w:rsidRPr="006A17DD">
            <w:rPr>
              <w:rStyle w:val="PlaceholderText"/>
            </w:rPr>
            <w:t>Click here to enter a date.</w:t>
          </w:r>
        </w:p>
      </w:docPartBody>
    </w:docPart>
    <w:docPart>
      <w:docPartPr>
        <w:name w:val="9EC3B6D739F54A99B95CB2D4FE0FC566"/>
        <w:category>
          <w:name w:val="General"/>
          <w:gallery w:val="placeholder"/>
        </w:category>
        <w:types>
          <w:type w:val="bbPlcHdr"/>
        </w:types>
        <w:behaviors>
          <w:behavior w:val="content"/>
        </w:behaviors>
        <w:guid w:val="{21F6468E-3B9B-4BF3-8B0B-F561B285D889}"/>
      </w:docPartPr>
      <w:docPartBody>
        <w:p w:rsidR="0041396F" w:rsidRDefault="0041396F" w:rsidP="0041396F">
          <w:pPr>
            <w:pStyle w:val="9EC3B6D739F54A99B95CB2D4FE0FC566"/>
          </w:pPr>
          <w:r w:rsidRPr="006A17DD">
            <w:rPr>
              <w:rStyle w:val="PlaceholderText"/>
            </w:rPr>
            <w:t>Click here to enter a date.</w:t>
          </w:r>
        </w:p>
      </w:docPartBody>
    </w:docPart>
    <w:docPart>
      <w:docPartPr>
        <w:name w:val="BC189DE8A2BD4A90B666EBB1B006CA39"/>
        <w:category>
          <w:name w:val="General"/>
          <w:gallery w:val="placeholder"/>
        </w:category>
        <w:types>
          <w:type w:val="bbPlcHdr"/>
        </w:types>
        <w:behaviors>
          <w:behavior w:val="content"/>
        </w:behaviors>
        <w:guid w:val="{AD7E07C7-E7E3-4AE7-AE1F-E61DBB8730BF}"/>
      </w:docPartPr>
      <w:docPartBody>
        <w:p w:rsidR="0004027B" w:rsidRDefault="0041396F" w:rsidP="0041396F">
          <w:pPr>
            <w:pStyle w:val="BC189DE8A2BD4A90B666EBB1B006CA39"/>
          </w:pPr>
          <w:r w:rsidRPr="006A17DD">
            <w:rPr>
              <w:rStyle w:val="PlaceholderText"/>
            </w:rPr>
            <w:t>Click here to enter a date.</w:t>
          </w:r>
        </w:p>
      </w:docPartBody>
    </w:docPart>
    <w:docPart>
      <w:docPartPr>
        <w:name w:val="A58C5B848E45480E9C6FED2F088DFA85"/>
        <w:category>
          <w:name w:val="General"/>
          <w:gallery w:val="placeholder"/>
        </w:category>
        <w:types>
          <w:type w:val="bbPlcHdr"/>
        </w:types>
        <w:behaviors>
          <w:behavior w:val="content"/>
        </w:behaviors>
        <w:guid w:val="{26E8BCA0-330F-4245-AF81-3CACC1BC873C}"/>
      </w:docPartPr>
      <w:docPartBody>
        <w:p w:rsidR="0004027B" w:rsidRDefault="0041396F" w:rsidP="0041396F">
          <w:pPr>
            <w:pStyle w:val="A58C5B848E45480E9C6FED2F088DFA85"/>
          </w:pPr>
          <w:r w:rsidRPr="006A17DD">
            <w:rPr>
              <w:rStyle w:val="PlaceholderText"/>
            </w:rPr>
            <w:t>Click here to enter a date.</w:t>
          </w:r>
        </w:p>
      </w:docPartBody>
    </w:docPart>
    <w:docPart>
      <w:docPartPr>
        <w:name w:val="09801E0FBE4A477386E809EC52E458AF"/>
        <w:category>
          <w:name w:val="General"/>
          <w:gallery w:val="placeholder"/>
        </w:category>
        <w:types>
          <w:type w:val="bbPlcHdr"/>
        </w:types>
        <w:behaviors>
          <w:behavior w:val="content"/>
        </w:behaviors>
        <w:guid w:val="{64B10E3C-AAF3-4BBC-AB23-9FDECF7531C1}"/>
      </w:docPartPr>
      <w:docPartBody>
        <w:p w:rsidR="0004027B" w:rsidRDefault="0041396F" w:rsidP="0041396F">
          <w:pPr>
            <w:pStyle w:val="09801E0FBE4A477386E809EC52E458AF"/>
          </w:pPr>
          <w:r w:rsidRPr="00A24C5D">
            <w:rPr>
              <w:rStyle w:val="PlaceholderText"/>
            </w:rPr>
            <w:t>[Title]</w:t>
          </w:r>
        </w:p>
      </w:docPartBody>
    </w:docPart>
    <w:docPart>
      <w:docPartPr>
        <w:name w:val="15500728E6CB4719AD56EC004637F382"/>
        <w:category>
          <w:name w:val="General"/>
          <w:gallery w:val="placeholder"/>
        </w:category>
        <w:types>
          <w:type w:val="bbPlcHdr"/>
        </w:types>
        <w:behaviors>
          <w:behavior w:val="content"/>
        </w:behaviors>
        <w:guid w:val="{64FE97AB-4E2C-4B63-A0B6-2FA049047C7B}"/>
      </w:docPartPr>
      <w:docPartBody>
        <w:p w:rsidR="0004027B" w:rsidRDefault="0041396F" w:rsidP="0041396F">
          <w:pPr>
            <w:pStyle w:val="15500728E6CB4719AD56EC004637F382"/>
          </w:pPr>
          <w:r w:rsidRPr="00A24C5D">
            <w:rPr>
              <w:rStyle w:val="PlaceholderText"/>
            </w:rPr>
            <w:t>[Subject]</w:t>
          </w:r>
        </w:p>
      </w:docPartBody>
    </w:docPart>
    <w:docPart>
      <w:docPartPr>
        <w:name w:val="4AAF5E43BDF341D48BA61FC152603D44"/>
        <w:category>
          <w:name w:val="General"/>
          <w:gallery w:val="placeholder"/>
        </w:category>
        <w:types>
          <w:type w:val="bbPlcHdr"/>
        </w:types>
        <w:behaviors>
          <w:behavior w:val="content"/>
        </w:behaviors>
        <w:guid w:val="{1200849D-2653-418D-A7CA-0531056BB781}"/>
      </w:docPartPr>
      <w:docPartBody>
        <w:p w:rsidR="0004027B" w:rsidRDefault="0041396F" w:rsidP="0041396F">
          <w:pPr>
            <w:pStyle w:val="4AAF5E43BDF341D48BA61FC152603D4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4027B"/>
    <w:rsid w:val="00106BC6"/>
    <w:rsid w:val="001125F5"/>
    <w:rsid w:val="00122786"/>
    <w:rsid w:val="00152532"/>
    <w:rsid w:val="001E4222"/>
    <w:rsid w:val="001F2D33"/>
    <w:rsid w:val="00216485"/>
    <w:rsid w:val="00247826"/>
    <w:rsid w:val="0026412C"/>
    <w:rsid w:val="002A67A7"/>
    <w:rsid w:val="003D7AF8"/>
    <w:rsid w:val="0041396F"/>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9F72E7"/>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396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A87264ED908B4F149A5CBDBFAF90A485">
    <w:name w:val="A87264ED908B4F149A5CBDBFAF90A485"/>
    <w:rsid w:val="0041396F"/>
    <w:pPr>
      <w:spacing w:after="160" w:line="259" w:lineRule="auto"/>
    </w:pPr>
  </w:style>
  <w:style w:type="paragraph" w:customStyle="1" w:styleId="FE61774F117C49DBB85466FED5DA6C1D">
    <w:name w:val="FE61774F117C49DBB85466FED5DA6C1D"/>
    <w:rsid w:val="0041396F"/>
    <w:pPr>
      <w:spacing w:after="160" w:line="259" w:lineRule="auto"/>
    </w:pPr>
  </w:style>
  <w:style w:type="paragraph" w:customStyle="1" w:styleId="9EC3B6D739F54A99B95CB2D4FE0FC566">
    <w:name w:val="9EC3B6D739F54A99B95CB2D4FE0FC566"/>
    <w:rsid w:val="0041396F"/>
    <w:pPr>
      <w:spacing w:after="160" w:line="259" w:lineRule="auto"/>
    </w:pPr>
  </w:style>
  <w:style w:type="paragraph" w:customStyle="1" w:styleId="BC189DE8A2BD4A90B666EBB1B006CA39">
    <w:name w:val="BC189DE8A2BD4A90B666EBB1B006CA39"/>
    <w:rsid w:val="0041396F"/>
    <w:pPr>
      <w:spacing w:after="160" w:line="259" w:lineRule="auto"/>
    </w:pPr>
  </w:style>
  <w:style w:type="paragraph" w:customStyle="1" w:styleId="A58C5B848E45480E9C6FED2F088DFA85">
    <w:name w:val="A58C5B848E45480E9C6FED2F088DFA85"/>
    <w:rsid w:val="0041396F"/>
    <w:pPr>
      <w:spacing w:after="160" w:line="259" w:lineRule="auto"/>
    </w:pPr>
  </w:style>
  <w:style w:type="paragraph" w:customStyle="1" w:styleId="09801E0FBE4A477386E809EC52E458AF">
    <w:name w:val="09801E0FBE4A477386E809EC52E458AF"/>
    <w:rsid w:val="0041396F"/>
    <w:pPr>
      <w:spacing w:after="160" w:line="259" w:lineRule="auto"/>
    </w:pPr>
  </w:style>
  <w:style w:type="paragraph" w:customStyle="1" w:styleId="15500728E6CB4719AD56EC004637F382">
    <w:name w:val="15500728E6CB4719AD56EC004637F382"/>
    <w:rsid w:val="0041396F"/>
    <w:pPr>
      <w:spacing w:after="160" w:line="259" w:lineRule="auto"/>
    </w:pPr>
  </w:style>
  <w:style w:type="paragraph" w:customStyle="1" w:styleId="4AAF5E43BDF341D48BA61FC152603D44">
    <w:name w:val="4AAF5E43BDF341D48BA61FC152603D44"/>
    <w:rsid w:val="0041396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CF267-E1CA-46DE-9ED3-702AECF4CA9F}">
  <ds:schemaRefs>
    <ds:schemaRef ds:uri="http://schemas.microsoft.com/office/2006/customDocumentInformationPanel"/>
  </ds:schemaRefs>
</ds:datastoreItem>
</file>

<file path=customXml/itemProps2.xml><?xml version="1.0" encoding="utf-8"?>
<ds:datastoreItem xmlns:ds="http://schemas.openxmlformats.org/officeDocument/2006/customXml" ds:itemID="{123546D5-4233-4EBB-956B-036B58166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25</TotalTime>
  <Pages>14</Pages>
  <Words>1731</Words>
  <Characters>9869</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BSBPMG407A</vt:lpstr>
    </vt:vector>
  </TitlesOfParts>
  <Company/>
  <LinksUpToDate>false</LinksUpToDate>
  <CharactersWithSpaces>11577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BSBPMG407A</dc:title>
  <dc:subject>Apply risk management techniques</dc:subject>
  <dc:creator>Michelle Curro</dc:creator>
  <cp:lastModifiedBy>Jonathan Curro</cp:lastModifiedBy>
  <cp:revision>18</cp:revision>
  <cp:lastPrinted>2019-05-27T02:31:00Z</cp:lastPrinted>
  <dcterms:created xsi:type="dcterms:W3CDTF">2019-07-16T21:36:00Z</dcterms:created>
  <dcterms:modified xsi:type="dcterms:W3CDTF">2019-10-11T05:04:00Z</dcterms:modified>
  <cp:contentStatus>v1-1_02/10/2019</cp:contentStatus>
</cp:coreProperties>
</file>