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196" w:rsidRDefault="00E60F85" w:rsidP="003D4879">
      <w:bookmarkStart w:id="0" w:name="_GoBack"/>
      <w:bookmarkEnd w:id="0"/>
      <w:r w:rsidRPr="00E60F85">
        <w:rPr>
          <w:noProof/>
          <w:lang w:eastAsia="en-AU"/>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8" cstate="print"/>
                    <a:stretch>
                      <a:fillRect/>
                    </a:stretch>
                  </pic:blipFill>
                  <pic:spPr>
                    <a:xfrm>
                      <a:off x="0" y="0"/>
                      <a:ext cx="3822700" cy="3829050"/>
                    </a:xfrm>
                    <a:prstGeom prst="rect">
                      <a:avLst/>
                    </a:prstGeom>
                  </pic:spPr>
                </pic:pic>
              </a:graphicData>
            </a:graphic>
          </wp:anchor>
        </w:drawing>
      </w:r>
      <w:r w:rsidR="007A7C6A">
        <w:rPr>
          <w:noProof/>
          <w:lang w:eastAsia="en-AU"/>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7E74" w:rsidRDefault="007F7E74" w:rsidP="00AF0133">
                            <w:pPr>
                              <w:jc w:val="right"/>
                              <w:rPr>
                                <w:rFonts w:cs="Times New Roman"/>
                                <w:b/>
                                <w:bCs/>
                                <w:color w:val="C00000"/>
                                <w:sz w:val="72"/>
                                <w:szCs w:val="28"/>
                              </w:rPr>
                            </w:pPr>
                          </w:p>
                          <w:p w:rsidR="007F7E74" w:rsidRPr="00AF0133" w:rsidRDefault="007F7E74"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7F7E74" w:rsidRPr="000D7F36" w:rsidRDefault="007F7E74"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7F7E74" w:rsidRPr="00DD0999" w:rsidRDefault="007F7E74" w:rsidP="00DD0999">
                            <w:pPr>
                              <w:jc w:val="right"/>
                              <w:rPr>
                                <w:b/>
                                <w:color w:val="C00000"/>
                                <w:sz w:val="40"/>
                              </w:rPr>
                            </w:pPr>
                            <w:r w:rsidRPr="00AF0133">
                              <w:rPr>
                                <w:b/>
                                <w:color w:val="C00000"/>
                                <w:sz w:val="36"/>
                              </w:rPr>
                              <w:t>Learner Workbook</w:t>
                            </w:r>
                          </w:p>
                          <w:p w:rsidR="007F7E74" w:rsidRPr="00E60F85" w:rsidRDefault="007F7E74"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V8o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" filled="f" stroked="f">
                <v:textbox>
                  <w:txbxContent>
                    <w:p w:rsidR="007F7E74" w:rsidRDefault="007F7E74" w:rsidP="00AF0133">
                      <w:pPr>
                        <w:jc w:val="right"/>
                        <w:rPr>
                          <w:rFonts w:cs="Times New Roman"/>
                          <w:b/>
                          <w:bCs/>
                          <w:color w:val="C00000"/>
                          <w:sz w:val="72"/>
                          <w:szCs w:val="28"/>
                        </w:rPr>
                      </w:pPr>
                    </w:p>
                    <w:p w:rsidR="007F7E74" w:rsidRPr="00AF0133" w:rsidRDefault="007F7E74"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7F7E74" w:rsidRPr="000D7F36" w:rsidRDefault="007F7E74"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7F7E74" w:rsidRPr="00DD0999" w:rsidRDefault="007F7E74" w:rsidP="00DD0999">
                      <w:pPr>
                        <w:jc w:val="right"/>
                        <w:rPr>
                          <w:b/>
                          <w:color w:val="C00000"/>
                          <w:sz w:val="40"/>
                        </w:rPr>
                      </w:pPr>
                      <w:r w:rsidRPr="00AF0133">
                        <w:rPr>
                          <w:b/>
                          <w:color w:val="C00000"/>
                          <w:sz w:val="36"/>
                        </w:rPr>
                        <w:t>Learner Workbook</w:t>
                      </w:r>
                    </w:p>
                    <w:p w:rsidR="007F7E74" w:rsidRPr="00E60F85" w:rsidRDefault="007F7E74" w:rsidP="00DD0999"/>
                  </w:txbxContent>
                </v:textbox>
              </v:shape>
            </w:pict>
          </mc:Fallback>
        </mc:AlternateContent>
      </w:r>
      <w:r w:rsidR="00EA1196" w:rsidRPr="004F5688">
        <w:br w:type="page"/>
      </w:r>
    </w:p>
    <w:p w:rsidR="00EA1196" w:rsidRPr="004F5688" w:rsidRDefault="00EA1196" w:rsidP="001E7D0D">
      <w:pPr>
        <w:pStyle w:val="Heading1"/>
        <w:jc w:val="center"/>
      </w:pPr>
      <w:bookmarkStart w:id="1" w:name="_Toc454444013"/>
      <w:r w:rsidRPr="004F5688">
        <w:lastRenderedPageBreak/>
        <w:t>Table of Contents</w:t>
      </w:r>
      <w:bookmarkEnd w:id="1"/>
    </w:p>
    <w:p w:rsidR="002806AF" w:rsidRDefault="00C27BB5" w:rsidP="00DD0999">
      <w:pPr>
        <w:pStyle w:val="TOC1"/>
        <w:rPr>
          <w:noProof/>
        </w:rPr>
      </w:pPr>
      <w:r>
        <w:t xml:space="preserve"> </w:t>
      </w:r>
      <w:r w:rsidR="00EA1196">
        <w:t xml:space="preserve"> </w:t>
      </w:r>
      <w:r w:rsidR="00824092" w:rsidRPr="004F5688">
        <w:fldChar w:fldCharType="begin"/>
      </w:r>
      <w:r w:rsidR="00EA1196" w:rsidRPr="004F5688">
        <w:instrText xml:space="preserve"> TOC \o "1-3" \h \z \u </w:instrText>
      </w:r>
      <w:r w:rsidR="00824092" w:rsidRPr="004F5688">
        <w:fldChar w:fldCharType="separate"/>
      </w:r>
    </w:p>
    <w:p w:rsidR="002806AF" w:rsidRDefault="00A80672">
      <w:pPr>
        <w:pStyle w:val="TOC1"/>
        <w:tabs>
          <w:tab w:val="right" w:leader="dot" w:pos="9016"/>
        </w:tabs>
        <w:rPr>
          <w:rFonts w:asciiTheme="minorHAnsi" w:eastAsiaTheme="minorEastAsia" w:hAnsiTheme="minorHAnsi" w:cstheme="minorBidi"/>
          <w:b w:val="0"/>
          <w:noProof/>
          <w:lang w:val="en-GB" w:eastAsia="en-GB"/>
        </w:rPr>
      </w:pPr>
      <w:hyperlink w:anchor="_Toc454444013" w:history="1">
        <w:r w:rsidR="002806AF" w:rsidRPr="00537948">
          <w:rPr>
            <w:rStyle w:val="Hyperlink"/>
            <w:noProof/>
          </w:rPr>
          <w:t>Table of Contents</w:t>
        </w:r>
        <w:r w:rsidR="002806AF">
          <w:rPr>
            <w:noProof/>
            <w:webHidden/>
          </w:rPr>
          <w:tab/>
        </w:r>
        <w:r w:rsidR="002806AF">
          <w:rPr>
            <w:noProof/>
            <w:webHidden/>
          </w:rPr>
          <w:fldChar w:fldCharType="begin"/>
        </w:r>
        <w:r w:rsidR="002806AF">
          <w:rPr>
            <w:noProof/>
            <w:webHidden/>
          </w:rPr>
          <w:instrText xml:space="preserve"> PAGEREF _Toc454444013 \h </w:instrText>
        </w:r>
        <w:r w:rsidR="002806AF">
          <w:rPr>
            <w:noProof/>
            <w:webHidden/>
          </w:rPr>
        </w:r>
        <w:r w:rsidR="002806AF">
          <w:rPr>
            <w:noProof/>
            <w:webHidden/>
          </w:rPr>
          <w:fldChar w:fldCharType="separate"/>
        </w:r>
        <w:r w:rsidR="00BE2F75">
          <w:rPr>
            <w:noProof/>
            <w:webHidden/>
          </w:rPr>
          <w:t>2</w:t>
        </w:r>
        <w:r w:rsidR="002806AF">
          <w:rPr>
            <w:noProof/>
            <w:webHidden/>
          </w:rPr>
          <w:fldChar w:fldCharType="end"/>
        </w:r>
      </w:hyperlink>
    </w:p>
    <w:p w:rsidR="002806AF" w:rsidRDefault="00A80672">
      <w:pPr>
        <w:pStyle w:val="TOC1"/>
        <w:tabs>
          <w:tab w:val="right" w:leader="dot" w:pos="9016"/>
        </w:tabs>
        <w:rPr>
          <w:rFonts w:asciiTheme="minorHAnsi" w:eastAsiaTheme="minorEastAsia" w:hAnsiTheme="minorHAnsi" w:cstheme="minorBidi"/>
          <w:b w:val="0"/>
          <w:noProof/>
          <w:lang w:val="en-GB" w:eastAsia="en-GB"/>
        </w:rPr>
      </w:pPr>
      <w:hyperlink w:anchor="_Toc454444014" w:history="1">
        <w:r w:rsidR="002806AF" w:rsidRPr="00537948">
          <w:rPr>
            <w:rStyle w:val="Hyperlink"/>
            <w:noProof/>
          </w:rPr>
          <w:t>Candidate Details</w:t>
        </w:r>
        <w:r w:rsidR="002806AF">
          <w:rPr>
            <w:noProof/>
            <w:webHidden/>
          </w:rPr>
          <w:tab/>
        </w:r>
        <w:r w:rsidR="002806AF">
          <w:rPr>
            <w:noProof/>
            <w:webHidden/>
          </w:rPr>
          <w:fldChar w:fldCharType="begin"/>
        </w:r>
        <w:r w:rsidR="002806AF">
          <w:rPr>
            <w:noProof/>
            <w:webHidden/>
          </w:rPr>
          <w:instrText xml:space="preserve"> PAGEREF _Toc454444014 \h </w:instrText>
        </w:r>
        <w:r w:rsidR="002806AF">
          <w:rPr>
            <w:noProof/>
            <w:webHidden/>
          </w:rPr>
        </w:r>
        <w:r w:rsidR="002806AF">
          <w:rPr>
            <w:noProof/>
            <w:webHidden/>
          </w:rPr>
          <w:fldChar w:fldCharType="separate"/>
        </w:r>
        <w:r w:rsidR="00BE2F75">
          <w:rPr>
            <w:noProof/>
            <w:webHidden/>
          </w:rPr>
          <w:t>3</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15" w:history="1">
        <w:r w:rsidR="002806AF" w:rsidRPr="00537948">
          <w:rPr>
            <w:rStyle w:val="Hyperlink"/>
            <w:noProof/>
          </w:rPr>
          <w:t>Assessment – BSBSMB401: Establish legal and risk management requirements of small business</w:t>
        </w:r>
        <w:r w:rsidR="002806AF">
          <w:rPr>
            <w:noProof/>
            <w:webHidden/>
          </w:rPr>
          <w:tab/>
        </w:r>
        <w:r w:rsidR="002806AF">
          <w:rPr>
            <w:noProof/>
            <w:webHidden/>
          </w:rPr>
          <w:fldChar w:fldCharType="begin"/>
        </w:r>
        <w:r w:rsidR="002806AF">
          <w:rPr>
            <w:noProof/>
            <w:webHidden/>
          </w:rPr>
          <w:instrText xml:space="preserve"> PAGEREF _Toc454444015 \h </w:instrText>
        </w:r>
        <w:r w:rsidR="002806AF">
          <w:rPr>
            <w:noProof/>
            <w:webHidden/>
          </w:rPr>
        </w:r>
        <w:r w:rsidR="002806AF">
          <w:rPr>
            <w:noProof/>
            <w:webHidden/>
          </w:rPr>
          <w:fldChar w:fldCharType="separate"/>
        </w:r>
        <w:r w:rsidR="00BE2F75">
          <w:rPr>
            <w:noProof/>
            <w:webHidden/>
          </w:rPr>
          <w:t>3</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16" w:history="1">
        <w:r w:rsidR="002806AF" w:rsidRPr="00537948">
          <w:rPr>
            <w:rStyle w:val="Hyperlink"/>
            <w:noProof/>
          </w:rPr>
          <w:t>Competency Record to be completed by Assessor</w:t>
        </w:r>
        <w:r w:rsidR="002806AF">
          <w:rPr>
            <w:noProof/>
            <w:webHidden/>
          </w:rPr>
          <w:tab/>
        </w:r>
        <w:r w:rsidR="002806AF">
          <w:rPr>
            <w:noProof/>
            <w:webHidden/>
          </w:rPr>
          <w:fldChar w:fldCharType="begin"/>
        </w:r>
        <w:r w:rsidR="002806AF">
          <w:rPr>
            <w:noProof/>
            <w:webHidden/>
          </w:rPr>
          <w:instrText xml:space="preserve"> PAGEREF _Toc454444016 \h </w:instrText>
        </w:r>
        <w:r w:rsidR="002806AF">
          <w:rPr>
            <w:noProof/>
            <w:webHidden/>
          </w:rPr>
        </w:r>
        <w:r w:rsidR="002806AF">
          <w:rPr>
            <w:noProof/>
            <w:webHidden/>
          </w:rPr>
          <w:fldChar w:fldCharType="separate"/>
        </w:r>
        <w:r w:rsidR="00BE2F75">
          <w:rPr>
            <w:noProof/>
            <w:webHidden/>
          </w:rPr>
          <w:t>4</w:t>
        </w:r>
        <w:r w:rsidR="002806AF">
          <w:rPr>
            <w:noProof/>
            <w:webHidden/>
          </w:rPr>
          <w:fldChar w:fldCharType="end"/>
        </w:r>
      </w:hyperlink>
    </w:p>
    <w:p w:rsidR="002806AF" w:rsidRDefault="00A80672">
      <w:pPr>
        <w:pStyle w:val="TOC1"/>
        <w:tabs>
          <w:tab w:val="right" w:leader="dot" w:pos="9016"/>
        </w:tabs>
        <w:rPr>
          <w:rFonts w:asciiTheme="minorHAnsi" w:eastAsiaTheme="minorEastAsia" w:hAnsiTheme="minorHAnsi" w:cstheme="minorBidi"/>
          <w:b w:val="0"/>
          <w:noProof/>
          <w:lang w:val="en-GB" w:eastAsia="en-GB"/>
        </w:rPr>
      </w:pPr>
      <w:hyperlink w:anchor="_Toc454444017" w:history="1">
        <w:r w:rsidR="002806AF" w:rsidRPr="00537948">
          <w:rPr>
            <w:rStyle w:val="Hyperlink"/>
            <w:noProof/>
          </w:rPr>
          <w:t>Activities</w:t>
        </w:r>
        <w:r w:rsidR="002806AF">
          <w:rPr>
            <w:noProof/>
            <w:webHidden/>
          </w:rPr>
          <w:tab/>
        </w:r>
        <w:r w:rsidR="002806AF">
          <w:rPr>
            <w:noProof/>
            <w:webHidden/>
          </w:rPr>
          <w:fldChar w:fldCharType="begin"/>
        </w:r>
        <w:r w:rsidR="002806AF">
          <w:rPr>
            <w:noProof/>
            <w:webHidden/>
          </w:rPr>
          <w:instrText xml:space="preserve"> PAGEREF _Toc454444017 \h </w:instrText>
        </w:r>
        <w:r w:rsidR="002806AF">
          <w:rPr>
            <w:noProof/>
            <w:webHidden/>
          </w:rPr>
        </w:r>
        <w:r w:rsidR="002806AF">
          <w:rPr>
            <w:noProof/>
            <w:webHidden/>
          </w:rPr>
          <w:fldChar w:fldCharType="separate"/>
        </w:r>
        <w:r w:rsidR="00BE2F75">
          <w:rPr>
            <w:noProof/>
            <w:webHidden/>
          </w:rPr>
          <w:t>6</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18" w:history="1">
        <w:r w:rsidR="002806AF" w:rsidRPr="00537948">
          <w:rPr>
            <w:rStyle w:val="Hyperlink"/>
            <w:noProof/>
          </w:rPr>
          <w:t>Activity 1A</w:t>
        </w:r>
        <w:r w:rsidR="002806AF">
          <w:rPr>
            <w:noProof/>
            <w:webHidden/>
          </w:rPr>
          <w:tab/>
        </w:r>
        <w:r w:rsidR="002806AF">
          <w:rPr>
            <w:noProof/>
            <w:webHidden/>
          </w:rPr>
          <w:fldChar w:fldCharType="begin"/>
        </w:r>
        <w:r w:rsidR="002806AF">
          <w:rPr>
            <w:noProof/>
            <w:webHidden/>
          </w:rPr>
          <w:instrText xml:space="preserve"> PAGEREF _Toc454444018 \h </w:instrText>
        </w:r>
        <w:r w:rsidR="002806AF">
          <w:rPr>
            <w:noProof/>
            <w:webHidden/>
          </w:rPr>
        </w:r>
        <w:r w:rsidR="002806AF">
          <w:rPr>
            <w:noProof/>
            <w:webHidden/>
          </w:rPr>
          <w:fldChar w:fldCharType="separate"/>
        </w:r>
        <w:r w:rsidR="00BE2F75">
          <w:rPr>
            <w:noProof/>
            <w:webHidden/>
          </w:rPr>
          <w:t>6</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19" w:history="1">
        <w:r w:rsidR="002806AF" w:rsidRPr="00537948">
          <w:rPr>
            <w:rStyle w:val="Hyperlink"/>
            <w:noProof/>
          </w:rPr>
          <w:t>Activity 1B</w:t>
        </w:r>
        <w:r w:rsidR="002806AF">
          <w:rPr>
            <w:noProof/>
            <w:webHidden/>
          </w:rPr>
          <w:tab/>
        </w:r>
        <w:r w:rsidR="002806AF">
          <w:rPr>
            <w:noProof/>
            <w:webHidden/>
          </w:rPr>
          <w:fldChar w:fldCharType="begin"/>
        </w:r>
        <w:r w:rsidR="002806AF">
          <w:rPr>
            <w:noProof/>
            <w:webHidden/>
          </w:rPr>
          <w:instrText xml:space="preserve"> PAGEREF _Toc454444019 \h </w:instrText>
        </w:r>
        <w:r w:rsidR="002806AF">
          <w:rPr>
            <w:noProof/>
            <w:webHidden/>
          </w:rPr>
        </w:r>
        <w:r w:rsidR="002806AF">
          <w:rPr>
            <w:noProof/>
            <w:webHidden/>
          </w:rPr>
          <w:fldChar w:fldCharType="separate"/>
        </w:r>
        <w:r w:rsidR="00BE2F75">
          <w:rPr>
            <w:noProof/>
            <w:webHidden/>
          </w:rPr>
          <w:t>7</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0" w:history="1">
        <w:r w:rsidR="002806AF" w:rsidRPr="00537948">
          <w:rPr>
            <w:rStyle w:val="Hyperlink"/>
            <w:noProof/>
          </w:rPr>
          <w:t>Activity 1C</w:t>
        </w:r>
        <w:r w:rsidR="002806AF">
          <w:rPr>
            <w:noProof/>
            <w:webHidden/>
          </w:rPr>
          <w:tab/>
        </w:r>
        <w:r w:rsidR="002806AF">
          <w:rPr>
            <w:noProof/>
            <w:webHidden/>
          </w:rPr>
          <w:fldChar w:fldCharType="begin"/>
        </w:r>
        <w:r w:rsidR="002806AF">
          <w:rPr>
            <w:noProof/>
            <w:webHidden/>
          </w:rPr>
          <w:instrText xml:space="preserve"> PAGEREF _Toc454444020 \h </w:instrText>
        </w:r>
        <w:r w:rsidR="002806AF">
          <w:rPr>
            <w:noProof/>
            <w:webHidden/>
          </w:rPr>
        </w:r>
        <w:r w:rsidR="002806AF">
          <w:rPr>
            <w:noProof/>
            <w:webHidden/>
          </w:rPr>
          <w:fldChar w:fldCharType="separate"/>
        </w:r>
        <w:r w:rsidR="00BE2F75">
          <w:rPr>
            <w:noProof/>
            <w:webHidden/>
          </w:rPr>
          <w:t>8</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1" w:history="1">
        <w:r w:rsidR="002806AF" w:rsidRPr="00537948">
          <w:rPr>
            <w:rStyle w:val="Hyperlink"/>
            <w:noProof/>
          </w:rPr>
          <w:t>Activity 2A</w:t>
        </w:r>
        <w:r w:rsidR="002806AF">
          <w:rPr>
            <w:noProof/>
            <w:webHidden/>
          </w:rPr>
          <w:tab/>
        </w:r>
        <w:r w:rsidR="002806AF">
          <w:rPr>
            <w:noProof/>
            <w:webHidden/>
          </w:rPr>
          <w:fldChar w:fldCharType="begin"/>
        </w:r>
        <w:r w:rsidR="002806AF">
          <w:rPr>
            <w:noProof/>
            <w:webHidden/>
          </w:rPr>
          <w:instrText xml:space="preserve"> PAGEREF _Toc454444021 \h </w:instrText>
        </w:r>
        <w:r w:rsidR="002806AF">
          <w:rPr>
            <w:noProof/>
            <w:webHidden/>
          </w:rPr>
        </w:r>
        <w:r w:rsidR="002806AF">
          <w:rPr>
            <w:noProof/>
            <w:webHidden/>
          </w:rPr>
          <w:fldChar w:fldCharType="separate"/>
        </w:r>
        <w:r w:rsidR="00BE2F75">
          <w:rPr>
            <w:noProof/>
            <w:webHidden/>
          </w:rPr>
          <w:t>9</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2" w:history="1">
        <w:r w:rsidR="002806AF" w:rsidRPr="00537948">
          <w:rPr>
            <w:rStyle w:val="Hyperlink"/>
            <w:noProof/>
          </w:rPr>
          <w:t>Activity 2B</w:t>
        </w:r>
        <w:r w:rsidR="002806AF">
          <w:rPr>
            <w:noProof/>
            <w:webHidden/>
          </w:rPr>
          <w:tab/>
        </w:r>
        <w:r w:rsidR="002806AF">
          <w:rPr>
            <w:noProof/>
            <w:webHidden/>
          </w:rPr>
          <w:fldChar w:fldCharType="begin"/>
        </w:r>
        <w:r w:rsidR="002806AF">
          <w:rPr>
            <w:noProof/>
            <w:webHidden/>
          </w:rPr>
          <w:instrText xml:space="preserve"> PAGEREF _Toc454444022 \h </w:instrText>
        </w:r>
        <w:r w:rsidR="002806AF">
          <w:rPr>
            <w:noProof/>
            <w:webHidden/>
          </w:rPr>
        </w:r>
        <w:r w:rsidR="002806AF">
          <w:rPr>
            <w:noProof/>
            <w:webHidden/>
          </w:rPr>
          <w:fldChar w:fldCharType="separate"/>
        </w:r>
        <w:r w:rsidR="00BE2F75">
          <w:rPr>
            <w:noProof/>
            <w:webHidden/>
          </w:rPr>
          <w:t>10</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3" w:history="1">
        <w:r w:rsidR="002806AF" w:rsidRPr="00537948">
          <w:rPr>
            <w:rStyle w:val="Hyperlink"/>
            <w:noProof/>
          </w:rPr>
          <w:t>Activity 2C</w:t>
        </w:r>
        <w:r w:rsidR="002806AF">
          <w:rPr>
            <w:noProof/>
            <w:webHidden/>
          </w:rPr>
          <w:tab/>
        </w:r>
        <w:r w:rsidR="002806AF">
          <w:rPr>
            <w:noProof/>
            <w:webHidden/>
          </w:rPr>
          <w:fldChar w:fldCharType="begin"/>
        </w:r>
        <w:r w:rsidR="002806AF">
          <w:rPr>
            <w:noProof/>
            <w:webHidden/>
          </w:rPr>
          <w:instrText xml:space="preserve"> PAGEREF _Toc454444023 \h </w:instrText>
        </w:r>
        <w:r w:rsidR="002806AF">
          <w:rPr>
            <w:noProof/>
            <w:webHidden/>
          </w:rPr>
        </w:r>
        <w:r w:rsidR="002806AF">
          <w:rPr>
            <w:noProof/>
            <w:webHidden/>
          </w:rPr>
          <w:fldChar w:fldCharType="separate"/>
        </w:r>
        <w:r w:rsidR="00BE2F75">
          <w:rPr>
            <w:noProof/>
            <w:webHidden/>
          </w:rPr>
          <w:t>11</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4" w:history="1">
        <w:r w:rsidR="002806AF" w:rsidRPr="00537948">
          <w:rPr>
            <w:rStyle w:val="Hyperlink"/>
            <w:noProof/>
          </w:rPr>
          <w:t>Activity 3A</w:t>
        </w:r>
        <w:r w:rsidR="002806AF">
          <w:rPr>
            <w:noProof/>
            <w:webHidden/>
          </w:rPr>
          <w:tab/>
        </w:r>
        <w:r w:rsidR="002806AF">
          <w:rPr>
            <w:noProof/>
            <w:webHidden/>
          </w:rPr>
          <w:fldChar w:fldCharType="begin"/>
        </w:r>
        <w:r w:rsidR="002806AF">
          <w:rPr>
            <w:noProof/>
            <w:webHidden/>
          </w:rPr>
          <w:instrText xml:space="preserve"> PAGEREF _Toc454444024 \h </w:instrText>
        </w:r>
        <w:r w:rsidR="002806AF">
          <w:rPr>
            <w:noProof/>
            <w:webHidden/>
          </w:rPr>
        </w:r>
        <w:r w:rsidR="002806AF">
          <w:rPr>
            <w:noProof/>
            <w:webHidden/>
          </w:rPr>
          <w:fldChar w:fldCharType="separate"/>
        </w:r>
        <w:r w:rsidR="00BE2F75">
          <w:rPr>
            <w:noProof/>
            <w:webHidden/>
          </w:rPr>
          <w:t>12</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5" w:history="1">
        <w:r w:rsidR="002806AF" w:rsidRPr="00537948">
          <w:rPr>
            <w:rStyle w:val="Hyperlink"/>
            <w:noProof/>
          </w:rPr>
          <w:t>Activity 3B</w:t>
        </w:r>
        <w:r w:rsidR="002806AF">
          <w:rPr>
            <w:noProof/>
            <w:webHidden/>
          </w:rPr>
          <w:tab/>
        </w:r>
        <w:r w:rsidR="002806AF">
          <w:rPr>
            <w:noProof/>
            <w:webHidden/>
          </w:rPr>
          <w:fldChar w:fldCharType="begin"/>
        </w:r>
        <w:r w:rsidR="002806AF">
          <w:rPr>
            <w:noProof/>
            <w:webHidden/>
          </w:rPr>
          <w:instrText xml:space="preserve"> PAGEREF _Toc454444025 \h </w:instrText>
        </w:r>
        <w:r w:rsidR="002806AF">
          <w:rPr>
            <w:noProof/>
            <w:webHidden/>
          </w:rPr>
        </w:r>
        <w:r w:rsidR="002806AF">
          <w:rPr>
            <w:noProof/>
            <w:webHidden/>
          </w:rPr>
          <w:fldChar w:fldCharType="separate"/>
        </w:r>
        <w:r w:rsidR="00BE2F75">
          <w:rPr>
            <w:noProof/>
            <w:webHidden/>
          </w:rPr>
          <w:t>13</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6" w:history="1">
        <w:r w:rsidR="002806AF" w:rsidRPr="00537948">
          <w:rPr>
            <w:rStyle w:val="Hyperlink"/>
            <w:noProof/>
          </w:rPr>
          <w:t>Activity 3C</w:t>
        </w:r>
        <w:r w:rsidR="002806AF">
          <w:rPr>
            <w:noProof/>
            <w:webHidden/>
          </w:rPr>
          <w:tab/>
        </w:r>
        <w:r w:rsidR="002806AF">
          <w:rPr>
            <w:noProof/>
            <w:webHidden/>
          </w:rPr>
          <w:fldChar w:fldCharType="begin"/>
        </w:r>
        <w:r w:rsidR="002806AF">
          <w:rPr>
            <w:noProof/>
            <w:webHidden/>
          </w:rPr>
          <w:instrText xml:space="preserve"> PAGEREF _Toc454444026 \h </w:instrText>
        </w:r>
        <w:r w:rsidR="002806AF">
          <w:rPr>
            <w:noProof/>
            <w:webHidden/>
          </w:rPr>
        </w:r>
        <w:r w:rsidR="002806AF">
          <w:rPr>
            <w:noProof/>
            <w:webHidden/>
          </w:rPr>
          <w:fldChar w:fldCharType="separate"/>
        </w:r>
        <w:r w:rsidR="00BE2F75">
          <w:rPr>
            <w:noProof/>
            <w:webHidden/>
          </w:rPr>
          <w:t>14</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7" w:history="1">
        <w:r w:rsidR="002806AF" w:rsidRPr="00537948">
          <w:rPr>
            <w:rStyle w:val="Hyperlink"/>
            <w:noProof/>
          </w:rPr>
          <w:t>Activity 3D</w:t>
        </w:r>
        <w:r w:rsidR="002806AF">
          <w:rPr>
            <w:noProof/>
            <w:webHidden/>
          </w:rPr>
          <w:tab/>
        </w:r>
        <w:r w:rsidR="002806AF">
          <w:rPr>
            <w:noProof/>
            <w:webHidden/>
          </w:rPr>
          <w:fldChar w:fldCharType="begin"/>
        </w:r>
        <w:r w:rsidR="002806AF">
          <w:rPr>
            <w:noProof/>
            <w:webHidden/>
          </w:rPr>
          <w:instrText xml:space="preserve"> PAGEREF _Toc454444027 \h </w:instrText>
        </w:r>
        <w:r w:rsidR="002806AF">
          <w:rPr>
            <w:noProof/>
            <w:webHidden/>
          </w:rPr>
        </w:r>
        <w:r w:rsidR="002806AF">
          <w:rPr>
            <w:noProof/>
            <w:webHidden/>
          </w:rPr>
          <w:fldChar w:fldCharType="separate"/>
        </w:r>
        <w:r w:rsidR="00BE2F75">
          <w:rPr>
            <w:noProof/>
            <w:webHidden/>
          </w:rPr>
          <w:t>15</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8" w:history="1">
        <w:r w:rsidR="002806AF" w:rsidRPr="00537948">
          <w:rPr>
            <w:rStyle w:val="Hyperlink"/>
            <w:noProof/>
          </w:rPr>
          <w:t>Activity 4A</w:t>
        </w:r>
        <w:r w:rsidR="002806AF">
          <w:rPr>
            <w:noProof/>
            <w:webHidden/>
          </w:rPr>
          <w:tab/>
        </w:r>
        <w:r w:rsidR="002806AF">
          <w:rPr>
            <w:noProof/>
            <w:webHidden/>
          </w:rPr>
          <w:fldChar w:fldCharType="begin"/>
        </w:r>
        <w:r w:rsidR="002806AF">
          <w:rPr>
            <w:noProof/>
            <w:webHidden/>
          </w:rPr>
          <w:instrText xml:space="preserve"> PAGEREF _Toc454444028 \h </w:instrText>
        </w:r>
        <w:r w:rsidR="002806AF">
          <w:rPr>
            <w:noProof/>
            <w:webHidden/>
          </w:rPr>
        </w:r>
        <w:r w:rsidR="002806AF">
          <w:rPr>
            <w:noProof/>
            <w:webHidden/>
          </w:rPr>
          <w:fldChar w:fldCharType="separate"/>
        </w:r>
        <w:r w:rsidR="00BE2F75">
          <w:rPr>
            <w:noProof/>
            <w:webHidden/>
          </w:rPr>
          <w:t>16</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29" w:history="1">
        <w:r w:rsidR="002806AF" w:rsidRPr="00537948">
          <w:rPr>
            <w:rStyle w:val="Hyperlink"/>
            <w:noProof/>
          </w:rPr>
          <w:t>Activity 4B</w:t>
        </w:r>
        <w:r w:rsidR="002806AF">
          <w:rPr>
            <w:noProof/>
            <w:webHidden/>
          </w:rPr>
          <w:tab/>
        </w:r>
        <w:r w:rsidR="002806AF">
          <w:rPr>
            <w:noProof/>
            <w:webHidden/>
          </w:rPr>
          <w:fldChar w:fldCharType="begin"/>
        </w:r>
        <w:r w:rsidR="002806AF">
          <w:rPr>
            <w:noProof/>
            <w:webHidden/>
          </w:rPr>
          <w:instrText xml:space="preserve"> PAGEREF _Toc454444029 \h </w:instrText>
        </w:r>
        <w:r w:rsidR="002806AF">
          <w:rPr>
            <w:noProof/>
            <w:webHidden/>
          </w:rPr>
        </w:r>
        <w:r w:rsidR="002806AF">
          <w:rPr>
            <w:noProof/>
            <w:webHidden/>
          </w:rPr>
          <w:fldChar w:fldCharType="separate"/>
        </w:r>
        <w:r w:rsidR="00BE2F75">
          <w:rPr>
            <w:noProof/>
            <w:webHidden/>
          </w:rPr>
          <w:t>17</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30" w:history="1">
        <w:r w:rsidR="002806AF" w:rsidRPr="00537948">
          <w:rPr>
            <w:rStyle w:val="Hyperlink"/>
            <w:noProof/>
          </w:rPr>
          <w:t>Activity 4C</w:t>
        </w:r>
        <w:r w:rsidR="002806AF">
          <w:rPr>
            <w:noProof/>
            <w:webHidden/>
          </w:rPr>
          <w:tab/>
        </w:r>
        <w:r w:rsidR="002806AF">
          <w:rPr>
            <w:noProof/>
            <w:webHidden/>
          </w:rPr>
          <w:fldChar w:fldCharType="begin"/>
        </w:r>
        <w:r w:rsidR="002806AF">
          <w:rPr>
            <w:noProof/>
            <w:webHidden/>
          </w:rPr>
          <w:instrText xml:space="preserve"> PAGEREF _Toc454444030 \h </w:instrText>
        </w:r>
        <w:r w:rsidR="002806AF">
          <w:rPr>
            <w:noProof/>
            <w:webHidden/>
          </w:rPr>
        </w:r>
        <w:r w:rsidR="002806AF">
          <w:rPr>
            <w:noProof/>
            <w:webHidden/>
          </w:rPr>
          <w:fldChar w:fldCharType="separate"/>
        </w:r>
        <w:r w:rsidR="00BE2F75">
          <w:rPr>
            <w:noProof/>
            <w:webHidden/>
          </w:rPr>
          <w:t>18</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31" w:history="1">
        <w:r w:rsidR="002806AF" w:rsidRPr="00537948">
          <w:rPr>
            <w:rStyle w:val="Hyperlink"/>
            <w:noProof/>
          </w:rPr>
          <w:t>Activity 4D</w:t>
        </w:r>
        <w:r w:rsidR="002806AF">
          <w:rPr>
            <w:noProof/>
            <w:webHidden/>
          </w:rPr>
          <w:tab/>
        </w:r>
        <w:r w:rsidR="002806AF">
          <w:rPr>
            <w:noProof/>
            <w:webHidden/>
          </w:rPr>
          <w:fldChar w:fldCharType="begin"/>
        </w:r>
        <w:r w:rsidR="002806AF">
          <w:rPr>
            <w:noProof/>
            <w:webHidden/>
          </w:rPr>
          <w:instrText xml:space="preserve"> PAGEREF _Toc454444031 \h </w:instrText>
        </w:r>
        <w:r w:rsidR="002806AF">
          <w:rPr>
            <w:noProof/>
            <w:webHidden/>
          </w:rPr>
        </w:r>
        <w:r w:rsidR="002806AF">
          <w:rPr>
            <w:noProof/>
            <w:webHidden/>
          </w:rPr>
          <w:fldChar w:fldCharType="separate"/>
        </w:r>
        <w:r w:rsidR="00BE2F75">
          <w:rPr>
            <w:noProof/>
            <w:webHidden/>
          </w:rPr>
          <w:t>19</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32" w:history="1">
        <w:r w:rsidR="002806AF" w:rsidRPr="00537948">
          <w:rPr>
            <w:rStyle w:val="Hyperlink"/>
            <w:noProof/>
          </w:rPr>
          <w:t>Skills and Knowledge Activity</w:t>
        </w:r>
        <w:r w:rsidR="002806AF">
          <w:rPr>
            <w:noProof/>
            <w:webHidden/>
          </w:rPr>
          <w:tab/>
        </w:r>
        <w:r w:rsidR="002806AF">
          <w:rPr>
            <w:noProof/>
            <w:webHidden/>
          </w:rPr>
          <w:fldChar w:fldCharType="begin"/>
        </w:r>
        <w:r w:rsidR="002806AF">
          <w:rPr>
            <w:noProof/>
            <w:webHidden/>
          </w:rPr>
          <w:instrText xml:space="preserve"> PAGEREF _Toc454444032 \h </w:instrText>
        </w:r>
        <w:r w:rsidR="002806AF">
          <w:rPr>
            <w:noProof/>
            <w:webHidden/>
          </w:rPr>
        </w:r>
        <w:r w:rsidR="002806AF">
          <w:rPr>
            <w:noProof/>
            <w:webHidden/>
          </w:rPr>
          <w:fldChar w:fldCharType="separate"/>
        </w:r>
        <w:r w:rsidR="00BE2F75">
          <w:rPr>
            <w:noProof/>
            <w:webHidden/>
          </w:rPr>
          <w:t>20</w:t>
        </w:r>
        <w:r w:rsidR="002806AF">
          <w:rPr>
            <w:noProof/>
            <w:webHidden/>
          </w:rPr>
          <w:fldChar w:fldCharType="end"/>
        </w:r>
      </w:hyperlink>
    </w:p>
    <w:p w:rsidR="002806AF" w:rsidRDefault="00A80672">
      <w:pPr>
        <w:pStyle w:val="TOC3"/>
        <w:tabs>
          <w:tab w:val="right" w:leader="dot" w:pos="9016"/>
        </w:tabs>
        <w:rPr>
          <w:rFonts w:asciiTheme="minorHAnsi" w:eastAsiaTheme="minorEastAsia" w:hAnsiTheme="minorHAnsi" w:cstheme="minorBidi"/>
          <w:noProof/>
          <w:lang w:val="en-GB" w:eastAsia="en-GB"/>
        </w:rPr>
      </w:pPr>
      <w:hyperlink w:anchor="_Toc454444033" w:history="1">
        <w:r w:rsidR="002806AF" w:rsidRPr="00537948">
          <w:rPr>
            <w:rStyle w:val="Hyperlink"/>
            <w:noProof/>
          </w:rPr>
          <w:t>Major Activity</w:t>
        </w:r>
        <w:r w:rsidR="002806AF">
          <w:rPr>
            <w:noProof/>
            <w:webHidden/>
          </w:rPr>
          <w:tab/>
        </w:r>
        <w:r w:rsidR="002806AF">
          <w:rPr>
            <w:noProof/>
            <w:webHidden/>
          </w:rPr>
          <w:fldChar w:fldCharType="begin"/>
        </w:r>
        <w:r w:rsidR="002806AF">
          <w:rPr>
            <w:noProof/>
            <w:webHidden/>
          </w:rPr>
          <w:instrText xml:space="preserve"> PAGEREF _Toc454444033 \h </w:instrText>
        </w:r>
        <w:r w:rsidR="002806AF">
          <w:rPr>
            <w:noProof/>
            <w:webHidden/>
          </w:rPr>
        </w:r>
        <w:r w:rsidR="002806AF">
          <w:rPr>
            <w:noProof/>
            <w:webHidden/>
          </w:rPr>
          <w:fldChar w:fldCharType="separate"/>
        </w:r>
        <w:r w:rsidR="00BE2F75">
          <w:rPr>
            <w:noProof/>
            <w:webHidden/>
          </w:rPr>
          <w:t>21</w:t>
        </w:r>
        <w:r w:rsidR="002806AF">
          <w:rPr>
            <w:noProof/>
            <w:webHidden/>
          </w:rPr>
          <w:fldChar w:fldCharType="end"/>
        </w:r>
      </w:hyperlink>
    </w:p>
    <w:p w:rsidR="00EA1196" w:rsidRDefault="00824092" w:rsidP="00DD0999">
      <w:r w:rsidRPr="004F5688">
        <w:rPr>
          <w:rFonts w:eastAsia="Times New Roman"/>
        </w:rPr>
        <w:fldChar w:fldCharType="end"/>
      </w:r>
      <w:r w:rsidR="00EA1196">
        <w:br w:type="page"/>
      </w:r>
    </w:p>
    <w:p w:rsidR="00EA1196" w:rsidRDefault="00EA1196" w:rsidP="00DD0999">
      <w:pPr>
        <w:pStyle w:val="Heading1"/>
      </w:pPr>
      <w:bookmarkStart w:id="2" w:name="_Toc454444014"/>
      <w:r>
        <w:lastRenderedPageBreak/>
        <w:t>Candidate Details</w:t>
      </w:r>
      <w:bookmarkEnd w:id="2"/>
    </w:p>
    <w:p w:rsidR="000B7999" w:rsidRPr="00A923EF" w:rsidRDefault="000B7999" w:rsidP="00DD0999">
      <w:pPr>
        <w:pStyle w:val="Heading3"/>
        <w:rPr>
          <w:lang w:val="en-AU"/>
        </w:rPr>
      </w:pPr>
      <w:bookmarkStart w:id="3" w:name="_Toc305663882"/>
      <w:bookmarkStart w:id="4" w:name="_Toc454444015"/>
      <w:r>
        <w:t xml:space="preserve">Assessment – </w:t>
      </w:r>
      <w:bookmarkEnd w:id="3"/>
      <w:r w:rsidR="008D050F">
        <w:rPr>
          <w:lang w:val="en-AU"/>
        </w:rPr>
        <w:t>BSBSMB401:</w:t>
      </w:r>
      <w:r w:rsidR="00AF0133" w:rsidRPr="00AF0133">
        <w:rPr>
          <w:lang w:val="en-AU"/>
        </w:rPr>
        <w:t xml:space="preserve"> Establish legal and risk management requirements of small business</w:t>
      </w:r>
      <w:bookmarkEnd w:id="4"/>
      <w:r w:rsidR="00AF0133" w:rsidRPr="00AF0133">
        <w:rPr>
          <w:lang w:val="en-AU"/>
        </w:rPr>
        <w:t xml:space="preserve"> </w:t>
      </w:r>
    </w:p>
    <w:p w:rsidR="000B7999" w:rsidRPr="00A923EF" w:rsidRDefault="000B7999" w:rsidP="00DD0999">
      <w:pPr>
        <w:rPr>
          <w:bCs/>
        </w:rPr>
      </w:pPr>
      <w:r>
        <w:t>Please complete the following activities and hand in to your trainer for marking.</w:t>
      </w:r>
      <w:r w:rsidR="00C27BB5">
        <w:t xml:space="preserve"> </w:t>
      </w:r>
      <w:r>
        <w:t xml:space="preserve">This forms part of your assessment for </w:t>
      </w:r>
      <w:r w:rsidR="008D050F">
        <w:rPr>
          <w:bCs/>
        </w:rPr>
        <w:t>BSBSMB401:</w:t>
      </w:r>
      <w:r w:rsidR="00AF0133" w:rsidRPr="00AF0133">
        <w:rPr>
          <w:bCs/>
        </w:rPr>
        <w:t xml:space="preserve"> Establish legal and risk management requirements of small business </w:t>
      </w:r>
    </w:p>
    <w:p w:rsidR="000B7999" w:rsidRDefault="000B7999" w:rsidP="00DD0999">
      <w:r>
        <w:t xml:space="preserve">Name: </w:t>
      </w:r>
      <w:r>
        <w:tab/>
      </w:r>
      <w:r>
        <w:tab/>
      </w:r>
      <w:r w:rsidR="00EC5F24">
        <w:t xml:space="preserve">SIMON </w:t>
      </w:r>
      <w:proofErr w:type="spellStart"/>
      <w:r w:rsidR="00EC5F24">
        <w:t>McCALLUM</w:t>
      </w:r>
      <w:proofErr w:type="spellEnd"/>
    </w:p>
    <w:p w:rsidR="000B7999" w:rsidRDefault="000B7999" w:rsidP="00DD0999">
      <w:r>
        <w:t>Address:</w:t>
      </w:r>
      <w:r>
        <w:tab/>
      </w:r>
      <w:r w:rsidR="00EC5F24">
        <w:t>36 KIAMA AVENUE, BANGALEE   QLD   4703</w:t>
      </w:r>
    </w:p>
    <w:p w:rsidR="000B7999" w:rsidRDefault="000B7999" w:rsidP="00DD0999">
      <w:r>
        <w:tab/>
      </w:r>
      <w:r>
        <w:tab/>
        <w:t>_____________________________________________________________</w:t>
      </w:r>
    </w:p>
    <w:p w:rsidR="000B7999" w:rsidRDefault="000B7999" w:rsidP="00DD0999">
      <w:r>
        <w:t>Email:</w:t>
      </w:r>
      <w:r>
        <w:tab/>
      </w:r>
      <w:r>
        <w:tab/>
      </w:r>
      <w:r w:rsidR="00EC5F24">
        <w:t>plants2rocks@gmail.com</w:t>
      </w:r>
    </w:p>
    <w:p w:rsidR="000B7999" w:rsidRPr="0094133C" w:rsidRDefault="000B7999" w:rsidP="00DD0999">
      <w:r>
        <w:t>Employer:</w:t>
      </w:r>
      <w:r>
        <w:tab/>
      </w:r>
      <w:r w:rsidR="00EC5F24">
        <w:t>Matt McCallum</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w:t>
      </w:r>
      <w:r w:rsidR="00E51261" w:rsidRPr="00E51261">
        <w:rPr>
          <w:b/>
          <w:sz w:val="28"/>
          <w:szCs w:val="28"/>
          <w:u w:val="single"/>
        </w:rPr>
        <w:t>SIGNED PAGE AT BACK OF WORKBOOK</w:t>
      </w:r>
      <w:r w:rsidRPr="00E51261">
        <w:rPr>
          <w:b/>
          <w:sz w:val="28"/>
          <w:szCs w:val="28"/>
          <w:u w:val="single"/>
        </w:rPr>
        <w:t>_______</w:t>
      </w:r>
      <w:r>
        <w:t>______</w:t>
      </w:r>
    </w:p>
    <w:p w:rsidR="000B7999" w:rsidRPr="0094133C" w:rsidRDefault="000B7999" w:rsidP="00DD0999">
      <w:r>
        <w:t>Date:</w:t>
      </w:r>
      <w:r>
        <w:tab/>
      </w:r>
      <w:r>
        <w:tab/>
        <w:t>__</w:t>
      </w:r>
      <w:r w:rsidR="002622E2" w:rsidRPr="002622E2">
        <w:rPr>
          <w:u w:val="single"/>
        </w:rPr>
        <w:t>25/03/2019</w:t>
      </w:r>
      <w:r>
        <w:t>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w:t>
      </w:r>
      <w:r w:rsidR="00C27BB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5" w:name="_Toc305663883"/>
      <w:bookmarkStart w:id="6" w:name="_Toc454444016"/>
      <w:r w:rsidRPr="000A7851">
        <w:lastRenderedPageBreak/>
        <w:t>Competency Record to be completed by Assessor</w:t>
      </w:r>
      <w:bookmarkEnd w:id="5"/>
      <w:bookmarkEnd w:id="6"/>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 xml:space="preserve">NOT YET </w:t>
      </w:r>
      <w:proofErr w:type="gramStart"/>
      <w:r>
        <w:t>COMPETENT</w:t>
      </w:r>
      <w:r w:rsidR="00C27BB5">
        <w:t xml:space="preserve">  </w:t>
      </w:r>
      <w:r>
        <w:t>(</w:t>
      </w:r>
      <w:proofErr w:type="gramEnd"/>
      <w:r>
        <w:t>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7F36" w:rsidRDefault="000B7999" w:rsidP="000D7F36">
      <w:pPr>
        <w:spacing w:after="0"/>
        <w:rPr>
          <w:rStyle w:val="Heading1Char"/>
        </w:rPr>
      </w:pPr>
      <w:r>
        <w:t>Assessor Signature:</w:t>
      </w:r>
      <w:r>
        <w:tab/>
      </w:r>
      <w:r>
        <w:tab/>
        <w:t>________________________________________________________</w:t>
      </w:r>
      <w:r w:rsidRPr="000A7851">
        <w:br w:type="page"/>
      </w:r>
      <w:bookmarkStart w:id="7" w:name="_Toc360624850"/>
      <w:r w:rsidR="000D7F36" w:rsidRPr="00033A73">
        <w:rPr>
          <w:rStyle w:val="Heading1Char"/>
        </w:rPr>
        <w:lastRenderedPageBreak/>
        <w:t>Observation/Demonstration</w:t>
      </w:r>
      <w:bookmarkEnd w:id="7"/>
    </w:p>
    <w:p w:rsidR="000D7F36" w:rsidRDefault="000D7F36" w:rsidP="000D7F36">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0D7F36" w:rsidRPr="00235B28" w:rsidRDefault="000D7F36" w:rsidP="000D7F36">
      <w:pPr>
        <w:pStyle w:val="NormalBold"/>
      </w:pPr>
      <w:r w:rsidRPr="00235B28">
        <w:t>Demonstration</w:t>
      </w:r>
      <w:r>
        <w:t xml:space="preserve"> is</w:t>
      </w:r>
      <w:r w:rsidRPr="00235B28">
        <w:t xml:space="preserve"> off-the-job</w:t>
      </w:r>
    </w:p>
    <w:p w:rsidR="000D7F36" w:rsidRPr="00235B28" w:rsidRDefault="000D7F36" w:rsidP="000D7F36">
      <w:r w:rsidRPr="00235B28">
        <w:t>A demonstration</w:t>
      </w:r>
      <w:r>
        <w:t xml:space="preserve"> </w:t>
      </w:r>
      <w:r w:rsidRPr="00235B28">
        <w:t>will require:</w:t>
      </w:r>
    </w:p>
    <w:p w:rsidR="000D7F36" w:rsidRPr="00235B28" w:rsidRDefault="000D7F36" w:rsidP="003D4879">
      <w:pPr>
        <w:pStyle w:val="Bullets"/>
        <w:spacing w:after="180"/>
        <w:ind w:hanging="357"/>
      </w:pPr>
      <w:r w:rsidRPr="00235B28">
        <w:t>Performing a skill or task</w:t>
      </w:r>
      <w:r>
        <w:t xml:space="preserve"> that is asked of you</w:t>
      </w:r>
    </w:p>
    <w:p w:rsidR="000D7F36" w:rsidRPr="00235B28" w:rsidRDefault="000D7F36" w:rsidP="003D4879">
      <w:pPr>
        <w:pStyle w:val="Bullets"/>
        <w:spacing w:after="180"/>
        <w:ind w:hanging="357"/>
      </w:pPr>
      <w:r w:rsidRPr="00235B28">
        <w:t>Undertaking</w:t>
      </w:r>
      <w:r>
        <w:t xml:space="preserve"> </w:t>
      </w:r>
      <w:r w:rsidRPr="00235B28">
        <w:t>a simulation exercise</w:t>
      </w:r>
    </w:p>
    <w:p w:rsidR="000D7F36" w:rsidRPr="00235B28" w:rsidRDefault="000D7F36" w:rsidP="000D7F36">
      <w:pPr>
        <w:pStyle w:val="NormalBold"/>
      </w:pPr>
      <w:r w:rsidRPr="00235B28">
        <w:t>Observation</w:t>
      </w:r>
      <w:r>
        <w:t xml:space="preserve"> is </w:t>
      </w:r>
      <w:r w:rsidRPr="00235B28">
        <w:t>on-the-job</w:t>
      </w:r>
    </w:p>
    <w:p w:rsidR="000D7F36" w:rsidRPr="00235B28" w:rsidRDefault="000D7F36" w:rsidP="000D7F36">
      <w:r w:rsidRPr="00235B28">
        <w:t>The observation will usually require:</w:t>
      </w:r>
    </w:p>
    <w:p w:rsidR="000D7F36" w:rsidRDefault="000D7F36" w:rsidP="003D4879">
      <w:pPr>
        <w:pStyle w:val="Bullets"/>
        <w:spacing w:after="180"/>
        <w:ind w:hanging="357"/>
      </w:pPr>
      <w:r>
        <w:t xml:space="preserve">Performing a work based skill or task </w:t>
      </w:r>
    </w:p>
    <w:p w:rsidR="000D7F36" w:rsidRDefault="000D7F36" w:rsidP="003D4879">
      <w:pPr>
        <w:pStyle w:val="Bullets"/>
        <w:spacing w:after="180"/>
        <w:ind w:hanging="357"/>
      </w:pPr>
      <w:r>
        <w:t>Interaction with colleagues and/or customers</w:t>
      </w:r>
    </w:p>
    <w:p w:rsidR="000D7F36" w:rsidRDefault="000D7F36" w:rsidP="000D7F36">
      <w:pPr>
        <w:pStyle w:val="Bullets"/>
        <w:numPr>
          <w:ilvl w:val="0"/>
          <w:numId w:val="0"/>
        </w:numPr>
      </w:pPr>
      <w:r>
        <w:t>Your instructor will inform you of which one of the above they would like you to do. The demonstration/observation will cover one of the unit’s elements.</w:t>
      </w:r>
    </w:p>
    <w:p w:rsidR="000D7F36" w:rsidRDefault="000D7F36" w:rsidP="000D7F3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0D7F36" w:rsidRDefault="000D7F36" w:rsidP="000D7F36">
      <w:pPr>
        <w:pStyle w:val="NormalBold"/>
      </w:pPr>
      <w:r>
        <w:t xml:space="preserve">You should demonstrate that </w:t>
      </w:r>
      <w:r w:rsidRPr="00676D2D">
        <w:t>y</w:t>
      </w:r>
      <w:r>
        <w:t>ou</w:t>
      </w:r>
      <w:r w:rsidRPr="00676D2D">
        <w:t xml:space="preserve"> can:</w:t>
      </w:r>
    </w:p>
    <w:p w:rsidR="000D7F36" w:rsidRPr="006112C1" w:rsidRDefault="000D7F36" w:rsidP="00DD3AAB">
      <w:pPr>
        <w:pStyle w:val="NormalBold"/>
        <w:numPr>
          <w:ilvl w:val="0"/>
          <w:numId w:val="7"/>
        </w:numPr>
        <w:spacing w:after="180"/>
        <w:ind w:hanging="357"/>
        <w:rPr>
          <w:b w:val="0"/>
        </w:rPr>
      </w:pPr>
      <w:r w:rsidRPr="006112C1">
        <w:rPr>
          <w:b w:val="0"/>
        </w:rPr>
        <w:t>Identify and implement business legal requirements</w:t>
      </w:r>
    </w:p>
    <w:p w:rsidR="000D7F36" w:rsidRPr="006112C1" w:rsidRDefault="000D7F36" w:rsidP="00DD3AAB">
      <w:pPr>
        <w:pStyle w:val="NormalBold"/>
        <w:numPr>
          <w:ilvl w:val="0"/>
          <w:numId w:val="7"/>
        </w:numPr>
        <w:spacing w:after="180"/>
        <w:ind w:hanging="357"/>
        <w:rPr>
          <w:b w:val="0"/>
        </w:rPr>
      </w:pPr>
      <w:r w:rsidRPr="006112C1">
        <w:rPr>
          <w:b w:val="0"/>
        </w:rPr>
        <w:t>Comply with legislation, codes and regulatory requirements</w:t>
      </w:r>
    </w:p>
    <w:p w:rsidR="000D7F36" w:rsidRPr="006112C1" w:rsidRDefault="000D7F36" w:rsidP="00DD3AAB">
      <w:pPr>
        <w:pStyle w:val="NormalBold"/>
        <w:numPr>
          <w:ilvl w:val="0"/>
          <w:numId w:val="7"/>
        </w:numPr>
        <w:spacing w:after="180"/>
        <w:ind w:hanging="357"/>
        <w:rPr>
          <w:b w:val="0"/>
        </w:rPr>
      </w:pPr>
      <w:r w:rsidRPr="006112C1">
        <w:rPr>
          <w:b w:val="0"/>
        </w:rPr>
        <w:t>Negotiate and arrange contracts</w:t>
      </w:r>
    </w:p>
    <w:p w:rsidR="000D7F36" w:rsidRDefault="008D050F" w:rsidP="000D7F36">
      <w:pPr>
        <w:pStyle w:val="NormalBold"/>
      </w:pPr>
      <w:r>
        <w:t>You should also demonstrate the following skills:</w:t>
      </w:r>
    </w:p>
    <w:p w:rsidR="008D050F" w:rsidRDefault="008D050F" w:rsidP="003D4879">
      <w:pPr>
        <w:pStyle w:val="Bullets"/>
        <w:spacing w:after="180"/>
        <w:ind w:hanging="357"/>
      </w:pPr>
      <w:r>
        <w:t>Reading</w:t>
      </w:r>
    </w:p>
    <w:p w:rsidR="008D050F" w:rsidRDefault="008D050F" w:rsidP="003D4879">
      <w:pPr>
        <w:pStyle w:val="Bullets"/>
        <w:spacing w:after="180"/>
        <w:ind w:hanging="357"/>
      </w:pPr>
      <w:r>
        <w:t>Writing</w:t>
      </w:r>
    </w:p>
    <w:p w:rsidR="008D050F" w:rsidRDefault="008D050F" w:rsidP="003D4879">
      <w:pPr>
        <w:pStyle w:val="Bullets"/>
        <w:spacing w:after="180"/>
        <w:ind w:hanging="357"/>
      </w:pPr>
      <w:r>
        <w:t>Oral Communication</w:t>
      </w:r>
    </w:p>
    <w:p w:rsidR="008D050F" w:rsidRDefault="008D050F" w:rsidP="003D4879">
      <w:pPr>
        <w:pStyle w:val="Bullets"/>
        <w:spacing w:after="180"/>
        <w:ind w:hanging="357"/>
      </w:pPr>
      <w:r>
        <w:t>Numeracy</w:t>
      </w:r>
    </w:p>
    <w:p w:rsidR="008D050F" w:rsidRDefault="008D050F" w:rsidP="003D4879">
      <w:pPr>
        <w:pStyle w:val="Bullets"/>
        <w:spacing w:after="180"/>
        <w:ind w:hanging="357"/>
      </w:pPr>
      <w:r>
        <w:t>Navigate the world of work</w:t>
      </w:r>
    </w:p>
    <w:p w:rsidR="008D050F" w:rsidRDefault="008D050F" w:rsidP="003D4879">
      <w:pPr>
        <w:pStyle w:val="Bullets"/>
        <w:spacing w:after="180"/>
        <w:ind w:hanging="357"/>
      </w:pPr>
      <w:r>
        <w:t>Interact with others</w:t>
      </w:r>
    </w:p>
    <w:p w:rsidR="000D7F36" w:rsidRDefault="008D050F" w:rsidP="003D4879">
      <w:pPr>
        <w:pStyle w:val="Bullets"/>
        <w:spacing w:after="180"/>
        <w:ind w:hanging="357"/>
      </w:pPr>
      <w:r>
        <w:t>Get the work done</w:t>
      </w:r>
    </w:p>
    <w:p w:rsidR="00EA1196" w:rsidRDefault="00EA1196" w:rsidP="00DD0999">
      <w:pPr>
        <w:rPr>
          <w:rStyle w:val="Heading1Char"/>
        </w:rPr>
      </w:pPr>
      <w:bookmarkStart w:id="8" w:name="_Toc454444017"/>
      <w:r w:rsidRPr="00EA1196">
        <w:rPr>
          <w:rStyle w:val="Heading1Char"/>
        </w:rPr>
        <w:lastRenderedPageBreak/>
        <w:t>Activities</w:t>
      </w:r>
      <w:bookmarkEnd w:id="8"/>
    </w:p>
    <w:p w:rsidR="0029657F" w:rsidRPr="00EA1196" w:rsidRDefault="0029657F" w:rsidP="0029657F">
      <w:pPr>
        <w:pStyle w:val="Heading3"/>
        <w:rPr>
          <w:rStyle w:val="Heading1Char"/>
        </w:rPr>
      </w:pPr>
      <w:bookmarkStart w:id="9" w:name="_Toc448951339"/>
      <w:bookmarkStart w:id="10" w:name="_Toc454444018"/>
      <w:r w:rsidRPr="00B079C9">
        <w:t>Activity</w:t>
      </w:r>
      <w:r>
        <w:t xml:space="preserve"> 1A</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rPr>
                <w:rFonts w:eastAsia="Times New Roman"/>
              </w:rPr>
            </w:pPr>
            <w:bookmarkStart w:id="11"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4703C2">
            <w:pPr>
              <w:spacing w:after="0" w:line="240" w:lineRule="auto"/>
              <w:rPr>
                <w:b/>
              </w:rPr>
            </w:pPr>
            <w:r w:rsidRPr="00863622">
              <w:rPr>
                <w:b/>
              </w:rPr>
              <w:t>30 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1132CA" w:rsidRDefault="0029657F" w:rsidP="004703C2">
            <w:pPr>
              <w:pStyle w:val="NormalBold"/>
              <w:spacing w:after="0"/>
            </w:pPr>
            <w:r>
              <w:t>To provide you with an opportunity to</w:t>
            </w:r>
            <w:r w:rsidRPr="00A81FCA">
              <w:t xml:space="preserve"> </w:t>
            </w:r>
            <w:r>
              <w:t>i</w:t>
            </w:r>
            <w:r w:rsidRPr="00A81FCA">
              <w:t>dentify and research possible options for the business legal structure using appropriate sources</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30"/>
              </w:numPr>
              <w:ind w:left="360"/>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p>
          <w:p w:rsidR="0029657F" w:rsidRDefault="0029657F" w:rsidP="004703C2">
            <w:pPr>
              <w:pStyle w:val="AAAQuestions"/>
            </w:pPr>
          </w:p>
          <w:p w:rsidR="006B0973" w:rsidRDefault="006B0973" w:rsidP="004703C2">
            <w:pPr>
              <w:pStyle w:val="AAAQuestions"/>
            </w:pPr>
          </w:p>
          <w:p w:rsidR="006B0973" w:rsidRDefault="006B0973" w:rsidP="004703C2">
            <w:pPr>
              <w:pStyle w:val="AAAQuestions"/>
            </w:pPr>
          </w:p>
          <w:p w:rsidR="006B0973" w:rsidRDefault="006B0973" w:rsidP="004703C2">
            <w:pPr>
              <w:pStyle w:val="AAAQuestions"/>
            </w:pPr>
          </w:p>
          <w:p w:rsidR="006B0973" w:rsidRDefault="006B0973" w:rsidP="004703C2">
            <w:pPr>
              <w:pStyle w:val="AAAQuestions"/>
            </w:pPr>
          </w:p>
          <w:p w:rsidR="0029657F" w:rsidRDefault="006B0973" w:rsidP="004703C2">
            <w:pPr>
              <w:pStyle w:val="AAAQuestions"/>
            </w:pPr>
            <w:r>
              <w:t>Sole Trader-</w:t>
            </w:r>
          </w:p>
          <w:p w:rsidR="006B0973" w:rsidRDefault="006B0973" w:rsidP="004703C2">
            <w:pPr>
              <w:pStyle w:val="AAAQuestions"/>
            </w:pPr>
          </w:p>
          <w:p w:rsidR="006B0973" w:rsidRPr="002F2652" w:rsidRDefault="00D3347E" w:rsidP="004703C2">
            <w:pPr>
              <w:pStyle w:val="AAAQuestions"/>
              <w:rPr>
                <w:b w:val="0"/>
              </w:rPr>
            </w:pPr>
            <w:r>
              <w:t>Advantages: -</w:t>
            </w:r>
            <w:r w:rsidR="006B0973">
              <w:t xml:space="preserve"> </w:t>
            </w:r>
            <w:r w:rsidR="00614710" w:rsidRPr="002F2652">
              <w:rPr>
                <w:b w:val="0"/>
              </w:rPr>
              <w:t>start-up</w:t>
            </w:r>
            <w:r w:rsidR="006B0973" w:rsidRPr="002F2652">
              <w:rPr>
                <w:b w:val="0"/>
              </w:rPr>
              <w:t xml:space="preserve"> costs are minimum, keep all profits, you have maximum privacy, you are the boss and establishing and operating the business is simple and easy.</w:t>
            </w:r>
          </w:p>
          <w:p w:rsidR="006B0973" w:rsidRDefault="006B0973" w:rsidP="004703C2">
            <w:pPr>
              <w:pStyle w:val="AAAQuestions"/>
            </w:pPr>
          </w:p>
          <w:p w:rsidR="006B0973" w:rsidRDefault="00D3347E" w:rsidP="004703C2">
            <w:pPr>
              <w:pStyle w:val="AAAQuestions"/>
            </w:pPr>
            <w:r>
              <w:t>Disadvantages: -</w:t>
            </w:r>
            <w:r w:rsidR="006B0973">
              <w:t xml:space="preserve"> </w:t>
            </w:r>
            <w:r w:rsidR="006B0973" w:rsidRPr="002F2652">
              <w:rPr>
                <w:b w:val="0"/>
              </w:rPr>
              <w:t xml:space="preserve">your compacity </w:t>
            </w:r>
            <w:r w:rsidRPr="002F2652">
              <w:rPr>
                <w:b w:val="0"/>
              </w:rPr>
              <w:t>to</w:t>
            </w:r>
            <w:r w:rsidR="006B0973" w:rsidRPr="002F2652">
              <w:rPr>
                <w:b w:val="0"/>
              </w:rPr>
              <w:t xml:space="preserve"> raise capital is limited, all </w:t>
            </w:r>
            <w:r w:rsidRPr="002F2652">
              <w:rPr>
                <w:b w:val="0"/>
              </w:rPr>
              <w:t>responsibility</w:t>
            </w:r>
            <w:r w:rsidR="006B0973" w:rsidRPr="002F2652">
              <w:rPr>
                <w:b w:val="0"/>
              </w:rPr>
              <w:t xml:space="preserve"> for making day to day decisions is yours, retaining high calibre and reliable workers can be difficult, hard to take holiday and your taxed as a single person</w:t>
            </w:r>
          </w:p>
          <w:p w:rsidR="006B0973" w:rsidRDefault="006B0973" w:rsidP="004703C2">
            <w:pPr>
              <w:pStyle w:val="AAAQuestions"/>
            </w:pPr>
          </w:p>
          <w:p w:rsidR="006B0973" w:rsidRDefault="006B0973" w:rsidP="004703C2">
            <w:pPr>
              <w:pStyle w:val="AAAQuestions"/>
            </w:pPr>
          </w:p>
          <w:p w:rsidR="006B0973" w:rsidRDefault="006B0973" w:rsidP="004703C2">
            <w:pPr>
              <w:pStyle w:val="AAAQuestions"/>
            </w:pPr>
            <w:r>
              <w:t>Proprietary limited company-</w:t>
            </w:r>
          </w:p>
          <w:p w:rsidR="006B0973" w:rsidRDefault="006B0973" w:rsidP="004703C2">
            <w:pPr>
              <w:pStyle w:val="AAAQuestions"/>
            </w:pPr>
          </w:p>
          <w:p w:rsidR="006B0973" w:rsidRPr="002F2652" w:rsidRDefault="00D3347E" w:rsidP="004703C2">
            <w:pPr>
              <w:pStyle w:val="AAAQuestions"/>
              <w:rPr>
                <w:b w:val="0"/>
              </w:rPr>
            </w:pPr>
            <w:r>
              <w:t>Advantages</w:t>
            </w:r>
            <w:r w:rsidRPr="002F2652">
              <w:rPr>
                <w:b w:val="0"/>
              </w:rPr>
              <w:t>: -</w:t>
            </w:r>
            <w:r w:rsidR="006B0973" w:rsidRPr="002F2652">
              <w:rPr>
                <w:b w:val="0"/>
              </w:rPr>
              <w:t xml:space="preserve"> liability for </w:t>
            </w:r>
            <w:r w:rsidR="00614710" w:rsidRPr="002F2652">
              <w:rPr>
                <w:b w:val="0"/>
              </w:rPr>
              <w:t>shareholders</w:t>
            </w:r>
            <w:r w:rsidR="006B0973" w:rsidRPr="002F2652">
              <w:rPr>
                <w:b w:val="0"/>
              </w:rPr>
              <w:t xml:space="preserve"> is limited, the company can trade anywhere in Australia, </w:t>
            </w:r>
            <w:r w:rsidRPr="002F2652">
              <w:rPr>
                <w:b w:val="0"/>
              </w:rPr>
              <w:t>tax</w:t>
            </w:r>
            <w:r w:rsidR="006B0973" w:rsidRPr="002F2652">
              <w:rPr>
                <w:b w:val="0"/>
              </w:rPr>
              <w:t xml:space="preserve"> rates can be more favourable, access to wider capital and skills base and </w:t>
            </w:r>
            <w:proofErr w:type="spellStart"/>
            <w:r w:rsidR="006B0973" w:rsidRPr="002F2652">
              <w:rPr>
                <w:b w:val="0"/>
              </w:rPr>
              <w:t>share holders</w:t>
            </w:r>
            <w:proofErr w:type="spellEnd"/>
            <w:r w:rsidR="006B0973" w:rsidRPr="002F2652">
              <w:rPr>
                <w:b w:val="0"/>
              </w:rPr>
              <w:t xml:space="preserve"> can be employed by the company.</w:t>
            </w:r>
          </w:p>
          <w:p w:rsidR="006B0973" w:rsidRPr="002F2652" w:rsidRDefault="006B0973" w:rsidP="004703C2">
            <w:pPr>
              <w:pStyle w:val="AAAQuestions"/>
              <w:rPr>
                <w:b w:val="0"/>
              </w:rPr>
            </w:pPr>
          </w:p>
          <w:p w:rsidR="006B0973" w:rsidRDefault="006B0973" w:rsidP="004703C2">
            <w:pPr>
              <w:pStyle w:val="AAAQuestions"/>
            </w:pPr>
          </w:p>
          <w:p w:rsidR="006B0973" w:rsidRPr="002F2652" w:rsidRDefault="00D3347E" w:rsidP="004703C2">
            <w:pPr>
              <w:pStyle w:val="AAAQuestions"/>
              <w:rPr>
                <w:b w:val="0"/>
              </w:rPr>
            </w:pPr>
            <w:r>
              <w:t>Disadvantages: -</w:t>
            </w:r>
            <w:r w:rsidR="006B0973">
              <w:t xml:space="preserve"> </w:t>
            </w:r>
            <w:r w:rsidR="006B0973" w:rsidRPr="002F2652">
              <w:rPr>
                <w:b w:val="0"/>
              </w:rPr>
              <w:t xml:space="preserve">Can be expensive to set up, maintain and close up, financial affairs are </w:t>
            </w:r>
            <w:r w:rsidR="00614710" w:rsidRPr="002F2652">
              <w:rPr>
                <w:b w:val="0"/>
              </w:rPr>
              <w:t>public,</w:t>
            </w:r>
            <w:r w:rsidR="006B0973" w:rsidRPr="002F2652">
              <w:rPr>
                <w:b w:val="0"/>
              </w:rPr>
              <w:t xml:space="preserve"> and profits distributed to </w:t>
            </w:r>
            <w:r w:rsidRPr="002F2652">
              <w:rPr>
                <w:b w:val="0"/>
              </w:rPr>
              <w:t>shareholders</w:t>
            </w:r>
            <w:r w:rsidR="006B0973" w:rsidRPr="002F2652">
              <w:rPr>
                <w:b w:val="0"/>
              </w:rPr>
              <w:t xml:space="preserve"> are taxable.</w:t>
            </w: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Pr="00412A4D" w:rsidRDefault="0029657F" w:rsidP="004703C2">
            <w:pPr>
              <w:pStyle w:val="AAAQuestions"/>
            </w:pPr>
          </w:p>
        </w:tc>
      </w:tr>
    </w:tbl>
    <w:p w:rsidR="0029657F" w:rsidRPr="00541B23" w:rsidRDefault="0029657F" w:rsidP="0029657F">
      <w:pPr>
        <w:pStyle w:val="Heading3"/>
      </w:pPr>
      <w:r>
        <w:br w:type="page"/>
      </w:r>
      <w:bookmarkStart w:id="12" w:name="_Toc448951340"/>
      <w:bookmarkStart w:id="13" w:name="_Toc454444019"/>
      <w:r w:rsidRPr="00B079C9">
        <w:lastRenderedPageBreak/>
        <w:t>Activity</w:t>
      </w:r>
      <w:r>
        <w:t xml:space="preserve"> </w:t>
      </w:r>
      <w:bookmarkEnd w:id="11"/>
      <w:r>
        <w:t>1B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4703C2">
            <w:pPr>
              <w:spacing w:after="0" w:line="240" w:lineRule="auto"/>
              <w:rPr>
                <w:b/>
              </w:rPr>
            </w:pPr>
            <w:r w:rsidRPr="00863622">
              <w:rPr>
                <w:b/>
              </w:rPr>
              <w:t>20 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4703C2">
            <w:pPr>
              <w:pStyle w:val="NormalBold"/>
              <w:spacing w:after="0"/>
            </w:pPr>
            <w:r>
              <w:t>To provide you with an opportunity to</w:t>
            </w:r>
            <w:r w:rsidRPr="00954C83">
              <w:t xml:space="preserve"> </w:t>
            </w:r>
            <w:r>
              <w:t>d</w:t>
            </w:r>
            <w:r w:rsidRPr="00954C83">
              <w:t>etermine legislation and regula</w:t>
            </w:r>
            <w:r>
              <w:t xml:space="preserve">tory requirements affecting </w:t>
            </w:r>
            <w:r w:rsidRPr="00954C83">
              <w:t>operations of the business under its chosen structure</w:t>
            </w:r>
            <w:r>
              <w:t>.</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15"/>
              </w:numPr>
              <w:ind w:left="360"/>
            </w:pPr>
            <w:r w:rsidRPr="0082614D">
              <w:t>Report on your organisation or in accordance with dire</w:t>
            </w:r>
            <w:r>
              <w:t>ctions from the instructor, the l</w:t>
            </w:r>
            <w:r w:rsidRPr="00AE45E9">
              <w:t>egislation and regulatory requirements affecting the operations of your</w:t>
            </w:r>
            <w:r>
              <w:t xml:space="preserve"> business.</w:t>
            </w:r>
          </w:p>
          <w:p w:rsidR="0029657F" w:rsidRDefault="0029657F" w:rsidP="004703C2">
            <w:pPr>
              <w:pStyle w:val="AAAQuestions"/>
            </w:pPr>
          </w:p>
          <w:p w:rsidR="002F2652" w:rsidRDefault="002F2652" w:rsidP="002F2652">
            <w:pPr>
              <w:pStyle w:val="Answers"/>
              <w:rPr>
                <w:i w:val="0"/>
              </w:rPr>
            </w:pPr>
            <w:r>
              <w:rPr>
                <w:i w:val="0"/>
              </w:rPr>
              <w:t xml:space="preserve">SOLE TRADER:  </w:t>
            </w:r>
          </w:p>
          <w:p w:rsidR="002F2652" w:rsidRDefault="002F2652" w:rsidP="002F2652">
            <w:pPr>
              <w:pStyle w:val="Answers"/>
              <w:numPr>
                <w:ilvl w:val="0"/>
                <w:numId w:val="34"/>
              </w:numPr>
              <w:rPr>
                <w:i w:val="0"/>
              </w:rPr>
            </w:pPr>
            <w:r>
              <w:rPr>
                <w:i w:val="0"/>
              </w:rPr>
              <w:t>As a sole trader I can keep my individual tax file number.</w:t>
            </w:r>
          </w:p>
          <w:p w:rsidR="001F5443" w:rsidRDefault="002F2652" w:rsidP="001F5443">
            <w:pPr>
              <w:pStyle w:val="Answers"/>
              <w:numPr>
                <w:ilvl w:val="0"/>
                <w:numId w:val="34"/>
              </w:numPr>
              <w:rPr>
                <w:i w:val="0"/>
              </w:rPr>
            </w:pPr>
            <w:r>
              <w:rPr>
                <w:i w:val="0"/>
              </w:rPr>
              <w:t>To use business name there are legal obligation</w:t>
            </w:r>
            <w:r w:rsidR="00364A68">
              <w:rPr>
                <w:i w:val="0"/>
              </w:rPr>
              <w:t>s under the Business Names Act</w:t>
            </w:r>
            <w:r w:rsidR="001F5443">
              <w:rPr>
                <w:i w:val="0"/>
              </w:rPr>
              <w:t>. As the owner, I’m responsible for complying with the law.  If I fail to comply with the las, ASIC may take action against me.</w:t>
            </w:r>
          </w:p>
          <w:p w:rsidR="0029657F" w:rsidRDefault="001F5443" w:rsidP="001F5443">
            <w:pPr>
              <w:pStyle w:val="Answers"/>
              <w:numPr>
                <w:ilvl w:val="0"/>
                <w:numId w:val="34"/>
              </w:numPr>
              <w:rPr>
                <w:i w:val="0"/>
              </w:rPr>
            </w:pPr>
            <w:r>
              <w:rPr>
                <w:i w:val="0"/>
              </w:rPr>
              <w:t xml:space="preserve">ABN &amp; TFN – I need to register for an ABN that identifies my business to the government and community.  Registering for an ABN doesn’t replace my </w:t>
            </w:r>
            <w:r w:rsidR="00D3347E">
              <w:rPr>
                <w:i w:val="0"/>
              </w:rPr>
              <w:t>TFN but</w:t>
            </w:r>
            <w:r>
              <w:rPr>
                <w:i w:val="0"/>
              </w:rPr>
              <w:t xml:space="preserve"> is used for tax and other business purposes. </w:t>
            </w:r>
            <w:r w:rsidR="002F2652" w:rsidRPr="001F5443">
              <w:rPr>
                <w:i w:val="0"/>
              </w:rPr>
              <w:t xml:space="preserve"> </w:t>
            </w:r>
            <w:r>
              <w:rPr>
                <w:i w:val="0"/>
              </w:rPr>
              <w:t xml:space="preserve">It identifies my business. </w:t>
            </w:r>
          </w:p>
          <w:p w:rsidR="001F5443" w:rsidRDefault="001F5443" w:rsidP="001F5443">
            <w:pPr>
              <w:pStyle w:val="Answers"/>
              <w:numPr>
                <w:ilvl w:val="0"/>
                <w:numId w:val="34"/>
              </w:numPr>
              <w:rPr>
                <w:i w:val="0"/>
              </w:rPr>
            </w:pPr>
            <w:r>
              <w:rPr>
                <w:i w:val="0"/>
              </w:rPr>
              <w:t xml:space="preserve">Register for taxes – Tax free threshold for 2018/19 </w:t>
            </w:r>
            <w:r w:rsidR="00D3347E">
              <w:rPr>
                <w:i w:val="0"/>
              </w:rPr>
              <w:t>income</w:t>
            </w:r>
            <w:r>
              <w:rPr>
                <w:i w:val="0"/>
              </w:rPr>
              <w:t xml:space="preserve"> year is $18,000.</w:t>
            </w:r>
          </w:p>
          <w:p w:rsidR="001F5443" w:rsidRDefault="001F5443" w:rsidP="001F5443">
            <w:pPr>
              <w:pStyle w:val="Answers"/>
              <w:ind w:left="360"/>
              <w:rPr>
                <w:i w:val="0"/>
              </w:rPr>
            </w:pPr>
            <w:r>
              <w:rPr>
                <w:i w:val="0"/>
              </w:rPr>
              <w:t xml:space="preserve">There are some small business concessions available which include discount on capital gains </w:t>
            </w:r>
            <w:r w:rsidR="00D3347E">
              <w:rPr>
                <w:i w:val="0"/>
              </w:rPr>
              <w:t>tax, income</w:t>
            </w:r>
            <w:r>
              <w:rPr>
                <w:i w:val="0"/>
              </w:rPr>
              <w:t xml:space="preserve"> tax concessions, GST and excise concessions, PAYG instalment concessions and FBT tax concessions.</w:t>
            </w:r>
          </w:p>
          <w:p w:rsidR="001F5443" w:rsidRDefault="001F5443" w:rsidP="001F5443">
            <w:pPr>
              <w:pStyle w:val="Answers"/>
              <w:ind w:left="360"/>
              <w:rPr>
                <w:i w:val="0"/>
              </w:rPr>
            </w:pPr>
            <w:r>
              <w:rPr>
                <w:i w:val="0"/>
              </w:rPr>
              <w:t>Individual tax return needs to be lodges each year.</w:t>
            </w:r>
          </w:p>
          <w:p w:rsidR="001F5443" w:rsidRDefault="001F5443" w:rsidP="001F5443">
            <w:pPr>
              <w:pStyle w:val="Answers"/>
              <w:numPr>
                <w:ilvl w:val="0"/>
                <w:numId w:val="36"/>
              </w:numPr>
              <w:ind w:left="626" w:hanging="312"/>
              <w:rPr>
                <w:i w:val="0"/>
              </w:rPr>
            </w:pPr>
            <w:r>
              <w:rPr>
                <w:i w:val="0"/>
              </w:rPr>
              <w:t>Business taxes and superannuation are not based on your business structure, but the activities of the business.</w:t>
            </w:r>
          </w:p>
          <w:p w:rsidR="001F5443" w:rsidRDefault="001F5443" w:rsidP="001F5443">
            <w:pPr>
              <w:pStyle w:val="Answers"/>
              <w:numPr>
                <w:ilvl w:val="0"/>
                <w:numId w:val="36"/>
              </w:numPr>
              <w:ind w:left="626" w:hanging="312"/>
              <w:rPr>
                <w:i w:val="0"/>
              </w:rPr>
            </w:pPr>
            <w:r>
              <w:rPr>
                <w:i w:val="0"/>
              </w:rPr>
              <w:t xml:space="preserve">GST &amp; PAYG – I may also need to register for GST if turnover is </w:t>
            </w:r>
            <w:r w:rsidR="007169B6">
              <w:rPr>
                <w:i w:val="0"/>
              </w:rPr>
              <w:t xml:space="preserve">over </w:t>
            </w:r>
            <w:r>
              <w:rPr>
                <w:i w:val="0"/>
              </w:rPr>
              <w:t>$75,000 and PAYG instalments, if there are employees – PAYG withholding payments, make Super Guarantee contributions.  I would need to pay FBT instalments if any employees receive a fringe benefit.</w:t>
            </w:r>
          </w:p>
          <w:p w:rsidR="007169B6" w:rsidRDefault="007169B6" w:rsidP="001F5443">
            <w:pPr>
              <w:pStyle w:val="Answers"/>
              <w:numPr>
                <w:ilvl w:val="0"/>
                <w:numId w:val="36"/>
              </w:numPr>
              <w:ind w:left="626" w:hanging="312"/>
              <w:rPr>
                <w:i w:val="0"/>
              </w:rPr>
            </w:pPr>
            <w:r>
              <w:rPr>
                <w:i w:val="0"/>
              </w:rPr>
              <w:t>To ensure my business complies with the legislation and regulatory requirements, I must comply with the Building &amp; Construction Code of Practice 2000, which deals with topics such as licensing, dispute resolutions, security of payment, tendering and selection process, cooperative industrial relations, work health &amp; safety and sill development.</w:t>
            </w:r>
          </w:p>
          <w:p w:rsidR="007169B6" w:rsidRDefault="007169B6" w:rsidP="001F5443">
            <w:pPr>
              <w:pStyle w:val="Answers"/>
              <w:numPr>
                <w:ilvl w:val="0"/>
                <w:numId w:val="36"/>
              </w:numPr>
              <w:ind w:left="626" w:hanging="312"/>
              <w:rPr>
                <w:i w:val="0"/>
              </w:rPr>
            </w:pPr>
            <w:r>
              <w:rPr>
                <w:i w:val="0"/>
              </w:rPr>
              <w:t xml:space="preserve">FAIR TRADING – be aware of the </w:t>
            </w:r>
            <w:r w:rsidR="00D3347E">
              <w:rPr>
                <w:i w:val="0"/>
              </w:rPr>
              <w:t>Fair-Trading</w:t>
            </w:r>
            <w:r>
              <w:rPr>
                <w:i w:val="0"/>
              </w:rPr>
              <w:t xml:space="preserve"> Laws, Aust Consumer law, complying with competition and consumer act, Australian Standards and Code of Practice.</w:t>
            </w:r>
          </w:p>
          <w:p w:rsidR="007169B6" w:rsidRDefault="007169B6" w:rsidP="001F5443">
            <w:pPr>
              <w:pStyle w:val="Answers"/>
              <w:numPr>
                <w:ilvl w:val="0"/>
                <w:numId w:val="36"/>
              </w:numPr>
              <w:ind w:left="626" w:hanging="312"/>
              <w:rPr>
                <w:i w:val="0"/>
              </w:rPr>
            </w:pPr>
            <w:r>
              <w:rPr>
                <w:i w:val="0"/>
              </w:rPr>
              <w:t xml:space="preserve">PRIVACY LAW – The Privacy Act 1988 is an Australian las that regulates the handling of personal information about </w:t>
            </w:r>
            <w:r w:rsidR="00D3347E">
              <w:rPr>
                <w:i w:val="0"/>
              </w:rPr>
              <w:t>individuals</w:t>
            </w:r>
            <w:r>
              <w:rPr>
                <w:i w:val="0"/>
              </w:rPr>
              <w:t>.</w:t>
            </w:r>
          </w:p>
          <w:p w:rsidR="001F5443" w:rsidRPr="007169B6" w:rsidRDefault="007169B6" w:rsidP="004703C2">
            <w:pPr>
              <w:pStyle w:val="Answers"/>
              <w:numPr>
                <w:ilvl w:val="0"/>
                <w:numId w:val="36"/>
              </w:numPr>
              <w:ind w:left="626" w:hanging="312"/>
              <w:rPr>
                <w:i w:val="0"/>
              </w:rPr>
            </w:pPr>
            <w:r w:rsidRPr="007169B6">
              <w:rPr>
                <w:i w:val="0"/>
              </w:rPr>
              <w:t xml:space="preserve">ANTI-BULLYING &amp; HARRASSMENT – Be aware of the legal risks associated with harassment and bullying and the steps that can be taken to minimise your potential liability, through the Australian </w:t>
            </w:r>
            <w:r w:rsidR="00D3347E">
              <w:rPr>
                <w:i w:val="0"/>
              </w:rPr>
              <w:t>Anti-Discrimination</w:t>
            </w:r>
            <w:r>
              <w:rPr>
                <w:i w:val="0"/>
              </w:rPr>
              <w:t xml:space="preserve"> law, </w:t>
            </w:r>
            <w:r w:rsidR="00614710">
              <w:rPr>
                <w:i w:val="0"/>
              </w:rPr>
              <w:t>Human</w:t>
            </w:r>
            <w:r>
              <w:rPr>
                <w:i w:val="0"/>
              </w:rPr>
              <w:t xml:space="preserve"> Rights Commission and the Fair Work Ombudsman.  Also refer to the Work Health Safety Acts as a duty of care to everyone in the workplace.</w:t>
            </w:r>
          </w:p>
          <w:p w:rsidR="0029657F" w:rsidRDefault="0029657F" w:rsidP="004703C2">
            <w:pPr>
              <w:pStyle w:val="Answers"/>
              <w:ind w:left="360"/>
            </w:pPr>
          </w:p>
          <w:p w:rsidR="0029657F" w:rsidRPr="00412A4D" w:rsidRDefault="0029657F" w:rsidP="004703C2">
            <w:pPr>
              <w:spacing w:after="0" w:line="240" w:lineRule="auto"/>
            </w:pPr>
          </w:p>
        </w:tc>
      </w:tr>
    </w:tbl>
    <w:p w:rsidR="0029657F" w:rsidRDefault="0029657F">
      <w:pPr>
        <w:spacing w:after="0" w:line="240" w:lineRule="auto"/>
        <w:rPr>
          <w:rFonts w:cstheme="majorBidi"/>
          <w:b/>
          <w:bCs/>
          <w:sz w:val="26"/>
          <w:szCs w:val="26"/>
          <w:lang w:val="en-GB"/>
        </w:rPr>
      </w:pPr>
      <w:bookmarkStart w:id="14" w:name="_Toc448951341"/>
      <w:r>
        <w:br w:type="page"/>
      </w:r>
    </w:p>
    <w:p w:rsidR="0029657F" w:rsidRPr="00541B23" w:rsidRDefault="0029657F" w:rsidP="0029657F">
      <w:pPr>
        <w:pStyle w:val="Heading3"/>
      </w:pPr>
      <w:bookmarkStart w:id="15" w:name="_Toc454444020"/>
      <w:r w:rsidRPr="00B079C9">
        <w:lastRenderedPageBreak/>
        <w:t>Activity</w:t>
      </w:r>
      <w:r>
        <w:t xml:space="preserve"> 1C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4703C2">
            <w:pPr>
              <w:spacing w:after="0" w:line="240" w:lineRule="auto"/>
              <w:rPr>
                <w:b/>
              </w:rPr>
            </w:pPr>
            <w:r w:rsidRPr="00863622">
              <w:rPr>
                <w:b/>
              </w:rPr>
              <w:t>20 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4703C2">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3863CD" w:rsidRDefault="003863CD" w:rsidP="003863CD">
            <w:pPr>
              <w:pStyle w:val="AAAQuestions"/>
              <w:numPr>
                <w:ilvl w:val="0"/>
                <w:numId w:val="33"/>
              </w:numPr>
            </w:pPr>
            <w:r w:rsidRPr="00505C58">
              <w:t xml:space="preserve">What methods are used to implement procedures to ensure full compliance with the relevant legislation and regulatory requirements governing your specific business operations? </w:t>
            </w:r>
          </w:p>
          <w:p w:rsidR="003863CD" w:rsidRDefault="003863CD" w:rsidP="003863CD">
            <w:pPr>
              <w:pStyle w:val="AAAQuestions"/>
              <w:ind w:left="360"/>
            </w:pPr>
          </w:p>
          <w:p w:rsidR="003863CD" w:rsidRDefault="003863CD" w:rsidP="003863CD">
            <w:pPr>
              <w:pStyle w:val="AAAQuestions"/>
              <w:ind w:left="360"/>
            </w:pPr>
            <w:r w:rsidRPr="00505C58">
              <w:t>You may make reference t</w:t>
            </w:r>
            <w:r>
              <w:t>o your answers in Question 1B.</w:t>
            </w:r>
          </w:p>
          <w:p w:rsidR="0029657F" w:rsidRPr="00AE45E9" w:rsidRDefault="0029657F" w:rsidP="004703C2">
            <w:pPr>
              <w:pStyle w:val="AAAQuestions"/>
              <w:ind w:left="360"/>
            </w:pPr>
          </w:p>
          <w:p w:rsidR="0029657F" w:rsidRDefault="007169B6" w:rsidP="007169B6">
            <w:pPr>
              <w:pStyle w:val="NormalBold"/>
              <w:numPr>
                <w:ilvl w:val="0"/>
                <w:numId w:val="37"/>
              </w:numPr>
              <w:spacing w:after="0"/>
              <w:rPr>
                <w:b w:val="0"/>
              </w:rPr>
            </w:pPr>
            <w:r w:rsidRPr="007169B6">
              <w:rPr>
                <w:b w:val="0"/>
              </w:rPr>
              <w:t>Keep financial records</w:t>
            </w:r>
          </w:p>
          <w:p w:rsidR="007169B6" w:rsidRDefault="007169B6" w:rsidP="007169B6">
            <w:pPr>
              <w:pStyle w:val="NormalBold"/>
              <w:numPr>
                <w:ilvl w:val="0"/>
                <w:numId w:val="37"/>
              </w:numPr>
              <w:spacing w:after="0"/>
              <w:rPr>
                <w:b w:val="0"/>
              </w:rPr>
            </w:pPr>
            <w:r>
              <w:rPr>
                <w:b w:val="0"/>
              </w:rPr>
              <w:t>Quality Assurance</w:t>
            </w:r>
          </w:p>
          <w:p w:rsidR="007169B6" w:rsidRDefault="00D3347E" w:rsidP="007169B6">
            <w:pPr>
              <w:pStyle w:val="NormalBold"/>
              <w:numPr>
                <w:ilvl w:val="0"/>
                <w:numId w:val="37"/>
              </w:numPr>
              <w:spacing w:after="0"/>
              <w:rPr>
                <w:b w:val="0"/>
              </w:rPr>
            </w:pPr>
            <w:r>
              <w:rPr>
                <w:b w:val="0"/>
              </w:rPr>
              <w:t>Workplace</w:t>
            </w:r>
            <w:r w:rsidR="007169B6">
              <w:rPr>
                <w:b w:val="0"/>
              </w:rPr>
              <w:t xml:space="preserve"> check lists</w:t>
            </w:r>
          </w:p>
          <w:p w:rsidR="007169B6" w:rsidRDefault="007169B6" w:rsidP="007169B6">
            <w:pPr>
              <w:pStyle w:val="NormalBold"/>
              <w:numPr>
                <w:ilvl w:val="0"/>
                <w:numId w:val="37"/>
              </w:numPr>
              <w:spacing w:after="0"/>
              <w:rPr>
                <w:b w:val="0"/>
              </w:rPr>
            </w:pPr>
            <w:r>
              <w:rPr>
                <w:b w:val="0"/>
              </w:rPr>
              <w:t>Delegate key people for correct jobs</w:t>
            </w:r>
          </w:p>
          <w:p w:rsidR="007169B6" w:rsidRDefault="007169B6" w:rsidP="007169B6">
            <w:pPr>
              <w:pStyle w:val="NormalBold"/>
              <w:numPr>
                <w:ilvl w:val="0"/>
                <w:numId w:val="37"/>
              </w:numPr>
              <w:spacing w:after="0"/>
              <w:rPr>
                <w:b w:val="0"/>
              </w:rPr>
            </w:pPr>
            <w:r>
              <w:rPr>
                <w:b w:val="0"/>
              </w:rPr>
              <w:t>WHS Practice</w:t>
            </w:r>
          </w:p>
          <w:p w:rsidR="007169B6" w:rsidRDefault="007169B6" w:rsidP="007169B6">
            <w:pPr>
              <w:pStyle w:val="NormalBold"/>
              <w:numPr>
                <w:ilvl w:val="0"/>
                <w:numId w:val="37"/>
              </w:numPr>
              <w:spacing w:after="0"/>
              <w:rPr>
                <w:b w:val="0"/>
              </w:rPr>
            </w:pPr>
            <w:r>
              <w:rPr>
                <w:b w:val="0"/>
              </w:rPr>
              <w:t>Monitor and review procedures</w:t>
            </w:r>
          </w:p>
          <w:p w:rsidR="007169B6" w:rsidRPr="007169B6" w:rsidRDefault="007169B6" w:rsidP="007169B6">
            <w:pPr>
              <w:pStyle w:val="NormalBold"/>
              <w:numPr>
                <w:ilvl w:val="0"/>
                <w:numId w:val="37"/>
              </w:numPr>
              <w:spacing w:after="0"/>
              <w:rPr>
                <w:b w:val="0"/>
              </w:rPr>
            </w:pPr>
            <w:r>
              <w:rPr>
                <w:b w:val="0"/>
              </w:rPr>
              <w:t>Comply with environmental procedures</w:t>
            </w: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3863CD" w:rsidRDefault="003863CD" w:rsidP="004703C2">
            <w:pPr>
              <w:pStyle w:val="NormalBold"/>
              <w:spacing w:after="0"/>
            </w:pPr>
          </w:p>
          <w:p w:rsidR="003863CD" w:rsidRDefault="003863CD" w:rsidP="004703C2">
            <w:pPr>
              <w:pStyle w:val="NormalBold"/>
              <w:spacing w:after="0"/>
            </w:pPr>
          </w:p>
          <w:p w:rsidR="003863CD" w:rsidRDefault="003863CD" w:rsidP="004703C2">
            <w:pPr>
              <w:pStyle w:val="NormalBold"/>
              <w:spacing w:after="0"/>
            </w:pPr>
          </w:p>
          <w:p w:rsidR="003863CD" w:rsidRDefault="003863CD" w:rsidP="004703C2">
            <w:pPr>
              <w:pStyle w:val="NormalBold"/>
              <w:spacing w:after="0"/>
            </w:pPr>
          </w:p>
          <w:p w:rsidR="003863CD" w:rsidRDefault="003863CD" w:rsidP="004703C2">
            <w:pPr>
              <w:pStyle w:val="NormalBold"/>
              <w:spacing w:after="0"/>
            </w:pPr>
          </w:p>
          <w:p w:rsidR="003863CD" w:rsidRDefault="003863CD" w:rsidP="004703C2">
            <w:pPr>
              <w:pStyle w:val="NormalBold"/>
              <w:spacing w:after="0"/>
            </w:pPr>
          </w:p>
          <w:p w:rsidR="003863CD" w:rsidRDefault="003863CD" w:rsidP="004703C2">
            <w:pPr>
              <w:pStyle w:val="NormalBold"/>
              <w:spacing w:after="0"/>
            </w:pPr>
          </w:p>
          <w:p w:rsidR="003863CD" w:rsidRDefault="003863CD" w:rsidP="004703C2">
            <w:pPr>
              <w:pStyle w:val="NormalBold"/>
              <w:spacing w:after="0"/>
            </w:pPr>
          </w:p>
          <w:p w:rsidR="003863CD" w:rsidRDefault="003863CD" w:rsidP="004703C2">
            <w:pPr>
              <w:pStyle w:val="NormalBold"/>
              <w:spacing w:after="0"/>
            </w:pPr>
          </w:p>
          <w:p w:rsidR="003863CD" w:rsidRDefault="003863CD"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Default="0029657F" w:rsidP="004703C2">
            <w:pPr>
              <w:pStyle w:val="NormalBold"/>
              <w:spacing w:after="0"/>
            </w:pPr>
          </w:p>
          <w:p w:rsidR="0029657F" w:rsidRPr="00412A4D" w:rsidRDefault="0029657F" w:rsidP="004703C2">
            <w:pPr>
              <w:pStyle w:val="NormalBold"/>
              <w:spacing w:after="0"/>
            </w:pPr>
          </w:p>
        </w:tc>
      </w:tr>
    </w:tbl>
    <w:p w:rsidR="003863CD" w:rsidRDefault="003863CD">
      <w:pPr>
        <w:spacing w:after="0" w:line="240" w:lineRule="auto"/>
        <w:rPr>
          <w:rFonts w:cstheme="majorBidi"/>
          <w:b/>
          <w:bCs/>
          <w:sz w:val="26"/>
          <w:szCs w:val="26"/>
          <w:lang w:val="en-GB"/>
        </w:rPr>
      </w:pPr>
      <w:bookmarkStart w:id="16" w:name="_Toc448951342"/>
      <w:bookmarkStart w:id="17" w:name="_Toc448951345"/>
    </w:p>
    <w:p w:rsidR="00A24C40" w:rsidRPr="00541B23" w:rsidRDefault="00A24C40" w:rsidP="00A24C40">
      <w:pPr>
        <w:pStyle w:val="Heading3"/>
      </w:pPr>
      <w:bookmarkStart w:id="18" w:name="_Toc454444021"/>
      <w:r w:rsidRPr="00B079C9">
        <w:lastRenderedPageBreak/>
        <w:t>Activity</w:t>
      </w:r>
      <w:r>
        <w:t xml:space="preserve"> 2A</w:t>
      </w:r>
      <w:bookmarkEnd w:id="16"/>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4703C2">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4703C2">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4703C2">
            <w:pPr>
              <w:spacing w:after="0" w:line="240" w:lineRule="auto"/>
              <w:rPr>
                <w:b/>
              </w:rPr>
            </w:pPr>
            <w:r w:rsidRPr="00863622">
              <w:rPr>
                <w:b/>
              </w:rPr>
              <w:t>30 minutes</w:t>
            </w:r>
          </w:p>
        </w:tc>
      </w:tr>
      <w:tr w:rsidR="00A24C40"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4703C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E60C45" w:rsidRDefault="00A24C40" w:rsidP="004703C2">
            <w:pPr>
              <w:pStyle w:val="NormalBold"/>
              <w:spacing w:after="0"/>
            </w:pPr>
            <w:r>
              <w:t>To provide you with an opportunity to establish systems to ensure</w:t>
            </w:r>
            <w:r w:rsidRPr="00A90959">
              <w:t xml:space="preserve"> legal rights and responsibilities of the business are identified and the business is adequately protected, specifically in relation to </w:t>
            </w:r>
            <w:r>
              <w:t>work</w:t>
            </w:r>
            <w:r w:rsidRPr="00A90959">
              <w:t xml:space="preserve"> health and safety (</w:t>
            </w:r>
            <w:r>
              <w:t>WHS</w:t>
            </w:r>
            <w:r w:rsidRPr="00A90959">
              <w:t>), business registration and environmental requirements</w:t>
            </w:r>
          </w:p>
        </w:tc>
      </w:tr>
      <w:tr w:rsidR="00A24C40"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4703C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7"/>
              </w:numPr>
              <w:ind w:left="360"/>
            </w:pPr>
            <w:r>
              <w:t>D</w:t>
            </w:r>
            <w:r w:rsidRPr="00013DC4">
              <w:t>etail/report your company’s systems to ensure the legal rights and responsibilities of the business are identified and the business is adequately protected</w:t>
            </w:r>
            <w:r>
              <w:t>.</w:t>
            </w:r>
          </w:p>
          <w:p w:rsidR="00A24C40" w:rsidRDefault="00A24C40" w:rsidP="004703C2">
            <w:pPr>
              <w:pStyle w:val="AAAQuestions"/>
            </w:pPr>
          </w:p>
          <w:p w:rsidR="00A24C40" w:rsidRDefault="00A24C40" w:rsidP="004703C2">
            <w:pPr>
              <w:pStyle w:val="NormalBold"/>
              <w:spacing w:after="0"/>
            </w:pPr>
          </w:p>
          <w:p w:rsidR="007169B6" w:rsidRPr="007169B6" w:rsidRDefault="007169B6" w:rsidP="007169B6">
            <w:pPr>
              <w:spacing w:after="0" w:line="240" w:lineRule="auto"/>
              <w:rPr>
                <w:rFonts w:cs="Times New Roman"/>
              </w:rPr>
            </w:pPr>
            <w:r w:rsidRPr="007169B6">
              <w:rPr>
                <w:rFonts w:cs="Times New Roman"/>
              </w:rPr>
              <w:t>WHS – comply with, establish &amp; maintain systems, keep appropriate records, know duty of care responsibilities and register with state workers compensation authority.  ASIC should be notified of any changes to structure or the business officers.</w:t>
            </w:r>
          </w:p>
          <w:p w:rsidR="007169B6" w:rsidRPr="007169B6" w:rsidRDefault="007169B6" w:rsidP="007169B6">
            <w:pPr>
              <w:spacing w:after="0" w:line="240" w:lineRule="auto"/>
              <w:rPr>
                <w:rFonts w:cs="Times New Roman"/>
              </w:rPr>
            </w:pPr>
          </w:p>
          <w:p w:rsidR="007169B6" w:rsidRPr="007169B6" w:rsidRDefault="007169B6" w:rsidP="007169B6">
            <w:pPr>
              <w:spacing w:after="0" w:line="240" w:lineRule="auto"/>
              <w:rPr>
                <w:rFonts w:cs="Times New Roman"/>
              </w:rPr>
            </w:pPr>
            <w:r w:rsidRPr="007169B6">
              <w:rPr>
                <w:rFonts w:cs="Times New Roman"/>
              </w:rPr>
              <w:t>Establish systems for qualified people who are responsible for the recording, accounting, data storage &amp; retrieval, auditing and reporting – either through computer systems and software. Make sure updates to legislation are current.</w:t>
            </w:r>
          </w:p>
          <w:p w:rsidR="007169B6" w:rsidRPr="007169B6" w:rsidRDefault="007169B6" w:rsidP="007169B6">
            <w:pPr>
              <w:spacing w:after="0" w:line="240" w:lineRule="auto"/>
              <w:rPr>
                <w:rFonts w:cs="Times New Roman"/>
              </w:rPr>
            </w:pPr>
          </w:p>
          <w:p w:rsidR="007169B6" w:rsidRPr="007169B6" w:rsidRDefault="007169B6" w:rsidP="007169B6">
            <w:pPr>
              <w:spacing w:after="0" w:line="240" w:lineRule="auto"/>
              <w:rPr>
                <w:rFonts w:cs="Times New Roman"/>
              </w:rPr>
            </w:pPr>
            <w:r w:rsidRPr="007169B6">
              <w:rPr>
                <w:rFonts w:cs="Times New Roman"/>
              </w:rPr>
              <w:t>Company records should be kept for seven years.</w:t>
            </w:r>
          </w:p>
          <w:p w:rsidR="007169B6" w:rsidRPr="007169B6" w:rsidRDefault="007169B6" w:rsidP="007169B6">
            <w:pPr>
              <w:spacing w:after="0" w:line="240" w:lineRule="auto"/>
              <w:rPr>
                <w:rFonts w:cs="Times New Roman"/>
              </w:rPr>
            </w:pPr>
          </w:p>
          <w:p w:rsidR="007169B6" w:rsidRPr="007169B6" w:rsidRDefault="007169B6" w:rsidP="007169B6">
            <w:pPr>
              <w:spacing w:after="0" w:line="240" w:lineRule="auto"/>
              <w:rPr>
                <w:rFonts w:cs="Times New Roman"/>
              </w:rPr>
            </w:pPr>
            <w:r w:rsidRPr="007169B6">
              <w:rPr>
                <w:rFonts w:cs="Times New Roman"/>
              </w:rPr>
              <w:t>ABN should be displayed on public documentation.</w:t>
            </w:r>
          </w:p>
          <w:p w:rsidR="007169B6" w:rsidRPr="007169B6" w:rsidRDefault="007169B6" w:rsidP="007169B6">
            <w:pPr>
              <w:spacing w:after="0" w:line="240" w:lineRule="auto"/>
              <w:rPr>
                <w:rFonts w:cs="Times New Roman"/>
              </w:rPr>
            </w:pPr>
          </w:p>
          <w:p w:rsidR="007169B6" w:rsidRPr="007169B6" w:rsidRDefault="007169B6" w:rsidP="007169B6">
            <w:pPr>
              <w:spacing w:after="0" w:line="240" w:lineRule="auto"/>
              <w:rPr>
                <w:rFonts w:cs="Times New Roman"/>
              </w:rPr>
            </w:pPr>
            <w:r w:rsidRPr="007169B6">
              <w:rPr>
                <w:rFonts w:cs="Times New Roman"/>
              </w:rPr>
              <w:t>Abide by the Privacy Act 1988</w:t>
            </w:r>
          </w:p>
          <w:p w:rsidR="007169B6" w:rsidRPr="007169B6" w:rsidRDefault="007169B6" w:rsidP="007169B6">
            <w:pPr>
              <w:spacing w:after="0" w:line="240" w:lineRule="auto"/>
              <w:rPr>
                <w:rFonts w:cs="Times New Roman"/>
              </w:rPr>
            </w:pPr>
          </w:p>
          <w:p w:rsidR="007169B6" w:rsidRPr="007169B6" w:rsidRDefault="007169B6" w:rsidP="007169B6">
            <w:pPr>
              <w:spacing w:after="0" w:line="240" w:lineRule="auto"/>
              <w:rPr>
                <w:rFonts w:cs="Times New Roman"/>
              </w:rPr>
            </w:pPr>
            <w:r w:rsidRPr="007169B6">
              <w:rPr>
                <w:rFonts w:cs="Times New Roman"/>
              </w:rPr>
              <w:t>Comply with equal opportunity and anti-discrimination regulations.</w:t>
            </w:r>
          </w:p>
          <w:p w:rsidR="007169B6" w:rsidRPr="007169B6" w:rsidRDefault="007169B6" w:rsidP="007169B6">
            <w:pPr>
              <w:spacing w:after="0" w:line="240" w:lineRule="auto"/>
              <w:rPr>
                <w:rFonts w:cs="Times New Roman"/>
              </w:rPr>
            </w:pPr>
          </w:p>
          <w:p w:rsidR="007169B6" w:rsidRPr="007169B6" w:rsidRDefault="007169B6" w:rsidP="007169B6">
            <w:pPr>
              <w:spacing w:after="0" w:line="240" w:lineRule="auto"/>
              <w:rPr>
                <w:rFonts w:cs="Times New Roman"/>
              </w:rPr>
            </w:pPr>
            <w:r w:rsidRPr="007169B6">
              <w:rPr>
                <w:rFonts w:cs="Times New Roman"/>
              </w:rPr>
              <w:t>Establish a workplace procedure statement which is a guide for how the business administers everything from its day-to-day operation running, to how to respond to the requirements to comply with legislation, regulation and codes of practice, such as safety and risk assessment and procedures for any environmental requirements.</w:t>
            </w: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Default="00A24C40" w:rsidP="004703C2">
            <w:pPr>
              <w:pStyle w:val="NormalBold"/>
              <w:spacing w:after="0"/>
            </w:pPr>
          </w:p>
          <w:p w:rsidR="00A24C40" w:rsidRPr="00412A4D" w:rsidRDefault="00A24C40" w:rsidP="004703C2">
            <w:pPr>
              <w:pStyle w:val="NormalBold"/>
              <w:spacing w:after="0"/>
            </w:pPr>
          </w:p>
        </w:tc>
      </w:tr>
    </w:tbl>
    <w:p w:rsidR="00A24C40" w:rsidRPr="000A4780" w:rsidRDefault="00A24C40" w:rsidP="00A24C40">
      <w:pPr>
        <w:pStyle w:val="Heading3"/>
      </w:pPr>
      <w:bookmarkStart w:id="19" w:name="_Toc305663886"/>
      <w:bookmarkStart w:id="20" w:name="_Toc448951343"/>
      <w:bookmarkStart w:id="21" w:name="_Toc454444022"/>
      <w:r w:rsidRPr="00B079C9">
        <w:lastRenderedPageBreak/>
        <w:t>Activity</w:t>
      </w:r>
      <w:r>
        <w:t xml:space="preserve"> </w:t>
      </w:r>
      <w:bookmarkEnd w:id="19"/>
      <w:r>
        <w:t>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4703C2">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4703C2">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4703C2">
            <w:pPr>
              <w:spacing w:after="0" w:line="240" w:lineRule="auto"/>
              <w:rPr>
                <w:b/>
              </w:rPr>
            </w:pPr>
            <w:r w:rsidRPr="00863622">
              <w:rPr>
                <w:b/>
              </w:rPr>
              <w:t>25 minutes</w:t>
            </w:r>
          </w:p>
        </w:tc>
      </w:tr>
      <w:tr w:rsidR="00A24C40"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4703C2">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9A100B" w:rsidRDefault="00A24C40" w:rsidP="004703C2">
            <w:pPr>
              <w:pStyle w:val="NormalBold"/>
              <w:spacing w:after="0"/>
            </w:pPr>
            <w:r>
              <w:t>To provide you with an opportunity to</w:t>
            </w:r>
            <w:r w:rsidRPr="00A13100">
              <w:t xml:space="preserve"> </w:t>
            </w:r>
            <w:r>
              <w:t>i</w:t>
            </w:r>
            <w:r w:rsidRPr="00A13100">
              <w:t>dentify taxation prin</w:t>
            </w:r>
            <w:r>
              <w:t>ciples and requirements relevant</w:t>
            </w:r>
            <w:r w:rsidRPr="00A13100">
              <w:t xml:space="preserve"> to the business</w:t>
            </w:r>
            <w:r>
              <w:t>,</w:t>
            </w:r>
            <w:r w:rsidRPr="00A13100">
              <w:t xml:space="preserve"> and follow procedures to ensure compliance</w:t>
            </w:r>
            <w:r>
              <w:t xml:space="preserve">, and </w:t>
            </w:r>
            <w:r w:rsidRPr="00562A86">
              <w:t>identify and carefully maintain legal documents and maintain and update relevant records to ensure their ongoing security and accessibility</w:t>
            </w:r>
            <w:r>
              <w:t>.</w:t>
            </w:r>
          </w:p>
        </w:tc>
      </w:tr>
      <w:tr w:rsidR="00A24C40"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4703C2">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Pr="004703C2" w:rsidRDefault="00A24C40" w:rsidP="00A24C40">
            <w:pPr>
              <w:pStyle w:val="AAAQuestions"/>
              <w:numPr>
                <w:ilvl w:val="0"/>
                <w:numId w:val="18"/>
              </w:numPr>
              <w:ind w:left="360"/>
            </w:pPr>
            <w:r w:rsidRPr="004703C2">
              <w:t>Define a sole trader, an incorporated company and a trust.</w:t>
            </w:r>
          </w:p>
          <w:p w:rsidR="004703C2" w:rsidRDefault="004703C2" w:rsidP="004703C2">
            <w:pPr>
              <w:pStyle w:val="AAAQuestions"/>
              <w:rPr>
                <w:b w:val="0"/>
              </w:rPr>
            </w:pPr>
          </w:p>
          <w:p w:rsidR="00A24C40" w:rsidRPr="004703C2" w:rsidRDefault="004703C2" w:rsidP="004703C2">
            <w:pPr>
              <w:pStyle w:val="AAAQuestions"/>
            </w:pPr>
            <w:r w:rsidRPr="004703C2">
              <w:rPr>
                <w:b w:val="0"/>
              </w:rPr>
              <w:t>SOLE TRADER – A person who is the business and is entitled to keep all profits after tax but is liable for all losses.</w:t>
            </w:r>
          </w:p>
          <w:p w:rsidR="00A24C40" w:rsidRPr="004703C2" w:rsidRDefault="00A24C40" w:rsidP="004703C2">
            <w:pPr>
              <w:pStyle w:val="Answers"/>
              <w:rPr>
                <w:i w:val="0"/>
              </w:rPr>
            </w:pPr>
          </w:p>
          <w:p w:rsidR="00A24C40" w:rsidRPr="004703C2" w:rsidRDefault="004703C2" w:rsidP="004703C2">
            <w:pPr>
              <w:pStyle w:val="Answers"/>
              <w:rPr>
                <w:i w:val="0"/>
              </w:rPr>
            </w:pPr>
            <w:r>
              <w:rPr>
                <w:i w:val="0"/>
              </w:rPr>
              <w:t xml:space="preserve">INCORPORATED COMPANY – Is a legal entity formed by a group of individuals to engage in or operate a business enterprise.  </w:t>
            </w:r>
            <w:r w:rsidRPr="004703C2">
              <w:rPr>
                <w:i w:val="0"/>
              </w:rPr>
              <w:t>An incorporated business (also called a corporation) is a type of business that offers many benefits over being a sole proprietor or partnership, including liability protection and additional tax deductions. Forming a corporation also allows you raise capital through sale of shares of your company.</w:t>
            </w:r>
            <w:r>
              <w:rPr>
                <w:i w:val="0"/>
              </w:rPr>
              <w:t xml:space="preserve"> </w:t>
            </w:r>
          </w:p>
          <w:p w:rsidR="00A24C40" w:rsidRPr="004703C2" w:rsidRDefault="00A24C40" w:rsidP="004703C2">
            <w:pPr>
              <w:pStyle w:val="Answers"/>
              <w:rPr>
                <w:i w:val="0"/>
              </w:rPr>
            </w:pPr>
          </w:p>
          <w:p w:rsidR="00A24C40" w:rsidRPr="004703C2" w:rsidRDefault="004703C2" w:rsidP="004703C2">
            <w:pPr>
              <w:pStyle w:val="Answers"/>
              <w:rPr>
                <w:i w:val="0"/>
              </w:rPr>
            </w:pPr>
            <w:r>
              <w:rPr>
                <w:i w:val="0"/>
              </w:rPr>
              <w:t>TRUST – A trust is an obligation imposed on a person to hold property or income for benefits of others.  These others are known as beneficiaries.</w:t>
            </w:r>
          </w:p>
          <w:p w:rsidR="00A24C40" w:rsidRPr="004703C2" w:rsidRDefault="00A24C40" w:rsidP="004703C2">
            <w:pPr>
              <w:pStyle w:val="Answers"/>
              <w:rPr>
                <w:i w:val="0"/>
              </w:rPr>
            </w:pPr>
          </w:p>
          <w:p w:rsidR="00A24C40" w:rsidRPr="004703C2" w:rsidRDefault="00A24C40" w:rsidP="004703C2">
            <w:pPr>
              <w:pStyle w:val="Answers"/>
              <w:rPr>
                <w:i w:val="0"/>
              </w:rPr>
            </w:pPr>
          </w:p>
          <w:p w:rsidR="00A24C40" w:rsidRPr="004703C2" w:rsidRDefault="00A24C40" w:rsidP="004703C2">
            <w:pPr>
              <w:pStyle w:val="Answers"/>
              <w:rPr>
                <w:i w:val="0"/>
              </w:rPr>
            </w:pPr>
          </w:p>
          <w:p w:rsidR="00A24C40" w:rsidRPr="004703C2" w:rsidRDefault="00A24C40" w:rsidP="004703C2">
            <w:pPr>
              <w:pStyle w:val="Answers"/>
              <w:rPr>
                <w:i w:val="0"/>
              </w:rPr>
            </w:pPr>
          </w:p>
          <w:p w:rsidR="00A24C40" w:rsidRPr="004703C2" w:rsidRDefault="00A24C40" w:rsidP="004703C2">
            <w:pPr>
              <w:pStyle w:val="Answers"/>
              <w:rPr>
                <w:i w:val="0"/>
              </w:rPr>
            </w:pPr>
          </w:p>
          <w:p w:rsidR="00A24C40" w:rsidRPr="004703C2" w:rsidRDefault="00A24C40" w:rsidP="004703C2">
            <w:pPr>
              <w:pStyle w:val="Answers"/>
              <w:rPr>
                <w:i w:val="0"/>
              </w:rPr>
            </w:pPr>
          </w:p>
          <w:p w:rsidR="00A24C40" w:rsidRPr="004703C2" w:rsidRDefault="00A24C40" w:rsidP="00A24C40">
            <w:pPr>
              <w:pStyle w:val="AAAQuestions"/>
              <w:numPr>
                <w:ilvl w:val="0"/>
                <w:numId w:val="18"/>
              </w:numPr>
              <w:ind w:left="360"/>
            </w:pPr>
            <w:r w:rsidRPr="004703C2">
              <w:t>What legal documents may you have to maintain?</w:t>
            </w:r>
          </w:p>
          <w:p w:rsidR="00A24C40" w:rsidRPr="004703C2" w:rsidRDefault="00A24C40" w:rsidP="004703C2">
            <w:pPr>
              <w:pStyle w:val="AAAQuestions"/>
            </w:pPr>
          </w:p>
          <w:p w:rsidR="00A24C40" w:rsidRDefault="004703C2" w:rsidP="00864632">
            <w:pPr>
              <w:pStyle w:val="AAAQuestions"/>
              <w:numPr>
                <w:ilvl w:val="0"/>
                <w:numId w:val="38"/>
              </w:numPr>
              <w:spacing w:after="120"/>
              <w:ind w:left="714" w:hanging="357"/>
              <w:rPr>
                <w:b w:val="0"/>
              </w:rPr>
            </w:pPr>
            <w:r>
              <w:rPr>
                <w:b w:val="0"/>
              </w:rPr>
              <w:t>Appropriate software for financial records</w:t>
            </w:r>
          </w:p>
          <w:p w:rsidR="004703C2" w:rsidRDefault="004703C2" w:rsidP="00864632">
            <w:pPr>
              <w:pStyle w:val="AAAQuestions"/>
              <w:numPr>
                <w:ilvl w:val="0"/>
                <w:numId w:val="38"/>
              </w:numPr>
              <w:spacing w:after="120"/>
              <w:ind w:left="714" w:hanging="357"/>
              <w:rPr>
                <w:b w:val="0"/>
              </w:rPr>
            </w:pPr>
            <w:r>
              <w:rPr>
                <w:b w:val="0"/>
              </w:rPr>
              <w:t>Record of registration of business</w:t>
            </w:r>
          </w:p>
          <w:p w:rsidR="004703C2" w:rsidRDefault="004703C2" w:rsidP="00864632">
            <w:pPr>
              <w:pStyle w:val="AAAQuestions"/>
              <w:numPr>
                <w:ilvl w:val="0"/>
                <w:numId w:val="38"/>
              </w:numPr>
              <w:spacing w:after="120"/>
              <w:ind w:left="714" w:hanging="357"/>
              <w:rPr>
                <w:b w:val="0"/>
              </w:rPr>
            </w:pPr>
            <w:r>
              <w:rPr>
                <w:b w:val="0"/>
              </w:rPr>
              <w:t>Financial documents</w:t>
            </w:r>
          </w:p>
          <w:p w:rsidR="004703C2" w:rsidRDefault="00864632" w:rsidP="00864632">
            <w:pPr>
              <w:pStyle w:val="AAAQuestions"/>
              <w:numPr>
                <w:ilvl w:val="0"/>
                <w:numId w:val="38"/>
              </w:numPr>
              <w:spacing w:after="120"/>
              <w:ind w:left="714" w:hanging="357"/>
              <w:rPr>
                <w:b w:val="0"/>
              </w:rPr>
            </w:pPr>
            <w:r>
              <w:rPr>
                <w:b w:val="0"/>
              </w:rPr>
              <w:t>WHS documents</w:t>
            </w:r>
          </w:p>
          <w:p w:rsidR="00864632" w:rsidRDefault="00864632" w:rsidP="00864632">
            <w:pPr>
              <w:pStyle w:val="AAAQuestions"/>
              <w:numPr>
                <w:ilvl w:val="0"/>
                <w:numId w:val="38"/>
              </w:numPr>
              <w:spacing w:after="120"/>
              <w:ind w:left="714" w:hanging="357"/>
              <w:rPr>
                <w:b w:val="0"/>
              </w:rPr>
            </w:pPr>
            <w:r>
              <w:rPr>
                <w:b w:val="0"/>
              </w:rPr>
              <w:t>Personal / Employee Documents</w:t>
            </w:r>
          </w:p>
          <w:p w:rsidR="00864632" w:rsidRDefault="00864632" w:rsidP="00864632">
            <w:pPr>
              <w:pStyle w:val="AAAQuestions"/>
              <w:numPr>
                <w:ilvl w:val="0"/>
                <w:numId w:val="38"/>
              </w:numPr>
              <w:spacing w:after="120"/>
              <w:ind w:left="714" w:hanging="357"/>
              <w:rPr>
                <w:b w:val="0"/>
              </w:rPr>
            </w:pPr>
            <w:r>
              <w:rPr>
                <w:b w:val="0"/>
              </w:rPr>
              <w:t>Environmental documents</w:t>
            </w:r>
          </w:p>
          <w:p w:rsidR="00864632" w:rsidRDefault="00864632" w:rsidP="00864632">
            <w:pPr>
              <w:pStyle w:val="AAAQuestions"/>
              <w:numPr>
                <w:ilvl w:val="0"/>
                <w:numId w:val="38"/>
              </w:numPr>
              <w:spacing w:after="120"/>
              <w:ind w:left="714" w:hanging="357"/>
              <w:rPr>
                <w:b w:val="0"/>
              </w:rPr>
            </w:pPr>
            <w:r>
              <w:rPr>
                <w:b w:val="0"/>
              </w:rPr>
              <w:t>Policy and Procedures</w:t>
            </w:r>
          </w:p>
          <w:p w:rsidR="00864632" w:rsidRPr="004703C2" w:rsidRDefault="00864632" w:rsidP="00864632">
            <w:pPr>
              <w:pStyle w:val="AAAQuestions"/>
              <w:numPr>
                <w:ilvl w:val="0"/>
                <w:numId w:val="38"/>
              </w:numPr>
              <w:spacing w:after="120"/>
              <w:ind w:left="714" w:hanging="357"/>
              <w:rPr>
                <w:b w:val="0"/>
              </w:rPr>
            </w:pPr>
            <w:r>
              <w:rPr>
                <w:b w:val="0"/>
              </w:rPr>
              <w:t>Legal records</w:t>
            </w:r>
          </w:p>
          <w:p w:rsidR="00A24C40" w:rsidRPr="004703C2" w:rsidRDefault="00A24C40" w:rsidP="004703C2">
            <w:pPr>
              <w:pStyle w:val="AAAQuestions"/>
            </w:pPr>
          </w:p>
          <w:p w:rsidR="00A24C40" w:rsidRPr="004703C2" w:rsidRDefault="00A24C40" w:rsidP="004703C2">
            <w:pPr>
              <w:pStyle w:val="AAAQuestions"/>
            </w:pPr>
          </w:p>
          <w:p w:rsidR="00A24C40" w:rsidRPr="004703C2" w:rsidRDefault="00A24C40" w:rsidP="004703C2">
            <w:pPr>
              <w:pStyle w:val="AAAQuestions"/>
            </w:pPr>
          </w:p>
          <w:p w:rsidR="00A24C40" w:rsidRPr="004703C2" w:rsidRDefault="00A24C40" w:rsidP="004703C2">
            <w:pPr>
              <w:pStyle w:val="AAAQuestions"/>
            </w:pPr>
          </w:p>
          <w:p w:rsidR="00A24C40" w:rsidRPr="004703C2" w:rsidRDefault="00A24C40" w:rsidP="004703C2">
            <w:pPr>
              <w:pStyle w:val="AAAQuestions"/>
            </w:pPr>
          </w:p>
          <w:p w:rsidR="00A24C40" w:rsidRPr="004703C2" w:rsidRDefault="00A24C40" w:rsidP="004703C2">
            <w:pPr>
              <w:pStyle w:val="AAAQuestions"/>
            </w:pPr>
          </w:p>
          <w:p w:rsidR="00A24C40" w:rsidRPr="004703C2" w:rsidRDefault="00A24C40" w:rsidP="004703C2">
            <w:pPr>
              <w:pStyle w:val="AAAQuestions"/>
            </w:pPr>
          </w:p>
          <w:p w:rsidR="00A24C40" w:rsidRPr="004703C2" w:rsidRDefault="00A24C40" w:rsidP="004703C2">
            <w:pPr>
              <w:pStyle w:val="AAAQuestions"/>
            </w:pPr>
          </w:p>
          <w:p w:rsidR="00A24C40" w:rsidRPr="004703C2" w:rsidRDefault="00A24C40" w:rsidP="004703C2">
            <w:pPr>
              <w:pStyle w:val="AAAQuestions"/>
            </w:pPr>
          </w:p>
          <w:p w:rsidR="00A24C40" w:rsidRPr="004703C2" w:rsidRDefault="00A24C40" w:rsidP="004703C2">
            <w:pPr>
              <w:pStyle w:val="AAAQuestions"/>
            </w:pPr>
          </w:p>
        </w:tc>
      </w:tr>
    </w:tbl>
    <w:p w:rsidR="00A24C40" w:rsidRPr="000A4780" w:rsidRDefault="00A24C40" w:rsidP="00A24C40">
      <w:pPr>
        <w:pStyle w:val="Heading3"/>
      </w:pPr>
      <w:bookmarkStart w:id="22" w:name="_Toc448951344"/>
      <w:bookmarkStart w:id="23" w:name="_Toc454444023"/>
      <w:r w:rsidRPr="00B079C9">
        <w:lastRenderedPageBreak/>
        <w:t>Activity</w:t>
      </w:r>
      <w:r>
        <w:t xml:space="preserve"> 2C</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4703C2">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4703C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96C4B" w:rsidRDefault="00A24C40" w:rsidP="004703C2">
            <w:pPr>
              <w:spacing w:after="0" w:line="240" w:lineRule="auto"/>
              <w:rPr>
                <w:b/>
              </w:rPr>
            </w:pPr>
            <w:r w:rsidRPr="00896C4B">
              <w:rPr>
                <w:b/>
              </w:rPr>
              <w:t>20 minutes</w:t>
            </w:r>
          </w:p>
        </w:tc>
      </w:tr>
      <w:tr w:rsidR="00A24C40"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4703C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400D44" w:rsidRDefault="00A24C40" w:rsidP="004703C2">
            <w:pPr>
              <w:pStyle w:val="NormalBold"/>
              <w:spacing w:after="0"/>
            </w:pPr>
            <w:r>
              <w:t xml:space="preserve">To provide you with an opportunity to monitor </w:t>
            </w:r>
            <w:r w:rsidRPr="00E32CDB">
              <w:t>provision of products and services of the business to protect legal rights and to comply with legal responsibilities</w:t>
            </w:r>
            <w:r>
              <w:t xml:space="preserve"> and </w:t>
            </w:r>
            <w:r w:rsidRPr="00065D0C">
              <w:t>conduct investigations to identify areas of non-compliance with legal and regulatory requirements</w:t>
            </w:r>
            <w:r>
              <w:t>,</w:t>
            </w:r>
            <w:r w:rsidRPr="00065D0C">
              <w:t xml:space="preserve"> and take corrective action where necessary</w:t>
            </w:r>
          </w:p>
        </w:tc>
      </w:tr>
      <w:tr w:rsidR="00A24C40"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4703C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Pr="00864632" w:rsidRDefault="00A24C40" w:rsidP="00A24C40">
            <w:pPr>
              <w:pStyle w:val="AAAQuestions"/>
              <w:numPr>
                <w:ilvl w:val="0"/>
                <w:numId w:val="19"/>
              </w:numPr>
              <w:ind w:left="360"/>
            </w:pPr>
            <w:r w:rsidRPr="00864632">
              <w:t xml:space="preserve">Suggest three options that could likely cause an error in compliance. For the areas identified, give your recommendations on ways to eliminate future occurrences. </w:t>
            </w:r>
          </w:p>
          <w:p w:rsidR="00A24C40" w:rsidRPr="00864632" w:rsidRDefault="00A24C40" w:rsidP="004703C2">
            <w:pPr>
              <w:spacing w:after="0" w:line="240" w:lineRule="auto"/>
              <w:rPr>
                <w:color w:val="FF0000"/>
              </w:rPr>
            </w:pPr>
          </w:p>
          <w:p w:rsidR="00A24C40" w:rsidRPr="00864632" w:rsidRDefault="00A24C40" w:rsidP="004703C2">
            <w:pPr>
              <w:pStyle w:val="Answers"/>
              <w:ind w:left="360"/>
              <w:rPr>
                <w:i w:val="0"/>
              </w:rPr>
            </w:pPr>
          </w:p>
          <w:p w:rsidR="00A24C40" w:rsidRDefault="00864632" w:rsidP="00864632">
            <w:pPr>
              <w:pStyle w:val="AnswBullts"/>
              <w:numPr>
                <w:ilvl w:val="0"/>
                <w:numId w:val="39"/>
              </w:numPr>
              <w:spacing w:after="120" w:line="240" w:lineRule="auto"/>
              <w:ind w:left="777" w:hanging="357"/>
              <w:rPr>
                <w:i w:val="0"/>
              </w:rPr>
            </w:pPr>
            <w:r>
              <w:rPr>
                <w:i w:val="0"/>
              </w:rPr>
              <w:t>Contracts – Ensure a formal written agreement is signed by both parties</w:t>
            </w:r>
          </w:p>
          <w:p w:rsidR="00864632" w:rsidRDefault="00864632" w:rsidP="00864632">
            <w:pPr>
              <w:pStyle w:val="AnswBullts"/>
              <w:numPr>
                <w:ilvl w:val="0"/>
                <w:numId w:val="39"/>
              </w:numPr>
              <w:spacing w:after="120" w:line="240" w:lineRule="auto"/>
              <w:ind w:left="777" w:hanging="357"/>
              <w:rPr>
                <w:i w:val="0"/>
              </w:rPr>
            </w:pPr>
            <w:r>
              <w:rPr>
                <w:i w:val="0"/>
              </w:rPr>
              <w:t>Employment – Employ qualified staff to ensure work is done professionally</w:t>
            </w:r>
          </w:p>
          <w:p w:rsidR="00864632" w:rsidRPr="00864632" w:rsidRDefault="00864632" w:rsidP="00864632">
            <w:pPr>
              <w:pStyle w:val="AnswBullts"/>
              <w:numPr>
                <w:ilvl w:val="0"/>
                <w:numId w:val="39"/>
              </w:numPr>
              <w:spacing w:after="120" w:line="240" w:lineRule="auto"/>
              <w:ind w:left="777" w:hanging="357"/>
              <w:rPr>
                <w:i w:val="0"/>
              </w:rPr>
            </w:pPr>
            <w:r>
              <w:rPr>
                <w:i w:val="0"/>
              </w:rPr>
              <w:t xml:space="preserve">Services – To ensure the services </w:t>
            </w:r>
            <w:r w:rsidR="00D3347E">
              <w:rPr>
                <w:i w:val="0"/>
              </w:rPr>
              <w:t>provided</w:t>
            </w:r>
            <w:r>
              <w:rPr>
                <w:i w:val="0"/>
              </w:rPr>
              <w:t xml:space="preserve"> are carried out in accordance with the terms and conditions of the contract.</w:t>
            </w: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p w:rsidR="00A24C40" w:rsidRPr="00864632" w:rsidRDefault="00A24C40" w:rsidP="004703C2">
            <w:pPr>
              <w:pStyle w:val="AnswBullts"/>
              <w:numPr>
                <w:ilvl w:val="0"/>
                <w:numId w:val="0"/>
              </w:numPr>
              <w:spacing w:after="0" w:line="240" w:lineRule="auto"/>
              <w:ind w:left="1996"/>
              <w:rPr>
                <w:i w:val="0"/>
              </w:rPr>
            </w:pPr>
          </w:p>
        </w:tc>
      </w:tr>
    </w:tbl>
    <w:p w:rsidR="0029657F" w:rsidRPr="000A4780" w:rsidRDefault="0029657F" w:rsidP="0029657F">
      <w:pPr>
        <w:pStyle w:val="Heading3"/>
      </w:pPr>
      <w:bookmarkStart w:id="24" w:name="_Toc454444024"/>
      <w:r w:rsidRPr="00B079C9">
        <w:lastRenderedPageBreak/>
        <w:t>Activity</w:t>
      </w:r>
      <w:r>
        <w:t xml:space="preserve"> 3A</w:t>
      </w:r>
      <w:bookmarkEnd w:id="17"/>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96C4B" w:rsidRDefault="0029657F" w:rsidP="004703C2">
            <w:pPr>
              <w:spacing w:after="0" w:line="240" w:lineRule="auto"/>
              <w:rPr>
                <w:b/>
              </w:rPr>
            </w:pPr>
            <w:r w:rsidRPr="00896C4B">
              <w:rPr>
                <w:b/>
              </w:rPr>
              <w:t>25 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FF3E32" w:rsidRDefault="0029657F" w:rsidP="004703C2">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bookmarkStart w:id="25" w:name="_Toc323129158"/>
            <w:r>
              <w:t>i</w:t>
            </w:r>
            <w:r w:rsidRPr="00701102">
              <w:t>nvestigat</w:t>
            </w:r>
            <w:r>
              <w:t xml:space="preserve">e and assess potential products or </w:t>
            </w:r>
            <w:r w:rsidRPr="00701102">
              <w:t xml:space="preserve">services to determine procurement </w:t>
            </w:r>
            <w:r>
              <w:t>rights and</w:t>
            </w:r>
            <w:r w:rsidRPr="00701102">
              <w:t xml:space="preserve"> ensure protection of business interests where applicable</w:t>
            </w:r>
            <w:bookmarkEnd w:id="25"/>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3149C6" w:rsidRDefault="0029657F" w:rsidP="00DD3AAB">
            <w:pPr>
              <w:pStyle w:val="AAAQuestions"/>
              <w:numPr>
                <w:ilvl w:val="0"/>
                <w:numId w:val="20"/>
              </w:numPr>
              <w:ind w:left="360"/>
              <w:rPr>
                <w:i/>
              </w:rPr>
            </w:pPr>
            <w:r w:rsidRPr="00420FDE">
              <w:t xml:space="preserve">In </w:t>
            </w:r>
            <w:r>
              <w:t xml:space="preserve">pairs, </w:t>
            </w:r>
            <w:r w:rsidRPr="00420FDE">
              <w:t xml:space="preserve">groups </w:t>
            </w:r>
            <w:r>
              <w:t>or individually list five</w:t>
            </w:r>
            <w:r w:rsidRPr="00420FDE">
              <w:t xml:space="preserve"> contractual rights and obligations that could give cause to potential business liabilities.</w:t>
            </w:r>
            <w:r w:rsidRPr="007126EF">
              <w:t xml:space="preserve"> </w:t>
            </w:r>
          </w:p>
          <w:p w:rsidR="0029657F" w:rsidRDefault="0029657F" w:rsidP="004703C2">
            <w:pPr>
              <w:pStyle w:val="Answers"/>
              <w:ind w:left="360"/>
            </w:pPr>
          </w:p>
          <w:p w:rsidR="0029657F" w:rsidRDefault="00864632" w:rsidP="00864632">
            <w:pPr>
              <w:pStyle w:val="AnswBullts"/>
              <w:numPr>
                <w:ilvl w:val="0"/>
                <w:numId w:val="40"/>
              </w:numPr>
              <w:spacing w:after="120" w:line="240" w:lineRule="auto"/>
              <w:ind w:left="714" w:hanging="357"/>
              <w:rPr>
                <w:i w:val="0"/>
              </w:rPr>
            </w:pPr>
            <w:r>
              <w:rPr>
                <w:i w:val="0"/>
              </w:rPr>
              <w:t>The right to refunds or repairs</w:t>
            </w:r>
          </w:p>
          <w:p w:rsidR="00864632" w:rsidRDefault="00864632" w:rsidP="00864632">
            <w:pPr>
              <w:pStyle w:val="AnswBullts"/>
              <w:numPr>
                <w:ilvl w:val="0"/>
                <w:numId w:val="40"/>
              </w:numPr>
              <w:spacing w:after="120" w:line="240" w:lineRule="auto"/>
              <w:ind w:left="714" w:hanging="357"/>
              <w:rPr>
                <w:i w:val="0"/>
              </w:rPr>
            </w:pPr>
            <w:r>
              <w:rPr>
                <w:i w:val="0"/>
              </w:rPr>
              <w:t>The right to payment and delivery in a timely manner</w:t>
            </w:r>
          </w:p>
          <w:p w:rsidR="00864632" w:rsidRDefault="00864632" w:rsidP="00864632">
            <w:pPr>
              <w:pStyle w:val="AnswBullts"/>
              <w:numPr>
                <w:ilvl w:val="0"/>
                <w:numId w:val="40"/>
              </w:numPr>
              <w:spacing w:after="120" w:line="240" w:lineRule="auto"/>
              <w:ind w:left="714" w:hanging="357"/>
              <w:rPr>
                <w:i w:val="0"/>
              </w:rPr>
            </w:pPr>
            <w:r>
              <w:rPr>
                <w:i w:val="0"/>
              </w:rPr>
              <w:t>The right to state of grievances</w:t>
            </w:r>
          </w:p>
          <w:p w:rsidR="00864632" w:rsidRDefault="00864632" w:rsidP="00864632">
            <w:pPr>
              <w:pStyle w:val="AnswBullts"/>
              <w:numPr>
                <w:ilvl w:val="0"/>
                <w:numId w:val="40"/>
              </w:numPr>
              <w:spacing w:after="120" w:line="240" w:lineRule="auto"/>
              <w:ind w:left="714" w:hanging="357"/>
              <w:rPr>
                <w:i w:val="0"/>
              </w:rPr>
            </w:pPr>
            <w:r>
              <w:rPr>
                <w:i w:val="0"/>
              </w:rPr>
              <w:t>The right to seek compensation or redressal</w:t>
            </w:r>
          </w:p>
          <w:p w:rsidR="00864632" w:rsidRPr="00864632" w:rsidRDefault="00864632" w:rsidP="00864632">
            <w:pPr>
              <w:pStyle w:val="AnswBullts"/>
              <w:numPr>
                <w:ilvl w:val="0"/>
                <w:numId w:val="40"/>
              </w:numPr>
              <w:spacing w:after="120" w:line="240" w:lineRule="auto"/>
              <w:ind w:left="714" w:hanging="357"/>
              <w:rPr>
                <w:i w:val="0"/>
              </w:rPr>
            </w:pPr>
            <w:r>
              <w:rPr>
                <w:i w:val="0"/>
              </w:rPr>
              <w:t xml:space="preserve">The </w:t>
            </w:r>
            <w:r w:rsidR="00D3347E">
              <w:rPr>
                <w:i w:val="0"/>
              </w:rPr>
              <w:t>right</w:t>
            </w:r>
            <w:r>
              <w:rPr>
                <w:i w:val="0"/>
              </w:rPr>
              <w:t xml:space="preserve"> to the acceptance of the offering contract</w:t>
            </w: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Pr="00964C36" w:rsidRDefault="0029657F" w:rsidP="004703C2">
            <w:pPr>
              <w:pStyle w:val="AnswBullts"/>
              <w:numPr>
                <w:ilvl w:val="0"/>
                <w:numId w:val="0"/>
              </w:numPr>
              <w:spacing w:after="0" w:line="240" w:lineRule="auto"/>
            </w:pPr>
          </w:p>
        </w:tc>
      </w:tr>
    </w:tbl>
    <w:p w:rsidR="0029657F" w:rsidRPr="000A4780" w:rsidRDefault="0029657F" w:rsidP="0029657F">
      <w:pPr>
        <w:pStyle w:val="Heading3"/>
      </w:pPr>
      <w:bookmarkStart w:id="26" w:name="_Toc448951346"/>
      <w:bookmarkStart w:id="27" w:name="_Toc454444025"/>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4703C2">
            <w:pPr>
              <w:spacing w:after="0" w:line="240" w:lineRule="auto"/>
              <w:rPr>
                <w:b/>
              </w:rPr>
            </w:pPr>
            <w:r w:rsidRPr="00123C95">
              <w:rPr>
                <w:b/>
              </w:rPr>
              <w:t>30 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5E5519" w:rsidRDefault="0029657F" w:rsidP="004703C2">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r w:rsidRPr="00701102">
              <w:t>Investigate and assess potential produc</w:t>
            </w:r>
            <w:r>
              <w:t xml:space="preserve">ts or </w:t>
            </w:r>
            <w:r w:rsidRPr="00701102">
              <w:t>services to dete</w:t>
            </w:r>
            <w:r>
              <w:t xml:space="preserve">rmine procurement rights and </w:t>
            </w:r>
            <w:r w:rsidRPr="00701102">
              <w:t>ensure protection of business interests where applicable</w:t>
            </w:r>
            <w:r>
              <w:t>.</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1"/>
              </w:numPr>
              <w:ind w:left="360"/>
            </w:pPr>
            <w:r>
              <w:t xml:space="preserve">List five products or </w:t>
            </w:r>
            <w:r w:rsidRPr="00701102">
              <w:t>services to determine procurement rights</w:t>
            </w:r>
            <w:r w:rsidRPr="005F111D">
              <w:t xml:space="preserve"> </w:t>
            </w:r>
            <w:r>
              <w:t xml:space="preserve">and </w:t>
            </w:r>
            <w:r w:rsidRPr="00701102">
              <w:t xml:space="preserve">ensure protection of </w:t>
            </w:r>
            <w:r>
              <w:t xml:space="preserve">the </w:t>
            </w:r>
            <w:r w:rsidRPr="00701102">
              <w:t>business interests where applicable</w:t>
            </w:r>
            <w:r>
              <w:t>.</w:t>
            </w:r>
          </w:p>
          <w:p w:rsidR="0029657F" w:rsidRDefault="0029657F" w:rsidP="004703C2">
            <w:pPr>
              <w:pStyle w:val="AAAQuestions"/>
            </w:pPr>
          </w:p>
          <w:p w:rsidR="0029657F" w:rsidRDefault="0029657F" w:rsidP="004703C2">
            <w:pPr>
              <w:pStyle w:val="AnswBullts"/>
              <w:numPr>
                <w:ilvl w:val="0"/>
                <w:numId w:val="0"/>
              </w:numPr>
              <w:spacing w:after="0" w:line="240" w:lineRule="auto"/>
            </w:pPr>
          </w:p>
          <w:p w:rsidR="0029657F" w:rsidRDefault="00864632" w:rsidP="00864632">
            <w:pPr>
              <w:pStyle w:val="AnswBullts"/>
              <w:numPr>
                <w:ilvl w:val="0"/>
                <w:numId w:val="41"/>
              </w:numPr>
              <w:spacing w:after="120" w:line="240" w:lineRule="auto"/>
              <w:ind w:left="714" w:hanging="357"/>
              <w:rPr>
                <w:i w:val="0"/>
              </w:rPr>
            </w:pPr>
            <w:r>
              <w:rPr>
                <w:i w:val="0"/>
              </w:rPr>
              <w:t>Purchase planning</w:t>
            </w:r>
          </w:p>
          <w:p w:rsidR="00864632" w:rsidRDefault="00864632" w:rsidP="00864632">
            <w:pPr>
              <w:pStyle w:val="AnswBullts"/>
              <w:numPr>
                <w:ilvl w:val="0"/>
                <w:numId w:val="41"/>
              </w:numPr>
              <w:spacing w:after="120" w:line="240" w:lineRule="auto"/>
              <w:ind w:left="714" w:hanging="357"/>
              <w:rPr>
                <w:i w:val="0"/>
              </w:rPr>
            </w:pPr>
            <w:r>
              <w:rPr>
                <w:i w:val="0"/>
              </w:rPr>
              <w:t>Supplier research and selection</w:t>
            </w:r>
          </w:p>
          <w:p w:rsidR="00864632" w:rsidRDefault="00864632" w:rsidP="00864632">
            <w:pPr>
              <w:pStyle w:val="AnswBullts"/>
              <w:numPr>
                <w:ilvl w:val="0"/>
                <w:numId w:val="41"/>
              </w:numPr>
              <w:spacing w:after="120" w:line="240" w:lineRule="auto"/>
              <w:ind w:left="714" w:hanging="357"/>
              <w:rPr>
                <w:i w:val="0"/>
              </w:rPr>
            </w:pPr>
            <w:r>
              <w:rPr>
                <w:i w:val="0"/>
              </w:rPr>
              <w:t>Price negotiation</w:t>
            </w:r>
          </w:p>
          <w:p w:rsidR="00864632" w:rsidRDefault="00864632" w:rsidP="00864632">
            <w:pPr>
              <w:pStyle w:val="AnswBullts"/>
              <w:numPr>
                <w:ilvl w:val="0"/>
                <w:numId w:val="41"/>
              </w:numPr>
              <w:spacing w:after="120" w:line="240" w:lineRule="auto"/>
              <w:ind w:left="714" w:hanging="357"/>
              <w:rPr>
                <w:i w:val="0"/>
              </w:rPr>
            </w:pPr>
            <w:r>
              <w:rPr>
                <w:i w:val="0"/>
              </w:rPr>
              <w:t>Inventory control and stores</w:t>
            </w:r>
          </w:p>
          <w:p w:rsidR="00864632" w:rsidRPr="00864632" w:rsidRDefault="00864632" w:rsidP="00864632">
            <w:pPr>
              <w:pStyle w:val="AnswBullts"/>
              <w:numPr>
                <w:ilvl w:val="0"/>
                <w:numId w:val="41"/>
              </w:numPr>
              <w:spacing w:after="120" w:line="240" w:lineRule="auto"/>
              <w:ind w:left="714" w:hanging="357"/>
              <w:rPr>
                <w:i w:val="0"/>
              </w:rPr>
            </w:pPr>
            <w:r>
              <w:rPr>
                <w:i w:val="0"/>
              </w:rPr>
              <w:t>Supply contract administration</w:t>
            </w: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Default="0029657F" w:rsidP="004703C2">
            <w:pPr>
              <w:pStyle w:val="AnswBullts"/>
              <w:numPr>
                <w:ilvl w:val="0"/>
                <w:numId w:val="0"/>
              </w:numPr>
              <w:spacing w:after="0" w:line="240" w:lineRule="auto"/>
            </w:pPr>
          </w:p>
          <w:p w:rsidR="0029657F" w:rsidRPr="00964C36" w:rsidRDefault="0029657F" w:rsidP="004703C2">
            <w:pPr>
              <w:pStyle w:val="AnswBullts"/>
              <w:numPr>
                <w:ilvl w:val="0"/>
                <w:numId w:val="0"/>
              </w:numPr>
              <w:spacing w:after="0" w:line="240" w:lineRule="auto"/>
            </w:pPr>
          </w:p>
        </w:tc>
      </w:tr>
    </w:tbl>
    <w:p w:rsidR="0029657F" w:rsidRDefault="0029657F" w:rsidP="0029657F">
      <w:pPr>
        <w:pStyle w:val="Heading3"/>
      </w:pPr>
      <w:bookmarkStart w:id="28" w:name="_Toc448951347"/>
      <w:bookmarkStart w:id="29" w:name="_Toc454444026"/>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4703C2">
            <w:pPr>
              <w:spacing w:after="0" w:line="240" w:lineRule="auto"/>
              <w:rPr>
                <w:b/>
              </w:rPr>
            </w:pPr>
            <w:r w:rsidRPr="00123C95">
              <w:rPr>
                <w:b/>
              </w:rPr>
              <w:t>30 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4703C2">
            <w:pPr>
              <w:pStyle w:val="NormalBold"/>
              <w:spacing w:after="0"/>
            </w:pPr>
            <w:r>
              <w:t>To provide you with an opportunity to n</w:t>
            </w:r>
            <w:r w:rsidRPr="00F16AF6">
              <w:t>egotiate and secure contractual procurement rights for goods and services including contracts with relevant people, as required, in accordance with the business plan</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pPr>
            <w:r>
              <w:rPr>
                <w:rFonts w:eastAsia="Calibri"/>
                <w:b w:val="0"/>
                <w:color w:val="000000"/>
                <w:lang w:val="en-AU" w:eastAsia="en-US"/>
              </w:rPr>
              <w:br w:type="page"/>
            </w: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B64D01" w:rsidRDefault="0029657F" w:rsidP="00DD3AAB">
            <w:pPr>
              <w:pStyle w:val="AAAQuestions"/>
              <w:numPr>
                <w:ilvl w:val="0"/>
                <w:numId w:val="22"/>
              </w:numPr>
              <w:ind w:left="360"/>
            </w:pPr>
            <w:r w:rsidRPr="00B64D01">
              <w:t>Create a five point plan on negotiating for securing contractual procurement rights for goods and services contracts.</w:t>
            </w:r>
          </w:p>
          <w:p w:rsidR="0029657F" w:rsidRPr="00B64D01" w:rsidRDefault="0029657F" w:rsidP="004703C2">
            <w:pPr>
              <w:pStyle w:val="AAAQuestions"/>
            </w:pPr>
          </w:p>
          <w:p w:rsidR="00B64D01" w:rsidRDefault="00B64D01" w:rsidP="00B64D01">
            <w:pPr>
              <w:pStyle w:val="AnswBullts"/>
              <w:numPr>
                <w:ilvl w:val="0"/>
                <w:numId w:val="42"/>
              </w:numPr>
              <w:spacing w:after="0" w:line="240" w:lineRule="auto"/>
              <w:rPr>
                <w:i w:val="0"/>
              </w:rPr>
            </w:pPr>
            <w:r>
              <w:rPr>
                <w:i w:val="0"/>
              </w:rPr>
              <w:t xml:space="preserve"> </w:t>
            </w:r>
            <w:r w:rsidRPr="00B64D01">
              <w:rPr>
                <w:b/>
                <w:i w:val="0"/>
              </w:rPr>
              <w:t>Prepare:</w:t>
            </w:r>
            <w:r>
              <w:rPr>
                <w:i w:val="0"/>
              </w:rPr>
              <w:t xml:space="preserve">  </w:t>
            </w:r>
          </w:p>
          <w:p w:rsidR="0029657F" w:rsidRDefault="00B64D01" w:rsidP="00B64D01">
            <w:pPr>
              <w:pStyle w:val="AnswBullts"/>
              <w:numPr>
                <w:ilvl w:val="0"/>
                <w:numId w:val="44"/>
              </w:numPr>
              <w:spacing w:after="0" w:line="240" w:lineRule="auto"/>
              <w:rPr>
                <w:i w:val="0"/>
              </w:rPr>
            </w:pPr>
            <w:r w:rsidRPr="00B64D01">
              <w:rPr>
                <w:i w:val="0"/>
              </w:rPr>
              <w:t>Identify potential value</w:t>
            </w:r>
          </w:p>
          <w:p w:rsidR="00B64D01" w:rsidRDefault="00B64D01" w:rsidP="00B64D01">
            <w:pPr>
              <w:pStyle w:val="AnswBullts"/>
              <w:numPr>
                <w:ilvl w:val="0"/>
                <w:numId w:val="44"/>
              </w:numPr>
              <w:spacing w:after="0" w:line="240" w:lineRule="auto"/>
              <w:rPr>
                <w:i w:val="0"/>
              </w:rPr>
            </w:pPr>
            <w:r>
              <w:rPr>
                <w:i w:val="0"/>
              </w:rPr>
              <w:t xml:space="preserve">Understand the </w:t>
            </w:r>
            <w:proofErr w:type="spellStart"/>
            <w:r>
              <w:rPr>
                <w:i w:val="0"/>
              </w:rPr>
              <w:t>clients</w:t>
            </w:r>
            <w:proofErr w:type="spellEnd"/>
            <w:r>
              <w:rPr>
                <w:i w:val="0"/>
              </w:rPr>
              <w:t xml:space="preserve"> needs of the contract</w:t>
            </w:r>
          </w:p>
          <w:p w:rsidR="00B64D01" w:rsidRDefault="00B64D01" w:rsidP="00B64D01">
            <w:pPr>
              <w:pStyle w:val="AnswBullts"/>
              <w:numPr>
                <w:ilvl w:val="0"/>
                <w:numId w:val="44"/>
              </w:numPr>
              <w:spacing w:after="0" w:line="240" w:lineRule="auto"/>
              <w:rPr>
                <w:i w:val="0"/>
              </w:rPr>
            </w:pPr>
            <w:r>
              <w:rPr>
                <w:i w:val="0"/>
              </w:rPr>
              <w:t>Ensure the client has the legal right to legally sign and agree to the contract</w:t>
            </w:r>
          </w:p>
          <w:p w:rsidR="00B64D01" w:rsidRDefault="00B64D01" w:rsidP="00B64D01">
            <w:pPr>
              <w:pStyle w:val="AnswBullts"/>
              <w:numPr>
                <w:ilvl w:val="0"/>
                <w:numId w:val="0"/>
              </w:numPr>
              <w:spacing w:after="0" w:line="240" w:lineRule="auto"/>
              <w:ind w:left="1996" w:hanging="360"/>
              <w:rPr>
                <w:i w:val="0"/>
              </w:rPr>
            </w:pPr>
          </w:p>
          <w:p w:rsidR="00B64D01" w:rsidRPr="00B64D01" w:rsidRDefault="00B64D01" w:rsidP="00B64D01">
            <w:pPr>
              <w:pStyle w:val="AnswBullts"/>
              <w:numPr>
                <w:ilvl w:val="0"/>
                <w:numId w:val="42"/>
              </w:numPr>
              <w:spacing w:after="0" w:line="240" w:lineRule="auto"/>
              <w:rPr>
                <w:b/>
                <w:i w:val="0"/>
              </w:rPr>
            </w:pPr>
            <w:r w:rsidRPr="00B64D01">
              <w:rPr>
                <w:b/>
                <w:i w:val="0"/>
              </w:rPr>
              <w:t xml:space="preserve"> Information exchange and validation:</w:t>
            </w:r>
          </w:p>
          <w:p w:rsidR="00B64D01" w:rsidRPr="00B64D01" w:rsidRDefault="00B64D01" w:rsidP="00B64D01">
            <w:pPr>
              <w:pStyle w:val="AnswBullts"/>
              <w:numPr>
                <w:ilvl w:val="0"/>
                <w:numId w:val="44"/>
              </w:numPr>
              <w:spacing w:after="0" w:line="240" w:lineRule="auto"/>
              <w:rPr>
                <w:b/>
                <w:i w:val="0"/>
              </w:rPr>
            </w:pPr>
            <w:r>
              <w:rPr>
                <w:i w:val="0"/>
              </w:rPr>
              <w:t>Knowing and creating value</w:t>
            </w:r>
          </w:p>
          <w:p w:rsidR="00B64D01" w:rsidRPr="00B64D01" w:rsidRDefault="00B64D01" w:rsidP="00B64D01">
            <w:pPr>
              <w:pStyle w:val="AnswBullts"/>
              <w:numPr>
                <w:ilvl w:val="0"/>
                <w:numId w:val="44"/>
              </w:numPr>
              <w:spacing w:after="0" w:line="240" w:lineRule="auto"/>
              <w:rPr>
                <w:b/>
                <w:i w:val="0"/>
              </w:rPr>
            </w:pPr>
            <w:r>
              <w:rPr>
                <w:i w:val="0"/>
              </w:rPr>
              <w:t>Build rapport and trust</w:t>
            </w:r>
          </w:p>
          <w:p w:rsidR="00B64D01" w:rsidRPr="00B64D01" w:rsidRDefault="00B64D01" w:rsidP="00B64D01">
            <w:pPr>
              <w:pStyle w:val="AnswBullts"/>
              <w:numPr>
                <w:ilvl w:val="0"/>
                <w:numId w:val="44"/>
              </w:numPr>
              <w:spacing w:after="0" w:line="240" w:lineRule="auto"/>
              <w:rPr>
                <w:b/>
                <w:i w:val="0"/>
              </w:rPr>
            </w:pPr>
            <w:r>
              <w:rPr>
                <w:i w:val="0"/>
              </w:rPr>
              <w:t>Assess the details of the contract</w:t>
            </w:r>
          </w:p>
          <w:p w:rsidR="00B64D01" w:rsidRDefault="00B64D01" w:rsidP="00B64D01">
            <w:pPr>
              <w:pStyle w:val="AnswBullts"/>
              <w:numPr>
                <w:ilvl w:val="0"/>
                <w:numId w:val="0"/>
              </w:numPr>
              <w:spacing w:after="0" w:line="240" w:lineRule="auto"/>
              <w:ind w:left="1996" w:hanging="360"/>
              <w:rPr>
                <w:i w:val="0"/>
              </w:rPr>
            </w:pPr>
          </w:p>
          <w:p w:rsidR="00B64D01" w:rsidRPr="00B64D01" w:rsidRDefault="00B64D01" w:rsidP="00B64D01">
            <w:pPr>
              <w:pStyle w:val="AnswBullts"/>
              <w:numPr>
                <w:ilvl w:val="0"/>
                <w:numId w:val="42"/>
              </w:numPr>
              <w:spacing w:after="0" w:line="240" w:lineRule="auto"/>
              <w:rPr>
                <w:b/>
                <w:i w:val="0"/>
              </w:rPr>
            </w:pPr>
            <w:r>
              <w:rPr>
                <w:i w:val="0"/>
              </w:rPr>
              <w:t xml:space="preserve"> </w:t>
            </w:r>
            <w:r w:rsidRPr="00B64D01">
              <w:rPr>
                <w:b/>
                <w:i w:val="0"/>
              </w:rPr>
              <w:t>Bargain:</w:t>
            </w:r>
          </w:p>
          <w:p w:rsidR="00B64D01" w:rsidRDefault="00B64D01" w:rsidP="00B64D01">
            <w:pPr>
              <w:pStyle w:val="AnswBullts"/>
              <w:numPr>
                <w:ilvl w:val="0"/>
                <w:numId w:val="44"/>
              </w:numPr>
              <w:spacing w:after="0" w:line="240" w:lineRule="auto"/>
              <w:rPr>
                <w:i w:val="0"/>
              </w:rPr>
            </w:pPr>
            <w:r w:rsidRPr="00B64D01">
              <w:rPr>
                <w:i w:val="0"/>
              </w:rPr>
              <w:t>Make and manage concessions</w:t>
            </w:r>
          </w:p>
          <w:p w:rsidR="00B64D01" w:rsidRDefault="00B64D01" w:rsidP="00B64D01">
            <w:pPr>
              <w:pStyle w:val="AnswBullts"/>
              <w:numPr>
                <w:ilvl w:val="0"/>
                <w:numId w:val="44"/>
              </w:numPr>
              <w:spacing w:after="0" w:line="240" w:lineRule="auto"/>
              <w:rPr>
                <w:i w:val="0"/>
              </w:rPr>
            </w:pPr>
            <w:r>
              <w:rPr>
                <w:i w:val="0"/>
              </w:rPr>
              <w:t>Create and explain value</w:t>
            </w:r>
          </w:p>
          <w:p w:rsidR="00B64D01" w:rsidRDefault="00B64D01" w:rsidP="00B64D01">
            <w:pPr>
              <w:pStyle w:val="AnswBullts"/>
              <w:numPr>
                <w:ilvl w:val="0"/>
                <w:numId w:val="44"/>
              </w:numPr>
              <w:spacing w:after="0" w:line="240" w:lineRule="auto"/>
              <w:rPr>
                <w:i w:val="0"/>
              </w:rPr>
            </w:pPr>
            <w:r>
              <w:rPr>
                <w:i w:val="0"/>
              </w:rPr>
              <w:t>Address details of the contract</w:t>
            </w:r>
          </w:p>
          <w:p w:rsidR="00B64D01" w:rsidRDefault="00B64D01" w:rsidP="00B64D01">
            <w:pPr>
              <w:pStyle w:val="AnswBullts"/>
              <w:numPr>
                <w:ilvl w:val="0"/>
                <w:numId w:val="0"/>
              </w:numPr>
              <w:spacing w:after="0" w:line="240" w:lineRule="auto"/>
              <w:ind w:left="1996" w:hanging="360"/>
              <w:rPr>
                <w:i w:val="0"/>
              </w:rPr>
            </w:pPr>
          </w:p>
          <w:p w:rsidR="00B64D01" w:rsidRPr="00B64D01" w:rsidRDefault="00B64D01" w:rsidP="00B64D01">
            <w:pPr>
              <w:pStyle w:val="AnswBullts"/>
              <w:numPr>
                <w:ilvl w:val="0"/>
                <w:numId w:val="42"/>
              </w:numPr>
              <w:spacing w:after="0" w:line="240" w:lineRule="auto"/>
              <w:rPr>
                <w:b/>
                <w:i w:val="0"/>
              </w:rPr>
            </w:pPr>
            <w:r w:rsidRPr="00B64D01">
              <w:rPr>
                <w:b/>
                <w:i w:val="0"/>
              </w:rPr>
              <w:t xml:space="preserve"> Conclude:</w:t>
            </w:r>
          </w:p>
          <w:p w:rsidR="00B64D01" w:rsidRDefault="00B64D01" w:rsidP="00B64D01">
            <w:pPr>
              <w:pStyle w:val="AnswBullts"/>
              <w:numPr>
                <w:ilvl w:val="0"/>
                <w:numId w:val="44"/>
              </w:numPr>
              <w:spacing w:after="0" w:line="240" w:lineRule="auto"/>
              <w:rPr>
                <w:i w:val="0"/>
              </w:rPr>
            </w:pPr>
            <w:r>
              <w:rPr>
                <w:i w:val="0"/>
              </w:rPr>
              <w:t>Start writing and producing a comprehensive summary of the contract</w:t>
            </w:r>
          </w:p>
          <w:p w:rsidR="00B64D01" w:rsidRDefault="00B64D01" w:rsidP="00B64D01">
            <w:pPr>
              <w:pStyle w:val="AnswBullts"/>
              <w:numPr>
                <w:ilvl w:val="0"/>
                <w:numId w:val="44"/>
              </w:numPr>
              <w:spacing w:after="0" w:line="240" w:lineRule="auto"/>
              <w:rPr>
                <w:i w:val="0"/>
              </w:rPr>
            </w:pPr>
            <w:r>
              <w:rPr>
                <w:i w:val="0"/>
              </w:rPr>
              <w:t>Confirm all details of the contract have been met</w:t>
            </w:r>
          </w:p>
          <w:p w:rsidR="00B64D01" w:rsidRDefault="00B64D01" w:rsidP="00B64D01">
            <w:pPr>
              <w:pStyle w:val="AnswBullts"/>
              <w:numPr>
                <w:ilvl w:val="0"/>
                <w:numId w:val="44"/>
              </w:numPr>
              <w:spacing w:after="0" w:line="240" w:lineRule="auto"/>
              <w:rPr>
                <w:i w:val="0"/>
              </w:rPr>
            </w:pPr>
            <w:r>
              <w:rPr>
                <w:i w:val="0"/>
              </w:rPr>
              <w:t>Thank the client for the willingness to negotiate</w:t>
            </w:r>
          </w:p>
          <w:p w:rsidR="00B64D01" w:rsidRDefault="00B64D01" w:rsidP="00B64D01">
            <w:pPr>
              <w:pStyle w:val="AnswBullts"/>
              <w:numPr>
                <w:ilvl w:val="0"/>
                <w:numId w:val="0"/>
              </w:numPr>
              <w:spacing w:after="0" w:line="240" w:lineRule="auto"/>
              <w:ind w:left="1996" w:hanging="360"/>
              <w:rPr>
                <w:i w:val="0"/>
              </w:rPr>
            </w:pPr>
          </w:p>
          <w:p w:rsidR="00B64D01" w:rsidRPr="00301DAA" w:rsidRDefault="00B64D01" w:rsidP="00B64D01">
            <w:pPr>
              <w:pStyle w:val="AnswBullts"/>
              <w:numPr>
                <w:ilvl w:val="0"/>
                <w:numId w:val="42"/>
              </w:numPr>
              <w:spacing w:after="0" w:line="240" w:lineRule="auto"/>
              <w:rPr>
                <w:b/>
                <w:i w:val="0"/>
              </w:rPr>
            </w:pPr>
            <w:r>
              <w:rPr>
                <w:i w:val="0"/>
              </w:rPr>
              <w:t xml:space="preserve"> </w:t>
            </w:r>
            <w:r w:rsidRPr="00301DAA">
              <w:rPr>
                <w:b/>
                <w:i w:val="0"/>
              </w:rPr>
              <w:t>Execute:</w:t>
            </w:r>
          </w:p>
          <w:p w:rsidR="00B64D01" w:rsidRDefault="00301DAA" w:rsidP="00301DAA">
            <w:pPr>
              <w:pStyle w:val="AnswBullts"/>
              <w:numPr>
                <w:ilvl w:val="0"/>
                <w:numId w:val="44"/>
              </w:numPr>
              <w:spacing w:after="0" w:line="240" w:lineRule="auto"/>
              <w:rPr>
                <w:i w:val="0"/>
              </w:rPr>
            </w:pPr>
            <w:r>
              <w:rPr>
                <w:i w:val="0"/>
              </w:rPr>
              <w:t>Address any changes that may arise</w:t>
            </w:r>
          </w:p>
          <w:p w:rsidR="00301DAA" w:rsidRPr="00B64D01" w:rsidRDefault="00301DAA" w:rsidP="00301DAA">
            <w:pPr>
              <w:pStyle w:val="AnswBullts"/>
              <w:numPr>
                <w:ilvl w:val="0"/>
                <w:numId w:val="44"/>
              </w:numPr>
              <w:spacing w:after="0" w:line="240" w:lineRule="auto"/>
              <w:rPr>
                <w:i w:val="0"/>
              </w:rPr>
            </w:pPr>
            <w:r>
              <w:rPr>
                <w:i w:val="0"/>
              </w:rPr>
              <w:t>Ensure any promises made are followed through</w:t>
            </w: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p w:rsidR="0029657F" w:rsidRPr="00B64D01" w:rsidRDefault="0029657F" w:rsidP="004703C2">
            <w:pPr>
              <w:pStyle w:val="AnswBullts"/>
              <w:numPr>
                <w:ilvl w:val="0"/>
                <w:numId w:val="0"/>
              </w:numPr>
              <w:spacing w:after="0" w:line="240" w:lineRule="auto"/>
              <w:rPr>
                <w:i w:val="0"/>
              </w:rPr>
            </w:pPr>
          </w:p>
        </w:tc>
      </w:tr>
    </w:tbl>
    <w:p w:rsidR="0029657F" w:rsidRDefault="0029657F" w:rsidP="0029657F">
      <w:pPr>
        <w:pStyle w:val="Heading3"/>
      </w:pPr>
      <w:bookmarkStart w:id="30" w:name="_Toc323132473"/>
      <w:bookmarkStart w:id="31" w:name="_Toc448951348"/>
      <w:bookmarkStart w:id="32" w:name="_Toc454444027"/>
      <w:r w:rsidRPr="00B079C9">
        <w:lastRenderedPageBreak/>
        <w:t>Activity</w:t>
      </w:r>
      <w:r>
        <w:t xml:space="preserve"> 3</w:t>
      </w:r>
      <w:bookmarkEnd w:id="30"/>
      <w:r>
        <w:t>D</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4703C2">
            <w:pPr>
              <w:spacing w:after="0" w:line="240" w:lineRule="auto"/>
              <w:rPr>
                <w:b/>
              </w:rPr>
            </w:pPr>
            <w:r w:rsidRPr="009E75C0">
              <w:rPr>
                <w:b/>
              </w:rPr>
              <w:t>25</w:t>
            </w:r>
            <w:r>
              <w:rPr>
                <w:b/>
              </w:rPr>
              <w:t xml:space="preserve"> </w:t>
            </w:r>
            <w:r w:rsidRPr="009E75C0">
              <w:rPr>
                <w:b/>
              </w:rPr>
              <w:t>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4703C2">
            <w:pPr>
              <w:pStyle w:val="NormalBold"/>
              <w:spacing w:after="0"/>
            </w:pPr>
            <w:r>
              <w:t>To provide you with an opportunity to</w:t>
            </w:r>
            <w:r w:rsidRPr="00697020">
              <w:t xml:space="preserve"> </w:t>
            </w:r>
            <w:r>
              <w:t>i</w:t>
            </w:r>
            <w:r w:rsidRPr="00697020">
              <w:t>dentify options for leasing/ownership of business premises and complete contractual arrangements in accordance with the business plan</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DF4FE9" w:rsidRDefault="0029657F" w:rsidP="00DD3AAB">
            <w:pPr>
              <w:pStyle w:val="AAAQuestions"/>
              <w:numPr>
                <w:ilvl w:val="0"/>
                <w:numId w:val="23"/>
              </w:numPr>
              <w:ind w:left="360"/>
            </w:pPr>
            <w:r w:rsidRPr="00DF4FE9">
              <w:t>What would be your choice, to either lease or purchase premises for a small business in your capital city, and why?</w:t>
            </w:r>
          </w:p>
          <w:p w:rsidR="0029657F" w:rsidRPr="00DF4FE9" w:rsidRDefault="0029657F" w:rsidP="004703C2">
            <w:pPr>
              <w:pStyle w:val="AAAQuestions"/>
              <w:rPr>
                <w:b w:val="0"/>
              </w:rPr>
            </w:pPr>
          </w:p>
          <w:p w:rsidR="00DF4FE9" w:rsidRDefault="00DF4FE9" w:rsidP="0029657F">
            <w:pPr>
              <w:pStyle w:val="Answers"/>
              <w:ind w:left="360"/>
              <w:rPr>
                <w:i w:val="0"/>
              </w:rPr>
            </w:pPr>
          </w:p>
          <w:p w:rsidR="00DF4FE9" w:rsidRDefault="007B0BBF" w:rsidP="0029657F">
            <w:pPr>
              <w:pStyle w:val="Answers"/>
              <w:ind w:left="360"/>
              <w:rPr>
                <w:i w:val="0"/>
              </w:rPr>
            </w:pPr>
            <w:r>
              <w:rPr>
                <w:i w:val="0"/>
              </w:rPr>
              <w:t>Upon starting my business,</w:t>
            </w:r>
            <w:r w:rsidR="00DF4FE9">
              <w:rPr>
                <w:i w:val="0"/>
              </w:rPr>
              <w:t xml:space="preserve"> I would prefer to lease a premise because there is no capital required, which would enable me to invest funds elsewhere in the business.</w:t>
            </w:r>
            <w:r>
              <w:rPr>
                <w:i w:val="0"/>
              </w:rPr>
              <w:t xml:space="preserve">  Leasing is not a long-term financial commitment which is better when starting out my business.</w:t>
            </w:r>
          </w:p>
          <w:p w:rsidR="00DF4FE9" w:rsidRDefault="00DF4FE9" w:rsidP="0029657F">
            <w:pPr>
              <w:pStyle w:val="Answers"/>
              <w:ind w:left="360"/>
              <w:rPr>
                <w:i w:val="0"/>
              </w:rPr>
            </w:pPr>
          </w:p>
          <w:p w:rsidR="00DF4FE9" w:rsidRDefault="00DF4FE9" w:rsidP="0029657F">
            <w:pPr>
              <w:pStyle w:val="Answers"/>
              <w:ind w:left="360"/>
              <w:rPr>
                <w:i w:val="0"/>
              </w:rPr>
            </w:pPr>
            <w:r>
              <w:rPr>
                <w:i w:val="0"/>
              </w:rPr>
              <w:t>I would not be responsible for property tax, fire insurance on the building, maintenance and repairs</w:t>
            </w:r>
            <w:r w:rsidR="007B0BBF">
              <w:rPr>
                <w:i w:val="0"/>
              </w:rPr>
              <w:t>, which will keep my costs down.</w:t>
            </w:r>
          </w:p>
          <w:p w:rsidR="00DF4FE9" w:rsidRDefault="00DF4FE9" w:rsidP="0029657F">
            <w:pPr>
              <w:pStyle w:val="Answers"/>
              <w:ind w:left="360"/>
              <w:rPr>
                <w:i w:val="0"/>
              </w:rPr>
            </w:pPr>
          </w:p>
          <w:p w:rsidR="00DF4FE9" w:rsidRDefault="00DF4FE9" w:rsidP="0029657F">
            <w:pPr>
              <w:pStyle w:val="Answers"/>
              <w:ind w:left="360"/>
              <w:rPr>
                <w:i w:val="0"/>
              </w:rPr>
            </w:pPr>
            <w:r>
              <w:rPr>
                <w:i w:val="0"/>
              </w:rPr>
              <w:t>If the premises bec</w:t>
            </w:r>
            <w:r w:rsidR="007B0BBF">
              <w:rPr>
                <w:i w:val="0"/>
              </w:rPr>
              <w:t>ame</w:t>
            </w:r>
            <w:r>
              <w:rPr>
                <w:i w:val="0"/>
              </w:rPr>
              <w:t xml:space="preserve"> unsuitable then I could vacate at the end of the lease, with no further commitment.</w:t>
            </w:r>
            <w:r w:rsidR="007B0BBF">
              <w:rPr>
                <w:i w:val="0"/>
              </w:rPr>
              <w:t xml:space="preserve">  I would not be tied to one spot, especially if the market isn’t profitable in that area or I want to move to a better location.</w:t>
            </w:r>
          </w:p>
          <w:p w:rsidR="007B0BBF" w:rsidRDefault="007B0BBF" w:rsidP="0029657F">
            <w:pPr>
              <w:pStyle w:val="Answers"/>
              <w:ind w:left="360"/>
              <w:rPr>
                <w:i w:val="0"/>
              </w:rPr>
            </w:pPr>
          </w:p>
          <w:p w:rsidR="007B0BBF" w:rsidRPr="00DF4FE9" w:rsidRDefault="007B0BBF" w:rsidP="0029657F">
            <w:pPr>
              <w:pStyle w:val="Answers"/>
              <w:ind w:left="360"/>
              <w:rPr>
                <w:i w:val="0"/>
              </w:rPr>
            </w:pPr>
            <w:r>
              <w:rPr>
                <w:i w:val="0"/>
              </w:rPr>
              <w:t xml:space="preserve">I can negotiate the terms and conditions of the lease with the </w:t>
            </w:r>
            <w:r w:rsidR="00D510AB">
              <w:rPr>
                <w:i w:val="0"/>
              </w:rPr>
              <w:t>owner of the premises, noting any laws and government regulations relating to leasing in my state.</w:t>
            </w: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p w:rsidR="0029657F" w:rsidRPr="00DF4FE9" w:rsidRDefault="0029657F" w:rsidP="0029657F">
            <w:pPr>
              <w:pStyle w:val="Answers"/>
              <w:ind w:left="360"/>
              <w:rPr>
                <w:i w:val="0"/>
              </w:rPr>
            </w:pPr>
          </w:p>
        </w:tc>
      </w:tr>
    </w:tbl>
    <w:p w:rsidR="0029657F" w:rsidRDefault="0029657F" w:rsidP="0029657F">
      <w:pPr>
        <w:pStyle w:val="Heading3"/>
      </w:pPr>
      <w:bookmarkStart w:id="33" w:name="_Toc448951349"/>
      <w:bookmarkStart w:id="34" w:name="_Toc454444028"/>
      <w:r w:rsidRPr="00B079C9">
        <w:lastRenderedPageBreak/>
        <w:t>Activity</w:t>
      </w:r>
      <w:r>
        <w:t xml:space="preserve"> 4A</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4703C2">
            <w:pPr>
              <w:spacing w:after="0" w:line="240" w:lineRule="auto"/>
              <w:rPr>
                <w:b/>
              </w:rPr>
            </w:pPr>
            <w:r>
              <w:rPr>
                <w:b/>
              </w:rPr>
              <w:t xml:space="preserve">20 </w:t>
            </w:r>
            <w:r w:rsidRPr="009E75C0">
              <w:rPr>
                <w:b/>
              </w:rPr>
              <w:t>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4703C2">
            <w:pPr>
              <w:pStyle w:val="NormalBold"/>
              <w:spacing w:after="0"/>
            </w:pPr>
            <w:r>
              <w:t>To provide you with an opportunity to</w:t>
            </w:r>
            <w:r w:rsidRPr="00697020">
              <w:t xml:space="preserve"> </w:t>
            </w:r>
            <w:r w:rsidRPr="005E527C">
              <w:t>identify potential internal and external risks to the business</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4"/>
              </w:numPr>
              <w:ind w:left="360"/>
            </w:pPr>
            <w:r>
              <w:t>Give examples of internal and external risks that may affect your organisation.</w:t>
            </w:r>
          </w:p>
          <w:p w:rsidR="0029657F" w:rsidRDefault="0029657F" w:rsidP="004703C2">
            <w:pPr>
              <w:pStyle w:val="AAAQuestions"/>
            </w:pPr>
          </w:p>
          <w:p w:rsidR="0029657F" w:rsidRDefault="0029657F" w:rsidP="004703C2">
            <w:pPr>
              <w:pStyle w:val="Answers"/>
              <w:ind w:left="360"/>
            </w:pPr>
          </w:p>
          <w:p w:rsidR="0029657F" w:rsidRPr="00A4029A" w:rsidRDefault="00D510AB" w:rsidP="00A4029A">
            <w:pPr>
              <w:pStyle w:val="Answers"/>
              <w:numPr>
                <w:ilvl w:val="0"/>
                <w:numId w:val="47"/>
              </w:numPr>
              <w:rPr>
                <w:b/>
                <w:i w:val="0"/>
              </w:rPr>
            </w:pPr>
            <w:r w:rsidRPr="00A4029A">
              <w:rPr>
                <w:b/>
                <w:i w:val="0"/>
              </w:rPr>
              <w:t>Internal Risks:</w:t>
            </w:r>
          </w:p>
          <w:p w:rsidR="00D510AB" w:rsidRDefault="00D510AB" w:rsidP="00D510AB">
            <w:pPr>
              <w:pStyle w:val="Answers"/>
              <w:numPr>
                <w:ilvl w:val="0"/>
                <w:numId w:val="45"/>
              </w:numPr>
              <w:spacing w:after="120"/>
              <w:ind w:left="714" w:hanging="357"/>
              <w:rPr>
                <w:i w:val="0"/>
              </w:rPr>
            </w:pPr>
            <w:r>
              <w:rPr>
                <w:i w:val="0"/>
              </w:rPr>
              <w:t>Human factor risk could include union strikes, dishonest employees, bad leadership or management skills, cash flow, supply failures.</w:t>
            </w:r>
          </w:p>
          <w:p w:rsidR="00D510AB" w:rsidRDefault="00D510AB" w:rsidP="00D510AB">
            <w:pPr>
              <w:pStyle w:val="Answers"/>
              <w:numPr>
                <w:ilvl w:val="0"/>
                <w:numId w:val="45"/>
              </w:numPr>
              <w:rPr>
                <w:i w:val="0"/>
              </w:rPr>
            </w:pPr>
            <w:r>
              <w:rPr>
                <w:i w:val="0"/>
              </w:rPr>
              <w:t>Physical risk is the loss of or damage to the assets of the business and/or equipment.</w:t>
            </w:r>
          </w:p>
          <w:p w:rsidR="00D510AB" w:rsidRDefault="00D510AB" w:rsidP="00D510AB">
            <w:pPr>
              <w:pStyle w:val="Answers"/>
              <w:rPr>
                <w:i w:val="0"/>
              </w:rPr>
            </w:pPr>
          </w:p>
          <w:p w:rsidR="00D510AB" w:rsidRPr="00D510AB" w:rsidRDefault="00D510AB" w:rsidP="00D510AB">
            <w:pPr>
              <w:pStyle w:val="Answers"/>
              <w:rPr>
                <w:i w:val="0"/>
              </w:rPr>
            </w:pPr>
          </w:p>
          <w:p w:rsidR="0029657F" w:rsidRPr="00A4029A" w:rsidRDefault="00D510AB" w:rsidP="00A4029A">
            <w:pPr>
              <w:pStyle w:val="Answers"/>
              <w:numPr>
                <w:ilvl w:val="0"/>
                <w:numId w:val="47"/>
              </w:numPr>
              <w:rPr>
                <w:b/>
                <w:i w:val="0"/>
              </w:rPr>
            </w:pPr>
            <w:r w:rsidRPr="00A4029A">
              <w:rPr>
                <w:b/>
                <w:i w:val="0"/>
              </w:rPr>
              <w:t>External Risks:</w:t>
            </w:r>
          </w:p>
          <w:p w:rsidR="00D510AB" w:rsidRDefault="00D510AB" w:rsidP="00D510AB">
            <w:pPr>
              <w:pStyle w:val="Answers"/>
              <w:numPr>
                <w:ilvl w:val="0"/>
                <w:numId w:val="46"/>
              </w:numPr>
              <w:spacing w:after="120"/>
              <w:ind w:left="714" w:hanging="357"/>
              <w:rPr>
                <w:i w:val="0"/>
              </w:rPr>
            </w:pPr>
            <w:r>
              <w:rPr>
                <w:i w:val="0"/>
              </w:rPr>
              <w:t>Natural disasters</w:t>
            </w:r>
          </w:p>
          <w:p w:rsidR="00D510AB" w:rsidRDefault="00D510AB" w:rsidP="00D510AB">
            <w:pPr>
              <w:pStyle w:val="Answers"/>
              <w:numPr>
                <w:ilvl w:val="0"/>
                <w:numId w:val="46"/>
              </w:numPr>
              <w:spacing w:after="120"/>
              <w:ind w:left="714" w:hanging="357"/>
              <w:rPr>
                <w:i w:val="0"/>
              </w:rPr>
            </w:pPr>
            <w:r>
              <w:rPr>
                <w:i w:val="0"/>
              </w:rPr>
              <w:t>Burglary</w:t>
            </w:r>
          </w:p>
          <w:p w:rsidR="00D510AB" w:rsidRPr="00D510AB" w:rsidRDefault="00D510AB" w:rsidP="00D510AB">
            <w:pPr>
              <w:pStyle w:val="Answers"/>
              <w:numPr>
                <w:ilvl w:val="0"/>
                <w:numId w:val="46"/>
              </w:numPr>
              <w:spacing w:after="120"/>
              <w:ind w:left="714" w:hanging="357"/>
              <w:rPr>
                <w:i w:val="0"/>
              </w:rPr>
            </w:pPr>
            <w:r>
              <w:rPr>
                <w:i w:val="0"/>
              </w:rPr>
              <w:t>Slow or late paying customers</w:t>
            </w: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Pr="00964C36" w:rsidRDefault="0029657F" w:rsidP="004703C2">
            <w:pPr>
              <w:pStyle w:val="Answers"/>
              <w:ind w:left="360"/>
            </w:pPr>
          </w:p>
        </w:tc>
      </w:tr>
    </w:tbl>
    <w:p w:rsidR="0029657F" w:rsidRDefault="0029657F" w:rsidP="0029657F">
      <w:pPr>
        <w:pStyle w:val="Heading3"/>
      </w:pPr>
      <w:bookmarkStart w:id="35" w:name="_Toc448951350"/>
      <w:bookmarkStart w:id="36" w:name="_Toc454444029"/>
      <w:r w:rsidRPr="00B079C9">
        <w:lastRenderedPageBreak/>
        <w:t>Activity</w:t>
      </w:r>
      <w:r>
        <w:t xml:space="preserve"> 4B</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4703C2">
            <w:pPr>
              <w:spacing w:after="0" w:line="240" w:lineRule="auto"/>
              <w:rPr>
                <w:b/>
              </w:rPr>
            </w:pPr>
            <w:r>
              <w:rPr>
                <w:b/>
              </w:rPr>
              <w:t xml:space="preserve">30 </w:t>
            </w:r>
            <w:r w:rsidRPr="009E75C0">
              <w:rPr>
                <w:b/>
              </w:rPr>
              <w:t>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4703C2">
            <w:pPr>
              <w:pStyle w:val="NormalBold"/>
              <w:spacing w:after="0"/>
            </w:pPr>
            <w:r>
              <w:t>To provide you with an opportunity to</w:t>
            </w:r>
            <w:r w:rsidRPr="00697020">
              <w:t xml:space="preserve"> </w:t>
            </w:r>
            <w:r w:rsidRPr="005E527C">
              <w:t>assess the probability and impact of identified risks</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5"/>
              </w:numPr>
              <w:ind w:left="360"/>
            </w:pPr>
            <w:r>
              <w:t>For each risk you identified in Activity 4A, assess its probability and impact.</w:t>
            </w:r>
          </w:p>
          <w:p w:rsidR="0029657F" w:rsidRDefault="0029657F" w:rsidP="004703C2">
            <w:pPr>
              <w:pStyle w:val="AAAQuestions"/>
            </w:pPr>
          </w:p>
          <w:p w:rsidR="0029657F" w:rsidRDefault="0029657F" w:rsidP="004703C2">
            <w:pPr>
              <w:pStyle w:val="Answers"/>
              <w:ind w:left="360"/>
            </w:pPr>
          </w:p>
          <w:p w:rsidR="0029657F" w:rsidRDefault="00A4029A" w:rsidP="004703C2">
            <w:pPr>
              <w:pStyle w:val="Answers"/>
              <w:ind w:left="360"/>
              <w:rPr>
                <w:i w:val="0"/>
              </w:rPr>
            </w:pPr>
            <w:r>
              <w:rPr>
                <w:i w:val="0"/>
              </w:rPr>
              <w:t>1a  The probability for these risks would be highly unlikely. The impact it would have would be my reputation could be damaged and loss of future business.</w:t>
            </w:r>
          </w:p>
          <w:p w:rsidR="00A4029A" w:rsidRDefault="00A4029A" w:rsidP="004703C2">
            <w:pPr>
              <w:pStyle w:val="Answers"/>
              <w:ind w:left="360"/>
              <w:rPr>
                <w:i w:val="0"/>
              </w:rPr>
            </w:pPr>
          </w:p>
          <w:p w:rsidR="00A4029A" w:rsidRDefault="00A4029A" w:rsidP="004703C2">
            <w:pPr>
              <w:pStyle w:val="Answers"/>
              <w:ind w:left="360"/>
              <w:rPr>
                <w:i w:val="0"/>
              </w:rPr>
            </w:pPr>
            <w:r>
              <w:rPr>
                <w:i w:val="0"/>
              </w:rPr>
              <w:t>1b  The probability of this risk is highly unlikely.  The impact would be money spent to repair / replace equipment.</w:t>
            </w:r>
          </w:p>
          <w:p w:rsidR="00A4029A" w:rsidRDefault="00A4029A" w:rsidP="004703C2">
            <w:pPr>
              <w:pStyle w:val="Answers"/>
              <w:ind w:left="360"/>
              <w:rPr>
                <w:i w:val="0"/>
              </w:rPr>
            </w:pPr>
          </w:p>
          <w:p w:rsidR="00A4029A" w:rsidRDefault="00A4029A" w:rsidP="004703C2">
            <w:pPr>
              <w:pStyle w:val="Answers"/>
              <w:ind w:left="360"/>
              <w:rPr>
                <w:i w:val="0"/>
              </w:rPr>
            </w:pPr>
          </w:p>
          <w:p w:rsidR="00A4029A" w:rsidRDefault="00A4029A" w:rsidP="004703C2">
            <w:pPr>
              <w:pStyle w:val="Answers"/>
              <w:ind w:left="360"/>
              <w:rPr>
                <w:i w:val="0"/>
              </w:rPr>
            </w:pPr>
          </w:p>
          <w:p w:rsidR="00A4029A" w:rsidRDefault="00A4029A" w:rsidP="004703C2">
            <w:pPr>
              <w:pStyle w:val="Answers"/>
              <w:ind w:left="360"/>
              <w:rPr>
                <w:i w:val="0"/>
              </w:rPr>
            </w:pPr>
            <w:r>
              <w:rPr>
                <w:i w:val="0"/>
              </w:rPr>
              <w:t>2a  The probability would be highly unlikely.  The impact would mean loss of income for the duration of the disaster, loss of business from clients and any damage to job site and / or equipment.</w:t>
            </w:r>
          </w:p>
          <w:p w:rsidR="00A4029A" w:rsidRDefault="00A4029A" w:rsidP="004703C2">
            <w:pPr>
              <w:pStyle w:val="Answers"/>
              <w:ind w:left="360"/>
              <w:rPr>
                <w:i w:val="0"/>
              </w:rPr>
            </w:pPr>
          </w:p>
          <w:p w:rsidR="00A4029A" w:rsidRDefault="00A4029A" w:rsidP="004703C2">
            <w:pPr>
              <w:pStyle w:val="Answers"/>
              <w:ind w:left="360"/>
              <w:rPr>
                <w:i w:val="0"/>
              </w:rPr>
            </w:pPr>
            <w:r>
              <w:rPr>
                <w:i w:val="0"/>
              </w:rPr>
              <w:t>2b  The probability would be highly unlikely due to all equipment being securely locked away when not in use. If it did happen then the impact would be loss of time waiting for insurers, loss of money and business, hav</w:t>
            </w:r>
            <w:r w:rsidR="00AE2BAC">
              <w:rPr>
                <w:i w:val="0"/>
              </w:rPr>
              <w:t>ing</w:t>
            </w:r>
            <w:r>
              <w:rPr>
                <w:i w:val="0"/>
              </w:rPr>
              <w:t xml:space="preserve"> to replace damage or stolen equipment.</w:t>
            </w:r>
          </w:p>
          <w:p w:rsidR="00A4029A" w:rsidRDefault="00A4029A" w:rsidP="004703C2">
            <w:pPr>
              <w:pStyle w:val="Answers"/>
              <w:ind w:left="360"/>
              <w:rPr>
                <w:i w:val="0"/>
              </w:rPr>
            </w:pPr>
          </w:p>
          <w:p w:rsidR="00A4029A" w:rsidRPr="009C3690" w:rsidRDefault="00A4029A" w:rsidP="004703C2">
            <w:pPr>
              <w:pStyle w:val="Answers"/>
              <w:ind w:left="360"/>
              <w:rPr>
                <w:i w:val="0"/>
              </w:rPr>
            </w:pPr>
            <w:r>
              <w:rPr>
                <w:i w:val="0"/>
              </w:rPr>
              <w:t xml:space="preserve">2c  The probability would be </w:t>
            </w:r>
            <w:r w:rsidR="00AE2BAC">
              <w:rPr>
                <w:i w:val="0"/>
              </w:rPr>
              <w:t xml:space="preserve">highly </w:t>
            </w:r>
            <w:r>
              <w:rPr>
                <w:i w:val="0"/>
              </w:rPr>
              <w:t>unlikely</w:t>
            </w:r>
            <w:r w:rsidR="00AE2BAC">
              <w:rPr>
                <w:i w:val="0"/>
              </w:rPr>
              <w:t xml:space="preserve"> as initial deposits would </w:t>
            </w:r>
            <w:proofErr w:type="spellStart"/>
            <w:r w:rsidR="00AE2BAC">
              <w:rPr>
                <w:i w:val="0"/>
              </w:rPr>
              <w:t>taken</w:t>
            </w:r>
            <w:proofErr w:type="spellEnd"/>
            <w:r w:rsidR="00AE2BAC">
              <w:rPr>
                <w:i w:val="0"/>
              </w:rPr>
              <w:t xml:space="preserve"> and quotes signed and accepted before commencing job. If it did happen then I would have to cover costs until payment received.</w:t>
            </w: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Pr="00964C36" w:rsidRDefault="0029657F" w:rsidP="0029657F">
            <w:pPr>
              <w:pStyle w:val="Answers"/>
            </w:pPr>
          </w:p>
        </w:tc>
      </w:tr>
    </w:tbl>
    <w:p w:rsidR="0029657F" w:rsidRDefault="0029657F" w:rsidP="0029657F">
      <w:pPr>
        <w:pStyle w:val="Heading3"/>
      </w:pPr>
      <w:bookmarkStart w:id="37" w:name="_Toc448951351"/>
      <w:bookmarkStart w:id="38" w:name="_Toc454444030"/>
      <w:r w:rsidRPr="00B079C9">
        <w:lastRenderedPageBreak/>
        <w:t>Activity</w:t>
      </w:r>
      <w:r>
        <w:t xml:space="preserve"> 4C</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4703C2">
            <w:pPr>
              <w:spacing w:after="0" w:line="240" w:lineRule="auto"/>
              <w:rPr>
                <w:b/>
              </w:rPr>
            </w:pPr>
            <w:r w:rsidRPr="009E75C0">
              <w:rPr>
                <w:b/>
              </w:rPr>
              <w:t>25</w:t>
            </w:r>
            <w:r>
              <w:rPr>
                <w:b/>
              </w:rPr>
              <w:t xml:space="preserve"> </w:t>
            </w:r>
            <w:r w:rsidRPr="009E75C0">
              <w:rPr>
                <w:b/>
              </w:rPr>
              <w:t>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4703C2">
            <w:pPr>
              <w:pStyle w:val="NormalBold"/>
              <w:spacing w:after="0"/>
            </w:pPr>
            <w:r>
              <w:t>To provide you with an opportunity to</w:t>
            </w:r>
            <w:r w:rsidRPr="00697020">
              <w:t xml:space="preserve"> </w:t>
            </w:r>
            <w:proofErr w:type="spellStart"/>
            <w:r w:rsidRPr="005E527C">
              <w:t>prioritise</w:t>
            </w:r>
            <w:proofErr w:type="spellEnd"/>
            <w:r w:rsidRPr="005E527C">
              <w:t xml:space="preserve"> risks for treatment</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6"/>
              </w:numPr>
              <w:ind w:left="360"/>
            </w:pPr>
            <w:r>
              <w:t>Create probability-impact matrix and determine which risk has the highest priority.</w:t>
            </w:r>
          </w:p>
          <w:p w:rsidR="0029657F" w:rsidRDefault="0029657F" w:rsidP="004703C2">
            <w:pPr>
              <w:pStyle w:val="AAAQuestions"/>
            </w:pPr>
          </w:p>
          <w:p w:rsidR="0029657F" w:rsidRDefault="0029657F" w:rsidP="004703C2">
            <w:pPr>
              <w:pStyle w:val="AAAQuestions"/>
            </w:pPr>
          </w:p>
          <w:p w:rsidR="0029657F" w:rsidRPr="00E67B60" w:rsidRDefault="007742C5" w:rsidP="004703C2">
            <w:pPr>
              <w:pStyle w:val="AAAQuestions"/>
              <w:rPr>
                <w:sz w:val="32"/>
                <w:szCs w:val="32"/>
              </w:rPr>
            </w:pPr>
            <w:r w:rsidRPr="00E67B60">
              <w:rPr>
                <w:sz w:val="32"/>
                <w:szCs w:val="32"/>
              </w:rPr>
              <w:t>See attachment at end of workbook.</w:t>
            </w: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Default="0029657F" w:rsidP="004703C2">
            <w:pPr>
              <w:pStyle w:val="AAAQuestions"/>
            </w:pPr>
          </w:p>
          <w:p w:rsidR="0029657F" w:rsidRPr="00964C36" w:rsidRDefault="0029657F" w:rsidP="004703C2">
            <w:pPr>
              <w:pStyle w:val="Answers"/>
              <w:ind w:left="720"/>
            </w:pPr>
          </w:p>
        </w:tc>
      </w:tr>
    </w:tbl>
    <w:p w:rsidR="0029657F" w:rsidRPr="00186B88" w:rsidRDefault="0029657F" w:rsidP="0029657F"/>
    <w:p w:rsidR="0029657F" w:rsidRDefault="0029657F" w:rsidP="0029657F">
      <w:pPr>
        <w:pStyle w:val="Heading3"/>
      </w:pPr>
      <w:bookmarkStart w:id="39" w:name="_Toc448951352"/>
      <w:bookmarkStart w:id="40" w:name="_Toc454444031"/>
      <w:r w:rsidRPr="00B079C9">
        <w:lastRenderedPageBreak/>
        <w:t>Activity</w:t>
      </w:r>
      <w:r>
        <w:t xml:space="preserve"> 4D</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4703C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4703C2">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4703C2">
            <w:pPr>
              <w:spacing w:after="0" w:line="240" w:lineRule="auto"/>
              <w:rPr>
                <w:b/>
              </w:rPr>
            </w:pPr>
            <w:r w:rsidRPr="009E75C0">
              <w:rPr>
                <w:b/>
              </w:rPr>
              <w:t>25</w:t>
            </w:r>
            <w:r>
              <w:rPr>
                <w:b/>
              </w:rPr>
              <w:t xml:space="preserve"> </w:t>
            </w:r>
            <w:r w:rsidRPr="009E75C0">
              <w:rPr>
                <w:b/>
              </w:rPr>
              <w:t>minutes</w:t>
            </w:r>
          </w:p>
        </w:tc>
      </w:tr>
      <w:tr w:rsidR="0029657F" w:rsidRPr="007431BE" w:rsidTr="004703C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4703C2">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4703C2">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29657F" w:rsidRPr="007431BE" w:rsidTr="004703C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4703C2">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7"/>
              </w:numPr>
              <w:ind w:left="360"/>
            </w:pPr>
            <w:r w:rsidRPr="008F362D">
              <w:t>You</w:t>
            </w:r>
            <w:r>
              <w:t xml:space="preserve"> are </w:t>
            </w:r>
            <w:r w:rsidRPr="008F362D">
              <w:t>about to take out a</w:t>
            </w:r>
            <w:r>
              <w:t xml:space="preserve">n insurance policy. </w:t>
            </w:r>
            <w:r w:rsidR="007D355D">
              <w:t>T</w:t>
            </w:r>
            <w:r w:rsidR="007D355D"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7D355D">
              <w:rPr>
                <w:rFonts w:ascii="Arial" w:hAnsi="Arial" w:cs="Arial"/>
                <w:sz w:val="20"/>
              </w:rPr>
              <w:t>risks</w:t>
            </w:r>
            <w:r w:rsidRPr="008F362D">
              <w:t xml:space="preserve">. </w:t>
            </w:r>
          </w:p>
          <w:p w:rsidR="0029657F" w:rsidRDefault="0029657F" w:rsidP="004703C2">
            <w:pPr>
              <w:pStyle w:val="Answers"/>
              <w:ind w:left="360"/>
              <w:rPr>
                <w:b/>
              </w:rPr>
            </w:pPr>
          </w:p>
          <w:p w:rsidR="0029657F" w:rsidRDefault="0029657F" w:rsidP="004703C2">
            <w:pPr>
              <w:pStyle w:val="Answers"/>
              <w:ind w:left="360"/>
            </w:pPr>
          </w:p>
          <w:p w:rsidR="0029657F" w:rsidRDefault="00862581" w:rsidP="004703C2">
            <w:pPr>
              <w:pStyle w:val="Answers"/>
              <w:ind w:left="360"/>
              <w:rPr>
                <w:i w:val="0"/>
              </w:rPr>
            </w:pPr>
            <w:r>
              <w:rPr>
                <w:i w:val="0"/>
              </w:rPr>
              <w:t>Considering the line of business I am undertaking, I would insure against the following:-</w:t>
            </w:r>
          </w:p>
          <w:p w:rsidR="00862581" w:rsidRDefault="00862581" w:rsidP="004703C2">
            <w:pPr>
              <w:pStyle w:val="Answers"/>
              <w:ind w:left="360"/>
              <w:rPr>
                <w:i w:val="0"/>
              </w:rPr>
            </w:pPr>
          </w:p>
          <w:p w:rsidR="00862581" w:rsidRDefault="00862581" w:rsidP="00862581">
            <w:pPr>
              <w:pStyle w:val="Answers"/>
              <w:numPr>
                <w:ilvl w:val="0"/>
                <w:numId w:val="41"/>
              </w:numPr>
              <w:rPr>
                <w:i w:val="0"/>
              </w:rPr>
            </w:pPr>
            <w:r>
              <w:rPr>
                <w:i w:val="0"/>
              </w:rPr>
              <w:t>Burglary – risk would be damage / loss of stock and or equipment</w:t>
            </w:r>
          </w:p>
          <w:p w:rsidR="00862581" w:rsidRDefault="00862581" w:rsidP="00862581">
            <w:pPr>
              <w:pStyle w:val="Answers"/>
              <w:numPr>
                <w:ilvl w:val="0"/>
                <w:numId w:val="41"/>
              </w:numPr>
              <w:rPr>
                <w:i w:val="0"/>
              </w:rPr>
            </w:pPr>
            <w:r>
              <w:rPr>
                <w:i w:val="0"/>
              </w:rPr>
              <w:t>Machinery Breakdown – The risk would be financial loss to the business, therefore having to cover hire costs.</w:t>
            </w:r>
          </w:p>
          <w:p w:rsidR="002D4AFE" w:rsidRDefault="002D4AFE" w:rsidP="00862581">
            <w:pPr>
              <w:pStyle w:val="Answers"/>
              <w:numPr>
                <w:ilvl w:val="0"/>
                <w:numId w:val="41"/>
              </w:numPr>
              <w:rPr>
                <w:i w:val="0"/>
              </w:rPr>
            </w:pPr>
            <w:r>
              <w:rPr>
                <w:i w:val="0"/>
              </w:rPr>
              <w:t>Motor Vehicle Comprehensive – If someone was to be in an accident, the insurance would cover damage costs to the vehicles and personnel.</w:t>
            </w:r>
          </w:p>
          <w:p w:rsidR="002D4AFE" w:rsidRDefault="002D4AFE" w:rsidP="00862581">
            <w:pPr>
              <w:pStyle w:val="Answers"/>
              <w:numPr>
                <w:ilvl w:val="0"/>
                <w:numId w:val="41"/>
              </w:numPr>
              <w:rPr>
                <w:i w:val="0"/>
              </w:rPr>
            </w:pPr>
            <w:r>
              <w:rPr>
                <w:i w:val="0"/>
              </w:rPr>
              <w:t>Public &amp; Product Liability – possible payouts and legal costs could potentially cripple a business.</w:t>
            </w:r>
          </w:p>
          <w:p w:rsidR="002D4AFE" w:rsidRPr="00E67B60" w:rsidRDefault="002D4AFE" w:rsidP="00862581">
            <w:pPr>
              <w:pStyle w:val="Answers"/>
              <w:numPr>
                <w:ilvl w:val="0"/>
                <w:numId w:val="41"/>
              </w:numPr>
              <w:rPr>
                <w:i w:val="0"/>
              </w:rPr>
            </w:pPr>
            <w:r>
              <w:rPr>
                <w:i w:val="0"/>
              </w:rPr>
              <w:t xml:space="preserve">Workers Compensation – It would cover the costs for a work related injury, which could include </w:t>
            </w:r>
            <w:proofErr w:type="spellStart"/>
            <w:r>
              <w:rPr>
                <w:i w:val="0"/>
              </w:rPr>
              <w:t>travellig</w:t>
            </w:r>
            <w:proofErr w:type="spellEnd"/>
            <w:r>
              <w:rPr>
                <w:i w:val="0"/>
              </w:rPr>
              <w:t xml:space="preserve"> to and from work or on lunch break.</w:t>
            </w: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Default="0029657F" w:rsidP="004703C2">
            <w:pPr>
              <w:pStyle w:val="Answers"/>
              <w:ind w:left="360"/>
            </w:pPr>
          </w:p>
          <w:p w:rsidR="0029657F" w:rsidRPr="00186B88" w:rsidRDefault="0029657F" w:rsidP="004703C2">
            <w:pPr>
              <w:pStyle w:val="Answers"/>
              <w:ind w:left="360"/>
            </w:pPr>
          </w:p>
          <w:p w:rsidR="0029657F" w:rsidRPr="00964C36" w:rsidRDefault="0029657F" w:rsidP="004703C2">
            <w:pPr>
              <w:pStyle w:val="AAAQuestions"/>
            </w:pPr>
          </w:p>
        </w:tc>
      </w:tr>
    </w:tbl>
    <w:p w:rsidR="0029657F" w:rsidRDefault="0029657F">
      <w:pPr>
        <w:spacing w:after="0" w:line="240" w:lineRule="auto"/>
        <w:rPr>
          <w:rFonts w:cstheme="majorBidi"/>
          <w:b/>
          <w:bCs/>
          <w:sz w:val="26"/>
          <w:szCs w:val="26"/>
          <w:lang w:val="en-GB"/>
        </w:rPr>
      </w:pPr>
    </w:p>
    <w:p w:rsidR="00A923EF" w:rsidRPr="00B079C9" w:rsidRDefault="00A923EF" w:rsidP="00A923EF">
      <w:pPr>
        <w:pStyle w:val="Heading3"/>
      </w:pPr>
      <w:bookmarkStart w:id="41" w:name="_Toc454444032"/>
      <w:r>
        <w:lastRenderedPageBreak/>
        <w:t>Skills and Knowledge Activity</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923EF" w:rsidRPr="007431BE" w:rsidTr="00330237">
        <w:tc>
          <w:tcPr>
            <w:tcW w:w="1646"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sidRPr="007431BE">
              <w:rPr>
                <w:rFonts w:eastAsia="Times New Roman"/>
                <w:b/>
                <w:bCs/>
              </w:rPr>
              <w:t>Estimated Time</w:t>
            </w:r>
          </w:p>
        </w:tc>
        <w:tc>
          <w:tcPr>
            <w:tcW w:w="7360"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60 Minutes</w:t>
            </w:r>
          </w:p>
        </w:tc>
      </w:tr>
      <w:tr w:rsidR="00A923EF" w:rsidRPr="007431BE" w:rsidTr="00330237">
        <w:tc>
          <w:tcPr>
            <w:tcW w:w="1646"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spacing w:after="0"/>
              <w:rPr>
                <w:rFonts w:eastAsia="Times New Roman"/>
                <w:b/>
                <w:bCs/>
              </w:rPr>
            </w:pPr>
            <w:r w:rsidRPr="007431BE">
              <w:rPr>
                <w:rFonts w:eastAsia="Times New Roman"/>
                <w:b/>
                <w:bCs/>
              </w:rPr>
              <w:t>Objective</w:t>
            </w:r>
          </w:p>
        </w:tc>
        <w:tc>
          <w:tcPr>
            <w:tcW w:w="7360"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pStyle w:val="NormalBold"/>
            </w:pPr>
            <w:r w:rsidRPr="007431BE">
              <w:t xml:space="preserve">To </w:t>
            </w:r>
            <w:r>
              <w:t xml:space="preserve">provide you with an opportunity to demonstrate your knowledge of the </w:t>
            </w:r>
            <w:r w:rsidR="008D050F">
              <w:t>foundation skills, knowledge evidence and performance evidence</w:t>
            </w:r>
            <w:r>
              <w:t>.</w:t>
            </w:r>
          </w:p>
        </w:tc>
      </w:tr>
      <w:tr w:rsidR="00A923EF" w:rsidRPr="007431BE" w:rsidTr="00330237">
        <w:trPr>
          <w:trHeight w:val="440"/>
        </w:trPr>
        <w:tc>
          <w:tcPr>
            <w:tcW w:w="1646" w:type="dxa"/>
            <w:tcBorders>
              <w:top w:val="single" w:sz="8" w:space="0" w:color="C0504D"/>
              <w:left w:val="single" w:sz="8" w:space="0" w:color="C0504D"/>
              <w:bottom w:val="single" w:sz="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Activity</w:t>
            </w:r>
          </w:p>
        </w:tc>
        <w:tc>
          <w:tcPr>
            <w:tcW w:w="7360" w:type="dxa"/>
            <w:tcBorders>
              <w:top w:val="single" w:sz="8" w:space="0" w:color="C0504D"/>
              <w:left w:val="single" w:sz="8" w:space="0" w:color="C0504D"/>
              <w:bottom w:val="single" w:sz="8" w:space="0" w:color="C0504D"/>
              <w:right w:val="single" w:sz="8" w:space="0" w:color="C0504D"/>
            </w:tcBorders>
          </w:tcPr>
          <w:p w:rsidR="00A923EF" w:rsidRDefault="00A923EF" w:rsidP="00C62640">
            <w:pPr>
              <w:pStyle w:val="AAAQuestions"/>
              <w:ind w:left="360" w:hanging="360"/>
            </w:pPr>
            <w:r>
              <w:t xml:space="preserve">Complete the following individually and attach your completed work to your </w:t>
            </w:r>
          </w:p>
          <w:p w:rsidR="00A923EF" w:rsidRDefault="00A923EF" w:rsidP="00C62640">
            <w:pPr>
              <w:pStyle w:val="AAAQuestions"/>
              <w:ind w:left="360" w:hanging="360"/>
            </w:pPr>
            <w:r>
              <w:t>workbook.</w:t>
            </w:r>
          </w:p>
          <w:p w:rsidR="00A923EF" w:rsidRPr="00744884" w:rsidRDefault="00A923EF" w:rsidP="00C62640">
            <w:pPr>
              <w:pStyle w:val="AAAQuestions"/>
              <w:ind w:left="360" w:firstLine="720"/>
            </w:pPr>
          </w:p>
          <w:p w:rsidR="00A923EF" w:rsidRPr="00744884" w:rsidRDefault="00A923EF" w:rsidP="00C62640">
            <w:pPr>
              <w:rPr>
                <w:rFonts w:cs="Verdana"/>
              </w:rPr>
            </w:pPr>
            <w:r w:rsidRPr="00744884">
              <w:rPr>
                <w:rFonts w:cs="Verdana"/>
              </w:rPr>
              <w:t>The answers to the following questions will enable you to demonstrate your knowledge of:</w:t>
            </w:r>
          </w:p>
          <w:p w:rsidR="008D050F" w:rsidRDefault="008D050F" w:rsidP="00DD3AAB">
            <w:pPr>
              <w:pStyle w:val="ListParagraph"/>
              <w:numPr>
                <w:ilvl w:val="0"/>
                <w:numId w:val="6"/>
              </w:numPr>
              <w:spacing w:after="0" w:line="240" w:lineRule="auto"/>
              <w:ind w:left="714" w:hanging="357"/>
            </w:pPr>
            <w:r>
              <w:t>Reading</w:t>
            </w:r>
          </w:p>
          <w:p w:rsidR="008D050F" w:rsidRDefault="008D050F" w:rsidP="00DD3AAB">
            <w:pPr>
              <w:pStyle w:val="ListParagraph"/>
              <w:numPr>
                <w:ilvl w:val="0"/>
                <w:numId w:val="6"/>
              </w:numPr>
              <w:spacing w:after="0" w:line="240" w:lineRule="auto"/>
              <w:ind w:left="714" w:hanging="357"/>
            </w:pPr>
            <w:r>
              <w:t>Writing</w:t>
            </w:r>
          </w:p>
          <w:p w:rsidR="008D050F" w:rsidRDefault="008D050F" w:rsidP="00DD3AAB">
            <w:pPr>
              <w:pStyle w:val="ListParagraph"/>
              <w:numPr>
                <w:ilvl w:val="0"/>
                <w:numId w:val="6"/>
              </w:numPr>
              <w:spacing w:after="0" w:line="240" w:lineRule="auto"/>
              <w:ind w:left="714" w:hanging="357"/>
            </w:pPr>
            <w:r>
              <w:t>Oral Communication</w:t>
            </w:r>
          </w:p>
          <w:p w:rsidR="008D050F" w:rsidRDefault="008D050F" w:rsidP="00DD3AAB">
            <w:pPr>
              <w:pStyle w:val="ListParagraph"/>
              <w:numPr>
                <w:ilvl w:val="0"/>
                <w:numId w:val="6"/>
              </w:numPr>
              <w:spacing w:after="0" w:line="240" w:lineRule="auto"/>
              <w:ind w:left="714" w:hanging="357"/>
            </w:pPr>
            <w:r>
              <w:t>Numeracy</w:t>
            </w:r>
          </w:p>
          <w:p w:rsidR="008D050F" w:rsidRDefault="008D050F" w:rsidP="00DD3AAB">
            <w:pPr>
              <w:pStyle w:val="ListParagraph"/>
              <w:numPr>
                <w:ilvl w:val="0"/>
                <w:numId w:val="6"/>
              </w:numPr>
              <w:spacing w:after="0" w:line="240" w:lineRule="auto"/>
              <w:ind w:left="714" w:hanging="357"/>
            </w:pPr>
            <w:r>
              <w:t>Navigate the world of work</w:t>
            </w:r>
          </w:p>
          <w:p w:rsidR="008D050F" w:rsidRDefault="008D050F" w:rsidP="00DD3AAB">
            <w:pPr>
              <w:pStyle w:val="ListParagraph"/>
              <w:numPr>
                <w:ilvl w:val="0"/>
                <w:numId w:val="6"/>
              </w:numPr>
              <w:spacing w:after="0" w:line="240" w:lineRule="auto"/>
              <w:ind w:left="714" w:hanging="357"/>
            </w:pPr>
            <w:r>
              <w:t>Interact with others</w:t>
            </w:r>
          </w:p>
          <w:p w:rsidR="008D050F" w:rsidRDefault="008D050F" w:rsidP="00DD3AAB">
            <w:pPr>
              <w:pStyle w:val="ListParagraph"/>
              <w:numPr>
                <w:ilvl w:val="0"/>
                <w:numId w:val="6"/>
              </w:numPr>
              <w:spacing w:after="0" w:line="240" w:lineRule="auto"/>
              <w:ind w:left="714" w:hanging="357"/>
            </w:pPr>
            <w:r>
              <w:t>Get the work done</w:t>
            </w:r>
          </w:p>
          <w:p w:rsidR="008D050F" w:rsidRDefault="008D050F" w:rsidP="00DD3AAB">
            <w:pPr>
              <w:pStyle w:val="ListParagraph"/>
              <w:numPr>
                <w:ilvl w:val="0"/>
                <w:numId w:val="6"/>
              </w:numPr>
              <w:spacing w:after="0" w:line="240" w:lineRule="auto"/>
              <w:ind w:left="714" w:hanging="357"/>
            </w:pPr>
            <w:r>
              <w:t>Outline business registration and licensing requirements</w:t>
            </w:r>
          </w:p>
          <w:p w:rsidR="008D050F" w:rsidRDefault="008D050F" w:rsidP="00DD3AAB">
            <w:pPr>
              <w:pStyle w:val="ListParagraph"/>
              <w:numPr>
                <w:ilvl w:val="0"/>
                <w:numId w:val="6"/>
              </w:numPr>
              <w:spacing w:after="0" w:line="240" w:lineRule="auto"/>
              <w:ind w:left="714" w:hanging="357"/>
            </w:pPr>
            <w:r>
              <w:t>Identify commonwealth, state/territory and local government legislative requirements relating to business operation</w:t>
            </w:r>
          </w:p>
          <w:p w:rsidR="008D050F" w:rsidRDefault="008D050F" w:rsidP="00DD3AAB">
            <w:pPr>
              <w:pStyle w:val="ListParagraph"/>
              <w:numPr>
                <w:ilvl w:val="0"/>
                <w:numId w:val="6"/>
              </w:numPr>
              <w:spacing w:after="0" w:line="240" w:lineRule="auto"/>
              <w:ind w:left="714" w:hanging="357"/>
            </w:pPr>
            <w:r>
              <w:t>Explain creation and termination of relevant legal contracts</w:t>
            </w:r>
          </w:p>
          <w:p w:rsidR="008D050F" w:rsidRDefault="008D050F" w:rsidP="00DD3AAB">
            <w:pPr>
              <w:pStyle w:val="ListParagraph"/>
              <w:numPr>
                <w:ilvl w:val="0"/>
                <w:numId w:val="6"/>
              </w:numPr>
              <w:spacing w:after="0" w:line="240" w:lineRule="auto"/>
              <w:ind w:left="714" w:hanging="357"/>
            </w:pPr>
            <w:r>
              <w:t>Summarise relevant cultural differences and legal implications</w:t>
            </w:r>
          </w:p>
          <w:p w:rsidR="008D050F" w:rsidRDefault="008D050F" w:rsidP="00DD3AAB">
            <w:pPr>
              <w:pStyle w:val="ListParagraph"/>
              <w:numPr>
                <w:ilvl w:val="0"/>
                <w:numId w:val="6"/>
              </w:numPr>
              <w:spacing w:after="0" w:line="240" w:lineRule="auto"/>
              <w:ind w:left="714" w:hanging="357"/>
            </w:pPr>
            <w:r>
              <w:t>Describe legal rights and obligations of alternative ownership structures</w:t>
            </w:r>
          </w:p>
          <w:p w:rsidR="008D050F" w:rsidRDefault="008D050F" w:rsidP="00DD3AAB">
            <w:pPr>
              <w:pStyle w:val="ListParagraph"/>
              <w:numPr>
                <w:ilvl w:val="0"/>
                <w:numId w:val="6"/>
              </w:numPr>
              <w:spacing w:after="0" w:line="240" w:lineRule="auto"/>
              <w:ind w:left="714" w:hanging="357"/>
            </w:pPr>
            <w:r>
              <w:t>Outline necessary record keeping to meet minimum legal and taxation requirements</w:t>
            </w:r>
          </w:p>
          <w:p w:rsidR="008D050F" w:rsidRDefault="008D050F" w:rsidP="00DD3AAB">
            <w:pPr>
              <w:pStyle w:val="ListParagraph"/>
              <w:numPr>
                <w:ilvl w:val="0"/>
                <w:numId w:val="6"/>
              </w:numPr>
              <w:spacing w:after="0" w:line="240" w:lineRule="auto"/>
              <w:ind w:left="714" w:hanging="357"/>
            </w:pPr>
            <w:r>
              <w:t>Summarise relevant consumer legislation and industry codes of practice</w:t>
            </w:r>
          </w:p>
          <w:p w:rsidR="0029657F" w:rsidRDefault="0029657F" w:rsidP="00DD3AAB">
            <w:pPr>
              <w:pStyle w:val="ListParagraph"/>
              <w:numPr>
                <w:ilvl w:val="0"/>
                <w:numId w:val="6"/>
              </w:numPr>
              <w:spacing w:after="0" w:line="240" w:lineRule="auto"/>
              <w:ind w:left="714" w:hanging="357"/>
            </w:pPr>
            <w:r w:rsidRPr="00FB1ED9">
              <w:rPr>
                <w:rFonts w:asciiTheme="minorHAnsi" w:hAnsiTheme="minorHAnsi"/>
              </w:rPr>
              <w:t>Outline the key steps in the risk management process</w:t>
            </w:r>
          </w:p>
          <w:p w:rsidR="008D050F" w:rsidRDefault="008D050F" w:rsidP="00DD3AAB">
            <w:pPr>
              <w:pStyle w:val="ListParagraph"/>
              <w:numPr>
                <w:ilvl w:val="0"/>
                <w:numId w:val="6"/>
              </w:numPr>
              <w:spacing w:after="0" w:line="240" w:lineRule="auto"/>
              <w:ind w:left="714" w:hanging="357"/>
            </w:pPr>
            <w:r>
              <w:t>Explain relevant insurance requirements and products</w:t>
            </w:r>
          </w:p>
          <w:p w:rsidR="003D4879" w:rsidRDefault="003D4879" w:rsidP="003D4879">
            <w:pPr>
              <w:pStyle w:val="ListParagraph"/>
              <w:spacing w:after="0" w:line="240" w:lineRule="auto"/>
              <w:ind w:left="714"/>
            </w:pPr>
          </w:p>
          <w:p w:rsidR="0029657F" w:rsidRDefault="0029657F" w:rsidP="00DD3AAB">
            <w:pPr>
              <w:pStyle w:val="AAAQuestions"/>
              <w:numPr>
                <w:ilvl w:val="0"/>
                <w:numId w:val="28"/>
              </w:numPr>
              <w:ind w:left="360"/>
            </w:pPr>
            <w:r>
              <w:t>What texts may you have to read to assess the legal and risk management requirements of the business?</w:t>
            </w:r>
          </w:p>
          <w:p w:rsidR="0029657F" w:rsidRDefault="0029657F" w:rsidP="00DD3AAB">
            <w:pPr>
              <w:pStyle w:val="AAAQuestions"/>
              <w:numPr>
                <w:ilvl w:val="0"/>
                <w:numId w:val="28"/>
              </w:numPr>
              <w:ind w:left="360"/>
            </w:pPr>
            <w:r>
              <w:t>What reports and workplace documentation may you have to write?</w:t>
            </w:r>
          </w:p>
          <w:p w:rsidR="0029657F" w:rsidRDefault="0029657F" w:rsidP="00DD3AAB">
            <w:pPr>
              <w:pStyle w:val="AAAQuestions"/>
              <w:numPr>
                <w:ilvl w:val="0"/>
                <w:numId w:val="28"/>
              </w:numPr>
              <w:ind w:left="360"/>
            </w:pPr>
            <w:r>
              <w:t>What skills are needed to communicate effectively during communications?</w:t>
            </w:r>
          </w:p>
          <w:p w:rsidR="0029657F" w:rsidRDefault="0029657F" w:rsidP="00DD3AAB">
            <w:pPr>
              <w:pStyle w:val="AAAQuestions"/>
              <w:numPr>
                <w:ilvl w:val="0"/>
                <w:numId w:val="28"/>
              </w:numPr>
              <w:ind w:left="360"/>
            </w:pPr>
            <w:r>
              <w:t>What information might you need to determine insurance costs?</w:t>
            </w:r>
          </w:p>
          <w:p w:rsidR="0029657F" w:rsidRDefault="0029657F" w:rsidP="00DD3AAB">
            <w:pPr>
              <w:pStyle w:val="AAAQuestions"/>
              <w:numPr>
                <w:ilvl w:val="0"/>
                <w:numId w:val="28"/>
              </w:numPr>
              <w:ind w:left="360"/>
            </w:pPr>
            <w:r>
              <w:t>What are organisational policies which may apply to your ethical behaviour?</w:t>
            </w:r>
          </w:p>
          <w:p w:rsidR="0029657F" w:rsidRDefault="0029657F" w:rsidP="00DD3AAB">
            <w:pPr>
              <w:pStyle w:val="AAAQuestions"/>
              <w:numPr>
                <w:ilvl w:val="0"/>
                <w:numId w:val="28"/>
              </w:numPr>
              <w:ind w:left="360"/>
            </w:pPr>
            <w:r>
              <w:t>Why may you need to seek legal advice?</w:t>
            </w:r>
          </w:p>
          <w:p w:rsidR="0029657F" w:rsidRDefault="0029657F" w:rsidP="00DD3AAB">
            <w:pPr>
              <w:pStyle w:val="AAAQuestions"/>
              <w:numPr>
                <w:ilvl w:val="0"/>
                <w:numId w:val="28"/>
              </w:numPr>
              <w:ind w:left="360"/>
            </w:pPr>
            <w:r>
              <w:t>What sort of information may you need to store securely?</w:t>
            </w:r>
          </w:p>
          <w:p w:rsidR="0029657F" w:rsidRDefault="0029657F" w:rsidP="00DD3AAB">
            <w:pPr>
              <w:pStyle w:val="AAAQuestions"/>
              <w:numPr>
                <w:ilvl w:val="0"/>
                <w:numId w:val="28"/>
              </w:numPr>
              <w:ind w:left="360"/>
            </w:pPr>
            <w:r>
              <w:t>What are the benefits of being on the Australian Business Register (ABR)?</w:t>
            </w:r>
          </w:p>
          <w:p w:rsidR="0029657F" w:rsidRDefault="0029657F" w:rsidP="00DD3AAB">
            <w:pPr>
              <w:pStyle w:val="AAAQuestions"/>
              <w:numPr>
                <w:ilvl w:val="0"/>
                <w:numId w:val="28"/>
              </w:numPr>
              <w:ind w:left="360"/>
            </w:pPr>
            <w:r>
              <w:t>What l</w:t>
            </w:r>
            <w:r w:rsidRPr="00806088">
              <w:t>ocal</w:t>
            </w:r>
            <w:r w:rsidRPr="0023200B">
              <w:t xml:space="preserve">, state/territory, commonwealth and international legislation, regulations and codes of practice </w:t>
            </w:r>
            <w:r>
              <w:t>may affect</w:t>
            </w:r>
            <w:r w:rsidRPr="0023200B">
              <w:t xml:space="preserve"> business operations</w:t>
            </w:r>
            <w:r>
              <w:t xml:space="preserve">? </w:t>
            </w:r>
          </w:p>
          <w:p w:rsidR="0029657F" w:rsidRDefault="0029657F" w:rsidP="00DD3AAB">
            <w:pPr>
              <w:pStyle w:val="AAAQuestions"/>
              <w:numPr>
                <w:ilvl w:val="0"/>
                <w:numId w:val="28"/>
              </w:numPr>
              <w:ind w:left="360"/>
            </w:pPr>
            <w:r>
              <w:t>What elements must be present for a legally enforceable contract?</w:t>
            </w:r>
          </w:p>
          <w:p w:rsidR="0029657F" w:rsidRDefault="0029657F" w:rsidP="00DD3AAB">
            <w:pPr>
              <w:pStyle w:val="AAAQuestions"/>
              <w:numPr>
                <w:ilvl w:val="0"/>
                <w:numId w:val="28"/>
              </w:numPr>
              <w:ind w:left="360"/>
            </w:pPr>
            <w:r>
              <w:t>How can you manage diversity and cultural differences within a workplace?</w:t>
            </w:r>
          </w:p>
          <w:p w:rsidR="0029657F" w:rsidRDefault="0029657F" w:rsidP="00DD3AAB">
            <w:pPr>
              <w:pStyle w:val="AAAQuestions"/>
              <w:numPr>
                <w:ilvl w:val="0"/>
                <w:numId w:val="28"/>
              </w:numPr>
              <w:ind w:left="360"/>
            </w:pPr>
            <w:r>
              <w:t>What alternative ownership structures exist?</w:t>
            </w:r>
          </w:p>
          <w:p w:rsidR="0029657F" w:rsidRDefault="0029657F" w:rsidP="00DD3AAB">
            <w:pPr>
              <w:pStyle w:val="AAAQuestions"/>
              <w:numPr>
                <w:ilvl w:val="0"/>
                <w:numId w:val="28"/>
              </w:numPr>
              <w:ind w:left="360"/>
            </w:pPr>
            <w:r>
              <w:t>What records will you need to keep in order to meet taxation regulation?</w:t>
            </w:r>
          </w:p>
          <w:p w:rsidR="0029657F" w:rsidRDefault="0029657F" w:rsidP="00DD3AAB">
            <w:pPr>
              <w:pStyle w:val="AAAQuestions"/>
              <w:numPr>
                <w:ilvl w:val="0"/>
                <w:numId w:val="28"/>
              </w:numPr>
              <w:ind w:left="360"/>
            </w:pPr>
            <w:r>
              <w:t>What is the purpose of the Australian Competition and Consumer Commission?</w:t>
            </w:r>
          </w:p>
          <w:p w:rsidR="0029657F" w:rsidRDefault="0029657F" w:rsidP="00DD3AAB">
            <w:pPr>
              <w:pStyle w:val="AAAQuestions"/>
              <w:numPr>
                <w:ilvl w:val="0"/>
                <w:numId w:val="28"/>
              </w:numPr>
              <w:ind w:left="360"/>
            </w:pPr>
            <w:r>
              <w:lastRenderedPageBreak/>
              <w:t>How would you assess risks within an organisation?</w:t>
            </w:r>
          </w:p>
          <w:p w:rsidR="0029657F" w:rsidRDefault="0029657F" w:rsidP="00DD3AAB">
            <w:pPr>
              <w:pStyle w:val="AAAQuestions"/>
              <w:numPr>
                <w:ilvl w:val="0"/>
                <w:numId w:val="28"/>
              </w:numPr>
              <w:ind w:left="360"/>
            </w:pPr>
            <w:r>
              <w:t>What insurance requirements may your organisation have?</w:t>
            </w:r>
          </w:p>
          <w:p w:rsidR="00330237" w:rsidRDefault="00330237" w:rsidP="00330237">
            <w:pPr>
              <w:pStyle w:val="AAAQuestions"/>
            </w:pPr>
          </w:p>
          <w:p w:rsidR="00330237" w:rsidRPr="00330237" w:rsidRDefault="00330237" w:rsidP="00330237">
            <w:pPr>
              <w:pStyle w:val="AAAQuestions"/>
              <w:rPr>
                <w:sz w:val="36"/>
                <w:szCs w:val="36"/>
              </w:rPr>
            </w:pPr>
            <w:r w:rsidRPr="00330237">
              <w:rPr>
                <w:sz w:val="36"/>
                <w:szCs w:val="36"/>
              </w:rPr>
              <w:t>SEE ATTACHMENT ON PAGE 22</w:t>
            </w:r>
          </w:p>
          <w:p w:rsidR="00A923EF" w:rsidRPr="00412A4D" w:rsidRDefault="00A923EF" w:rsidP="00C62640">
            <w:pPr>
              <w:pStyle w:val="AAAQuestions"/>
            </w:pPr>
          </w:p>
        </w:tc>
      </w:tr>
    </w:tbl>
    <w:p w:rsidR="00330237" w:rsidRDefault="00330237" w:rsidP="00330237">
      <w:pPr>
        <w:rPr>
          <w:b/>
          <w:sz w:val="36"/>
          <w:szCs w:val="36"/>
          <w:u w:val="single"/>
        </w:rPr>
      </w:pPr>
      <w:bookmarkStart w:id="42" w:name="_Toc360142408"/>
      <w:bookmarkStart w:id="43" w:name="_Toc360624854"/>
      <w:bookmarkStart w:id="44" w:name="_Toc454444033"/>
      <w:r>
        <w:rPr>
          <w:b/>
          <w:sz w:val="36"/>
          <w:szCs w:val="36"/>
          <w:u w:val="single"/>
        </w:rPr>
        <w:lastRenderedPageBreak/>
        <w:t>Skills and Knowledge Activity:</w:t>
      </w:r>
    </w:p>
    <w:p w:rsidR="00330237" w:rsidRDefault="00330237" w:rsidP="00330237">
      <w:pPr>
        <w:rPr>
          <w:b/>
          <w:sz w:val="36"/>
          <w:szCs w:val="36"/>
          <w:u w:val="single"/>
        </w:rPr>
      </w:pP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sz w:val="28"/>
          <w:szCs w:val="28"/>
        </w:rPr>
        <w:t>Legislation, codes and regulations, relevant acts, Industry and WHS codes of practice, Business registrations and licences, planning and other permissions, environmental legislation, Industrial law, agency law, property law, consumer legislation and standards, torts law, duty or care, Equal employment opportunity and anti-discrimination legislation, anti-competition regulations.</w:t>
      </w:r>
    </w:p>
    <w:p w:rsidR="00330237" w:rsidRPr="00EB7F8A" w:rsidRDefault="00330237" w:rsidP="00330237">
      <w:pPr>
        <w:pStyle w:val="ListParagraph"/>
        <w:numPr>
          <w:ilvl w:val="0"/>
          <w:numId w:val="49"/>
        </w:numPr>
        <w:spacing w:after="280" w:line="240" w:lineRule="auto"/>
        <w:ind w:hanging="720"/>
        <w:rPr>
          <w:sz w:val="24"/>
          <w:szCs w:val="24"/>
          <w:u w:val="single"/>
        </w:rPr>
      </w:pPr>
      <w:r w:rsidRPr="00EB7F8A">
        <w:rPr>
          <w:sz w:val="28"/>
          <w:szCs w:val="28"/>
        </w:rPr>
        <w:t>Injury reports, WHS reports, taxation reports, superannuation reports and yearly employee reports may have to be written to keep records for the business.</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222222"/>
          <w:sz w:val="28"/>
          <w:szCs w:val="28"/>
          <w:shd w:val="clear" w:color="auto" w:fill="FFFFFF"/>
        </w:rPr>
        <w:t>These types of skills such as emotional Intelligence, Cohesion and Clarity, Friendliness, Confidence, Empathy, Respect and Open Mindedness, are needed to communicate effectively.</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sz w:val="28"/>
          <w:szCs w:val="28"/>
        </w:rPr>
        <w:t>You will need to determine all</w:t>
      </w:r>
      <w:r w:rsidRPr="00EB7F8A">
        <w:rPr>
          <w:rFonts w:cs="Arial"/>
          <w:color w:val="222222"/>
          <w:sz w:val="28"/>
          <w:szCs w:val="28"/>
          <w:shd w:val="clear" w:color="auto" w:fill="FFFFFF"/>
        </w:rPr>
        <w:t xml:space="preserve"> risk factors that could possibly go wrong including internal and external before determining which best insurance policy suits you.</w:t>
      </w:r>
      <w:r>
        <w:rPr>
          <w:rFonts w:cs="Arial"/>
          <w:color w:val="222222"/>
          <w:sz w:val="28"/>
          <w:szCs w:val="28"/>
          <w:shd w:val="clear" w:color="auto" w:fill="FFFFFF"/>
        </w:rPr>
        <w:t xml:space="preserve">  I would use an insurance broker who has knowledge of the industry would likely know where to find the most suitable cover.</w:t>
      </w:r>
    </w:p>
    <w:p w:rsidR="00330237" w:rsidRPr="00EB7F8A" w:rsidRDefault="00330237" w:rsidP="00330237">
      <w:pPr>
        <w:pStyle w:val="ListParagraph"/>
        <w:numPr>
          <w:ilvl w:val="0"/>
          <w:numId w:val="49"/>
        </w:numPr>
        <w:shd w:val="clear" w:color="auto" w:fill="FFFFFF"/>
        <w:spacing w:after="280" w:line="240" w:lineRule="auto"/>
        <w:ind w:left="709" w:hanging="720"/>
        <w:rPr>
          <w:rFonts w:eastAsia="Times New Roman" w:cs="Segoe UI"/>
          <w:sz w:val="28"/>
          <w:szCs w:val="28"/>
          <w:lang w:eastAsia="en-AU"/>
        </w:rPr>
      </w:pPr>
      <w:r w:rsidRPr="00EB7F8A">
        <w:rPr>
          <w:rFonts w:eastAsia="Times New Roman" w:cs="Segoe UI"/>
          <w:sz w:val="28"/>
          <w:szCs w:val="28"/>
          <w:lang w:eastAsia="en-AU"/>
        </w:rPr>
        <w:t xml:space="preserve">Ensure that the same organisational values, goals and objectives are implemented across the organisation, for example, Departmental Codes of Conduct. Ensure that best practice in the organisation is understood and implemented, for example, confidentiality.  Enable shared communication, for example, common understanding of particular terms or issues.  Ensure consistency of approach, for example, work being performed to the same quality over a period of time, or across a number of people.  Co-ordinate the provision of services, for example, avoiding the duplication of services across departments or streamlining the provision of a service where people from various departments are </w:t>
      </w:r>
      <w:r w:rsidRPr="00EB7F8A">
        <w:rPr>
          <w:rFonts w:eastAsia="Times New Roman" w:cs="Segoe UI"/>
          <w:sz w:val="28"/>
          <w:szCs w:val="28"/>
          <w:lang w:eastAsia="en-AU"/>
        </w:rPr>
        <w:lastRenderedPageBreak/>
        <w:t>involved in its provision.  Address legal issues, or potential legal issues, associated with some aspect of the organisation or its operations.</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222222"/>
          <w:sz w:val="28"/>
          <w:szCs w:val="28"/>
          <w:shd w:val="clear" w:color="auto" w:fill="FFFFFF"/>
        </w:rPr>
        <w:t>I may need to seek legal advice when dealing with contractual rights and obligations, if an unfortunate accident happens, when I’m seeking advice on insurances and if any other legal issues arise that needs to be dealt with.</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222222"/>
          <w:sz w:val="28"/>
          <w:szCs w:val="28"/>
          <w:shd w:val="clear" w:color="auto" w:fill="FFFFFF"/>
        </w:rPr>
        <w:t>These types of information should be stored securely</w:t>
      </w:r>
      <w:r>
        <w:rPr>
          <w:rFonts w:cs="Arial"/>
          <w:color w:val="222222"/>
          <w:sz w:val="28"/>
          <w:szCs w:val="28"/>
          <w:shd w:val="clear" w:color="auto" w:fill="FFFFFF"/>
        </w:rPr>
        <w:t xml:space="preserve">: </w:t>
      </w:r>
      <w:r w:rsidRPr="00EB7F8A">
        <w:rPr>
          <w:rFonts w:cs="Arial"/>
          <w:color w:val="222222"/>
          <w:sz w:val="28"/>
          <w:szCs w:val="28"/>
          <w:shd w:val="clear" w:color="auto" w:fill="FFFFFF"/>
        </w:rPr>
        <w:t xml:space="preserve">Employee records, </w:t>
      </w:r>
      <w:r>
        <w:rPr>
          <w:rFonts w:cs="Arial"/>
          <w:color w:val="222222"/>
          <w:sz w:val="28"/>
          <w:szCs w:val="28"/>
          <w:shd w:val="clear" w:color="auto" w:fill="FFFFFF"/>
        </w:rPr>
        <w:t xml:space="preserve">financial records, </w:t>
      </w:r>
      <w:r w:rsidRPr="00EB7F8A">
        <w:rPr>
          <w:rFonts w:cs="Arial"/>
          <w:color w:val="222222"/>
          <w:sz w:val="28"/>
          <w:szCs w:val="28"/>
          <w:shd w:val="clear" w:color="auto" w:fill="FFFFFF"/>
        </w:rPr>
        <w:t xml:space="preserve">pay records, tax records, </w:t>
      </w:r>
      <w:r>
        <w:rPr>
          <w:rFonts w:cs="Arial"/>
          <w:color w:val="222222"/>
          <w:sz w:val="28"/>
          <w:szCs w:val="28"/>
          <w:shd w:val="clear" w:color="auto" w:fill="FFFFFF"/>
        </w:rPr>
        <w:t xml:space="preserve">customer information </w:t>
      </w:r>
      <w:r w:rsidRPr="00EB7F8A">
        <w:rPr>
          <w:rFonts w:cs="Arial"/>
          <w:color w:val="222222"/>
          <w:sz w:val="28"/>
          <w:szCs w:val="28"/>
          <w:shd w:val="clear" w:color="auto" w:fill="FFFFFF"/>
        </w:rPr>
        <w:t>and contracts</w:t>
      </w:r>
      <w:r>
        <w:rPr>
          <w:rFonts w:cs="Arial"/>
          <w:color w:val="222222"/>
          <w:sz w:val="28"/>
          <w:szCs w:val="28"/>
          <w:shd w:val="clear" w:color="auto" w:fill="FFFFFF"/>
        </w:rPr>
        <w:t>, insurance details, business registration information, copies of relevant Acts, Legislation, Regulations and Codes of Practice.</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222222"/>
          <w:sz w:val="28"/>
          <w:szCs w:val="28"/>
          <w:shd w:val="clear" w:color="auto" w:fill="FFFFFF"/>
        </w:rPr>
        <w:t>Confirm your business identity to others when ordering and invoicing, avoid PAYG tax on payments, claim GST credits and obtain an Australian domain name</w:t>
      </w:r>
      <w:r>
        <w:rPr>
          <w:rFonts w:cs="Arial"/>
          <w:color w:val="222222"/>
          <w:sz w:val="28"/>
          <w:szCs w:val="28"/>
          <w:shd w:val="clear" w:color="auto" w:fill="FFFFFF"/>
        </w:rPr>
        <w:t>.</w:t>
      </w:r>
    </w:p>
    <w:p w:rsidR="00330237" w:rsidRDefault="00330237" w:rsidP="00330237">
      <w:pPr>
        <w:pStyle w:val="ListParagraph"/>
        <w:numPr>
          <w:ilvl w:val="0"/>
          <w:numId w:val="49"/>
        </w:numPr>
        <w:spacing w:after="0" w:line="240" w:lineRule="auto"/>
        <w:ind w:hanging="720"/>
        <w:contextualSpacing/>
        <w:rPr>
          <w:rFonts w:cs="Arial"/>
          <w:color w:val="222222"/>
          <w:sz w:val="28"/>
          <w:szCs w:val="28"/>
          <w:shd w:val="clear" w:color="auto" w:fill="FFFFFF"/>
        </w:rPr>
      </w:pPr>
      <w:r w:rsidRPr="00EB7F8A">
        <w:rPr>
          <w:rFonts w:cs="Arial"/>
          <w:color w:val="222222"/>
          <w:sz w:val="28"/>
          <w:szCs w:val="28"/>
          <w:shd w:val="clear" w:color="auto" w:fill="FFFFFF"/>
        </w:rPr>
        <w:t>Relevant acts, Industry and WHS codes of practice, Business registrations and licences, planning and other permissions, environmental legislation, Industrial law, agency law, property law, consumer legislation and standards, torts law, duty or care, Equal employment opportunity and anti-discrimination legislation, anti-competition regulations.</w:t>
      </w:r>
    </w:p>
    <w:p w:rsidR="00330237" w:rsidRPr="00EB7F8A" w:rsidRDefault="00330237" w:rsidP="00330237">
      <w:pPr>
        <w:pStyle w:val="ListParagraph"/>
        <w:rPr>
          <w:rFonts w:cs="Arial"/>
          <w:color w:val="222222"/>
          <w:sz w:val="28"/>
          <w:szCs w:val="28"/>
          <w:shd w:val="clear" w:color="auto" w:fill="FFFFFF"/>
        </w:rPr>
      </w:pP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222222"/>
          <w:sz w:val="28"/>
          <w:szCs w:val="28"/>
          <w:shd w:val="clear" w:color="auto" w:fill="FFFFFF"/>
        </w:rPr>
        <w:t>The</w:t>
      </w:r>
      <w:r>
        <w:rPr>
          <w:rFonts w:cs="Arial"/>
          <w:color w:val="222222"/>
          <w:sz w:val="28"/>
          <w:szCs w:val="28"/>
          <w:shd w:val="clear" w:color="auto" w:fill="FFFFFF"/>
        </w:rPr>
        <w:t xml:space="preserve"> following</w:t>
      </w:r>
      <w:r w:rsidRPr="00EB7F8A">
        <w:rPr>
          <w:rFonts w:cs="Arial"/>
          <w:color w:val="222222"/>
          <w:sz w:val="28"/>
          <w:szCs w:val="28"/>
          <w:shd w:val="clear" w:color="auto" w:fill="FFFFFF"/>
        </w:rPr>
        <w:t xml:space="preserve"> elements</w:t>
      </w:r>
      <w:r>
        <w:rPr>
          <w:rFonts w:cs="Arial"/>
          <w:color w:val="222222"/>
          <w:sz w:val="28"/>
          <w:szCs w:val="28"/>
          <w:shd w:val="clear" w:color="auto" w:fill="FFFFFF"/>
        </w:rPr>
        <w:t xml:space="preserve"> -</w:t>
      </w:r>
      <w:r w:rsidRPr="00EB7F8A">
        <w:rPr>
          <w:rFonts w:cs="Arial"/>
          <w:color w:val="222222"/>
          <w:sz w:val="28"/>
          <w:szCs w:val="28"/>
          <w:shd w:val="clear" w:color="auto" w:fill="FFFFFF"/>
        </w:rPr>
        <w:t xml:space="preserve"> Offer/Agreement, Acceptance, Consideration, </w:t>
      </w:r>
      <w:r>
        <w:rPr>
          <w:rFonts w:cs="Arial"/>
          <w:color w:val="222222"/>
          <w:sz w:val="28"/>
          <w:szCs w:val="28"/>
          <w:shd w:val="clear" w:color="auto" w:fill="FFFFFF"/>
        </w:rPr>
        <w:t xml:space="preserve">Legal </w:t>
      </w:r>
      <w:r w:rsidRPr="00EB7F8A">
        <w:rPr>
          <w:rFonts w:cs="Arial"/>
          <w:color w:val="222222"/>
          <w:sz w:val="28"/>
          <w:szCs w:val="28"/>
          <w:shd w:val="clear" w:color="auto" w:fill="FFFFFF"/>
        </w:rPr>
        <w:t>Capacity</w:t>
      </w:r>
      <w:r>
        <w:rPr>
          <w:rFonts w:cs="Arial"/>
          <w:color w:val="222222"/>
          <w:sz w:val="28"/>
          <w:szCs w:val="28"/>
          <w:shd w:val="clear" w:color="auto" w:fill="FFFFFF"/>
        </w:rPr>
        <w:t xml:space="preserve"> of the parties to act</w:t>
      </w:r>
      <w:r w:rsidRPr="00EB7F8A">
        <w:rPr>
          <w:rFonts w:cs="Arial"/>
          <w:color w:val="222222"/>
          <w:sz w:val="28"/>
          <w:szCs w:val="28"/>
          <w:shd w:val="clear" w:color="auto" w:fill="FFFFFF"/>
        </w:rPr>
        <w:t xml:space="preserve">, </w:t>
      </w:r>
      <w:r>
        <w:rPr>
          <w:rFonts w:cs="Arial"/>
          <w:color w:val="222222"/>
          <w:sz w:val="28"/>
          <w:szCs w:val="28"/>
          <w:shd w:val="clear" w:color="auto" w:fill="FFFFFF"/>
        </w:rPr>
        <w:t xml:space="preserve">Legality of the contract (must be in writing), Warranties and conditions, the right to terminate, Rescission, </w:t>
      </w:r>
      <w:r w:rsidRPr="00EB7F8A">
        <w:rPr>
          <w:rFonts w:cs="Arial"/>
          <w:color w:val="222222"/>
          <w:sz w:val="28"/>
          <w:szCs w:val="28"/>
          <w:shd w:val="clear" w:color="auto" w:fill="FFFFFF"/>
        </w:rPr>
        <w:t>Intention and Certainty, must be present for a legally enforceable contract.</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222222"/>
          <w:sz w:val="28"/>
          <w:szCs w:val="28"/>
          <w:shd w:val="clear" w:color="auto" w:fill="FFFFFF"/>
        </w:rPr>
        <w:t xml:space="preserve">To manage diversity and cultural differences in the work place you have to place policies adhering to company goals, </w:t>
      </w:r>
      <w:r>
        <w:rPr>
          <w:rFonts w:cs="Arial"/>
          <w:color w:val="222222"/>
          <w:sz w:val="28"/>
          <w:szCs w:val="28"/>
          <w:shd w:val="clear" w:color="auto" w:fill="FFFFFF"/>
        </w:rPr>
        <w:t>h</w:t>
      </w:r>
      <w:r w:rsidRPr="00EB7F8A">
        <w:rPr>
          <w:rFonts w:cs="Arial"/>
          <w:color w:val="222222"/>
          <w:sz w:val="28"/>
          <w:szCs w:val="28"/>
          <w:shd w:val="clear" w:color="auto" w:fill="FFFFFF"/>
        </w:rPr>
        <w:t xml:space="preserve">ighlight personal uniqueness, </w:t>
      </w:r>
      <w:r>
        <w:rPr>
          <w:rFonts w:cs="Arial"/>
          <w:color w:val="222222"/>
          <w:sz w:val="28"/>
          <w:szCs w:val="28"/>
          <w:shd w:val="clear" w:color="auto" w:fill="FFFFFF"/>
        </w:rPr>
        <w:t>c</w:t>
      </w:r>
      <w:r w:rsidRPr="00EB7F8A">
        <w:rPr>
          <w:rFonts w:cs="Arial"/>
          <w:color w:val="222222"/>
          <w:sz w:val="28"/>
          <w:szCs w:val="28"/>
          <w:shd w:val="clear" w:color="auto" w:fill="FFFFFF"/>
        </w:rPr>
        <w:t xml:space="preserve">ommunicate diversity polices, </w:t>
      </w:r>
      <w:r>
        <w:rPr>
          <w:rFonts w:cs="Arial"/>
          <w:color w:val="222222"/>
          <w:sz w:val="28"/>
          <w:szCs w:val="28"/>
          <w:shd w:val="clear" w:color="auto" w:fill="FFFFFF"/>
        </w:rPr>
        <w:t>h</w:t>
      </w:r>
      <w:r w:rsidRPr="00EB7F8A">
        <w:rPr>
          <w:rFonts w:cs="Arial"/>
          <w:color w:val="222222"/>
          <w:sz w:val="28"/>
          <w:szCs w:val="28"/>
          <w:shd w:val="clear" w:color="auto" w:fill="FFFFFF"/>
        </w:rPr>
        <w:t>old people accountable for their actions and continue to evolve as a business.</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sz w:val="28"/>
          <w:szCs w:val="28"/>
        </w:rPr>
        <w:t>There are different structures such as Sole trader, Company, Trust, partnership or a government owned enterprise.</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222222"/>
          <w:sz w:val="28"/>
          <w:szCs w:val="28"/>
          <w:shd w:val="clear" w:color="auto" w:fill="FFFFFF"/>
        </w:rPr>
        <w:t xml:space="preserve">You will need to keep </w:t>
      </w:r>
      <w:r>
        <w:rPr>
          <w:rFonts w:cs="Arial"/>
          <w:color w:val="222222"/>
          <w:sz w:val="28"/>
          <w:szCs w:val="28"/>
          <w:shd w:val="clear" w:color="auto" w:fill="FFFFFF"/>
        </w:rPr>
        <w:t xml:space="preserve">tax invoices, </w:t>
      </w:r>
      <w:r w:rsidRPr="00EB7F8A">
        <w:rPr>
          <w:rFonts w:cs="Arial"/>
          <w:color w:val="222222"/>
          <w:sz w:val="28"/>
          <w:szCs w:val="28"/>
          <w:shd w:val="clear" w:color="auto" w:fill="FFFFFF"/>
        </w:rPr>
        <w:t xml:space="preserve">receipts from suppliers including, records of suppliers, deposit books and bank statements. </w:t>
      </w:r>
    </w:p>
    <w:p w:rsidR="00330237" w:rsidRDefault="00330237" w:rsidP="00330237">
      <w:pPr>
        <w:shd w:val="clear" w:color="auto" w:fill="FFFFFF"/>
        <w:spacing w:after="0" w:line="240" w:lineRule="auto"/>
        <w:ind w:left="709"/>
        <w:rPr>
          <w:rFonts w:eastAsia="Times New Roman" w:cs="Arial"/>
          <w:color w:val="242424"/>
          <w:sz w:val="28"/>
          <w:szCs w:val="28"/>
          <w:lang w:eastAsia="en-AU"/>
        </w:rPr>
      </w:pPr>
      <w:r w:rsidRPr="00EB7F8A">
        <w:rPr>
          <w:rFonts w:cs="Arial"/>
          <w:color w:val="222222"/>
          <w:sz w:val="28"/>
          <w:szCs w:val="28"/>
          <w:shd w:val="clear" w:color="auto" w:fill="FFFFFF"/>
        </w:rPr>
        <w:lastRenderedPageBreak/>
        <w:t xml:space="preserve">Acquisitions and other expenses such as, </w:t>
      </w:r>
      <w:r w:rsidRPr="00EB7F8A">
        <w:rPr>
          <w:rFonts w:eastAsia="Times New Roman" w:cs="Arial"/>
          <w:color w:val="242424"/>
          <w:sz w:val="28"/>
          <w:szCs w:val="28"/>
          <w:lang w:eastAsia="en-AU"/>
        </w:rPr>
        <w:t>expense payment records</w:t>
      </w:r>
      <w:r w:rsidRPr="00EB7F8A">
        <w:rPr>
          <w:rFonts w:ascii="Arial" w:eastAsia="Times New Roman" w:hAnsi="Arial" w:cs="Arial"/>
          <w:color w:val="242424"/>
          <w:sz w:val="24"/>
          <w:szCs w:val="24"/>
          <w:lang w:eastAsia="en-AU"/>
        </w:rPr>
        <w:t xml:space="preserve">, </w:t>
      </w:r>
      <w:r w:rsidRPr="00EB7F8A">
        <w:rPr>
          <w:rFonts w:eastAsia="Times New Roman" w:cs="Arial"/>
          <w:color w:val="242424"/>
          <w:sz w:val="28"/>
          <w:szCs w:val="28"/>
          <w:lang w:eastAsia="en-AU"/>
        </w:rPr>
        <w:t xml:space="preserve">invoices and statements for acquisitions, receipts from small cash acquisitions, cheque butts and logbooks for car expenses. </w:t>
      </w:r>
    </w:p>
    <w:p w:rsidR="00330237" w:rsidRPr="00EB7F8A" w:rsidRDefault="00330237" w:rsidP="00330237">
      <w:pPr>
        <w:shd w:val="clear" w:color="auto" w:fill="FFFFFF"/>
        <w:spacing w:after="0" w:line="240" w:lineRule="auto"/>
        <w:ind w:left="709"/>
        <w:rPr>
          <w:rFonts w:eastAsia="Times New Roman" w:cs="Arial"/>
          <w:color w:val="242424"/>
          <w:sz w:val="28"/>
          <w:szCs w:val="28"/>
          <w:lang w:eastAsia="en-AU"/>
        </w:rPr>
      </w:pPr>
    </w:p>
    <w:p w:rsidR="00330237" w:rsidRPr="00EB7F8A" w:rsidRDefault="00330237" w:rsidP="00330237">
      <w:pPr>
        <w:shd w:val="clear" w:color="auto" w:fill="FFFFFF"/>
        <w:spacing w:after="0" w:line="240" w:lineRule="auto"/>
        <w:ind w:left="709"/>
        <w:rPr>
          <w:rFonts w:eastAsia="Times New Roman" w:cs="Arial"/>
          <w:color w:val="242424"/>
          <w:sz w:val="28"/>
          <w:szCs w:val="28"/>
          <w:lang w:eastAsia="en-AU"/>
        </w:rPr>
      </w:pPr>
      <w:r w:rsidRPr="00EB7F8A">
        <w:rPr>
          <w:rFonts w:cs="Arial"/>
          <w:color w:val="222222"/>
          <w:sz w:val="28"/>
          <w:szCs w:val="28"/>
          <w:shd w:val="clear" w:color="auto" w:fill="FFFFFF"/>
        </w:rPr>
        <w:t>Wages records which include worker payment records, employment declarations, “pay as you go” PAYG and superannuation records.</w:t>
      </w:r>
    </w:p>
    <w:p w:rsidR="00330237" w:rsidRPr="00EB7F8A" w:rsidRDefault="00330237" w:rsidP="00330237">
      <w:pPr>
        <w:shd w:val="clear" w:color="auto" w:fill="FFFFFF"/>
        <w:spacing w:after="280"/>
        <w:ind w:left="709"/>
        <w:rPr>
          <w:rFonts w:eastAsia="Times New Roman" w:cs="Arial"/>
          <w:color w:val="242424"/>
          <w:sz w:val="28"/>
          <w:szCs w:val="28"/>
          <w:lang w:eastAsia="en-AU"/>
        </w:rPr>
      </w:pPr>
      <w:r w:rsidRPr="00EB7F8A">
        <w:rPr>
          <w:rFonts w:cs="Arial"/>
          <w:color w:val="222222"/>
          <w:sz w:val="28"/>
          <w:szCs w:val="28"/>
          <w:shd w:val="clear" w:color="auto" w:fill="FFFFFF"/>
        </w:rPr>
        <w:t>You must keep all these records for 5 years.</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363535"/>
          <w:sz w:val="28"/>
          <w:szCs w:val="28"/>
          <w:shd w:val="clear" w:color="auto" w:fill="FFFFFF"/>
        </w:rPr>
        <w:t>The Australian Competition and Consumer Commission (ACCC) is an independent Commonwealth statutory authority whose role is to enforce the </w:t>
      </w:r>
      <w:r w:rsidRPr="00EB7F8A">
        <w:rPr>
          <w:rStyle w:val="Emphasis"/>
          <w:rFonts w:cs="Arial"/>
          <w:color w:val="363535"/>
          <w:sz w:val="28"/>
          <w:szCs w:val="28"/>
          <w:shd w:val="clear" w:color="auto" w:fill="FFFFFF"/>
        </w:rPr>
        <w:t>Competition and Consumer Act 2010</w:t>
      </w:r>
      <w:r w:rsidRPr="00EB7F8A">
        <w:rPr>
          <w:rFonts w:cs="Arial"/>
          <w:color w:val="363535"/>
          <w:sz w:val="28"/>
          <w:szCs w:val="28"/>
          <w:shd w:val="clear" w:color="auto" w:fill="FFFFFF"/>
        </w:rPr>
        <w:t> and a range of additional legislation, promoting competition, fair trading and regulating national infrastructure for the benefit of all Australians.</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363535"/>
          <w:sz w:val="28"/>
          <w:szCs w:val="28"/>
          <w:shd w:val="clear" w:color="auto" w:fill="FFFFFF"/>
        </w:rPr>
        <w:t>You would define what risks there may be in the business. Once you have analysed your business’s risks, you should begin to then establish a company risk library (data such as accident report forms, surveys or official records). This provides the framework for the risk assessment process, it summarises and defines the risks to which the business is exposed. You would also assess the risk potential and impact such as financial impact and the likelihood of the risk. Then you would revisit the business risk library annually to review any risks. You can d</w:t>
      </w:r>
      <w:r>
        <w:rPr>
          <w:rFonts w:cs="Arial"/>
          <w:color w:val="363535"/>
          <w:sz w:val="28"/>
          <w:szCs w:val="28"/>
          <w:shd w:val="clear" w:color="auto" w:fill="FFFFFF"/>
        </w:rPr>
        <w:t>i</w:t>
      </w:r>
      <w:r w:rsidRPr="00EB7F8A">
        <w:rPr>
          <w:rFonts w:cs="Arial"/>
          <w:color w:val="363535"/>
          <w:sz w:val="28"/>
          <w:szCs w:val="28"/>
          <w:shd w:val="clear" w:color="auto" w:fill="FFFFFF"/>
        </w:rPr>
        <w:t>vide the risk probability into categories such as highly unlikely, unlikely, possible, likely and certainty. You can establish a risk assessment form.</w:t>
      </w:r>
    </w:p>
    <w:p w:rsidR="00330237" w:rsidRPr="00EB7F8A" w:rsidRDefault="00330237" w:rsidP="00330237">
      <w:pPr>
        <w:pStyle w:val="ListParagraph"/>
        <w:numPr>
          <w:ilvl w:val="0"/>
          <w:numId w:val="49"/>
        </w:numPr>
        <w:spacing w:after="280" w:line="240" w:lineRule="auto"/>
        <w:ind w:hanging="720"/>
        <w:rPr>
          <w:sz w:val="28"/>
          <w:szCs w:val="28"/>
          <w:u w:val="single"/>
        </w:rPr>
      </w:pPr>
      <w:r w:rsidRPr="00EB7F8A">
        <w:rPr>
          <w:rFonts w:cs="Arial"/>
          <w:color w:val="363535"/>
          <w:sz w:val="28"/>
          <w:szCs w:val="28"/>
          <w:shd w:val="clear" w:color="auto" w:fill="FFFFFF"/>
        </w:rPr>
        <w:t xml:space="preserve">The insurance requirements would be to have your public liability insurance, comprehensive insurance for vehicles/property, professional indemnity insurance, third-party insurance, workers insurance and any other insurances required by state/territory or commonwealth legislation. </w:t>
      </w:r>
      <w:r>
        <w:rPr>
          <w:rFonts w:cs="Arial"/>
          <w:color w:val="363535"/>
          <w:sz w:val="28"/>
          <w:szCs w:val="28"/>
          <w:shd w:val="clear" w:color="auto" w:fill="FFFFFF"/>
        </w:rPr>
        <w:t xml:space="preserve"> </w:t>
      </w:r>
    </w:p>
    <w:p w:rsidR="00330237" w:rsidRDefault="00330237" w:rsidP="00A923EF">
      <w:pPr>
        <w:pStyle w:val="Heading3"/>
      </w:pPr>
    </w:p>
    <w:p w:rsidR="00330237" w:rsidRDefault="00330237" w:rsidP="00330237">
      <w:pPr>
        <w:rPr>
          <w:lang w:val="en-GB"/>
        </w:rPr>
      </w:pPr>
    </w:p>
    <w:p w:rsidR="00330237" w:rsidRDefault="00330237" w:rsidP="00A923EF">
      <w:pPr>
        <w:pStyle w:val="Heading3"/>
      </w:pPr>
    </w:p>
    <w:p w:rsidR="00330237" w:rsidRDefault="00330237" w:rsidP="00330237">
      <w:pPr>
        <w:rPr>
          <w:lang w:val="en-GB"/>
        </w:rPr>
      </w:pPr>
    </w:p>
    <w:p w:rsidR="00330237" w:rsidRPr="00330237" w:rsidRDefault="00330237" w:rsidP="00330237">
      <w:pPr>
        <w:rPr>
          <w:lang w:val="en-GB"/>
        </w:rPr>
      </w:pPr>
    </w:p>
    <w:p w:rsidR="00330237" w:rsidRDefault="00330237" w:rsidP="00A923EF">
      <w:pPr>
        <w:pStyle w:val="Heading3"/>
      </w:pPr>
    </w:p>
    <w:p w:rsidR="00A923EF" w:rsidRDefault="00A923EF" w:rsidP="00A923EF">
      <w:pPr>
        <w:pStyle w:val="Heading3"/>
      </w:pPr>
      <w:r>
        <w:t>Major Activity</w:t>
      </w:r>
      <w:bookmarkEnd w:id="42"/>
      <w:bookmarkEnd w:id="43"/>
      <w:bookmarkEnd w:id="4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923EF" w:rsidRPr="007431BE" w:rsidTr="00C6264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29657F">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29657F" w:rsidP="0029657F">
            <w:pPr>
              <w:spacing w:after="0" w:line="240" w:lineRule="auto"/>
              <w:rPr>
                <w:rFonts w:eastAsia="Times New Roman"/>
                <w:b/>
                <w:bCs/>
              </w:rPr>
            </w:pPr>
            <w:r>
              <w:rPr>
                <w:rFonts w:eastAsia="Times New Roman"/>
                <w:b/>
                <w:bCs/>
              </w:rPr>
              <w:t>60-120 Minutes</w:t>
            </w:r>
          </w:p>
        </w:tc>
      </w:tr>
      <w:tr w:rsidR="00A923EF" w:rsidRPr="007431BE"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pStyle w:val="NormalBold"/>
              <w:spacing w:after="0"/>
            </w:pPr>
            <w:r w:rsidRPr="007431BE">
              <w:t xml:space="preserve">To </w:t>
            </w:r>
            <w:r>
              <w:t>provide you with an opportunity to demonstrate your knowledge of the entire unit.</w:t>
            </w:r>
          </w:p>
        </w:tc>
      </w:tr>
      <w:tr w:rsidR="00A923EF" w:rsidRPr="00412A4D"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29657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9" w:rsidRDefault="003D4879" w:rsidP="0029657F">
            <w:pPr>
              <w:pStyle w:val="NormalBold"/>
              <w:spacing w:after="0"/>
            </w:pPr>
            <w:r w:rsidRPr="00194597">
              <w:t>This is a major activity – your instructor will let you know whether you will complete it during class or in your own time.</w:t>
            </w:r>
          </w:p>
          <w:p w:rsidR="0029657F" w:rsidRDefault="0029657F" w:rsidP="0029657F">
            <w:pPr>
              <w:pStyle w:val="NormalBold"/>
              <w:spacing w:after="0"/>
            </w:pPr>
          </w:p>
          <w:p w:rsidR="003D4879" w:rsidRPr="00194597" w:rsidRDefault="003D4879" w:rsidP="0029657F">
            <w:pPr>
              <w:pStyle w:val="NormalBold"/>
              <w:spacing w:after="0"/>
            </w:pPr>
            <w:r>
              <w:t>Attach your completed answers to the workbook.</w:t>
            </w:r>
          </w:p>
          <w:p w:rsidR="0029657F" w:rsidRDefault="0029657F" w:rsidP="0029657F">
            <w:pPr>
              <w:spacing w:after="0" w:line="240" w:lineRule="auto"/>
              <w:rPr>
                <w:spacing w:val="-2"/>
              </w:rPr>
            </w:pPr>
          </w:p>
          <w:p w:rsidR="003D4879" w:rsidRDefault="003D4879" w:rsidP="0029657F">
            <w:pPr>
              <w:spacing w:after="0" w:line="240" w:lineRule="auto"/>
              <w:rPr>
                <w:spacing w:val="-2"/>
              </w:rPr>
            </w:pPr>
            <w:r w:rsidRPr="00194597">
              <w:rPr>
                <w:spacing w:val="-2"/>
              </w:rPr>
              <w:t xml:space="preserve">You must individually, </w:t>
            </w:r>
            <w:r>
              <w:rPr>
                <w:spacing w:val="-2"/>
              </w:rPr>
              <w:t>answer the following questions in full to show your competency of each element:</w:t>
            </w:r>
          </w:p>
          <w:p w:rsidR="0029657F" w:rsidRPr="00194597" w:rsidRDefault="0029657F" w:rsidP="0029657F">
            <w:pPr>
              <w:spacing w:after="0" w:line="240" w:lineRule="auto"/>
              <w:rPr>
                <w:spacing w:val="-2"/>
              </w:rPr>
            </w:pPr>
          </w:p>
          <w:p w:rsidR="008D050F" w:rsidRPr="007E555D" w:rsidRDefault="008D050F" w:rsidP="00DD3AAB">
            <w:pPr>
              <w:pStyle w:val="ListParagraph"/>
              <w:numPr>
                <w:ilvl w:val="0"/>
                <w:numId w:val="8"/>
              </w:numPr>
              <w:spacing w:after="0" w:line="240" w:lineRule="auto"/>
              <w:rPr>
                <w:spacing w:val="-2"/>
              </w:rPr>
            </w:pPr>
            <w:r w:rsidRPr="007E555D">
              <w:t>Identify and implement business legal requirements</w:t>
            </w:r>
          </w:p>
          <w:p w:rsidR="008D050F" w:rsidRPr="008D050F" w:rsidRDefault="008D050F" w:rsidP="00DD3AAB">
            <w:pPr>
              <w:pStyle w:val="ListParagraph"/>
              <w:numPr>
                <w:ilvl w:val="0"/>
                <w:numId w:val="8"/>
              </w:numPr>
              <w:spacing w:after="0" w:line="240" w:lineRule="auto"/>
              <w:rPr>
                <w:spacing w:val="-2"/>
              </w:rPr>
            </w:pPr>
            <w:r w:rsidRPr="007E555D">
              <w:rPr>
                <w:rFonts w:cs="Calibri"/>
              </w:rPr>
              <w:t>Comply with legislation, codes and regulatory requirements</w:t>
            </w:r>
          </w:p>
          <w:p w:rsidR="008D050F" w:rsidRPr="0029657F" w:rsidRDefault="008D050F" w:rsidP="00DD3AAB">
            <w:pPr>
              <w:pStyle w:val="ListParagraph"/>
              <w:numPr>
                <w:ilvl w:val="0"/>
                <w:numId w:val="8"/>
              </w:numPr>
              <w:spacing w:after="0" w:line="240" w:lineRule="auto"/>
              <w:rPr>
                <w:spacing w:val="-2"/>
              </w:rPr>
            </w:pPr>
            <w:r w:rsidRPr="008D050F">
              <w:rPr>
                <w:rFonts w:cs="Calibri"/>
              </w:rPr>
              <w:t>Negotiate and arrange contracts</w:t>
            </w:r>
          </w:p>
          <w:p w:rsidR="0029657F" w:rsidRPr="0029657F" w:rsidRDefault="0029657F" w:rsidP="00DD3AAB">
            <w:pPr>
              <w:pStyle w:val="Answers"/>
              <w:numPr>
                <w:ilvl w:val="0"/>
                <w:numId w:val="8"/>
              </w:numPr>
              <w:rPr>
                <w:i w:val="0"/>
                <w:spacing w:val="-2"/>
              </w:rPr>
            </w:pPr>
            <w:r w:rsidRPr="0029657F">
              <w:rPr>
                <w:rFonts w:cs="Calibri"/>
                <w:i w:val="0"/>
              </w:rPr>
              <w:t>Identify and treat business risks</w:t>
            </w:r>
          </w:p>
          <w:p w:rsidR="0029657F" w:rsidRPr="0029657F" w:rsidRDefault="0029657F" w:rsidP="0029657F">
            <w:pPr>
              <w:spacing w:after="0" w:line="240" w:lineRule="auto"/>
              <w:ind w:left="360"/>
              <w:rPr>
                <w:spacing w:val="-2"/>
              </w:rPr>
            </w:pPr>
          </w:p>
          <w:p w:rsidR="0029657F" w:rsidRDefault="0029657F" w:rsidP="00DD3AAB">
            <w:pPr>
              <w:pStyle w:val="AAAQuestions"/>
              <w:numPr>
                <w:ilvl w:val="0"/>
                <w:numId w:val="29"/>
              </w:numPr>
              <w:ind w:left="360"/>
            </w:pPr>
            <w:r>
              <w:t xml:space="preserve">Which business legal structure do you believe is the most appropriate? Note the positive and negative aspects of your chosen structure in relation to your business needs. </w:t>
            </w:r>
          </w:p>
          <w:p w:rsidR="0029657F" w:rsidRDefault="0029657F" w:rsidP="00DD3AAB">
            <w:pPr>
              <w:pStyle w:val="AAAQuestions"/>
              <w:numPr>
                <w:ilvl w:val="0"/>
                <w:numId w:val="29"/>
              </w:numPr>
              <w:ind w:left="360"/>
            </w:pPr>
            <w:r>
              <w:t>What kind of permissions do you need to secure and maintain for your business?</w:t>
            </w:r>
          </w:p>
          <w:p w:rsidR="0029657F" w:rsidRDefault="0029657F" w:rsidP="00DD3AAB">
            <w:pPr>
              <w:pStyle w:val="AAAQuestions"/>
              <w:numPr>
                <w:ilvl w:val="0"/>
                <w:numId w:val="29"/>
              </w:numPr>
              <w:ind w:left="360"/>
            </w:pPr>
            <w:r>
              <w:t xml:space="preserve">Pick three elements of general reporting on Section 1.3 of the Learner Guide and explain them in the context of your company, describing what you need to do in order to satisfy this requirement. </w:t>
            </w:r>
          </w:p>
          <w:p w:rsidR="0029657F" w:rsidRDefault="0029657F" w:rsidP="00DD3AAB">
            <w:pPr>
              <w:pStyle w:val="AAAQuestions"/>
              <w:numPr>
                <w:ilvl w:val="0"/>
                <w:numId w:val="29"/>
              </w:numPr>
              <w:ind w:left="360"/>
            </w:pPr>
            <w:r>
              <w:t>What measures do you have in place regarding WHS policies and procedures? Explain why they are effective. If your company has not yet been opened or established, write about what you may need to implement and why.</w:t>
            </w:r>
          </w:p>
          <w:p w:rsidR="0029657F" w:rsidRDefault="0029657F" w:rsidP="00DD3AAB">
            <w:pPr>
              <w:pStyle w:val="AAAQuestions"/>
              <w:numPr>
                <w:ilvl w:val="0"/>
                <w:numId w:val="29"/>
              </w:numPr>
              <w:ind w:left="360"/>
            </w:pPr>
            <w:r>
              <w:t xml:space="preserve">Which description in section 2.2 of the Learner Guide applies to your business? Explain how this works in relation to your business. </w:t>
            </w:r>
          </w:p>
          <w:p w:rsidR="0029657F" w:rsidRDefault="0029657F" w:rsidP="00DD3AAB">
            <w:pPr>
              <w:pStyle w:val="AAAQuestions"/>
              <w:numPr>
                <w:ilvl w:val="0"/>
                <w:numId w:val="29"/>
              </w:numPr>
              <w:ind w:left="360"/>
            </w:pPr>
            <w:r>
              <w:t xml:space="preserve">What kind of records do you keep in relation to finance? Explain why each system you use is appropriate for your needs. </w:t>
            </w:r>
          </w:p>
          <w:p w:rsidR="0029657F" w:rsidRDefault="0029657F" w:rsidP="00DD3AAB">
            <w:pPr>
              <w:pStyle w:val="AAAQuestions"/>
              <w:numPr>
                <w:ilvl w:val="0"/>
                <w:numId w:val="29"/>
              </w:numPr>
              <w:ind w:left="360"/>
            </w:pPr>
            <w:r>
              <w:t>What legislation may affect any contracts associated with the running of your business?</w:t>
            </w:r>
          </w:p>
          <w:p w:rsidR="0029657F" w:rsidRDefault="0029657F" w:rsidP="00DD3AAB">
            <w:pPr>
              <w:pStyle w:val="AAAQuestions"/>
              <w:numPr>
                <w:ilvl w:val="0"/>
                <w:numId w:val="29"/>
              </w:numPr>
              <w:ind w:left="360"/>
            </w:pPr>
            <w:r>
              <w:t>What measures could you put in place to detect incidences of non-compliance?</w:t>
            </w:r>
          </w:p>
          <w:p w:rsidR="0029657F" w:rsidRDefault="0029657F" w:rsidP="00DD3AAB">
            <w:pPr>
              <w:pStyle w:val="AAAQuestions"/>
              <w:numPr>
                <w:ilvl w:val="0"/>
                <w:numId w:val="29"/>
              </w:numPr>
              <w:ind w:left="360"/>
            </w:pPr>
            <w:r>
              <w:t>What can you do to ensure legal co-operation with contractual rights and obligations?</w:t>
            </w:r>
          </w:p>
          <w:p w:rsidR="0029657F" w:rsidRDefault="0029657F" w:rsidP="00DD3AAB">
            <w:pPr>
              <w:pStyle w:val="AAAQuestions"/>
              <w:numPr>
                <w:ilvl w:val="0"/>
                <w:numId w:val="29"/>
              </w:numPr>
              <w:ind w:left="360"/>
            </w:pPr>
            <w:r>
              <w:t xml:space="preserve">What systems can you implement to ensure you are sourcing the right item, from the right supplier at the right time? </w:t>
            </w:r>
          </w:p>
          <w:p w:rsidR="0029657F" w:rsidRDefault="0029657F" w:rsidP="00DD3AAB">
            <w:pPr>
              <w:pStyle w:val="AAAQuestions"/>
              <w:numPr>
                <w:ilvl w:val="0"/>
                <w:numId w:val="29"/>
              </w:numPr>
              <w:ind w:left="360"/>
            </w:pPr>
            <w:r>
              <w:t>Through the general running of your business, who can you expect to have contracts with? How does each person or company fit into your business plan?</w:t>
            </w:r>
          </w:p>
          <w:p w:rsidR="0029657F" w:rsidRDefault="0029657F" w:rsidP="00DD3AAB">
            <w:pPr>
              <w:pStyle w:val="AAAQuestions"/>
              <w:numPr>
                <w:ilvl w:val="0"/>
                <w:numId w:val="29"/>
              </w:numPr>
              <w:ind w:left="360"/>
            </w:pPr>
            <w:r>
              <w:t xml:space="preserve">Is renting or buying more ideal for your business needs? Explain why and how you made this decision and detail the options that are available to you in this endeavour. </w:t>
            </w:r>
          </w:p>
          <w:p w:rsidR="0029657F" w:rsidRDefault="0029657F" w:rsidP="00DD3AAB">
            <w:pPr>
              <w:pStyle w:val="AAAQuestions"/>
              <w:numPr>
                <w:ilvl w:val="0"/>
                <w:numId w:val="29"/>
              </w:numPr>
              <w:ind w:left="360"/>
            </w:pPr>
            <w:r>
              <w:t>What is the difference between internal and external threats?</w:t>
            </w:r>
          </w:p>
          <w:p w:rsidR="0029657F" w:rsidRDefault="0029657F" w:rsidP="00DD3AAB">
            <w:pPr>
              <w:pStyle w:val="AAAQuestions"/>
              <w:numPr>
                <w:ilvl w:val="0"/>
                <w:numId w:val="29"/>
              </w:numPr>
              <w:ind w:left="360"/>
            </w:pPr>
            <w:r>
              <w:lastRenderedPageBreak/>
              <w:t>What are likely or certain risks within your business?</w:t>
            </w:r>
          </w:p>
          <w:p w:rsidR="0029657F" w:rsidRDefault="0029657F" w:rsidP="00DD3AAB">
            <w:pPr>
              <w:pStyle w:val="AAAQuestions"/>
              <w:numPr>
                <w:ilvl w:val="0"/>
                <w:numId w:val="29"/>
              </w:numPr>
              <w:ind w:left="360"/>
            </w:pPr>
            <w:r>
              <w:t>How can you prioritise risks?</w:t>
            </w:r>
          </w:p>
          <w:p w:rsidR="0029657F" w:rsidRDefault="0029657F" w:rsidP="00DD3AAB">
            <w:pPr>
              <w:pStyle w:val="AAAQuestions"/>
              <w:numPr>
                <w:ilvl w:val="0"/>
                <w:numId w:val="29"/>
              </w:numPr>
              <w:ind w:left="360"/>
            </w:pPr>
            <w:r w:rsidRPr="00EC5625">
              <w:t>What compulsory insurance must you obtain in order to run your business? What extra or voluntary insurance could you also get, and why?</w:t>
            </w:r>
          </w:p>
          <w:p w:rsidR="009563C5" w:rsidRDefault="009563C5" w:rsidP="009563C5">
            <w:pPr>
              <w:pStyle w:val="AAAQuestions"/>
            </w:pPr>
          </w:p>
          <w:p w:rsidR="009563C5" w:rsidRDefault="009563C5" w:rsidP="009563C5">
            <w:pPr>
              <w:pStyle w:val="AAAQuestions"/>
            </w:pPr>
          </w:p>
          <w:p w:rsidR="007E066B" w:rsidRPr="007E066B" w:rsidRDefault="007E066B" w:rsidP="009563C5">
            <w:pPr>
              <w:pStyle w:val="AAAQuestions"/>
              <w:rPr>
                <w:sz w:val="36"/>
                <w:szCs w:val="36"/>
              </w:rPr>
            </w:pPr>
            <w:r w:rsidRPr="007E066B">
              <w:rPr>
                <w:sz w:val="36"/>
                <w:szCs w:val="36"/>
              </w:rPr>
              <w:t xml:space="preserve">SEE ATTACHMENT AT </w:t>
            </w:r>
            <w:r>
              <w:rPr>
                <w:sz w:val="36"/>
                <w:szCs w:val="36"/>
              </w:rPr>
              <w:t>PAGE 2</w:t>
            </w:r>
            <w:r w:rsidR="00330237">
              <w:rPr>
                <w:sz w:val="36"/>
                <w:szCs w:val="36"/>
              </w:rPr>
              <w:t>6</w:t>
            </w:r>
          </w:p>
          <w:p w:rsidR="003D4879" w:rsidRPr="00412A4D" w:rsidRDefault="003D4879" w:rsidP="0029657F">
            <w:pPr>
              <w:spacing w:after="0" w:line="240" w:lineRule="auto"/>
            </w:pPr>
          </w:p>
        </w:tc>
      </w:tr>
    </w:tbl>
    <w:p w:rsidR="00A923EF" w:rsidRDefault="00A923EF"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pPr>
    </w:p>
    <w:p w:rsidR="00330237" w:rsidRDefault="00330237" w:rsidP="00984533">
      <w:pPr>
        <w:rPr>
          <w:lang w:val="en-GB" w:eastAsia="en-GB"/>
        </w:rPr>
      </w:pPr>
    </w:p>
    <w:p w:rsidR="007E066B" w:rsidRPr="007E066B" w:rsidRDefault="007E066B" w:rsidP="007E066B">
      <w:pPr>
        <w:spacing w:after="0" w:line="240" w:lineRule="auto"/>
        <w:rPr>
          <w:rFonts w:cs="Times New Roman"/>
          <w:b/>
          <w:sz w:val="36"/>
          <w:szCs w:val="36"/>
          <w:u w:val="single"/>
        </w:rPr>
      </w:pPr>
      <w:r w:rsidRPr="007E066B">
        <w:rPr>
          <w:rFonts w:cs="Times New Roman"/>
          <w:b/>
          <w:sz w:val="36"/>
          <w:szCs w:val="36"/>
          <w:u w:val="single"/>
        </w:rPr>
        <w:lastRenderedPageBreak/>
        <w:t>Major Activity:</w:t>
      </w:r>
    </w:p>
    <w:p w:rsidR="007E066B" w:rsidRPr="007E066B" w:rsidRDefault="007E066B" w:rsidP="007E066B">
      <w:pPr>
        <w:spacing w:after="0" w:line="240" w:lineRule="auto"/>
        <w:rPr>
          <w:rFonts w:cs="Times New Roman"/>
          <w:sz w:val="24"/>
          <w:szCs w:val="24"/>
          <w:u w:val="single"/>
        </w:rPr>
      </w:pPr>
    </w:p>
    <w:p w:rsidR="007E066B" w:rsidRPr="007E066B" w:rsidRDefault="007E066B" w:rsidP="007E066B">
      <w:pPr>
        <w:numPr>
          <w:ilvl w:val="0"/>
          <w:numId w:val="48"/>
        </w:numPr>
        <w:spacing w:after="280" w:line="240" w:lineRule="auto"/>
        <w:ind w:left="284" w:hanging="207"/>
        <w:contextualSpacing/>
        <w:rPr>
          <w:rFonts w:cs="Times New Roman"/>
          <w:sz w:val="24"/>
          <w:szCs w:val="24"/>
        </w:rPr>
      </w:pPr>
      <w:r w:rsidRPr="007E066B">
        <w:rPr>
          <w:rFonts w:cs="Times New Roman"/>
          <w:sz w:val="24"/>
          <w:szCs w:val="24"/>
        </w:rPr>
        <w:t>I believe that being a sole trader is the most appropriate choice because -</w:t>
      </w:r>
    </w:p>
    <w:p w:rsidR="007E066B" w:rsidRPr="007E066B" w:rsidRDefault="007E066B" w:rsidP="007E066B">
      <w:pPr>
        <w:spacing w:after="280" w:line="240" w:lineRule="auto"/>
        <w:ind w:left="284" w:hanging="207"/>
        <w:contextualSpacing/>
        <w:rPr>
          <w:rFonts w:cs="Times New Roman"/>
          <w:sz w:val="24"/>
          <w:szCs w:val="24"/>
        </w:rPr>
      </w:pPr>
    </w:p>
    <w:p w:rsidR="007E066B" w:rsidRPr="007E066B" w:rsidRDefault="007E066B" w:rsidP="007E066B">
      <w:pPr>
        <w:spacing w:after="280" w:line="240" w:lineRule="auto"/>
        <w:ind w:left="720"/>
        <w:contextualSpacing/>
        <w:rPr>
          <w:rFonts w:cs="Times New Roman"/>
          <w:sz w:val="24"/>
          <w:szCs w:val="24"/>
        </w:rPr>
      </w:pPr>
      <w:r w:rsidRPr="007E066B">
        <w:rPr>
          <w:rFonts w:cs="Times New Roman"/>
          <w:sz w:val="24"/>
          <w:szCs w:val="24"/>
        </w:rPr>
        <w:t xml:space="preserve">Positives - it is easy to set up and start, not expensive to begin, minor government regulations, sole trader earns all profits and it’s easy and simple to close.                                  </w:t>
      </w:r>
    </w:p>
    <w:p w:rsidR="007E066B" w:rsidRPr="007E066B" w:rsidRDefault="007E066B" w:rsidP="007E066B">
      <w:pPr>
        <w:spacing w:after="280" w:line="240" w:lineRule="auto"/>
        <w:ind w:left="284" w:hanging="207"/>
        <w:contextualSpacing/>
        <w:rPr>
          <w:rFonts w:cs="Times New Roman"/>
          <w:sz w:val="24"/>
          <w:szCs w:val="24"/>
        </w:rPr>
      </w:pPr>
    </w:p>
    <w:p w:rsidR="007E066B" w:rsidRPr="007E066B" w:rsidRDefault="007E066B" w:rsidP="007E066B">
      <w:pPr>
        <w:spacing w:after="280" w:line="240" w:lineRule="auto"/>
        <w:ind w:left="720"/>
        <w:contextualSpacing/>
        <w:rPr>
          <w:rFonts w:cs="Times New Roman"/>
          <w:sz w:val="24"/>
          <w:szCs w:val="24"/>
        </w:rPr>
      </w:pPr>
      <w:r w:rsidRPr="007E066B">
        <w:rPr>
          <w:rFonts w:cs="Times New Roman"/>
          <w:sz w:val="24"/>
          <w:szCs w:val="24"/>
        </w:rPr>
        <w:t>Negatives – liability is solely yours, lesser tax concessions, expertise may be limited, reliant on one person only and I could be affected by sickness, holiday’s retirement or even death.</w:t>
      </w:r>
    </w:p>
    <w:p w:rsidR="007E066B" w:rsidRPr="007E066B" w:rsidRDefault="007E066B" w:rsidP="007E066B">
      <w:pPr>
        <w:spacing w:after="280" w:line="240" w:lineRule="auto"/>
        <w:ind w:left="720"/>
        <w:contextualSpacing/>
        <w:rPr>
          <w:rFonts w:cs="Times New Roman"/>
          <w:sz w:val="24"/>
          <w:szCs w:val="24"/>
        </w:rPr>
      </w:pPr>
    </w:p>
    <w:p w:rsidR="007E066B" w:rsidRPr="007E066B" w:rsidRDefault="007E066B" w:rsidP="007E066B">
      <w:pPr>
        <w:numPr>
          <w:ilvl w:val="0"/>
          <w:numId w:val="48"/>
        </w:numPr>
        <w:spacing w:after="280" w:line="240" w:lineRule="auto"/>
        <w:ind w:left="284" w:hanging="207"/>
        <w:contextualSpacing/>
        <w:rPr>
          <w:rFonts w:cs="Times New Roman"/>
          <w:sz w:val="24"/>
          <w:szCs w:val="24"/>
        </w:rPr>
      </w:pPr>
      <w:r w:rsidRPr="007E066B">
        <w:rPr>
          <w:rFonts w:cs="Times New Roman"/>
          <w:sz w:val="24"/>
          <w:szCs w:val="24"/>
        </w:rPr>
        <w:t xml:space="preserve"> Environmental permissions, correct certificates for workers, any traffic control permits.</w:t>
      </w:r>
    </w:p>
    <w:p w:rsidR="007E066B" w:rsidRPr="007E066B" w:rsidRDefault="007E066B" w:rsidP="007E066B">
      <w:pPr>
        <w:spacing w:after="280" w:line="240" w:lineRule="auto"/>
        <w:ind w:left="284"/>
        <w:contextualSpacing/>
        <w:rPr>
          <w:rFonts w:cs="Times New Roman"/>
          <w:sz w:val="24"/>
          <w:szCs w:val="24"/>
        </w:rPr>
      </w:pPr>
    </w:p>
    <w:p w:rsidR="007E066B" w:rsidRPr="007E066B" w:rsidRDefault="007E066B" w:rsidP="007E066B">
      <w:pPr>
        <w:numPr>
          <w:ilvl w:val="0"/>
          <w:numId w:val="48"/>
        </w:numPr>
        <w:spacing w:after="280" w:line="240" w:lineRule="auto"/>
        <w:ind w:left="284" w:hanging="207"/>
        <w:contextualSpacing/>
        <w:rPr>
          <w:rFonts w:cs="Times New Roman"/>
          <w:sz w:val="24"/>
          <w:szCs w:val="24"/>
        </w:rPr>
      </w:pPr>
      <w:r w:rsidRPr="007E066B">
        <w:rPr>
          <w:rFonts w:cs="Times New Roman"/>
          <w:sz w:val="24"/>
          <w:szCs w:val="24"/>
        </w:rPr>
        <w:t xml:space="preserve">a) Record all meeting minutes and resolutions - you would hold tool box meetings, any employee contracts, meetings with builders/clients.                                                   </w:t>
      </w:r>
    </w:p>
    <w:p w:rsidR="007E066B" w:rsidRPr="007E066B" w:rsidRDefault="007E066B" w:rsidP="007E066B">
      <w:pPr>
        <w:spacing w:after="280" w:line="240" w:lineRule="auto"/>
        <w:ind w:left="284"/>
        <w:contextualSpacing/>
        <w:rPr>
          <w:rFonts w:cs="Times New Roman"/>
          <w:sz w:val="24"/>
          <w:szCs w:val="24"/>
        </w:rPr>
      </w:pPr>
      <w:r w:rsidRPr="007E066B">
        <w:rPr>
          <w:rFonts w:cs="Times New Roman"/>
          <w:sz w:val="24"/>
          <w:szCs w:val="24"/>
        </w:rPr>
        <w:t>b) Keep proper financial records, example – open a bank account, track your expenses, select a computer accounting package suitable for the business, set up payroll system, determine how to get paid, establish sales tax procedures and determine tax obligations.                                                                                                                      c) Prepare and have audited and lodge financial statements and reports after the end of every financial year – this information would be gathered and forwarded to my selected accountant.</w:t>
      </w:r>
    </w:p>
    <w:p w:rsidR="007E066B" w:rsidRPr="007E066B" w:rsidRDefault="007E066B" w:rsidP="007E066B">
      <w:pPr>
        <w:spacing w:after="280" w:line="240" w:lineRule="auto"/>
        <w:ind w:left="284"/>
        <w:contextualSpacing/>
        <w:rPr>
          <w:rFonts w:cs="Times New Roman"/>
          <w:sz w:val="24"/>
          <w:szCs w:val="24"/>
        </w:rPr>
      </w:pPr>
    </w:p>
    <w:p w:rsidR="007E066B" w:rsidRPr="007E066B" w:rsidRDefault="007E066B" w:rsidP="007E066B">
      <w:pPr>
        <w:numPr>
          <w:ilvl w:val="0"/>
          <w:numId w:val="48"/>
        </w:numPr>
        <w:spacing w:after="280" w:line="240" w:lineRule="auto"/>
        <w:ind w:left="284" w:hanging="207"/>
        <w:contextualSpacing/>
        <w:rPr>
          <w:rFonts w:cs="Times New Roman"/>
          <w:sz w:val="24"/>
          <w:szCs w:val="24"/>
        </w:rPr>
      </w:pPr>
      <w:r w:rsidRPr="007E066B">
        <w:rPr>
          <w:rFonts w:cs="Times New Roman"/>
          <w:sz w:val="24"/>
          <w:szCs w:val="24"/>
        </w:rPr>
        <w:t xml:space="preserve"> My business would set up the following WHS policy – </w:t>
      </w:r>
    </w:p>
    <w:p w:rsidR="007E066B" w:rsidRPr="007E066B" w:rsidRDefault="007E066B" w:rsidP="007E066B">
      <w:pPr>
        <w:spacing w:after="280" w:line="240" w:lineRule="auto"/>
        <w:ind w:left="284" w:hanging="207"/>
        <w:contextualSpacing/>
        <w:rPr>
          <w:rFonts w:cs="Times New Roman"/>
          <w:sz w:val="24"/>
          <w:szCs w:val="24"/>
        </w:rPr>
      </w:pPr>
    </w:p>
    <w:p w:rsidR="007E066B" w:rsidRPr="007E066B" w:rsidRDefault="007E066B" w:rsidP="007E066B">
      <w:pPr>
        <w:spacing w:after="280" w:line="240" w:lineRule="auto"/>
        <w:ind w:left="284" w:hanging="207"/>
        <w:contextualSpacing/>
        <w:rPr>
          <w:rFonts w:cs="Times New Roman"/>
          <w:b/>
          <w:sz w:val="24"/>
          <w:szCs w:val="24"/>
        </w:rPr>
      </w:pPr>
      <w:r w:rsidRPr="007E066B">
        <w:rPr>
          <w:rFonts w:cs="Times New Roman"/>
          <w:b/>
          <w:sz w:val="24"/>
          <w:szCs w:val="24"/>
        </w:rPr>
        <w:t>Work health and safety policy</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 xml:space="preserve">Be committed to providing and maintaining a safe and healthy workplace for all workers (including contractors and volunteers) as well as clients, visitors and members of the public. Hazards and risks to health and safety will be eliminated or minimised, as far as is reasonably practicable. </w:t>
      </w:r>
    </w:p>
    <w:p w:rsidR="007E066B" w:rsidRPr="007E066B" w:rsidRDefault="007E066B" w:rsidP="007E066B">
      <w:pPr>
        <w:spacing w:after="280" w:line="240" w:lineRule="auto"/>
        <w:ind w:left="284" w:hanging="207"/>
        <w:contextualSpacing/>
        <w:rPr>
          <w:rFonts w:cs="Times New Roman"/>
          <w:sz w:val="24"/>
          <w:szCs w:val="24"/>
        </w:rPr>
      </w:pP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The responsibility for managing health and safety ultimately rests with the person in control of the business or undertaking (PCBU), directors and management. Workers also have important responsibilities for health and safety in the workplace.</w:t>
      </w:r>
    </w:p>
    <w:p w:rsidR="007E066B" w:rsidRPr="007E066B" w:rsidRDefault="007E066B" w:rsidP="007E066B">
      <w:pPr>
        <w:spacing w:after="280" w:line="240" w:lineRule="auto"/>
        <w:ind w:left="284" w:hanging="207"/>
        <w:contextualSpacing/>
        <w:rPr>
          <w:rFonts w:cs="Times New Roman"/>
          <w:sz w:val="24"/>
          <w:szCs w:val="24"/>
        </w:rPr>
      </w:pP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Be committed to complying with the Work Health and Safety Act 2011, the Work Health and Safety Regulation 2011, codes of practice and other safety guidance material.</w:t>
      </w:r>
    </w:p>
    <w:p w:rsidR="007E066B" w:rsidRPr="007E066B" w:rsidRDefault="007E066B" w:rsidP="007E066B">
      <w:pPr>
        <w:spacing w:after="280" w:line="240" w:lineRule="auto"/>
        <w:ind w:left="284" w:hanging="207"/>
        <w:contextualSpacing/>
        <w:rPr>
          <w:rFonts w:cs="Times New Roman"/>
          <w:sz w:val="24"/>
          <w:szCs w:val="24"/>
        </w:rPr>
      </w:pP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Management will:</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Ensure the business complies with all legislation relating to health and safety</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Eliminate or minimise all workplace hazards and risks as far as is reasonably practicable</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Provide information, instruction and training to enable all workers to work safely</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Supervise workers to ensure work activities are performed safely</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Consult with and involve workers on matters relating to health, safety and wellbeing</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Provide appropriate safety equipment and personal protective equipment</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Provide a suitable injury management and return to work program</w:t>
      </w:r>
    </w:p>
    <w:p w:rsidR="007E066B" w:rsidRPr="007E066B" w:rsidRDefault="007E066B" w:rsidP="007E066B">
      <w:pPr>
        <w:spacing w:after="280" w:line="240" w:lineRule="auto"/>
        <w:ind w:left="284" w:hanging="207"/>
        <w:contextualSpacing/>
        <w:rPr>
          <w:rFonts w:cs="Times New Roman"/>
          <w:sz w:val="24"/>
          <w:szCs w:val="24"/>
        </w:rPr>
      </w:pP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Workers will:</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Take reasonable care for their own health and safety</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Follow safe work procedures, instructions and rules</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Participate in safety training</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Report health and safety hazards</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Report all injuries and incidents</w:t>
      </w: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w:t>
      </w:r>
      <w:r w:rsidRPr="007E066B">
        <w:rPr>
          <w:rFonts w:cs="Times New Roman"/>
          <w:sz w:val="24"/>
          <w:szCs w:val="24"/>
        </w:rPr>
        <w:tab/>
        <w:t>Use safety equipment and personal protective equipment as instructed</w:t>
      </w:r>
    </w:p>
    <w:p w:rsidR="007E066B" w:rsidRPr="007E066B" w:rsidRDefault="007E066B" w:rsidP="007E066B">
      <w:pPr>
        <w:spacing w:after="280" w:line="240" w:lineRule="auto"/>
        <w:ind w:left="284" w:hanging="207"/>
        <w:contextualSpacing/>
        <w:rPr>
          <w:rFonts w:cs="Times New Roman"/>
          <w:sz w:val="24"/>
          <w:szCs w:val="24"/>
        </w:rPr>
      </w:pPr>
    </w:p>
    <w:p w:rsidR="007E066B" w:rsidRPr="007E066B" w:rsidRDefault="007E066B" w:rsidP="007E066B">
      <w:pPr>
        <w:spacing w:after="280" w:line="240" w:lineRule="auto"/>
        <w:ind w:left="284" w:hanging="207"/>
        <w:contextualSpacing/>
        <w:rPr>
          <w:rFonts w:cs="Times New Roman"/>
          <w:sz w:val="24"/>
          <w:szCs w:val="24"/>
        </w:rPr>
      </w:pPr>
      <w:r w:rsidRPr="007E066B">
        <w:rPr>
          <w:rFonts w:cs="Times New Roman"/>
          <w:sz w:val="24"/>
          <w:szCs w:val="24"/>
        </w:rPr>
        <w:t>The goal is to provide a safe and healthy work environment that is free from workplace injury and illness. This will only be achieved through the participation, co-operation and commitment of everyone in the workplace.</w:t>
      </w:r>
    </w:p>
    <w:p w:rsidR="007E066B" w:rsidRPr="007E066B" w:rsidRDefault="007E066B" w:rsidP="007E066B">
      <w:pPr>
        <w:spacing w:after="280" w:line="240" w:lineRule="auto"/>
        <w:ind w:left="284" w:hanging="207"/>
        <w:contextualSpacing/>
        <w:rPr>
          <w:rFonts w:cs="Times New Roman"/>
          <w:sz w:val="24"/>
          <w:szCs w:val="24"/>
        </w:rPr>
      </w:pPr>
    </w:p>
    <w:p w:rsidR="007E066B" w:rsidRPr="007E066B" w:rsidRDefault="007E066B" w:rsidP="007E066B">
      <w:pPr>
        <w:numPr>
          <w:ilvl w:val="0"/>
          <w:numId w:val="48"/>
        </w:numPr>
        <w:spacing w:after="280" w:line="240" w:lineRule="auto"/>
        <w:ind w:left="284" w:hanging="207"/>
        <w:contextualSpacing/>
        <w:rPr>
          <w:rFonts w:cs="Times New Roman"/>
          <w:b/>
          <w:sz w:val="24"/>
          <w:szCs w:val="24"/>
        </w:rPr>
      </w:pPr>
      <w:r w:rsidRPr="007E066B">
        <w:rPr>
          <w:rFonts w:cs="Times New Roman"/>
          <w:sz w:val="24"/>
          <w:szCs w:val="24"/>
        </w:rPr>
        <w:t xml:space="preserve"> SOLE TRADER – As a sole trader you trade on your own and control and manage the business, you use your TFN when lodging tax returns, you can apply for an ABN for your business and use this number for all business dealings. You a responsible for all profits and losses, also debts and losses can’t be shared with other individuals, register for GST if annual GST turnover is more than $75,000. May be also eligible for any small business tax offset’s, you would put aside money to pay tax by paying quarterly PAYG instalments, claim a deduction for any personal super contributions made after notifying your nominated fund.</w:t>
      </w:r>
    </w:p>
    <w:p w:rsidR="007E066B" w:rsidRPr="007E066B" w:rsidRDefault="007E066B" w:rsidP="007E066B">
      <w:pPr>
        <w:spacing w:after="280" w:line="240" w:lineRule="auto"/>
        <w:ind w:left="284"/>
        <w:contextualSpacing/>
        <w:rPr>
          <w:rFonts w:cs="Times New Roman"/>
          <w:b/>
          <w:sz w:val="24"/>
          <w:szCs w:val="24"/>
        </w:rPr>
      </w:pPr>
    </w:p>
    <w:p w:rsidR="007E066B" w:rsidRPr="007E066B" w:rsidRDefault="007E066B" w:rsidP="007E066B">
      <w:pPr>
        <w:numPr>
          <w:ilvl w:val="0"/>
          <w:numId w:val="48"/>
        </w:numPr>
        <w:spacing w:after="280" w:line="240" w:lineRule="auto"/>
        <w:ind w:left="284" w:hanging="207"/>
        <w:contextualSpacing/>
        <w:rPr>
          <w:rFonts w:cs="Times New Roman"/>
          <w:sz w:val="24"/>
          <w:szCs w:val="24"/>
        </w:rPr>
      </w:pPr>
      <w:r w:rsidRPr="007E066B">
        <w:rPr>
          <w:rFonts w:cs="Times New Roman"/>
          <w:sz w:val="24"/>
          <w:szCs w:val="24"/>
        </w:rPr>
        <w:t>The records of the business finances would be kept within the accounting software package, together with any bank statements. The accounting software package is easy to download and take to the accountant at the end of each month or quarter.</w:t>
      </w:r>
    </w:p>
    <w:p w:rsidR="007E066B" w:rsidRPr="007E066B" w:rsidRDefault="007E066B" w:rsidP="007E066B">
      <w:pPr>
        <w:spacing w:after="0" w:line="240" w:lineRule="auto"/>
        <w:ind w:left="720"/>
        <w:contextualSpacing/>
        <w:rPr>
          <w:rFonts w:cs="Times New Roman"/>
          <w:sz w:val="24"/>
          <w:szCs w:val="24"/>
        </w:rPr>
      </w:pPr>
    </w:p>
    <w:p w:rsidR="007E066B" w:rsidRPr="007E066B" w:rsidRDefault="007E066B" w:rsidP="007E066B">
      <w:pPr>
        <w:numPr>
          <w:ilvl w:val="0"/>
          <w:numId w:val="48"/>
        </w:numPr>
        <w:spacing w:after="0" w:line="240" w:lineRule="auto"/>
        <w:ind w:left="289" w:hanging="210"/>
        <w:contextualSpacing/>
        <w:rPr>
          <w:rFonts w:cs="Times New Roman"/>
          <w:sz w:val="24"/>
          <w:szCs w:val="24"/>
        </w:rPr>
      </w:pPr>
      <w:r w:rsidRPr="007E066B">
        <w:rPr>
          <w:rFonts w:cs="Times New Roman"/>
          <w:sz w:val="24"/>
          <w:szCs w:val="24"/>
        </w:rPr>
        <w:t xml:space="preserve"> These legislations may affect my business such as WHS legislation, QBCC regulations, Aust codes of practice, Environmental legislation, the ATO and the ACCC.  All of the above may affect any contracts associated with running of the business at any given time.</w:t>
      </w:r>
    </w:p>
    <w:p w:rsidR="007E066B" w:rsidRPr="007E066B" w:rsidRDefault="007E066B" w:rsidP="007E066B">
      <w:pPr>
        <w:spacing w:after="0" w:line="240" w:lineRule="auto"/>
        <w:rPr>
          <w:rFonts w:cs="Times New Roman"/>
          <w:sz w:val="24"/>
          <w:szCs w:val="24"/>
        </w:rPr>
      </w:pPr>
    </w:p>
    <w:p w:rsidR="007E066B" w:rsidRPr="007E066B" w:rsidRDefault="007E066B" w:rsidP="007E066B">
      <w:pPr>
        <w:numPr>
          <w:ilvl w:val="0"/>
          <w:numId w:val="48"/>
        </w:numPr>
        <w:spacing w:after="0" w:line="240" w:lineRule="auto"/>
        <w:ind w:left="284" w:hanging="207"/>
        <w:rPr>
          <w:rFonts w:cs="Times New Roman"/>
          <w:sz w:val="24"/>
          <w:szCs w:val="24"/>
        </w:rPr>
      </w:pPr>
      <w:r w:rsidRPr="007E066B">
        <w:rPr>
          <w:rFonts w:cs="Times New Roman"/>
          <w:sz w:val="24"/>
          <w:szCs w:val="24"/>
        </w:rPr>
        <w:t xml:space="preserve">I would put down these following measures WHS method statement, work safe statements, tool box meetings once a week and check any relevant tickets of employees. These measures would stop or reduce any incidences of non-compliance. </w:t>
      </w:r>
    </w:p>
    <w:p w:rsidR="007E066B" w:rsidRPr="007E066B" w:rsidRDefault="007E066B" w:rsidP="007E066B">
      <w:pPr>
        <w:spacing w:after="0" w:line="240" w:lineRule="auto"/>
        <w:rPr>
          <w:rFonts w:cs="Times New Roman"/>
          <w:sz w:val="24"/>
          <w:szCs w:val="24"/>
        </w:rPr>
      </w:pPr>
    </w:p>
    <w:p w:rsidR="007E066B" w:rsidRPr="007E066B" w:rsidRDefault="007E066B" w:rsidP="007E066B">
      <w:pPr>
        <w:numPr>
          <w:ilvl w:val="0"/>
          <w:numId w:val="48"/>
        </w:numPr>
        <w:spacing w:after="0" w:line="240" w:lineRule="auto"/>
        <w:ind w:left="284" w:hanging="207"/>
        <w:rPr>
          <w:rFonts w:cs="Times New Roman"/>
          <w:sz w:val="24"/>
          <w:szCs w:val="24"/>
        </w:rPr>
      </w:pPr>
      <w:r w:rsidRPr="007E066B">
        <w:rPr>
          <w:rFonts w:cs="Times New Roman"/>
          <w:sz w:val="24"/>
          <w:szCs w:val="24"/>
        </w:rPr>
        <w:t>Seek legal advice to clarify business liabilities. With or without legal advice, read the contract and associated documents to clarify the rights and obligations of each party to clarify your business liabilities. A well written contract will set out what both parties have agreed, and the action required will often be obvious. Check the contract for any clause that outlines a process for dealing with disputes between the parties. If the contract or other associated documents do not clarify the issue, obtain professional legal advice.</w:t>
      </w:r>
    </w:p>
    <w:p w:rsidR="007E066B" w:rsidRPr="007E066B" w:rsidRDefault="007E066B" w:rsidP="007E066B">
      <w:pPr>
        <w:spacing w:after="0" w:line="240" w:lineRule="auto"/>
        <w:rPr>
          <w:rFonts w:cs="Times New Roman"/>
          <w:sz w:val="24"/>
          <w:szCs w:val="24"/>
        </w:rPr>
      </w:pPr>
    </w:p>
    <w:p w:rsidR="007E066B" w:rsidRPr="007E066B" w:rsidRDefault="007E066B" w:rsidP="007E066B">
      <w:pPr>
        <w:numPr>
          <w:ilvl w:val="0"/>
          <w:numId w:val="48"/>
        </w:numPr>
        <w:spacing w:after="0" w:line="240" w:lineRule="auto"/>
        <w:ind w:left="284" w:hanging="207"/>
        <w:rPr>
          <w:rFonts w:cs="Times New Roman"/>
          <w:sz w:val="24"/>
          <w:szCs w:val="24"/>
        </w:rPr>
      </w:pPr>
      <w:r w:rsidRPr="007E066B">
        <w:rPr>
          <w:rFonts w:cs="Times New Roman"/>
          <w:sz w:val="24"/>
          <w:szCs w:val="24"/>
        </w:rPr>
        <w:t>You could use these systems such as using one supplier for each product needed and pre order products to check for pricing and availability.</w:t>
      </w:r>
    </w:p>
    <w:p w:rsidR="007E066B" w:rsidRPr="007E066B" w:rsidRDefault="007E066B" w:rsidP="007E066B">
      <w:pPr>
        <w:spacing w:after="0" w:line="240" w:lineRule="auto"/>
        <w:rPr>
          <w:rFonts w:cs="Times New Roman"/>
          <w:sz w:val="24"/>
          <w:szCs w:val="24"/>
        </w:rPr>
      </w:pPr>
    </w:p>
    <w:p w:rsidR="007E066B" w:rsidRPr="007E066B" w:rsidRDefault="007E066B" w:rsidP="007E066B">
      <w:pPr>
        <w:numPr>
          <w:ilvl w:val="0"/>
          <w:numId w:val="48"/>
        </w:numPr>
        <w:spacing w:after="0" w:line="240" w:lineRule="auto"/>
        <w:ind w:left="284" w:hanging="207"/>
        <w:rPr>
          <w:rFonts w:cs="Times New Roman"/>
          <w:sz w:val="24"/>
          <w:szCs w:val="24"/>
        </w:rPr>
      </w:pPr>
      <w:r w:rsidRPr="007E066B">
        <w:rPr>
          <w:rFonts w:cs="Times New Roman"/>
          <w:sz w:val="24"/>
          <w:szCs w:val="24"/>
        </w:rPr>
        <w:lastRenderedPageBreak/>
        <w:t xml:space="preserve"> Contract with employee- ensures employee is aware of terms and conditions of employment. Additional employees develop growth of business.</w:t>
      </w:r>
    </w:p>
    <w:p w:rsidR="007E066B" w:rsidRPr="007E066B" w:rsidRDefault="007E066B" w:rsidP="007E066B">
      <w:pPr>
        <w:spacing w:after="0" w:line="240" w:lineRule="auto"/>
        <w:ind w:left="284" w:hanging="207"/>
        <w:rPr>
          <w:rFonts w:cs="Times New Roman"/>
          <w:sz w:val="24"/>
          <w:szCs w:val="24"/>
        </w:rPr>
      </w:pPr>
      <w:r w:rsidRPr="007E066B">
        <w:rPr>
          <w:rFonts w:cs="Times New Roman"/>
          <w:sz w:val="24"/>
          <w:szCs w:val="24"/>
        </w:rPr>
        <w:t xml:space="preserve">Contract with domestic clients- If work is over $3300 a written contract is required. Domestic clients are the basis for the growth of my concreting business to begin with. Once finances and recognition have expanded sufficiently more substantial work can be obtained through builders. </w:t>
      </w:r>
    </w:p>
    <w:p w:rsidR="007E066B" w:rsidRPr="007E066B" w:rsidRDefault="007E066B" w:rsidP="007E066B">
      <w:pPr>
        <w:spacing w:after="0" w:line="240" w:lineRule="auto"/>
        <w:ind w:left="284" w:hanging="207"/>
        <w:rPr>
          <w:rFonts w:cs="Times New Roman"/>
          <w:sz w:val="24"/>
          <w:szCs w:val="24"/>
        </w:rPr>
      </w:pPr>
      <w:r w:rsidRPr="007E066B">
        <w:rPr>
          <w:rFonts w:cs="Times New Roman"/>
          <w:sz w:val="24"/>
          <w:szCs w:val="24"/>
        </w:rPr>
        <w:t>Contact for rental of premises- To begin with small business run from home (under local government approval) keeping expenditure costs to a minimum.</w:t>
      </w:r>
    </w:p>
    <w:p w:rsidR="007E066B" w:rsidRPr="007E066B" w:rsidRDefault="007E066B" w:rsidP="007E066B">
      <w:pPr>
        <w:spacing w:after="0" w:line="240" w:lineRule="auto"/>
        <w:ind w:left="284" w:hanging="207"/>
        <w:rPr>
          <w:rFonts w:cs="Times New Roman"/>
          <w:sz w:val="24"/>
          <w:szCs w:val="24"/>
        </w:rPr>
      </w:pPr>
    </w:p>
    <w:p w:rsidR="007E066B" w:rsidRPr="007E066B" w:rsidRDefault="007E066B" w:rsidP="007E066B">
      <w:pPr>
        <w:numPr>
          <w:ilvl w:val="0"/>
          <w:numId w:val="48"/>
        </w:numPr>
        <w:spacing w:after="0" w:line="240" w:lineRule="auto"/>
        <w:ind w:left="284" w:hanging="207"/>
        <w:rPr>
          <w:rFonts w:cs="Times New Roman"/>
          <w:sz w:val="24"/>
          <w:szCs w:val="24"/>
        </w:rPr>
      </w:pPr>
      <w:r w:rsidRPr="007E066B">
        <w:rPr>
          <w:rFonts w:cs="Times New Roman"/>
          <w:sz w:val="24"/>
          <w:szCs w:val="24"/>
        </w:rPr>
        <w:t>Renting would be more feasible for my business due to work could be interstate, therefor buying would mean time having to sell the property and having finances tied up in the property. Generally, the business would be run from a small home office.</w:t>
      </w:r>
    </w:p>
    <w:p w:rsidR="007E066B" w:rsidRPr="007E066B" w:rsidRDefault="007E066B" w:rsidP="007E066B">
      <w:pPr>
        <w:spacing w:after="0" w:line="240" w:lineRule="auto"/>
        <w:ind w:left="77"/>
        <w:rPr>
          <w:rFonts w:cs="Times New Roman"/>
          <w:sz w:val="24"/>
          <w:szCs w:val="24"/>
        </w:rPr>
      </w:pPr>
    </w:p>
    <w:p w:rsidR="007E066B" w:rsidRPr="007E066B" w:rsidRDefault="007E066B" w:rsidP="007E066B">
      <w:pPr>
        <w:numPr>
          <w:ilvl w:val="0"/>
          <w:numId w:val="48"/>
        </w:numPr>
        <w:spacing w:after="0" w:line="240" w:lineRule="auto"/>
        <w:ind w:left="284" w:hanging="207"/>
        <w:rPr>
          <w:rFonts w:cs="Times New Roman"/>
          <w:sz w:val="24"/>
          <w:szCs w:val="24"/>
        </w:rPr>
      </w:pPr>
      <w:r w:rsidRPr="007E066B">
        <w:rPr>
          <w:rFonts w:cs="Times New Roman"/>
          <w:sz w:val="24"/>
          <w:szCs w:val="24"/>
        </w:rPr>
        <w:t xml:space="preserve"> An internal threat could be the result of an employee action or failure of a business process, external threats can arise from individuals or organisations working outside of the business. They do not have authorized access to the computer systems or network.</w:t>
      </w:r>
    </w:p>
    <w:p w:rsidR="007E066B" w:rsidRPr="007E066B" w:rsidRDefault="007E066B" w:rsidP="007E066B">
      <w:pPr>
        <w:spacing w:after="0" w:line="240" w:lineRule="auto"/>
        <w:rPr>
          <w:rFonts w:cs="Times New Roman"/>
          <w:sz w:val="24"/>
          <w:szCs w:val="24"/>
        </w:rPr>
      </w:pPr>
    </w:p>
    <w:p w:rsidR="007E066B" w:rsidRPr="007E066B" w:rsidRDefault="007E066B" w:rsidP="007E066B">
      <w:pPr>
        <w:numPr>
          <w:ilvl w:val="0"/>
          <w:numId w:val="48"/>
        </w:numPr>
        <w:spacing w:after="0" w:line="240" w:lineRule="auto"/>
        <w:ind w:left="284" w:hanging="207"/>
        <w:rPr>
          <w:rFonts w:cs="Times New Roman"/>
          <w:sz w:val="24"/>
          <w:szCs w:val="24"/>
        </w:rPr>
      </w:pPr>
      <w:r w:rsidRPr="007E066B">
        <w:rPr>
          <w:rFonts w:cs="Times New Roman"/>
          <w:sz w:val="24"/>
          <w:szCs w:val="24"/>
        </w:rPr>
        <w:t xml:space="preserve">Some likely or certain risks within the business would be any injuries to employee’s, employee’s not turning up for work without notice, machinery breakdowns and any bad weather. </w:t>
      </w:r>
    </w:p>
    <w:p w:rsidR="007E066B" w:rsidRPr="007E066B" w:rsidRDefault="007E066B" w:rsidP="007E066B">
      <w:pPr>
        <w:spacing w:after="0" w:line="240" w:lineRule="auto"/>
        <w:rPr>
          <w:rFonts w:cs="Times New Roman"/>
          <w:sz w:val="24"/>
          <w:szCs w:val="24"/>
        </w:rPr>
      </w:pPr>
    </w:p>
    <w:p w:rsidR="007E066B" w:rsidRPr="007E066B" w:rsidRDefault="007E066B" w:rsidP="007E066B">
      <w:pPr>
        <w:numPr>
          <w:ilvl w:val="0"/>
          <w:numId w:val="48"/>
        </w:numPr>
        <w:spacing w:after="0" w:line="240" w:lineRule="auto"/>
        <w:ind w:left="284" w:hanging="207"/>
        <w:rPr>
          <w:rFonts w:cs="Times New Roman"/>
          <w:sz w:val="24"/>
          <w:szCs w:val="24"/>
        </w:rPr>
      </w:pPr>
      <w:r w:rsidRPr="007E066B">
        <w:rPr>
          <w:rFonts w:cs="Times New Roman"/>
          <w:sz w:val="24"/>
          <w:szCs w:val="24"/>
        </w:rPr>
        <w:t>A method of prioritising risks is a probability impact matrix system, using that you will be able to prioritise risks from unlikely to certain.</w:t>
      </w:r>
    </w:p>
    <w:p w:rsidR="007E066B" w:rsidRPr="007E066B" w:rsidRDefault="007E066B" w:rsidP="007E066B">
      <w:pPr>
        <w:spacing w:after="0" w:line="240" w:lineRule="auto"/>
        <w:rPr>
          <w:rFonts w:cs="Times New Roman"/>
          <w:sz w:val="24"/>
          <w:szCs w:val="24"/>
        </w:rPr>
      </w:pPr>
    </w:p>
    <w:p w:rsidR="007E066B" w:rsidRPr="007E066B" w:rsidRDefault="007E066B" w:rsidP="007E066B">
      <w:pPr>
        <w:numPr>
          <w:ilvl w:val="0"/>
          <w:numId w:val="48"/>
        </w:numPr>
        <w:spacing w:after="0" w:line="240" w:lineRule="auto"/>
        <w:ind w:left="284" w:hanging="207"/>
        <w:rPr>
          <w:rFonts w:cs="Times New Roman"/>
          <w:sz w:val="24"/>
          <w:szCs w:val="24"/>
        </w:rPr>
      </w:pPr>
      <w:r w:rsidRPr="007E066B">
        <w:rPr>
          <w:rFonts w:cs="Times New Roman"/>
          <w:sz w:val="24"/>
          <w:szCs w:val="24"/>
        </w:rPr>
        <w:t xml:space="preserve">You would need public liability insurance, it covers you for third party death or injury. workers compensation is mandatory if you have employees, vehicle insurances for any accidents to or from work, this includes third party injury insurance. Income protection or disability insurance it covers normal income if unable to work through sickness or accident. Building and contents it covers your building contents and stock against things such as fire, floods, malicious damage and explosions. Burglary insurance because it covers you for any burglary of business assets. </w:t>
      </w:r>
      <w:r w:rsidR="005C3199">
        <w:rPr>
          <w:rFonts w:cs="Times New Roman"/>
          <w:sz w:val="24"/>
          <w:szCs w:val="24"/>
        </w:rPr>
        <w:t xml:space="preserve"> </w:t>
      </w:r>
    </w:p>
    <w:p w:rsidR="00E67B60" w:rsidRDefault="00E67B60" w:rsidP="00984533">
      <w:pPr>
        <w:rPr>
          <w:lang w:val="en-GB" w:eastAsia="en-GB"/>
        </w:rPr>
      </w:pPr>
    </w:p>
    <w:p w:rsidR="00E67B60" w:rsidRDefault="00E67B60" w:rsidP="00984533">
      <w:pPr>
        <w:rPr>
          <w:lang w:val="en-GB" w:eastAsia="en-GB"/>
        </w:rPr>
      </w:pPr>
    </w:p>
    <w:p w:rsidR="00E67B60" w:rsidRDefault="00E67B60" w:rsidP="00984533">
      <w:pPr>
        <w:rPr>
          <w:lang w:val="en-GB" w:eastAsia="en-GB"/>
        </w:rPr>
        <w:sectPr w:rsidR="00E67B60" w:rsidSect="00E77701">
          <w:headerReference w:type="default" r:id="rId9"/>
          <w:pgSz w:w="11906" w:h="16838"/>
          <w:pgMar w:top="1440" w:right="1440" w:bottom="1440" w:left="1440" w:header="709" w:footer="709" w:gutter="0"/>
          <w:cols w:space="708"/>
          <w:titlePg/>
          <w:docGrid w:linePitch="360"/>
        </w:sectPr>
      </w:pPr>
    </w:p>
    <w:p w:rsidR="00E67B60" w:rsidRPr="00E67B60" w:rsidRDefault="00E67B60" w:rsidP="00E67B60">
      <w:pPr>
        <w:spacing w:after="120" w:line="240" w:lineRule="auto"/>
        <w:rPr>
          <w:b/>
          <w:sz w:val="32"/>
          <w:szCs w:val="32"/>
          <w:lang w:val="en-GB" w:eastAsia="en-GB"/>
        </w:rPr>
      </w:pPr>
      <w:r w:rsidRPr="00E67B60">
        <w:rPr>
          <w:b/>
          <w:sz w:val="32"/>
          <w:szCs w:val="32"/>
          <w:lang w:val="en-GB" w:eastAsia="en-GB"/>
        </w:rPr>
        <w:lastRenderedPageBreak/>
        <w:t>ACTIVITY 4C</w:t>
      </w:r>
    </w:p>
    <w:tbl>
      <w:tblPr>
        <w:tblW w:w="14520" w:type="dxa"/>
        <w:tblLook w:val="04A0" w:firstRow="1" w:lastRow="0" w:firstColumn="1" w:lastColumn="0" w:noHBand="0" w:noVBand="1"/>
      </w:tblPr>
      <w:tblGrid>
        <w:gridCol w:w="2523"/>
        <w:gridCol w:w="1163"/>
        <w:gridCol w:w="1973"/>
        <w:gridCol w:w="1300"/>
        <w:gridCol w:w="5228"/>
        <w:gridCol w:w="2333"/>
      </w:tblGrid>
      <w:tr w:rsidR="00E67B60" w:rsidRPr="00E67B60" w:rsidTr="00E67B60">
        <w:trPr>
          <w:trHeight w:val="499"/>
        </w:trPr>
        <w:tc>
          <w:tcPr>
            <w:tcW w:w="25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 </w:t>
            </w:r>
          </w:p>
        </w:tc>
        <w:tc>
          <w:tcPr>
            <w:tcW w:w="11997" w:type="dxa"/>
            <w:gridSpan w:val="5"/>
            <w:tcBorders>
              <w:top w:val="single" w:sz="4" w:space="0" w:color="auto"/>
              <w:left w:val="nil"/>
              <w:bottom w:val="single" w:sz="4" w:space="0" w:color="auto"/>
              <w:right w:val="single" w:sz="4" w:space="0" w:color="000000"/>
            </w:tcBorders>
            <w:shd w:val="clear" w:color="auto" w:fill="auto"/>
            <w:noWrap/>
            <w:vAlign w:val="center"/>
            <w:hideMark/>
          </w:tcPr>
          <w:p w:rsidR="00E67B60" w:rsidRPr="00E67B60" w:rsidRDefault="00E67B60" w:rsidP="00E67B60">
            <w:pPr>
              <w:spacing w:after="0" w:line="240" w:lineRule="auto"/>
              <w:jc w:val="center"/>
              <w:rPr>
                <w:rFonts w:eastAsia="Times New Roman" w:cs="Calibri"/>
                <w:b/>
                <w:bCs/>
                <w:color w:val="000000"/>
                <w:sz w:val="24"/>
                <w:szCs w:val="24"/>
                <w:lang w:eastAsia="en-AU"/>
              </w:rPr>
            </w:pPr>
            <w:r w:rsidRPr="00E67B60">
              <w:rPr>
                <w:rFonts w:eastAsia="Times New Roman" w:cs="Calibri"/>
                <w:b/>
                <w:bCs/>
                <w:color w:val="000000"/>
                <w:sz w:val="24"/>
                <w:szCs w:val="24"/>
                <w:lang w:eastAsia="en-AU"/>
              </w:rPr>
              <w:t>Likelihood</w:t>
            </w:r>
          </w:p>
        </w:tc>
      </w:tr>
      <w:tr w:rsidR="00E67B60" w:rsidRPr="00E67B60" w:rsidTr="00E67B60">
        <w:trPr>
          <w:trHeight w:val="499"/>
        </w:trPr>
        <w:tc>
          <w:tcPr>
            <w:tcW w:w="2523" w:type="dxa"/>
            <w:tcBorders>
              <w:top w:val="nil"/>
              <w:left w:val="single" w:sz="4" w:space="0" w:color="auto"/>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rPr>
                <w:rFonts w:eastAsia="Times New Roman" w:cs="Calibri"/>
                <w:b/>
                <w:bCs/>
                <w:color w:val="000000"/>
                <w:sz w:val="24"/>
                <w:szCs w:val="24"/>
                <w:lang w:eastAsia="en-AU"/>
              </w:rPr>
            </w:pPr>
            <w:r w:rsidRPr="00E67B60">
              <w:rPr>
                <w:rFonts w:eastAsia="Times New Roman" w:cs="Calibri"/>
                <w:b/>
                <w:bCs/>
                <w:color w:val="000000"/>
                <w:sz w:val="24"/>
                <w:szCs w:val="24"/>
                <w:lang w:eastAsia="en-AU"/>
              </w:rPr>
              <w:t>Consequence</w:t>
            </w:r>
          </w:p>
        </w:tc>
        <w:tc>
          <w:tcPr>
            <w:tcW w:w="1163"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w:t>
            </w:r>
          </w:p>
        </w:tc>
        <w:tc>
          <w:tcPr>
            <w:tcW w:w="1973"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2</w:t>
            </w:r>
          </w:p>
        </w:tc>
        <w:tc>
          <w:tcPr>
            <w:tcW w:w="1300"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3</w:t>
            </w:r>
          </w:p>
        </w:tc>
        <w:tc>
          <w:tcPr>
            <w:tcW w:w="5228"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4</w:t>
            </w:r>
          </w:p>
        </w:tc>
        <w:tc>
          <w:tcPr>
            <w:tcW w:w="2333"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5</w:t>
            </w:r>
          </w:p>
        </w:tc>
      </w:tr>
      <w:tr w:rsidR="00E67B60" w:rsidRPr="00E67B60" w:rsidTr="00E67B60">
        <w:trPr>
          <w:trHeight w:val="499"/>
        </w:trPr>
        <w:tc>
          <w:tcPr>
            <w:tcW w:w="2523" w:type="dxa"/>
            <w:tcBorders>
              <w:top w:val="nil"/>
              <w:left w:val="single" w:sz="4" w:space="0" w:color="auto"/>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 </w:t>
            </w:r>
          </w:p>
        </w:tc>
        <w:tc>
          <w:tcPr>
            <w:tcW w:w="1163"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Rare</w:t>
            </w:r>
          </w:p>
        </w:tc>
        <w:tc>
          <w:tcPr>
            <w:tcW w:w="1973"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Unlikely</w:t>
            </w:r>
          </w:p>
        </w:tc>
        <w:tc>
          <w:tcPr>
            <w:tcW w:w="1300"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Possible</w:t>
            </w:r>
          </w:p>
        </w:tc>
        <w:tc>
          <w:tcPr>
            <w:tcW w:w="5228"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Likely</w:t>
            </w:r>
          </w:p>
        </w:tc>
        <w:tc>
          <w:tcPr>
            <w:tcW w:w="2333" w:type="dxa"/>
            <w:tcBorders>
              <w:top w:val="nil"/>
              <w:left w:val="nil"/>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Almost Certain</w:t>
            </w:r>
          </w:p>
        </w:tc>
      </w:tr>
      <w:tr w:rsidR="00E67B60" w:rsidRPr="00E67B60" w:rsidTr="00E67B60">
        <w:trPr>
          <w:trHeight w:val="499"/>
        </w:trPr>
        <w:tc>
          <w:tcPr>
            <w:tcW w:w="2523" w:type="dxa"/>
            <w:tcBorders>
              <w:top w:val="nil"/>
              <w:left w:val="single" w:sz="4" w:space="0" w:color="auto"/>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5 Catastrophic</w:t>
            </w:r>
          </w:p>
        </w:tc>
        <w:tc>
          <w:tcPr>
            <w:tcW w:w="1163" w:type="dxa"/>
            <w:tcBorders>
              <w:top w:val="nil"/>
              <w:left w:val="nil"/>
              <w:bottom w:val="single" w:sz="4" w:space="0" w:color="auto"/>
              <w:right w:val="single" w:sz="4" w:space="0" w:color="auto"/>
            </w:tcBorders>
            <w:shd w:val="clear" w:color="000000" w:fill="FFFF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5</w:t>
            </w:r>
          </w:p>
        </w:tc>
        <w:tc>
          <w:tcPr>
            <w:tcW w:w="1973" w:type="dxa"/>
            <w:tcBorders>
              <w:top w:val="nil"/>
              <w:left w:val="nil"/>
              <w:bottom w:val="single" w:sz="4" w:space="0" w:color="auto"/>
              <w:right w:val="single" w:sz="4" w:space="0" w:color="auto"/>
            </w:tcBorders>
            <w:shd w:val="clear" w:color="000000" w:fill="FFC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10</w:t>
            </w:r>
          </w:p>
        </w:tc>
        <w:tc>
          <w:tcPr>
            <w:tcW w:w="1300" w:type="dxa"/>
            <w:tcBorders>
              <w:top w:val="nil"/>
              <w:left w:val="nil"/>
              <w:bottom w:val="single" w:sz="4" w:space="0" w:color="auto"/>
              <w:right w:val="single" w:sz="4" w:space="0" w:color="auto"/>
            </w:tcBorders>
            <w:shd w:val="clear" w:color="000000" w:fill="FF0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15</w:t>
            </w:r>
          </w:p>
        </w:tc>
        <w:tc>
          <w:tcPr>
            <w:tcW w:w="5228" w:type="dxa"/>
            <w:tcBorders>
              <w:top w:val="nil"/>
              <w:left w:val="nil"/>
              <w:bottom w:val="single" w:sz="4" w:space="0" w:color="auto"/>
              <w:right w:val="single" w:sz="4" w:space="0" w:color="auto"/>
            </w:tcBorders>
            <w:shd w:val="clear" w:color="000000" w:fill="FF0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20</w:t>
            </w:r>
          </w:p>
        </w:tc>
        <w:tc>
          <w:tcPr>
            <w:tcW w:w="2333" w:type="dxa"/>
            <w:tcBorders>
              <w:top w:val="nil"/>
              <w:left w:val="nil"/>
              <w:bottom w:val="single" w:sz="4" w:space="0" w:color="auto"/>
              <w:right w:val="single" w:sz="4" w:space="0" w:color="auto"/>
            </w:tcBorders>
            <w:shd w:val="clear" w:color="000000" w:fill="FF0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25</w:t>
            </w:r>
          </w:p>
        </w:tc>
      </w:tr>
      <w:tr w:rsidR="00E67B60" w:rsidRPr="00E67B60" w:rsidTr="00E67B60">
        <w:trPr>
          <w:trHeight w:val="499"/>
        </w:trPr>
        <w:tc>
          <w:tcPr>
            <w:tcW w:w="2523" w:type="dxa"/>
            <w:tcBorders>
              <w:top w:val="nil"/>
              <w:left w:val="single" w:sz="4" w:space="0" w:color="auto"/>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4 Major</w:t>
            </w:r>
          </w:p>
        </w:tc>
        <w:tc>
          <w:tcPr>
            <w:tcW w:w="1163" w:type="dxa"/>
            <w:tcBorders>
              <w:top w:val="nil"/>
              <w:left w:val="nil"/>
              <w:bottom w:val="single" w:sz="4" w:space="0" w:color="auto"/>
              <w:right w:val="single" w:sz="4" w:space="0" w:color="auto"/>
            </w:tcBorders>
            <w:shd w:val="clear" w:color="000000" w:fill="FFFF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4</w:t>
            </w:r>
          </w:p>
        </w:tc>
        <w:tc>
          <w:tcPr>
            <w:tcW w:w="1973" w:type="dxa"/>
            <w:tcBorders>
              <w:top w:val="nil"/>
              <w:left w:val="nil"/>
              <w:bottom w:val="single" w:sz="4" w:space="0" w:color="auto"/>
              <w:right w:val="single" w:sz="4" w:space="0" w:color="auto"/>
            </w:tcBorders>
            <w:shd w:val="clear" w:color="000000" w:fill="FFC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8</w:t>
            </w:r>
          </w:p>
        </w:tc>
        <w:tc>
          <w:tcPr>
            <w:tcW w:w="1300" w:type="dxa"/>
            <w:tcBorders>
              <w:top w:val="nil"/>
              <w:left w:val="nil"/>
              <w:bottom w:val="single" w:sz="4" w:space="0" w:color="auto"/>
              <w:right w:val="single" w:sz="4" w:space="0" w:color="auto"/>
            </w:tcBorders>
            <w:shd w:val="clear" w:color="000000" w:fill="FFC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12</w:t>
            </w:r>
          </w:p>
        </w:tc>
        <w:tc>
          <w:tcPr>
            <w:tcW w:w="5228" w:type="dxa"/>
            <w:tcBorders>
              <w:top w:val="nil"/>
              <w:left w:val="nil"/>
              <w:bottom w:val="single" w:sz="4" w:space="0" w:color="auto"/>
              <w:right w:val="single" w:sz="4" w:space="0" w:color="auto"/>
            </w:tcBorders>
            <w:shd w:val="clear" w:color="000000" w:fill="FF0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16</w:t>
            </w:r>
          </w:p>
        </w:tc>
        <w:tc>
          <w:tcPr>
            <w:tcW w:w="2333" w:type="dxa"/>
            <w:tcBorders>
              <w:top w:val="nil"/>
              <w:left w:val="nil"/>
              <w:bottom w:val="single" w:sz="4" w:space="0" w:color="auto"/>
              <w:right w:val="single" w:sz="4" w:space="0" w:color="auto"/>
            </w:tcBorders>
            <w:shd w:val="clear" w:color="000000" w:fill="FF0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20</w:t>
            </w:r>
          </w:p>
        </w:tc>
      </w:tr>
      <w:tr w:rsidR="00E67B60" w:rsidRPr="00E67B60" w:rsidTr="00E67B60">
        <w:trPr>
          <w:trHeight w:val="499"/>
        </w:trPr>
        <w:tc>
          <w:tcPr>
            <w:tcW w:w="2523" w:type="dxa"/>
            <w:tcBorders>
              <w:top w:val="nil"/>
              <w:left w:val="single" w:sz="4" w:space="0" w:color="auto"/>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3 Moderate</w:t>
            </w:r>
          </w:p>
        </w:tc>
        <w:tc>
          <w:tcPr>
            <w:tcW w:w="1163" w:type="dxa"/>
            <w:tcBorders>
              <w:top w:val="nil"/>
              <w:left w:val="nil"/>
              <w:bottom w:val="single" w:sz="4" w:space="0" w:color="auto"/>
              <w:right w:val="single" w:sz="4" w:space="0" w:color="auto"/>
            </w:tcBorders>
            <w:shd w:val="clear" w:color="000000" w:fill="92D05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3</w:t>
            </w:r>
          </w:p>
        </w:tc>
        <w:tc>
          <w:tcPr>
            <w:tcW w:w="1973" w:type="dxa"/>
            <w:tcBorders>
              <w:top w:val="nil"/>
              <w:left w:val="nil"/>
              <w:bottom w:val="single" w:sz="4" w:space="0" w:color="auto"/>
              <w:right w:val="single" w:sz="4" w:space="0" w:color="auto"/>
            </w:tcBorders>
            <w:shd w:val="clear" w:color="000000" w:fill="FFFF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6</w:t>
            </w:r>
          </w:p>
        </w:tc>
        <w:tc>
          <w:tcPr>
            <w:tcW w:w="1300" w:type="dxa"/>
            <w:tcBorders>
              <w:top w:val="nil"/>
              <w:left w:val="nil"/>
              <w:bottom w:val="single" w:sz="4" w:space="0" w:color="auto"/>
              <w:right w:val="single" w:sz="4" w:space="0" w:color="auto"/>
            </w:tcBorders>
            <w:shd w:val="clear" w:color="000000" w:fill="FFC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9</w:t>
            </w:r>
          </w:p>
        </w:tc>
        <w:tc>
          <w:tcPr>
            <w:tcW w:w="5228" w:type="dxa"/>
            <w:tcBorders>
              <w:top w:val="nil"/>
              <w:left w:val="nil"/>
              <w:bottom w:val="single" w:sz="4" w:space="0" w:color="auto"/>
              <w:right w:val="single" w:sz="4" w:space="0" w:color="auto"/>
            </w:tcBorders>
            <w:shd w:val="clear" w:color="000000" w:fill="FFC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12</w:t>
            </w:r>
          </w:p>
        </w:tc>
        <w:tc>
          <w:tcPr>
            <w:tcW w:w="2333" w:type="dxa"/>
            <w:tcBorders>
              <w:top w:val="nil"/>
              <w:left w:val="nil"/>
              <w:bottom w:val="single" w:sz="4" w:space="0" w:color="auto"/>
              <w:right w:val="single" w:sz="4" w:space="0" w:color="auto"/>
            </w:tcBorders>
            <w:shd w:val="clear" w:color="000000" w:fill="FF0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15</w:t>
            </w:r>
          </w:p>
        </w:tc>
      </w:tr>
      <w:tr w:rsidR="00E67B60" w:rsidRPr="00E67B60" w:rsidTr="00E67B60">
        <w:trPr>
          <w:trHeight w:val="499"/>
        </w:trPr>
        <w:tc>
          <w:tcPr>
            <w:tcW w:w="2523" w:type="dxa"/>
            <w:tcBorders>
              <w:top w:val="nil"/>
              <w:left w:val="single" w:sz="4" w:space="0" w:color="auto"/>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2 Minor</w:t>
            </w:r>
          </w:p>
        </w:tc>
        <w:tc>
          <w:tcPr>
            <w:tcW w:w="1163" w:type="dxa"/>
            <w:tcBorders>
              <w:top w:val="nil"/>
              <w:left w:val="nil"/>
              <w:bottom w:val="single" w:sz="4" w:space="0" w:color="auto"/>
              <w:right w:val="single" w:sz="4" w:space="0" w:color="auto"/>
            </w:tcBorders>
            <w:shd w:val="clear" w:color="000000" w:fill="92D05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2</w:t>
            </w:r>
          </w:p>
        </w:tc>
        <w:tc>
          <w:tcPr>
            <w:tcW w:w="1973" w:type="dxa"/>
            <w:tcBorders>
              <w:top w:val="nil"/>
              <w:left w:val="nil"/>
              <w:bottom w:val="single" w:sz="4" w:space="0" w:color="auto"/>
              <w:right w:val="single" w:sz="4" w:space="0" w:color="auto"/>
            </w:tcBorders>
            <w:shd w:val="clear" w:color="000000" w:fill="FFFF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4</w:t>
            </w:r>
          </w:p>
        </w:tc>
        <w:tc>
          <w:tcPr>
            <w:tcW w:w="1300" w:type="dxa"/>
            <w:tcBorders>
              <w:top w:val="nil"/>
              <w:left w:val="nil"/>
              <w:bottom w:val="single" w:sz="4" w:space="0" w:color="auto"/>
              <w:right w:val="single" w:sz="4" w:space="0" w:color="auto"/>
            </w:tcBorders>
            <w:shd w:val="clear" w:color="000000" w:fill="FFFF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6</w:t>
            </w:r>
          </w:p>
        </w:tc>
        <w:tc>
          <w:tcPr>
            <w:tcW w:w="5228" w:type="dxa"/>
            <w:tcBorders>
              <w:top w:val="nil"/>
              <w:left w:val="nil"/>
              <w:bottom w:val="single" w:sz="4" w:space="0" w:color="auto"/>
              <w:right w:val="single" w:sz="4" w:space="0" w:color="auto"/>
            </w:tcBorders>
            <w:shd w:val="clear" w:color="000000" w:fill="FFC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8</w:t>
            </w:r>
          </w:p>
        </w:tc>
        <w:tc>
          <w:tcPr>
            <w:tcW w:w="2333" w:type="dxa"/>
            <w:tcBorders>
              <w:top w:val="nil"/>
              <w:left w:val="nil"/>
              <w:bottom w:val="single" w:sz="4" w:space="0" w:color="auto"/>
              <w:right w:val="single" w:sz="4" w:space="0" w:color="auto"/>
            </w:tcBorders>
            <w:shd w:val="clear" w:color="000000" w:fill="FFC0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10</w:t>
            </w:r>
          </w:p>
        </w:tc>
      </w:tr>
      <w:tr w:rsidR="00E67B60" w:rsidRPr="00E67B60" w:rsidTr="00E67B60">
        <w:trPr>
          <w:trHeight w:val="499"/>
        </w:trPr>
        <w:tc>
          <w:tcPr>
            <w:tcW w:w="2523" w:type="dxa"/>
            <w:tcBorders>
              <w:top w:val="nil"/>
              <w:left w:val="single" w:sz="4" w:space="0" w:color="auto"/>
              <w:bottom w:val="single" w:sz="4" w:space="0" w:color="auto"/>
              <w:right w:val="single" w:sz="4" w:space="0" w:color="auto"/>
            </w:tcBorders>
            <w:shd w:val="clear" w:color="auto" w:fill="auto"/>
            <w:noWrap/>
            <w:vAlign w:val="center"/>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1 Negligible</w:t>
            </w:r>
          </w:p>
        </w:tc>
        <w:tc>
          <w:tcPr>
            <w:tcW w:w="1163" w:type="dxa"/>
            <w:tcBorders>
              <w:top w:val="nil"/>
              <w:left w:val="nil"/>
              <w:bottom w:val="single" w:sz="4" w:space="0" w:color="auto"/>
              <w:right w:val="single" w:sz="4" w:space="0" w:color="auto"/>
            </w:tcBorders>
            <w:shd w:val="clear" w:color="000000" w:fill="92D05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w:t>
            </w:r>
          </w:p>
        </w:tc>
        <w:tc>
          <w:tcPr>
            <w:tcW w:w="1973" w:type="dxa"/>
            <w:tcBorders>
              <w:top w:val="nil"/>
              <w:left w:val="nil"/>
              <w:bottom w:val="single" w:sz="4" w:space="0" w:color="auto"/>
              <w:right w:val="single" w:sz="4" w:space="0" w:color="auto"/>
            </w:tcBorders>
            <w:shd w:val="clear" w:color="000000" w:fill="92D05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2</w:t>
            </w:r>
          </w:p>
        </w:tc>
        <w:tc>
          <w:tcPr>
            <w:tcW w:w="1300" w:type="dxa"/>
            <w:tcBorders>
              <w:top w:val="nil"/>
              <w:left w:val="nil"/>
              <w:bottom w:val="single" w:sz="4" w:space="0" w:color="auto"/>
              <w:right w:val="single" w:sz="4" w:space="0" w:color="auto"/>
            </w:tcBorders>
            <w:shd w:val="clear" w:color="000000" w:fill="92D05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3</w:t>
            </w:r>
          </w:p>
        </w:tc>
        <w:tc>
          <w:tcPr>
            <w:tcW w:w="5228" w:type="dxa"/>
            <w:tcBorders>
              <w:top w:val="nil"/>
              <w:left w:val="nil"/>
              <w:bottom w:val="single" w:sz="4" w:space="0" w:color="auto"/>
              <w:right w:val="single" w:sz="4" w:space="0" w:color="auto"/>
            </w:tcBorders>
            <w:shd w:val="clear" w:color="000000" w:fill="FFFF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4</w:t>
            </w:r>
          </w:p>
        </w:tc>
        <w:tc>
          <w:tcPr>
            <w:tcW w:w="2333" w:type="dxa"/>
            <w:tcBorders>
              <w:top w:val="nil"/>
              <w:left w:val="nil"/>
              <w:bottom w:val="single" w:sz="4" w:space="0" w:color="auto"/>
              <w:right w:val="single" w:sz="4" w:space="0" w:color="auto"/>
            </w:tcBorders>
            <w:shd w:val="clear" w:color="000000" w:fill="FFFF00"/>
            <w:noWrap/>
            <w:vAlign w:val="center"/>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5</w:t>
            </w:r>
          </w:p>
        </w:tc>
      </w:tr>
      <w:tr w:rsidR="00E67B60" w:rsidRPr="00E67B60" w:rsidTr="00E67B60">
        <w:trPr>
          <w:trHeight w:val="315"/>
        </w:trPr>
        <w:tc>
          <w:tcPr>
            <w:tcW w:w="252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p>
        </w:tc>
        <w:tc>
          <w:tcPr>
            <w:tcW w:w="116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ascii="Times New Roman" w:eastAsia="Times New Roman" w:hAnsi="Times New Roman" w:cs="Times New Roman"/>
                <w:sz w:val="20"/>
                <w:szCs w:val="20"/>
                <w:lang w:eastAsia="en-AU"/>
              </w:rPr>
            </w:pPr>
          </w:p>
        </w:tc>
        <w:tc>
          <w:tcPr>
            <w:tcW w:w="197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233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r>
      <w:tr w:rsidR="00E67B60" w:rsidRPr="00E67B60" w:rsidTr="00E67B60">
        <w:trPr>
          <w:trHeight w:val="315"/>
        </w:trPr>
        <w:tc>
          <w:tcPr>
            <w:tcW w:w="252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eastAsia="Times New Roman" w:cs="Calibri"/>
                <w:b/>
                <w:bCs/>
                <w:color w:val="000000"/>
                <w:sz w:val="24"/>
                <w:szCs w:val="24"/>
                <w:u w:val="single"/>
                <w:lang w:eastAsia="en-AU"/>
              </w:rPr>
            </w:pPr>
            <w:r w:rsidRPr="00E67B60">
              <w:rPr>
                <w:rFonts w:eastAsia="Times New Roman" w:cs="Calibri"/>
                <w:b/>
                <w:bCs/>
                <w:color w:val="000000"/>
                <w:sz w:val="24"/>
                <w:szCs w:val="24"/>
                <w:u w:val="single"/>
                <w:lang w:eastAsia="en-AU"/>
              </w:rPr>
              <w:t>Scenario:</w:t>
            </w:r>
          </w:p>
        </w:tc>
        <w:tc>
          <w:tcPr>
            <w:tcW w:w="116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eastAsia="Times New Roman" w:cs="Calibri"/>
                <w:b/>
                <w:bCs/>
                <w:color w:val="000000"/>
                <w:sz w:val="24"/>
                <w:szCs w:val="24"/>
                <w:u w:val="single"/>
                <w:lang w:eastAsia="en-AU"/>
              </w:rPr>
            </w:pPr>
          </w:p>
        </w:tc>
        <w:tc>
          <w:tcPr>
            <w:tcW w:w="197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233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r>
      <w:tr w:rsidR="00E67B60" w:rsidRPr="00E67B60" w:rsidTr="00E67B60">
        <w:trPr>
          <w:trHeight w:val="315"/>
        </w:trPr>
        <w:tc>
          <w:tcPr>
            <w:tcW w:w="5659" w:type="dxa"/>
            <w:gridSpan w:val="3"/>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a)  Worker cut their hand with a trowel, needing stitches</w:t>
            </w: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eastAsia="Times New Roman" w:cs="Calibri"/>
                <w:color w:val="000000"/>
                <w:sz w:val="24"/>
                <w:szCs w:val="24"/>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right"/>
              <w:rPr>
                <w:rFonts w:eastAsia="Times New Roman" w:cs="Calibri"/>
                <w:color w:val="000000"/>
                <w:sz w:val="24"/>
                <w:szCs w:val="24"/>
                <w:lang w:eastAsia="en-AU"/>
              </w:rPr>
            </w:pPr>
            <w:r w:rsidRPr="00E67B60">
              <w:rPr>
                <w:rFonts w:eastAsia="Times New Roman" w:cs="Calibri"/>
                <w:color w:val="000000"/>
                <w:sz w:val="24"/>
                <w:szCs w:val="24"/>
                <w:lang w:eastAsia="en-AU"/>
              </w:rPr>
              <w:t>Likelihood of it happening again =</w:t>
            </w:r>
          </w:p>
        </w:tc>
        <w:tc>
          <w:tcPr>
            <w:tcW w:w="233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Unlikely</w:t>
            </w:r>
          </w:p>
        </w:tc>
      </w:tr>
      <w:tr w:rsidR="00E67B60" w:rsidRPr="00E67B60" w:rsidTr="00E67B60">
        <w:trPr>
          <w:trHeight w:val="315"/>
        </w:trPr>
        <w:tc>
          <w:tcPr>
            <w:tcW w:w="252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p>
        </w:tc>
        <w:tc>
          <w:tcPr>
            <w:tcW w:w="116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ascii="Times New Roman" w:eastAsia="Times New Roman" w:hAnsi="Times New Roman" w:cs="Times New Roman"/>
                <w:sz w:val="20"/>
                <w:szCs w:val="20"/>
                <w:lang w:eastAsia="en-AU"/>
              </w:rPr>
            </w:pPr>
          </w:p>
        </w:tc>
        <w:tc>
          <w:tcPr>
            <w:tcW w:w="197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right"/>
              <w:rPr>
                <w:rFonts w:eastAsia="Times New Roman" w:cs="Calibri"/>
                <w:color w:val="000000"/>
                <w:sz w:val="24"/>
                <w:szCs w:val="24"/>
                <w:lang w:eastAsia="en-AU"/>
              </w:rPr>
            </w:pPr>
            <w:r w:rsidRPr="00E67B60">
              <w:rPr>
                <w:rFonts w:eastAsia="Times New Roman" w:cs="Calibri"/>
                <w:color w:val="000000"/>
                <w:sz w:val="24"/>
                <w:szCs w:val="24"/>
                <w:lang w:eastAsia="en-AU"/>
              </w:rPr>
              <w:t>Consequence =</w:t>
            </w:r>
          </w:p>
        </w:tc>
        <w:tc>
          <w:tcPr>
            <w:tcW w:w="233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Moderate</w:t>
            </w:r>
          </w:p>
        </w:tc>
      </w:tr>
      <w:tr w:rsidR="00E67B60" w:rsidRPr="00E67B60" w:rsidTr="00E67B60">
        <w:trPr>
          <w:trHeight w:val="330"/>
        </w:trPr>
        <w:tc>
          <w:tcPr>
            <w:tcW w:w="252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p>
        </w:tc>
        <w:tc>
          <w:tcPr>
            <w:tcW w:w="116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ascii="Times New Roman" w:eastAsia="Times New Roman" w:hAnsi="Times New Roman" w:cs="Times New Roman"/>
                <w:sz w:val="20"/>
                <w:szCs w:val="20"/>
                <w:lang w:eastAsia="en-AU"/>
              </w:rPr>
            </w:pPr>
          </w:p>
        </w:tc>
        <w:tc>
          <w:tcPr>
            <w:tcW w:w="197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2333" w:type="dxa"/>
            <w:tcBorders>
              <w:top w:val="single" w:sz="4" w:space="0" w:color="auto"/>
              <w:left w:val="nil"/>
              <w:bottom w:val="double" w:sz="6" w:space="0" w:color="auto"/>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6</w:t>
            </w:r>
          </w:p>
        </w:tc>
      </w:tr>
      <w:tr w:rsidR="00E67B60" w:rsidRPr="00E67B60" w:rsidTr="00E67B60">
        <w:trPr>
          <w:trHeight w:val="330"/>
        </w:trPr>
        <w:tc>
          <w:tcPr>
            <w:tcW w:w="252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p>
        </w:tc>
        <w:tc>
          <w:tcPr>
            <w:tcW w:w="116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ascii="Times New Roman" w:eastAsia="Times New Roman" w:hAnsi="Times New Roman" w:cs="Times New Roman"/>
                <w:sz w:val="20"/>
                <w:szCs w:val="20"/>
                <w:lang w:eastAsia="en-AU"/>
              </w:rPr>
            </w:pPr>
          </w:p>
        </w:tc>
        <w:tc>
          <w:tcPr>
            <w:tcW w:w="197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233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r>
      <w:tr w:rsidR="00E67B60" w:rsidRPr="00E67B60" w:rsidTr="00E67B60">
        <w:trPr>
          <w:trHeight w:val="315"/>
        </w:trPr>
        <w:tc>
          <w:tcPr>
            <w:tcW w:w="6959" w:type="dxa"/>
            <w:gridSpan w:val="4"/>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b)  Worker using sledge hammer, slips and hits leg with hammer</w:t>
            </w: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right"/>
              <w:rPr>
                <w:rFonts w:eastAsia="Times New Roman" w:cs="Calibri"/>
                <w:color w:val="000000"/>
                <w:sz w:val="24"/>
                <w:szCs w:val="24"/>
                <w:lang w:eastAsia="en-AU"/>
              </w:rPr>
            </w:pPr>
            <w:r w:rsidRPr="00E67B60">
              <w:rPr>
                <w:rFonts w:eastAsia="Times New Roman" w:cs="Calibri"/>
                <w:color w:val="000000"/>
                <w:sz w:val="24"/>
                <w:szCs w:val="24"/>
                <w:lang w:eastAsia="en-AU"/>
              </w:rPr>
              <w:t>Likelihood of it happening again =</w:t>
            </w:r>
          </w:p>
        </w:tc>
        <w:tc>
          <w:tcPr>
            <w:tcW w:w="233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Possible</w:t>
            </w:r>
          </w:p>
        </w:tc>
      </w:tr>
      <w:tr w:rsidR="00E67B60" w:rsidRPr="00E67B60" w:rsidTr="00E67B60">
        <w:trPr>
          <w:trHeight w:val="315"/>
        </w:trPr>
        <w:tc>
          <w:tcPr>
            <w:tcW w:w="3686" w:type="dxa"/>
            <w:gridSpan w:val="2"/>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eastAsia="Times New Roman" w:cs="Calibri"/>
                <w:color w:val="000000"/>
                <w:sz w:val="24"/>
                <w:szCs w:val="24"/>
                <w:lang w:eastAsia="en-AU"/>
              </w:rPr>
            </w:pPr>
            <w:r w:rsidRPr="00E67B60">
              <w:rPr>
                <w:rFonts w:eastAsia="Times New Roman" w:cs="Calibri"/>
                <w:color w:val="000000"/>
                <w:sz w:val="24"/>
                <w:szCs w:val="24"/>
                <w:lang w:eastAsia="en-AU"/>
              </w:rPr>
              <w:t>causing broken leg</w:t>
            </w:r>
          </w:p>
        </w:tc>
        <w:tc>
          <w:tcPr>
            <w:tcW w:w="197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eastAsia="Times New Roman" w:cs="Calibri"/>
                <w:color w:val="000000"/>
                <w:sz w:val="24"/>
                <w:szCs w:val="24"/>
                <w:lang w:eastAsia="en-AU"/>
              </w:rPr>
            </w:pP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right"/>
              <w:rPr>
                <w:rFonts w:eastAsia="Times New Roman" w:cs="Calibri"/>
                <w:color w:val="000000"/>
                <w:sz w:val="24"/>
                <w:szCs w:val="24"/>
                <w:lang w:eastAsia="en-AU"/>
              </w:rPr>
            </w:pPr>
            <w:r w:rsidRPr="00E67B60">
              <w:rPr>
                <w:rFonts w:eastAsia="Times New Roman" w:cs="Calibri"/>
                <w:color w:val="000000"/>
                <w:sz w:val="24"/>
                <w:szCs w:val="24"/>
                <w:lang w:eastAsia="en-AU"/>
              </w:rPr>
              <w:t>Consequence =</w:t>
            </w:r>
          </w:p>
        </w:tc>
        <w:tc>
          <w:tcPr>
            <w:tcW w:w="233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Major</w:t>
            </w:r>
          </w:p>
        </w:tc>
      </w:tr>
      <w:tr w:rsidR="00E67B60" w:rsidRPr="00E67B60" w:rsidTr="00E67B60">
        <w:trPr>
          <w:trHeight w:val="330"/>
        </w:trPr>
        <w:tc>
          <w:tcPr>
            <w:tcW w:w="252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p>
        </w:tc>
        <w:tc>
          <w:tcPr>
            <w:tcW w:w="116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ascii="Times New Roman" w:eastAsia="Times New Roman" w:hAnsi="Times New Roman" w:cs="Times New Roman"/>
                <w:sz w:val="20"/>
                <w:szCs w:val="20"/>
                <w:lang w:eastAsia="en-AU"/>
              </w:rPr>
            </w:pPr>
          </w:p>
        </w:tc>
        <w:tc>
          <w:tcPr>
            <w:tcW w:w="197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2333" w:type="dxa"/>
            <w:tcBorders>
              <w:top w:val="single" w:sz="4" w:space="0" w:color="auto"/>
              <w:left w:val="nil"/>
              <w:bottom w:val="double" w:sz="6" w:space="0" w:color="auto"/>
              <w:right w:val="nil"/>
            </w:tcBorders>
            <w:shd w:val="clear" w:color="auto" w:fill="auto"/>
            <w:noWrap/>
            <w:vAlign w:val="bottom"/>
            <w:hideMark/>
          </w:tcPr>
          <w:p w:rsidR="00E67B60" w:rsidRPr="00E67B60" w:rsidRDefault="00E67B60" w:rsidP="00E67B60">
            <w:pPr>
              <w:spacing w:after="0" w:line="240" w:lineRule="auto"/>
              <w:jc w:val="center"/>
              <w:rPr>
                <w:rFonts w:eastAsia="Times New Roman" w:cs="Calibri"/>
                <w:color w:val="000000"/>
                <w:sz w:val="24"/>
                <w:szCs w:val="24"/>
                <w:lang w:eastAsia="en-AU"/>
              </w:rPr>
            </w:pPr>
            <w:r w:rsidRPr="00E67B60">
              <w:rPr>
                <w:rFonts w:eastAsia="Times New Roman" w:cs="Calibri"/>
                <w:color w:val="000000"/>
                <w:sz w:val="24"/>
                <w:szCs w:val="24"/>
                <w:lang w:eastAsia="en-AU"/>
              </w:rPr>
              <w:t>12</w:t>
            </w:r>
          </w:p>
        </w:tc>
      </w:tr>
      <w:tr w:rsidR="00E67B60" w:rsidRPr="00E67B60" w:rsidTr="00E67B60">
        <w:trPr>
          <w:trHeight w:val="330"/>
        </w:trPr>
        <w:tc>
          <w:tcPr>
            <w:tcW w:w="2523" w:type="dxa"/>
            <w:tcBorders>
              <w:top w:val="nil"/>
              <w:left w:val="nil"/>
              <w:bottom w:val="nil"/>
              <w:right w:val="nil"/>
            </w:tcBorders>
            <w:shd w:val="clear" w:color="auto" w:fill="auto"/>
            <w:noWrap/>
            <w:vAlign w:val="bottom"/>
          </w:tcPr>
          <w:p w:rsidR="00E67B60" w:rsidRPr="00E67B60" w:rsidRDefault="00E67B60" w:rsidP="00E67B60">
            <w:pPr>
              <w:spacing w:after="0" w:line="240" w:lineRule="auto"/>
              <w:rPr>
                <w:rFonts w:eastAsia="Times New Roman" w:cs="Calibri"/>
                <w:color w:val="000000"/>
                <w:sz w:val="24"/>
                <w:szCs w:val="24"/>
                <w:lang w:eastAsia="en-AU"/>
              </w:rPr>
            </w:pPr>
          </w:p>
        </w:tc>
        <w:tc>
          <w:tcPr>
            <w:tcW w:w="116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ascii="Times New Roman" w:eastAsia="Times New Roman" w:hAnsi="Times New Roman" w:cs="Times New Roman"/>
                <w:sz w:val="20"/>
                <w:szCs w:val="20"/>
                <w:lang w:eastAsia="en-AU"/>
              </w:rPr>
            </w:pPr>
          </w:p>
        </w:tc>
        <w:tc>
          <w:tcPr>
            <w:tcW w:w="197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233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r>
      <w:tr w:rsidR="00E67B60" w:rsidRPr="00E67B60" w:rsidTr="00E67B60">
        <w:trPr>
          <w:trHeight w:val="420"/>
        </w:trPr>
        <w:tc>
          <w:tcPr>
            <w:tcW w:w="5659" w:type="dxa"/>
            <w:gridSpan w:val="3"/>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eastAsia="Times New Roman" w:cs="Calibri"/>
                <w:b/>
                <w:bCs/>
                <w:color w:val="000000"/>
                <w:sz w:val="28"/>
                <w:szCs w:val="28"/>
                <w:lang w:eastAsia="en-AU"/>
              </w:rPr>
            </w:pPr>
            <w:r w:rsidRPr="00E67B60">
              <w:rPr>
                <w:rFonts w:eastAsia="Times New Roman" w:cs="Calibri"/>
                <w:b/>
                <w:bCs/>
                <w:color w:val="000000"/>
                <w:sz w:val="28"/>
                <w:szCs w:val="28"/>
                <w:lang w:eastAsia="en-AU"/>
              </w:rPr>
              <w:t>Scenario b would have the highest priority</w:t>
            </w:r>
          </w:p>
        </w:tc>
        <w:tc>
          <w:tcPr>
            <w:tcW w:w="1300"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rPr>
                <w:rFonts w:eastAsia="Times New Roman" w:cs="Calibri"/>
                <w:b/>
                <w:bCs/>
                <w:color w:val="000000"/>
                <w:sz w:val="32"/>
                <w:szCs w:val="32"/>
                <w:lang w:eastAsia="en-AU"/>
              </w:rPr>
            </w:pPr>
          </w:p>
        </w:tc>
        <w:tc>
          <w:tcPr>
            <w:tcW w:w="5228"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center"/>
              <w:rPr>
                <w:rFonts w:ascii="Times New Roman" w:eastAsia="Times New Roman" w:hAnsi="Times New Roman" w:cs="Times New Roman"/>
                <w:sz w:val="20"/>
                <w:szCs w:val="20"/>
                <w:lang w:eastAsia="en-AU"/>
              </w:rPr>
            </w:pPr>
          </w:p>
        </w:tc>
        <w:tc>
          <w:tcPr>
            <w:tcW w:w="2333" w:type="dxa"/>
            <w:tcBorders>
              <w:top w:val="nil"/>
              <w:left w:val="nil"/>
              <w:bottom w:val="nil"/>
              <w:right w:val="nil"/>
            </w:tcBorders>
            <w:shd w:val="clear" w:color="auto" w:fill="auto"/>
            <w:noWrap/>
            <w:vAlign w:val="bottom"/>
            <w:hideMark/>
          </w:tcPr>
          <w:p w:rsidR="00E67B60" w:rsidRPr="00E67B60" w:rsidRDefault="00E67B60" w:rsidP="00E67B60">
            <w:pPr>
              <w:spacing w:after="0" w:line="240" w:lineRule="auto"/>
              <w:jc w:val="right"/>
              <w:rPr>
                <w:rFonts w:ascii="Times New Roman" w:eastAsia="Times New Roman" w:hAnsi="Times New Roman" w:cs="Times New Roman"/>
                <w:sz w:val="20"/>
                <w:szCs w:val="20"/>
                <w:lang w:eastAsia="en-AU"/>
              </w:rPr>
            </w:pPr>
          </w:p>
        </w:tc>
      </w:tr>
    </w:tbl>
    <w:p w:rsidR="00E67B60" w:rsidRDefault="00E67B60" w:rsidP="00984533">
      <w:pPr>
        <w:rPr>
          <w:lang w:val="en-GB" w:eastAsia="en-GB"/>
        </w:rPr>
      </w:pPr>
    </w:p>
    <w:p w:rsidR="006F5C4F" w:rsidRDefault="006F5C4F" w:rsidP="00984533">
      <w:pPr>
        <w:rPr>
          <w:lang w:val="en-GB" w:eastAsia="en-GB"/>
        </w:rPr>
        <w:sectPr w:rsidR="006F5C4F" w:rsidSect="00E67B60">
          <w:pgSz w:w="16838" w:h="11906" w:orient="landscape"/>
          <w:pgMar w:top="1440" w:right="1440" w:bottom="1440" w:left="1440" w:header="709" w:footer="709" w:gutter="0"/>
          <w:cols w:space="708"/>
          <w:titlePg/>
          <w:docGrid w:linePitch="360"/>
        </w:sectPr>
      </w:pPr>
    </w:p>
    <w:p w:rsidR="007F7E74" w:rsidRPr="00984533" w:rsidRDefault="00E51261" w:rsidP="00984533">
      <w:pPr>
        <w:rPr>
          <w:lang w:val="en-GB" w:eastAsia="en-GB"/>
        </w:rPr>
      </w:pPr>
      <w:r w:rsidRPr="00E51261">
        <w:rPr>
          <w:noProof/>
          <w:lang w:eastAsia="en-AU"/>
        </w:rPr>
        <w:lastRenderedPageBreak/>
        <w:drawing>
          <wp:inline distT="0" distB="0" distL="0" distR="0">
            <wp:extent cx="5638800" cy="83907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986" t="1530" r="6094" b="4785"/>
                    <a:stretch/>
                  </pic:blipFill>
                  <pic:spPr bwMode="auto">
                    <a:xfrm>
                      <a:off x="0" y="0"/>
                      <a:ext cx="5642405" cy="8396101"/>
                    </a:xfrm>
                    <a:prstGeom prst="rect">
                      <a:avLst/>
                    </a:prstGeom>
                    <a:noFill/>
                    <a:ln>
                      <a:noFill/>
                    </a:ln>
                    <a:extLst>
                      <a:ext uri="{53640926-AAD7-44D8-BBD7-CCE9431645EC}">
                        <a14:shadowObscured xmlns:a14="http://schemas.microsoft.com/office/drawing/2010/main"/>
                      </a:ext>
                    </a:extLst>
                  </pic:spPr>
                </pic:pic>
              </a:graphicData>
            </a:graphic>
          </wp:inline>
        </w:drawing>
      </w:r>
    </w:p>
    <w:sectPr w:rsidR="007F7E74" w:rsidRPr="00984533" w:rsidSect="006F5C4F">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672" w:rsidRDefault="00A80672" w:rsidP="00DD0999">
      <w:r>
        <w:separator/>
      </w:r>
    </w:p>
  </w:endnote>
  <w:endnote w:type="continuationSeparator" w:id="0">
    <w:p w:rsidR="00A80672" w:rsidRDefault="00A80672"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672" w:rsidRDefault="00A80672" w:rsidP="00DD0999">
      <w:r>
        <w:separator/>
      </w:r>
    </w:p>
  </w:footnote>
  <w:footnote w:type="continuationSeparator" w:id="0">
    <w:p w:rsidR="00A80672" w:rsidRDefault="00A80672" w:rsidP="00DD0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rsidR="007F7E74" w:rsidRDefault="007F7E74">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fldChar w:fldCharType="begin"/>
        </w:r>
        <w:r>
          <w:instrText xml:space="preserve"> PAGE   \* MERGEFORMAT </w:instrText>
        </w:r>
        <w:r>
          <w:fldChar w:fldCharType="separate"/>
        </w:r>
        <w:r w:rsidR="00E51261" w:rsidRPr="00E51261">
          <w:rPr>
            <w:b/>
            <w:bCs/>
            <w:noProof/>
          </w:rPr>
          <w:t>20</w:t>
        </w:r>
        <w:r>
          <w:rPr>
            <w:b/>
            <w:bCs/>
            <w:noProof/>
          </w:rPr>
          <w:fldChar w:fldCharType="end"/>
        </w:r>
      </w:p>
    </w:sdtContent>
  </w:sdt>
  <w:p w:rsidR="007F7E74" w:rsidRDefault="007F7E74" w:rsidP="00DD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B0F4A"/>
    <w:multiLevelType w:val="hybridMultilevel"/>
    <w:tmpl w:val="7E0E74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703BF9"/>
    <w:multiLevelType w:val="hybridMultilevel"/>
    <w:tmpl w:val="F170D82E"/>
    <w:lvl w:ilvl="0" w:tplc="38AEFB78">
      <w:start w:val="1"/>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ACF25CD"/>
    <w:multiLevelType w:val="hybridMultilevel"/>
    <w:tmpl w:val="9AC4CF9E"/>
    <w:lvl w:ilvl="0" w:tplc="9E48CA96">
      <w:start w:val="1"/>
      <w:numFmt w:val="decimal"/>
      <w:lvlText w:val="%1."/>
      <w:lvlJc w:val="left"/>
      <w:pPr>
        <w:ind w:left="720" w:hanging="360"/>
      </w:pPr>
      <w:rPr>
        <w:rFonts w:hint="default"/>
        <w:sz w:val="3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BC853ED"/>
    <w:multiLevelType w:val="hybridMultilevel"/>
    <w:tmpl w:val="2FA2D49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88786D"/>
    <w:multiLevelType w:val="hybridMultilevel"/>
    <w:tmpl w:val="6C04444E"/>
    <w:lvl w:ilvl="0" w:tplc="16D8AA58">
      <w:numFmt w:val="bullet"/>
      <w:lvlText w:val=""/>
      <w:lvlJc w:val="left"/>
      <w:pPr>
        <w:ind w:left="779" w:hanging="360"/>
      </w:pPr>
      <w:rPr>
        <w:rFonts w:ascii="Symbol" w:eastAsia="Calibri" w:hAnsi="Symbol" w:cstheme="minorHAnsi" w:hint="default"/>
      </w:rPr>
    </w:lvl>
    <w:lvl w:ilvl="1" w:tplc="0C090003" w:tentative="1">
      <w:start w:val="1"/>
      <w:numFmt w:val="bullet"/>
      <w:lvlText w:val="o"/>
      <w:lvlJc w:val="left"/>
      <w:pPr>
        <w:ind w:left="1499" w:hanging="360"/>
      </w:pPr>
      <w:rPr>
        <w:rFonts w:ascii="Courier New" w:hAnsi="Courier New" w:cs="Courier New" w:hint="default"/>
      </w:rPr>
    </w:lvl>
    <w:lvl w:ilvl="2" w:tplc="0C090005" w:tentative="1">
      <w:start w:val="1"/>
      <w:numFmt w:val="bullet"/>
      <w:lvlText w:val=""/>
      <w:lvlJc w:val="left"/>
      <w:pPr>
        <w:ind w:left="2219" w:hanging="360"/>
      </w:pPr>
      <w:rPr>
        <w:rFonts w:ascii="Wingdings" w:hAnsi="Wingdings" w:hint="default"/>
      </w:rPr>
    </w:lvl>
    <w:lvl w:ilvl="3" w:tplc="0C090001" w:tentative="1">
      <w:start w:val="1"/>
      <w:numFmt w:val="bullet"/>
      <w:lvlText w:val=""/>
      <w:lvlJc w:val="left"/>
      <w:pPr>
        <w:ind w:left="2939" w:hanging="360"/>
      </w:pPr>
      <w:rPr>
        <w:rFonts w:ascii="Symbol" w:hAnsi="Symbol" w:hint="default"/>
      </w:rPr>
    </w:lvl>
    <w:lvl w:ilvl="4" w:tplc="0C090003" w:tentative="1">
      <w:start w:val="1"/>
      <w:numFmt w:val="bullet"/>
      <w:lvlText w:val="o"/>
      <w:lvlJc w:val="left"/>
      <w:pPr>
        <w:ind w:left="3659" w:hanging="360"/>
      </w:pPr>
      <w:rPr>
        <w:rFonts w:ascii="Courier New" w:hAnsi="Courier New" w:cs="Courier New" w:hint="default"/>
      </w:rPr>
    </w:lvl>
    <w:lvl w:ilvl="5" w:tplc="0C090005" w:tentative="1">
      <w:start w:val="1"/>
      <w:numFmt w:val="bullet"/>
      <w:lvlText w:val=""/>
      <w:lvlJc w:val="left"/>
      <w:pPr>
        <w:ind w:left="4379" w:hanging="360"/>
      </w:pPr>
      <w:rPr>
        <w:rFonts w:ascii="Wingdings" w:hAnsi="Wingdings" w:hint="default"/>
      </w:rPr>
    </w:lvl>
    <w:lvl w:ilvl="6" w:tplc="0C090001" w:tentative="1">
      <w:start w:val="1"/>
      <w:numFmt w:val="bullet"/>
      <w:lvlText w:val=""/>
      <w:lvlJc w:val="left"/>
      <w:pPr>
        <w:ind w:left="5099" w:hanging="360"/>
      </w:pPr>
      <w:rPr>
        <w:rFonts w:ascii="Symbol" w:hAnsi="Symbol" w:hint="default"/>
      </w:rPr>
    </w:lvl>
    <w:lvl w:ilvl="7" w:tplc="0C090003" w:tentative="1">
      <w:start w:val="1"/>
      <w:numFmt w:val="bullet"/>
      <w:lvlText w:val="o"/>
      <w:lvlJc w:val="left"/>
      <w:pPr>
        <w:ind w:left="5819" w:hanging="360"/>
      </w:pPr>
      <w:rPr>
        <w:rFonts w:ascii="Courier New" w:hAnsi="Courier New" w:cs="Courier New" w:hint="default"/>
      </w:rPr>
    </w:lvl>
    <w:lvl w:ilvl="8" w:tplc="0C090005" w:tentative="1">
      <w:start w:val="1"/>
      <w:numFmt w:val="bullet"/>
      <w:lvlText w:val=""/>
      <w:lvlJc w:val="left"/>
      <w:pPr>
        <w:ind w:left="6539" w:hanging="360"/>
      </w:pPr>
      <w:rPr>
        <w:rFonts w:ascii="Wingdings" w:hAnsi="Wingdings" w:hint="default"/>
      </w:rPr>
    </w:lvl>
  </w:abstractNum>
  <w:abstractNum w:abstractNumId="14" w15:restartNumberingAfterBreak="0">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8750C2"/>
    <w:multiLevelType w:val="hybridMultilevel"/>
    <w:tmpl w:val="D4AC4250"/>
    <w:lvl w:ilvl="0" w:tplc="16D8AA58">
      <w:numFmt w:val="bullet"/>
      <w:lvlText w:val=""/>
      <w:lvlJc w:val="left"/>
      <w:pPr>
        <w:ind w:left="720" w:hanging="360"/>
      </w:pPr>
      <w:rPr>
        <w:rFonts w:ascii="Symbol" w:eastAsia="Calibri"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3E366B2C"/>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17265E"/>
    <w:multiLevelType w:val="hybridMultilevel"/>
    <w:tmpl w:val="40F2DDCC"/>
    <w:lvl w:ilvl="0" w:tplc="16D8AA58">
      <w:numFmt w:val="bullet"/>
      <w:lvlText w:val=""/>
      <w:lvlJc w:val="left"/>
      <w:pPr>
        <w:ind w:left="720" w:hanging="360"/>
      </w:pPr>
      <w:rPr>
        <w:rFonts w:ascii="Symbol" w:eastAsia="Calibri"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0FE01A5"/>
    <w:multiLevelType w:val="hybridMultilevel"/>
    <w:tmpl w:val="639857D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CA3175"/>
    <w:multiLevelType w:val="hybridMultilevel"/>
    <w:tmpl w:val="3F0C1AB4"/>
    <w:lvl w:ilvl="0" w:tplc="16D8AA58">
      <w:numFmt w:val="bullet"/>
      <w:lvlText w:val=""/>
      <w:lvlJc w:val="left"/>
      <w:pPr>
        <w:ind w:left="720" w:hanging="360"/>
      </w:pPr>
      <w:rPr>
        <w:rFonts w:ascii="Symbol" w:eastAsia="Calibri"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334AE5"/>
    <w:multiLevelType w:val="hybridMultilevel"/>
    <w:tmpl w:val="A04ADC92"/>
    <w:lvl w:ilvl="0" w:tplc="16D8AA58">
      <w:numFmt w:val="bullet"/>
      <w:lvlText w:val=""/>
      <w:lvlJc w:val="left"/>
      <w:pPr>
        <w:ind w:left="720" w:hanging="360"/>
      </w:pPr>
      <w:rPr>
        <w:rFonts w:ascii="Symbol" w:eastAsia="Calibri"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F830926"/>
    <w:multiLevelType w:val="hybridMultilevel"/>
    <w:tmpl w:val="75A83BF8"/>
    <w:lvl w:ilvl="0" w:tplc="16D8AA58">
      <w:numFmt w:val="bullet"/>
      <w:lvlText w:val=""/>
      <w:lvlJc w:val="left"/>
      <w:pPr>
        <w:ind w:left="1080" w:hanging="360"/>
      </w:pPr>
      <w:rPr>
        <w:rFonts w:ascii="Symbol" w:eastAsia="Calibri" w:hAnsi="Symbol" w:cstheme="minorHAns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5" w15:restartNumberingAfterBreak="0">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7C3D48"/>
    <w:multiLevelType w:val="hybridMultilevel"/>
    <w:tmpl w:val="7C241730"/>
    <w:lvl w:ilvl="0" w:tplc="D93A3B68">
      <w:start w:val="1"/>
      <w:numFmt w:val="bullet"/>
      <w:lvlText w:val="-"/>
      <w:lvlJc w:val="left"/>
      <w:pPr>
        <w:ind w:left="1080" w:hanging="360"/>
      </w:pPr>
      <w:rPr>
        <w:rFonts w:ascii="Calibri" w:eastAsia="Calibr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15:restartNumberingAfterBreak="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944A6E"/>
    <w:multiLevelType w:val="hybridMultilevel"/>
    <w:tmpl w:val="218450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3DB6E98"/>
    <w:multiLevelType w:val="hybridMultilevel"/>
    <w:tmpl w:val="25521D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5B45045"/>
    <w:multiLevelType w:val="hybridMultilevel"/>
    <w:tmpl w:val="810641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D334A6"/>
    <w:multiLevelType w:val="hybridMultilevel"/>
    <w:tmpl w:val="0A34EF76"/>
    <w:lvl w:ilvl="0" w:tplc="16D8AA58">
      <w:numFmt w:val="bullet"/>
      <w:lvlText w:val=""/>
      <w:lvlJc w:val="left"/>
      <w:pPr>
        <w:ind w:left="720" w:hanging="360"/>
      </w:pPr>
      <w:rPr>
        <w:rFonts w:ascii="Symbol" w:eastAsia="Calibri" w:hAnsi="Symbol" w:cstheme="minorHAns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D6D0432"/>
    <w:multiLevelType w:val="hybridMultilevel"/>
    <w:tmpl w:val="481E3326"/>
    <w:lvl w:ilvl="0" w:tplc="AE9AC386">
      <w:start w:val="1"/>
      <w:numFmt w:val="decimal"/>
      <w:lvlText w:val="%1."/>
      <w:lvlJc w:val="left"/>
      <w:pPr>
        <w:ind w:left="2204" w:hanging="360"/>
      </w:pPr>
      <w:rPr>
        <w:rFonts w:hint="default"/>
        <w:b w:val="0"/>
        <w:sz w:val="28"/>
        <w:szCs w:val="28"/>
      </w:rPr>
    </w:lvl>
    <w:lvl w:ilvl="1" w:tplc="0C090019">
      <w:start w:val="1"/>
      <w:numFmt w:val="lowerLetter"/>
      <w:lvlText w:val="%2."/>
      <w:lvlJc w:val="left"/>
      <w:pPr>
        <w:ind w:left="360" w:hanging="360"/>
      </w:pPr>
    </w:lvl>
    <w:lvl w:ilvl="2" w:tplc="0C09001B" w:tentative="1">
      <w:start w:val="1"/>
      <w:numFmt w:val="lowerRoman"/>
      <w:lvlText w:val="%3."/>
      <w:lvlJc w:val="right"/>
      <w:pPr>
        <w:ind w:left="1080" w:hanging="180"/>
      </w:p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4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3"/>
  </w:num>
  <w:num w:numId="5">
    <w:abstractNumId w:val="0"/>
  </w:num>
  <w:num w:numId="6">
    <w:abstractNumId w:val="1"/>
  </w:num>
  <w:num w:numId="7">
    <w:abstractNumId w:val="20"/>
  </w:num>
  <w:num w:numId="8">
    <w:abstractNumId w:val="36"/>
  </w:num>
  <w:num w:numId="9">
    <w:abstractNumId w:val="40"/>
  </w:num>
  <w:num w:numId="10">
    <w:abstractNumId w:val="18"/>
  </w:num>
  <w:num w:numId="11">
    <w:abstractNumId w:val="10"/>
  </w:num>
  <w:num w:numId="12">
    <w:abstractNumId w:val="25"/>
  </w:num>
  <w:num w:numId="13">
    <w:abstractNumId w:val="47"/>
    <w:lvlOverride w:ilvl="0">
      <w:startOverride w:val="1"/>
    </w:lvlOverride>
  </w:num>
  <w:num w:numId="14">
    <w:abstractNumId w:val="29"/>
    <w:lvlOverride w:ilvl="0">
      <w:startOverride w:val="1"/>
    </w:lvlOverride>
  </w:num>
  <w:num w:numId="15">
    <w:abstractNumId w:val="39"/>
  </w:num>
  <w:num w:numId="16">
    <w:abstractNumId w:val="21"/>
  </w:num>
  <w:num w:numId="17">
    <w:abstractNumId w:val="14"/>
  </w:num>
  <w:num w:numId="18">
    <w:abstractNumId w:val="5"/>
  </w:num>
  <w:num w:numId="19">
    <w:abstractNumId w:val="35"/>
  </w:num>
  <w:num w:numId="20">
    <w:abstractNumId w:val="37"/>
  </w:num>
  <w:num w:numId="21">
    <w:abstractNumId w:val="30"/>
  </w:num>
  <w:num w:numId="22">
    <w:abstractNumId w:val="12"/>
  </w:num>
  <w:num w:numId="23">
    <w:abstractNumId w:val="27"/>
  </w:num>
  <w:num w:numId="24">
    <w:abstractNumId w:val="7"/>
  </w:num>
  <w:num w:numId="25">
    <w:abstractNumId w:val="44"/>
  </w:num>
  <w:num w:numId="26">
    <w:abstractNumId w:val="9"/>
  </w:num>
  <w:num w:numId="27">
    <w:abstractNumId w:val="6"/>
  </w:num>
  <w:num w:numId="28">
    <w:abstractNumId w:val="28"/>
  </w:num>
  <w:num w:numId="29">
    <w:abstractNumId w:val="16"/>
  </w:num>
  <w:num w:numId="30">
    <w:abstractNumId w:val="26"/>
  </w:num>
  <w:num w:numId="31">
    <w:abstractNumId w:val="2"/>
  </w:num>
  <w:num w:numId="32">
    <w:abstractNumId w:val="42"/>
  </w:num>
  <w:num w:numId="33">
    <w:abstractNumId w:val="11"/>
  </w:num>
  <w:num w:numId="34">
    <w:abstractNumId w:val="31"/>
  </w:num>
  <w:num w:numId="35">
    <w:abstractNumId w:val="34"/>
  </w:num>
  <w:num w:numId="36">
    <w:abstractNumId w:val="32"/>
  </w:num>
  <w:num w:numId="37">
    <w:abstractNumId w:val="22"/>
  </w:num>
  <w:num w:numId="38">
    <w:abstractNumId w:val="19"/>
  </w:num>
  <w:num w:numId="39">
    <w:abstractNumId w:val="13"/>
  </w:num>
  <w:num w:numId="40">
    <w:abstractNumId w:val="24"/>
  </w:num>
  <w:num w:numId="41">
    <w:abstractNumId w:val="45"/>
  </w:num>
  <w:num w:numId="42">
    <w:abstractNumId w:val="43"/>
  </w:num>
  <w:num w:numId="43">
    <w:abstractNumId w:val="3"/>
  </w:num>
  <w:num w:numId="44">
    <w:abstractNumId w:val="38"/>
  </w:num>
  <w:num w:numId="45">
    <w:abstractNumId w:val="8"/>
  </w:num>
  <w:num w:numId="46">
    <w:abstractNumId w:val="23"/>
  </w:num>
  <w:num w:numId="47">
    <w:abstractNumId w:val="41"/>
  </w:num>
  <w:num w:numId="48">
    <w:abstractNumId w:val="46"/>
  </w:num>
  <w:num w:numId="49">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05E0"/>
    <w:rsid w:val="00005FC8"/>
    <w:rsid w:val="00006028"/>
    <w:rsid w:val="00012A9D"/>
    <w:rsid w:val="00014D3D"/>
    <w:rsid w:val="00023ED3"/>
    <w:rsid w:val="0002452A"/>
    <w:rsid w:val="0002479C"/>
    <w:rsid w:val="00026C6F"/>
    <w:rsid w:val="00026FBD"/>
    <w:rsid w:val="00041BCF"/>
    <w:rsid w:val="000444A8"/>
    <w:rsid w:val="00052605"/>
    <w:rsid w:val="00054E4A"/>
    <w:rsid w:val="00061602"/>
    <w:rsid w:val="000719F6"/>
    <w:rsid w:val="00076C2D"/>
    <w:rsid w:val="0009381C"/>
    <w:rsid w:val="00096CCE"/>
    <w:rsid w:val="00097CC0"/>
    <w:rsid w:val="000A4780"/>
    <w:rsid w:val="000A7851"/>
    <w:rsid w:val="000B2B88"/>
    <w:rsid w:val="000B394E"/>
    <w:rsid w:val="000B7999"/>
    <w:rsid w:val="000B7E01"/>
    <w:rsid w:val="000C28B3"/>
    <w:rsid w:val="000C7E70"/>
    <w:rsid w:val="000D22A2"/>
    <w:rsid w:val="000D4739"/>
    <w:rsid w:val="000D6A19"/>
    <w:rsid w:val="000D7F36"/>
    <w:rsid w:val="000E3F94"/>
    <w:rsid w:val="000E4009"/>
    <w:rsid w:val="000E51EE"/>
    <w:rsid w:val="000E5BDA"/>
    <w:rsid w:val="000F042B"/>
    <w:rsid w:val="000F547D"/>
    <w:rsid w:val="00104CCE"/>
    <w:rsid w:val="00111930"/>
    <w:rsid w:val="00112CFE"/>
    <w:rsid w:val="001132CA"/>
    <w:rsid w:val="00113FD9"/>
    <w:rsid w:val="001208B3"/>
    <w:rsid w:val="00124A73"/>
    <w:rsid w:val="00125104"/>
    <w:rsid w:val="0012573A"/>
    <w:rsid w:val="001265D5"/>
    <w:rsid w:val="0013465C"/>
    <w:rsid w:val="001408CB"/>
    <w:rsid w:val="00144B5D"/>
    <w:rsid w:val="00147C88"/>
    <w:rsid w:val="00150471"/>
    <w:rsid w:val="00153B5E"/>
    <w:rsid w:val="00157AAC"/>
    <w:rsid w:val="001616B2"/>
    <w:rsid w:val="0017061D"/>
    <w:rsid w:val="00170D86"/>
    <w:rsid w:val="0017619C"/>
    <w:rsid w:val="0018043E"/>
    <w:rsid w:val="0018259C"/>
    <w:rsid w:val="00184245"/>
    <w:rsid w:val="00186280"/>
    <w:rsid w:val="0018760D"/>
    <w:rsid w:val="0019195B"/>
    <w:rsid w:val="00191E36"/>
    <w:rsid w:val="001969D2"/>
    <w:rsid w:val="0019782B"/>
    <w:rsid w:val="001A1D21"/>
    <w:rsid w:val="001A4ACF"/>
    <w:rsid w:val="001C19FB"/>
    <w:rsid w:val="001C7B0A"/>
    <w:rsid w:val="001D07D9"/>
    <w:rsid w:val="001D3C68"/>
    <w:rsid w:val="001D6375"/>
    <w:rsid w:val="001E0969"/>
    <w:rsid w:val="001E3B1F"/>
    <w:rsid w:val="001E3C80"/>
    <w:rsid w:val="001E7D0D"/>
    <w:rsid w:val="001F5443"/>
    <w:rsid w:val="001F6B3A"/>
    <w:rsid w:val="002030C3"/>
    <w:rsid w:val="002036B4"/>
    <w:rsid w:val="00207CC8"/>
    <w:rsid w:val="002101A0"/>
    <w:rsid w:val="00212D4D"/>
    <w:rsid w:val="00213BC0"/>
    <w:rsid w:val="00216206"/>
    <w:rsid w:val="002223EA"/>
    <w:rsid w:val="0022474D"/>
    <w:rsid w:val="0022523C"/>
    <w:rsid w:val="0022617A"/>
    <w:rsid w:val="00232099"/>
    <w:rsid w:val="0024050B"/>
    <w:rsid w:val="002411D9"/>
    <w:rsid w:val="00243CC4"/>
    <w:rsid w:val="00244160"/>
    <w:rsid w:val="0024732C"/>
    <w:rsid w:val="00247B8D"/>
    <w:rsid w:val="00250557"/>
    <w:rsid w:val="00251235"/>
    <w:rsid w:val="00253803"/>
    <w:rsid w:val="00255479"/>
    <w:rsid w:val="002622E2"/>
    <w:rsid w:val="00265AD6"/>
    <w:rsid w:val="00266146"/>
    <w:rsid w:val="002678F6"/>
    <w:rsid w:val="00274EAD"/>
    <w:rsid w:val="002806AF"/>
    <w:rsid w:val="002904A4"/>
    <w:rsid w:val="00293AA8"/>
    <w:rsid w:val="0029657F"/>
    <w:rsid w:val="002A0207"/>
    <w:rsid w:val="002A16CF"/>
    <w:rsid w:val="002A7703"/>
    <w:rsid w:val="002B1E72"/>
    <w:rsid w:val="002B7802"/>
    <w:rsid w:val="002C5407"/>
    <w:rsid w:val="002C5ADA"/>
    <w:rsid w:val="002D080D"/>
    <w:rsid w:val="002D244B"/>
    <w:rsid w:val="002D483A"/>
    <w:rsid w:val="002D4AFE"/>
    <w:rsid w:val="002D5277"/>
    <w:rsid w:val="002D70FF"/>
    <w:rsid w:val="002E2C49"/>
    <w:rsid w:val="002F1C9C"/>
    <w:rsid w:val="002F1DEF"/>
    <w:rsid w:val="002F2652"/>
    <w:rsid w:val="002F619C"/>
    <w:rsid w:val="002F765B"/>
    <w:rsid w:val="002F76CA"/>
    <w:rsid w:val="003008BF"/>
    <w:rsid w:val="00301DAA"/>
    <w:rsid w:val="003037FC"/>
    <w:rsid w:val="003061F8"/>
    <w:rsid w:val="00314F21"/>
    <w:rsid w:val="00320161"/>
    <w:rsid w:val="00325132"/>
    <w:rsid w:val="00330237"/>
    <w:rsid w:val="00333321"/>
    <w:rsid w:val="00350746"/>
    <w:rsid w:val="003549DD"/>
    <w:rsid w:val="00355BB9"/>
    <w:rsid w:val="00362141"/>
    <w:rsid w:val="00364A68"/>
    <w:rsid w:val="003665F6"/>
    <w:rsid w:val="0037343F"/>
    <w:rsid w:val="00373A25"/>
    <w:rsid w:val="00376B55"/>
    <w:rsid w:val="003777F1"/>
    <w:rsid w:val="003863CD"/>
    <w:rsid w:val="00387877"/>
    <w:rsid w:val="00390D8E"/>
    <w:rsid w:val="0039111F"/>
    <w:rsid w:val="00392B87"/>
    <w:rsid w:val="00393179"/>
    <w:rsid w:val="003A44DC"/>
    <w:rsid w:val="003C143D"/>
    <w:rsid w:val="003C417F"/>
    <w:rsid w:val="003C6578"/>
    <w:rsid w:val="003D4879"/>
    <w:rsid w:val="003D76E3"/>
    <w:rsid w:val="003D7FF6"/>
    <w:rsid w:val="003E1451"/>
    <w:rsid w:val="003F199D"/>
    <w:rsid w:val="003F24B8"/>
    <w:rsid w:val="00400D44"/>
    <w:rsid w:val="00405B7E"/>
    <w:rsid w:val="004105CF"/>
    <w:rsid w:val="00412A4D"/>
    <w:rsid w:val="00412BC5"/>
    <w:rsid w:val="00424A89"/>
    <w:rsid w:val="00426694"/>
    <w:rsid w:val="00426CE8"/>
    <w:rsid w:val="004350F4"/>
    <w:rsid w:val="0043518B"/>
    <w:rsid w:val="00441E69"/>
    <w:rsid w:val="00443C50"/>
    <w:rsid w:val="00444A9B"/>
    <w:rsid w:val="00445F40"/>
    <w:rsid w:val="00451893"/>
    <w:rsid w:val="004532B5"/>
    <w:rsid w:val="00454792"/>
    <w:rsid w:val="004549DC"/>
    <w:rsid w:val="00456AD1"/>
    <w:rsid w:val="004600E9"/>
    <w:rsid w:val="00461AF8"/>
    <w:rsid w:val="00462AB4"/>
    <w:rsid w:val="004701B1"/>
    <w:rsid w:val="004703C2"/>
    <w:rsid w:val="00481BCF"/>
    <w:rsid w:val="00486AA9"/>
    <w:rsid w:val="0048733C"/>
    <w:rsid w:val="004927D4"/>
    <w:rsid w:val="00494329"/>
    <w:rsid w:val="0049659A"/>
    <w:rsid w:val="00496A83"/>
    <w:rsid w:val="004A2EA9"/>
    <w:rsid w:val="004A5794"/>
    <w:rsid w:val="004A782E"/>
    <w:rsid w:val="004B20A0"/>
    <w:rsid w:val="004B32E7"/>
    <w:rsid w:val="004C3827"/>
    <w:rsid w:val="004C3F02"/>
    <w:rsid w:val="004C5A25"/>
    <w:rsid w:val="004C5F27"/>
    <w:rsid w:val="004D0F97"/>
    <w:rsid w:val="004D4D77"/>
    <w:rsid w:val="004E29D2"/>
    <w:rsid w:val="004E4884"/>
    <w:rsid w:val="004E5123"/>
    <w:rsid w:val="004E5326"/>
    <w:rsid w:val="004E656F"/>
    <w:rsid w:val="004F3E93"/>
    <w:rsid w:val="004F51F5"/>
    <w:rsid w:val="004F5FD2"/>
    <w:rsid w:val="00505D97"/>
    <w:rsid w:val="0052542E"/>
    <w:rsid w:val="005316D6"/>
    <w:rsid w:val="0053278A"/>
    <w:rsid w:val="00535190"/>
    <w:rsid w:val="00541B23"/>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B0A9D"/>
    <w:rsid w:val="005B5763"/>
    <w:rsid w:val="005C25BD"/>
    <w:rsid w:val="005C3199"/>
    <w:rsid w:val="005C4AB1"/>
    <w:rsid w:val="005D176F"/>
    <w:rsid w:val="005D3551"/>
    <w:rsid w:val="005D3B6C"/>
    <w:rsid w:val="005D560F"/>
    <w:rsid w:val="005D7E36"/>
    <w:rsid w:val="005E45D3"/>
    <w:rsid w:val="005E4996"/>
    <w:rsid w:val="005E5519"/>
    <w:rsid w:val="005F62D9"/>
    <w:rsid w:val="005F68B9"/>
    <w:rsid w:val="005F74E0"/>
    <w:rsid w:val="0060232A"/>
    <w:rsid w:val="00607C7D"/>
    <w:rsid w:val="00612765"/>
    <w:rsid w:val="00614710"/>
    <w:rsid w:val="00615EDE"/>
    <w:rsid w:val="00623826"/>
    <w:rsid w:val="00626BE9"/>
    <w:rsid w:val="00627FBA"/>
    <w:rsid w:val="00632FC0"/>
    <w:rsid w:val="00633A18"/>
    <w:rsid w:val="0063630D"/>
    <w:rsid w:val="00637341"/>
    <w:rsid w:val="006440F5"/>
    <w:rsid w:val="00651388"/>
    <w:rsid w:val="00651A71"/>
    <w:rsid w:val="0066366B"/>
    <w:rsid w:val="00663F46"/>
    <w:rsid w:val="0066517B"/>
    <w:rsid w:val="00665202"/>
    <w:rsid w:val="0067420A"/>
    <w:rsid w:val="0067503E"/>
    <w:rsid w:val="0068021B"/>
    <w:rsid w:val="0068380F"/>
    <w:rsid w:val="00685F91"/>
    <w:rsid w:val="00691526"/>
    <w:rsid w:val="00691903"/>
    <w:rsid w:val="00694328"/>
    <w:rsid w:val="006A43DF"/>
    <w:rsid w:val="006A4E55"/>
    <w:rsid w:val="006A54F0"/>
    <w:rsid w:val="006B0973"/>
    <w:rsid w:val="006B23FC"/>
    <w:rsid w:val="006C6256"/>
    <w:rsid w:val="006D2424"/>
    <w:rsid w:val="006D35D2"/>
    <w:rsid w:val="006E1D0E"/>
    <w:rsid w:val="006E517F"/>
    <w:rsid w:val="006F1369"/>
    <w:rsid w:val="006F369E"/>
    <w:rsid w:val="006F5C4F"/>
    <w:rsid w:val="006F717E"/>
    <w:rsid w:val="007126EF"/>
    <w:rsid w:val="007169B6"/>
    <w:rsid w:val="0072702A"/>
    <w:rsid w:val="00742A46"/>
    <w:rsid w:val="00747906"/>
    <w:rsid w:val="00753E37"/>
    <w:rsid w:val="00755FC2"/>
    <w:rsid w:val="0076173D"/>
    <w:rsid w:val="00761CEF"/>
    <w:rsid w:val="00770774"/>
    <w:rsid w:val="007742C5"/>
    <w:rsid w:val="0077545A"/>
    <w:rsid w:val="0077625D"/>
    <w:rsid w:val="00777C61"/>
    <w:rsid w:val="00780365"/>
    <w:rsid w:val="00780B36"/>
    <w:rsid w:val="00781243"/>
    <w:rsid w:val="00783E89"/>
    <w:rsid w:val="00792468"/>
    <w:rsid w:val="00794466"/>
    <w:rsid w:val="007A7C6A"/>
    <w:rsid w:val="007B0BBF"/>
    <w:rsid w:val="007C091E"/>
    <w:rsid w:val="007C1F7B"/>
    <w:rsid w:val="007C5271"/>
    <w:rsid w:val="007D1BE4"/>
    <w:rsid w:val="007D355D"/>
    <w:rsid w:val="007D5915"/>
    <w:rsid w:val="007E066B"/>
    <w:rsid w:val="007E2AB8"/>
    <w:rsid w:val="007E375E"/>
    <w:rsid w:val="007F0ED5"/>
    <w:rsid w:val="007F7844"/>
    <w:rsid w:val="007F7E74"/>
    <w:rsid w:val="00800FEF"/>
    <w:rsid w:val="00801CF9"/>
    <w:rsid w:val="00813364"/>
    <w:rsid w:val="0081395D"/>
    <w:rsid w:val="00815496"/>
    <w:rsid w:val="00821EC2"/>
    <w:rsid w:val="00824092"/>
    <w:rsid w:val="00831A82"/>
    <w:rsid w:val="0083381F"/>
    <w:rsid w:val="008346DF"/>
    <w:rsid w:val="00835D30"/>
    <w:rsid w:val="00836570"/>
    <w:rsid w:val="00842928"/>
    <w:rsid w:val="00843573"/>
    <w:rsid w:val="00852160"/>
    <w:rsid w:val="00862581"/>
    <w:rsid w:val="00864632"/>
    <w:rsid w:val="0087416F"/>
    <w:rsid w:val="008851BD"/>
    <w:rsid w:val="00885681"/>
    <w:rsid w:val="008964FF"/>
    <w:rsid w:val="00897F8C"/>
    <w:rsid w:val="008A1A72"/>
    <w:rsid w:val="008A26AB"/>
    <w:rsid w:val="008A40AD"/>
    <w:rsid w:val="008B2057"/>
    <w:rsid w:val="008B68D3"/>
    <w:rsid w:val="008C4575"/>
    <w:rsid w:val="008C6F60"/>
    <w:rsid w:val="008C7D06"/>
    <w:rsid w:val="008D050F"/>
    <w:rsid w:val="008D1993"/>
    <w:rsid w:val="008D528E"/>
    <w:rsid w:val="008D5C60"/>
    <w:rsid w:val="008E5A58"/>
    <w:rsid w:val="008E6DF9"/>
    <w:rsid w:val="008F01F8"/>
    <w:rsid w:val="009005FC"/>
    <w:rsid w:val="0090081C"/>
    <w:rsid w:val="00900B10"/>
    <w:rsid w:val="009028E8"/>
    <w:rsid w:val="00907717"/>
    <w:rsid w:val="009103BD"/>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563C5"/>
    <w:rsid w:val="00980E9A"/>
    <w:rsid w:val="00980F26"/>
    <w:rsid w:val="00982FA7"/>
    <w:rsid w:val="00984533"/>
    <w:rsid w:val="00991A3E"/>
    <w:rsid w:val="009A0E87"/>
    <w:rsid w:val="009A100B"/>
    <w:rsid w:val="009A3399"/>
    <w:rsid w:val="009A35AF"/>
    <w:rsid w:val="009B1820"/>
    <w:rsid w:val="009B291A"/>
    <w:rsid w:val="009C1B22"/>
    <w:rsid w:val="009C2E36"/>
    <w:rsid w:val="009C3690"/>
    <w:rsid w:val="009E3E43"/>
    <w:rsid w:val="009E60F3"/>
    <w:rsid w:val="009F2B75"/>
    <w:rsid w:val="009F30F8"/>
    <w:rsid w:val="00A03421"/>
    <w:rsid w:val="00A04585"/>
    <w:rsid w:val="00A0626C"/>
    <w:rsid w:val="00A114E3"/>
    <w:rsid w:val="00A16F28"/>
    <w:rsid w:val="00A24C40"/>
    <w:rsid w:val="00A4001F"/>
    <w:rsid w:val="00A4029A"/>
    <w:rsid w:val="00A4244E"/>
    <w:rsid w:val="00A43551"/>
    <w:rsid w:val="00A50084"/>
    <w:rsid w:val="00A523CF"/>
    <w:rsid w:val="00A55ED9"/>
    <w:rsid w:val="00A5696E"/>
    <w:rsid w:val="00A64451"/>
    <w:rsid w:val="00A648F9"/>
    <w:rsid w:val="00A66D4D"/>
    <w:rsid w:val="00A70570"/>
    <w:rsid w:val="00A70823"/>
    <w:rsid w:val="00A723B0"/>
    <w:rsid w:val="00A741C2"/>
    <w:rsid w:val="00A744A6"/>
    <w:rsid w:val="00A80672"/>
    <w:rsid w:val="00A82B1D"/>
    <w:rsid w:val="00A83E73"/>
    <w:rsid w:val="00A85ABE"/>
    <w:rsid w:val="00A86FCF"/>
    <w:rsid w:val="00A91AA0"/>
    <w:rsid w:val="00A923EF"/>
    <w:rsid w:val="00AB14A2"/>
    <w:rsid w:val="00AB5960"/>
    <w:rsid w:val="00AC2DFC"/>
    <w:rsid w:val="00AD0B38"/>
    <w:rsid w:val="00AD7988"/>
    <w:rsid w:val="00AD7F74"/>
    <w:rsid w:val="00AE2BAC"/>
    <w:rsid w:val="00AE55FC"/>
    <w:rsid w:val="00AE6715"/>
    <w:rsid w:val="00AF0133"/>
    <w:rsid w:val="00AF0177"/>
    <w:rsid w:val="00AF2418"/>
    <w:rsid w:val="00AF31F0"/>
    <w:rsid w:val="00AF3C2C"/>
    <w:rsid w:val="00B02010"/>
    <w:rsid w:val="00B023DB"/>
    <w:rsid w:val="00B0421B"/>
    <w:rsid w:val="00B164D0"/>
    <w:rsid w:val="00B16948"/>
    <w:rsid w:val="00B17B44"/>
    <w:rsid w:val="00B20D42"/>
    <w:rsid w:val="00B2225F"/>
    <w:rsid w:val="00B22852"/>
    <w:rsid w:val="00B253C6"/>
    <w:rsid w:val="00B268FE"/>
    <w:rsid w:val="00B32FEB"/>
    <w:rsid w:val="00B35686"/>
    <w:rsid w:val="00B42ACE"/>
    <w:rsid w:val="00B45372"/>
    <w:rsid w:val="00B52164"/>
    <w:rsid w:val="00B535FD"/>
    <w:rsid w:val="00B548D3"/>
    <w:rsid w:val="00B61A29"/>
    <w:rsid w:val="00B63438"/>
    <w:rsid w:val="00B64D01"/>
    <w:rsid w:val="00B65EE3"/>
    <w:rsid w:val="00B66947"/>
    <w:rsid w:val="00B66FB2"/>
    <w:rsid w:val="00B70051"/>
    <w:rsid w:val="00B71893"/>
    <w:rsid w:val="00B76462"/>
    <w:rsid w:val="00B77361"/>
    <w:rsid w:val="00B84189"/>
    <w:rsid w:val="00B8439F"/>
    <w:rsid w:val="00B903CB"/>
    <w:rsid w:val="00B96860"/>
    <w:rsid w:val="00B96C6E"/>
    <w:rsid w:val="00BA2982"/>
    <w:rsid w:val="00BA5600"/>
    <w:rsid w:val="00BB7968"/>
    <w:rsid w:val="00BD3103"/>
    <w:rsid w:val="00BE2F75"/>
    <w:rsid w:val="00BE4EC4"/>
    <w:rsid w:val="00BE59AE"/>
    <w:rsid w:val="00BF148F"/>
    <w:rsid w:val="00BF289E"/>
    <w:rsid w:val="00C00607"/>
    <w:rsid w:val="00C124A3"/>
    <w:rsid w:val="00C12802"/>
    <w:rsid w:val="00C144FD"/>
    <w:rsid w:val="00C14D2C"/>
    <w:rsid w:val="00C20199"/>
    <w:rsid w:val="00C2463C"/>
    <w:rsid w:val="00C25DD0"/>
    <w:rsid w:val="00C27BB5"/>
    <w:rsid w:val="00C30240"/>
    <w:rsid w:val="00C30DFF"/>
    <w:rsid w:val="00C3201E"/>
    <w:rsid w:val="00C32648"/>
    <w:rsid w:val="00C33510"/>
    <w:rsid w:val="00C34B06"/>
    <w:rsid w:val="00C5190E"/>
    <w:rsid w:val="00C52AFA"/>
    <w:rsid w:val="00C56CB0"/>
    <w:rsid w:val="00C62640"/>
    <w:rsid w:val="00C65A63"/>
    <w:rsid w:val="00C70F65"/>
    <w:rsid w:val="00C70F7A"/>
    <w:rsid w:val="00C71A8E"/>
    <w:rsid w:val="00C776C5"/>
    <w:rsid w:val="00C9069F"/>
    <w:rsid w:val="00C90994"/>
    <w:rsid w:val="00C911FD"/>
    <w:rsid w:val="00CA0FFF"/>
    <w:rsid w:val="00CA37C5"/>
    <w:rsid w:val="00CA4BC1"/>
    <w:rsid w:val="00CA7B82"/>
    <w:rsid w:val="00CB4EBE"/>
    <w:rsid w:val="00CB6D8F"/>
    <w:rsid w:val="00CB7526"/>
    <w:rsid w:val="00CC09B2"/>
    <w:rsid w:val="00CC1DB5"/>
    <w:rsid w:val="00CC292F"/>
    <w:rsid w:val="00CC4FD0"/>
    <w:rsid w:val="00CD43DD"/>
    <w:rsid w:val="00CD490B"/>
    <w:rsid w:val="00CE1733"/>
    <w:rsid w:val="00CE1C04"/>
    <w:rsid w:val="00CE602E"/>
    <w:rsid w:val="00D00E07"/>
    <w:rsid w:val="00D0226B"/>
    <w:rsid w:val="00D03BBB"/>
    <w:rsid w:val="00D04CFE"/>
    <w:rsid w:val="00D05890"/>
    <w:rsid w:val="00D12562"/>
    <w:rsid w:val="00D17E0F"/>
    <w:rsid w:val="00D22671"/>
    <w:rsid w:val="00D3347E"/>
    <w:rsid w:val="00D3365C"/>
    <w:rsid w:val="00D361AF"/>
    <w:rsid w:val="00D435A3"/>
    <w:rsid w:val="00D510AB"/>
    <w:rsid w:val="00D5114B"/>
    <w:rsid w:val="00D56E34"/>
    <w:rsid w:val="00D5709F"/>
    <w:rsid w:val="00D651DF"/>
    <w:rsid w:val="00D70A23"/>
    <w:rsid w:val="00D73D58"/>
    <w:rsid w:val="00D75942"/>
    <w:rsid w:val="00D759F2"/>
    <w:rsid w:val="00D76107"/>
    <w:rsid w:val="00D765AF"/>
    <w:rsid w:val="00D76E94"/>
    <w:rsid w:val="00D83593"/>
    <w:rsid w:val="00D83F33"/>
    <w:rsid w:val="00D87ADC"/>
    <w:rsid w:val="00D933E2"/>
    <w:rsid w:val="00DA0F77"/>
    <w:rsid w:val="00DA563B"/>
    <w:rsid w:val="00DB451A"/>
    <w:rsid w:val="00DB7A70"/>
    <w:rsid w:val="00DC2211"/>
    <w:rsid w:val="00DC40BB"/>
    <w:rsid w:val="00DC45F8"/>
    <w:rsid w:val="00DC6782"/>
    <w:rsid w:val="00DC73D6"/>
    <w:rsid w:val="00DC7E98"/>
    <w:rsid w:val="00DD0999"/>
    <w:rsid w:val="00DD2B43"/>
    <w:rsid w:val="00DD3AAB"/>
    <w:rsid w:val="00DE2390"/>
    <w:rsid w:val="00DF4FE9"/>
    <w:rsid w:val="00DF574C"/>
    <w:rsid w:val="00E10B5D"/>
    <w:rsid w:val="00E10FF7"/>
    <w:rsid w:val="00E22C54"/>
    <w:rsid w:val="00E40790"/>
    <w:rsid w:val="00E45610"/>
    <w:rsid w:val="00E51261"/>
    <w:rsid w:val="00E5132E"/>
    <w:rsid w:val="00E525F8"/>
    <w:rsid w:val="00E55CAE"/>
    <w:rsid w:val="00E56F8C"/>
    <w:rsid w:val="00E60C45"/>
    <w:rsid w:val="00E60F85"/>
    <w:rsid w:val="00E637A7"/>
    <w:rsid w:val="00E649BF"/>
    <w:rsid w:val="00E67B60"/>
    <w:rsid w:val="00E73556"/>
    <w:rsid w:val="00E77701"/>
    <w:rsid w:val="00E81C09"/>
    <w:rsid w:val="00E93113"/>
    <w:rsid w:val="00EA1196"/>
    <w:rsid w:val="00EA5F42"/>
    <w:rsid w:val="00EB3571"/>
    <w:rsid w:val="00EB6645"/>
    <w:rsid w:val="00EB6C47"/>
    <w:rsid w:val="00EC10FF"/>
    <w:rsid w:val="00EC18C8"/>
    <w:rsid w:val="00EC5F24"/>
    <w:rsid w:val="00EC758C"/>
    <w:rsid w:val="00ED1D43"/>
    <w:rsid w:val="00EE1C0F"/>
    <w:rsid w:val="00EE4260"/>
    <w:rsid w:val="00EE50CC"/>
    <w:rsid w:val="00EF4F5A"/>
    <w:rsid w:val="00EF6502"/>
    <w:rsid w:val="00F010B7"/>
    <w:rsid w:val="00F01C70"/>
    <w:rsid w:val="00F05131"/>
    <w:rsid w:val="00F061B5"/>
    <w:rsid w:val="00F1790B"/>
    <w:rsid w:val="00F238BF"/>
    <w:rsid w:val="00F24839"/>
    <w:rsid w:val="00F37066"/>
    <w:rsid w:val="00F400AE"/>
    <w:rsid w:val="00F60C1B"/>
    <w:rsid w:val="00F64A5B"/>
    <w:rsid w:val="00F65198"/>
    <w:rsid w:val="00F65DAE"/>
    <w:rsid w:val="00F70765"/>
    <w:rsid w:val="00F76CED"/>
    <w:rsid w:val="00F938BD"/>
    <w:rsid w:val="00FB202E"/>
    <w:rsid w:val="00FB3872"/>
    <w:rsid w:val="00FB4FFC"/>
    <w:rsid w:val="00FC20BB"/>
    <w:rsid w:val="00FC45C6"/>
    <w:rsid w:val="00FC56E4"/>
    <w:rsid w:val="00FC7C5E"/>
    <w:rsid w:val="00FD03A2"/>
    <w:rsid w:val="00FD7382"/>
    <w:rsid w:val="00FD7D15"/>
    <w:rsid w:val="00FE4A8C"/>
    <w:rsid w:val="00FE5BDD"/>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00F0A0-1D01-4FBE-B1F3-19A398917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20"/>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242179322">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 w:id="2089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AE740-B5E6-4BF0-84E5-166959741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5857</Words>
  <Characters>33387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39166</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Tracey Mc</cp:lastModifiedBy>
  <cp:revision>2</cp:revision>
  <cp:lastPrinted>2019-03-27T00:51:00Z</cp:lastPrinted>
  <dcterms:created xsi:type="dcterms:W3CDTF">2019-03-27T01:54:00Z</dcterms:created>
  <dcterms:modified xsi:type="dcterms:W3CDTF">2019-03-27T01:54:00Z</dcterms:modified>
</cp:coreProperties>
</file>