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2FA4FEE" w:rsidR="00677444" w:rsidRPr="004932A4" w:rsidRDefault="00E61E5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E61E5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5452A235" w:rsidR="00D90B1E" w:rsidRPr="00E304E1" w:rsidRDefault="00B54B8E" w:rsidP="00325FD9">
            <w:pPr>
              <w:ind w:right="390"/>
              <w:jc w:val="left"/>
              <w:rPr>
                <w:rFonts w:ascii="Arial" w:hAnsi="Arial" w:cs="Arial"/>
                <w:sz w:val="20"/>
              </w:rPr>
            </w:pPr>
            <w:permStart w:id="201216045" w:edGrp="everyone"/>
            <w:r>
              <w:rPr>
                <w:rFonts w:ascii="Arial" w:hAnsi="Arial" w:cs="Arial"/>
                <w:sz w:val="20"/>
              </w:rPr>
              <w:t xml:space="preserve">Mathew pomerenke </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E61E5A" w:rsidP="00325FD9">
            <w:pPr>
              <w:ind w:right="-21"/>
              <w:jc w:val="left"/>
              <w:rPr>
                <w:rFonts w:ascii="Arial" w:hAnsi="Arial" w:cs="Arial"/>
                <w:sz w:val="20"/>
              </w:rPr>
            </w:pPr>
            <w:sdt>
              <w:sdtPr>
                <w:rPr>
                  <w:rFonts w:ascii="Arial" w:hAnsi="Arial" w:cs="Arial"/>
                  <w:b/>
                  <w:bCs/>
                  <w:sz w:val="22"/>
                  <w:szCs w:val="22"/>
                </w:rPr>
                <w:id w:val="1832487325"/>
                <w:showingPlcHdr/>
                <w:picture/>
              </w:sdtPr>
              <w:sdtEndPr/>
              <w:sdtContent>
                <w:r w:rsidR="00D90B1E">
                  <w:rPr>
                    <w:rFonts w:ascii="Arial" w:hAnsi="Arial" w:cs="Arial"/>
                    <w:b/>
                    <w:bCs/>
                    <w:noProof/>
                    <w:sz w:val="22"/>
                    <w:szCs w:val="22"/>
                  </w:rPr>
                  <w:drawing>
                    <wp:inline distT="0" distB="0" distL="0" distR="0" wp14:anchorId="71D04EF4" wp14:editId="5F71CE31">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E61E5A"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E61E5A"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E61E5A"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E61E5A"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E61E5A"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E61E5A"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E61E5A"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E61E5A"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E61E5A"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E61E5A"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E61E5A"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E61E5A"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E61E5A"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E61E5A"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E61E5A" w:rsidP="00325FD9">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E87DFD2" w:rsidR="00C76B5E" w:rsidRPr="004932A4" w:rsidRDefault="00E61E5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E61E5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14A6B6B" w:rsidR="00750D30" w:rsidRPr="00750D30" w:rsidRDefault="00B54B8E" w:rsidP="008B3F47">
            <w:pPr>
              <w:ind w:right="390"/>
              <w:jc w:val="left"/>
              <w:rPr>
                <w:rFonts w:ascii="Arial" w:hAnsi="Arial" w:cs="Arial"/>
                <w:sz w:val="20"/>
              </w:rPr>
            </w:pPr>
            <w:permStart w:id="1611939769" w:edGrp="everyone"/>
            <w:r>
              <w:rPr>
                <w:rFonts w:ascii="Arial" w:hAnsi="Arial" w:cs="Arial"/>
                <w:sz w:val="20"/>
              </w:rPr>
              <w:t xml:space="preserve">Mathew pomerenke </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A65666" w14:textId="42EECBB7" w:rsidR="00FA6590" w:rsidRPr="001C4084" w:rsidRDefault="00AD3C78" w:rsidP="00325FD9">
            <w:pPr>
              <w:rPr>
                <w:rFonts w:ascii="Arial" w:hAnsi="Arial" w:cs="Arial"/>
                <w:sz w:val="22"/>
                <w:szCs w:val="22"/>
              </w:rPr>
            </w:pPr>
            <w:permStart w:id="224481372" w:edGrp="everyone"/>
            <w:r>
              <w:rPr>
                <w:rFonts w:ascii="Arial" w:hAnsi="Arial" w:cs="Arial"/>
                <w:sz w:val="22"/>
                <w:szCs w:val="22"/>
              </w:rPr>
              <w:t xml:space="preserve">You need to gather information about the project, including </w:t>
            </w:r>
            <w:r w:rsidR="00F31F43">
              <w:rPr>
                <w:rFonts w:ascii="Arial" w:hAnsi="Arial" w:cs="Arial"/>
                <w:sz w:val="22"/>
                <w:szCs w:val="22"/>
              </w:rPr>
              <w:t xml:space="preserve">project scope, timeline, budget, resources, risks and communication plan. </w:t>
            </w:r>
            <w:permEnd w:id="224481372"/>
          </w:p>
        </w:tc>
        <w:permStart w:id="1334735561" w:edGrp="everyone"/>
        <w:tc>
          <w:tcPr>
            <w:tcW w:w="624" w:type="dxa"/>
            <w:tcBorders>
              <w:top w:val="nil"/>
              <w:left w:val="single" w:sz="4" w:space="0" w:color="auto"/>
              <w:bottom w:val="nil"/>
              <w:right w:val="nil"/>
            </w:tcBorders>
          </w:tcPr>
          <w:p w14:paraId="514D7E7D" w14:textId="78639F0E" w:rsidR="00FA6590" w:rsidRPr="00533511" w:rsidRDefault="00E61E5A"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781DD5" w14:textId="4B305B3F" w:rsidR="00BB3CC5" w:rsidRPr="001C4084" w:rsidRDefault="00E37BF1" w:rsidP="00365007">
            <w:pPr>
              <w:rPr>
                <w:rFonts w:ascii="Arial" w:hAnsi="Arial" w:cs="Arial"/>
                <w:sz w:val="22"/>
                <w:szCs w:val="22"/>
              </w:rPr>
            </w:pPr>
            <w:permStart w:id="1305700350" w:edGrp="everyone"/>
            <w:r>
              <w:rPr>
                <w:rFonts w:ascii="Arial" w:hAnsi="Arial" w:cs="Arial"/>
                <w:sz w:val="22"/>
                <w:szCs w:val="22"/>
              </w:rPr>
              <w:t>Establish a communication plan, use a shared platform, conduct regular training and use clear and con</w:t>
            </w:r>
            <w:r w:rsidR="009A79D2">
              <w:rPr>
                <w:rFonts w:ascii="Arial" w:hAnsi="Arial" w:cs="Arial"/>
                <w:sz w:val="22"/>
                <w:szCs w:val="22"/>
              </w:rPr>
              <w:t xml:space="preserve">cise language </w:t>
            </w:r>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E61E5A"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3EF5EC" w14:textId="77777777" w:rsidR="00BB3CC5" w:rsidRDefault="00196225" w:rsidP="00365007">
            <w:pPr>
              <w:rPr>
                <w:rFonts w:ascii="Arial" w:hAnsi="Arial" w:cs="Arial"/>
                <w:sz w:val="22"/>
                <w:szCs w:val="22"/>
              </w:rPr>
            </w:pPr>
            <w:permStart w:id="47720189" w:edGrp="everyone"/>
            <w:r>
              <w:rPr>
                <w:rFonts w:ascii="Arial" w:hAnsi="Arial" w:cs="Arial"/>
                <w:sz w:val="22"/>
                <w:szCs w:val="22"/>
              </w:rPr>
              <w:t>When supervi</w:t>
            </w:r>
            <w:r w:rsidR="0090792E">
              <w:rPr>
                <w:rFonts w:ascii="Arial" w:hAnsi="Arial" w:cs="Arial"/>
                <w:sz w:val="22"/>
                <w:szCs w:val="22"/>
              </w:rPr>
              <w:t>sing civil work contractors, follow a comprehensive risk management procedure that includes</w:t>
            </w:r>
            <w:r w:rsidR="0095319D">
              <w:rPr>
                <w:rFonts w:ascii="Arial" w:hAnsi="Arial" w:cs="Arial"/>
                <w:sz w:val="22"/>
                <w:szCs w:val="22"/>
              </w:rPr>
              <w:t xml:space="preserve">: </w:t>
            </w:r>
          </w:p>
          <w:p w14:paraId="5060DFB2" w14:textId="77777777" w:rsidR="00BB3CC5" w:rsidRDefault="0095319D" w:rsidP="00365007">
            <w:pPr>
              <w:rPr>
                <w:rFonts w:ascii="Arial" w:hAnsi="Arial" w:cs="Arial"/>
                <w:sz w:val="22"/>
                <w:szCs w:val="22"/>
              </w:rPr>
            </w:pPr>
            <w:r>
              <w:rPr>
                <w:rFonts w:ascii="Arial" w:hAnsi="Arial" w:cs="Arial"/>
                <w:sz w:val="22"/>
                <w:szCs w:val="22"/>
              </w:rPr>
              <w:t>Risk assessment, risk monitoring, risk mitigation.</w:t>
            </w:r>
          </w:p>
          <w:p w14:paraId="1D52622A" w14:textId="77777777" w:rsidR="00BB3CC5" w:rsidRDefault="00BB3CC5" w:rsidP="00365007">
            <w:pPr>
              <w:rPr>
                <w:rFonts w:ascii="Arial" w:hAnsi="Arial" w:cs="Arial"/>
                <w:sz w:val="22"/>
                <w:szCs w:val="22"/>
              </w:rPr>
            </w:pPr>
          </w:p>
          <w:p w14:paraId="6BA5580C" w14:textId="4931ACBC" w:rsidR="00BB3CC5" w:rsidRPr="001C4084" w:rsidRDefault="00F4098D" w:rsidP="00365007">
            <w:pPr>
              <w:rPr>
                <w:rFonts w:ascii="Arial" w:hAnsi="Arial" w:cs="Arial"/>
                <w:sz w:val="22"/>
                <w:szCs w:val="22"/>
              </w:rPr>
            </w:pPr>
            <w:r>
              <w:rPr>
                <w:rFonts w:ascii="Arial" w:hAnsi="Arial" w:cs="Arial"/>
                <w:sz w:val="22"/>
                <w:szCs w:val="22"/>
              </w:rPr>
              <w:t xml:space="preserve">These procedures are linked legislative requirements by ensuring that all </w:t>
            </w:r>
            <w:r w:rsidR="00AF7EF5">
              <w:rPr>
                <w:rFonts w:ascii="Arial" w:hAnsi="Arial" w:cs="Arial"/>
                <w:sz w:val="22"/>
                <w:szCs w:val="22"/>
              </w:rPr>
              <w:t>activities</w:t>
            </w:r>
            <w:r>
              <w:rPr>
                <w:rFonts w:ascii="Arial" w:hAnsi="Arial" w:cs="Arial"/>
                <w:sz w:val="22"/>
                <w:szCs w:val="22"/>
              </w:rPr>
              <w:t xml:space="preserve"> comply with relevant laws and regulations</w:t>
            </w:r>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E61E5A"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A93DD36" w14:textId="77777777" w:rsidR="00BB3CC5" w:rsidRDefault="00734A31" w:rsidP="00365007">
            <w:pPr>
              <w:rPr>
                <w:rFonts w:ascii="Arial" w:hAnsi="Arial" w:cs="Arial"/>
                <w:sz w:val="22"/>
                <w:szCs w:val="22"/>
              </w:rPr>
            </w:pPr>
            <w:permStart w:id="635137679" w:edGrp="everyone"/>
            <w:r>
              <w:rPr>
                <w:rFonts w:ascii="Arial" w:hAnsi="Arial" w:cs="Arial"/>
                <w:sz w:val="22"/>
                <w:szCs w:val="22"/>
              </w:rPr>
              <w:t>T</w:t>
            </w:r>
            <w:r w:rsidR="00944B40">
              <w:rPr>
                <w:rFonts w:ascii="Arial" w:hAnsi="Arial" w:cs="Arial"/>
                <w:sz w:val="22"/>
                <w:szCs w:val="22"/>
              </w:rPr>
              <w:t>o</w:t>
            </w:r>
            <w:r>
              <w:rPr>
                <w:rFonts w:ascii="Arial" w:hAnsi="Arial" w:cs="Arial"/>
                <w:sz w:val="22"/>
                <w:szCs w:val="22"/>
              </w:rPr>
              <w:t xml:space="preserve"> minimize the environmental impact of the project</w:t>
            </w:r>
            <w:r w:rsidR="00CF6397">
              <w:rPr>
                <w:rFonts w:ascii="Arial" w:hAnsi="Arial" w:cs="Arial"/>
                <w:sz w:val="22"/>
                <w:szCs w:val="22"/>
              </w:rPr>
              <w:t xml:space="preserve">, comply, with environmental regulations, protect human health and </w:t>
            </w:r>
            <w:r w:rsidR="00EF27F6">
              <w:rPr>
                <w:rFonts w:ascii="Arial" w:hAnsi="Arial" w:cs="Arial"/>
                <w:sz w:val="22"/>
                <w:szCs w:val="22"/>
              </w:rPr>
              <w:t xml:space="preserve">safety, conserve natural resources and promote sustainable development </w:t>
            </w:r>
          </w:p>
          <w:p w14:paraId="3C19EC41" w14:textId="77777777" w:rsidR="00BB3CC5" w:rsidRDefault="00BB3CC5" w:rsidP="00365007">
            <w:pPr>
              <w:rPr>
                <w:rFonts w:ascii="Arial" w:hAnsi="Arial" w:cs="Arial"/>
                <w:sz w:val="22"/>
                <w:szCs w:val="22"/>
              </w:rPr>
            </w:pPr>
          </w:p>
          <w:p w14:paraId="2FBB1C1F" w14:textId="77777777" w:rsidR="00BB3CC5" w:rsidRDefault="00BB3CC5" w:rsidP="00365007">
            <w:pPr>
              <w:rPr>
                <w:rFonts w:ascii="Arial" w:hAnsi="Arial" w:cs="Arial"/>
                <w:sz w:val="22"/>
                <w:szCs w:val="22"/>
              </w:rPr>
            </w:pPr>
          </w:p>
          <w:p w14:paraId="50ABC458" w14:textId="77777777" w:rsidR="00BB3CC5" w:rsidRDefault="00BB3CC5" w:rsidP="00365007">
            <w:pPr>
              <w:rPr>
                <w:rFonts w:ascii="Arial" w:hAnsi="Arial" w:cs="Arial"/>
                <w:sz w:val="22"/>
                <w:szCs w:val="22"/>
              </w:rPr>
            </w:pPr>
          </w:p>
          <w:p w14:paraId="38D83409" w14:textId="77777777" w:rsidR="00BB3CC5" w:rsidRDefault="00BB3CC5" w:rsidP="00365007">
            <w:pPr>
              <w:rPr>
                <w:rFonts w:ascii="Arial" w:hAnsi="Arial" w:cs="Arial"/>
                <w:sz w:val="22"/>
                <w:szCs w:val="22"/>
              </w:rPr>
            </w:pPr>
          </w:p>
          <w:p w14:paraId="371AADEE" w14:textId="77777777" w:rsidR="00BB3CC5" w:rsidRDefault="00BB3CC5" w:rsidP="00365007">
            <w:pPr>
              <w:rPr>
                <w:rFonts w:ascii="Arial" w:hAnsi="Arial" w:cs="Arial"/>
                <w:sz w:val="22"/>
                <w:szCs w:val="22"/>
              </w:rPr>
            </w:pPr>
          </w:p>
          <w:p w14:paraId="7B5AA929" w14:textId="77777777" w:rsidR="00BB3CC5" w:rsidRDefault="00BB3CC5" w:rsidP="00365007">
            <w:pPr>
              <w:rPr>
                <w:rFonts w:ascii="Arial" w:hAnsi="Arial" w:cs="Arial"/>
                <w:sz w:val="22"/>
                <w:szCs w:val="22"/>
              </w:rPr>
            </w:pPr>
          </w:p>
          <w:p w14:paraId="56058062" w14:textId="77777777" w:rsidR="00BB3CC5" w:rsidRDefault="00BB3CC5" w:rsidP="00365007">
            <w:pPr>
              <w:rPr>
                <w:rFonts w:ascii="Arial" w:hAnsi="Arial" w:cs="Arial"/>
                <w:sz w:val="22"/>
                <w:szCs w:val="22"/>
              </w:rPr>
            </w:pPr>
          </w:p>
          <w:p w14:paraId="6D455274" w14:textId="77777777" w:rsidR="00BB3CC5" w:rsidRDefault="00BB3CC5" w:rsidP="00365007">
            <w:pPr>
              <w:rPr>
                <w:rFonts w:ascii="Arial" w:hAnsi="Arial" w:cs="Arial"/>
                <w:sz w:val="22"/>
                <w:szCs w:val="22"/>
              </w:rPr>
            </w:pPr>
          </w:p>
          <w:p w14:paraId="65826362" w14:textId="77777777" w:rsidR="00BB3CC5" w:rsidRDefault="00BB3CC5" w:rsidP="00365007">
            <w:pPr>
              <w:rPr>
                <w:rFonts w:ascii="Arial" w:hAnsi="Arial" w:cs="Arial"/>
                <w:sz w:val="22"/>
                <w:szCs w:val="22"/>
              </w:rPr>
            </w:pPr>
          </w:p>
          <w:p w14:paraId="7C9F698C" w14:textId="77777777" w:rsidR="00BB3CC5" w:rsidRDefault="00BB3CC5" w:rsidP="00365007">
            <w:pPr>
              <w:rPr>
                <w:rFonts w:ascii="Arial" w:hAnsi="Arial" w:cs="Arial"/>
                <w:sz w:val="22"/>
                <w:szCs w:val="22"/>
              </w:rPr>
            </w:pPr>
          </w:p>
          <w:p w14:paraId="64DBF544" w14:textId="1F2BA919" w:rsidR="00BB3CC5" w:rsidRPr="001C4084" w:rsidRDefault="00FB15CD" w:rsidP="00365007">
            <w:pPr>
              <w:rPr>
                <w:rFonts w:ascii="Arial" w:hAnsi="Arial" w:cs="Arial"/>
                <w:sz w:val="22"/>
                <w:szCs w:val="22"/>
              </w:rPr>
            </w:pPr>
            <w:r>
              <w:rPr>
                <w:rFonts w:ascii="Arial" w:hAnsi="Arial" w:cs="Arial"/>
                <w:sz w:val="22"/>
                <w:szCs w:val="22"/>
              </w:rPr>
              <w:t>You should EMP as it provides information about potential environmental impacts of the project</w:t>
            </w:r>
            <w:r w:rsidR="0066191A">
              <w:rPr>
                <w:rFonts w:ascii="Arial" w:hAnsi="Arial" w:cs="Arial"/>
                <w:sz w:val="22"/>
                <w:szCs w:val="22"/>
              </w:rPr>
              <w:t xml:space="preserve">, outlines the measures that will be taken to mitigate these impacts, elp you identify any potential environmental risks, ensures that you are aware of your environmental </w:t>
            </w:r>
            <w:r w:rsidR="0031588E">
              <w:rPr>
                <w:rFonts w:ascii="Arial" w:hAnsi="Arial" w:cs="Arial"/>
                <w:sz w:val="22"/>
                <w:szCs w:val="22"/>
              </w:rPr>
              <w:t xml:space="preserve">responsibilities and helps you to plan your work in a way that minimizes environmental </w:t>
            </w:r>
            <w:r w:rsidR="004F3973">
              <w:rPr>
                <w:rFonts w:ascii="Arial" w:hAnsi="Arial" w:cs="Arial"/>
                <w:sz w:val="22"/>
                <w:szCs w:val="22"/>
              </w:rPr>
              <w:t xml:space="preserve">damage </w:t>
            </w:r>
            <w:permEnd w:id="635137679"/>
          </w:p>
        </w:tc>
        <w:permStart w:id="286134216" w:edGrp="everyone"/>
        <w:tc>
          <w:tcPr>
            <w:tcW w:w="624" w:type="dxa"/>
            <w:tcBorders>
              <w:top w:val="nil"/>
              <w:left w:val="single" w:sz="4" w:space="0" w:color="auto"/>
              <w:bottom w:val="nil"/>
              <w:right w:val="nil"/>
            </w:tcBorders>
          </w:tcPr>
          <w:p w14:paraId="655D2F22" w14:textId="42D4262F" w:rsidR="00BB3CC5" w:rsidRPr="00533511" w:rsidRDefault="00E61E5A"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7CE2F1A7" w14:textId="77777777" w:rsidR="00BB3CC5" w:rsidRDefault="004F3973" w:rsidP="00365007">
            <w:pPr>
              <w:rPr>
                <w:rFonts w:ascii="Arial" w:hAnsi="Arial" w:cs="Arial"/>
                <w:sz w:val="22"/>
                <w:szCs w:val="22"/>
              </w:rPr>
            </w:pPr>
            <w:permStart w:id="1825725215" w:edGrp="everyone"/>
            <w:r>
              <w:rPr>
                <w:rFonts w:ascii="Arial" w:hAnsi="Arial" w:cs="Arial"/>
                <w:sz w:val="22"/>
                <w:szCs w:val="22"/>
              </w:rPr>
              <w:t>It ensures accuracy, eff</w:t>
            </w:r>
            <w:r w:rsidR="00106DDA">
              <w:rPr>
                <w:rFonts w:ascii="Arial" w:hAnsi="Arial" w:cs="Arial"/>
                <w:sz w:val="22"/>
                <w:szCs w:val="22"/>
              </w:rPr>
              <w:t xml:space="preserve">iciency , error and prevention </w:t>
            </w:r>
          </w:p>
          <w:p w14:paraId="28BD5E57" w14:textId="77777777" w:rsidR="00BB3CC5" w:rsidRDefault="00BB3CC5" w:rsidP="00365007">
            <w:pPr>
              <w:rPr>
                <w:rFonts w:ascii="Arial" w:hAnsi="Arial" w:cs="Arial"/>
                <w:sz w:val="22"/>
                <w:szCs w:val="22"/>
              </w:rPr>
            </w:pPr>
          </w:p>
          <w:p w14:paraId="29CA0C99" w14:textId="77777777" w:rsidR="00BB3CC5" w:rsidRDefault="00BB3CC5" w:rsidP="00365007">
            <w:pPr>
              <w:rPr>
                <w:rFonts w:ascii="Arial" w:hAnsi="Arial" w:cs="Arial"/>
                <w:sz w:val="22"/>
                <w:szCs w:val="22"/>
              </w:rPr>
            </w:pPr>
          </w:p>
          <w:p w14:paraId="45B21F4A" w14:textId="77777777" w:rsidR="00BB3CC5" w:rsidRDefault="00BB3CC5" w:rsidP="00365007">
            <w:pPr>
              <w:rPr>
                <w:rFonts w:ascii="Arial" w:hAnsi="Arial" w:cs="Arial"/>
                <w:sz w:val="22"/>
                <w:szCs w:val="22"/>
              </w:rPr>
            </w:pPr>
          </w:p>
          <w:p w14:paraId="60E41A7D" w14:textId="77777777" w:rsidR="00BB3CC5" w:rsidRDefault="00BB3CC5" w:rsidP="00365007">
            <w:pPr>
              <w:rPr>
                <w:rFonts w:ascii="Arial" w:hAnsi="Arial" w:cs="Arial"/>
                <w:sz w:val="22"/>
                <w:szCs w:val="22"/>
              </w:rPr>
            </w:pPr>
          </w:p>
          <w:p w14:paraId="2BFD0EE5" w14:textId="77777777" w:rsidR="00BB3CC5" w:rsidRDefault="00BB3CC5" w:rsidP="00365007">
            <w:pPr>
              <w:rPr>
                <w:rFonts w:ascii="Arial" w:hAnsi="Arial" w:cs="Arial"/>
                <w:sz w:val="22"/>
                <w:szCs w:val="22"/>
              </w:rPr>
            </w:pPr>
          </w:p>
          <w:p w14:paraId="282F3BD1" w14:textId="77777777" w:rsidR="00BB3CC5" w:rsidRDefault="00BB3CC5" w:rsidP="00365007">
            <w:pPr>
              <w:rPr>
                <w:rFonts w:ascii="Arial" w:hAnsi="Arial" w:cs="Arial"/>
                <w:sz w:val="22"/>
                <w:szCs w:val="22"/>
              </w:rPr>
            </w:pPr>
          </w:p>
          <w:p w14:paraId="4A3A5148" w14:textId="77777777" w:rsidR="00BB3CC5" w:rsidRDefault="00BB3CC5" w:rsidP="00365007">
            <w:pPr>
              <w:rPr>
                <w:rFonts w:ascii="Arial" w:hAnsi="Arial" w:cs="Arial"/>
                <w:sz w:val="22"/>
                <w:szCs w:val="22"/>
              </w:rPr>
            </w:pPr>
          </w:p>
          <w:p w14:paraId="6960A6F7" w14:textId="77777777" w:rsidR="00BB3CC5" w:rsidRDefault="00BB3CC5" w:rsidP="00365007">
            <w:pPr>
              <w:rPr>
                <w:rFonts w:ascii="Arial" w:hAnsi="Arial" w:cs="Arial"/>
                <w:sz w:val="22"/>
                <w:szCs w:val="22"/>
              </w:rPr>
            </w:pPr>
          </w:p>
          <w:p w14:paraId="76B3BAFD" w14:textId="77777777" w:rsidR="00BB3CC5" w:rsidRDefault="00BB3CC5" w:rsidP="00365007">
            <w:pPr>
              <w:rPr>
                <w:rFonts w:ascii="Arial" w:hAnsi="Arial" w:cs="Arial"/>
                <w:sz w:val="22"/>
                <w:szCs w:val="22"/>
              </w:rPr>
            </w:pPr>
          </w:p>
          <w:p w14:paraId="1B522B87" w14:textId="5A449A8F" w:rsidR="00BB3CC5" w:rsidRPr="001C4084" w:rsidRDefault="00106DDA" w:rsidP="00365007">
            <w:pPr>
              <w:rPr>
                <w:rFonts w:ascii="Arial" w:hAnsi="Arial" w:cs="Arial"/>
                <w:sz w:val="22"/>
                <w:szCs w:val="22"/>
              </w:rPr>
            </w:pPr>
            <w:r>
              <w:rPr>
                <w:rFonts w:ascii="Arial" w:hAnsi="Arial" w:cs="Arial"/>
                <w:sz w:val="22"/>
                <w:szCs w:val="22"/>
              </w:rPr>
              <w:t>By estab</w:t>
            </w:r>
            <w:r w:rsidR="003B71B4">
              <w:rPr>
                <w:rFonts w:ascii="Arial" w:hAnsi="Arial" w:cs="Arial"/>
                <w:sz w:val="22"/>
                <w:szCs w:val="22"/>
              </w:rPr>
              <w:t xml:space="preserve">lishing a control network, using a hierarchical approach and integrating data from different sources </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E61E5A"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7DF930F1" w:rsidR="00BB3CC5" w:rsidRPr="001C4084" w:rsidRDefault="00585D90" w:rsidP="00365007">
            <w:pPr>
              <w:rPr>
                <w:rFonts w:ascii="Arial" w:hAnsi="Arial" w:cs="Arial"/>
                <w:sz w:val="22"/>
                <w:szCs w:val="22"/>
              </w:rPr>
            </w:pPr>
            <w:permStart w:id="574695820" w:edGrp="everyone"/>
            <w:r>
              <w:rPr>
                <w:rFonts w:ascii="Arial" w:hAnsi="Arial" w:cs="Arial"/>
                <w:sz w:val="22"/>
                <w:szCs w:val="22"/>
              </w:rPr>
              <w:t>Coordinating tasks with other work</w:t>
            </w:r>
            <w:r w:rsidR="00BE4DC1">
              <w:rPr>
                <w:rFonts w:ascii="Arial" w:hAnsi="Arial" w:cs="Arial"/>
                <w:sz w:val="22"/>
                <w:szCs w:val="22"/>
              </w:rPr>
              <w:t xml:space="preserve"> supervisors and scheduling contractor </w:t>
            </w:r>
            <w:r w:rsidR="00F4124B">
              <w:rPr>
                <w:rFonts w:ascii="Arial" w:hAnsi="Arial" w:cs="Arial"/>
                <w:sz w:val="22"/>
                <w:szCs w:val="22"/>
              </w:rPr>
              <w:t>activities</w:t>
            </w:r>
            <w:r w:rsidR="00BE4DC1">
              <w:rPr>
                <w:rFonts w:ascii="Arial" w:hAnsi="Arial" w:cs="Arial"/>
                <w:sz w:val="22"/>
                <w:szCs w:val="22"/>
              </w:rPr>
              <w:t xml:space="preserve"> is important for efficient resource</w:t>
            </w:r>
            <w:r w:rsidR="00F4124B">
              <w:rPr>
                <w:rFonts w:ascii="Arial" w:hAnsi="Arial" w:cs="Arial"/>
                <w:sz w:val="22"/>
                <w:szCs w:val="22"/>
              </w:rPr>
              <w:t xml:space="preserve"> and allocation, improved communication, reduce conflicts, enhance quality control and improve project timelines </w:t>
            </w:r>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E61E5A"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330EF8" w14:textId="77777777" w:rsidR="00DD0E86" w:rsidRDefault="0020418A" w:rsidP="00365007">
            <w:pPr>
              <w:rPr>
                <w:rFonts w:ascii="Arial" w:hAnsi="Arial" w:cs="Arial"/>
                <w:sz w:val="22"/>
                <w:szCs w:val="22"/>
              </w:rPr>
            </w:pPr>
            <w:permStart w:id="401287644" w:edGrp="everyone"/>
            <w:r>
              <w:rPr>
                <w:rFonts w:ascii="Arial" w:hAnsi="Arial" w:cs="Arial"/>
                <w:sz w:val="22"/>
                <w:szCs w:val="22"/>
              </w:rPr>
              <w:t xml:space="preserve">Identify the need </w:t>
            </w:r>
          </w:p>
          <w:p w14:paraId="1B69DFA6" w14:textId="77777777" w:rsidR="00DD0E86" w:rsidRDefault="0020418A" w:rsidP="00365007">
            <w:pPr>
              <w:rPr>
                <w:rFonts w:ascii="Arial" w:hAnsi="Arial" w:cs="Arial"/>
                <w:sz w:val="22"/>
                <w:szCs w:val="22"/>
              </w:rPr>
            </w:pPr>
            <w:r>
              <w:rPr>
                <w:rFonts w:ascii="Arial" w:hAnsi="Arial" w:cs="Arial"/>
                <w:sz w:val="22"/>
                <w:szCs w:val="22"/>
              </w:rPr>
              <w:t xml:space="preserve">Request for resources </w:t>
            </w:r>
          </w:p>
          <w:p w14:paraId="645EF6C2" w14:textId="6AC071B5" w:rsidR="00DD0E86" w:rsidRDefault="0020418A" w:rsidP="00365007">
            <w:pPr>
              <w:rPr>
                <w:rFonts w:ascii="Arial" w:hAnsi="Arial" w:cs="Arial"/>
                <w:sz w:val="22"/>
                <w:szCs w:val="22"/>
              </w:rPr>
            </w:pPr>
            <w:r>
              <w:rPr>
                <w:rFonts w:ascii="Arial" w:hAnsi="Arial" w:cs="Arial"/>
                <w:sz w:val="22"/>
                <w:szCs w:val="22"/>
              </w:rPr>
              <w:t xml:space="preserve">Approval; process </w:t>
            </w:r>
          </w:p>
          <w:p w14:paraId="2D2063A7" w14:textId="451F04E5" w:rsidR="0020418A" w:rsidRDefault="007D26FC" w:rsidP="00365007">
            <w:pPr>
              <w:rPr>
                <w:rFonts w:ascii="Arial" w:hAnsi="Arial" w:cs="Arial"/>
                <w:sz w:val="22"/>
                <w:szCs w:val="22"/>
              </w:rPr>
            </w:pPr>
            <w:r>
              <w:rPr>
                <w:rFonts w:ascii="Arial" w:hAnsi="Arial" w:cs="Arial"/>
                <w:sz w:val="22"/>
                <w:szCs w:val="22"/>
              </w:rPr>
              <w:t xml:space="preserve">Procurement </w:t>
            </w:r>
          </w:p>
          <w:p w14:paraId="0FC8C76C" w14:textId="5A3E196B" w:rsidR="007D26FC" w:rsidRDefault="00A72C95" w:rsidP="00365007">
            <w:pPr>
              <w:rPr>
                <w:rFonts w:ascii="Arial" w:hAnsi="Arial" w:cs="Arial"/>
                <w:sz w:val="22"/>
                <w:szCs w:val="22"/>
              </w:rPr>
            </w:pPr>
            <w:r>
              <w:rPr>
                <w:rFonts w:ascii="Arial" w:hAnsi="Arial" w:cs="Arial"/>
                <w:sz w:val="22"/>
                <w:szCs w:val="22"/>
              </w:rPr>
              <w:t>Delivery</w:t>
            </w:r>
            <w:r w:rsidR="007D26FC">
              <w:rPr>
                <w:rFonts w:ascii="Arial" w:hAnsi="Arial" w:cs="Arial"/>
                <w:sz w:val="22"/>
                <w:szCs w:val="22"/>
              </w:rPr>
              <w:t xml:space="preserve"> and acceptance</w:t>
            </w:r>
          </w:p>
          <w:p w14:paraId="371021CC" w14:textId="131CEE72" w:rsidR="007D26FC" w:rsidRDefault="007D26FC" w:rsidP="00365007">
            <w:pPr>
              <w:rPr>
                <w:rFonts w:ascii="Arial" w:hAnsi="Arial" w:cs="Arial"/>
                <w:sz w:val="22"/>
                <w:szCs w:val="22"/>
              </w:rPr>
            </w:pPr>
            <w:r>
              <w:rPr>
                <w:rFonts w:ascii="Arial" w:hAnsi="Arial" w:cs="Arial"/>
                <w:sz w:val="22"/>
                <w:szCs w:val="22"/>
              </w:rPr>
              <w:t xml:space="preserve">Confirmation of acquisition </w:t>
            </w:r>
          </w:p>
          <w:permEnd w:id="401287644"/>
          <w:p w14:paraId="2AFE7311" w14:textId="35AFCD4E" w:rsidR="00DD0E86" w:rsidRPr="001C4084" w:rsidRDefault="00DD0E86" w:rsidP="00365007">
            <w:pPr>
              <w:rPr>
                <w:rFonts w:ascii="Arial" w:hAnsi="Arial" w:cs="Arial"/>
                <w:sz w:val="22"/>
                <w:szCs w:val="22"/>
              </w:rPr>
            </w:pPr>
          </w:p>
        </w:tc>
        <w:permStart w:id="158278411" w:edGrp="everyone"/>
        <w:tc>
          <w:tcPr>
            <w:tcW w:w="624" w:type="dxa"/>
            <w:tcBorders>
              <w:top w:val="nil"/>
              <w:left w:val="single" w:sz="4" w:space="0" w:color="auto"/>
              <w:bottom w:val="nil"/>
              <w:right w:val="nil"/>
            </w:tcBorders>
          </w:tcPr>
          <w:p w14:paraId="7E9124D8" w14:textId="77777777" w:rsidR="00DD0E86" w:rsidRPr="00533511" w:rsidRDefault="00E61E5A"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lastRenderedPageBreak/>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A32ECA" w14:textId="1A5552F7" w:rsidR="006D6ED6" w:rsidRDefault="00F704A6" w:rsidP="00365007">
            <w:pPr>
              <w:rPr>
                <w:rFonts w:ascii="Arial" w:hAnsi="Arial" w:cs="Arial"/>
                <w:sz w:val="22"/>
                <w:szCs w:val="22"/>
              </w:rPr>
            </w:pPr>
            <w:permStart w:id="1449340469" w:edGrp="everyone"/>
            <w:r>
              <w:rPr>
                <w:rFonts w:ascii="Arial" w:hAnsi="Arial" w:cs="Arial"/>
                <w:sz w:val="22"/>
                <w:szCs w:val="22"/>
              </w:rPr>
              <w:t xml:space="preserve">Pre task briefings, site </w:t>
            </w:r>
            <w:r w:rsidR="006D6ED6">
              <w:rPr>
                <w:rFonts w:ascii="Arial" w:hAnsi="Arial" w:cs="Arial"/>
                <w:sz w:val="22"/>
                <w:szCs w:val="22"/>
              </w:rPr>
              <w:t>signage</w:t>
            </w:r>
            <w:r>
              <w:rPr>
                <w:rFonts w:ascii="Arial" w:hAnsi="Arial" w:cs="Arial"/>
                <w:sz w:val="22"/>
                <w:szCs w:val="22"/>
              </w:rPr>
              <w:t xml:space="preserve">, </w:t>
            </w:r>
            <w:r w:rsidR="006D6ED6">
              <w:rPr>
                <w:rFonts w:ascii="Arial" w:hAnsi="Arial" w:cs="Arial"/>
                <w:sz w:val="22"/>
                <w:szCs w:val="22"/>
              </w:rPr>
              <w:t>toolbox meetings, written instructions, demonstrations</w:t>
            </w:r>
            <w:r w:rsidR="004341A6">
              <w:rPr>
                <w:rFonts w:ascii="Arial" w:hAnsi="Arial" w:cs="Arial"/>
                <w:sz w:val="22"/>
                <w:szCs w:val="22"/>
              </w:rPr>
              <w:t>,</w:t>
            </w:r>
            <w:r w:rsidR="006D6ED6">
              <w:rPr>
                <w:rFonts w:ascii="Arial" w:hAnsi="Arial" w:cs="Arial"/>
                <w:sz w:val="22"/>
                <w:szCs w:val="22"/>
              </w:rPr>
              <w:t xml:space="preserve"> regular inspections</w:t>
            </w:r>
            <w:r w:rsidR="004341A6">
              <w:rPr>
                <w:rFonts w:ascii="Arial" w:hAnsi="Arial" w:cs="Arial"/>
                <w:sz w:val="22"/>
                <w:szCs w:val="22"/>
              </w:rPr>
              <w:t xml:space="preserve"> and feedback and communications </w:t>
            </w:r>
          </w:p>
          <w:p w14:paraId="59AD298E" w14:textId="77777777" w:rsidR="006D6ED6" w:rsidRDefault="006D6ED6" w:rsidP="00365007">
            <w:pPr>
              <w:rPr>
                <w:rFonts w:ascii="Arial" w:hAnsi="Arial" w:cs="Arial"/>
                <w:sz w:val="22"/>
                <w:szCs w:val="22"/>
              </w:rPr>
            </w:pPr>
          </w:p>
          <w:p w14:paraId="44395F89" w14:textId="716563A8" w:rsidR="00DD0E86" w:rsidRPr="001C4084" w:rsidRDefault="00C2421F" w:rsidP="00365007">
            <w:pPr>
              <w:rPr>
                <w:rFonts w:ascii="Arial" w:hAnsi="Arial" w:cs="Arial"/>
                <w:sz w:val="22"/>
                <w:szCs w:val="22"/>
              </w:rPr>
            </w:pPr>
            <w:r>
              <w:rPr>
                <w:rFonts w:ascii="Arial" w:hAnsi="Arial" w:cs="Arial"/>
                <w:sz w:val="22"/>
                <w:szCs w:val="22"/>
              </w:rPr>
              <w:t xml:space="preserve">Implementing these strategies you can effectively communicate site safety </w:t>
            </w:r>
            <w:r w:rsidR="003A07DB">
              <w:rPr>
                <w:rFonts w:ascii="Arial" w:hAnsi="Arial" w:cs="Arial"/>
                <w:sz w:val="22"/>
                <w:szCs w:val="22"/>
              </w:rPr>
              <w:t xml:space="preserve">requirements and ensure contractors wear PPE suited to the site and task </w:t>
            </w:r>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E61E5A"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39580E" w14:textId="77777777" w:rsidR="002308AC" w:rsidRDefault="002308AC" w:rsidP="00365007">
            <w:pPr>
              <w:rPr>
                <w:rFonts w:ascii="Arial" w:hAnsi="Arial" w:cs="Arial"/>
                <w:sz w:val="22"/>
                <w:szCs w:val="22"/>
              </w:rPr>
            </w:pPr>
            <w:permStart w:id="903154262" w:edGrp="everyone"/>
            <w:r>
              <w:rPr>
                <w:rFonts w:ascii="Arial" w:hAnsi="Arial" w:cs="Arial"/>
                <w:sz w:val="22"/>
                <w:szCs w:val="22"/>
              </w:rPr>
              <w:t>The rule of thumb for matching a machine to a job is to match the machines capacity to the jobs requirements.</w:t>
            </w:r>
          </w:p>
          <w:p w14:paraId="48C97BC3" w14:textId="74236728" w:rsidR="00DD0E86" w:rsidRPr="001C4084" w:rsidRDefault="003346E0" w:rsidP="00365007">
            <w:pPr>
              <w:rPr>
                <w:rFonts w:ascii="Arial" w:hAnsi="Arial" w:cs="Arial"/>
                <w:sz w:val="22"/>
                <w:szCs w:val="22"/>
              </w:rPr>
            </w:pPr>
            <w:r>
              <w:rPr>
                <w:rFonts w:ascii="Arial" w:hAnsi="Arial" w:cs="Arial"/>
                <w:sz w:val="22"/>
                <w:szCs w:val="22"/>
              </w:rPr>
              <w:t xml:space="preserve">This ensures that the machine is able to preform the job safely and efficiently </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E61E5A"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37975984" w14:textId="77777777" w:rsidR="00DD0E86" w:rsidRDefault="00164E32" w:rsidP="00365007">
            <w:pPr>
              <w:rPr>
                <w:rFonts w:ascii="Arial" w:hAnsi="Arial" w:cs="Arial"/>
                <w:sz w:val="22"/>
                <w:szCs w:val="22"/>
              </w:rPr>
            </w:pPr>
            <w:permStart w:id="719061959" w:edGrp="everyone"/>
            <w:r>
              <w:rPr>
                <w:rFonts w:ascii="Arial" w:hAnsi="Arial" w:cs="Arial"/>
                <w:sz w:val="22"/>
                <w:szCs w:val="22"/>
              </w:rPr>
              <w:t>Employee morale</w:t>
            </w:r>
          </w:p>
          <w:p w14:paraId="3AB1B1AD" w14:textId="77777777" w:rsidR="00DD0E86" w:rsidRDefault="00DD0E86" w:rsidP="00365007">
            <w:pPr>
              <w:rPr>
                <w:rFonts w:ascii="Arial" w:hAnsi="Arial" w:cs="Arial"/>
                <w:sz w:val="22"/>
                <w:szCs w:val="22"/>
              </w:rPr>
            </w:pPr>
          </w:p>
          <w:p w14:paraId="04D3DB92" w14:textId="77777777" w:rsidR="00DD0E86" w:rsidRDefault="00DD0E86" w:rsidP="00365007">
            <w:pPr>
              <w:rPr>
                <w:rFonts w:ascii="Arial" w:hAnsi="Arial" w:cs="Arial"/>
                <w:sz w:val="22"/>
                <w:szCs w:val="22"/>
              </w:rPr>
            </w:pPr>
          </w:p>
          <w:p w14:paraId="1B1E45EB" w14:textId="77777777" w:rsidR="00DD0E86" w:rsidRDefault="00DD0E86" w:rsidP="00365007">
            <w:pPr>
              <w:rPr>
                <w:rFonts w:ascii="Arial" w:hAnsi="Arial" w:cs="Arial"/>
                <w:sz w:val="22"/>
                <w:szCs w:val="22"/>
              </w:rPr>
            </w:pPr>
          </w:p>
          <w:p w14:paraId="58183BDA" w14:textId="77777777" w:rsidR="00DD0E86" w:rsidRDefault="00DD0E86" w:rsidP="00365007">
            <w:pPr>
              <w:rPr>
                <w:rFonts w:ascii="Arial" w:hAnsi="Arial" w:cs="Arial"/>
                <w:sz w:val="22"/>
                <w:szCs w:val="22"/>
              </w:rPr>
            </w:pPr>
          </w:p>
          <w:p w14:paraId="17D6839E" w14:textId="7F18B5AB" w:rsidR="00DD0E86" w:rsidRDefault="0051229E" w:rsidP="00365007">
            <w:pPr>
              <w:rPr>
                <w:rFonts w:ascii="Arial" w:hAnsi="Arial" w:cs="Arial"/>
                <w:sz w:val="22"/>
                <w:szCs w:val="22"/>
              </w:rPr>
            </w:pPr>
            <w:r>
              <w:rPr>
                <w:rFonts w:ascii="Arial" w:hAnsi="Arial" w:cs="Arial"/>
                <w:sz w:val="22"/>
                <w:szCs w:val="22"/>
              </w:rPr>
              <w:t xml:space="preserve">Equipment maintenance </w:t>
            </w:r>
          </w:p>
          <w:p w14:paraId="712F9236" w14:textId="77777777" w:rsidR="00DD0E86" w:rsidRDefault="00DD0E86" w:rsidP="00365007">
            <w:pPr>
              <w:rPr>
                <w:rFonts w:ascii="Arial" w:hAnsi="Arial" w:cs="Arial"/>
                <w:sz w:val="22"/>
                <w:szCs w:val="22"/>
              </w:rPr>
            </w:pPr>
          </w:p>
          <w:p w14:paraId="229DC2FA" w14:textId="77777777" w:rsidR="00DD0E86" w:rsidRDefault="00DD0E86" w:rsidP="00365007">
            <w:pPr>
              <w:rPr>
                <w:rFonts w:ascii="Arial" w:hAnsi="Arial" w:cs="Arial"/>
                <w:sz w:val="22"/>
                <w:szCs w:val="22"/>
              </w:rPr>
            </w:pPr>
          </w:p>
          <w:p w14:paraId="2BAA63C2" w14:textId="77777777" w:rsidR="00DD0E86" w:rsidRDefault="00DD0E86" w:rsidP="00365007">
            <w:pPr>
              <w:rPr>
                <w:rFonts w:ascii="Arial" w:hAnsi="Arial" w:cs="Arial"/>
                <w:sz w:val="22"/>
                <w:szCs w:val="22"/>
              </w:rPr>
            </w:pPr>
          </w:p>
          <w:p w14:paraId="5920AE09" w14:textId="77777777" w:rsidR="00DD0E86" w:rsidRDefault="0051229E" w:rsidP="00365007">
            <w:pPr>
              <w:rPr>
                <w:rFonts w:ascii="Arial" w:hAnsi="Arial" w:cs="Arial"/>
                <w:sz w:val="22"/>
                <w:szCs w:val="22"/>
              </w:rPr>
            </w:pPr>
            <w:r>
              <w:rPr>
                <w:rFonts w:ascii="Arial" w:hAnsi="Arial" w:cs="Arial"/>
                <w:sz w:val="22"/>
                <w:szCs w:val="22"/>
              </w:rPr>
              <w:t xml:space="preserve">Material quality </w:t>
            </w:r>
          </w:p>
          <w:p w14:paraId="45EC1DB0" w14:textId="77777777" w:rsidR="00DD0E86" w:rsidRDefault="00DD0E86" w:rsidP="00365007">
            <w:pPr>
              <w:rPr>
                <w:rFonts w:ascii="Arial" w:hAnsi="Arial" w:cs="Arial"/>
                <w:sz w:val="22"/>
                <w:szCs w:val="22"/>
              </w:rPr>
            </w:pPr>
          </w:p>
          <w:p w14:paraId="3CA64A69" w14:textId="77777777" w:rsidR="00DD0E86" w:rsidRDefault="00DD0E86" w:rsidP="00365007">
            <w:pPr>
              <w:rPr>
                <w:rFonts w:ascii="Arial" w:hAnsi="Arial" w:cs="Arial"/>
                <w:sz w:val="22"/>
                <w:szCs w:val="22"/>
              </w:rPr>
            </w:pPr>
          </w:p>
          <w:p w14:paraId="1F244959" w14:textId="77777777" w:rsidR="00DD0E86" w:rsidRDefault="00DD0E86" w:rsidP="00365007">
            <w:pPr>
              <w:rPr>
                <w:rFonts w:ascii="Arial" w:hAnsi="Arial" w:cs="Arial"/>
                <w:sz w:val="22"/>
                <w:szCs w:val="22"/>
              </w:rPr>
            </w:pPr>
          </w:p>
          <w:p w14:paraId="254D2B98" w14:textId="77777777" w:rsidR="00DD0E86" w:rsidRDefault="0051229E" w:rsidP="00365007">
            <w:pPr>
              <w:rPr>
                <w:rFonts w:ascii="Arial" w:hAnsi="Arial" w:cs="Arial"/>
                <w:sz w:val="22"/>
                <w:szCs w:val="22"/>
              </w:rPr>
            </w:pPr>
            <w:r>
              <w:rPr>
                <w:rFonts w:ascii="Arial" w:hAnsi="Arial" w:cs="Arial"/>
                <w:sz w:val="22"/>
                <w:szCs w:val="22"/>
              </w:rPr>
              <w:t xml:space="preserve">Production processes </w:t>
            </w:r>
          </w:p>
          <w:p w14:paraId="1E44F613" w14:textId="77777777" w:rsidR="00DD0E86" w:rsidRDefault="00DD0E86" w:rsidP="00365007">
            <w:pPr>
              <w:rPr>
                <w:rFonts w:ascii="Arial" w:hAnsi="Arial" w:cs="Arial"/>
                <w:sz w:val="22"/>
                <w:szCs w:val="22"/>
              </w:rPr>
            </w:pPr>
          </w:p>
          <w:p w14:paraId="53663B7B" w14:textId="63D36CC5" w:rsidR="00DD0E86" w:rsidRPr="001C4084" w:rsidRDefault="00765910" w:rsidP="00365007">
            <w:pPr>
              <w:rPr>
                <w:rFonts w:ascii="Arial" w:hAnsi="Arial" w:cs="Arial"/>
                <w:sz w:val="22"/>
                <w:szCs w:val="22"/>
              </w:rPr>
            </w:pPr>
            <w:r>
              <w:rPr>
                <w:rFonts w:ascii="Arial" w:hAnsi="Arial" w:cs="Arial"/>
                <w:sz w:val="22"/>
                <w:szCs w:val="22"/>
              </w:rPr>
              <w:lastRenderedPageBreak/>
              <w:t xml:space="preserve">Supervisors must monitor these factors to ensure that the plant </w:t>
            </w:r>
            <w:r w:rsidR="008349D6">
              <w:rPr>
                <w:rFonts w:ascii="Arial" w:hAnsi="Arial" w:cs="Arial"/>
                <w:sz w:val="22"/>
                <w:szCs w:val="22"/>
              </w:rPr>
              <w:t>is</w:t>
            </w:r>
            <w:r>
              <w:rPr>
                <w:rFonts w:ascii="Arial" w:hAnsi="Arial" w:cs="Arial"/>
                <w:sz w:val="22"/>
                <w:szCs w:val="22"/>
              </w:rPr>
              <w:t xml:space="preserve"> operating at the peak performance</w:t>
            </w:r>
            <w:r w:rsidR="00431941">
              <w:rPr>
                <w:rFonts w:ascii="Arial" w:hAnsi="Arial" w:cs="Arial"/>
                <w:sz w:val="22"/>
                <w:szCs w:val="22"/>
              </w:rPr>
              <w:t xml:space="preserve">, addressing problems early on supervisors can prevent them from escalating and causing major disruptions to production </w:t>
            </w:r>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E61E5A"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78C956" w14:textId="4B80BC65" w:rsidR="00DD0E86" w:rsidRPr="001C4084" w:rsidRDefault="008349D6" w:rsidP="00365007">
            <w:pPr>
              <w:rPr>
                <w:rFonts w:ascii="Arial" w:hAnsi="Arial" w:cs="Arial"/>
                <w:sz w:val="22"/>
                <w:szCs w:val="22"/>
              </w:rPr>
            </w:pPr>
            <w:permStart w:id="1797011034" w:edGrp="everyone"/>
            <w:r>
              <w:rPr>
                <w:rFonts w:ascii="Arial" w:hAnsi="Arial" w:cs="Arial"/>
                <w:sz w:val="22"/>
                <w:szCs w:val="22"/>
              </w:rPr>
              <w:t xml:space="preserve">Request a copy of the job plan, review it ask </w:t>
            </w:r>
            <w:r w:rsidR="00647B87">
              <w:rPr>
                <w:rFonts w:ascii="Arial" w:hAnsi="Arial" w:cs="Arial"/>
                <w:sz w:val="22"/>
                <w:szCs w:val="22"/>
              </w:rPr>
              <w:t xml:space="preserve">clarifying questions and negotiate any chances </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E61E5A"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6B14B6" w14:textId="7D98591F" w:rsidR="00DD0E86" w:rsidRPr="001C4084" w:rsidRDefault="00CE66FD" w:rsidP="00365007">
            <w:pPr>
              <w:rPr>
                <w:rFonts w:ascii="Arial" w:hAnsi="Arial" w:cs="Arial"/>
                <w:sz w:val="22"/>
                <w:szCs w:val="22"/>
              </w:rPr>
            </w:pPr>
            <w:permStart w:id="88411710" w:edGrp="everyone"/>
            <w:r>
              <w:rPr>
                <w:rFonts w:ascii="Arial" w:hAnsi="Arial" w:cs="Arial"/>
                <w:sz w:val="22"/>
                <w:szCs w:val="22"/>
              </w:rPr>
              <w:t>Direct observation, documentation review, feedback collection</w:t>
            </w:r>
            <w:r w:rsidR="00AC6A8A">
              <w:rPr>
                <w:rFonts w:ascii="Arial" w:hAnsi="Arial" w:cs="Arial"/>
                <w:sz w:val="22"/>
                <w:szCs w:val="22"/>
              </w:rPr>
              <w:t xml:space="preserve">, verification of understanding and follow up meetings </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E61E5A"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BDDBA8" w14:textId="77777777" w:rsidR="00DD0E86" w:rsidRDefault="00835D2B" w:rsidP="00365007">
            <w:pPr>
              <w:rPr>
                <w:rFonts w:ascii="Arial" w:hAnsi="Arial" w:cs="Arial"/>
                <w:sz w:val="22"/>
                <w:szCs w:val="22"/>
              </w:rPr>
            </w:pPr>
            <w:permStart w:id="1736445584" w:edGrp="everyone"/>
            <w:r>
              <w:rPr>
                <w:rFonts w:ascii="Arial" w:hAnsi="Arial" w:cs="Arial"/>
                <w:sz w:val="22"/>
                <w:szCs w:val="22"/>
              </w:rPr>
              <w:t xml:space="preserve">Setting </w:t>
            </w:r>
            <w:r w:rsidR="00D578BD">
              <w:rPr>
                <w:rFonts w:ascii="Arial" w:hAnsi="Arial" w:cs="Arial"/>
                <w:sz w:val="22"/>
                <w:szCs w:val="22"/>
              </w:rPr>
              <w:t>out for work tas</w:t>
            </w:r>
            <w:r w:rsidR="0066281C">
              <w:rPr>
                <w:rFonts w:ascii="Arial" w:hAnsi="Arial" w:cs="Arial"/>
                <w:sz w:val="22"/>
                <w:szCs w:val="22"/>
              </w:rPr>
              <w:t xml:space="preserve">ks needs to be accordance with the plans and specifications </w:t>
            </w:r>
          </w:p>
          <w:p w14:paraId="79618908" w14:textId="77777777" w:rsidR="00DD0E86" w:rsidRDefault="00DD0E86" w:rsidP="00365007">
            <w:pPr>
              <w:rPr>
                <w:rFonts w:ascii="Arial" w:hAnsi="Arial" w:cs="Arial"/>
                <w:sz w:val="22"/>
                <w:szCs w:val="22"/>
              </w:rPr>
            </w:pPr>
          </w:p>
          <w:p w14:paraId="2998A4B9" w14:textId="3D9E5767" w:rsidR="00DD0E86" w:rsidRDefault="0066281C" w:rsidP="00365007">
            <w:pPr>
              <w:rPr>
                <w:rFonts w:ascii="Arial" w:hAnsi="Arial" w:cs="Arial"/>
                <w:sz w:val="22"/>
                <w:szCs w:val="22"/>
              </w:rPr>
            </w:pPr>
            <w:r>
              <w:rPr>
                <w:rFonts w:ascii="Arial" w:hAnsi="Arial" w:cs="Arial"/>
                <w:sz w:val="22"/>
                <w:szCs w:val="22"/>
              </w:rPr>
              <w:t xml:space="preserve">Setting out site clearing </w:t>
            </w:r>
          </w:p>
          <w:p w14:paraId="353FC331" w14:textId="77777777" w:rsidR="00DD0E86" w:rsidRDefault="0066281C" w:rsidP="00365007">
            <w:pPr>
              <w:rPr>
                <w:rFonts w:ascii="Arial" w:hAnsi="Arial" w:cs="Arial"/>
                <w:sz w:val="22"/>
                <w:szCs w:val="22"/>
              </w:rPr>
            </w:pPr>
            <w:r>
              <w:rPr>
                <w:rFonts w:ascii="Arial" w:hAnsi="Arial" w:cs="Arial"/>
                <w:sz w:val="22"/>
                <w:szCs w:val="22"/>
              </w:rPr>
              <w:t xml:space="preserve">Setting out earth works </w:t>
            </w:r>
          </w:p>
          <w:p w14:paraId="3D95DEDF" w14:textId="77777777" w:rsidR="00DD0E86" w:rsidRDefault="0066281C" w:rsidP="00365007">
            <w:pPr>
              <w:rPr>
                <w:rFonts w:ascii="Arial" w:hAnsi="Arial" w:cs="Arial"/>
                <w:sz w:val="22"/>
                <w:szCs w:val="22"/>
              </w:rPr>
            </w:pPr>
            <w:r>
              <w:rPr>
                <w:rFonts w:ascii="Arial" w:hAnsi="Arial" w:cs="Arial"/>
                <w:sz w:val="22"/>
                <w:szCs w:val="22"/>
              </w:rPr>
              <w:t xml:space="preserve">Setting out subgrade and drainage </w:t>
            </w:r>
          </w:p>
          <w:p w14:paraId="4D781FA4" w14:textId="226E0187" w:rsidR="00DD0E86" w:rsidRPr="001C4084" w:rsidRDefault="0066281C" w:rsidP="00365007">
            <w:pPr>
              <w:rPr>
                <w:rFonts w:ascii="Arial" w:hAnsi="Arial" w:cs="Arial"/>
                <w:sz w:val="22"/>
                <w:szCs w:val="22"/>
              </w:rPr>
            </w:pPr>
            <w:r>
              <w:rPr>
                <w:rFonts w:ascii="Arial" w:hAnsi="Arial" w:cs="Arial"/>
                <w:sz w:val="22"/>
                <w:szCs w:val="22"/>
              </w:rPr>
              <w:t xml:space="preserve">Setting out for pavement </w:t>
            </w:r>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E61E5A"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034FFB07" w:rsidR="00DD0E86" w:rsidRPr="001C4084" w:rsidRDefault="00A06CF9" w:rsidP="00365007">
            <w:pPr>
              <w:rPr>
                <w:rFonts w:ascii="Arial" w:hAnsi="Arial" w:cs="Arial"/>
                <w:sz w:val="22"/>
                <w:szCs w:val="22"/>
              </w:rPr>
            </w:pPr>
            <w:permStart w:id="1610821904" w:edGrp="everyone"/>
            <w:r>
              <w:rPr>
                <w:rFonts w:ascii="Arial" w:hAnsi="Arial" w:cs="Arial"/>
                <w:sz w:val="22"/>
                <w:szCs w:val="22"/>
              </w:rPr>
              <w:t>Survey pegs are important for establishing the correct alig</w:t>
            </w:r>
            <w:r w:rsidR="00FD74CD">
              <w:rPr>
                <w:rFonts w:ascii="Arial" w:hAnsi="Arial" w:cs="Arial"/>
                <w:sz w:val="22"/>
                <w:szCs w:val="22"/>
              </w:rPr>
              <w:t xml:space="preserve">nment and grade of road, ensuring that it is built to the correct dimensions and is safe for vehicles to travel on </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E61E5A"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BFBB27A" w14:textId="673F524D" w:rsidR="00DD0E86" w:rsidRPr="001C4084" w:rsidRDefault="004C3BD3" w:rsidP="00365007">
            <w:pPr>
              <w:rPr>
                <w:rFonts w:ascii="Arial" w:hAnsi="Arial" w:cs="Arial"/>
                <w:sz w:val="22"/>
                <w:szCs w:val="22"/>
              </w:rPr>
            </w:pPr>
            <w:permStart w:id="174605696" w:edGrp="everyone"/>
            <w:r>
              <w:rPr>
                <w:rFonts w:ascii="Arial" w:hAnsi="Arial" w:cs="Arial"/>
                <w:sz w:val="22"/>
                <w:szCs w:val="22"/>
              </w:rPr>
              <w:t xml:space="preserve">Daily inspections, progress reports, meetings and documentation </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E61E5A"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t>Name and explain the purpose for three (3) of the different test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6070964" w14:textId="77777777" w:rsidR="00DD0E86" w:rsidRDefault="007D20B4" w:rsidP="00365007">
            <w:pPr>
              <w:rPr>
                <w:rFonts w:ascii="Arial" w:hAnsi="Arial" w:cs="Arial"/>
                <w:sz w:val="22"/>
                <w:szCs w:val="22"/>
              </w:rPr>
            </w:pPr>
            <w:permStart w:id="38830011" w:edGrp="everyone"/>
            <w:r>
              <w:rPr>
                <w:rFonts w:ascii="Arial" w:hAnsi="Arial" w:cs="Arial"/>
                <w:sz w:val="22"/>
                <w:szCs w:val="22"/>
              </w:rPr>
              <w:t>Track progress</w:t>
            </w:r>
            <w:r w:rsidR="00F677CB">
              <w:rPr>
                <w:rFonts w:ascii="Arial" w:hAnsi="Arial" w:cs="Arial"/>
                <w:sz w:val="22"/>
                <w:szCs w:val="22"/>
              </w:rPr>
              <w:t xml:space="preserve"> </w:t>
            </w:r>
          </w:p>
          <w:p w14:paraId="4EB16BBC" w14:textId="77777777" w:rsidR="00DD0E86" w:rsidRDefault="00DD0E86" w:rsidP="00365007">
            <w:pPr>
              <w:rPr>
                <w:rFonts w:ascii="Arial" w:hAnsi="Arial" w:cs="Arial"/>
                <w:sz w:val="22"/>
                <w:szCs w:val="22"/>
              </w:rPr>
            </w:pPr>
          </w:p>
          <w:p w14:paraId="395B8E27" w14:textId="77777777" w:rsidR="00DD0E86" w:rsidRDefault="00DD0E86" w:rsidP="00365007">
            <w:pPr>
              <w:rPr>
                <w:rFonts w:ascii="Arial" w:hAnsi="Arial" w:cs="Arial"/>
                <w:sz w:val="22"/>
                <w:szCs w:val="22"/>
              </w:rPr>
            </w:pPr>
          </w:p>
          <w:p w14:paraId="765090BE" w14:textId="77777777" w:rsidR="00DD0E86" w:rsidRDefault="00DD0E86" w:rsidP="00365007">
            <w:pPr>
              <w:rPr>
                <w:rFonts w:ascii="Arial" w:hAnsi="Arial" w:cs="Arial"/>
                <w:sz w:val="22"/>
                <w:szCs w:val="22"/>
              </w:rPr>
            </w:pPr>
          </w:p>
          <w:p w14:paraId="426D2805" w14:textId="77777777" w:rsidR="00DD0E86" w:rsidRDefault="00DD0E86" w:rsidP="00365007">
            <w:pPr>
              <w:rPr>
                <w:rFonts w:ascii="Arial" w:hAnsi="Arial" w:cs="Arial"/>
                <w:sz w:val="22"/>
                <w:szCs w:val="22"/>
              </w:rPr>
            </w:pPr>
          </w:p>
          <w:p w14:paraId="4FF5559D" w14:textId="77777777" w:rsidR="00DD0E86" w:rsidRDefault="00DD0E86" w:rsidP="00365007">
            <w:pPr>
              <w:rPr>
                <w:rFonts w:ascii="Arial" w:hAnsi="Arial" w:cs="Arial"/>
                <w:sz w:val="22"/>
                <w:szCs w:val="22"/>
              </w:rPr>
            </w:pPr>
          </w:p>
          <w:p w14:paraId="087ED941" w14:textId="77777777" w:rsidR="00DD0E86" w:rsidRDefault="00DD0E86" w:rsidP="00365007">
            <w:pPr>
              <w:rPr>
                <w:rFonts w:ascii="Arial" w:hAnsi="Arial" w:cs="Arial"/>
                <w:sz w:val="22"/>
                <w:szCs w:val="22"/>
              </w:rPr>
            </w:pPr>
          </w:p>
          <w:p w14:paraId="45F34118" w14:textId="77777777" w:rsidR="00DD0E86" w:rsidRDefault="00DD0E86" w:rsidP="00365007">
            <w:pPr>
              <w:rPr>
                <w:rFonts w:ascii="Arial" w:hAnsi="Arial" w:cs="Arial"/>
                <w:sz w:val="22"/>
                <w:szCs w:val="22"/>
              </w:rPr>
            </w:pPr>
          </w:p>
          <w:p w14:paraId="5B607ADE" w14:textId="77777777" w:rsidR="00DD0E86" w:rsidRDefault="00F677CB" w:rsidP="00365007">
            <w:pPr>
              <w:rPr>
                <w:rFonts w:ascii="Arial" w:hAnsi="Arial" w:cs="Arial"/>
                <w:sz w:val="22"/>
                <w:szCs w:val="22"/>
              </w:rPr>
            </w:pPr>
            <w:r>
              <w:rPr>
                <w:rFonts w:ascii="Arial" w:hAnsi="Arial" w:cs="Arial"/>
                <w:sz w:val="22"/>
                <w:szCs w:val="22"/>
              </w:rPr>
              <w:t xml:space="preserve">Identify problems </w:t>
            </w:r>
          </w:p>
          <w:p w14:paraId="5BF6F1AC" w14:textId="77777777" w:rsidR="00DD0E86" w:rsidRDefault="00DD0E86" w:rsidP="00365007">
            <w:pPr>
              <w:rPr>
                <w:rFonts w:ascii="Arial" w:hAnsi="Arial" w:cs="Arial"/>
                <w:sz w:val="22"/>
                <w:szCs w:val="22"/>
              </w:rPr>
            </w:pPr>
          </w:p>
          <w:p w14:paraId="3A14EEFA" w14:textId="77777777" w:rsidR="00DD0E86" w:rsidRDefault="00DD0E86" w:rsidP="00365007">
            <w:pPr>
              <w:rPr>
                <w:rFonts w:ascii="Arial" w:hAnsi="Arial" w:cs="Arial"/>
                <w:sz w:val="22"/>
                <w:szCs w:val="22"/>
              </w:rPr>
            </w:pPr>
          </w:p>
          <w:p w14:paraId="23124013" w14:textId="77777777" w:rsidR="00DD0E86" w:rsidRDefault="00DD0E86" w:rsidP="00365007">
            <w:pPr>
              <w:rPr>
                <w:rFonts w:ascii="Arial" w:hAnsi="Arial" w:cs="Arial"/>
                <w:sz w:val="22"/>
                <w:szCs w:val="22"/>
              </w:rPr>
            </w:pPr>
          </w:p>
          <w:p w14:paraId="0026EE8A" w14:textId="77777777" w:rsidR="00DD0E86" w:rsidRDefault="00DD0E86" w:rsidP="00365007">
            <w:pPr>
              <w:rPr>
                <w:rFonts w:ascii="Arial" w:hAnsi="Arial" w:cs="Arial"/>
                <w:sz w:val="22"/>
                <w:szCs w:val="22"/>
              </w:rPr>
            </w:pPr>
          </w:p>
          <w:p w14:paraId="135B0EA5" w14:textId="77777777" w:rsidR="00DD0E86" w:rsidRDefault="00DD0E86" w:rsidP="00365007">
            <w:pPr>
              <w:rPr>
                <w:rFonts w:ascii="Arial" w:hAnsi="Arial" w:cs="Arial"/>
                <w:sz w:val="22"/>
                <w:szCs w:val="22"/>
              </w:rPr>
            </w:pPr>
          </w:p>
          <w:p w14:paraId="0BEB0FC8" w14:textId="10A5B9BC" w:rsidR="00DD0E86" w:rsidRPr="001C4084" w:rsidRDefault="00F677CB" w:rsidP="00365007">
            <w:pPr>
              <w:rPr>
                <w:rFonts w:ascii="Arial" w:hAnsi="Arial" w:cs="Arial"/>
                <w:sz w:val="22"/>
                <w:szCs w:val="22"/>
              </w:rPr>
            </w:pPr>
            <w:r>
              <w:rPr>
                <w:rFonts w:ascii="Arial" w:hAnsi="Arial" w:cs="Arial"/>
                <w:sz w:val="22"/>
                <w:szCs w:val="22"/>
              </w:rPr>
              <w:t xml:space="preserve">Make decisions </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E61E5A"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lastRenderedPageBreak/>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4F66FEB5" w14:textId="77777777" w:rsidR="00DD0E86" w:rsidRDefault="009F2944" w:rsidP="00365007">
            <w:pPr>
              <w:rPr>
                <w:rFonts w:ascii="Arial" w:hAnsi="Arial" w:cs="Arial"/>
                <w:sz w:val="22"/>
                <w:szCs w:val="22"/>
              </w:rPr>
            </w:pPr>
            <w:permStart w:id="695106021" w:edGrp="everyone"/>
            <w:r>
              <w:rPr>
                <w:rFonts w:ascii="Arial" w:hAnsi="Arial" w:cs="Arial"/>
                <w:sz w:val="22"/>
                <w:szCs w:val="22"/>
              </w:rPr>
              <w:t xml:space="preserve">To remove excess water from the road surface to prevent flooding and erosion </w:t>
            </w:r>
          </w:p>
          <w:p w14:paraId="458B6629" w14:textId="77777777" w:rsidR="00DD0E86" w:rsidRDefault="00DD0E86" w:rsidP="00365007">
            <w:pPr>
              <w:rPr>
                <w:rFonts w:ascii="Arial" w:hAnsi="Arial" w:cs="Arial"/>
                <w:sz w:val="22"/>
                <w:szCs w:val="22"/>
              </w:rPr>
            </w:pPr>
          </w:p>
          <w:p w14:paraId="0D41DB3D" w14:textId="77777777" w:rsidR="00DD0E86" w:rsidRDefault="00DD0E86" w:rsidP="00365007">
            <w:pPr>
              <w:rPr>
                <w:rFonts w:ascii="Arial" w:hAnsi="Arial" w:cs="Arial"/>
                <w:sz w:val="22"/>
                <w:szCs w:val="22"/>
              </w:rPr>
            </w:pPr>
          </w:p>
          <w:p w14:paraId="662982FA" w14:textId="77777777" w:rsidR="00DD0E86" w:rsidRDefault="00DD0E86" w:rsidP="00365007">
            <w:pPr>
              <w:rPr>
                <w:rFonts w:ascii="Arial" w:hAnsi="Arial" w:cs="Arial"/>
                <w:sz w:val="22"/>
                <w:szCs w:val="22"/>
              </w:rPr>
            </w:pPr>
          </w:p>
          <w:p w14:paraId="4D422E65" w14:textId="77777777" w:rsidR="00DD0E86" w:rsidRDefault="00DD0E86" w:rsidP="00365007">
            <w:pPr>
              <w:rPr>
                <w:rFonts w:ascii="Arial" w:hAnsi="Arial" w:cs="Arial"/>
                <w:sz w:val="22"/>
                <w:szCs w:val="22"/>
              </w:rPr>
            </w:pPr>
          </w:p>
          <w:p w14:paraId="0DBD4E32" w14:textId="77777777" w:rsidR="00DD0E86" w:rsidRDefault="00DD0E86" w:rsidP="00365007">
            <w:pPr>
              <w:rPr>
                <w:rFonts w:ascii="Arial" w:hAnsi="Arial" w:cs="Arial"/>
                <w:sz w:val="22"/>
                <w:szCs w:val="22"/>
              </w:rPr>
            </w:pPr>
          </w:p>
          <w:p w14:paraId="0E762BFB" w14:textId="77777777" w:rsidR="00DD0E86" w:rsidRDefault="00DD0E86" w:rsidP="00365007">
            <w:pPr>
              <w:rPr>
                <w:rFonts w:ascii="Arial" w:hAnsi="Arial" w:cs="Arial"/>
                <w:sz w:val="22"/>
                <w:szCs w:val="22"/>
              </w:rPr>
            </w:pPr>
          </w:p>
          <w:p w14:paraId="5C8469DD" w14:textId="77777777" w:rsidR="00DD0E86" w:rsidRDefault="00DD0E86" w:rsidP="00365007">
            <w:pPr>
              <w:rPr>
                <w:rFonts w:ascii="Arial" w:hAnsi="Arial" w:cs="Arial"/>
                <w:sz w:val="22"/>
                <w:szCs w:val="22"/>
              </w:rPr>
            </w:pPr>
          </w:p>
          <w:p w14:paraId="2DF46C0C" w14:textId="77777777" w:rsidR="00DD0E86" w:rsidRDefault="00DD0E86" w:rsidP="00365007">
            <w:pPr>
              <w:rPr>
                <w:rFonts w:ascii="Arial" w:hAnsi="Arial" w:cs="Arial"/>
                <w:sz w:val="22"/>
                <w:szCs w:val="22"/>
              </w:rPr>
            </w:pPr>
          </w:p>
          <w:p w14:paraId="2B7936DC" w14:textId="5CF1CBB3" w:rsidR="00DD0E86" w:rsidRDefault="00391C4C" w:rsidP="00365007">
            <w:pPr>
              <w:rPr>
                <w:rFonts w:ascii="Arial" w:hAnsi="Arial" w:cs="Arial"/>
                <w:sz w:val="22"/>
                <w:szCs w:val="22"/>
              </w:rPr>
            </w:pPr>
            <w:r>
              <w:rPr>
                <w:rFonts w:ascii="Arial" w:hAnsi="Arial" w:cs="Arial"/>
                <w:sz w:val="22"/>
                <w:szCs w:val="22"/>
              </w:rPr>
              <w:t>Gutters</w:t>
            </w:r>
          </w:p>
          <w:p w14:paraId="50D65E41" w14:textId="77777777" w:rsidR="00DD0E86" w:rsidRDefault="00DD0E86" w:rsidP="00365007">
            <w:pPr>
              <w:rPr>
                <w:rFonts w:ascii="Arial" w:hAnsi="Arial" w:cs="Arial"/>
                <w:sz w:val="22"/>
                <w:szCs w:val="22"/>
              </w:rPr>
            </w:pPr>
          </w:p>
          <w:p w14:paraId="15AEFB8A" w14:textId="1D247C69" w:rsidR="00DD0E86" w:rsidRDefault="00391C4C" w:rsidP="00365007">
            <w:pPr>
              <w:rPr>
                <w:rFonts w:ascii="Arial" w:hAnsi="Arial" w:cs="Arial"/>
                <w:sz w:val="22"/>
                <w:szCs w:val="22"/>
              </w:rPr>
            </w:pPr>
            <w:r>
              <w:rPr>
                <w:rFonts w:ascii="Arial" w:hAnsi="Arial" w:cs="Arial"/>
                <w:sz w:val="22"/>
                <w:szCs w:val="22"/>
              </w:rPr>
              <w:t>Drains</w:t>
            </w:r>
          </w:p>
          <w:p w14:paraId="133CA5E0" w14:textId="77777777" w:rsidR="00DD0E86" w:rsidRDefault="00DD0E86" w:rsidP="00365007">
            <w:pPr>
              <w:rPr>
                <w:rFonts w:ascii="Arial" w:hAnsi="Arial" w:cs="Arial"/>
                <w:sz w:val="22"/>
                <w:szCs w:val="22"/>
              </w:rPr>
            </w:pPr>
          </w:p>
          <w:p w14:paraId="6104391F" w14:textId="77777777" w:rsidR="00DD0E86" w:rsidRDefault="00391C4C" w:rsidP="00365007">
            <w:pPr>
              <w:rPr>
                <w:rFonts w:ascii="Arial" w:hAnsi="Arial" w:cs="Arial"/>
                <w:sz w:val="22"/>
                <w:szCs w:val="22"/>
              </w:rPr>
            </w:pPr>
            <w:r>
              <w:rPr>
                <w:rFonts w:ascii="Arial" w:hAnsi="Arial" w:cs="Arial"/>
                <w:sz w:val="22"/>
                <w:szCs w:val="22"/>
              </w:rPr>
              <w:t xml:space="preserve">Inlets </w:t>
            </w:r>
          </w:p>
          <w:p w14:paraId="65AEDCAA" w14:textId="77777777" w:rsidR="00DD0E86" w:rsidRDefault="00DD0E86" w:rsidP="00365007">
            <w:pPr>
              <w:rPr>
                <w:rFonts w:ascii="Arial" w:hAnsi="Arial" w:cs="Arial"/>
                <w:sz w:val="22"/>
                <w:szCs w:val="22"/>
              </w:rPr>
            </w:pPr>
          </w:p>
          <w:p w14:paraId="3253BC6D" w14:textId="3EA9B4D5" w:rsidR="00DD0E86" w:rsidRPr="001C4084" w:rsidRDefault="00391C4C" w:rsidP="00365007">
            <w:pPr>
              <w:rPr>
                <w:rFonts w:ascii="Arial" w:hAnsi="Arial" w:cs="Arial"/>
                <w:sz w:val="22"/>
                <w:szCs w:val="22"/>
              </w:rPr>
            </w:pPr>
            <w:r>
              <w:rPr>
                <w:rFonts w:ascii="Arial" w:hAnsi="Arial" w:cs="Arial"/>
                <w:sz w:val="22"/>
                <w:szCs w:val="22"/>
              </w:rPr>
              <w:t xml:space="preserve">Catchy basins </w:t>
            </w:r>
            <w:permEnd w:id="695106021"/>
          </w:p>
        </w:tc>
        <w:permStart w:id="1949701874" w:edGrp="everyone"/>
        <w:tc>
          <w:tcPr>
            <w:tcW w:w="624" w:type="dxa"/>
            <w:tcBorders>
              <w:top w:val="nil"/>
              <w:left w:val="single" w:sz="4" w:space="0" w:color="auto"/>
              <w:bottom w:val="nil"/>
              <w:right w:val="nil"/>
            </w:tcBorders>
          </w:tcPr>
          <w:p w14:paraId="5170827B" w14:textId="77777777" w:rsidR="00DD0E86" w:rsidRPr="00533511" w:rsidRDefault="00E61E5A"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534592" w14:textId="5FAB70A8" w:rsidR="00DD0E86" w:rsidRPr="001C4084" w:rsidRDefault="00621837" w:rsidP="00365007">
            <w:pPr>
              <w:rPr>
                <w:rFonts w:ascii="Arial" w:hAnsi="Arial" w:cs="Arial"/>
                <w:sz w:val="22"/>
                <w:szCs w:val="22"/>
              </w:rPr>
            </w:pPr>
            <w:permStart w:id="1638799590" w:edGrp="everyone"/>
            <w:r>
              <w:rPr>
                <w:rFonts w:ascii="Arial" w:hAnsi="Arial" w:cs="Arial"/>
                <w:sz w:val="22"/>
                <w:szCs w:val="22"/>
              </w:rPr>
              <w:t xml:space="preserve">Flooding, erosion, water pollution and landslides </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E61E5A"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lastRenderedPageBreak/>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8E533B0" w14:textId="77777777" w:rsidR="00DD0E86" w:rsidRDefault="004142D7" w:rsidP="00365007">
            <w:pPr>
              <w:rPr>
                <w:rFonts w:ascii="Arial" w:hAnsi="Arial" w:cs="Arial"/>
                <w:sz w:val="22"/>
                <w:szCs w:val="22"/>
              </w:rPr>
            </w:pPr>
            <w:permStart w:id="1728392056" w:edGrp="everyone"/>
            <w:r>
              <w:rPr>
                <w:rFonts w:ascii="Arial" w:hAnsi="Arial" w:cs="Arial"/>
                <w:sz w:val="22"/>
                <w:szCs w:val="22"/>
              </w:rPr>
              <w:t xml:space="preserve">Alignment </w:t>
            </w:r>
          </w:p>
          <w:p w14:paraId="30F84C22" w14:textId="77777777" w:rsidR="00DD0E86" w:rsidRDefault="00DD0E86" w:rsidP="00365007">
            <w:pPr>
              <w:rPr>
                <w:rFonts w:ascii="Arial" w:hAnsi="Arial" w:cs="Arial"/>
                <w:sz w:val="22"/>
                <w:szCs w:val="22"/>
              </w:rPr>
            </w:pPr>
          </w:p>
          <w:p w14:paraId="2A23E587" w14:textId="77777777" w:rsidR="00DD0E86" w:rsidRDefault="00DD0E86" w:rsidP="00365007">
            <w:pPr>
              <w:rPr>
                <w:rFonts w:ascii="Arial" w:hAnsi="Arial" w:cs="Arial"/>
                <w:sz w:val="22"/>
                <w:szCs w:val="22"/>
              </w:rPr>
            </w:pPr>
          </w:p>
          <w:p w14:paraId="4DF957C4" w14:textId="77777777" w:rsidR="00DD0E86" w:rsidRDefault="00DD0E86" w:rsidP="00365007">
            <w:pPr>
              <w:rPr>
                <w:rFonts w:ascii="Arial" w:hAnsi="Arial" w:cs="Arial"/>
                <w:sz w:val="22"/>
                <w:szCs w:val="22"/>
              </w:rPr>
            </w:pPr>
          </w:p>
          <w:p w14:paraId="5BEC289B" w14:textId="77777777" w:rsidR="00DD0E86" w:rsidRDefault="00DD0E86" w:rsidP="00365007">
            <w:pPr>
              <w:rPr>
                <w:rFonts w:ascii="Arial" w:hAnsi="Arial" w:cs="Arial"/>
                <w:sz w:val="22"/>
                <w:szCs w:val="22"/>
              </w:rPr>
            </w:pPr>
          </w:p>
          <w:p w14:paraId="3E6B066D" w14:textId="77777777" w:rsidR="00DD0E86" w:rsidRDefault="00DD0E86" w:rsidP="00365007">
            <w:pPr>
              <w:rPr>
                <w:rFonts w:ascii="Arial" w:hAnsi="Arial" w:cs="Arial"/>
                <w:sz w:val="22"/>
                <w:szCs w:val="22"/>
              </w:rPr>
            </w:pPr>
          </w:p>
          <w:p w14:paraId="1F04B35D" w14:textId="77777777" w:rsidR="00DD0E86" w:rsidRDefault="00DD0E86" w:rsidP="00365007">
            <w:pPr>
              <w:rPr>
                <w:rFonts w:ascii="Arial" w:hAnsi="Arial" w:cs="Arial"/>
                <w:sz w:val="22"/>
                <w:szCs w:val="22"/>
              </w:rPr>
            </w:pPr>
          </w:p>
          <w:p w14:paraId="4BC69E53" w14:textId="77777777" w:rsidR="00DD0E86" w:rsidRDefault="00DD0E86" w:rsidP="00365007">
            <w:pPr>
              <w:rPr>
                <w:rFonts w:ascii="Arial" w:hAnsi="Arial" w:cs="Arial"/>
                <w:sz w:val="22"/>
                <w:szCs w:val="22"/>
              </w:rPr>
            </w:pPr>
          </w:p>
          <w:p w14:paraId="60E7DC44" w14:textId="77777777" w:rsidR="00DD0E86" w:rsidRDefault="00DD0E86" w:rsidP="00365007">
            <w:pPr>
              <w:rPr>
                <w:rFonts w:ascii="Arial" w:hAnsi="Arial" w:cs="Arial"/>
                <w:sz w:val="22"/>
                <w:szCs w:val="22"/>
              </w:rPr>
            </w:pPr>
          </w:p>
          <w:p w14:paraId="048A3C81" w14:textId="77777777" w:rsidR="00DD0E86" w:rsidRDefault="004142D7" w:rsidP="00365007">
            <w:pPr>
              <w:rPr>
                <w:rFonts w:ascii="Arial" w:hAnsi="Arial" w:cs="Arial"/>
                <w:sz w:val="22"/>
                <w:szCs w:val="22"/>
              </w:rPr>
            </w:pPr>
            <w:r>
              <w:rPr>
                <w:rFonts w:ascii="Arial" w:hAnsi="Arial" w:cs="Arial"/>
                <w:sz w:val="22"/>
                <w:szCs w:val="22"/>
              </w:rPr>
              <w:t xml:space="preserve">Cross section </w:t>
            </w:r>
          </w:p>
          <w:p w14:paraId="4446289E" w14:textId="77777777" w:rsidR="00DD0E86" w:rsidRDefault="00DD0E86" w:rsidP="00365007">
            <w:pPr>
              <w:rPr>
                <w:rFonts w:ascii="Arial" w:hAnsi="Arial" w:cs="Arial"/>
                <w:sz w:val="22"/>
                <w:szCs w:val="22"/>
              </w:rPr>
            </w:pPr>
          </w:p>
          <w:p w14:paraId="17B4BE0B" w14:textId="77777777" w:rsidR="00DD0E86" w:rsidRDefault="00DD0E86" w:rsidP="00365007">
            <w:pPr>
              <w:rPr>
                <w:rFonts w:ascii="Arial" w:hAnsi="Arial" w:cs="Arial"/>
                <w:sz w:val="22"/>
                <w:szCs w:val="22"/>
              </w:rPr>
            </w:pPr>
          </w:p>
          <w:p w14:paraId="754F4AF4" w14:textId="77777777" w:rsidR="00DD0E86" w:rsidRDefault="00DD0E86" w:rsidP="00365007">
            <w:pPr>
              <w:rPr>
                <w:rFonts w:ascii="Arial" w:hAnsi="Arial" w:cs="Arial"/>
                <w:sz w:val="22"/>
                <w:szCs w:val="22"/>
              </w:rPr>
            </w:pPr>
          </w:p>
          <w:p w14:paraId="2293FFA4" w14:textId="77777777" w:rsidR="00DD0E86" w:rsidRDefault="00DD0E86" w:rsidP="00365007">
            <w:pPr>
              <w:rPr>
                <w:rFonts w:ascii="Arial" w:hAnsi="Arial" w:cs="Arial"/>
                <w:sz w:val="22"/>
                <w:szCs w:val="22"/>
              </w:rPr>
            </w:pPr>
          </w:p>
          <w:p w14:paraId="0FF8521F" w14:textId="77777777" w:rsidR="00DD0E86" w:rsidRDefault="00DD0E86" w:rsidP="00365007">
            <w:pPr>
              <w:rPr>
                <w:rFonts w:ascii="Arial" w:hAnsi="Arial" w:cs="Arial"/>
                <w:sz w:val="22"/>
                <w:szCs w:val="22"/>
              </w:rPr>
            </w:pPr>
          </w:p>
          <w:p w14:paraId="0BA71842" w14:textId="77777777" w:rsidR="00DD0E86" w:rsidRDefault="00DD0E86" w:rsidP="00365007">
            <w:pPr>
              <w:rPr>
                <w:rFonts w:ascii="Arial" w:hAnsi="Arial" w:cs="Arial"/>
                <w:sz w:val="22"/>
                <w:szCs w:val="22"/>
              </w:rPr>
            </w:pPr>
          </w:p>
          <w:p w14:paraId="6CF1079C" w14:textId="77777777" w:rsidR="00DD0E86" w:rsidRDefault="00DD0E86" w:rsidP="00365007">
            <w:pPr>
              <w:rPr>
                <w:rFonts w:ascii="Arial" w:hAnsi="Arial" w:cs="Arial"/>
                <w:sz w:val="22"/>
                <w:szCs w:val="22"/>
              </w:rPr>
            </w:pPr>
          </w:p>
          <w:p w14:paraId="6E500972" w14:textId="55ADE54D" w:rsidR="00DD0E86" w:rsidRPr="001C4084" w:rsidRDefault="004142D7" w:rsidP="00365007">
            <w:pPr>
              <w:rPr>
                <w:rFonts w:ascii="Arial" w:hAnsi="Arial" w:cs="Arial"/>
                <w:sz w:val="22"/>
                <w:szCs w:val="22"/>
              </w:rPr>
            </w:pPr>
            <w:r>
              <w:rPr>
                <w:rFonts w:ascii="Arial" w:hAnsi="Arial" w:cs="Arial"/>
                <w:sz w:val="22"/>
                <w:szCs w:val="22"/>
              </w:rPr>
              <w:t xml:space="preserve">Drainage </w:t>
            </w:r>
            <w:permEnd w:id="1728392056"/>
          </w:p>
        </w:tc>
        <w:permStart w:id="1660766555" w:edGrp="everyone"/>
        <w:tc>
          <w:tcPr>
            <w:tcW w:w="624" w:type="dxa"/>
            <w:tcBorders>
              <w:top w:val="nil"/>
              <w:left w:val="single" w:sz="4" w:space="0" w:color="auto"/>
              <w:bottom w:val="nil"/>
              <w:right w:val="nil"/>
            </w:tcBorders>
          </w:tcPr>
          <w:p w14:paraId="0F8755F9" w14:textId="77777777" w:rsidR="00DD0E86" w:rsidRPr="00533511" w:rsidRDefault="00E61E5A"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68E22C4" w14:textId="77777777" w:rsidR="00DD0E86" w:rsidRDefault="00EA1645" w:rsidP="00365007">
            <w:pPr>
              <w:rPr>
                <w:rFonts w:ascii="Arial" w:hAnsi="Arial" w:cs="Arial"/>
                <w:sz w:val="22"/>
                <w:szCs w:val="22"/>
              </w:rPr>
            </w:pPr>
            <w:permStart w:id="520239021" w:edGrp="everyone"/>
            <w:r>
              <w:rPr>
                <w:rFonts w:ascii="Arial" w:hAnsi="Arial" w:cs="Arial"/>
                <w:sz w:val="22"/>
                <w:szCs w:val="22"/>
              </w:rPr>
              <w:t>Bad weather</w:t>
            </w:r>
          </w:p>
          <w:p w14:paraId="7BCE4AC6" w14:textId="77777777" w:rsidR="00DD0E86" w:rsidRDefault="00DD0E86" w:rsidP="00365007">
            <w:pPr>
              <w:rPr>
                <w:rFonts w:ascii="Arial" w:hAnsi="Arial" w:cs="Arial"/>
                <w:sz w:val="22"/>
                <w:szCs w:val="22"/>
              </w:rPr>
            </w:pPr>
          </w:p>
          <w:p w14:paraId="44F62686" w14:textId="77777777" w:rsidR="00DD0E86" w:rsidRDefault="00DD0E86" w:rsidP="00365007">
            <w:pPr>
              <w:rPr>
                <w:rFonts w:ascii="Arial" w:hAnsi="Arial" w:cs="Arial"/>
                <w:sz w:val="22"/>
                <w:szCs w:val="22"/>
              </w:rPr>
            </w:pPr>
          </w:p>
          <w:p w14:paraId="10048395" w14:textId="77777777" w:rsidR="00DD0E86" w:rsidRDefault="00DD0E86" w:rsidP="00365007">
            <w:pPr>
              <w:rPr>
                <w:rFonts w:ascii="Arial" w:hAnsi="Arial" w:cs="Arial"/>
                <w:sz w:val="22"/>
                <w:szCs w:val="22"/>
              </w:rPr>
            </w:pPr>
          </w:p>
          <w:p w14:paraId="4EAA0021" w14:textId="77777777" w:rsidR="00DD0E86" w:rsidRDefault="00DD0E86" w:rsidP="00365007">
            <w:pPr>
              <w:rPr>
                <w:rFonts w:ascii="Arial" w:hAnsi="Arial" w:cs="Arial"/>
                <w:sz w:val="22"/>
                <w:szCs w:val="22"/>
              </w:rPr>
            </w:pPr>
          </w:p>
          <w:p w14:paraId="7032F7BC" w14:textId="77777777" w:rsidR="00DD0E86" w:rsidRDefault="00DD0E86" w:rsidP="00365007">
            <w:pPr>
              <w:rPr>
                <w:rFonts w:ascii="Arial" w:hAnsi="Arial" w:cs="Arial"/>
                <w:sz w:val="22"/>
                <w:szCs w:val="22"/>
              </w:rPr>
            </w:pPr>
          </w:p>
          <w:p w14:paraId="72EF892A" w14:textId="77777777" w:rsidR="00DD0E86" w:rsidRDefault="00DD0E86" w:rsidP="00365007">
            <w:pPr>
              <w:rPr>
                <w:rFonts w:ascii="Arial" w:hAnsi="Arial" w:cs="Arial"/>
                <w:sz w:val="22"/>
                <w:szCs w:val="22"/>
              </w:rPr>
            </w:pPr>
          </w:p>
          <w:p w14:paraId="72550C8A" w14:textId="77777777" w:rsidR="00DD0E86" w:rsidRDefault="00EA1645" w:rsidP="00365007">
            <w:pPr>
              <w:rPr>
                <w:rFonts w:ascii="Arial" w:hAnsi="Arial" w:cs="Arial"/>
                <w:sz w:val="22"/>
                <w:szCs w:val="22"/>
              </w:rPr>
            </w:pPr>
            <w:r>
              <w:rPr>
                <w:rFonts w:ascii="Arial" w:hAnsi="Arial" w:cs="Arial"/>
                <w:sz w:val="22"/>
                <w:szCs w:val="22"/>
              </w:rPr>
              <w:t xml:space="preserve">Equipment failure </w:t>
            </w:r>
          </w:p>
          <w:p w14:paraId="44B4EC63" w14:textId="77777777" w:rsidR="00DD0E86" w:rsidRDefault="00DD0E86" w:rsidP="00365007">
            <w:pPr>
              <w:rPr>
                <w:rFonts w:ascii="Arial" w:hAnsi="Arial" w:cs="Arial"/>
                <w:sz w:val="22"/>
                <w:szCs w:val="22"/>
              </w:rPr>
            </w:pPr>
          </w:p>
          <w:p w14:paraId="6675FD38" w14:textId="77777777" w:rsidR="00DD0E86" w:rsidRDefault="00DD0E86" w:rsidP="00365007">
            <w:pPr>
              <w:rPr>
                <w:rFonts w:ascii="Arial" w:hAnsi="Arial" w:cs="Arial"/>
                <w:sz w:val="22"/>
                <w:szCs w:val="22"/>
              </w:rPr>
            </w:pPr>
          </w:p>
          <w:p w14:paraId="3576DE99" w14:textId="77777777" w:rsidR="00DD0E86" w:rsidRDefault="00DD0E86" w:rsidP="00365007">
            <w:pPr>
              <w:rPr>
                <w:rFonts w:ascii="Arial" w:hAnsi="Arial" w:cs="Arial"/>
                <w:sz w:val="22"/>
                <w:szCs w:val="22"/>
              </w:rPr>
            </w:pPr>
          </w:p>
          <w:p w14:paraId="2BC6E191" w14:textId="77777777" w:rsidR="00DD0E86" w:rsidRDefault="00DD0E86" w:rsidP="00365007">
            <w:pPr>
              <w:rPr>
                <w:rFonts w:ascii="Arial" w:hAnsi="Arial" w:cs="Arial"/>
                <w:sz w:val="22"/>
                <w:szCs w:val="22"/>
              </w:rPr>
            </w:pPr>
          </w:p>
          <w:p w14:paraId="0F585ABF" w14:textId="77777777" w:rsidR="00DD0E86" w:rsidRDefault="00DD0E86" w:rsidP="00365007">
            <w:pPr>
              <w:rPr>
                <w:rFonts w:ascii="Arial" w:hAnsi="Arial" w:cs="Arial"/>
                <w:sz w:val="22"/>
                <w:szCs w:val="22"/>
              </w:rPr>
            </w:pPr>
          </w:p>
          <w:p w14:paraId="6D867040" w14:textId="77777777" w:rsidR="00DD0E86" w:rsidRDefault="00EA1645" w:rsidP="00365007">
            <w:pPr>
              <w:rPr>
                <w:rFonts w:ascii="Arial" w:hAnsi="Arial" w:cs="Arial"/>
                <w:sz w:val="22"/>
                <w:szCs w:val="22"/>
              </w:rPr>
            </w:pPr>
            <w:r>
              <w:rPr>
                <w:rFonts w:ascii="Arial" w:hAnsi="Arial" w:cs="Arial"/>
                <w:sz w:val="22"/>
                <w:szCs w:val="22"/>
              </w:rPr>
              <w:t xml:space="preserve">Material shortages </w:t>
            </w:r>
          </w:p>
          <w:p w14:paraId="3E014611" w14:textId="77777777" w:rsidR="00DD0E86" w:rsidRDefault="00DD0E86" w:rsidP="00365007">
            <w:pPr>
              <w:rPr>
                <w:rFonts w:ascii="Arial" w:hAnsi="Arial" w:cs="Arial"/>
                <w:sz w:val="22"/>
                <w:szCs w:val="22"/>
              </w:rPr>
            </w:pPr>
          </w:p>
          <w:p w14:paraId="1D2B10B2" w14:textId="77777777" w:rsidR="00DD0E86" w:rsidRDefault="00DD0E86" w:rsidP="00365007">
            <w:pPr>
              <w:rPr>
                <w:rFonts w:ascii="Arial" w:hAnsi="Arial" w:cs="Arial"/>
                <w:sz w:val="22"/>
                <w:szCs w:val="22"/>
              </w:rPr>
            </w:pPr>
          </w:p>
          <w:p w14:paraId="57DA2E80" w14:textId="77777777" w:rsidR="00DD0E86" w:rsidRDefault="00DD0E86" w:rsidP="00365007">
            <w:pPr>
              <w:rPr>
                <w:rFonts w:ascii="Arial" w:hAnsi="Arial" w:cs="Arial"/>
                <w:sz w:val="22"/>
                <w:szCs w:val="22"/>
              </w:rPr>
            </w:pPr>
          </w:p>
          <w:p w14:paraId="74200940" w14:textId="77777777" w:rsidR="00DD0E86" w:rsidRDefault="00DD0E86" w:rsidP="00365007">
            <w:pPr>
              <w:rPr>
                <w:rFonts w:ascii="Arial" w:hAnsi="Arial" w:cs="Arial"/>
                <w:sz w:val="22"/>
                <w:szCs w:val="22"/>
              </w:rPr>
            </w:pPr>
          </w:p>
          <w:p w14:paraId="4BE3E8ED" w14:textId="77777777" w:rsidR="00DD0E86" w:rsidRDefault="00DD0E86" w:rsidP="00365007">
            <w:pPr>
              <w:rPr>
                <w:rFonts w:ascii="Arial" w:hAnsi="Arial" w:cs="Arial"/>
                <w:sz w:val="22"/>
                <w:szCs w:val="22"/>
              </w:rPr>
            </w:pPr>
          </w:p>
          <w:p w14:paraId="2265BAA2" w14:textId="62019778" w:rsidR="00DD0E86" w:rsidRPr="001C4084" w:rsidRDefault="00EA1645" w:rsidP="00365007">
            <w:pPr>
              <w:rPr>
                <w:rFonts w:ascii="Arial" w:hAnsi="Arial" w:cs="Arial"/>
                <w:sz w:val="22"/>
                <w:szCs w:val="22"/>
              </w:rPr>
            </w:pPr>
            <w:r>
              <w:rPr>
                <w:rFonts w:ascii="Arial" w:hAnsi="Arial" w:cs="Arial"/>
                <w:sz w:val="22"/>
                <w:szCs w:val="22"/>
              </w:rPr>
              <w:t xml:space="preserve">Labour strikes </w:t>
            </w:r>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E61E5A"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6C198904" w14:textId="77777777" w:rsidR="00011E21" w:rsidRDefault="000D7040" w:rsidP="00365007">
            <w:pPr>
              <w:rPr>
                <w:rFonts w:ascii="Arial" w:hAnsi="Arial" w:cs="Arial"/>
                <w:sz w:val="22"/>
                <w:szCs w:val="22"/>
              </w:rPr>
            </w:pPr>
            <w:permStart w:id="1602248999" w:edGrp="everyone"/>
            <w:r>
              <w:rPr>
                <w:rFonts w:ascii="Arial" w:hAnsi="Arial" w:cs="Arial"/>
                <w:sz w:val="22"/>
                <w:szCs w:val="22"/>
              </w:rPr>
              <w:t xml:space="preserve">Resources availability </w:t>
            </w:r>
          </w:p>
          <w:p w14:paraId="413229AF" w14:textId="77777777" w:rsidR="00011E21" w:rsidRDefault="00011E21" w:rsidP="00365007">
            <w:pPr>
              <w:rPr>
                <w:rFonts w:ascii="Arial" w:hAnsi="Arial" w:cs="Arial"/>
                <w:sz w:val="22"/>
                <w:szCs w:val="22"/>
              </w:rPr>
            </w:pPr>
          </w:p>
          <w:p w14:paraId="25D64957" w14:textId="77777777" w:rsidR="00011E21" w:rsidRDefault="00011E21" w:rsidP="00365007">
            <w:pPr>
              <w:rPr>
                <w:rFonts w:ascii="Arial" w:hAnsi="Arial" w:cs="Arial"/>
                <w:sz w:val="22"/>
                <w:szCs w:val="22"/>
              </w:rPr>
            </w:pPr>
          </w:p>
          <w:p w14:paraId="5736C9A4" w14:textId="77777777" w:rsidR="00011E21" w:rsidRDefault="00011E21" w:rsidP="00365007">
            <w:pPr>
              <w:rPr>
                <w:rFonts w:ascii="Arial" w:hAnsi="Arial" w:cs="Arial"/>
                <w:sz w:val="22"/>
                <w:szCs w:val="22"/>
              </w:rPr>
            </w:pPr>
          </w:p>
          <w:p w14:paraId="441BE864" w14:textId="77777777" w:rsidR="00011E21" w:rsidRDefault="00011E21" w:rsidP="00365007">
            <w:pPr>
              <w:rPr>
                <w:rFonts w:ascii="Arial" w:hAnsi="Arial" w:cs="Arial"/>
                <w:sz w:val="22"/>
                <w:szCs w:val="22"/>
              </w:rPr>
            </w:pPr>
          </w:p>
          <w:p w14:paraId="2BAB54E0" w14:textId="77777777" w:rsidR="00011E21" w:rsidRDefault="00011E21" w:rsidP="00365007">
            <w:pPr>
              <w:rPr>
                <w:rFonts w:ascii="Arial" w:hAnsi="Arial" w:cs="Arial"/>
                <w:sz w:val="22"/>
                <w:szCs w:val="22"/>
              </w:rPr>
            </w:pPr>
          </w:p>
          <w:p w14:paraId="5D88ABC4" w14:textId="77777777" w:rsidR="00011E21" w:rsidRDefault="00011E21" w:rsidP="00365007">
            <w:pPr>
              <w:rPr>
                <w:rFonts w:ascii="Arial" w:hAnsi="Arial" w:cs="Arial"/>
                <w:sz w:val="22"/>
                <w:szCs w:val="22"/>
              </w:rPr>
            </w:pPr>
          </w:p>
          <w:p w14:paraId="7C47D99A" w14:textId="77777777" w:rsidR="00011E21" w:rsidRDefault="00011E21" w:rsidP="00365007">
            <w:pPr>
              <w:rPr>
                <w:rFonts w:ascii="Arial" w:hAnsi="Arial" w:cs="Arial"/>
                <w:sz w:val="22"/>
                <w:szCs w:val="22"/>
              </w:rPr>
            </w:pPr>
          </w:p>
          <w:p w14:paraId="6DBD5DB2" w14:textId="77777777" w:rsidR="00011E21" w:rsidRDefault="000D7040" w:rsidP="00365007">
            <w:pPr>
              <w:rPr>
                <w:rFonts w:ascii="Arial" w:hAnsi="Arial" w:cs="Arial"/>
                <w:sz w:val="22"/>
                <w:szCs w:val="22"/>
              </w:rPr>
            </w:pPr>
            <w:r>
              <w:rPr>
                <w:rFonts w:ascii="Arial" w:hAnsi="Arial" w:cs="Arial"/>
                <w:sz w:val="22"/>
                <w:szCs w:val="22"/>
              </w:rPr>
              <w:t xml:space="preserve">Weather conditions </w:t>
            </w:r>
          </w:p>
          <w:p w14:paraId="1E49ABB7" w14:textId="77777777" w:rsidR="00011E21" w:rsidRDefault="00011E21" w:rsidP="00365007">
            <w:pPr>
              <w:rPr>
                <w:rFonts w:ascii="Arial" w:hAnsi="Arial" w:cs="Arial"/>
                <w:sz w:val="22"/>
                <w:szCs w:val="22"/>
              </w:rPr>
            </w:pPr>
          </w:p>
          <w:p w14:paraId="7D331989" w14:textId="77777777" w:rsidR="00011E21" w:rsidRDefault="00011E21" w:rsidP="00365007">
            <w:pPr>
              <w:rPr>
                <w:rFonts w:ascii="Arial" w:hAnsi="Arial" w:cs="Arial"/>
                <w:sz w:val="22"/>
                <w:szCs w:val="22"/>
              </w:rPr>
            </w:pPr>
          </w:p>
          <w:p w14:paraId="521EED0E" w14:textId="77777777" w:rsidR="00011E21" w:rsidRDefault="00011E21" w:rsidP="00365007">
            <w:pPr>
              <w:rPr>
                <w:rFonts w:ascii="Arial" w:hAnsi="Arial" w:cs="Arial"/>
                <w:sz w:val="22"/>
                <w:szCs w:val="22"/>
              </w:rPr>
            </w:pPr>
          </w:p>
          <w:p w14:paraId="5ACBD4B9" w14:textId="77777777" w:rsidR="00011E21" w:rsidRDefault="00011E21" w:rsidP="00365007">
            <w:pPr>
              <w:rPr>
                <w:rFonts w:ascii="Arial" w:hAnsi="Arial" w:cs="Arial"/>
                <w:sz w:val="22"/>
                <w:szCs w:val="22"/>
              </w:rPr>
            </w:pPr>
          </w:p>
          <w:p w14:paraId="3CA143B8" w14:textId="77777777" w:rsidR="00011E21" w:rsidRDefault="000D7040" w:rsidP="00365007">
            <w:pPr>
              <w:rPr>
                <w:rFonts w:ascii="Arial" w:hAnsi="Arial" w:cs="Arial"/>
                <w:sz w:val="22"/>
                <w:szCs w:val="22"/>
              </w:rPr>
            </w:pPr>
            <w:r>
              <w:rPr>
                <w:rFonts w:ascii="Arial" w:hAnsi="Arial" w:cs="Arial"/>
                <w:sz w:val="22"/>
                <w:szCs w:val="22"/>
              </w:rPr>
              <w:t xml:space="preserve">Safety and health </w:t>
            </w:r>
          </w:p>
          <w:p w14:paraId="21A17029" w14:textId="77777777" w:rsidR="00011E21" w:rsidRDefault="00011E21" w:rsidP="00365007">
            <w:pPr>
              <w:rPr>
                <w:rFonts w:ascii="Arial" w:hAnsi="Arial" w:cs="Arial"/>
                <w:sz w:val="22"/>
                <w:szCs w:val="22"/>
              </w:rPr>
            </w:pPr>
          </w:p>
          <w:p w14:paraId="18E6A253" w14:textId="77777777" w:rsidR="00011E21" w:rsidRDefault="00011E21" w:rsidP="00365007">
            <w:pPr>
              <w:rPr>
                <w:rFonts w:ascii="Arial" w:hAnsi="Arial" w:cs="Arial"/>
                <w:sz w:val="22"/>
                <w:szCs w:val="22"/>
              </w:rPr>
            </w:pPr>
          </w:p>
          <w:p w14:paraId="2040E45B" w14:textId="77777777" w:rsidR="00011E21" w:rsidRDefault="00011E21" w:rsidP="00365007">
            <w:pPr>
              <w:rPr>
                <w:rFonts w:ascii="Arial" w:hAnsi="Arial" w:cs="Arial"/>
                <w:sz w:val="22"/>
                <w:szCs w:val="22"/>
              </w:rPr>
            </w:pPr>
          </w:p>
          <w:p w14:paraId="03B90571" w14:textId="77777777" w:rsidR="00011E21" w:rsidRDefault="00011E21" w:rsidP="00365007">
            <w:pPr>
              <w:rPr>
                <w:rFonts w:ascii="Arial" w:hAnsi="Arial" w:cs="Arial"/>
                <w:sz w:val="22"/>
                <w:szCs w:val="22"/>
              </w:rPr>
            </w:pPr>
          </w:p>
          <w:p w14:paraId="42705BB5" w14:textId="77777777" w:rsidR="00011E21" w:rsidRDefault="00011E21" w:rsidP="00365007">
            <w:pPr>
              <w:rPr>
                <w:rFonts w:ascii="Arial" w:hAnsi="Arial" w:cs="Arial"/>
                <w:sz w:val="22"/>
                <w:szCs w:val="22"/>
              </w:rPr>
            </w:pPr>
          </w:p>
          <w:p w14:paraId="0661E0DB" w14:textId="2EF43CB2" w:rsidR="00011E21" w:rsidRPr="001C4084" w:rsidRDefault="000D7040" w:rsidP="00365007">
            <w:pPr>
              <w:rPr>
                <w:rFonts w:ascii="Arial" w:hAnsi="Arial" w:cs="Arial"/>
                <w:sz w:val="22"/>
                <w:szCs w:val="22"/>
              </w:rPr>
            </w:pPr>
            <w:r>
              <w:rPr>
                <w:rFonts w:ascii="Arial" w:hAnsi="Arial" w:cs="Arial"/>
                <w:sz w:val="22"/>
                <w:szCs w:val="22"/>
              </w:rPr>
              <w:t xml:space="preserve">Financial constraints </w:t>
            </w:r>
            <w:permEnd w:id="1602248999"/>
          </w:p>
        </w:tc>
        <w:permStart w:id="1130700186" w:edGrp="everyone"/>
        <w:tc>
          <w:tcPr>
            <w:tcW w:w="624" w:type="dxa"/>
            <w:tcBorders>
              <w:top w:val="nil"/>
              <w:left w:val="single" w:sz="4" w:space="0" w:color="auto"/>
              <w:bottom w:val="nil"/>
              <w:right w:val="nil"/>
            </w:tcBorders>
          </w:tcPr>
          <w:p w14:paraId="73FBE2DC" w14:textId="77777777" w:rsidR="00011E21" w:rsidRPr="00533511" w:rsidRDefault="00E61E5A"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318F03D4" w:rsidR="00011E21" w:rsidRPr="001C4084" w:rsidRDefault="00B03AED" w:rsidP="00365007">
            <w:pPr>
              <w:rPr>
                <w:rFonts w:ascii="Arial" w:hAnsi="Arial" w:cs="Arial"/>
                <w:sz w:val="22"/>
                <w:szCs w:val="22"/>
              </w:rPr>
            </w:pPr>
            <w:permStart w:id="2076594184" w:edGrp="everyone"/>
            <w:r>
              <w:rPr>
                <w:rFonts w:ascii="Arial" w:hAnsi="Arial" w:cs="Arial"/>
                <w:sz w:val="22"/>
                <w:szCs w:val="22"/>
              </w:rPr>
              <w:t xml:space="preserve">Regular safety inspections, safety training </w:t>
            </w:r>
            <w:r w:rsidR="003713EC">
              <w:rPr>
                <w:rFonts w:ascii="Arial" w:hAnsi="Arial" w:cs="Arial"/>
                <w:sz w:val="22"/>
                <w:szCs w:val="22"/>
              </w:rPr>
              <w:t xml:space="preserve">and education, incident reporting and investigation, performance review and feedback and use of technology </w:t>
            </w:r>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E61E5A"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lastRenderedPageBreak/>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9D087B" w14:textId="458D0FF1" w:rsidR="00011E21" w:rsidRPr="001C4084" w:rsidRDefault="000E05E6" w:rsidP="00365007">
            <w:pPr>
              <w:rPr>
                <w:rFonts w:ascii="Arial" w:hAnsi="Arial" w:cs="Arial"/>
                <w:sz w:val="22"/>
                <w:szCs w:val="22"/>
              </w:rPr>
            </w:pPr>
            <w:permStart w:id="1154819959" w:edGrp="everyone"/>
            <w:r>
              <w:rPr>
                <w:rFonts w:ascii="Arial" w:hAnsi="Arial" w:cs="Arial"/>
                <w:sz w:val="22"/>
                <w:szCs w:val="22"/>
              </w:rPr>
              <w:t>Waste management is an integral part of environ</w:t>
            </w:r>
            <w:r w:rsidR="007549BB">
              <w:rPr>
                <w:rFonts w:ascii="Arial" w:hAnsi="Arial" w:cs="Arial"/>
                <w:sz w:val="22"/>
                <w:szCs w:val="22"/>
              </w:rPr>
              <w:t>mental protection, as it aims to minimize pollution, conserve resources and protect public</w:t>
            </w:r>
            <w:r w:rsidR="00ED1E50">
              <w:rPr>
                <w:rFonts w:ascii="Arial" w:hAnsi="Arial" w:cs="Arial"/>
                <w:sz w:val="22"/>
                <w:szCs w:val="22"/>
              </w:rPr>
              <w:t xml:space="preserve">  </w:t>
            </w:r>
            <w:r w:rsidR="003C5696">
              <w:rPr>
                <w:rFonts w:ascii="Arial" w:hAnsi="Arial" w:cs="Arial"/>
                <w:sz w:val="22"/>
                <w:szCs w:val="22"/>
              </w:rPr>
              <w:t xml:space="preserve">                                                                                                                                                                                                                                                                      </w:t>
            </w:r>
            <w:r w:rsidR="00ED1E50">
              <w:rPr>
                <w:rFonts w:ascii="Arial" w:hAnsi="Arial" w:cs="Arial"/>
                <w:sz w:val="22"/>
                <w:szCs w:val="22"/>
              </w:rPr>
              <w:t>health</w:t>
            </w:r>
            <w:r w:rsidR="007549BB">
              <w:rPr>
                <w:rFonts w:ascii="Arial" w:hAnsi="Arial" w:cs="Arial"/>
                <w:sz w:val="22"/>
                <w:szCs w:val="22"/>
              </w:rPr>
              <w:t xml:space="preserve"> </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E61E5A"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lastRenderedPageBreak/>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7D249005" w:rsidR="005B0ACC" w:rsidRPr="005B0ACC" w:rsidRDefault="00D04756" w:rsidP="005B0ACC">
            <w:pPr>
              <w:pStyle w:val="22TAHiddenWrittenResponse"/>
              <w:spacing w:line="240" w:lineRule="auto"/>
              <w:rPr>
                <w:vanish w:val="0"/>
                <w:color w:val="auto"/>
              </w:rPr>
            </w:pPr>
            <w:permStart w:id="839337772" w:edGrp="everyone"/>
            <w:r>
              <w:rPr>
                <w:vanish w:val="0"/>
                <w:color w:val="auto"/>
              </w:rPr>
              <w:t>Supervisors use geo</w:t>
            </w:r>
            <w:r w:rsidR="00254BF5">
              <w:rPr>
                <w:vanish w:val="0"/>
                <w:color w:val="auto"/>
              </w:rPr>
              <w:t>logical data to understand the physical characteristics of the land and the materials it contains</w:t>
            </w:r>
            <w:r w:rsidR="00F153A7">
              <w:rPr>
                <w:vanish w:val="0"/>
                <w:color w:val="auto"/>
              </w:rPr>
              <w:t>, this importation is essential for planning construction projects assessing natural resources and evaluating potential geological hazards like earth</w:t>
            </w:r>
            <w:r w:rsidR="00442DD0">
              <w:rPr>
                <w:vanish w:val="0"/>
                <w:color w:val="auto"/>
              </w:rPr>
              <w:t xml:space="preserve">quakes and landslides </w:t>
            </w:r>
          </w:p>
          <w:p w14:paraId="61646EE7" w14:textId="77777777" w:rsidR="005B0ACC" w:rsidRPr="005B0ACC" w:rsidRDefault="005B0ACC" w:rsidP="005B0ACC">
            <w:pPr>
              <w:pStyle w:val="22TAHiddenWrittenResponse"/>
              <w:spacing w:line="240" w:lineRule="auto"/>
              <w:rPr>
                <w:vanish w:val="0"/>
                <w:color w:val="auto"/>
              </w:rPr>
            </w:pPr>
          </w:p>
          <w:p w14:paraId="64FF746C" w14:textId="77777777" w:rsidR="005B0ACC" w:rsidRPr="005B0ACC" w:rsidRDefault="005B0ACC" w:rsidP="005B0ACC">
            <w:pPr>
              <w:pStyle w:val="22TAHiddenWrittenResponse"/>
              <w:spacing w:line="240" w:lineRule="auto"/>
              <w:rPr>
                <w:vanish w:val="0"/>
                <w:color w:val="auto"/>
              </w:rPr>
            </w:pPr>
          </w:p>
          <w:p w14:paraId="6D773452" w14:textId="77777777" w:rsidR="005B0ACC" w:rsidRPr="005B0ACC" w:rsidRDefault="005B0ACC" w:rsidP="005B0ACC">
            <w:pPr>
              <w:pStyle w:val="22TAHiddenWrittenResponse"/>
              <w:spacing w:line="240" w:lineRule="auto"/>
              <w:rPr>
                <w:vanish w:val="0"/>
                <w:color w:val="auto"/>
              </w:rPr>
            </w:pP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3AA2C477" w14:textId="42B68082" w:rsidR="005B0ACC" w:rsidRPr="005B0ACC" w:rsidRDefault="00442DD0" w:rsidP="005B0ACC">
            <w:pPr>
              <w:pStyle w:val="22TAHiddenWrittenResponse"/>
              <w:spacing w:line="240" w:lineRule="auto"/>
              <w:rPr>
                <w:vanish w:val="0"/>
                <w:color w:val="auto"/>
              </w:rPr>
            </w:pPr>
            <w:permStart w:id="1982207203" w:edGrp="everyone"/>
            <w:r>
              <w:rPr>
                <w:vanish w:val="0"/>
                <w:color w:val="auto"/>
              </w:rPr>
              <w:t xml:space="preserve">Assessing hydrological data allows supervisors to monitor water resources including surface water and underground </w:t>
            </w:r>
            <w:r w:rsidR="001B31E9">
              <w:rPr>
                <w:vanish w:val="0"/>
                <w:color w:val="auto"/>
              </w:rPr>
              <w:t xml:space="preserve">water levels. This data is crucial for managing water supply, understanding flood risks and ensuring compliance with environmental </w:t>
            </w:r>
            <w:r w:rsidR="00FB5185">
              <w:rPr>
                <w:vanish w:val="0"/>
                <w:color w:val="auto"/>
              </w:rPr>
              <w:t xml:space="preserve">regulations related to water use and conservation </w:t>
            </w:r>
          </w:p>
          <w:p w14:paraId="1157D270" w14:textId="77777777" w:rsidR="005B0ACC" w:rsidRPr="005B0ACC" w:rsidRDefault="005B0ACC" w:rsidP="005B0ACC">
            <w:pPr>
              <w:pStyle w:val="22TAHiddenWrittenResponse"/>
              <w:spacing w:line="240" w:lineRule="auto"/>
              <w:rPr>
                <w:vanish w:val="0"/>
                <w:color w:val="auto"/>
              </w:rPr>
            </w:pP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79F32E02" w14:textId="0691811D" w:rsidR="005B0ACC" w:rsidRPr="005B0ACC" w:rsidRDefault="00FB5185" w:rsidP="005B0ACC">
            <w:pPr>
              <w:pStyle w:val="22TAHiddenWrittenResponse"/>
              <w:spacing w:line="240" w:lineRule="auto"/>
              <w:rPr>
                <w:vanish w:val="0"/>
                <w:color w:val="auto"/>
              </w:rPr>
            </w:pPr>
            <w:permStart w:id="271729338" w:edGrp="everyone"/>
            <w:r>
              <w:rPr>
                <w:vanish w:val="0"/>
                <w:color w:val="auto"/>
              </w:rPr>
              <w:t xml:space="preserve">Supervisors rely on </w:t>
            </w:r>
            <w:r w:rsidR="00837632">
              <w:rPr>
                <w:vanish w:val="0"/>
                <w:color w:val="auto"/>
              </w:rPr>
              <w:t>meteorological d</w:t>
            </w:r>
            <w:r w:rsidR="002C3DE3">
              <w:rPr>
                <w:vanish w:val="0"/>
                <w:color w:val="auto"/>
              </w:rPr>
              <w:t>ata</w:t>
            </w:r>
            <w:r w:rsidR="00837632">
              <w:rPr>
                <w:vanish w:val="0"/>
                <w:color w:val="auto"/>
              </w:rPr>
              <w:t xml:space="preserve"> to stay informed about weather conditions that </w:t>
            </w:r>
            <w:r w:rsidR="002C3DE3">
              <w:rPr>
                <w:vanish w:val="0"/>
                <w:color w:val="auto"/>
              </w:rPr>
              <w:t>could</w:t>
            </w:r>
            <w:r w:rsidR="00837632">
              <w:rPr>
                <w:vanish w:val="0"/>
                <w:color w:val="auto"/>
              </w:rPr>
              <w:t xml:space="preserve"> impact operations</w:t>
            </w:r>
            <w:r w:rsidR="004922E2">
              <w:rPr>
                <w:vanish w:val="0"/>
                <w:color w:val="auto"/>
              </w:rPr>
              <w:t xml:space="preserve">. This includes understanding </w:t>
            </w:r>
            <w:r w:rsidR="002C3DE3">
              <w:rPr>
                <w:vanish w:val="0"/>
                <w:color w:val="auto"/>
              </w:rPr>
              <w:t>temperature</w:t>
            </w:r>
            <w:r w:rsidR="004922E2">
              <w:rPr>
                <w:vanish w:val="0"/>
                <w:color w:val="auto"/>
              </w:rPr>
              <w:t>, precipitation, and serve weather events</w:t>
            </w:r>
            <w:r w:rsidR="00076ED1">
              <w:rPr>
                <w:vanish w:val="0"/>
                <w:color w:val="auto"/>
              </w:rPr>
              <w:t xml:space="preserve"> which is important for planning outdoor </w:t>
            </w:r>
            <w:r w:rsidR="002C3DE3">
              <w:rPr>
                <w:vanish w:val="0"/>
                <w:color w:val="auto"/>
              </w:rPr>
              <w:t>activities</w:t>
            </w:r>
            <w:r w:rsidR="00076ED1">
              <w:rPr>
                <w:vanish w:val="0"/>
                <w:color w:val="auto"/>
              </w:rPr>
              <w:t xml:space="preserve"> </w:t>
            </w:r>
            <w:r w:rsidR="002C3DE3">
              <w:rPr>
                <w:vanish w:val="0"/>
                <w:color w:val="auto"/>
              </w:rPr>
              <w:t>ensuring</w:t>
            </w:r>
            <w:r w:rsidR="00076ED1">
              <w:rPr>
                <w:vanish w:val="0"/>
                <w:color w:val="auto"/>
              </w:rPr>
              <w:t xml:space="preserve"> safety and making decisions related to project timeline</w:t>
            </w:r>
            <w:r w:rsidR="002C3DE3">
              <w:rPr>
                <w:vanish w:val="0"/>
                <w:color w:val="auto"/>
              </w:rPr>
              <w:t>s.</w:t>
            </w:r>
          </w:p>
          <w:p w14:paraId="01390A6D" w14:textId="77777777" w:rsidR="005B0ACC" w:rsidRPr="005B0ACC" w:rsidRDefault="005B0ACC" w:rsidP="005B0ACC">
            <w:pPr>
              <w:pStyle w:val="22TAHiddenWrittenResponse"/>
              <w:spacing w:line="240" w:lineRule="auto"/>
              <w:rPr>
                <w:vanish w:val="0"/>
                <w:color w:val="auto"/>
              </w:rPr>
            </w:pP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21CB11B2" w:rsidR="005B0ACC" w:rsidRPr="005B0ACC" w:rsidRDefault="00E61E5A" w:rsidP="005B0ACC">
            <w:pPr>
              <w:pStyle w:val="22TAHiddenWrittenResponse"/>
              <w:spacing w:line="240" w:lineRule="auto"/>
              <w:rPr>
                <w:vanish w:val="0"/>
                <w:color w:val="auto"/>
              </w:rPr>
            </w:pPr>
            <w:r>
              <w:rPr>
                <w:vanish w:val="0"/>
                <w:color w:val="auto"/>
              </w:rPr>
              <w:t>Overall these types of data help supervisors make informed decisions, manage risks and ensure the success of their job.</w:t>
            </w: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E61E5A"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E61E5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E61E5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E56920B" w:rsidR="00750D30" w:rsidRPr="00750D30" w:rsidRDefault="002C3DE3" w:rsidP="008B3F47">
            <w:pPr>
              <w:ind w:right="390"/>
              <w:jc w:val="left"/>
              <w:rPr>
                <w:rFonts w:ascii="Arial" w:hAnsi="Arial" w:cs="Arial"/>
                <w:sz w:val="20"/>
              </w:rPr>
            </w:pPr>
            <w:permStart w:id="1526489349" w:edGrp="everyone"/>
            <w:r>
              <w:rPr>
                <w:rFonts w:ascii="Arial" w:hAnsi="Arial" w:cs="Arial"/>
                <w:sz w:val="20"/>
              </w:rPr>
              <w:t xml:space="preserve">Mathew pomerenke </w:t>
            </w:r>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E61E5A"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E61E5A"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E61E5A"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E61E5A"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E61E5A"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E61E5A"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E61E5A"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E61E5A"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E61E5A"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E61E5A"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E61E5A"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E61E5A"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E61E5A"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E61E5A"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E61E5A"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E61E5A"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E61E5A"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E61E5A"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E61E5A"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E61E5A"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E61E5A"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E61E5A"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(e.g.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E61E5A"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E61E5A"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E61E5A"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E61E5A"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E61E5A"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E61E5A"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E61E5A"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E61E5A"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E61E5A"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E61E5A"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E61E5A"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(e.g.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E61E5A"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(e.g.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E61E5A"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E61E5A"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E61E5A"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E61E5A"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E61E5A"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E61E5A"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E61E5A"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E61E5A"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E61E5A"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E61E5A"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(e.g.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E61E5A"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E61E5A"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E61E5A"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E61E5A"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E61E5A"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E61E5A"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lastRenderedPageBreak/>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E61E5A"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(e.g.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E61E5A"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E61E5A"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E61E5A"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(e.g.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E61E5A"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E61E5A"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E61E5A"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E61E5A"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E61E5A"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E61E5A"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E61E5A"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E61E5A"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E61E5A"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E61E5A"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E61E5A"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E61E5A"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E61E5A"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E61E5A"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E61E5A"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E61E5A"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E61E5A"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drawings</w:t>
            </w:r>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E61E5A"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E61E5A"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E61E5A"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E61E5A"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E61E5A"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E61E5A"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E61E5A"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E61E5A"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E61E5A"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E61E5A"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E61E5A"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E61E5A"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E61E5A"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E61E5A"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lastRenderedPageBreak/>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E61E5A"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E61E5A"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E61E5A"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E61E5A"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E61E5A"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E61E5A"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E61E5A"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E61E5A"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E61E5A"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E61E5A"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E61E5A"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E61E5A"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E61E5A"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E61E5A"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E61E5A"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E61E5A"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E61E5A"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E61E5A"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E61E5A"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E61E5A"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Explain the log book,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E61E5A"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E61E5A"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E61E5A"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E61E5A"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E61E5A"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E61E5A"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E61E5A"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E61E5A"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E61E5A"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E61E5A"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E61E5A"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E61E5A"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E61E5A"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E61E5A"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E61E5A"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E61E5A"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E61E5A"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E61E5A"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E61E5A"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E61E5A"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E61E5A"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E61E5A"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E61E5A"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E61E5A"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lastRenderedPageBreak/>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E61E5A"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E61E5A"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Write notes of measurements made, material quality, deliveries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E61E5A"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E61E5A"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Organise and make adjustments to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E61E5A"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E61E5A"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Confirm personnel allocated has checked that log books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E61E5A"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E61E5A"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E61E5A"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E61E5A"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E61E5A"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E61E5A"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E61E5A"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E61E5A"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E61E5A"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E61E5A"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E61E5A"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E61E5A"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E7D5670" w:rsidR="006E5B7D" w:rsidRPr="00830749" w:rsidRDefault="00E61E5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BC482C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1E5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BA3F1F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1E5A">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D9399F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1E5A">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19"/>
  </w:num>
  <w:num w:numId="2" w16cid:durableId="1623999290">
    <w:abstractNumId w:val="28"/>
  </w:num>
  <w:num w:numId="3" w16cid:durableId="130367714">
    <w:abstractNumId w:val="16"/>
  </w:num>
  <w:num w:numId="4" w16cid:durableId="486022611">
    <w:abstractNumId w:val="25"/>
  </w:num>
  <w:num w:numId="5" w16cid:durableId="1617370383">
    <w:abstractNumId w:val="24"/>
  </w:num>
  <w:num w:numId="6" w16cid:durableId="737172447">
    <w:abstractNumId w:val="37"/>
  </w:num>
  <w:num w:numId="7" w16cid:durableId="398794017">
    <w:abstractNumId w:val="8"/>
  </w:num>
  <w:num w:numId="8" w16cid:durableId="2030914810">
    <w:abstractNumId w:val="5"/>
  </w:num>
  <w:num w:numId="9" w16cid:durableId="1968509898">
    <w:abstractNumId w:val="22"/>
  </w:num>
  <w:num w:numId="10" w16cid:durableId="615137526">
    <w:abstractNumId w:val="18"/>
  </w:num>
  <w:num w:numId="11" w16cid:durableId="721099787">
    <w:abstractNumId w:val="15"/>
  </w:num>
  <w:num w:numId="12" w16cid:durableId="909198424">
    <w:abstractNumId w:val="44"/>
  </w:num>
  <w:num w:numId="13" w16cid:durableId="1219323169">
    <w:abstractNumId w:val="32"/>
  </w:num>
  <w:num w:numId="14" w16cid:durableId="1518152393">
    <w:abstractNumId w:val="0"/>
  </w:num>
  <w:num w:numId="15" w16cid:durableId="871766744">
    <w:abstractNumId w:val="27"/>
  </w:num>
  <w:num w:numId="16" w16cid:durableId="270286813">
    <w:abstractNumId w:val="40"/>
  </w:num>
  <w:num w:numId="17" w16cid:durableId="1965378484">
    <w:abstractNumId w:val="31"/>
  </w:num>
  <w:num w:numId="18" w16cid:durableId="1618827830">
    <w:abstractNumId w:val="39"/>
  </w:num>
  <w:num w:numId="19" w16cid:durableId="2074543836">
    <w:abstractNumId w:val="30"/>
  </w:num>
  <w:num w:numId="20" w16cid:durableId="2072651000">
    <w:abstractNumId w:val="42"/>
  </w:num>
  <w:num w:numId="21" w16cid:durableId="98066390">
    <w:abstractNumId w:val="38"/>
  </w:num>
  <w:num w:numId="22" w16cid:durableId="1296258036">
    <w:abstractNumId w:val="35"/>
  </w:num>
  <w:num w:numId="23" w16cid:durableId="1375345748">
    <w:abstractNumId w:val="21"/>
  </w:num>
  <w:num w:numId="24" w16cid:durableId="1387341733">
    <w:abstractNumId w:val="2"/>
  </w:num>
  <w:num w:numId="25" w16cid:durableId="8690258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29"/>
  </w:num>
  <w:num w:numId="31" w16cid:durableId="983243403">
    <w:abstractNumId w:val="3"/>
  </w:num>
  <w:num w:numId="32" w16cid:durableId="1635058872">
    <w:abstractNumId w:val="23"/>
  </w:num>
  <w:num w:numId="33" w16cid:durableId="1272323728">
    <w:abstractNumId w:val="18"/>
  </w:num>
  <w:num w:numId="34" w16cid:durableId="1396588434">
    <w:abstractNumId w:val="26"/>
  </w:num>
  <w:num w:numId="35" w16cid:durableId="770395673">
    <w:abstractNumId w:val="10"/>
  </w:num>
  <w:num w:numId="36" w16cid:durableId="1690835531">
    <w:abstractNumId w:val="43"/>
  </w:num>
  <w:num w:numId="37" w16cid:durableId="1911695951">
    <w:abstractNumId w:val="34"/>
  </w:num>
  <w:num w:numId="38" w16cid:durableId="403112405">
    <w:abstractNumId w:val="1"/>
  </w:num>
  <w:num w:numId="39" w16cid:durableId="1636644041">
    <w:abstractNumId w:val="17"/>
  </w:num>
  <w:num w:numId="40" w16cid:durableId="1762291821">
    <w:abstractNumId w:val="20"/>
  </w:num>
  <w:num w:numId="41" w16cid:durableId="1233613814">
    <w:abstractNumId w:val="6"/>
  </w:num>
  <w:num w:numId="42" w16cid:durableId="1234703896">
    <w:abstractNumId w:val="7"/>
  </w:num>
  <w:num w:numId="43" w16cid:durableId="2006129263">
    <w:abstractNumId w:val="36"/>
  </w:num>
  <w:num w:numId="44" w16cid:durableId="1938171590">
    <w:abstractNumId w:val="9"/>
  </w:num>
  <w:num w:numId="45" w16cid:durableId="741831511">
    <w:abstractNumId w:val="13"/>
  </w:num>
  <w:num w:numId="46" w16cid:durableId="1165709567">
    <w:abstractNumId w:val="33"/>
  </w:num>
  <w:num w:numId="47" w16cid:durableId="1625111925">
    <w:abstractNumId w:val="14"/>
  </w:num>
  <w:num w:numId="48" w16cid:durableId="592906541">
    <w:abstractNumId w:val="11"/>
  </w:num>
  <w:num w:numId="49" w16cid:durableId="704523010">
    <w:abstractNumId w:val="12"/>
  </w:num>
  <w:num w:numId="50" w16cid:durableId="179583416">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1737"/>
    <w:rsid w:val="00063351"/>
    <w:rsid w:val="000636A4"/>
    <w:rsid w:val="000653FD"/>
    <w:rsid w:val="0006653F"/>
    <w:rsid w:val="000672EE"/>
    <w:rsid w:val="00067A5F"/>
    <w:rsid w:val="00074457"/>
    <w:rsid w:val="00076AD6"/>
    <w:rsid w:val="00076ED1"/>
    <w:rsid w:val="0008468E"/>
    <w:rsid w:val="00090D03"/>
    <w:rsid w:val="00091491"/>
    <w:rsid w:val="0009164E"/>
    <w:rsid w:val="00091940"/>
    <w:rsid w:val="000A2303"/>
    <w:rsid w:val="000A7B07"/>
    <w:rsid w:val="000B346C"/>
    <w:rsid w:val="000B7B64"/>
    <w:rsid w:val="000C233D"/>
    <w:rsid w:val="000C4F46"/>
    <w:rsid w:val="000C5322"/>
    <w:rsid w:val="000C6FB4"/>
    <w:rsid w:val="000C7FA2"/>
    <w:rsid w:val="000D7040"/>
    <w:rsid w:val="000E05E6"/>
    <w:rsid w:val="000E680F"/>
    <w:rsid w:val="000F0A8C"/>
    <w:rsid w:val="000F0FCA"/>
    <w:rsid w:val="000F6AFC"/>
    <w:rsid w:val="00101E97"/>
    <w:rsid w:val="00103A5E"/>
    <w:rsid w:val="00106585"/>
    <w:rsid w:val="00106DDA"/>
    <w:rsid w:val="0011218C"/>
    <w:rsid w:val="00112E75"/>
    <w:rsid w:val="0011416F"/>
    <w:rsid w:val="001157AF"/>
    <w:rsid w:val="00116C30"/>
    <w:rsid w:val="0012562F"/>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4E32"/>
    <w:rsid w:val="00166E7F"/>
    <w:rsid w:val="001709EB"/>
    <w:rsid w:val="00175F6C"/>
    <w:rsid w:val="00184237"/>
    <w:rsid w:val="0018673D"/>
    <w:rsid w:val="00187D1C"/>
    <w:rsid w:val="00191E86"/>
    <w:rsid w:val="0019250A"/>
    <w:rsid w:val="00196225"/>
    <w:rsid w:val="001A77CF"/>
    <w:rsid w:val="001B0445"/>
    <w:rsid w:val="001B09BC"/>
    <w:rsid w:val="001B28E5"/>
    <w:rsid w:val="001B31E9"/>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18A"/>
    <w:rsid w:val="00204C77"/>
    <w:rsid w:val="002074CF"/>
    <w:rsid w:val="0021139D"/>
    <w:rsid w:val="00213294"/>
    <w:rsid w:val="0021376B"/>
    <w:rsid w:val="00214096"/>
    <w:rsid w:val="0021674D"/>
    <w:rsid w:val="002168EB"/>
    <w:rsid w:val="00220F44"/>
    <w:rsid w:val="0022264D"/>
    <w:rsid w:val="00222B64"/>
    <w:rsid w:val="002308AC"/>
    <w:rsid w:val="0023180E"/>
    <w:rsid w:val="00233402"/>
    <w:rsid w:val="002337BA"/>
    <w:rsid w:val="002342BE"/>
    <w:rsid w:val="00235B3B"/>
    <w:rsid w:val="00252300"/>
    <w:rsid w:val="00252494"/>
    <w:rsid w:val="00254BF5"/>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225B"/>
    <w:rsid w:val="002C3DE3"/>
    <w:rsid w:val="002C4301"/>
    <w:rsid w:val="002C66FA"/>
    <w:rsid w:val="002D0927"/>
    <w:rsid w:val="002D1837"/>
    <w:rsid w:val="002D3E2B"/>
    <w:rsid w:val="002D4C72"/>
    <w:rsid w:val="002D67B4"/>
    <w:rsid w:val="002D7FC0"/>
    <w:rsid w:val="002E052A"/>
    <w:rsid w:val="00301207"/>
    <w:rsid w:val="00301C4E"/>
    <w:rsid w:val="00304897"/>
    <w:rsid w:val="003050B6"/>
    <w:rsid w:val="00305282"/>
    <w:rsid w:val="00311E5D"/>
    <w:rsid w:val="00314915"/>
    <w:rsid w:val="00315805"/>
    <w:rsid w:val="0031588E"/>
    <w:rsid w:val="00315AAA"/>
    <w:rsid w:val="00316119"/>
    <w:rsid w:val="00317391"/>
    <w:rsid w:val="00317404"/>
    <w:rsid w:val="00324DB2"/>
    <w:rsid w:val="003259FD"/>
    <w:rsid w:val="003346E0"/>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13EC"/>
    <w:rsid w:val="00374DDE"/>
    <w:rsid w:val="003758B4"/>
    <w:rsid w:val="00376162"/>
    <w:rsid w:val="0039160D"/>
    <w:rsid w:val="00391C4C"/>
    <w:rsid w:val="00393FA1"/>
    <w:rsid w:val="00396581"/>
    <w:rsid w:val="003A07DB"/>
    <w:rsid w:val="003A4AF3"/>
    <w:rsid w:val="003B0094"/>
    <w:rsid w:val="003B0DC7"/>
    <w:rsid w:val="003B4A7C"/>
    <w:rsid w:val="003B5C02"/>
    <w:rsid w:val="003B71B4"/>
    <w:rsid w:val="003C173C"/>
    <w:rsid w:val="003C33FB"/>
    <w:rsid w:val="003C3E0C"/>
    <w:rsid w:val="003C5696"/>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42D7"/>
    <w:rsid w:val="00416046"/>
    <w:rsid w:val="004163B0"/>
    <w:rsid w:val="00417106"/>
    <w:rsid w:val="00420D74"/>
    <w:rsid w:val="0042114A"/>
    <w:rsid w:val="004316FB"/>
    <w:rsid w:val="00431941"/>
    <w:rsid w:val="0043335E"/>
    <w:rsid w:val="00433D65"/>
    <w:rsid w:val="004341A6"/>
    <w:rsid w:val="00435D5B"/>
    <w:rsid w:val="004403AD"/>
    <w:rsid w:val="00442DD0"/>
    <w:rsid w:val="004446D5"/>
    <w:rsid w:val="004467A9"/>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22E2"/>
    <w:rsid w:val="00494241"/>
    <w:rsid w:val="004A3499"/>
    <w:rsid w:val="004A6E56"/>
    <w:rsid w:val="004B007F"/>
    <w:rsid w:val="004B0525"/>
    <w:rsid w:val="004B42E2"/>
    <w:rsid w:val="004B6B29"/>
    <w:rsid w:val="004B7C32"/>
    <w:rsid w:val="004C231B"/>
    <w:rsid w:val="004C3241"/>
    <w:rsid w:val="004C3BD3"/>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3973"/>
    <w:rsid w:val="0050226B"/>
    <w:rsid w:val="005025D4"/>
    <w:rsid w:val="005037A0"/>
    <w:rsid w:val="00503E80"/>
    <w:rsid w:val="005054E9"/>
    <w:rsid w:val="00507286"/>
    <w:rsid w:val="005075AF"/>
    <w:rsid w:val="005102BD"/>
    <w:rsid w:val="0051229E"/>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5D90"/>
    <w:rsid w:val="005868D2"/>
    <w:rsid w:val="005948F5"/>
    <w:rsid w:val="005A435B"/>
    <w:rsid w:val="005A714D"/>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1837"/>
    <w:rsid w:val="00622B2F"/>
    <w:rsid w:val="00622F11"/>
    <w:rsid w:val="0062331E"/>
    <w:rsid w:val="00625D42"/>
    <w:rsid w:val="00625E7C"/>
    <w:rsid w:val="00626283"/>
    <w:rsid w:val="00626710"/>
    <w:rsid w:val="00627CAE"/>
    <w:rsid w:val="006302E6"/>
    <w:rsid w:val="006325E2"/>
    <w:rsid w:val="00632918"/>
    <w:rsid w:val="00633CAE"/>
    <w:rsid w:val="0063511D"/>
    <w:rsid w:val="00640395"/>
    <w:rsid w:val="006407D6"/>
    <w:rsid w:val="00640DDA"/>
    <w:rsid w:val="006420A5"/>
    <w:rsid w:val="00647B87"/>
    <w:rsid w:val="00650C50"/>
    <w:rsid w:val="0065179C"/>
    <w:rsid w:val="00651B97"/>
    <w:rsid w:val="00652FA9"/>
    <w:rsid w:val="00653936"/>
    <w:rsid w:val="006555C5"/>
    <w:rsid w:val="00655694"/>
    <w:rsid w:val="00655F6F"/>
    <w:rsid w:val="0065692C"/>
    <w:rsid w:val="0066191A"/>
    <w:rsid w:val="0066281C"/>
    <w:rsid w:val="00666379"/>
    <w:rsid w:val="00667456"/>
    <w:rsid w:val="0066767E"/>
    <w:rsid w:val="00672D43"/>
    <w:rsid w:val="00672FAE"/>
    <w:rsid w:val="00674DE6"/>
    <w:rsid w:val="00675E17"/>
    <w:rsid w:val="00677444"/>
    <w:rsid w:val="006774E6"/>
    <w:rsid w:val="00677D27"/>
    <w:rsid w:val="00680BFE"/>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BB4"/>
    <w:rsid w:val="006C7661"/>
    <w:rsid w:val="006D4449"/>
    <w:rsid w:val="006D4794"/>
    <w:rsid w:val="006D6ED6"/>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34A31"/>
    <w:rsid w:val="00740FE9"/>
    <w:rsid w:val="00743307"/>
    <w:rsid w:val="00743AEF"/>
    <w:rsid w:val="007451EA"/>
    <w:rsid w:val="00747137"/>
    <w:rsid w:val="00750D30"/>
    <w:rsid w:val="007518B1"/>
    <w:rsid w:val="007549BB"/>
    <w:rsid w:val="00754C46"/>
    <w:rsid w:val="00757B27"/>
    <w:rsid w:val="00760942"/>
    <w:rsid w:val="00761876"/>
    <w:rsid w:val="00764294"/>
    <w:rsid w:val="007649A3"/>
    <w:rsid w:val="00765796"/>
    <w:rsid w:val="00765910"/>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20B4"/>
    <w:rsid w:val="007D26FC"/>
    <w:rsid w:val="007D3292"/>
    <w:rsid w:val="007D3954"/>
    <w:rsid w:val="007D3BDB"/>
    <w:rsid w:val="007E0151"/>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3553"/>
    <w:rsid w:val="008349D6"/>
    <w:rsid w:val="00835B05"/>
    <w:rsid w:val="00835D2B"/>
    <w:rsid w:val="00837632"/>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907"/>
    <w:rsid w:val="008F0BA8"/>
    <w:rsid w:val="008F464C"/>
    <w:rsid w:val="00901593"/>
    <w:rsid w:val="009025D4"/>
    <w:rsid w:val="009030D3"/>
    <w:rsid w:val="009046CD"/>
    <w:rsid w:val="009055FD"/>
    <w:rsid w:val="009056E2"/>
    <w:rsid w:val="00906AB7"/>
    <w:rsid w:val="0090792E"/>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4B40"/>
    <w:rsid w:val="00945C7B"/>
    <w:rsid w:val="00947018"/>
    <w:rsid w:val="009470AF"/>
    <w:rsid w:val="009476CA"/>
    <w:rsid w:val="0095100C"/>
    <w:rsid w:val="0095160D"/>
    <w:rsid w:val="00951B1D"/>
    <w:rsid w:val="00951DE8"/>
    <w:rsid w:val="0095319D"/>
    <w:rsid w:val="00954532"/>
    <w:rsid w:val="0095645B"/>
    <w:rsid w:val="009606F6"/>
    <w:rsid w:val="00961ADD"/>
    <w:rsid w:val="00966633"/>
    <w:rsid w:val="00970B74"/>
    <w:rsid w:val="00971AC8"/>
    <w:rsid w:val="009730C8"/>
    <w:rsid w:val="00973C35"/>
    <w:rsid w:val="0098186A"/>
    <w:rsid w:val="00982375"/>
    <w:rsid w:val="00986974"/>
    <w:rsid w:val="00986BC7"/>
    <w:rsid w:val="00993997"/>
    <w:rsid w:val="00994CC6"/>
    <w:rsid w:val="00996BEA"/>
    <w:rsid w:val="009A1387"/>
    <w:rsid w:val="009A34C4"/>
    <w:rsid w:val="009A4937"/>
    <w:rsid w:val="009A79D2"/>
    <w:rsid w:val="009B2C5D"/>
    <w:rsid w:val="009B750D"/>
    <w:rsid w:val="009C7961"/>
    <w:rsid w:val="009D06DA"/>
    <w:rsid w:val="009D1E85"/>
    <w:rsid w:val="009E08FC"/>
    <w:rsid w:val="009E3CED"/>
    <w:rsid w:val="009E4376"/>
    <w:rsid w:val="009E5F8E"/>
    <w:rsid w:val="009E78AF"/>
    <w:rsid w:val="009F2944"/>
    <w:rsid w:val="009F34EB"/>
    <w:rsid w:val="00A06CF9"/>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2C95"/>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B15C0"/>
    <w:rsid w:val="00AB3FCA"/>
    <w:rsid w:val="00AB5FF9"/>
    <w:rsid w:val="00AC0794"/>
    <w:rsid w:val="00AC14EC"/>
    <w:rsid w:val="00AC6A8A"/>
    <w:rsid w:val="00AC6BE2"/>
    <w:rsid w:val="00AC79B9"/>
    <w:rsid w:val="00AD109D"/>
    <w:rsid w:val="00AD147B"/>
    <w:rsid w:val="00AD2C30"/>
    <w:rsid w:val="00AD390C"/>
    <w:rsid w:val="00AD3C78"/>
    <w:rsid w:val="00AD7FAE"/>
    <w:rsid w:val="00AE25FB"/>
    <w:rsid w:val="00AE2D04"/>
    <w:rsid w:val="00AE45F0"/>
    <w:rsid w:val="00AE7E0E"/>
    <w:rsid w:val="00AF272A"/>
    <w:rsid w:val="00AF28A2"/>
    <w:rsid w:val="00AF41C0"/>
    <w:rsid w:val="00AF5A03"/>
    <w:rsid w:val="00AF7DE7"/>
    <w:rsid w:val="00AF7EF5"/>
    <w:rsid w:val="00B001FD"/>
    <w:rsid w:val="00B01066"/>
    <w:rsid w:val="00B01E5D"/>
    <w:rsid w:val="00B03AED"/>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54B8E"/>
    <w:rsid w:val="00B60A8E"/>
    <w:rsid w:val="00B61114"/>
    <w:rsid w:val="00B6255E"/>
    <w:rsid w:val="00B63435"/>
    <w:rsid w:val="00B64BF7"/>
    <w:rsid w:val="00B6552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4DC1"/>
    <w:rsid w:val="00BE5659"/>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421F"/>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E1002"/>
    <w:rsid w:val="00CE17A5"/>
    <w:rsid w:val="00CE1EBF"/>
    <w:rsid w:val="00CE2955"/>
    <w:rsid w:val="00CE2FD4"/>
    <w:rsid w:val="00CE4DB2"/>
    <w:rsid w:val="00CE66FD"/>
    <w:rsid w:val="00CE77FE"/>
    <w:rsid w:val="00CF476A"/>
    <w:rsid w:val="00CF6397"/>
    <w:rsid w:val="00CF687B"/>
    <w:rsid w:val="00CF777A"/>
    <w:rsid w:val="00D02DC1"/>
    <w:rsid w:val="00D04756"/>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8BD"/>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2CF0"/>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E18C7"/>
    <w:rsid w:val="00DE303D"/>
    <w:rsid w:val="00DE37A3"/>
    <w:rsid w:val="00DE52AD"/>
    <w:rsid w:val="00DF0328"/>
    <w:rsid w:val="00DF160B"/>
    <w:rsid w:val="00DF5671"/>
    <w:rsid w:val="00DF71FB"/>
    <w:rsid w:val="00E015C8"/>
    <w:rsid w:val="00E0429C"/>
    <w:rsid w:val="00E06C7B"/>
    <w:rsid w:val="00E07F3E"/>
    <w:rsid w:val="00E106BF"/>
    <w:rsid w:val="00E13E37"/>
    <w:rsid w:val="00E14FDF"/>
    <w:rsid w:val="00E20A05"/>
    <w:rsid w:val="00E264E3"/>
    <w:rsid w:val="00E26E31"/>
    <w:rsid w:val="00E3181C"/>
    <w:rsid w:val="00E36EDD"/>
    <w:rsid w:val="00E37BF1"/>
    <w:rsid w:val="00E427C1"/>
    <w:rsid w:val="00E42AA6"/>
    <w:rsid w:val="00E42E04"/>
    <w:rsid w:val="00E441DD"/>
    <w:rsid w:val="00E50AAD"/>
    <w:rsid w:val="00E51079"/>
    <w:rsid w:val="00E51C4F"/>
    <w:rsid w:val="00E548A5"/>
    <w:rsid w:val="00E57194"/>
    <w:rsid w:val="00E572E5"/>
    <w:rsid w:val="00E6168D"/>
    <w:rsid w:val="00E61E5A"/>
    <w:rsid w:val="00E62A2B"/>
    <w:rsid w:val="00E66172"/>
    <w:rsid w:val="00E7090F"/>
    <w:rsid w:val="00E77A19"/>
    <w:rsid w:val="00E83A7C"/>
    <w:rsid w:val="00E85228"/>
    <w:rsid w:val="00E909B8"/>
    <w:rsid w:val="00E90CAF"/>
    <w:rsid w:val="00E91CA9"/>
    <w:rsid w:val="00E920C5"/>
    <w:rsid w:val="00E930E5"/>
    <w:rsid w:val="00E97897"/>
    <w:rsid w:val="00EA1645"/>
    <w:rsid w:val="00EA2593"/>
    <w:rsid w:val="00EA4ACC"/>
    <w:rsid w:val="00EA4C21"/>
    <w:rsid w:val="00EA5ACC"/>
    <w:rsid w:val="00EA7937"/>
    <w:rsid w:val="00EB0AA2"/>
    <w:rsid w:val="00EB100E"/>
    <w:rsid w:val="00EB2F5E"/>
    <w:rsid w:val="00EB3EF7"/>
    <w:rsid w:val="00EB5CE4"/>
    <w:rsid w:val="00EB7E28"/>
    <w:rsid w:val="00ED1E50"/>
    <w:rsid w:val="00ED26BB"/>
    <w:rsid w:val="00EE0EDC"/>
    <w:rsid w:val="00EE235C"/>
    <w:rsid w:val="00EE272B"/>
    <w:rsid w:val="00EE4CDC"/>
    <w:rsid w:val="00EE5B74"/>
    <w:rsid w:val="00EF27F6"/>
    <w:rsid w:val="00EF2F06"/>
    <w:rsid w:val="00EF529A"/>
    <w:rsid w:val="00EF69A4"/>
    <w:rsid w:val="00EF7575"/>
    <w:rsid w:val="00F01B45"/>
    <w:rsid w:val="00F023CE"/>
    <w:rsid w:val="00F03457"/>
    <w:rsid w:val="00F04BBE"/>
    <w:rsid w:val="00F06E9D"/>
    <w:rsid w:val="00F07185"/>
    <w:rsid w:val="00F153A7"/>
    <w:rsid w:val="00F16367"/>
    <w:rsid w:val="00F212C3"/>
    <w:rsid w:val="00F21DF2"/>
    <w:rsid w:val="00F22B42"/>
    <w:rsid w:val="00F23659"/>
    <w:rsid w:val="00F30473"/>
    <w:rsid w:val="00F31F43"/>
    <w:rsid w:val="00F3545B"/>
    <w:rsid w:val="00F4098D"/>
    <w:rsid w:val="00F4124B"/>
    <w:rsid w:val="00F425D4"/>
    <w:rsid w:val="00F4286F"/>
    <w:rsid w:val="00F44EFD"/>
    <w:rsid w:val="00F46E9C"/>
    <w:rsid w:val="00F4706B"/>
    <w:rsid w:val="00F47987"/>
    <w:rsid w:val="00F56D33"/>
    <w:rsid w:val="00F67122"/>
    <w:rsid w:val="00F677CB"/>
    <w:rsid w:val="00F704A6"/>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5265"/>
    <w:rsid w:val="00FA6590"/>
    <w:rsid w:val="00FA70C0"/>
    <w:rsid w:val="00FB15CD"/>
    <w:rsid w:val="00FB203E"/>
    <w:rsid w:val="00FB4E1E"/>
    <w:rsid w:val="00FB5100"/>
    <w:rsid w:val="00FB5185"/>
    <w:rsid w:val="00FB5C12"/>
    <w:rsid w:val="00FB7D41"/>
    <w:rsid w:val="00FC083A"/>
    <w:rsid w:val="00FC2BA4"/>
    <w:rsid w:val="00FC4794"/>
    <w:rsid w:val="00FC73DB"/>
    <w:rsid w:val="00FD01E7"/>
    <w:rsid w:val="00FD095A"/>
    <w:rsid w:val="00FD1A3B"/>
    <w:rsid w:val="00FD51DF"/>
    <w:rsid w:val="00FD74CD"/>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0260C0"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0260C0"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0260C0"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0260C0"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60C0"/>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A714D"/>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57</TotalTime>
  <Pages>27</Pages>
  <Words>4941</Words>
  <Characters>28170</Characters>
  <Application>Microsoft Office Word</Application>
  <DocSecurity>8</DocSecurity>
  <Lines>234</Lines>
  <Paragraphs>66</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33045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angela p</cp:lastModifiedBy>
  <cp:revision>75</cp:revision>
  <cp:lastPrinted>2022-05-18T23:27:00Z</cp:lastPrinted>
  <dcterms:created xsi:type="dcterms:W3CDTF">2025-04-15T21:08:00Z</dcterms:created>
  <dcterms:modified xsi:type="dcterms:W3CDTF">2025-04-15T22:05:00Z</dcterms:modified>
  <cp:contentStatus>v1-0_07/03/2022</cp:contentStatus>
</cp:coreProperties>
</file>